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C8" w:rsidRPr="002F04FD" w:rsidRDefault="008C2D72">
      <w:pPr>
        <w:rPr>
          <w:color w:val="000000" w:themeColor="text1"/>
          <w:sz w:val="56"/>
          <w:szCs w:val="56"/>
        </w:rPr>
      </w:pPr>
      <w:r w:rsidRPr="002F04FD">
        <w:rPr>
          <w:color w:val="000000" w:themeColor="text1"/>
          <w:sz w:val="56"/>
          <w:szCs w:val="56"/>
        </w:rPr>
        <w:t xml:space="preserve">Hello </w:t>
      </w:r>
      <w:proofErr w:type="gramStart"/>
      <w:r w:rsidRPr="002F04FD">
        <w:rPr>
          <w:color w:val="000000" w:themeColor="text1"/>
          <w:sz w:val="56"/>
          <w:szCs w:val="56"/>
        </w:rPr>
        <w:t>Friends  I</w:t>
      </w:r>
      <w:proofErr w:type="gramEnd"/>
      <w:r w:rsidRPr="002F04FD">
        <w:rPr>
          <w:color w:val="000000" w:themeColor="text1"/>
          <w:sz w:val="56"/>
          <w:szCs w:val="56"/>
        </w:rPr>
        <w:t xml:space="preserve">  am </w:t>
      </w:r>
      <w:proofErr w:type="spellStart"/>
      <w:r w:rsidRPr="002F04FD">
        <w:rPr>
          <w:color w:val="000000" w:themeColor="text1"/>
          <w:sz w:val="56"/>
          <w:szCs w:val="56"/>
        </w:rPr>
        <w:t>Shozab</w:t>
      </w:r>
      <w:proofErr w:type="spellEnd"/>
      <w:r w:rsidRPr="002F04FD">
        <w:rPr>
          <w:color w:val="000000" w:themeColor="text1"/>
          <w:sz w:val="56"/>
          <w:szCs w:val="56"/>
        </w:rPr>
        <w:t xml:space="preserve"> </w:t>
      </w:r>
      <w:proofErr w:type="spellStart"/>
      <w:r w:rsidRPr="002F04FD">
        <w:rPr>
          <w:color w:val="000000" w:themeColor="text1"/>
          <w:sz w:val="56"/>
          <w:szCs w:val="56"/>
        </w:rPr>
        <w:t>Haxor</w:t>
      </w:r>
      <w:proofErr w:type="spellEnd"/>
      <w:r w:rsidRPr="002F04FD">
        <w:rPr>
          <w:color w:val="000000" w:themeColor="text1"/>
          <w:sz w:val="56"/>
          <w:szCs w:val="56"/>
        </w:rPr>
        <w:t>…..!</w:t>
      </w:r>
    </w:p>
    <w:p w:rsidR="008C2D72" w:rsidRPr="002F04FD" w:rsidRDefault="008C2D72">
      <w:pPr>
        <w:pBdr>
          <w:bottom w:val="double" w:sz="6" w:space="1" w:color="auto"/>
        </w:pBdr>
        <w:rPr>
          <w:color w:val="000000" w:themeColor="text1"/>
          <w:sz w:val="56"/>
          <w:szCs w:val="56"/>
        </w:rPr>
      </w:pPr>
      <w:r w:rsidRPr="002F04FD">
        <w:rPr>
          <w:color w:val="000000" w:themeColor="text1"/>
          <w:sz w:val="56"/>
          <w:szCs w:val="56"/>
        </w:rPr>
        <w:t>You are Watching Parrot Security.....!</w:t>
      </w:r>
    </w:p>
    <w:p w:rsidR="00FC2374" w:rsidRDefault="00FC2374">
      <w:pPr>
        <w:rPr>
          <w:color w:val="C00000"/>
          <w:sz w:val="52"/>
          <w:szCs w:val="52"/>
        </w:rPr>
      </w:pPr>
      <w:r>
        <w:rPr>
          <w:color w:val="C00000"/>
          <w:sz w:val="52"/>
          <w:szCs w:val="52"/>
        </w:rPr>
        <w:t>01-</w:t>
      </w:r>
    </w:p>
    <w:p w:rsidR="008C2D72" w:rsidRPr="00DB674A" w:rsidRDefault="002F04FD">
      <w:pPr>
        <w:rPr>
          <w:color w:val="C00000"/>
          <w:sz w:val="52"/>
          <w:szCs w:val="52"/>
        </w:rPr>
      </w:pPr>
      <w:r w:rsidRPr="00DB674A">
        <w:rPr>
          <w:color w:val="C00000"/>
          <w:sz w:val="52"/>
          <w:szCs w:val="52"/>
        </w:rPr>
        <w:t>What Is Rat (Remote Administration Tool)..?</w:t>
      </w:r>
    </w:p>
    <w:p w:rsidR="00572590" w:rsidRDefault="002F04FD" w:rsidP="00572590">
      <w:pPr>
        <w:pBdr>
          <w:bottom w:val="double" w:sz="6" w:space="1" w:color="auto"/>
        </w:pBdr>
        <w:rPr>
          <w:color w:val="000000" w:themeColor="text1"/>
          <w:sz w:val="32"/>
          <w:szCs w:val="32"/>
        </w:rPr>
      </w:pPr>
      <w:r w:rsidRPr="002F04FD">
        <w:rPr>
          <w:color w:val="000000" w:themeColor="text1"/>
          <w:sz w:val="32"/>
          <w:szCs w:val="32"/>
        </w:rPr>
        <w:t>A remote administration tool (RAT) is a piece of software that allows a remote "operator" to control a system as if he has physical access to that system. While desktop sharing and remote administration have many legal uses, "RAT" software is usually associated with criminal or malicious activity. Malicious RAT software is typically installed without the victim's knowledge, often as payload of a Trojan horse, and will try to hide its operation from the vic</w:t>
      </w:r>
      <w:r>
        <w:rPr>
          <w:color w:val="000000" w:themeColor="text1"/>
          <w:sz w:val="32"/>
          <w:szCs w:val="32"/>
        </w:rPr>
        <w:t>tim and from security software.</w:t>
      </w:r>
    </w:p>
    <w:p w:rsidR="00572590" w:rsidRPr="00572590" w:rsidRDefault="00572590" w:rsidP="00572590">
      <w:pPr>
        <w:rPr>
          <w:color w:val="FF0000"/>
          <w:sz w:val="56"/>
          <w:szCs w:val="56"/>
        </w:rPr>
      </w:pPr>
      <w:r w:rsidRPr="00572590">
        <w:rPr>
          <w:color w:val="FF0000"/>
          <w:sz w:val="56"/>
          <w:szCs w:val="56"/>
        </w:rPr>
        <w:t>02-</w:t>
      </w:r>
    </w:p>
    <w:p w:rsidR="00572590" w:rsidRDefault="00572590" w:rsidP="00572590">
      <w:pPr>
        <w:rPr>
          <w:color w:val="FF0000"/>
          <w:sz w:val="56"/>
          <w:szCs w:val="56"/>
        </w:rPr>
      </w:pPr>
      <w:r w:rsidRPr="00572590">
        <w:rPr>
          <w:color w:val="FF0000"/>
          <w:sz w:val="56"/>
          <w:szCs w:val="56"/>
        </w:rPr>
        <w:t>How Do Rats Work..?</w:t>
      </w:r>
    </w:p>
    <w:p w:rsidR="0078165C" w:rsidRDefault="00146E83" w:rsidP="00572590">
      <w:pPr>
        <w:pBdr>
          <w:bottom w:val="double" w:sz="6" w:space="1" w:color="auto"/>
        </w:pBdr>
        <w:rPr>
          <w:rFonts w:ascii="Arial" w:hAnsi="Arial" w:cs="Arial"/>
          <w:color w:val="252525"/>
          <w:sz w:val="32"/>
          <w:szCs w:val="32"/>
          <w:shd w:val="clear" w:color="auto" w:fill="FFFFFF"/>
        </w:rPr>
      </w:pPr>
      <w:r w:rsidRPr="00146E83">
        <w:rPr>
          <w:rFonts w:ascii="Arial" w:hAnsi="Arial" w:cs="Arial"/>
          <w:color w:val="252525"/>
          <w:sz w:val="32"/>
          <w:szCs w:val="32"/>
          <w:shd w:val="clear" w:color="auto" w:fill="FFFFFF"/>
        </w:rPr>
        <w:t xml:space="preserve">Many </w:t>
      </w:r>
      <w:proofErr w:type="spellStart"/>
      <w:r w:rsidRPr="00146E83">
        <w:rPr>
          <w:rFonts w:ascii="Arial" w:hAnsi="Arial" w:cs="Arial"/>
          <w:color w:val="252525"/>
          <w:sz w:val="32"/>
          <w:szCs w:val="32"/>
          <w:shd w:val="clear" w:color="auto" w:fill="FFFFFF"/>
        </w:rPr>
        <w:t>trojans</w:t>
      </w:r>
      <w:proofErr w:type="spellEnd"/>
      <w:r w:rsidRPr="00146E83">
        <w:rPr>
          <w:rFonts w:ascii="Arial" w:hAnsi="Arial" w:cs="Arial"/>
          <w:color w:val="252525"/>
          <w:sz w:val="32"/>
          <w:szCs w:val="32"/>
          <w:shd w:val="clear" w:color="auto" w:fill="FFFFFF"/>
        </w:rPr>
        <w:t xml:space="preserve"> and backdoors now have remote administration capabilities allowing an individual to control the victim's computer. Many times, a file (often called a client or stub) must be opened on the victim's computer before the hacker can have access to it. </w:t>
      </w:r>
      <w:proofErr w:type="gramStart"/>
      <w:r w:rsidRPr="00146E83">
        <w:rPr>
          <w:rFonts w:ascii="Arial" w:hAnsi="Arial" w:cs="Arial"/>
          <w:color w:val="252525"/>
          <w:sz w:val="32"/>
          <w:szCs w:val="32"/>
          <w:shd w:val="clear" w:color="auto" w:fill="FFFFFF"/>
        </w:rPr>
        <w:t>These are generally sent through email,</w:t>
      </w:r>
      <w:r w:rsidRPr="00146E83">
        <w:rPr>
          <w:rStyle w:val="apple-converted-space"/>
          <w:rFonts w:ascii="Arial" w:hAnsi="Arial" w:cs="Arial"/>
          <w:color w:val="252525"/>
          <w:sz w:val="32"/>
          <w:szCs w:val="32"/>
          <w:shd w:val="clear" w:color="auto" w:fill="FFFFFF"/>
        </w:rPr>
        <w:t> </w:t>
      </w:r>
      <w:hyperlink r:id="rId6" w:tooltip="Peer-to-peer" w:history="1">
        <w:r w:rsidRPr="00146E83">
          <w:rPr>
            <w:rStyle w:val="Hyperlink"/>
            <w:rFonts w:ascii="Arial" w:hAnsi="Arial" w:cs="Arial"/>
            <w:color w:val="0B0080"/>
            <w:sz w:val="32"/>
            <w:szCs w:val="32"/>
            <w:u w:val="none"/>
            <w:shd w:val="clear" w:color="auto" w:fill="FFFFFF"/>
          </w:rPr>
          <w:t>P2P</w:t>
        </w:r>
      </w:hyperlink>
      <w:r w:rsidRPr="00146E83">
        <w:rPr>
          <w:rStyle w:val="apple-converted-space"/>
          <w:rFonts w:ascii="Arial" w:hAnsi="Arial" w:cs="Arial"/>
          <w:color w:val="252525"/>
          <w:sz w:val="32"/>
          <w:szCs w:val="32"/>
          <w:shd w:val="clear" w:color="auto" w:fill="FFFFFF"/>
        </w:rPr>
        <w:t> </w:t>
      </w:r>
      <w:r w:rsidRPr="00146E83">
        <w:rPr>
          <w:rFonts w:ascii="Arial" w:hAnsi="Arial" w:cs="Arial"/>
          <w:color w:val="252525"/>
          <w:sz w:val="32"/>
          <w:szCs w:val="32"/>
          <w:shd w:val="clear" w:color="auto" w:fill="FFFFFF"/>
        </w:rPr>
        <w:t>file sharing software, and in internet downloads</w:t>
      </w:r>
      <w:proofErr w:type="gramEnd"/>
      <w:r w:rsidRPr="00146E83">
        <w:rPr>
          <w:rFonts w:ascii="Arial" w:hAnsi="Arial" w:cs="Arial"/>
          <w:color w:val="252525"/>
          <w:sz w:val="32"/>
          <w:szCs w:val="32"/>
          <w:shd w:val="clear" w:color="auto" w:fill="FFFFFF"/>
        </w:rPr>
        <w:t xml:space="preserve">. They are usually disguised as a legitimate program or file. Many clients/stubs will display a </w:t>
      </w:r>
      <w:r>
        <w:rPr>
          <w:rFonts w:ascii="Arial" w:hAnsi="Arial" w:cs="Arial"/>
          <w:color w:val="252525"/>
          <w:sz w:val="32"/>
          <w:szCs w:val="32"/>
          <w:shd w:val="clear" w:color="auto" w:fill="FFFFFF"/>
        </w:rPr>
        <w:t xml:space="preserve">Fake </w:t>
      </w:r>
      <w:r w:rsidRPr="00146E83">
        <w:rPr>
          <w:rFonts w:ascii="Arial" w:hAnsi="Arial" w:cs="Arial"/>
          <w:color w:val="252525"/>
          <w:sz w:val="32"/>
          <w:szCs w:val="32"/>
          <w:shd w:val="clear" w:color="auto" w:fill="FFFFFF"/>
        </w:rPr>
        <w:lastRenderedPageBreak/>
        <w:t xml:space="preserve">error message when </w:t>
      </w:r>
      <w:proofErr w:type="gramStart"/>
      <w:r w:rsidRPr="00146E83">
        <w:rPr>
          <w:rFonts w:ascii="Arial" w:hAnsi="Arial" w:cs="Arial"/>
          <w:color w:val="252525"/>
          <w:sz w:val="32"/>
          <w:szCs w:val="32"/>
          <w:shd w:val="clear" w:color="auto" w:fill="FFFFFF"/>
        </w:rPr>
        <w:t>opened,</w:t>
      </w:r>
      <w:proofErr w:type="gramEnd"/>
      <w:r w:rsidRPr="00146E83">
        <w:rPr>
          <w:rFonts w:ascii="Arial" w:hAnsi="Arial" w:cs="Arial"/>
          <w:color w:val="252525"/>
          <w:sz w:val="32"/>
          <w:szCs w:val="32"/>
          <w:shd w:val="clear" w:color="auto" w:fill="FFFFFF"/>
        </w:rPr>
        <w:t xml:space="preserve"> to make it seem like it didn't open. Some will also disable</w:t>
      </w:r>
      <w:r w:rsidRPr="00146E83">
        <w:rPr>
          <w:rStyle w:val="apple-converted-space"/>
          <w:rFonts w:ascii="Arial" w:hAnsi="Arial" w:cs="Arial"/>
          <w:color w:val="252525"/>
          <w:sz w:val="32"/>
          <w:szCs w:val="32"/>
          <w:shd w:val="clear" w:color="auto" w:fill="FFFFFF"/>
        </w:rPr>
        <w:t> </w:t>
      </w:r>
      <w:hyperlink r:id="rId7" w:tooltip="Antivirus" w:history="1">
        <w:r w:rsidRPr="00146E83">
          <w:rPr>
            <w:rStyle w:val="Hyperlink"/>
            <w:rFonts w:ascii="Arial" w:hAnsi="Arial" w:cs="Arial"/>
            <w:color w:val="0B0080"/>
            <w:sz w:val="32"/>
            <w:szCs w:val="32"/>
            <w:u w:val="none"/>
            <w:shd w:val="clear" w:color="auto" w:fill="FFFFFF"/>
          </w:rPr>
          <w:t>antivirus</w:t>
        </w:r>
      </w:hyperlink>
      <w:r w:rsidRPr="00146E83">
        <w:rPr>
          <w:rStyle w:val="apple-converted-space"/>
          <w:rFonts w:ascii="Arial" w:hAnsi="Arial" w:cs="Arial"/>
          <w:color w:val="252525"/>
          <w:sz w:val="32"/>
          <w:szCs w:val="32"/>
          <w:shd w:val="clear" w:color="auto" w:fill="FFFFFF"/>
        </w:rPr>
        <w:t> </w:t>
      </w:r>
      <w:r w:rsidRPr="00146E83">
        <w:rPr>
          <w:rFonts w:ascii="Arial" w:hAnsi="Arial" w:cs="Arial"/>
          <w:color w:val="252525"/>
          <w:sz w:val="32"/>
          <w:szCs w:val="32"/>
          <w:shd w:val="clear" w:color="auto" w:fill="FFFFFF"/>
        </w:rPr>
        <w:t>and</w:t>
      </w:r>
      <w:r w:rsidRPr="00146E83">
        <w:rPr>
          <w:rStyle w:val="apple-converted-space"/>
          <w:rFonts w:ascii="Arial" w:hAnsi="Arial" w:cs="Arial"/>
          <w:color w:val="252525"/>
          <w:sz w:val="32"/>
          <w:szCs w:val="32"/>
          <w:shd w:val="clear" w:color="auto" w:fill="FFFFFF"/>
        </w:rPr>
        <w:t> </w:t>
      </w:r>
      <w:hyperlink r:id="rId8" w:tooltip="Firewall (computing)" w:history="1">
        <w:r w:rsidRPr="00146E83">
          <w:rPr>
            <w:rStyle w:val="Hyperlink"/>
            <w:rFonts w:ascii="Arial" w:hAnsi="Arial" w:cs="Arial"/>
            <w:color w:val="0B0080"/>
            <w:sz w:val="32"/>
            <w:szCs w:val="32"/>
            <w:u w:val="none"/>
            <w:shd w:val="clear" w:color="auto" w:fill="FFFFFF"/>
          </w:rPr>
          <w:t>firewall</w:t>
        </w:r>
      </w:hyperlink>
      <w:r w:rsidRPr="00146E83">
        <w:rPr>
          <w:rStyle w:val="apple-converted-space"/>
          <w:rFonts w:ascii="Arial" w:hAnsi="Arial" w:cs="Arial"/>
          <w:color w:val="252525"/>
          <w:sz w:val="32"/>
          <w:szCs w:val="32"/>
          <w:shd w:val="clear" w:color="auto" w:fill="FFFFFF"/>
        </w:rPr>
        <w:t> </w:t>
      </w:r>
      <w:r w:rsidRPr="00146E83">
        <w:rPr>
          <w:rFonts w:ascii="Arial" w:hAnsi="Arial" w:cs="Arial"/>
          <w:color w:val="252525"/>
          <w:sz w:val="32"/>
          <w:szCs w:val="32"/>
          <w:shd w:val="clear" w:color="auto" w:fill="FFFFFF"/>
        </w:rPr>
        <w:t>software</w:t>
      </w:r>
    </w:p>
    <w:p w:rsidR="00146E83" w:rsidRPr="0078165C" w:rsidRDefault="00146E83" w:rsidP="00572590">
      <w:pPr>
        <w:rPr>
          <w:rFonts w:ascii="Arial" w:hAnsi="Arial" w:cs="Arial"/>
          <w:color w:val="252525"/>
          <w:sz w:val="32"/>
          <w:szCs w:val="32"/>
          <w:shd w:val="clear" w:color="auto" w:fill="FFFFFF"/>
        </w:rPr>
      </w:pPr>
      <w:r w:rsidRPr="00146E83">
        <w:rPr>
          <w:rFonts w:ascii="Arial" w:hAnsi="Arial" w:cs="Arial"/>
          <w:color w:val="FF0000"/>
          <w:sz w:val="56"/>
          <w:szCs w:val="56"/>
          <w:shd w:val="clear" w:color="auto" w:fill="FFFFFF"/>
        </w:rPr>
        <w:t>03</w:t>
      </w:r>
      <w:r>
        <w:rPr>
          <w:rFonts w:ascii="Arial" w:hAnsi="Arial" w:cs="Arial"/>
          <w:color w:val="FF0000"/>
          <w:sz w:val="56"/>
          <w:szCs w:val="56"/>
          <w:shd w:val="clear" w:color="auto" w:fill="FFFFFF"/>
        </w:rPr>
        <w:t>-</w:t>
      </w:r>
    </w:p>
    <w:p w:rsidR="00146E83" w:rsidRDefault="00146E83" w:rsidP="00572590">
      <w:pPr>
        <w:rPr>
          <w:rFonts w:ascii="Arial" w:hAnsi="Arial" w:cs="Arial"/>
          <w:color w:val="FF0000"/>
          <w:sz w:val="56"/>
          <w:szCs w:val="56"/>
          <w:shd w:val="clear" w:color="auto" w:fill="FFFFFF"/>
        </w:rPr>
      </w:pPr>
      <w:r>
        <w:rPr>
          <w:rFonts w:ascii="Arial" w:hAnsi="Arial" w:cs="Arial"/>
          <w:color w:val="FF0000"/>
          <w:sz w:val="56"/>
          <w:szCs w:val="56"/>
          <w:shd w:val="clear" w:color="auto" w:fill="FFFFFF"/>
        </w:rPr>
        <w:t>Functions of a Rat..?</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Screen/camera capture or image control</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 xml:space="preserve">File management (download/upload/execute/etc.) </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 xml:space="preserve">Shell control (from command prompt) </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Computer control (power off/on/log off if remote feature is supported)</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 xml:space="preserve">Registry management (query/add/delete/modify) </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Hardware Destroyer (</w:t>
      </w:r>
      <w:proofErr w:type="spellStart"/>
      <w:r w:rsidRPr="00215F99">
        <w:rPr>
          <w:rFonts w:ascii="Arial" w:eastAsia="Times New Roman" w:hAnsi="Arial" w:cs="Arial"/>
          <w:color w:val="252525"/>
          <w:sz w:val="32"/>
          <w:szCs w:val="32"/>
        </w:rPr>
        <w:t>overclocker</w:t>
      </w:r>
      <w:proofErr w:type="spellEnd"/>
      <w:r w:rsidRPr="00215F99">
        <w:rPr>
          <w:rFonts w:ascii="Arial" w:eastAsia="Times New Roman" w:hAnsi="Arial" w:cs="Arial"/>
          <w:color w:val="252525"/>
          <w:sz w:val="32"/>
          <w:szCs w:val="32"/>
        </w:rPr>
        <w:t xml:space="preserve">) </w:t>
      </w:r>
    </w:p>
    <w:p w:rsidR="00215F99" w:rsidRPr="00215F99" w:rsidRDefault="00215F99" w:rsidP="00215F99">
      <w:pPr>
        <w:numPr>
          <w:ilvl w:val="0"/>
          <w:numId w:val="1"/>
        </w:numPr>
        <w:shd w:val="clear" w:color="auto" w:fill="FFFFFF"/>
        <w:spacing w:before="100" w:beforeAutospacing="1" w:after="24" w:line="336" w:lineRule="atLeast"/>
        <w:ind w:left="384"/>
        <w:rPr>
          <w:rFonts w:ascii="Arial" w:eastAsia="Times New Roman" w:hAnsi="Arial" w:cs="Arial"/>
          <w:color w:val="252525"/>
          <w:sz w:val="32"/>
          <w:szCs w:val="32"/>
        </w:rPr>
      </w:pPr>
      <w:r w:rsidRPr="00215F99">
        <w:rPr>
          <w:rFonts w:ascii="Arial" w:eastAsia="Times New Roman" w:hAnsi="Arial" w:cs="Arial"/>
          <w:color w:val="252525"/>
          <w:sz w:val="32"/>
          <w:szCs w:val="32"/>
        </w:rPr>
        <w:t>Other software product-specific functions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 xml:space="preserve">Block </w:t>
      </w:r>
      <w:proofErr w:type="spellStart"/>
      <w:r w:rsidRPr="00FD1F31">
        <w:rPr>
          <w:rFonts w:ascii="Arial" w:eastAsia="Times New Roman" w:hAnsi="Arial" w:cs="Arial"/>
          <w:color w:val="252525"/>
          <w:sz w:val="32"/>
          <w:szCs w:val="32"/>
        </w:rPr>
        <w:t>mouses</w:t>
      </w:r>
      <w:proofErr w:type="spellEnd"/>
      <w:r w:rsidRPr="00FD1F31">
        <w:rPr>
          <w:rFonts w:ascii="Arial" w:eastAsia="Times New Roman" w:hAnsi="Arial" w:cs="Arial"/>
          <w:color w:val="252525"/>
          <w:sz w:val="32"/>
          <w:szCs w:val="32"/>
        </w:rPr>
        <w:t xml:space="preserve"> and keyboards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Change the desktop wallpapers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Downloads, uploads, deletes, and rename files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Destroys hardware by overclocking</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Drop viruses and worms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Edit Registry</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Use your internet connection to perform denial of service attacks (</w:t>
      </w:r>
      <w:proofErr w:type="spellStart"/>
      <w:r w:rsidRPr="00FD1F31">
        <w:rPr>
          <w:rFonts w:ascii="Arial" w:eastAsia="Times New Roman" w:hAnsi="Arial" w:cs="Arial"/>
          <w:color w:val="252525"/>
          <w:sz w:val="32"/>
          <w:szCs w:val="32"/>
        </w:rPr>
        <w:t>DoS</w:t>
      </w:r>
      <w:proofErr w:type="spellEnd"/>
      <w:r w:rsidRPr="00FD1F31">
        <w:rPr>
          <w:rFonts w:ascii="Arial" w:eastAsia="Times New Roman" w:hAnsi="Arial" w:cs="Arial"/>
          <w:color w:val="252525"/>
          <w:sz w:val="32"/>
          <w:szCs w:val="32"/>
        </w:rPr>
        <w:t>)</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Format drives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Steal passwords, credit card numbers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Alter your web browser's homepage</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Hide desktop icons, task bar and files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Silently install applications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Log keystrokes, keystroke capture software</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Open CD-ROM tray</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Overload the RAM/ROM drive</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Send message boxes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lastRenderedPageBreak/>
        <w:t>Play sounds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Control mouse or keyboard</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Record sound with a connected microphone</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Record video with a connected webcam</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Show fake errors</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Shutdown, restart, log-off, shut down monitor</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Record and control victim's screen remotely</w:t>
      </w:r>
    </w:p>
    <w:p w:rsidR="00FD1F31" w:rsidRPr="00FD1F31" w:rsidRDefault="00FD1F31" w:rsidP="00FD1F31">
      <w:pPr>
        <w:numPr>
          <w:ilvl w:val="0"/>
          <w:numId w:val="1"/>
        </w:numP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View, kill, and start tasks in task manager</w:t>
      </w:r>
    </w:p>
    <w:p w:rsidR="00FD1F31" w:rsidRPr="00FD1F31" w:rsidRDefault="00FD1F31" w:rsidP="00FD1F31">
      <w:pPr>
        <w:numPr>
          <w:ilvl w:val="0"/>
          <w:numId w:val="1"/>
        </w:numPr>
        <w:pBdr>
          <w:bottom w:val="double" w:sz="6" w:space="1" w:color="auto"/>
        </w:pBdr>
        <w:shd w:val="clear" w:color="auto" w:fill="FFFFFF"/>
        <w:spacing w:before="100" w:beforeAutospacing="1" w:after="24" w:line="336" w:lineRule="atLeast"/>
        <w:rPr>
          <w:rFonts w:ascii="Arial" w:eastAsia="Times New Roman" w:hAnsi="Arial" w:cs="Arial"/>
          <w:color w:val="252525"/>
          <w:sz w:val="32"/>
          <w:szCs w:val="32"/>
        </w:rPr>
      </w:pPr>
      <w:r w:rsidRPr="00FD1F31">
        <w:rPr>
          <w:rFonts w:ascii="Arial" w:eastAsia="Times New Roman" w:hAnsi="Arial" w:cs="Arial"/>
          <w:color w:val="252525"/>
          <w:sz w:val="32"/>
          <w:szCs w:val="32"/>
        </w:rPr>
        <w:t>Let the hacker surf the web with the IP-address of the infected computer</w:t>
      </w:r>
    </w:p>
    <w:p w:rsidR="00310B0F" w:rsidRDefault="00310B0F" w:rsidP="00310B0F">
      <w:pPr>
        <w:rPr>
          <w:color w:val="FF0000"/>
          <w:sz w:val="56"/>
          <w:szCs w:val="56"/>
        </w:rPr>
      </w:pPr>
      <w:r w:rsidRPr="00310B0F">
        <w:rPr>
          <w:color w:val="FF0000"/>
          <w:sz w:val="56"/>
          <w:szCs w:val="56"/>
        </w:rPr>
        <w:t>04-</w:t>
      </w:r>
    </w:p>
    <w:p w:rsidR="00310B0F" w:rsidRDefault="00310B0F" w:rsidP="00310B0F">
      <w:pPr>
        <w:rPr>
          <w:color w:val="FF0000"/>
          <w:sz w:val="56"/>
          <w:szCs w:val="56"/>
        </w:rPr>
      </w:pPr>
      <w:r>
        <w:rPr>
          <w:color w:val="FF0000"/>
          <w:sz w:val="56"/>
          <w:szCs w:val="56"/>
        </w:rPr>
        <w:t>Top Notable RATS and T</w:t>
      </w:r>
      <w:r w:rsidRPr="00310B0F">
        <w:rPr>
          <w:color w:val="FF0000"/>
          <w:sz w:val="56"/>
          <w:szCs w:val="56"/>
        </w:rPr>
        <w:t>rojans</w:t>
      </w:r>
      <w:r>
        <w:rPr>
          <w:color w:val="FF0000"/>
          <w:sz w:val="56"/>
          <w:szCs w:val="56"/>
        </w:rPr>
        <w:t xml:space="preserve"> </w:t>
      </w:r>
      <w:r w:rsidRPr="00310B0F">
        <w:rPr>
          <w:color w:val="FF0000"/>
          <w:sz w:val="56"/>
          <w:szCs w:val="56"/>
        </w:rPr>
        <w:sym w:font="Wingdings" w:char="F04A"/>
      </w:r>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9" w:tooltip="Back Orifice" w:history="1">
        <w:r w:rsidRPr="000B47B5">
          <w:rPr>
            <w:rFonts w:ascii="Arial" w:eastAsia="Times New Roman" w:hAnsi="Arial" w:cs="Arial"/>
            <w:color w:val="0D0D0D" w:themeColor="text1" w:themeTint="F2"/>
            <w:sz w:val="32"/>
            <w:szCs w:val="32"/>
          </w:rPr>
          <w:t>Back Orifice</w:t>
        </w:r>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0" w:tooltip="NetBus" w:history="1">
        <w:proofErr w:type="spellStart"/>
        <w:r w:rsidRPr="000B47B5">
          <w:rPr>
            <w:rFonts w:ascii="Arial" w:eastAsia="Times New Roman" w:hAnsi="Arial" w:cs="Arial"/>
            <w:color w:val="0D0D0D" w:themeColor="text1" w:themeTint="F2"/>
            <w:sz w:val="32"/>
            <w:szCs w:val="32"/>
          </w:rPr>
          <w:t>NetBus</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1" w:tooltip="IControl" w:history="1">
        <w:proofErr w:type="spellStart"/>
        <w:r w:rsidRPr="000B47B5">
          <w:rPr>
            <w:rFonts w:ascii="Arial" w:eastAsia="Times New Roman" w:hAnsi="Arial" w:cs="Arial"/>
            <w:color w:val="0D0D0D" w:themeColor="text1" w:themeTint="F2"/>
            <w:sz w:val="32"/>
            <w:szCs w:val="32"/>
          </w:rPr>
          <w:t>iControl</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2" w:tooltip="LuminosityLink (page does not exist)" w:history="1">
        <w:proofErr w:type="spellStart"/>
        <w:r w:rsidRPr="000B47B5">
          <w:rPr>
            <w:rFonts w:ascii="Arial" w:eastAsia="Times New Roman" w:hAnsi="Arial" w:cs="Arial"/>
            <w:color w:val="0D0D0D" w:themeColor="text1" w:themeTint="F2"/>
            <w:sz w:val="32"/>
            <w:szCs w:val="32"/>
          </w:rPr>
          <w:t>LuminosityLink</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3" w:tooltip="PlugX (page does not exist)" w:history="1">
        <w:proofErr w:type="spellStart"/>
        <w:r w:rsidRPr="000B47B5">
          <w:rPr>
            <w:rFonts w:ascii="Arial" w:eastAsia="Times New Roman" w:hAnsi="Arial" w:cs="Arial"/>
            <w:color w:val="0D0D0D" w:themeColor="text1" w:themeTint="F2"/>
            <w:sz w:val="32"/>
            <w:szCs w:val="32"/>
          </w:rPr>
          <w:t>PlugX</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4" w:tooltip="PoisonIvy (page does not exist)" w:history="1">
        <w:proofErr w:type="spellStart"/>
        <w:r w:rsidRPr="000B47B5">
          <w:rPr>
            <w:rFonts w:ascii="Arial" w:eastAsia="Times New Roman" w:hAnsi="Arial" w:cs="Arial"/>
            <w:color w:val="0D0D0D" w:themeColor="text1" w:themeTint="F2"/>
            <w:sz w:val="32"/>
            <w:szCs w:val="32"/>
          </w:rPr>
          <w:t>PoisonIvy</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5" w:tooltip="Sub7" w:history="1">
        <w:r w:rsidRPr="000B47B5">
          <w:rPr>
            <w:rFonts w:ascii="Arial" w:eastAsia="Times New Roman" w:hAnsi="Arial" w:cs="Arial"/>
            <w:color w:val="0D0D0D" w:themeColor="text1" w:themeTint="F2"/>
            <w:sz w:val="32"/>
            <w:szCs w:val="32"/>
          </w:rPr>
          <w:t>Sub Seven</w:t>
        </w:r>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6" w:tooltip="PixelRat (page does not exist)" w:history="1">
        <w:proofErr w:type="spellStart"/>
        <w:r w:rsidRPr="000B47B5">
          <w:rPr>
            <w:rFonts w:ascii="Arial" w:eastAsia="Times New Roman" w:hAnsi="Arial" w:cs="Arial"/>
            <w:color w:val="0D0D0D" w:themeColor="text1" w:themeTint="F2"/>
            <w:sz w:val="32"/>
            <w:szCs w:val="32"/>
          </w:rPr>
          <w:t>PixelRat</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7" w:tooltip="Beast (Trojan horse)" w:history="1">
        <w:r w:rsidRPr="000B47B5">
          <w:rPr>
            <w:rFonts w:ascii="Arial" w:eastAsia="Times New Roman" w:hAnsi="Arial" w:cs="Arial"/>
            <w:color w:val="0D0D0D" w:themeColor="text1" w:themeTint="F2"/>
            <w:sz w:val="32"/>
            <w:szCs w:val="32"/>
          </w:rPr>
          <w:t>Beast Trojan</w:t>
        </w:r>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8" w:tooltip="Bifrost (trojan horse)" w:history="1">
        <w:proofErr w:type="spellStart"/>
        <w:r w:rsidRPr="000B47B5">
          <w:rPr>
            <w:rFonts w:ascii="Arial" w:eastAsia="Times New Roman" w:hAnsi="Arial" w:cs="Arial"/>
            <w:color w:val="0D0D0D" w:themeColor="text1" w:themeTint="F2"/>
            <w:sz w:val="32"/>
            <w:szCs w:val="32"/>
          </w:rPr>
          <w:t>Bifrost</w:t>
        </w:r>
        <w:proofErr w:type="spellEnd"/>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19" w:tooltip="Blackshades Remote Access Tool" w:history="1">
        <w:proofErr w:type="spellStart"/>
        <w:r w:rsidRPr="000B47B5">
          <w:rPr>
            <w:rFonts w:ascii="Arial" w:eastAsia="Times New Roman" w:hAnsi="Arial" w:cs="Arial"/>
            <w:color w:val="0D0D0D" w:themeColor="text1" w:themeTint="F2"/>
            <w:sz w:val="32"/>
            <w:szCs w:val="32"/>
          </w:rPr>
          <w:t>Blackshades</w:t>
        </w:r>
        <w:proofErr w:type="spellEnd"/>
      </w:hyperlink>
      <w:r w:rsidRPr="000B47B5">
        <w:rPr>
          <w:rFonts w:ascii="Arial" w:eastAsia="Times New Roman" w:hAnsi="Arial" w:cs="Arial"/>
          <w:color w:val="0D0D0D" w:themeColor="text1" w:themeTint="F2"/>
          <w:sz w:val="32"/>
          <w:szCs w:val="32"/>
        </w:rPr>
        <w:t xml:space="preserve"> </w:t>
      </w:r>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20" w:tooltip="DarkComet" w:history="1">
        <w:proofErr w:type="spellStart"/>
        <w:r w:rsidRPr="000B47B5">
          <w:rPr>
            <w:rFonts w:ascii="Arial" w:eastAsia="Times New Roman" w:hAnsi="Arial" w:cs="Arial"/>
            <w:color w:val="0D0D0D" w:themeColor="text1" w:themeTint="F2"/>
            <w:sz w:val="32"/>
            <w:szCs w:val="32"/>
          </w:rPr>
          <w:t>DarkComet</w:t>
        </w:r>
        <w:proofErr w:type="spellEnd"/>
      </w:hyperlink>
      <w:r w:rsidRPr="000B47B5">
        <w:rPr>
          <w:rFonts w:ascii="Arial" w:eastAsia="Times New Roman" w:hAnsi="Arial" w:cs="Arial"/>
          <w:color w:val="0D0D0D" w:themeColor="text1" w:themeTint="F2"/>
          <w:sz w:val="32"/>
          <w:szCs w:val="32"/>
        </w:rPr>
        <w:t xml:space="preserve"> </w:t>
      </w:r>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proofErr w:type="spellStart"/>
      <w:r w:rsidRPr="000B47B5">
        <w:rPr>
          <w:rFonts w:ascii="Arial" w:eastAsia="Times New Roman" w:hAnsi="Arial" w:cs="Arial"/>
          <w:color w:val="0D0D0D" w:themeColor="text1" w:themeTint="F2"/>
          <w:sz w:val="32"/>
          <w:szCs w:val="32"/>
        </w:rPr>
        <w:t>LANfiltrator</w:t>
      </w:r>
      <w:proofErr w:type="spellEnd"/>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r w:rsidRPr="000B47B5">
        <w:rPr>
          <w:rFonts w:ascii="Arial" w:eastAsia="Times New Roman" w:hAnsi="Arial" w:cs="Arial"/>
          <w:color w:val="0D0D0D" w:themeColor="text1" w:themeTint="F2"/>
          <w:sz w:val="32"/>
          <w:szCs w:val="32"/>
        </w:rPr>
        <w:t>Win32.HsIdir</w:t>
      </w:r>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21" w:tooltip="Optix Pro" w:history="1">
        <w:proofErr w:type="spellStart"/>
        <w:r w:rsidRPr="000B47B5">
          <w:rPr>
            <w:rFonts w:ascii="Arial" w:eastAsia="Times New Roman" w:hAnsi="Arial" w:cs="Arial"/>
            <w:color w:val="0D0D0D" w:themeColor="text1" w:themeTint="F2"/>
            <w:sz w:val="32"/>
            <w:szCs w:val="32"/>
          </w:rPr>
          <w:t>Optix</w:t>
        </w:r>
        <w:proofErr w:type="spellEnd"/>
        <w:r w:rsidRPr="000B47B5">
          <w:rPr>
            <w:rFonts w:ascii="Arial" w:eastAsia="Times New Roman" w:hAnsi="Arial" w:cs="Arial"/>
            <w:color w:val="0D0D0D" w:themeColor="text1" w:themeTint="F2"/>
            <w:sz w:val="32"/>
            <w:szCs w:val="32"/>
          </w:rPr>
          <w:t xml:space="preserve"> Pro</w:t>
        </w:r>
      </w:hyperlink>
    </w:p>
    <w:p w:rsidR="000B47B5" w:rsidRPr="000B47B5" w:rsidRDefault="000B47B5" w:rsidP="000B47B5">
      <w:pPr>
        <w:numPr>
          <w:ilvl w:val="0"/>
          <w:numId w:val="3"/>
        </w:numP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22" w:tooltip="Nanocore (page does not exist)" w:history="1">
        <w:proofErr w:type="spellStart"/>
        <w:r w:rsidRPr="000B47B5">
          <w:rPr>
            <w:rFonts w:ascii="Arial" w:eastAsia="Times New Roman" w:hAnsi="Arial" w:cs="Arial"/>
            <w:color w:val="0D0D0D" w:themeColor="text1" w:themeTint="F2"/>
            <w:sz w:val="32"/>
            <w:szCs w:val="32"/>
          </w:rPr>
          <w:t>Nanocore</w:t>
        </w:r>
        <w:proofErr w:type="spellEnd"/>
      </w:hyperlink>
    </w:p>
    <w:p w:rsidR="000B47B5" w:rsidRDefault="000B47B5" w:rsidP="000B47B5">
      <w:pPr>
        <w:numPr>
          <w:ilvl w:val="0"/>
          <w:numId w:val="3"/>
        </w:numPr>
        <w:pBdr>
          <w:bottom w:val="double" w:sz="6" w:space="1" w:color="auto"/>
        </w:pBdr>
        <w:shd w:val="clear" w:color="auto" w:fill="FFFFFF"/>
        <w:spacing w:before="100" w:beforeAutospacing="1" w:after="24" w:line="336" w:lineRule="atLeast"/>
        <w:ind w:left="384"/>
        <w:rPr>
          <w:rFonts w:ascii="Arial" w:eastAsia="Times New Roman" w:hAnsi="Arial" w:cs="Arial"/>
          <w:color w:val="0D0D0D" w:themeColor="text1" w:themeTint="F2"/>
          <w:sz w:val="32"/>
          <w:szCs w:val="32"/>
        </w:rPr>
      </w:pPr>
      <w:hyperlink r:id="rId23" w:tooltip="Quasar Rat (page does not exist)" w:history="1">
        <w:r w:rsidRPr="000B47B5">
          <w:rPr>
            <w:rFonts w:ascii="Arial" w:eastAsia="Times New Roman" w:hAnsi="Arial" w:cs="Arial"/>
            <w:color w:val="0D0D0D" w:themeColor="text1" w:themeTint="F2"/>
            <w:sz w:val="32"/>
            <w:szCs w:val="32"/>
          </w:rPr>
          <w:t>Quasar Rat</w:t>
        </w:r>
      </w:hyperlink>
    </w:p>
    <w:p w:rsidR="00A33C46" w:rsidRDefault="00FF55A0" w:rsidP="00A33C46">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lastRenderedPageBreak/>
        <w:t xml:space="preserve">In MY Further Videos I Will Tell You </w:t>
      </w:r>
      <w:proofErr w:type="gramStart"/>
      <w:r>
        <w:rPr>
          <w:rFonts w:ascii="Arial" w:eastAsia="Times New Roman" w:hAnsi="Arial" w:cs="Arial"/>
          <w:color w:val="0D0D0D" w:themeColor="text1" w:themeTint="F2"/>
          <w:sz w:val="32"/>
          <w:szCs w:val="32"/>
        </w:rPr>
        <w:t>about  Their</w:t>
      </w:r>
      <w:proofErr w:type="gramEnd"/>
      <w:r>
        <w:rPr>
          <w:rFonts w:ascii="Arial" w:eastAsia="Times New Roman" w:hAnsi="Arial" w:cs="Arial"/>
          <w:color w:val="0D0D0D" w:themeColor="text1" w:themeTint="F2"/>
          <w:sz w:val="32"/>
          <w:szCs w:val="32"/>
        </w:rPr>
        <w:t xml:space="preserve"> Setup One By One So Please Wait My Further Videos..</w:t>
      </w:r>
    </w:p>
    <w:p w:rsidR="000B5C9B" w:rsidRPr="000B5C9B" w:rsidRDefault="000B5C9B" w:rsidP="000B5C9B">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proofErr w:type="gramStart"/>
      <w:r w:rsidRPr="000B5C9B">
        <w:rPr>
          <w:rFonts w:ascii="Arial" w:eastAsia="Times New Roman" w:hAnsi="Arial" w:cs="Arial"/>
          <w:color w:val="0D0D0D" w:themeColor="text1" w:themeTint="F2"/>
          <w:sz w:val="32"/>
          <w:szCs w:val="32"/>
        </w:rPr>
        <w:t>Done :)</w:t>
      </w:r>
      <w:proofErr w:type="gramEnd"/>
    </w:p>
    <w:p w:rsidR="000B5C9B" w:rsidRPr="000B5C9B" w:rsidRDefault="000B5C9B" w:rsidP="000B5C9B">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p>
    <w:p w:rsidR="000B5C9B" w:rsidRPr="000B5C9B" w:rsidRDefault="000B5C9B" w:rsidP="000B5C9B">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p>
    <w:p w:rsidR="000B5C9B" w:rsidRPr="000B5C9B" w:rsidRDefault="000B5C9B" w:rsidP="000B5C9B">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r w:rsidRPr="000B5C9B">
        <w:rPr>
          <w:rFonts w:ascii="Arial" w:eastAsia="Times New Roman" w:hAnsi="Arial" w:cs="Arial"/>
          <w:color w:val="0D0D0D" w:themeColor="text1" w:themeTint="F2"/>
          <w:sz w:val="32"/>
          <w:szCs w:val="32"/>
        </w:rPr>
        <w:t xml:space="preserve">Thanks </w:t>
      </w:r>
      <w:proofErr w:type="gramStart"/>
      <w:r w:rsidRPr="000B5C9B">
        <w:rPr>
          <w:rFonts w:ascii="Arial" w:eastAsia="Times New Roman" w:hAnsi="Arial" w:cs="Arial"/>
          <w:color w:val="0D0D0D" w:themeColor="text1" w:themeTint="F2"/>
          <w:sz w:val="32"/>
          <w:szCs w:val="32"/>
        </w:rPr>
        <w:t>For</w:t>
      </w:r>
      <w:proofErr w:type="gramEnd"/>
      <w:r w:rsidRPr="000B5C9B">
        <w:rPr>
          <w:rFonts w:ascii="Arial" w:eastAsia="Times New Roman" w:hAnsi="Arial" w:cs="Arial"/>
          <w:color w:val="0D0D0D" w:themeColor="text1" w:themeTint="F2"/>
          <w:sz w:val="32"/>
          <w:szCs w:val="32"/>
        </w:rPr>
        <w:t xml:space="preserve"> Watching...!</w:t>
      </w:r>
    </w:p>
    <w:p w:rsidR="000B5C9B" w:rsidRPr="000B5C9B" w:rsidRDefault="000B5C9B" w:rsidP="000B5C9B">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p>
    <w:p w:rsidR="00FF55A0" w:rsidRPr="000B47B5" w:rsidRDefault="000B5C9B" w:rsidP="000B5C9B">
      <w:pPr>
        <w:shd w:val="clear" w:color="auto" w:fill="FFFFFF"/>
        <w:spacing w:before="100" w:beforeAutospacing="1" w:after="24" w:line="336" w:lineRule="atLeast"/>
        <w:ind w:left="24"/>
        <w:rPr>
          <w:rFonts w:ascii="Arial" w:eastAsia="Times New Roman" w:hAnsi="Arial" w:cs="Arial"/>
          <w:color w:val="0D0D0D" w:themeColor="text1" w:themeTint="F2"/>
          <w:sz w:val="32"/>
          <w:szCs w:val="32"/>
        </w:rPr>
      </w:pPr>
      <w:proofErr w:type="spellStart"/>
      <w:r w:rsidRPr="000B5C9B">
        <w:rPr>
          <w:rFonts w:ascii="Arial" w:eastAsia="Times New Roman" w:hAnsi="Arial" w:cs="Arial"/>
          <w:color w:val="0D0D0D" w:themeColor="text1" w:themeTint="F2"/>
          <w:sz w:val="32"/>
          <w:szCs w:val="32"/>
        </w:rPr>
        <w:t>Plz</w:t>
      </w:r>
      <w:proofErr w:type="spellEnd"/>
      <w:r w:rsidRPr="000B5C9B">
        <w:rPr>
          <w:rFonts w:ascii="Arial" w:eastAsia="Times New Roman" w:hAnsi="Arial" w:cs="Arial"/>
          <w:color w:val="0D0D0D" w:themeColor="text1" w:themeTint="F2"/>
          <w:sz w:val="32"/>
          <w:szCs w:val="32"/>
        </w:rPr>
        <w:t xml:space="preserve"> </w:t>
      </w:r>
      <w:proofErr w:type="spellStart"/>
      <w:r w:rsidRPr="000B5C9B">
        <w:rPr>
          <w:rFonts w:ascii="Arial" w:eastAsia="Times New Roman" w:hAnsi="Arial" w:cs="Arial"/>
          <w:color w:val="0D0D0D" w:themeColor="text1" w:themeTint="F2"/>
          <w:sz w:val="32"/>
          <w:szCs w:val="32"/>
        </w:rPr>
        <w:t>LIke</w:t>
      </w:r>
      <w:proofErr w:type="spellEnd"/>
      <w:r w:rsidRPr="000B5C9B">
        <w:rPr>
          <w:rFonts w:ascii="Arial" w:eastAsia="Times New Roman" w:hAnsi="Arial" w:cs="Arial"/>
          <w:color w:val="0D0D0D" w:themeColor="text1" w:themeTint="F2"/>
          <w:sz w:val="32"/>
          <w:szCs w:val="32"/>
        </w:rPr>
        <w:t xml:space="preserve"> Share Subscribe &amp; </w:t>
      </w:r>
      <w:bookmarkStart w:id="0" w:name="_GoBack"/>
      <w:r w:rsidRPr="000B5C9B">
        <w:rPr>
          <w:rFonts w:ascii="Arial" w:eastAsia="Times New Roman" w:hAnsi="Arial" w:cs="Arial"/>
          <w:color w:val="0D0D0D" w:themeColor="text1" w:themeTint="F2"/>
          <w:sz w:val="32"/>
          <w:szCs w:val="32"/>
        </w:rPr>
        <w:t xml:space="preserve">Support </w:t>
      </w:r>
      <w:bookmarkEnd w:id="0"/>
      <w:r w:rsidRPr="000B5C9B">
        <w:rPr>
          <w:rFonts w:ascii="Arial" w:eastAsia="Times New Roman" w:hAnsi="Arial" w:cs="Arial"/>
          <w:color w:val="0D0D0D" w:themeColor="text1" w:themeTint="F2"/>
          <w:sz w:val="32"/>
          <w:szCs w:val="32"/>
        </w:rPr>
        <w:t>Me :()</w:t>
      </w:r>
    </w:p>
    <w:p w:rsidR="00310B0F" w:rsidRPr="00310B0F" w:rsidRDefault="00310B0F" w:rsidP="00310B0F">
      <w:pPr>
        <w:rPr>
          <w:color w:val="FF0000"/>
          <w:sz w:val="32"/>
          <w:szCs w:val="32"/>
        </w:rPr>
      </w:pPr>
    </w:p>
    <w:sectPr w:rsidR="00310B0F" w:rsidRPr="0031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80CD1"/>
    <w:multiLevelType w:val="multilevel"/>
    <w:tmpl w:val="BC8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BA44FF"/>
    <w:multiLevelType w:val="multilevel"/>
    <w:tmpl w:val="43F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B2718C"/>
    <w:multiLevelType w:val="multilevel"/>
    <w:tmpl w:val="A4B0A8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F2"/>
    <w:rsid w:val="00050CF2"/>
    <w:rsid w:val="000B47B5"/>
    <w:rsid w:val="000B5C9B"/>
    <w:rsid w:val="00146E83"/>
    <w:rsid w:val="00215F99"/>
    <w:rsid w:val="002F04FD"/>
    <w:rsid w:val="00310B0F"/>
    <w:rsid w:val="00413D0B"/>
    <w:rsid w:val="00572590"/>
    <w:rsid w:val="0078165C"/>
    <w:rsid w:val="008C2D72"/>
    <w:rsid w:val="00A33C46"/>
    <w:rsid w:val="00DB674A"/>
    <w:rsid w:val="00E67E98"/>
    <w:rsid w:val="00EB00C8"/>
    <w:rsid w:val="00F30C15"/>
    <w:rsid w:val="00FC2374"/>
    <w:rsid w:val="00FD1F31"/>
    <w:rsid w:val="00FF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B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E83"/>
  </w:style>
  <w:style w:type="character" w:styleId="Hyperlink">
    <w:name w:val="Hyperlink"/>
    <w:basedOn w:val="DefaultParagraphFont"/>
    <w:uiPriority w:val="99"/>
    <w:semiHidden/>
    <w:unhideWhenUsed/>
    <w:rsid w:val="00146E83"/>
    <w:rPr>
      <w:color w:val="0000FF"/>
      <w:u w:val="single"/>
    </w:rPr>
  </w:style>
  <w:style w:type="character" w:customStyle="1" w:styleId="Heading2Char">
    <w:name w:val="Heading 2 Char"/>
    <w:basedOn w:val="DefaultParagraphFont"/>
    <w:link w:val="Heading2"/>
    <w:uiPriority w:val="9"/>
    <w:rsid w:val="00310B0F"/>
    <w:rPr>
      <w:rFonts w:ascii="Times New Roman" w:eastAsia="Times New Roman" w:hAnsi="Times New Roman" w:cs="Times New Roman"/>
      <w:b/>
      <w:bCs/>
      <w:sz w:val="36"/>
      <w:szCs w:val="36"/>
    </w:rPr>
  </w:style>
  <w:style w:type="character" w:customStyle="1" w:styleId="mw-headline">
    <w:name w:val="mw-headline"/>
    <w:basedOn w:val="DefaultParagraphFont"/>
    <w:rsid w:val="00310B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B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E83"/>
  </w:style>
  <w:style w:type="character" w:styleId="Hyperlink">
    <w:name w:val="Hyperlink"/>
    <w:basedOn w:val="DefaultParagraphFont"/>
    <w:uiPriority w:val="99"/>
    <w:semiHidden/>
    <w:unhideWhenUsed/>
    <w:rsid w:val="00146E83"/>
    <w:rPr>
      <w:color w:val="0000FF"/>
      <w:u w:val="single"/>
    </w:rPr>
  </w:style>
  <w:style w:type="character" w:customStyle="1" w:styleId="Heading2Char">
    <w:name w:val="Heading 2 Char"/>
    <w:basedOn w:val="DefaultParagraphFont"/>
    <w:link w:val="Heading2"/>
    <w:uiPriority w:val="9"/>
    <w:rsid w:val="00310B0F"/>
    <w:rPr>
      <w:rFonts w:ascii="Times New Roman" w:eastAsia="Times New Roman" w:hAnsi="Times New Roman" w:cs="Times New Roman"/>
      <w:b/>
      <w:bCs/>
      <w:sz w:val="36"/>
      <w:szCs w:val="36"/>
    </w:rPr>
  </w:style>
  <w:style w:type="character" w:customStyle="1" w:styleId="mw-headline">
    <w:name w:val="mw-headline"/>
    <w:basedOn w:val="DefaultParagraphFont"/>
    <w:rsid w:val="0031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471278">
      <w:bodyDiv w:val="1"/>
      <w:marLeft w:val="0"/>
      <w:marRight w:val="0"/>
      <w:marTop w:val="0"/>
      <w:marBottom w:val="0"/>
      <w:divBdr>
        <w:top w:val="none" w:sz="0" w:space="0" w:color="auto"/>
        <w:left w:val="none" w:sz="0" w:space="0" w:color="auto"/>
        <w:bottom w:val="none" w:sz="0" w:space="0" w:color="auto"/>
        <w:right w:val="none" w:sz="0" w:space="0" w:color="auto"/>
      </w:divBdr>
    </w:div>
    <w:div w:id="999887174">
      <w:bodyDiv w:val="1"/>
      <w:marLeft w:val="0"/>
      <w:marRight w:val="0"/>
      <w:marTop w:val="0"/>
      <w:marBottom w:val="0"/>
      <w:divBdr>
        <w:top w:val="none" w:sz="0" w:space="0" w:color="auto"/>
        <w:left w:val="none" w:sz="0" w:space="0" w:color="auto"/>
        <w:bottom w:val="none" w:sz="0" w:space="0" w:color="auto"/>
        <w:right w:val="none" w:sz="0" w:space="0" w:color="auto"/>
      </w:divBdr>
    </w:div>
    <w:div w:id="1441995898">
      <w:bodyDiv w:val="1"/>
      <w:marLeft w:val="0"/>
      <w:marRight w:val="0"/>
      <w:marTop w:val="0"/>
      <w:marBottom w:val="0"/>
      <w:divBdr>
        <w:top w:val="none" w:sz="0" w:space="0" w:color="auto"/>
        <w:left w:val="none" w:sz="0" w:space="0" w:color="auto"/>
        <w:bottom w:val="none" w:sz="0" w:space="0" w:color="auto"/>
        <w:right w:val="none" w:sz="0" w:space="0" w:color="auto"/>
      </w:divBdr>
    </w:div>
    <w:div w:id="1826507071">
      <w:bodyDiv w:val="1"/>
      <w:marLeft w:val="0"/>
      <w:marRight w:val="0"/>
      <w:marTop w:val="0"/>
      <w:marBottom w:val="0"/>
      <w:divBdr>
        <w:top w:val="none" w:sz="0" w:space="0" w:color="auto"/>
        <w:left w:val="none" w:sz="0" w:space="0" w:color="auto"/>
        <w:bottom w:val="none" w:sz="0" w:space="0" w:color="auto"/>
        <w:right w:val="none" w:sz="0" w:space="0" w:color="auto"/>
      </w:divBdr>
    </w:div>
    <w:div w:id="18872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wall_(computing)" TargetMode="External"/><Relationship Id="rId13" Type="http://schemas.openxmlformats.org/officeDocument/2006/relationships/hyperlink" Target="https://en.wikipedia.org/w/index.php?title=PlugX&amp;action=edit&amp;redlink=1" TargetMode="External"/><Relationship Id="rId18" Type="http://schemas.openxmlformats.org/officeDocument/2006/relationships/hyperlink" Target="https://en.wikipedia.org/wiki/Bifrost_(trojan_horse)" TargetMode="External"/><Relationship Id="rId3" Type="http://schemas.microsoft.com/office/2007/relationships/stylesWithEffects" Target="stylesWithEffects.xml"/><Relationship Id="rId21" Type="http://schemas.openxmlformats.org/officeDocument/2006/relationships/hyperlink" Target="https://en.wikipedia.org/wiki/Optix_Pro" TargetMode="External"/><Relationship Id="rId7" Type="http://schemas.openxmlformats.org/officeDocument/2006/relationships/hyperlink" Target="https://en.wikipedia.org/wiki/Antivirus" TargetMode="External"/><Relationship Id="rId12" Type="http://schemas.openxmlformats.org/officeDocument/2006/relationships/hyperlink" Target="https://en.wikipedia.org/w/index.php?title=LuminosityLink&amp;action=edit&amp;redlink=1" TargetMode="External"/><Relationship Id="rId17" Type="http://schemas.openxmlformats.org/officeDocument/2006/relationships/hyperlink" Target="https://en.wikipedia.org/wiki/Beast_(Trojan_hor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ndex.php?title=PixelRat&amp;action=edit&amp;redlink=1" TargetMode="External"/><Relationship Id="rId20" Type="http://schemas.openxmlformats.org/officeDocument/2006/relationships/hyperlink" Target="https://en.wikipedia.org/wiki/DarkComet" TargetMode="External"/><Relationship Id="rId1" Type="http://schemas.openxmlformats.org/officeDocument/2006/relationships/numbering" Target="numbering.xml"/><Relationship Id="rId6" Type="http://schemas.openxmlformats.org/officeDocument/2006/relationships/hyperlink" Target="https://en.wikipedia.org/wiki/Peer-to-peer" TargetMode="External"/><Relationship Id="rId11" Type="http://schemas.openxmlformats.org/officeDocument/2006/relationships/hyperlink" Target="https://en.wikipedia.org/wiki/IContro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ub7" TargetMode="External"/><Relationship Id="rId23" Type="http://schemas.openxmlformats.org/officeDocument/2006/relationships/hyperlink" Target="https://en.wikipedia.org/w/index.php?title=Quasar_Rat&amp;action=edit&amp;redlink=1" TargetMode="External"/><Relationship Id="rId10" Type="http://schemas.openxmlformats.org/officeDocument/2006/relationships/hyperlink" Target="https://en.wikipedia.org/wiki/NetBus" TargetMode="External"/><Relationship Id="rId19" Type="http://schemas.openxmlformats.org/officeDocument/2006/relationships/hyperlink" Target="https://en.wikipedia.org/wiki/Blackshades_Remote_Access_Tool" TargetMode="External"/><Relationship Id="rId4" Type="http://schemas.openxmlformats.org/officeDocument/2006/relationships/settings" Target="settings.xml"/><Relationship Id="rId9" Type="http://schemas.openxmlformats.org/officeDocument/2006/relationships/hyperlink" Target="https://en.wikipedia.org/wiki/Back_Orifice" TargetMode="External"/><Relationship Id="rId14" Type="http://schemas.openxmlformats.org/officeDocument/2006/relationships/hyperlink" Target="https://en.wikipedia.org/w/index.php?title=PoisonIvy&amp;action=edit&amp;redlink=1" TargetMode="External"/><Relationship Id="rId22" Type="http://schemas.openxmlformats.org/officeDocument/2006/relationships/hyperlink" Target="https://en.wikipedia.org/w/index.php?title=Nanocor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SHOZAB HAXOR</dc:creator>
  <cp:keywords/>
  <dc:description/>
  <cp:lastModifiedBy>SHOZAB HAXOR</cp:lastModifiedBy>
  <cp:revision>17</cp:revision>
  <dcterms:created xsi:type="dcterms:W3CDTF">2016-08-08T11:41:00Z</dcterms:created>
  <dcterms:modified xsi:type="dcterms:W3CDTF">2016-08-08T12:32:00Z</dcterms:modified>
</cp:coreProperties>
</file>