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702B0" w14:textId="7C90426B" w:rsidR="00440D1E" w:rsidRPr="001E599F" w:rsidRDefault="00440D1E" w:rsidP="24FC1A8F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AD1E0B">
        <w:rPr>
          <w:rFonts w:asciiTheme="minorHAnsi" w:hAnsiTheme="minorHAnsi" w:cstheme="minorHAnsi"/>
          <w:color w:val="2E74B5"/>
          <w:sz w:val="18"/>
          <w:szCs w:val="18"/>
        </w:rPr>
        <w:t>Critical Thinking</w:t>
      </w:r>
      <w:r w:rsidR="420A262C" w:rsidRPr="00AD1E0B">
        <w:rPr>
          <w:rFonts w:asciiTheme="minorHAnsi" w:hAnsiTheme="minorHAnsi" w:cstheme="minorHAnsi"/>
          <w:color w:val="2E74B5"/>
          <w:sz w:val="18"/>
          <w:szCs w:val="18"/>
        </w:rPr>
        <w:t xml:space="preserve"> </w:t>
      </w:r>
      <w:r w:rsidRPr="00AD1E0B">
        <w:rPr>
          <w:rFonts w:asciiTheme="minorHAnsi" w:hAnsiTheme="minorHAnsi" w:cstheme="minorHAnsi"/>
          <w:color w:val="2E74B5"/>
          <w:sz w:val="18"/>
          <w:szCs w:val="18"/>
        </w:rPr>
        <w:t>Rubric</w:t>
      </w:r>
    </w:p>
    <w:p w14:paraId="47FECA6A" w14:textId="7B89F056" w:rsidR="00440D1E" w:rsidRPr="00AD1E0B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AD1E0B">
        <w:rPr>
          <w:rFonts w:asciiTheme="minorHAnsi" w:hAnsiTheme="minorHAnsi" w:cstheme="minorHAnsi"/>
          <w:color w:val="2E74B5"/>
          <w:sz w:val="18"/>
          <w:szCs w:val="18"/>
        </w:rPr>
        <w:t>Weight of assessment in final grade: 20%</w:t>
      </w:r>
    </w:p>
    <w:p w14:paraId="14A8325B" w14:textId="52AF0CE4" w:rsidR="00440D1E" w:rsidRPr="001E599F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1E599F">
        <w:rPr>
          <w:rFonts w:asciiTheme="minorHAnsi" w:hAnsiTheme="minorHAnsi" w:cstheme="minorHAnsi"/>
          <w:color w:val="2E74B5"/>
          <w:sz w:val="18"/>
          <w:szCs w:val="18"/>
        </w:rPr>
        <w:t>Type of assessment: individual</w:t>
      </w:r>
    </w:p>
    <w:p w14:paraId="13A08B7A" w14:textId="51268398" w:rsidR="00440D1E" w:rsidRPr="001E599F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1E599F">
        <w:rPr>
          <w:rFonts w:asciiTheme="minorHAnsi" w:hAnsiTheme="minorHAnsi" w:cstheme="minorHAnsi"/>
          <w:color w:val="2E74B5"/>
          <w:sz w:val="18"/>
          <w:szCs w:val="18"/>
        </w:rPr>
        <w:t xml:space="preserve">Evaluator: </w:t>
      </w:r>
      <w:proofErr w:type="spellStart"/>
      <w:r w:rsidRPr="001E599F">
        <w:rPr>
          <w:rFonts w:asciiTheme="minorHAnsi" w:hAnsiTheme="minorHAnsi" w:cstheme="minorHAnsi"/>
          <w:color w:val="2E74B5"/>
          <w:sz w:val="18"/>
          <w:szCs w:val="18"/>
        </w:rPr>
        <w:t>Hegias</w:t>
      </w:r>
      <w:proofErr w:type="spellEnd"/>
    </w:p>
    <w:p w14:paraId="5F035D45" w14:textId="77777777" w:rsidR="00113086" w:rsidRPr="001E599F" w:rsidRDefault="00113086">
      <w:pPr>
        <w:rPr>
          <w:rFonts w:cstheme="minorHAnsi"/>
        </w:rPr>
      </w:pPr>
    </w:p>
    <w:tbl>
      <w:tblPr>
        <w:tblW w:w="2111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4"/>
        <w:gridCol w:w="3713"/>
        <w:gridCol w:w="3969"/>
        <w:gridCol w:w="3969"/>
        <w:gridCol w:w="3969"/>
        <w:gridCol w:w="3969"/>
      </w:tblGrid>
      <w:tr w:rsidR="00894F53" w:rsidRPr="00DF1575" w14:paraId="45FBF24C" w14:textId="6BA638DD" w:rsidTr="005436F6">
        <w:trPr>
          <w:trHeight w:val="405"/>
        </w:trPr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78DAA8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A696D65" w14:textId="671A1E24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Learning Outcome (numbers based on overall outcomes)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D2094DE" w14:textId="2D7E1DF0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Criteria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7544D" w14:textId="5AEF6838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Fail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7DE532" w14:textId="52C7ED82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Pass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D7D7D7" w14:textId="3C58707C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Comments</w:t>
            </w:r>
          </w:p>
        </w:tc>
      </w:tr>
      <w:tr w:rsidR="00894F53" w:rsidRPr="00DF1575" w14:paraId="6D941461" w14:textId="53F87B94" w:rsidTr="3F1552AF">
        <w:trPr>
          <w:trHeight w:val="579"/>
        </w:trPr>
        <w:tc>
          <w:tcPr>
            <w:tcW w:w="1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00B0F0"/>
            <w:vAlign w:val="center"/>
            <w:hideMark/>
          </w:tcPr>
          <w:p w14:paraId="6D8B2BCB" w14:textId="7381AEBB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Communicate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1BF0F4" w14:textId="6F59437D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Style w:val="eop"/>
                <w:color w:val="000000"/>
                <w:shd w:val="clear" w:color="auto" w:fill="FFFFFF"/>
              </w:rPr>
              <w:t>1.e. Apply interview and listening strategies.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6BB47D2" w14:textId="54BB5FD3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Describe experiences with / thoughts on: </w:t>
            </w:r>
          </w:p>
          <w:p w14:paraId="1956C016" w14:textId="31EFA43C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>- clear and open questions (</w:t>
            </w:r>
            <w:r w:rsidRPr="00DF1575">
              <w:rPr>
                <w:rFonts w:ascii="Calibri" w:hAnsi="Calibri" w:cs="Calibri"/>
                <w:sz w:val="20"/>
                <w:szCs w:val="20"/>
              </w:rPr>
              <w:t>e.g., with the technique of non-directive questioning)</w:t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</w:p>
          <w:p w14:paraId="025E55DA" w14:textId="0FCFEE4D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- reflective listening (based on the </w:t>
            </w:r>
            <w:r w:rsidRPr="00DF1575">
              <w:rPr>
                <w:rFonts w:ascii="Calibri" w:hAnsi="Calibri" w:cs="Calibri"/>
                <w:sz w:val="20"/>
                <w:szCs w:val="20"/>
              </w:rPr>
              <w:t>LISTEN approach)</w:t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</w:p>
          <w:p w14:paraId="74343EA2" w14:textId="60CB18E0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- adapting to the context of the interview  </w:t>
            </w:r>
          </w:p>
          <w:p w14:paraId="73E9DB6F" w14:textId="7978E00C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1265E" w14:textId="479E46BD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on interview and listening skills is provided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7F3DF" w14:textId="4EE9CB33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Experiences with interviewing or listening skills are included and elaborated on 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49FC7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75BFA610" w14:textId="515EB801" w:rsidTr="3F1552AF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A32AE"/>
            <w:vAlign w:val="center"/>
            <w:hideMark/>
          </w:tcPr>
          <w:p w14:paraId="7B000F4A" w14:textId="5119232F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Collaborate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C57897C" w14:textId="4D37BD25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2.a. Collaborate effectively with other group members, other groups and the case owners / experts of the field.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B211D6C" w14:textId="110F48B4" w:rsidR="00440D1E" w:rsidRPr="00DF1575" w:rsidRDefault="00AB2B82" w:rsidP="00CB79C7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students’ role(s) in the </w:t>
            </w:r>
            <w:r w:rsidR="00BA7126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assignments (poster, </w:t>
            </w:r>
            <w:r w:rsidR="008E2BDA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proposal)</w:t>
            </w:r>
          </w:p>
          <w:p w14:paraId="17C118A3" w14:textId="77777777" w:rsidR="00AB2B82" w:rsidRPr="00DF1575" w:rsidRDefault="00AB2B82" w:rsidP="00CB79C7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interaction with the </w:t>
            </w:r>
            <w:r w:rsidR="00B05533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supervisor(s) and coach(es)</w:t>
            </w:r>
          </w:p>
          <w:p w14:paraId="0831B37E" w14:textId="1F34AE8D" w:rsidR="00894F53" w:rsidRPr="00DF1575" w:rsidRDefault="00B05533" w:rsidP="00CB79C7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 stakeholders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B44B7B" w14:textId="1B7312AC" w:rsidR="00440D1E" w:rsidRPr="00DF1575" w:rsidRDefault="002D466B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</w:t>
            </w:r>
            <w:r w:rsidR="004A1CB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critical thinking journal lacks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</w:t>
            </w:r>
            <w:r w:rsidR="00F93B2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</w:t>
            </w:r>
            <w:r w:rsidR="004A1CB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ion</w:t>
            </w:r>
            <w:r w:rsidR="00F93B2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on any of the </w:t>
            </w:r>
            <w:r w:rsidR="004A1CB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following points</w:t>
            </w:r>
            <w:r w:rsidR="00F93B2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:</w:t>
            </w:r>
          </w:p>
          <w:p w14:paraId="1BDC5C8E" w14:textId="77777777" w:rsidR="00F93B2C" w:rsidRPr="00DF1575" w:rsidRDefault="00F93B2C" w:rsidP="00F93B2C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students’ role(s) in the assignments (poster, proposal)</w:t>
            </w:r>
          </w:p>
          <w:p w14:paraId="6FD78568" w14:textId="77777777" w:rsidR="00F93B2C" w:rsidRPr="00DF1575" w:rsidRDefault="00F93B2C" w:rsidP="00F93B2C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 the supervisor(s) and coach(es)</w:t>
            </w:r>
          </w:p>
          <w:p w14:paraId="689AF600" w14:textId="20E30023" w:rsidR="00F93B2C" w:rsidRPr="00DF1575" w:rsidRDefault="00F93B2C" w:rsidP="00F93B2C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interaction with 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other 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stakeholders</w:t>
            </w:r>
          </w:p>
          <w:p w14:paraId="7B5F35E2" w14:textId="2A3C6CBE" w:rsidR="00D330ED" w:rsidRPr="00DF1575" w:rsidRDefault="00D330ED" w:rsidP="00D330ED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3A04436B" w14:textId="4009C5F8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3DCEB" w14:textId="47CA445B" w:rsidR="00D330ED" w:rsidRPr="00DF1575" w:rsidRDefault="00D330ED" w:rsidP="00D330ED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critical thinking journal 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contains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detailed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reflections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on all the following points:</w:t>
            </w:r>
          </w:p>
          <w:p w14:paraId="4DABAC22" w14:textId="77777777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students’ role(s) in the assignments (poster, proposal)</w:t>
            </w:r>
          </w:p>
          <w:p w14:paraId="4DF77E99" w14:textId="77777777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 the supervisor(s) and coach(es)</w:t>
            </w:r>
          </w:p>
          <w:p w14:paraId="2AC0A327" w14:textId="01133B9C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other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stakeholders</w:t>
            </w:r>
          </w:p>
          <w:p w14:paraId="4031B2F8" w14:textId="77777777" w:rsidR="00D330ED" w:rsidRPr="00DF1575" w:rsidRDefault="00D330ED" w:rsidP="00D330ED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33ACDAA6" w14:textId="1C54C7DB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288DF1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24DC4F5F" w14:textId="765A50AE" w:rsidTr="3F1552AF">
        <w:trPr>
          <w:trHeight w:val="2325"/>
        </w:trPr>
        <w:tc>
          <w:tcPr>
            <w:tcW w:w="1524" w:type="dxa"/>
            <w:vMerge/>
            <w:vAlign w:val="center"/>
            <w:hideMark/>
          </w:tcPr>
          <w:p w14:paraId="5452A3FB" w14:textId="77777777" w:rsidR="00894F53" w:rsidRPr="00DF1575" w:rsidRDefault="00894F53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69AAE1" w14:textId="78D3D203" w:rsidR="00894F53" w:rsidRPr="00DF1575" w:rsidRDefault="00894F53" w:rsidP="00440D1E">
            <w:pPr>
              <w:pStyle w:val="tabletext"/>
            </w:pPr>
            <w:r w:rsidRPr="00DF1575">
              <w:rPr>
                <w:rStyle w:val="normaltextrun"/>
              </w:rPr>
              <w:t>2.b. Explain how intercultural differences play a role in collaboration—this includes social (language, nationality, etc.) but also professional (business vs education, medicine vs engineering) differences and apply this knowledge to the collaboration.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33E23B0" w14:textId="46D81979" w:rsidR="008E51D1" w:rsidRPr="00DF1575" w:rsidRDefault="0011555B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first part of the t</w:t>
            </w:r>
            <w:r w:rsidR="005A2FF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eam contract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(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</w:t>
            </w:r>
            <w:r w:rsidR="00AA30AA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student’s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knowledge, skills</w:t>
            </w:r>
            <w:r w:rsidR="00D330E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, 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methods</w:t>
            </w:r>
            <w:r w:rsidR="00D330E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and values 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added to the team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)</w:t>
            </w:r>
          </w:p>
          <w:p w14:paraId="1D60C7C3" w14:textId="6D24DA10" w:rsidR="00894F53" w:rsidRPr="00DF1575" w:rsidRDefault="008E2BDA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What did the student learn from other team members / </w:t>
            </w:r>
            <w:r w:rsidR="00A75C85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other teams / 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supervisors / coaches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BE6D3" w14:textId="77777777" w:rsidR="00440D1E" w:rsidRPr="00DF1575" w:rsidRDefault="004A1CB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</w:t>
            </w:r>
            <w:r w:rsidR="00D330E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:</w:t>
            </w:r>
          </w:p>
          <w:p w14:paraId="7A22E61E" w14:textId="548CD4DF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student’s knowledge, skills, methods and values added to the team</w:t>
            </w:r>
            <w:r w:rsidR="002B60E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,</w:t>
            </w:r>
          </w:p>
          <w:p w14:paraId="1189769F" w14:textId="77777777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 student learn from other team members / other teams / supervisors / coaches</w:t>
            </w:r>
          </w:p>
          <w:p w14:paraId="3C96CBA0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6E244B3C" w14:textId="30387690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4524D" w14:textId="616F3EBE" w:rsidR="002B60E2" w:rsidRPr="00DF1575" w:rsidRDefault="002B60E2" w:rsidP="002B60E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critical thinking journal 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contains detailed 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reflections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on the following points:</w:t>
            </w:r>
          </w:p>
          <w:p w14:paraId="7316300F" w14:textId="28E26EFC" w:rsidR="002B60E2" w:rsidRPr="00DF1575" w:rsidRDefault="002B60E2" w:rsidP="002B60E2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student’s knowledge, skills, methods and values added to the team,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especially in the light of the others’ knowledge, skills, methods and values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. </w:t>
            </w:r>
          </w:p>
          <w:p w14:paraId="647CB699" w14:textId="3D5BCB2E" w:rsidR="00894F53" w:rsidRPr="00DF1575" w:rsidRDefault="002B60E2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 student learn from other team members / other teams / supervisors / coaches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7FA45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087BE2D7" w14:textId="0DC07AC7" w:rsidTr="3F1552AF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32DDA696" w14:textId="77777777" w:rsidR="00894F53" w:rsidRPr="00DF1575" w:rsidRDefault="00894F53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C4C8F5F" w14:textId="59E2D4F6" w:rsidR="00894F53" w:rsidRPr="00DF1575" w:rsidRDefault="00894F53" w:rsidP="00440D1E">
            <w:pPr>
              <w:pStyle w:val="NoSpacing"/>
            </w:pPr>
            <w:r w:rsidRPr="00DF1575">
              <w:rPr>
                <w:rStyle w:val="normaltextrun"/>
              </w:rPr>
              <w:t>2.c. Be aware of and reflect on the various phases of the process, the challenges and problems that were encountered, and what was learned from this.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4EE76E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5C7F22F9" w14:textId="306C1D38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1886DA92" w14:textId="0EFFA5C2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85BBBD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239EE77B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22231421" w14:textId="0DADBCE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039B0857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  <w:p w14:paraId="53C676B5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6EE14EA9" w14:textId="7F80F138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7E341" w14:textId="79AB6E1E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contains detailed reflections on all the following points:</w:t>
            </w:r>
          </w:p>
          <w:p w14:paraId="2F462036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304E8B2A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0BB25218" w14:textId="1EAB2AE2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9F532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2C742CE4" w14:textId="35E5A53C" w:rsidTr="3F1552AF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13BA16BE" w14:textId="77777777" w:rsidR="00894F53" w:rsidRPr="00DF1575" w:rsidRDefault="00894F53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507392F" w14:textId="633CA3B5" w:rsidR="00894F53" w:rsidRPr="00DF1575" w:rsidRDefault="00894F53" w:rsidP="00440D1E">
            <w:pPr>
              <w:pStyle w:val="NoSpacing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2.d. Evaluate different roles at individual and team level in project groups.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95690F2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0B6075BA" w14:textId="12779EA3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797F873D" w14:textId="5A6410DE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Belbin role of the student and their reflection on this role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88502B" w14:textId="77BD36B3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73DFEAD3" w14:textId="35180BC5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70409829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48AACED0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Belbin role of the student and their reflection on this role</w:t>
            </w:r>
          </w:p>
          <w:p w14:paraId="14F8DD52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3E37A2CE" w14:textId="1E1F0748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70483" w14:textId="3FC2BC10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The critical thinking journal contains detailed reflections on all the following points:</w:t>
            </w:r>
          </w:p>
          <w:p w14:paraId="3624E7A3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40D72E15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62102897" w14:textId="24832A73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Belbin role of the student and their reflection on this role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F1901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2EFB1D9D" w14:textId="23CB0D2B" w:rsidTr="3F1552AF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7FEAF8DF" w14:textId="77777777" w:rsidR="00894F53" w:rsidRPr="00DF1575" w:rsidRDefault="00894F53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45A7F3D" w14:textId="35E24541" w:rsidR="00894F53" w:rsidRPr="00DF1575" w:rsidRDefault="00894F53" w:rsidP="00440D1E">
            <w:pPr>
              <w:pStyle w:val="NoSpacing"/>
              <w:rPr>
                <w:rFonts w:eastAsia="Times New Roman"/>
              </w:rPr>
            </w:pPr>
            <w:r w:rsidRPr="00DF1575">
              <w:rPr>
                <w:rStyle w:val="normaltextrun"/>
              </w:rPr>
              <w:t>2.e. Provide constructive feedback and show openness to feedback from others.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F15FFE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Reflection contains:</w:t>
            </w:r>
          </w:p>
          <w:p w14:paraId="05ED4908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ways the student gave and received feedback from peers </w:t>
            </w:r>
          </w:p>
          <w:p w14:paraId="4747F7D2" w14:textId="1F518FE3" w:rsidR="00894F53" w:rsidRPr="00DF1575" w:rsidRDefault="00894F53" w:rsidP="005C5D40">
            <w:pPr>
              <w:pStyle w:val="ListParagraph"/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8913E" w14:textId="0FD20AE4" w:rsidR="00A04F11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607BA1A0" w14:textId="0150275E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ways the student gave and received feedback from peers </w:t>
            </w:r>
            <w:r w:rsidR="005C5D40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and what they did with the feedback</w:t>
            </w:r>
          </w:p>
          <w:p w14:paraId="1D811D88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4033B8F2" w14:textId="000E7B3A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90577" w14:textId="498ACBEF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contains detailed reflections on all the following points:</w:t>
            </w:r>
          </w:p>
          <w:p w14:paraId="738479B3" w14:textId="77777777" w:rsidR="005C5D40" w:rsidRPr="00DF1575" w:rsidRDefault="008D57F8" w:rsidP="005C5D40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ways the student gave and received feedback from peers </w:t>
            </w:r>
            <w:r w:rsidR="005C5D40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and what they did with the feedback</w:t>
            </w:r>
          </w:p>
          <w:p w14:paraId="7C0F1C2D" w14:textId="3C3DC9A7" w:rsidR="008D57F8" w:rsidRPr="00DF1575" w:rsidRDefault="008D57F8" w:rsidP="005C5D40">
            <w:pPr>
              <w:spacing w:after="0" w:line="240" w:lineRule="auto"/>
              <w:ind w:left="360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7FA8F4F8" w14:textId="23AC8691" w:rsidR="00894F53" w:rsidRPr="00DF1575" w:rsidRDefault="00894F53" w:rsidP="005C5D40">
            <w:pPr>
              <w:pStyle w:val="ListParagraph"/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BE8C06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7B2CF10A" w14:textId="030CC2C5" w:rsidTr="3F1552AF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92D050"/>
            <w:vAlign w:val="center"/>
            <w:hideMark/>
          </w:tcPr>
          <w:p w14:paraId="3FEF1EBD" w14:textId="2504A760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Research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37B0204" w14:textId="6F4894CC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3.c. Develop a helicopter view of a research topic — and understand the information in different contexts, magnitude and connections.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5E2DC5E" w14:textId="1991EE88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Fonts w:eastAsia="Times New Roman"/>
                <w:lang w:eastAsia="en-GB"/>
              </w:rPr>
              <w:t>Research insight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6571A" w14:textId="05BD6F11" w:rsidR="00894F53" w:rsidRPr="004A026B" w:rsidRDefault="00894F53" w:rsidP="3F1552AF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Lacks a comprehensive understanding of the</w:t>
            </w:r>
            <w:r w:rsidR="004A026B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research topic. Fails to </w:t>
            </w:r>
            <w:r w:rsidR="13E7FAD3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critically think about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relevant sources or incorporate them effectively.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787E6C" w14:textId="67EA79A6" w:rsidR="00894F53" w:rsidRPr="00DF1575" w:rsidRDefault="004A026B" w:rsidP="3F1552AF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</w:rPr>
            </w:pP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Has a comprehensive understanding of the </w:t>
            </w:r>
            <w:r w:rsidR="005144E7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weekly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topic</w:t>
            </w:r>
            <w:r w:rsidR="0C24B274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and can identify </w:t>
            </w:r>
            <w:proofErr w:type="spellStart"/>
            <w:r w:rsidR="0C24B274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strenght</w:t>
            </w:r>
            <w:r w:rsidR="22D8F1FC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s</w:t>
            </w:r>
            <w:proofErr w:type="spellEnd"/>
            <w:r w:rsidR="0C24B274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and weaknesses</w:t>
            </w:r>
            <w:r w:rsidR="28D736BE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of relevant sources and context in general</w:t>
            </w:r>
            <w:r w:rsidR="005144E7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7F986" w14:textId="77777777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</w:p>
        </w:tc>
      </w:tr>
      <w:tr w:rsidR="00894F53" w:rsidRPr="00DF1575" w14:paraId="21180659" w14:textId="4AFA0B9A" w:rsidTr="3F1552AF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0E130EA9" w14:textId="77777777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C26165B" w14:textId="75359912" w:rsidR="00894F53" w:rsidRPr="00DF1575" w:rsidRDefault="00894F53" w:rsidP="00440D1E">
            <w:pPr>
              <w:pStyle w:val="NoSpacing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3.d. Understand the dot on the horizon--Identify interesting/solvable problems, long term possibility and challenges of a research topic.</w:t>
            </w:r>
            <w:r w:rsidRPr="00DF1575">
              <w:rPr>
                <w:rStyle w:val="eop"/>
              </w:rPr>
              <w:t> 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DAC968A" w14:textId="5ADE89B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Problem identification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AEA41" w14:textId="1A88D015" w:rsidR="00894F53" w:rsidRPr="00DF1575" w:rsidRDefault="00894F53" w:rsidP="3F1552AF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Struggles with identifying problems, lacks</w:t>
            </w:r>
            <w:r w:rsidR="0BE45D19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long-term vision, and </w:t>
            </w:r>
            <w:r w:rsidR="15FD6687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does not reflect on scientific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challenges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86166" w14:textId="2B0E1A60" w:rsidR="00894F53" w:rsidRPr="00DF1575" w:rsidRDefault="00894F53" w:rsidP="3F1552AF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</w:pP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Identifies problems, </w:t>
            </w:r>
            <w:r w:rsidR="004A026B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has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long-term vision, and re</w:t>
            </w:r>
            <w:r w:rsidR="73EA26C7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flects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</w:t>
            </w:r>
            <w:r w:rsidR="02F77EDE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on</w:t>
            </w:r>
            <w:r w:rsidR="4BACB011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scientific</w:t>
            </w:r>
            <w:r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 xml:space="preserve"> challenges</w:t>
            </w:r>
            <w:r w:rsidR="004A026B" w:rsidRPr="3F1552AF">
              <w:rPr>
                <w:rFonts w:ascii="Calibri" w:eastAsiaTheme="minorEastAsia" w:hAnsi="Calibri" w:cs="Calibri"/>
                <w:sz w:val="20"/>
                <w:szCs w:val="20"/>
                <w:lang w:val="en-GB"/>
              </w:rPr>
              <w:t>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8C1C0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1F41CA7C" w14:textId="228D0DAF" w:rsidTr="3F1552AF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2C15E6A4" w14:textId="16F2D426" w:rsidR="00894F53" w:rsidRPr="00DF1575" w:rsidRDefault="00894F53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3DFDBD" w14:textId="2D2EBE3E" w:rsidR="00894F53" w:rsidRPr="00DF1575" w:rsidRDefault="00E555C9" w:rsidP="00440D1E">
            <w:pPr>
              <w:pStyle w:val="NoSpacing"/>
            </w:pPr>
            <w:r>
              <w:rPr>
                <w:rStyle w:val="eop"/>
              </w:rPr>
              <w:t>4</w:t>
            </w:r>
            <w:r w:rsidR="00A853D6">
              <w:rPr>
                <w:rStyle w:val="eop"/>
              </w:rPr>
              <w:t>.</w:t>
            </w:r>
            <w:r w:rsidR="00894F53" w:rsidRPr="00DF1575">
              <w:rPr>
                <w:rStyle w:val="eop"/>
              </w:rPr>
              <w:t>a. Use provided frameworks to reflect on experiences in the minor.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07C6529" w14:textId="0AD8F600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Describe what experiences and insights you obtained from the reflection workshops.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3C28A" w14:textId="799A7D59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is provided on the experiences in the minor.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C4961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Reflection on experiences in the minor are provided. It is clearly indicated what has been learned from the experiences obtained in the minor.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2C67F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5F2A36DA" w14:textId="6E4F49A6" w:rsidTr="3F1552AF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3A01C2CD" w14:textId="77777777" w:rsidR="00894F53" w:rsidRPr="00DF1575" w:rsidRDefault="00894F53" w:rsidP="00440D1E">
            <w:pPr>
              <w:pStyle w:val="ListParagraph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9AFE73" w14:textId="74F7C740" w:rsidR="00894F53" w:rsidRPr="00DF1575" w:rsidRDefault="00A853D6" w:rsidP="00440D1E">
            <w:pPr>
              <w:pStyle w:val="NoSpacing"/>
              <w:rPr>
                <w:rFonts w:eastAsia="Times New Roman"/>
                <w:lang w:eastAsia="en-GB"/>
              </w:rPr>
            </w:pPr>
            <w:r>
              <w:t>4.</w:t>
            </w:r>
            <w:r w:rsidR="00894F53" w:rsidRPr="00DF1575">
              <w:t>b. Ask for constructive feedback of supervisors.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9B71194" w14:textId="38BCEE38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Feedback is requested from the supervisor. The student shows an open attitude towards receiving the feedback.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ACE399" w14:textId="714235B9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No or hardly any feedback is requested from the supervisors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B244E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Constructive feedback is requested from the supervisor. The student shows an open attitude towards receiving feedback.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96115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046E1C83" w14:textId="6AFC2B0B" w:rsidTr="3F1552AF">
        <w:trPr>
          <w:trHeight w:val="300"/>
        </w:trPr>
        <w:tc>
          <w:tcPr>
            <w:tcW w:w="1524" w:type="dxa"/>
            <w:vMerge/>
            <w:vAlign w:val="center"/>
          </w:tcPr>
          <w:p w14:paraId="71872C19" w14:textId="77777777" w:rsidR="00894F53" w:rsidRPr="00DF1575" w:rsidRDefault="00894F53" w:rsidP="00440D1E">
            <w:pPr>
              <w:pStyle w:val="ListParagrap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B3B24A" w14:textId="0764AE39" w:rsidR="00894F53" w:rsidRPr="00DF1575" w:rsidRDefault="00A853D6" w:rsidP="00440D1E">
            <w:pPr>
              <w:pStyle w:val="NoSpacing"/>
            </w:pPr>
            <w:r>
              <w:t>4.</w:t>
            </w:r>
            <w:r w:rsidR="00894F53" w:rsidRPr="00DF1575">
              <w:t>c. Understand how personal biases influence work.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19C4E21" w14:textId="2C174716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Describe what personal and cultural preferences influence the work in the minor.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97449" w14:textId="41C08AB8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is provided on the personal and cultural preferences of the student.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10F71C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Personal and cultural preferences can be formulated and expressed in the context of the individual work and team contribution of the student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C42F3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</w:tbl>
    <w:p w14:paraId="71FB7A27" w14:textId="77777777" w:rsidR="00440D1E" w:rsidRPr="001E599F" w:rsidRDefault="00440D1E">
      <w:pPr>
        <w:rPr>
          <w:rFonts w:cstheme="minorHAnsi"/>
        </w:rPr>
      </w:pPr>
    </w:p>
    <w:sectPr w:rsidR="00440D1E" w:rsidRPr="001E599F" w:rsidSect="00440D1E"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ndara">
    <w:panose1 w:val="020B0604020202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5A4CF"/>
    <w:multiLevelType w:val="hybridMultilevel"/>
    <w:tmpl w:val="A22CF60A"/>
    <w:lvl w:ilvl="0" w:tplc="807EFC5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A054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30A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6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AAE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1AD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4E44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BC75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C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BA84"/>
    <w:multiLevelType w:val="hybridMultilevel"/>
    <w:tmpl w:val="9D569A78"/>
    <w:lvl w:ilvl="0" w:tplc="5DEA4B8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63438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B28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CB4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F848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C4F4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F407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F86B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B84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B4547"/>
    <w:multiLevelType w:val="hybridMultilevel"/>
    <w:tmpl w:val="8F1A6C74"/>
    <w:lvl w:ilvl="0" w:tplc="4DF2D6D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E2C485"/>
    <w:multiLevelType w:val="hybridMultilevel"/>
    <w:tmpl w:val="F9EEE3AA"/>
    <w:lvl w:ilvl="0" w:tplc="A4A832E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DF4FF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0F6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E008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6AA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3E47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6652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D4D8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A40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DC01FC"/>
    <w:multiLevelType w:val="hybridMultilevel"/>
    <w:tmpl w:val="8D9AC9C6"/>
    <w:lvl w:ilvl="0" w:tplc="6B727CD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288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EEC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3C5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EE7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6E0C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8C4F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E5B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95776E"/>
    <w:multiLevelType w:val="hybridMultilevel"/>
    <w:tmpl w:val="A1D02DB8"/>
    <w:lvl w:ilvl="0" w:tplc="6274672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36BC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F002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BC8A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48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7CBB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D8A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226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4631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3293A0"/>
    <w:multiLevelType w:val="hybridMultilevel"/>
    <w:tmpl w:val="648E1FBA"/>
    <w:lvl w:ilvl="0" w:tplc="69F425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E989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1216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0259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D20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A2C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2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E06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AE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407566">
    <w:abstractNumId w:val="5"/>
  </w:num>
  <w:num w:numId="2" w16cid:durableId="2111465844">
    <w:abstractNumId w:val="6"/>
  </w:num>
  <w:num w:numId="3" w16cid:durableId="1768110135">
    <w:abstractNumId w:val="3"/>
  </w:num>
  <w:num w:numId="4" w16cid:durableId="2033260433">
    <w:abstractNumId w:val="1"/>
  </w:num>
  <w:num w:numId="5" w16cid:durableId="968047833">
    <w:abstractNumId w:val="4"/>
  </w:num>
  <w:num w:numId="6" w16cid:durableId="2133396828">
    <w:abstractNumId w:val="0"/>
  </w:num>
  <w:num w:numId="7" w16cid:durableId="1684631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0D1E"/>
    <w:rsid w:val="000C219D"/>
    <w:rsid w:val="00113086"/>
    <w:rsid w:val="0011555B"/>
    <w:rsid w:val="00146F56"/>
    <w:rsid w:val="00176A69"/>
    <w:rsid w:val="001B5726"/>
    <w:rsid w:val="001E599F"/>
    <w:rsid w:val="0021542C"/>
    <w:rsid w:val="002B56C4"/>
    <w:rsid w:val="002B60E2"/>
    <w:rsid w:val="002D466B"/>
    <w:rsid w:val="002F5FDD"/>
    <w:rsid w:val="00323526"/>
    <w:rsid w:val="0033169A"/>
    <w:rsid w:val="0035071F"/>
    <w:rsid w:val="00360B9D"/>
    <w:rsid w:val="00440D1E"/>
    <w:rsid w:val="00453FEA"/>
    <w:rsid w:val="004A026B"/>
    <w:rsid w:val="004A1CBC"/>
    <w:rsid w:val="004B3858"/>
    <w:rsid w:val="004B7012"/>
    <w:rsid w:val="005144E7"/>
    <w:rsid w:val="00515591"/>
    <w:rsid w:val="005436F6"/>
    <w:rsid w:val="005A2FFC"/>
    <w:rsid w:val="005C10F1"/>
    <w:rsid w:val="005C5D40"/>
    <w:rsid w:val="00671B8E"/>
    <w:rsid w:val="00744749"/>
    <w:rsid w:val="00781130"/>
    <w:rsid w:val="00894F53"/>
    <w:rsid w:val="008D57F8"/>
    <w:rsid w:val="008E2BDA"/>
    <w:rsid w:val="008E51D1"/>
    <w:rsid w:val="009640CE"/>
    <w:rsid w:val="009652AA"/>
    <w:rsid w:val="009F79C8"/>
    <w:rsid w:val="00A04F11"/>
    <w:rsid w:val="00A75C85"/>
    <w:rsid w:val="00A853D6"/>
    <w:rsid w:val="00AA30AA"/>
    <w:rsid w:val="00AB2B82"/>
    <w:rsid w:val="00AD1E0B"/>
    <w:rsid w:val="00B05533"/>
    <w:rsid w:val="00B61180"/>
    <w:rsid w:val="00BA7126"/>
    <w:rsid w:val="00C042DE"/>
    <w:rsid w:val="00C20A1A"/>
    <w:rsid w:val="00C4AB76"/>
    <w:rsid w:val="00CB7328"/>
    <w:rsid w:val="00CB79C7"/>
    <w:rsid w:val="00CC4923"/>
    <w:rsid w:val="00D330ED"/>
    <w:rsid w:val="00DC25DE"/>
    <w:rsid w:val="00DF1575"/>
    <w:rsid w:val="00E51CC6"/>
    <w:rsid w:val="00E555C9"/>
    <w:rsid w:val="00E77049"/>
    <w:rsid w:val="00E87094"/>
    <w:rsid w:val="00E957D9"/>
    <w:rsid w:val="00F1415C"/>
    <w:rsid w:val="00F56362"/>
    <w:rsid w:val="00F93B2C"/>
    <w:rsid w:val="0154B3B7"/>
    <w:rsid w:val="01DAF3AB"/>
    <w:rsid w:val="0255F2DB"/>
    <w:rsid w:val="02D0B557"/>
    <w:rsid w:val="02F77EDE"/>
    <w:rsid w:val="033C5D0C"/>
    <w:rsid w:val="038A9296"/>
    <w:rsid w:val="039C9E51"/>
    <w:rsid w:val="04C7E575"/>
    <w:rsid w:val="059108C6"/>
    <w:rsid w:val="05EB89ED"/>
    <w:rsid w:val="06688BB1"/>
    <w:rsid w:val="066AC13E"/>
    <w:rsid w:val="06B8510D"/>
    <w:rsid w:val="072CD927"/>
    <w:rsid w:val="080773BD"/>
    <w:rsid w:val="08A74215"/>
    <w:rsid w:val="0BE45D19"/>
    <w:rsid w:val="0C24B274"/>
    <w:rsid w:val="0C32102F"/>
    <w:rsid w:val="0C3E5B09"/>
    <w:rsid w:val="0F7E4EF6"/>
    <w:rsid w:val="1189E13A"/>
    <w:rsid w:val="13E7FAD3"/>
    <w:rsid w:val="151817C7"/>
    <w:rsid w:val="158FEE3E"/>
    <w:rsid w:val="15FD6687"/>
    <w:rsid w:val="1670F3A5"/>
    <w:rsid w:val="1781C03F"/>
    <w:rsid w:val="18046F2A"/>
    <w:rsid w:val="18E345AF"/>
    <w:rsid w:val="19A03F8B"/>
    <w:rsid w:val="1A7F1610"/>
    <w:rsid w:val="1AC615B6"/>
    <w:rsid w:val="1D82862E"/>
    <w:rsid w:val="1DB393A2"/>
    <w:rsid w:val="1E27B292"/>
    <w:rsid w:val="1E903334"/>
    <w:rsid w:val="212CAC1A"/>
    <w:rsid w:val="212D0667"/>
    <w:rsid w:val="218561BC"/>
    <w:rsid w:val="22D8F1FC"/>
    <w:rsid w:val="22E6EA58"/>
    <w:rsid w:val="234F0F57"/>
    <w:rsid w:val="23E2E1B7"/>
    <w:rsid w:val="248165D5"/>
    <w:rsid w:val="2484A275"/>
    <w:rsid w:val="24FC1A8F"/>
    <w:rsid w:val="269B4519"/>
    <w:rsid w:val="27AA6921"/>
    <w:rsid w:val="27BA779B"/>
    <w:rsid w:val="28D736BE"/>
    <w:rsid w:val="2941DB3B"/>
    <w:rsid w:val="29B3FAB9"/>
    <w:rsid w:val="29C3A342"/>
    <w:rsid w:val="2AB25D4B"/>
    <w:rsid w:val="2C4E2DAC"/>
    <w:rsid w:val="2D90039F"/>
    <w:rsid w:val="2E355959"/>
    <w:rsid w:val="2F85CE6E"/>
    <w:rsid w:val="2FF83F9C"/>
    <w:rsid w:val="33353684"/>
    <w:rsid w:val="34593F91"/>
    <w:rsid w:val="375212CD"/>
    <w:rsid w:val="38A7D019"/>
    <w:rsid w:val="3B73A31D"/>
    <w:rsid w:val="3CBAF9A9"/>
    <w:rsid w:val="3DE6AFFD"/>
    <w:rsid w:val="3E29D8BA"/>
    <w:rsid w:val="3E41CA7E"/>
    <w:rsid w:val="3E711CEF"/>
    <w:rsid w:val="3ED53FF9"/>
    <w:rsid w:val="3EE3F939"/>
    <w:rsid w:val="3F1552AF"/>
    <w:rsid w:val="420A262C"/>
    <w:rsid w:val="42BA2120"/>
    <w:rsid w:val="43308A81"/>
    <w:rsid w:val="45066826"/>
    <w:rsid w:val="45A1A45D"/>
    <w:rsid w:val="47292F38"/>
    <w:rsid w:val="48AF988F"/>
    <w:rsid w:val="492D6E9B"/>
    <w:rsid w:val="49E60C2F"/>
    <w:rsid w:val="4AC53305"/>
    <w:rsid w:val="4B20F191"/>
    <w:rsid w:val="4B277B26"/>
    <w:rsid w:val="4BACB011"/>
    <w:rsid w:val="4BB93F75"/>
    <w:rsid w:val="4E2D691B"/>
    <w:rsid w:val="4F070042"/>
    <w:rsid w:val="4F3D446B"/>
    <w:rsid w:val="4F98A428"/>
    <w:rsid w:val="4FECA9D3"/>
    <w:rsid w:val="506370BC"/>
    <w:rsid w:val="529C944C"/>
    <w:rsid w:val="5436A0DE"/>
    <w:rsid w:val="546C154B"/>
    <w:rsid w:val="54873610"/>
    <w:rsid w:val="54A835AC"/>
    <w:rsid w:val="54F6FCE6"/>
    <w:rsid w:val="585C7E9C"/>
    <w:rsid w:val="588D82C2"/>
    <w:rsid w:val="589790A7"/>
    <w:rsid w:val="59265E11"/>
    <w:rsid w:val="59555D80"/>
    <w:rsid w:val="5A336108"/>
    <w:rsid w:val="5ADB56CF"/>
    <w:rsid w:val="5BD750C5"/>
    <w:rsid w:val="5CCC97C3"/>
    <w:rsid w:val="5D3B606D"/>
    <w:rsid w:val="5D622BDD"/>
    <w:rsid w:val="5E19BA63"/>
    <w:rsid w:val="6001ADA7"/>
    <w:rsid w:val="601EBCAD"/>
    <w:rsid w:val="6116D4D5"/>
    <w:rsid w:val="61B32952"/>
    <w:rsid w:val="632A30B3"/>
    <w:rsid w:val="63C87D5C"/>
    <w:rsid w:val="64DA1446"/>
    <w:rsid w:val="6510351E"/>
    <w:rsid w:val="659FA994"/>
    <w:rsid w:val="65C1FB0A"/>
    <w:rsid w:val="671FB9B0"/>
    <w:rsid w:val="67F43222"/>
    <w:rsid w:val="68786444"/>
    <w:rsid w:val="6C6DA290"/>
    <w:rsid w:val="6C7C1023"/>
    <w:rsid w:val="6CA6AFC5"/>
    <w:rsid w:val="6EDD8EAC"/>
    <w:rsid w:val="6F03B5F1"/>
    <w:rsid w:val="7110FE23"/>
    <w:rsid w:val="71298747"/>
    <w:rsid w:val="717A20E8"/>
    <w:rsid w:val="73165B87"/>
    <w:rsid w:val="7346B425"/>
    <w:rsid w:val="73EA26C7"/>
    <w:rsid w:val="7648BE3F"/>
    <w:rsid w:val="764D920B"/>
    <w:rsid w:val="79495854"/>
    <w:rsid w:val="7C839E54"/>
    <w:rsid w:val="7E000EFD"/>
    <w:rsid w:val="7F21C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306F97"/>
  <w15:chartTrackingRefBased/>
  <w15:docId w15:val="{8C2484ED-A9FA-C142-8129-75F0A145E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D1E"/>
    <w:rPr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726"/>
    <w:pPr>
      <w:keepNext/>
      <w:keepLines/>
      <w:spacing w:before="240"/>
      <w:outlineLvl w:val="0"/>
    </w:pPr>
    <w:rPr>
      <w:rFonts w:ascii="Candara" w:eastAsiaTheme="majorEastAsia" w:hAnsi="Candar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726"/>
    <w:pPr>
      <w:keepNext/>
      <w:keepLines/>
      <w:spacing w:before="40"/>
      <w:outlineLvl w:val="1"/>
    </w:pPr>
    <w:rPr>
      <w:rFonts w:ascii="Candara" w:eastAsiaTheme="majorEastAsia" w:hAnsi="Candara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726"/>
    <w:rPr>
      <w:rFonts w:ascii="Candara" w:eastAsiaTheme="majorEastAsia" w:hAnsi="Candara" w:cstheme="majorBidi"/>
      <w:color w:val="2F5496" w:themeColor="accent1" w:themeShade="BF"/>
      <w:sz w:val="32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5726"/>
    <w:rPr>
      <w:rFonts w:ascii="Candara" w:eastAsiaTheme="majorEastAsia" w:hAnsi="Candara" w:cstheme="majorBidi"/>
      <w:color w:val="2F5496" w:themeColor="accent1" w:themeShade="BF"/>
      <w:sz w:val="26"/>
      <w:szCs w:val="26"/>
      <w:lang w:eastAsia="en-GB"/>
    </w:rPr>
  </w:style>
  <w:style w:type="character" w:customStyle="1" w:styleId="normaltextrun">
    <w:name w:val="normaltextrun"/>
    <w:basedOn w:val="DefaultParagraphFont"/>
    <w:rsid w:val="00440D1E"/>
  </w:style>
  <w:style w:type="character" w:customStyle="1" w:styleId="eop">
    <w:name w:val="eop"/>
    <w:basedOn w:val="DefaultParagraphFont"/>
    <w:rsid w:val="00440D1E"/>
  </w:style>
  <w:style w:type="paragraph" w:styleId="ListParagraph">
    <w:name w:val="List Paragraph"/>
    <w:basedOn w:val="Normal"/>
    <w:uiPriority w:val="34"/>
    <w:qFormat/>
    <w:rsid w:val="00440D1E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440D1E"/>
    <w:pPr>
      <w:spacing w:after="0" w:line="240" w:lineRule="auto"/>
      <w:ind w:left="153" w:hanging="153"/>
    </w:pPr>
    <w:rPr>
      <w:rFonts w:ascii="Calibri" w:hAnsi="Calibri" w:cs="Calibri"/>
      <w:kern w:val="0"/>
      <w:sz w:val="20"/>
      <w:szCs w:val="20"/>
    </w:rPr>
  </w:style>
  <w:style w:type="paragraph" w:customStyle="1" w:styleId="paragraph">
    <w:name w:val="paragraph"/>
    <w:basedOn w:val="Normal"/>
    <w:rsid w:val="00440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text">
    <w:name w:val="table text"/>
    <w:basedOn w:val="NoSpacing"/>
    <w:link w:val="tabletextChar"/>
    <w:qFormat/>
    <w:rsid w:val="00440D1E"/>
  </w:style>
  <w:style w:type="character" w:styleId="CommentReference">
    <w:name w:val="annotation reference"/>
    <w:basedOn w:val="DefaultParagraphFont"/>
    <w:uiPriority w:val="99"/>
    <w:semiHidden/>
    <w:unhideWhenUsed/>
    <w:rsid w:val="00440D1E"/>
    <w:rPr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440D1E"/>
    <w:rPr>
      <w:rFonts w:ascii="Calibri" w:hAnsi="Calibri" w:cs="Calibri"/>
      <w:kern w:val="0"/>
      <w:sz w:val="20"/>
      <w:szCs w:val="20"/>
    </w:rPr>
  </w:style>
  <w:style w:type="character" w:customStyle="1" w:styleId="tabletextChar">
    <w:name w:val="table text Char"/>
    <w:basedOn w:val="NoSpacingChar"/>
    <w:link w:val="tabletext"/>
    <w:rsid w:val="00440D1E"/>
    <w:rPr>
      <w:rFonts w:ascii="Calibri" w:hAnsi="Calibri" w:cs="Calibri"/>
      <w:kern w:val="0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440D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40D1E"/>
    <w:rPr>
      <w:kern w:val="0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0D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0D1E"/>
    <w:rPr>
      <w:b/>
      <w:bCs/>
      <w:kern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Create a new document." ma:contentTypeScope="" ma:versionID="ef5461eeed1f5fed1e8ac8427d49ee74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0b7e09319a80c88d68a5bafa4469e7ea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Props1.xml><?xml version="1.0" encoding="utf-8"?>
<ds:datastoreItem xmlns:ds="http://schemas.openxmlformats.org/officeDocument/2006/customXml" ds:itemID="{6C6C4279-1B4F-498C-B63C-7CC2D49D95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6BE5F7-4B41-4E63-BE61-4C68FCEBF5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34BF8F-C4D0-4A26-83A0-761C2F4B9DF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244E46-53D4-4FD0-A3B6-6B0922845857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977</Words>
  <Characters>5569</Characters>
  <Application>Microsoft Office Word</Application>
  <DocSecurity>0</DocSecurity>
  <Lines>46</Lines>
  <Paragraphs>13</Paragraphs>
  <ScaleCrop>false</ScaleCrop>
  <Company>TU Delft</Company>
  <LinksUpToDate>false</LinksUpToDate>
  <CharactersWithSpaces>6533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Colgrove</dc:creator>
  <cp:keywords/>
  <dc:description/>
  <cp:lastModifiedBy>Hegias Mira Bontenbal</cp:lastModifiedBy>
  <cp:revision>23</cp:revision>
  <dcterms:created xsi:type="dcterms:W3CDTF">2023-07-11T08:52:00Z</dcterms:created>
  <dcterms:modified xsi:type="dcterms:W3CDTF">2023-09-15T09:35:00Z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  <property fmtid="{D5CDD505-2E9C-101B-9397-08002B2CF9AE}" pid="4" name="GrammarlyDocumentId">
    <vt:lpwstr>fbf7f1fe1124926943a7ab83758847aada2868fe40ccf3ffd40d3c520528fbff</vt:lpwstr>
  </property>
</Properties>
</file>