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7B2B" w14:textId="035DBB65" w:rsidR="004E7A39" w:rsidRDefault="009930EA" w:rsidP="4528527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 w:themeColor="accent5" w:themeShade="BF"/>
          <w:sz w:val="18"/>
          <w:szCs w:val="18"/>
        </w:rPr>
        <w:t xml:space="preserve">Q1 Proposal </w:t>
      </w:r>
      <w:r w:rsidR="00EB70EC" w:rsidRPr="45285273">
        <w:rPr>
          <w:rFonts w:ascii="Segoe UI" w:hAnsi="Segoe UI" w:cs="Segoe UI"/>
          <w:color w:val="2E74B5" w:themeColor="accent5" w:themeShade="BF"/>
          <w:sz w:val="18"/>
          <w:szCs w:val="18"/>
        </w:rPr>
        <w:t>Rubric</w:t>
      </w:r>
    </w:p>
    <w:p w14:paraId="32FE6355" w14:textId="3CE21E7C" w:rsidR="00E96D6A" w:rsidRDefault="00E96D6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Weight of assessment in final grade: 30%</w:t>
      </w:r>
    </w:p>
    <w:p w14:paraId="40FEEA3B" w14:textId="4669006E" w:rsidR="00E96D6A" w:rsidRDefault="00E96D6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Type of assessment: group</w:t>
      </w:r>
    </w:p>
    <w:p w14:paraId="1B2A9EEF" w14:textId="45AEA116" w:rsidR="00E96D6A" w:rsidRDefault="00E96D6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  <w:r>
        <w:rPr>
          <w:rFonts w:ascii="Segoe UI" w:hAnsi="Segoe UI" w:cs="Segoe UI"/>
          <w:color w:val="2E74B5"/>
          <w:sz w:val="18"/>
          <w:szCs w:val="18"/>
        </w:rPr>
        <w:t>Evaluator: Supervisors</w:t>
      </w:r>
    </w:p>
    <w:p w14:paraId="40472B72" w14:textId="77777777" w:rsidR="009930EA" w:rsidRDefault="009930EA" w:rsidP="004E7A3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E74B5"/>
          <w:sz w:val="18"/>
          <w:szCs w:val="18"/>
        </w:rPr>
      </w:pPr>
    </w:p>
    <w:tbl>
      <w:tblPr>
        <w:tblW w:w="12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745"/>
        <w:gridCol w:w="1134"/>
        <w:gridCol w:w="1701"/>
        <w:gridCol w:w="1685"/>
        <w:gridCol w:w="16"/>
        <w:gridCol w:w="1701"/>
        <w:gridCol w:w="1701"/>
        <w:gridCol w:w="1686"/>
        <w:gridCol w:w="15"/>
      </w:tblGrid>
      <w:tr w:rsidR="00AC32E6" w:rsidRPr="003C2EC6" w14:paraId="3F63ECA0" w14:textId="6B9F3FAD" w:rsidTr="005537A7">
        <w:trPr>
          <w:trHeight w:val="405"/>
        </w:trPr>
        <w:tc>
          <w:tcPr>
            <w:tcW w:w="1524" w:type="dxa"/>
            <w:shd w:val="clear" w:color="auto" w:fill="auto"/>
            <w:hideMark/>
          </w:tcPr>
          <w:p w14:paraId="1D440316" w14:textId="77777777" w:rsidR="00AC32E6" w:rsidRPr="003C2EC6" w:rsidRDefault="00AC32E6" w:rsidP="00AC32E6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 w:rsidRPr="003C2EC6">
              <w:rPr>
                <w:rFonts w:ascii="Calibri" w:eastAsia="Times New Roman" w:hAnsi="Calibri" w:cs="Calibri"/>
                <w:lang w:val="en-GB" w:eastAsia="en-GB"/>
              </w:rPr>
              <w:t> </w:t>
            </w:r>
          </w:p>
        </w:tc>
        <w:tc>
          <w:tcPr>
            <w:tcW w:w="1745" w:type="dxa"/>
            <w:shd w:val="clear" w:color="auto" w:fill="auto"/>
            <w:vAlign w:val="center"/>
            <w:hideMark/>
          </w:tcPr>
          <w:p w14:paraId="55372F0B" w14:textId="0163F7E4" w:rsidR="00AC32E6" w:rsidRPr="003C2EC6" w:rsidRDefault="006E2224" w:rsidP="002A318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val="en-GB" w:eastAsia="en-GB"/>
              </w:rPr>
              <w:t>Learning Outcome (numbers based on overall outcomes)</w:t>
            </w:r>
          </w:p>
        </w:tc>
        <w:tc>
          <w:tcPr>
            <w:tcW w:w="1134" w:type="dxa"/>
            <w:shd w:val="clear" w:color="auto" w:fill="auto"/>
            <w:vAlign w:val="center"/>
            <w:hideMark/>
          </w:tcPr>
          <w:p w14:paraId="4114A0D9" w14:textId="5DC7E4D6" w:rsidR="00AC32E6" w:rsidRPr="007957D5" w:rsidRDefault="00AC32E6" w:rsidP="002A318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Criteria</w:t>
            </w:r>
          </w:p>
        </w:tc>
        <w:tc>
          <w:tcPr>
            <w:tcW w:w="1701" w:type="dxa"/>
            <w:vAlign w:val="center"/>
          </w:tcPr>
          <w:p w14:paraId="18E52342" w14:textId="3A1DB153" w:rsidR="00AC32E6" w:rsidRPr="007957D5" w:rsidRDefault="00AC32E6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4-5 Insufficient</w:t>
            </w:r>
          </w:p>
        </w:tc>
        <w:tc>
          <w:tcPr>
            <w:tcW w:w="1701" w:type="dxa"/>
            <w:gridSpan w:val="2"/>
            <w:vAlign w:val="center"/>
          </w:tcPr>
          <w:p w14:paraId="1A268C02" w14:textId="20288875" w:rsidR="00AC32E6" w:rsidRPr="007957D5" w:rsidRDefault="00AC32E6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6 Sufficient</w:t>
            </w:r>
          </w:p>
        </w:tc>
        <w:tc>
          <w:tcPr>
            <w:tcW w:w="1701" w:type="dxa"/>
            <w:vAlign w:val="center"/>
          </w:tcPr>
          <w:p w14:paraId="4D320C03" w14:textId="4E07B909" w:rsidR="00AC32E6" w:rsidRPr="007957D5" w:rsidRDefault="00AC32E6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7-8 Good</w:t>
            </w:r>
          </w:p>
        </w:tc>
        <w:tc>
          <w:tcPr>
            <w:tcW w:w="1701" w:type="dxa"/>
            <w:vAlign w:val="center"/>
          </w:tcPr>
          <w:p w14:paraId="2632131F" w14:textId="19526184" w:rsidR="00AC32E6" w:rsidRPr="007957D5" w:rsidRDefault="00AC32E6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9-10 Excellent</w:t>
            </w:r>
          </w:p>
        </w:tc>
        <w:tc>
          <w:tcPr>
            <w:tcW w:w="1701" w:type="dxa"/>
            <w:gridSpan w:val="2"/>
            <w:vAlign w:val="center"/>
          </w:tcPr>
          <w:p w14:paraId="575ACFF9" w14:textId="379FE6BD" w:rsidR="00AC32E6" w:rsidRPr="007957D5" w:rsidRDefault="0087355A" w:rsidP="002A318E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</w:pPr>
            <w:r w:rsidRPr="007957D5">
              <w:rPr>
                <w:rFonts w:ascii="Calibri" w:eastAsia="Times New Roman" w:hAnsi="Calibri" w:cs="Calibri"/>
                <w:sz w:val="24"/>
                <w:szCs w:val="24"/>
                <w:lang w:val="en-GB" w:eastAsia="en-GB"/>
              </w:rPr>
              <w:t>Comments</w:t>
            </w:r>
          </w:p>
        </w:tc>
      </w:tr>
      <w:tr w:rsidR="00AC32E6" w:rsidRPr="003C2EC6" w14:paraId="2EF94F66" w14:textId="6D74F76E" w:rsidTr="005537A7">
        <w:trPr>
          <w:trHeight w:val="300"/>
        </w:trPr>
        <w:tc>
          <w:tcPr>
            <w:tcW w:w="1524" w:type="dxa"/>
            <w:vMerge w:val="restart"/>
            <w:shd w:val="clear" w:color="auto" w:fill="00B0F0"/>
            <w:vAlign w:val="center"/>
            <w:hideMark/>
          </w:tcPr>
          <w:p w14:paraId="64FF0A50" w14:textId="2DC85D62" w:rsidR="00AC32E6" w:rsidRPr="009C5736" w:rsidRDefault="00AC32E6" w:rsidP="00DD190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  <w:lang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Communicate</w:t>
            </w:r>
          </w:p>
        </w:tc>
        <w:tc>
          <w:tcPr>
            <w:tcW w:w="1745" w:type="dxa"/>
            <w:vMerge w:val="restart"/>
            <w:shd w:val="clear" w:color="auto" w:fill="auto"/>
            <w:hideMark/>
          </w:tcPr>
          <w:p w14:paraId="273B9C1F" w14:textId="5BD916CF" w:rsidR="00AC32E6" w:rsidRPr="009C5736" w:rsidRDefault="00AC32E6" w:rsidP="72F33880">
            <w:pPr>
              <w:pStyle w:val="NoSpacing"/>
              <w:rPr>
                <w:rStyle w:val="eop"/>
                <w:color w:val="000000" w:themeColor="text1"/>
                <w:shd w:val="clear" w:color="auto" w:fill="FFFFFF"/>
              </w:rPr>
            </w:pPr>
            <w:r w:rsidRPr="009C5736">
              <w:rPr>
                <w:rStyle w:val="eop"/>
                <w:color w:val="000000"/>
                <w:shd w:val="clear" w:color="auto" w:fill="FFFFFF"/>
              </w:rPr>
              <w:t>1.d. Write an effective research proposal to communicate their research plan</w:t>
            </w:r>
            <w:r w:rsidR="55283D63" w:rsidRPr="009C5736">
              <w:rPr>
                <w:rStyle w:val="eop"/>
                <w:color w:val="000000"/>
                <w:shd w:val="clear" w:color="auto" w:fill="FFFFFF"/>
              </w:rPr>
              <w:t>.</w:t>
            </w:r>
            <w:r w:rsidRPr="009C5736">
              <w:rPr>
                <w:rStyle w:val="eop"/>
                <w:color w:val="000000"/>
                <w:shd w:val="clear" w:color="auto" w:fill="FFFFFF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hideMark/>
          </w:tcPr>
          <w:p w14:paraId="6B267E48" w14:textId="0850209C" w:rsidR="00B37F0C" w:rsidRPr="009C5736" w:rsidRDefault="3959A946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Abstract</w:t>
            </w:r>
          </w:p>
          <w:p w14:paraId="34E10ACF" w14:textId="4C6ADAB4" w:rsidR="00B37F0C" w:rsidRPr="009C5736" w:rsidRDefault="00B37F0C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71293E6B" w14:textId="01CA5924" w:rsidR="00AC32E6" w:rsidRPr="009C5736" w:rsidRDefault="516AF0CE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is not clear, even after reading</w:t>
            </w:r>
          </w:p>
          <w:p w14:paraId="0428F834" w14:textId="0F5BE82B" w:rsidR="00AC32E6" w:rsidRPr="009C5736" w:rsidRDefault="516AF0CE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rest of the proposal or the abstract</w:t>
            </w:r>
            <w:r w:rsidR="605F93F7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misses</w:t>
            </w:r>
            <w:r w:rsidR="05D7C413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one or more key elements of the</w:t>
            </w:r>
            <w:r w:rsidR="5910E0E8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proposal</w:t>
            </w:r>
            <w:r w:rsidR="00AC32E6" w:rsidRPr="009C5736">
              <w:rPr>
                <w:rFonts w:ascii="Calibri" w:hAnsi="Calibri" w:cs="Calibri"/>
                <w:sz w:val="20"/>
                <w:szCs w:val="20"/>
              </w:rPr>
              <w:br/>
            </w:r>
          </w:p>
        </w:tc>
        <w:tc>
          <w:tcPr>
            <w:tcW w:w="1701" w:type="dxa"/>
            <w:gridSpan w:val="2"/>
          </w:tcPr>
          <w:p w14:paraId="5883A990" w14:textId="1E17E0EB" w:rsidR="00AC32E6" w:rsidRPr="009C5736" w:rsidRDefault="2EA1471D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contains all key elements and can be understood without</w:t>
            </w:r>
          </w:p>
          <w:p w14:paraId="2073A6A4" w14:textId="50201975" w:rsidR="00AC32E6" w:rsidRPr="009C5736" w:rsidRDefault="2EA1471D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reading the rest of the proposal, but this</w:t>
            </w:r>
          </w:p>
          <w:p w14:paraId="2DE06602" w14:textId="711DF5DF" w:rsidR="00AC32E6" w:rsidRPr="009C5736" w:rsidRDefault="2EA1471D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requires some effort, or some key aspects are</w:t>
            </w:r>
          </w:p>
          <w:p w14:paraId="62F1DE25" w14:textId="76D7B4A2" w:rsidR="00AC32E6" w:rsidRPr="009C5736" w:rsidRDefault="2EA1471D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unclear</w:t>
            </w:r>
          </w:p>
        </w:tc>
        <w:tc>
          <w:tcPr>
            <w:tcW w:w="1701" w:type="dxa"/>
          </w:tcPr>
          <w:p w14:paraId="1E3E387F" w14:textId="73D56FC3" w:rsidR="00AC32E6" w:rsidRPr="009C5736" w:rsidRDefault="2EA1471D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can be easily understood without</w:t>
            </w:r>
          </w:p>
          <w:p w14:paraId="57D8345D" w14:textId="2377E2AF" w:rsidR="00AC32E6" w:rsidRPr="009C5736" w:rsidRDefault="2EA1471D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reading the rest of the proposal and clearly</w:t>
            </w:r>
          </w:p>
          <w:p w14:paraId="01275152" w14:textId="3C42C962" w:rsidR="00AC32E6" w:rsidRPr="009C5736" w:rsidRDefault="2EA1471D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summarizes all key points</w:t>
            </w:r>
          </w:p>
        </w:tc>
        <w:tc>
          <w:tcPr>
            <w:tcW w:w="1701" w:type="dxa"/>
          </w:tcPr>
          <w:p w14:paraId="70497FCB" w14:textId="7F601592" w:rsidR="00AC32E6" w:rsidRPr="009C5736" w:rsidRDefault="73CCFB60" w:rsidP="50352B02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abstract is a convincing and easy to read</w:t>
            </w:r>
          </w:p>
          <w:p w14:paraId="0C14EB0F" w14:textId="1EEA0052" w:rsidR="00AC32E6" w:rsidRPr="009C5736" w:rsidRDefault="73CCFB60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summary of the proposal, properly highlighting</w:t>
            </w:r>
          </w:p>
          <w:p w14:paraId="1D1941E8" w14:textId="2BBD85C6" w:rsidR="00AC32E6" w:rsidRPr="009C5736" w:rsidRDefault="73CCFB60" w:rsidP="50352B02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all its key elements</w:t>
            </w:r>
          </w:p>
        </w:tc>
        <w:tc>
          <w:tcPr>
            <w:tcW w:w="1701" w:type="dxa"/>
            <w:gridSpan w:val="2"/>
            <w:vMerge w:val="restart"/>
          </w:tcPr>
          <w:p w14:paraId="3B452D59" w14:textId="77777777" w:rsidR="00AC32E6" w:rsidRPr="009C5736" w:rsidRDefault="00AC32E6" w:rsidP="00AC32E6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50352B02" w14:paraId="6E4EAC58" w14:textId="77777777" w:rsidTr="005537A7">
        <w:trPr>
          <w:trHeight w:val="300"/>
        </w:trPr>
        <w:tc>
          <w:tcPr>
            <w:tcW w:w="1524" w:type="dxa"/>
            <w:vMerge/>
            <w:vAlign w:val="center"/>
            <w:hideMark/>
          </w:tcPr>
          <w:p w14:paraId="1E0A2DF5" w14:textId="77777777" w:rsidR="00214990" w:rsidRPr="009C5736" w:rsidRDefault="00214990" w:rsidP="00DD190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45" w:type="dxa"/>
            <w:vMerge/>
            <w:hideMark/>
          </w:tcPr>
          <w:p w14:paraId="3AD40E5D" w14:textId="77777777" w:rsidR="00214990" w:rsidRPr="009C5736" w:rsidRDefault="0021499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hideMark/>
          </w:tcPr>
          <w:p w14:paraId="4FA64AA7" w14:textId="6D0681A7" w:rsidR="18AC1BDF" w:rsidRPr="009C5736" w:rsidRDefault="18AC1BD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Key elements</w:t>
            </w:r>
          </w:p>
        </w:tc>
        <w:tc>
          <w:tcPr>
            <w:tcW w:w="1701" w:type="dxa"/>
          </w:tcPr>
          <w:p w14:paraId="0810C502" w14:textId="0A7E806A" w:rsidR="2E03A96C" w:rsidRPr="009C5736" w:rsidRDefault="2E03A96C" w:rsidP="50352B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Title, main question, </w:t>
            </w:r>
            <w:r w:rsidR="435B6336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method,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impact are not present or </w:t>
            </w:r>
            <w:r w:rsidR="4F3568F5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un</w:t>
            </w:r>
            <w:r w:rsidR="1562D935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lear, </w:t>
            </w:r>
          </w:p>
          <w:p w14:paraId="149D99B5" w14:textId="6F35CABF" w:rsidR="2958CC47" w:rsidRPr="009C5736" w:rsidRDefault="2958CC47" w:rsidP="50352B0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</w:t>
            </w:r>
            <w:r w:rsidR="2E03A96C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</w:t>
            </w:r>
            <w:r w:rsidR="05D826EC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="2E03A96C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the background/</w:t>
            </w:r>
            <w:r w:rsidRPr="009C5736">
              <w:rPr>
                <w:rFonts w:ascii="Calibri" w:hAnsi="Calibri" w:cs="Calibri"/>
                <w:sz w:val="20"/>
                <w:szCs w:val="20"/>
              </w:rPr>
              <w:br/>
            </w:r>
            <w:r w:rsidR="2E03A96C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knowledge gap section does not support the</w:t>
            </w:r>
            <w:r w:rsidR="2E1A5047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="2E03A96C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main question or is unclear</w:t>
            </w:r>
          </w:p>
        </w:tc>
        <w:tc>
          <w:tcPr>
            <w:tcW w:w="1701" w:type="dxa"/>
            <w:gridSpan w:val="2"/>
          </w:tcPr>
          <w:p w14:paraId="6F253CF5" w14:textId="411BAB11" w:rsidR="7D45FEC3" w:rsidRPr="009C5736" w:rsidRDefault="7D45FEC3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The main question/aim </w:t>
            </w:r>
            <w:r w:rsidR="4540FE1C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is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clear but</w:t>
            </w:r>
          </w:p>
          <w:p w14:paraId="3005D81E" w14:textId="53A966E5" w:rsidR="7D45FEC3" w:rsidRPr="009C5736" w:rsidRDefault="7D45FEC3" w:rsidP="50352B02">
            <w:pPr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some aspects have not been introduced in the</w:t>
            </w:r>
          </w:p>
          <w:p w14:paraId="64E6878B" w14:textId="28E83BE8" w:rsidR="7D45FEC3" w:rsidRPr="009C5736" w:rsidRDefault="7D45FEC3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background section, and/or the title is unclear, </w:t>
            </w:r>
            <w:r w:rsidRPr="009C5736">
              <w:rPr>
                <w:rFonts w:ascii="Calibri" w:hAnsi="Calibri" w:cs="Calibri"/>
                <w:sz w:val="20"/>
                <w:szCs w:val="20"/>
              </w:rPr>
              <w:br/>
            </w:r>
            <w:r w:rsidR="35844D91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and/or the proposed method and impact is not clearly described</w:t>
            </w:r>
          </w:p>
          <w:p w14:paraId="608412D9" w14:textId="4B691679" w:rsidR="50352B02" w:rsidRPr="009C5736" w:rsidRDefault="50352B02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0B30F41E" w14:textId="434C7AEF" w:rsidR="67A38D3A" w:rsidRPr="009C5736" w:rsidRDefault="67A38D3A" w:rsidP="50352B02">
            <w:pPr>
              <w:spacing w:after="0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The proposal title is clear, the main question and </w:t>
            </w:r>
            <w:r w:rsidR="17C643ED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k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nowledge gap are</w:t>
            </w:r>
            <w:r w:rsidR="15DBC180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clear and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properly introduced in the</w:t>
            </w:r>
          </w:p>
          <w:p w14:paraId="5A3333B6" w14:textId="4C143DE9" w:rsidR="67A38D3A" w:rsidRPr="009C5736" w:rsidRDefault="67A38D3A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background section</w:t>
            </w:r>
            <w:r w:rsidR="2D19F705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  <w:r w:rsidRPr="009C5736">
              <w:rPr>
                <w:rFonts w:ascii="Calibri" w:hAnsi="Calibri" w:cs="Calibri"/>
                <w:sz w:val="20"/>
                <w:szCs w:val="20"/>
              </w:rPr>
              <w:br/>
            </w:r>
            <w:r w:rsidR="5DA0E41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B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ackground section</w:t>
            </w:r>
            <w:r w:rsidR="67AD31B2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, method</w:t>
            </w:r>
            <w:r w:rsidR="575A4975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,</w:t>
            </w:r>
            <w:r w:rsidR="67AD31B2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</w:t>
            </w:r>
            <w:r w:rsidR="1B1C2A7B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impact are</w:t>
            </w:r>
            <w:r w:rsidR="72173980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all</w:t>
            </w:r>
            <w:r w:rsidR="1B1C2A7B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clearly </w:t>
            </w:r>
            <w:r w:rsidR="7ABF1EBC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described</w:t>
            </w:r>
            <w:r w:rsidR="1B1C2A7B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, </w:t>
            </w:r>
            <w:r w:rsidR="4A082953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but could</w:t>
            </w:r>
          </w:p>
          <w:p w14:paraId="54665153" w14:textId="124F1CB3" w:rsidR="67A38D3A" w:rsidRPr="009C5736" w:rsidRDefault="67A38D3A" w:rsidP="50352B02">
            <w:pPr>
              <w:spacing w:after="0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have been more to the point </w:t>
            </w:r>
            <w:r w:rsidR="3F9177E8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or </w:t>
            </w:r>
            <w:r w:rsidR="410AD73A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more convincing.</w:t>
            </w:r>
          </w:p>
        </w:tc>
        <w:tc>
          <w:tcPr>
            <w:tcW w:w="1701" w:type="dxa"/>
          </w:tcPr>
          <w:p w14:paraId="38EA8B21" w14:textId="469C8FF0" w:rsidR="4BF12339" w:rsidRPr="009C5736" w:rsidRDefault="2A63C168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The proposal title, main question, background, </w:t>
            </w:r>
            <w:r w:rsidR="4A3B8D3D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method,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impact are fully clear and convincingly described. </w:t>
            </w:r>
            <w:r w:rsidRPr="009C5736">
              <w:rPr>
                <w:rFonts w:ascii="Calibri" w:hAnsi="Calibri" w:cs="Calibri"/>
                <w:sz w:val="20"/>
                <w:szCs w:val="20"/>
              </w:rPr>
              <w:br/>
            </w:r>
            <w:r w:rsidR="4621E55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Attention is drawn to</w:t>
            </w:r>
            <w:r w:rsidR="7D583F0D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potential</w:t>
            </w:r>
            <w:r w:rsidR="4621E55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innovative aspects or valuable contributions</w:t>
            </w:r>
            <w:r w:rsidR="34DCC96F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of the re</w:t>
            </w:r>
            <w:r w:rsidR="3AD0DB61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search</w:t>
            </w:r>
            <w:r w:rsidR="4621E55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 Could</w:t>
            </w:r>
            <w:r w:rsidR="3372544F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form (part of) a true grant</w:t>
            </w:r>
            <w:r w:rsidR="000423B2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="4BF1233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</w:t>
            </w:r>
            <w:r w:rsidR="3372544F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pplication.</w:t>
            </w:r>
          </w:p>
        </w:tc>
        <w:tc>
          <w:tcPr>
            <w:tcW w:w="1701" w:type="dxa"/>
            <w:gridSpan w:val="2"/>
            <w:vMerge/>
          </w:tcPr>
          <w:p w14:paraId="5CC1B851" w14:textId="77777777" w:rsidR="00214990" w:rsidRPr="009C5736" w:rsidRDefault="0021499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50352B02" w14:paraId="7A380EB4" w14:textId="77777777" w:rsidTr="005537A7">
        <w:trPr>
          <w:trHeight w:val="300"/>
        </w:trPr>
        <w:tc>
          <w:tcPr>
            <w:tcW w:w="1524" w:type="dxa"/>
            <w:vMerge/>
            <w:vAlign w:val="center"/>
            <w:hideMark/>
          </w:tcPr>
          <w:p w14:paraId="621411E9" w14:textId="77777777" w:rsidR="00214990" w:rsidRPr="009C5736" w:rsidRDefault="00214990" w:rsidP="00DD190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45" w:type="dxa"/>
            <w:vMerge/>
            <w:hideMark/>
          </w:tcPr>
          <w:p w14:paraId="26392848" w14:textId="77777777" w:rsidR="00214990" w:rsidRPr="009C5736" w:rsidRDefault="0021499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hideMark/>
          </w:tcPr>
          <w:p w14:paraId="1E99643B" w14:textId="15B0477B" w:rsidR="604D94E1" w:rsidRPr="009C5736" w:rsidRDefault="604D94E1" w:rsidP="50352B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Proposal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structure</w:t>
            </w:r>
            <w:r w:rsidR="572E4AE4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,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storyline</w:t>
            </w:r>
            <w:r w:rsidR="522B35DE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, and argumentation</w:t>
            </w:r>
          </w:p>
          <w:p w14:paraId="383883BD" w14:textId="466429C8" w:rsidR="50352B02" w:rsidRPr="009C5736" w:rsidRDefault="50352B02" w:rsidP="50352B02">
            <w:pPr>
              <w:pStyle w:val="ListParagraph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44A5ABC3" w14:textId="34658814" w:rsidR="0AF4110F" w:rsidRPr="009C5736" w:rsidRDefault="0AF4110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 xml:space="preserve">Paragraphs appear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disconnected, and/or</w:t>
            </w:r>
          </w:p>
          <w:p w14:paraId="7EB0F6F1" w14:textId="52802803" w:rsidR="0AF4110F" w:rsidRPr="009C5736" w:rsidRDefault="0AF4110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subheadings are missing or unclear</w:t>
            </w:r>
            <w:r w:rsidR="2B38F6BD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,</w:t>
            </w:r>
            <w:r w:rsidR="061F71D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and/or use of figures/tables is incorrect or unclear,</w:t>
            </w:r>
            <w:r w:rsidR="2B38F6BD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and/or claims are unsupported</w:t>
            </w:r>
            <w:r w:rsidR="1D85F746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</w:p>
        </w:tc>
        <w:tc>
          <w:tcPr>
            <w:tcW w:w="1701" w:type="dxa"/>
            <w:gridSpan w:val="2"/>
          </w:tcPr>
          <w:p w14:paraId="28B902E4" w14:textId="4AF556F1" w:rsidR="73DAF126" w:rsidRPr="009C5736" w:rsidRDefault="73DAF126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 xml:space="preserve">Proposal is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structured but the order of some</w:t>
            </w:r>
          </w:p>
          <w:p w14:paraId="696DA900" w14:textId="553C0CB7" w:rsidR="73DAF126" w:rsidRPr="009C5736" w:rsidRDefault="73DAF126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items could have been more </w:t>
            </w:r>
            <w:r w:rsidR="3A9FE6EE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optimal; not all paragraphs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have clear topic sentences and/or </w:t>
            </w:r>
            <w:r w:rsidR="1167389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some paragraphs appear dis</w:t>
            </w:r>
            <w:r w:rsidR="16405F26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connect</w:t>
            </w:r>
            <w:r w:rsidR="17CAC5B0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ed</w:t>
            </w:r>
            <w:r w:rsidR="16405F26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,</w:t>
            </w:r>
            <w:r w:rsidR="31915407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some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subheadings are not informative</w:t>
            </w:r>
          </w:p>
          <w:p w14:paraId="2FA85060" w14:textId="6D087222" w:rsidR="73DAF126" w:rsidRPr="009C5736" w:rsidRDefault="73DAF126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(enough)</w:t>
            </w:r>
            <w:r w:rsidR="3214C600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, use of </w:t>
            </w:r>
            <w:r w:rsidR="094BA07E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some </w:t>
            </w:r>
            <w:r w:rsidR="3214C600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figures can be improved.</w:t>
            </w:r>
            <w:r w:rsidR="370165D3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</w:p>
          <w:p w14:paraId="244E3006" w14:textId="5D59CE8C" w:rsidR="370165D3" w:rsidRPr="009C5736" w:rsidRDefault="370165D3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Occasionally, information is not well supported</w:t>
            </w:r>
            <w:r w:rsidR="73DAF126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1701" w:type="dxa"/>
          </w:tcPr>
          <w:p w14:paraId="77D2FE03" w14:textId="55D993FD" w:rsidR="4F88ABD1" w:rsidRPr="009C5736" w:rsidRDefault="4F88ABD1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 xml:space="preserve">Very clearly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structured with appropriate</w:t>
            </w:r>
          </w:p>
          <w:p w14:paraId="0F742F95" w14:textId="6A087BED" w:rsidR="4F88ABD1" w:rsidRPr="009C5736" w:rsidRDefault="4F88ABD1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subheadings and pleasant overall layout.</w:t>
            </w:r>
            <w:r w:rsidR="40F84438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Paragraphs are well-connected and have clear topic sentences.</w:t>
            </w:r>
          </w:p>
          <w:p w14:paraId="0DFD4DA3" w14:textId="07ED2D62" w:rsidR="0578D615" w:rsidRPr="009C5736" w:rsidRDefault="0578D615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Figures are clear and consistent.</w:t>
            </w:r>
          </w:p>
          <w:p w14:paraId="18CF9057" w14:textId="6C4327B8" w:rsidR="7F8ADC56" w:rsidRPr="009C5736" w:rsidRDefault="7F8ADC56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Claims are well supported.</w:t>
            </w:r>
          </w:p>
          <w:p w14:paraId="2303CCFB" w14:textId="3D95E011" w:rsidR="4F88ABD1" w:rsidRPr="009C5736" w:rsidRDefault="4F88ABD1" w:rsidP="50352B02">
            <w:pPr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Some minor aspects could still be improved</w:t>
            </w:r>
            <w:r w:rsidR="4F8FBBBF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1701" w:type="dxa"/>
          </w:tcPr>
          <w:p w14:paraId="7C68BBCC" w14:textId="421BCCFF" w:rsidR="1A68528F" w:rsidRPr="009C5736" w:rsidRDefault="1A68528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 xml:space="preserve">The whole proposal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lastRenderedPageBreak/>
              <w:t>is optimally structured</w:t>
            </w:r>
            <w:r w:rsidR="54398055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</w:p>
          <w:p w14:paraId="49519BEF" w14:textId="742C5C77" w:rsidR="1A68528F" w:rsidRPr="009C5736" w:rsidRDefault="1A68528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Storyline is clearly </w:t>
            </w:r>
            <w:r w:rsidR="60142FBA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articulated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by effective paragraph use.</w:t>
            </w:r>
          </w:p>
          <w:p w14:paraId="633EC6E4" w14:textId="48DB228B" w:rsidR="34D7D88F" w:rsidRPr="009C5736" w:rsidRDefault="34D7D88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Figures are well integrated into the text.</w:t>
            </w:r>
          </w:p>
          <w:p w14:paraId="64092CAE" w14:textId="7B85F6BD" w:rsidR="1A68528F" w:rsidRPr="009C5736" w:rsidRDefault="1A68528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Claims are well supported, and choices are well argued for.</w:t>
            </w:r>
          </w:p>
          <w:p w14:paraId="35CE575C" w14:textId="068B61E3" w:rsidR="3B64D616" w:rsidRPr="009C5736" w:rsidRDefault="3B64D616" w:rsidP="50352B02">
            <w:pPr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Could form (part of) a true grant application</w:t>
            </w:r>
          </w:p>
        </w:tc>
        <w:tc>
          <w:tcPr>
            <w:tcW w:w="1701" w:type="dxa"/>
            <w:gridSpan w:val="2"/>
            <w:vMerge/>
          </w:tcPr>
          <w:p w14:paraId="06A1FC0E" w14:textId="77777777" w:rsidR="00214990" w:rsidRPr="009C5736" w:rsidRDefault="0021499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50352B02" w14:paraId="1C61DFFA" w14:textId="77777777" w:rsidTr="005537A7">
        <w:tc>
          <w:tcPr>
            <w:tcW w:w="1524" w:type="dxa"/>
            <w:vMerge/>
            <w:vAlign w:val="center"/>
            <w:hideMark/>
          </w:tcPr>
          <w:p w14:paraId="78306322" w14:textId="77777777" w:rsidR="00214990" w:rsidRPr="009C5736" w:rsidRDefault="00214990" w:rsidP="00DD1906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745" w:type="dxa"/>
            <w:vMerge/>
            <w:hideMark/>
          </w:tcPr>
          <w:p w14:paraId="6A0091EE" w14:textId="77777777" w:rsidR="00214990" w:rsidRPr="009C5736" w:rsidRDefault="0021499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134" w:type="dxa"/>
            <w:shd w:val="clear" w:color="auto" w:fill="auto"/>
            <w:hideMark/>
          </w:tcPr>
          <w:p w14:paraId="689B9C06" w14:textId="25A05DD7" w:rsidR="604D94E1" w:rsidRPr="009C5736" w:rsidRDefault="604D94E1" w:rsidP="50352B02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Language and style</w:t>
            </w:r>
          </w:p>
          <w:p w14:paraId="013738BA" w14:textId="2208D5E2" w:rsidR="50352B02" w:rsidRPr="009C5736" w:rsidRDefault="50352B02" w:rsidP="50352B02">
            <w:pPr>
              <w:pStyle w:val="ListParagraph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64208D42" w14:textId="4AE2ECEF" w:rsidR="65563266" w:rsidRPr="009C5736" w:rsidRDefault="65563266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Difficult to follow because of language/grammatical</w:t>
            </w:r>
          </w:p>
          <w:p w14:paraId="47DA0115" w14:textId="79F11E35" w:rsidR="65563266" w:rsidRPr="009C5736" w:rsidRDefault="65563266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errors and poor style</w:t>
            </w:r>
            <w:r w:rsidR="1578E919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(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language lacks conciseness</w:t>
            </w:r>
            <w:r w:rsidR="0C5C1D18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</w:t>
            </w:r>
            <w:r w:rsidR="39C75191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clarity</w:t>
            </w:r>
            <w:r w:rsidR="1445AB01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)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1701" w:type="dxa"/>
            <w:gridSpan w:val="2"/>
          </w:tcPr>
          <w:p w14:paraId="4F8C6CE5" w14:textId="10E781F5" w:rsidR="74CB5BB1" w:rsidRPr="009C5736" w:rsidRDefault="74CB5BB1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Grammar and spelling </w:t>
            </w:r>
            <w:r w:rsidR="09A5E77B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are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sufficient; a few errors may occur. </w:t>
            </w:r>
          </w:p>
          <w:p w14:paraId="2F8F60D3" w14:textId="4B47F2FD" w:rsidR="74CB5BB1" w:rsidRPr="009C5736" w:rsidRDefault="74CB5BB1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Content is</w:t>
            </w:r>
          </w:p>
          <w:p w14:paraId="14225481" w14:textId="57BAD41F" w:rsidR="5586C21E" w:rsidRPr="009C5736" w:rsidRDefault="5586C21E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comprehensible</w:t>
            </w:r>
            <w:r w:rsidR="74CB5BB1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but readability issues may occur.</w:t>
            </w:r>
          </w:p>
        </w:tc>
        <w:tc>
          <w:tcPr>
            <w:tcW w:w="1701" w:type="dxa"/>
          </w:tcPr>
          <w:p w14:paraId="512CE1BE" w14:textId="13CEAD21" w:rsidR="754154B9" w:rsidRPr="009C5736" w:rsidRDefault="754154B9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Overall correct grammar and spelling.</w:t>
            </w:r>
          </w:p>
          <w:p w14:paraId="522F0ABA" w14:textId="65540034" w:rsidR="39D6D747" w:rsidRPr="009C5736" w:rsidRDefault="39D6D747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Clear and precise academic style, concise and easily readable. </w:t>
            </w:r>
          </w:p>
        </w:tc>
        <w:tc>
          <w:tcPr>
            <w:tcW w:w="1701" w:type="dxa"/>
          </w:tcPr>
          <w:p w14:paraId="0296BAF5" w14:textId="5BEA7CF0" w:rsidR="3AFAF4FF" w:rsidRPr="009C5736" w:rsidRDefault="3AFAF4FF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Flawless</w:t>
            </w:r>
            <w:r w:rsidR="39C89E2D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grammar and spelling, no editing required.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</w:t>
            </w:r>
          </w:p>
          <w:p w14:paraId="75488EBD" w14:textId="14E8E673" w:rsidR="402F3491" w:rsidRPr="009C5736" w:rsidRDefault="402F3491" w:rsidP="50352B02">
            <w:pP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Convincing, </w:t>
            </w:r>
            <w:r w:rsidR="786D835E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clear,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and attractive language and style, easy to read</w:t>
            </w:r>
            <w:r w:rsidR="4C0912E8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.</w:t>
            </w:r>
          </w:p>
        </w:tc>
        <w:tc>
          <w:tcPr>
            <w:tcW w:w="1701" w:type="dxa"/>
            <w:gridSpan w:val="2"/>
            <w:vMerge/>
          </w:tcPr>
          <w:p w14:paraId="67D7506E" w14:textId="77777777" w:rsidR="00214990" w:rsidRPr="009C5736" w:rsidRDefault="00214990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FA42A8" w:rsidRPr="003C2EC6" w14:paraId="614AEAF8" w14:textId="513114DB" w:rsidTr="005537A7">
        <w:trPr>
          <w:trHeight w:val="300"/>
        </w:trPr>
        <w:tc>
          <w:tcPr>
            <w:tcW w:w="1524" w:type="dxa"/>
            <w:shd w:val="clear" w:color="auto" w:fill="DA32AE"/>
            <w:vAlign w:val="center"/>
            <w:hideMark/>
          </w:tcPr>
          <w:p w14:paraId="0302D54C" w14:textId="7AB35270" w:rsidR="00FA42A8" w:rsidRPr="009C5736" w:rsidRDefault="00FA42A8" w:rsidP="00DD1906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Collaborate</w:t>
            </w:r>
          </w:p>
        </w:tc>
        <w:tc>
          <w:tcPr>
            <w:tcW w:w="1745" w:type="dxa"/>
            <w:shd w:val="clear" w:color="auto" w:fill="auto"/>
            <w:hideMark/>
          </w:tcPr>
          <w:p w14:paraId="1EBD83ED" w14:textId="19AF915F" w:rsidR="00FA42A8" w:rsidRPr="009C5736" w:rsidRDefault="00FA42A8" w:rsidP="00FA42A8">
            <w:pPr>
              <w:pStyle w:val="NoSpacing"/>
            </w:pPr>
            <w:r w:rsidRPr="009C5736">
              <w:rPr>
                <w:rStyle w:val="normaltextrun"/>
              </w:rPr>
              <w:t xml:space="preserve">2.e. Provide constructive feedback and show openness to feedback from </w:t>
            </w:r>
            <w:r w:rsidRPr="009C5736">
              <w:rPr>
                <w:rStyle w:val="normaltextrun"/>
              </w:rPr>
              <w:lastRenderedPageBreak/>
              <w:t>others.</w:t>
            </w:r>
          </w:p>
        </w:tc>
        <w:tc>
          <w:tcPr>
            <w:tcW w:w="1134" w:type="dxa"/>
            <w:shd w:val="clear" w:color="auto" w:fill="auto"/>
            <w:hideMark/>
          </w:tcPr>
          <w:p w14:paraId="677AE13B" w14:textId="2FACC303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 Providing feedback to the other teams on their </w:t>
            </w:r>
            <w:r w:rsidR="00F05C89"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proposal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 xml:space="preserve"> based on the rubric</w:t>
            </w:r>
          </w:p>
        </w:tc>
        <w:tc>
          <w:tcPr>
            <w:tcW w:w="1701" w:type="dxa"/>
          </w:tcPr>
          <w:p w14:paraId="51CD0C02" w14:textId="02C49708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The feedback is not related to the content or the format of the proposal.</w:t>
            </w:r>
          </w:p>
        </w:tc>
        <w:tc>
          <w:tcPr>
            <w:tcW w:w="1701" w:type="dxa"/>
            <w:gridSpan w:val="2"/>
          </w:tcPr>
          <w:p w14:paraId="0F9F5D1E" w14:textId="770C7F8E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 xml:space="preserve">The feedback is brief, but it is based on the </w:t>
            </w:r>
            <w:r w:rsidR="008D7493" w:rsidRPr="009C5736">
              <w:rPr>
                <w:rFonts w:ascii="Calibri" w:eastAsia="Times New Roman" w:hAnsi="Calibri" w:cs="Calibri"/>
                <w:sz w:val="20"/>
                <w:szCs w:val="20"/>
              </w:rPr>
              <w:t>Proposal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 xml:space="preserve"> rubrics’ elements related to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communication and research. </w:t>
            </w:r>
          </w:p>
        </w:tc>
        <w:tc>
          <w:tcPr>
            <w:tcW w:w="1701" w:type="dxa"/>
          </w:tcPr>
          <w:p w14:paraId="6A5495E8" w14:textId="4DDE138D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The feedback is based on the </w:t>
            </w:r>
            <w:r w:rsidR="008D7493" w:rsidRPr="009C5736">
              <w:rPr>
                <w:rFonts w:ascii="Calibri" w:eastAsia="Times New Roman" w:hAnsi="Calibri" w:cs="Calibri"/>
                <w:sz w:val="20"/>
                <w:szCs w:val="20"/>
              </w:rPr>
              <w:t>Proposal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 xml:space="preserve"> rubrics’ elements related to communication and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research, it mentions positive and negative aspects of the </w:t>
            </w:r>
            <w:r w:rsidR="00F05C89" w:rsidRPr="009C5736">
              <w:rPr>
                <w:rFonts w:ascii="Calibri" w:eastAsia="Times New Roman" w:hAnsi="Calibri" w:cs="Calibri"/>
                <w:sz w:val="20"/>
                <w:szCs w:val="20"/>
              </w:rPr>
              <w:t>proposal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07C80E32" w14:textId="2971BE0D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The detailed feedback is based on the </w:t>
            </w:r>
            <w:r w:rsidR="008D7493" w:rsidRPr="009C5736">
              <w:rPr>
                <w:rFonts w:ascii="Calibri" w:eastAsia="Times New Roman" w:hAnsi="Calibri" w:cs="Calibri"/>
                <w:sz w:val="20"/>
                <w:szCs w:val="20"/>
              </w:rPr>
              <w:t>Proposal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 xml:space="preserve"> rubrics’ elements related to 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 xml:space="preserve">communication and research, it mentions positive and negative aspects of the </w:t>
            </w:r>
            <w:r w:rsidR="00F05C89" w:rsidRPr="009C5736">
              <w:rPr>
                <w:rFonts w:ascii="Calibri" w:eastAsia="Times New Roman" w:hAnsi="Calibri" w:cs="Calibri"/>
                <w:sz w:val="20"/>
                <w:szCs w:val="20"/>
              </w:rPr>
              <w:t>proposal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 xml:space="preserve"> and it is constructive, suggesting solutions to make the other team’s </w:t>
            </w:r>
            <w:r w:rsidR="00F05C89" w:rsidRPr="009C5736">
              <w:rPr>
                <w:rFonts w:ascii="Calibri" w:eastAsia="Times New Roman" w:hAnsi="Calibri" w:cs="Calibri"/>
                <w:sz w:val="20"/>
                <w:szCs w:val="20"/>
              </w:rPr>
              <w:t>proposal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</w:rPr>
              <w:t xml:space="preserve"> better. </w:t>
            </w:r>
          </w:p>
        </w:tc>
        <w:tc>
          <w:tcPr>
            <w:tcW w:w="1701" w:type="dxa"/>
            <w:gridSpan w:val="2"/>
          </w:tcPr>
          <w:p w14:paraId="62FA08A6" w14:textId="669DFCA5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574094" w:rsidRPr="003C2EC6" w14:paraId="1293AAD5" w14:textId="71F3EE02" w:rsidTr="005537A7">
        <w:trPr>
          <w:trHeight w:val="300"/>
        </w:trPr>
        <w:tc>
          <w:tcPr>
            <w:tcW w:w="1524" w:type="dxa"/>
            <w:vMerge w:val="restart"/>
            <w:shd w:val="clear" w:color="auto" w:fill="92D050"/>
            <w:vAlign w:val="center"/>
            <w:hideMark/>
          </w:tcPr>
          <w:p w14:paraId="5D52ABB0" w14:textId="033DBE1B" w:rsidR="00574094" w:rsidRPr="009C5736" w:rsidRDefault="00574094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Research</w:t>
            </w:r>
          </w:p>
        </w:tc>
        <w:tc>
          <w:tcPr>
            <w:tcW w:w="1745" w:type="dxa"/>
            <w:shd w:val="clear" w:color="auto" w:fill="auto"/>
            <w:hideMark/>
          </w:tcPr>
          <w:p w14:paraId="42EB02D9" w14:textId="75D8750C" w:rsidR="00574094" w:rsidRPr="009C5736" w:rsidRDefault="00574094" w:rsidP="00FA42A8">
            <w:pPr>
              <w:pStyle w:val="NoSpacing"/>
            </w:pPr>
            <w:r w:rsidRPr="009C5736">
              <w:t>3.b. Formulate an adequate research question.</w:t>
            </w:r>
          </w:p>
        </w:tc>
        <w:tc>
          <w:tcPr>
            <w:tcW w:w="1134" w:type="dxa"/>
            <w:shd w:val="clear" w:color="auto" w:fill="auto"/>
            <w:hideMark/>
          </w:tcPr>
          <w:p w14:paraId="4CD91766" w14:textId="48A7289E" w:rsidR="00574094" w:rsidRPr="009C5736" w:rsidRDefault="00843336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Research question formulation</w:t>
            </w:r>
          </w:p>
        </w:tc>
        <w:tc>
          <w:tcPr>
            <w:tcW w:w="1701" w:type="dxa"/>
          </w:tcPr>
          <w:p w14:paraId="6BF2DE7C" w14:textId="288B9EB7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question is unclear formulated, overly broad, or not effectively addressing the research topic.</w:t>
            </w:r>
          </w:p>
          <w:p w14:paraId="01B4ABB4" w14:textId="331F8BC5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gridSpan w:val="2"/>
          </w:tcPr>
          <w:p w14:paraId="0CC6702C" w14:textId="7D4FC852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question may require further refinement to effectively address the research topic.</w:t>
            </w:r>
          </w:p>
          <w:p w14:paraId="3BE9B26E" w14:textId="2B8E1F34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06183513" w14:textId="74243655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question is relevant to the research topic and demonstrates an understanding of the research area.</w:t>
            </w:r>
          </w:p>
          <w:p w14:paraId="5C901DF2" w14:textId="59771827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5BEB9A80" w14:textId="47135B34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question is highly specific, relevant, and shows a deep understanding of the research area.</w:t>
            </w:r>
          </w:p>
          <w:p w14:paraId="34E8B779" w14:textId="1C75C163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gridSpan w:val="2"/>
          </w:tcPr>
          <w:p w14:paraId="35FEA52F" w14:textId="77777777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574094" w:rsidRPr="003C2EC6" w14:paraId="5A5DD215" w14:textId="09D7F2C5" w:rsidTr="005537A7">
        <w:trPr>
          <w:trHeight w:val="300"/>
        </w:trPr>
        <w:tc>
          <w:tcPr>
            <w:tcW w:w="1524" w:type="dxa"/>
            <w:vMerge/>
            <w:shd w:val="clear" w:color="auto" w:fill="92D050"/>
            <w:vAlign w:val="center"/>
            <w:hideMark/>
          </w:tcPr>
          <w:p w14:paraId="1F455974" w14:textId="5631A833" w:rsidR="00574094" w:rsidRPr="009C5736" w:rsidRDefault="00574094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45" w:type="dxa"/>
            <w:shd w:val="clear" w:color="auto" w:fill="FFFFFF" w:themeFill="background1"/>
            <w:hideMark/>
          </w:tcPr>
          <w:p w14:paraId="428589DD" w14:textId="41D7F21D" w:rsidR="00574094" w:rsidRPr="009C5736" w:rsidRDefault="00574094" w:rsidP="00FA42A8">
            <w:pPr>
              <w:pStyle w:val="NoSpacing"/>
            </w:pPr>
            <w:r w:rsidRPr="009C5736">
              <w:rPr>
                <w:rStyle w:val="normaltextrun"/>
              </w:rPr>
              <w:t>3.d. Understand the dot on the horizon--Identify interesting/solvable problems, long term possibility and challenges of a research topic.</w:t>
            </w:r>
            <w:r w:rsidRPr="009C5736">
              <w:rPr>
                <w:rStyle w:val="eop"/>
              </w:rPr>
              <w:t> </w:t>
            </w:r>
          </w:p>
        </w:tc>
        <w:tc>
          <w:tcPr>
            <w:tcW w:w="1134" w:type="dxa"/>
            <w:shd w:val="clear" w:color="auto" w:fill="FFFFFF" w:themeFill="background1"/>
            <w:hideMark/>
          </w:tcPr>
          <w:p w14:paraId="1806AB25" w14:textId="23519F65" w:rsidR="00574094" w:rsidRPr="009C5736" w:rsidRDefault="00843336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Long-term vision</w:t>
            </w:r>
          </w:p>
        </w:tc>
        <w:tc>
          <w:tcPr>
            <w:tcW w:w="1701" w:type="dxa"/>
            <w:shd w:val="clear" w:color="auto" w:fill="FFFFFF" w:themeFill="background1"/>
          </w:tcPr>
          <w:p w14:paraId="5EB29BA9" w14:textId="5299C445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Struggles with identifying problems, proposal lacks long-term vision   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5109BD00" w14:textId="04C0FE17" w:rsidR="00574094" w:rsidRPr="009C5736" w:rsidRDefault="00574094" w:rsidP="30FB2B7D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Proposal demonstrates a partial long-term vision but needs further development.</w:t>
            </w:r>
          </w:p>
          <w:p w14:paraId="3F387AB5" w14:textId="20DB424C" w:rsidR="00574094" w:rsidRPr="009C5736" w:rsidRDefault="00574094" w:rsidP="30FB2B7D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Proposal ident</w:t>
            </w:r>
            <w:r w:rsidR="002D7428"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fies scientific challenges to some exten</w:t>
            </w:r>
            <w:r w:rsidR="002D7428"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, but improvement is needed.</w:t>
            </w:r>
          </w:p>
          <w:p w14:paraId="4F616334" w14:textId="4EC9F6BA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shd w:val="clear" w:color="auto" w:fill="FFFFFF" w:themeFill="background1"/>
          </w:tcPr>
          <w:p w14:paraId="44E7C71F" w14:textId="2EC17D58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</w:rPr>
              <w:t>Proposal d</w:t>
            </w:r>
            <w:proofErr w:type="spellStart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emonstrates</w:t>
            </w:r>
            <w:proofErr w:type="spellEnd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 clear long-term vision.</w:t>
            </w:r>
            <w:r w:rsidRPr="009C5736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FFFFFF" w:themeFill="background1"/>
          </w:tcPr>
          <w:p w14:paraId="1E5C14EC" w14:textId="388C984F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</w:rPr>
              <w:t>Proposal d</w:t>
            </w:r>
            <w:proofErr w:type="spellStart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emonstrates</w:t>
            </w:r>
            <w:proofErr w:type="spellEnd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a clear long-term vision, and </w:t>
            </w:r>
            <w:proofErr w:type="spellStart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dcientific</w:t>
            </w:r>
            <w:proofErr w:type="spellEnd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challenges</w:t>
            </w:r>
            <w:r w:rsidRPr="009C5736">
              <w:rPr>
                <w:rFonts w:ascii="Calibri" w:eastAsia="Calibri" w:hAnsi="Calibri" w:cs="Calibri"/>
                <w:sz w:val="20"/>
                <w:szCs w:val="20"/>
              </w:rPr>
              <w:t xml:space="preserve"> are identified,</w:t>
            </w:r>
            <w:r w:rsidR="00EA3496"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contributing to a well-rounded perspective</w:t>
            </w:r>
          </w:p>
        </w:tc>
        <w:tc>
          <w:tcPr>
            <w:tcW w:w="1701" w:type="dxa"/>
            <w:gridSpan w:val="2"/>
            <w:shd w:val="clear" w:color="auto" w:fill="FFFFFF" w:themeFill="background1"/>
          </w:tcPr>
          <w:p w14:paraId="3C892836" w14:textId="77777777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574094" w:rsidRPr="003C2EC6" w14:paraId="08EFF561" w14:textId="108B7065" w:rsidTr="005537A7">
        <w:trPr>
          <w:trHeight w:val="300"/>
        </w:trPr>
        <w:tc>
          <w:tcPr>
            <w:tcW w:w="1524" w:type="dxa"/>
            <w:vMerge/>
            <w:shd w:val="clear" w:color="auto" w:fill="92D050"/>
            <w:vAlign w:val="center"/>
          </w:tcPr>
          <w:p w14:paraId="7CF6A85E" w14:textId="4690F696" w:rsidR="00574094" w:rsidRPr="009C5736" w:rsidRDefault="00574094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45" w:type="dxa"/>
            <w:shd w:val="clear" w:color="auto" w:fill="auto"/>
          </w:tcPr>
          <w:p w14:paraId="1DA6265F" w14:textId="75F96313" w:rsidR="00574094" w:rsidRPr="009C5736" w:rsidRDefault="00574094" w:rsidP="00FA42A8">
            <w:pPr>
              <w:pStyle w:val="NoSpacing"/>
            </w:pPr>
            <w:r w:rsidRPr="009C5736">
              <w:rPr>
                <w:rStyle w:val="normaltextrun"/>
              </w:rPr>
              <w:t>3.f. Write an insightful summary of research done with social implications.</w:t>
            </w:r>
            <w:r w:rsidRPr="009C5736">
              <w:rPr>
                <w:rStyle w:val="eop"/>
              </w:rPr>
              <w:t> </w:t>
            </w:r>
          </w:p>
        </w:tc>
        <w:tc>
          <w:tcPr>
            <w:tcW w:w="1134" w:type="dxa"/>
            <w:shd w:val="clear" w:color="auto" w:fill="auto"/>
          </w:tcPr>
          <w:p w14:paraId="0A1AC6AF" w14:textId="227A7B2C" w:rsidR="00574094" w:rsidRPr="009C5736" w:rsidRDefault="00843336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Summary</w:t>
            </w:r>
          </w:p>
        </w:tc>
        <w:tc>
          <w:tcPr>
            <w:tcW w:w="1701" w:type="dxa"/>
          </w:tcPr>
          <w:p w14:paraId="32612778" w14:textId="158C660B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Summary lacks depth and overlooks social implications in research.</w:t>
            </w:r>
          </w:p>
          <w:p w14:paraId="2BB0D9BA" w14:textId="73A3E32A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gridSpan w:val="2"/>
          </w:tcPr>
          <w:p w14:paraId="16EEB625" w14:textId="4B04A6FC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</w:rPr>
              <w:t xml:space="preserve">Basic summary but lacks depth. </w:t>
            </w:r>
          </w:p>
          <w:p w14:paraId="0A227EE9" w14:textId="1F1887FE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</w:rPr>
              <w:t>Summary d</w:t>
            </w:r>
            <w:proofErr w:type="spellStart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emonstrates</w:t>
            </w:r>
            <w:proofErr w:type="spellEnd"/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some awareness of social implications but does not delve into them sufficiently.</w:t>
            </w:r>
          </w:p>
        </w:tc>
        <w:tc>
          <w:tcPr>
            <w:tcW w:w="1701" w:type="dxa"/>
          </w:tcPr>
          <w:p w14:paraId="0AEA2793" w14:textId="0D626C1F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</w:rPr>
              <w:t>Summary is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 clear and well-structure</w:t>
            </w:r>
            <w:r w:rsidRPr="009C5736">
              <w:rPr>
                <w:rFonts w:ascii="Calibri" w:eastAsia="Calibri" w:hAnsi="Calibri" w:cs="Calibri"/>
                <w:sz w:val="20"/>
                <w:szCs w:val="20"/>
              </w:rPr>
              <w:t xml:space="preserve">d, and offers 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insights into the social implications of the research.</w:t>
            </w:r>
          </w:p>
          <w:p w14:paraId="40AAF034" w14:textId="7CF7DD57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212738A8" w14:textId="1D0110CD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</w:rPr>
              <w:t xml:space="preserve">An 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exceptionally insightful and comprehensive summary</w:t>
            </w:r>
            <w:r w:rsidRPr="009C5736">
              <w:rPr>
                <w:rFonts w:ascii="Calibri" w:eastAsia="Calibri" w:hAnsi="Calibri" w:cs="Calibri"/>
                <w:sz w:val="20"/>
                <w:szCs w:val="20"/>
              </w:rPr>
              <w:t xml:space="preserve">, and demonstrates 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 xml:space="preserve">a profound understanding of the research's social </w:t>
            </w: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lastRenderedPageBreak/>
              <w:t>implications and their significance.</w:t>
            </w:r>
          </w:p>
          <w:p w14:paraId="0AC05261" w14:textId="2C24D819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gridSpan w:val="2"/>
          </w:tcPr>
          <w:p w14:paraId="50639680" w14:textId="77777777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574094" w:rsidRPr="003C2EC6" w14:paraId="0FE3DDCA" w14:textId="115DBEA5" w:rsidTr="005537A7">
        <w:trPr>
          <w:trHeight w:val="300"/>
        </w:trPr>
        <w:tc>
          <w:tcPr>
            <w:tcW w:w="1524" w:type="dxa"/>
            <w:vMerge/>
            <w:shd w:val="clear" w:color="auto" w:fill="92D050"/>
            <w:vAlign w:val="center"/>
          </w:tcPr>
          <w:p w14:paraId="78A537DE" w14:textId="77777777" w:rsidR="00574094" w:rsidRPr="009C5736" w:rsidRDefault="00574094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45" w:type="dxa"/>
            <w:shd w:val="clear" w:color="auto" w:fill="auto"/>
          </w:tcPr>
          <w:p w14:paraId="755D313D" w14:textId="1ACB762A" w:rsidR="00574094" w:rsidRPr="009C5736" w:rsidRDefault="00574094" w:rsidP="00FA42A8">
            <w:pPr>
              <w:pStyle w:val="NoSpacing"/>
              <w:rPr>
                <w:rStyle w:val="eop"/>
              </w:rPr>
            </w:pPr>
            <w:r w:rsidRPr="009C5736">
              <w:rPr>
                <w:rStyle w:val="eop"/>
              </w:rPr>
              <w:t>3.g. Write a short research proposal with background, knowledge gap, approach and impact section.</w:t>
            </w:r>
          </w:p>
        </w:tc>
        <w:tc>
          <w:tcPr>
            <w:tcW w:w="1134" w:type="dxa"/>
            <w:shd w:val="clear" w:color="auto" w:fill="auto"/>
          </w:tcPr>
          <w:p w14:paraId="1336D917" w14:textId="13D76F9E" w:rsidR="00574094" w:rsidRPr="009C5736" w:rsidRDefault="00E158B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Different parts of the proposal</w:t>
            </w:r>
          </w:p>
        </w:tc>
        <w:tc>
          <w:tcPr>
            <w:tcW w:w="1701" w:type="dxa"/>
          </w:tcPr>
          <w:p w14:paraId="0348BB73" w14:textId="7F7F532B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Fails to include essential sections in the proposal. Proposal lacks coherence and structure.</w:t>
            </w:r>
          </w:p>
          <w:p w14:paraId="60A4ECCB" w14:textId="09F81D31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gridSpan w:val="2"/>
          </w:tcPr>
          <w:p w14:paraId="79125AF7" w14:textId="1E7C5E48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Proposal includes the required sections but with limited detail.</w:t>
            </w:r>
          </w:p>
          <w:p w14:paraId="27D26BE6" w14:textId="0F568544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The proposal lacks depth and clarity in some sections.</w:t>
            </w:r>
          </w:p>
          <w:p w14:paraId="09DABC90" w14:textId="6C4206C1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0D87B402" w14:textId="73FD1914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A clear and well-structured proposal with all necessary sections.</w:t>
            </w:r>
          </w:p>
          <w:p w14:paraId="2C465BF4" w14:textId="0E875004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</w:tcPr>
          <w:p w14:paraId="378C8F20" w14:textId="0AAB2F72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Provides an exceptionally well-crafted proposal.</w:t>
            </w:r>
          </w:p>
          <w:p w14:paraId="42D252D9" w14:textId="7F4325A2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hAnsi="Calibri" w:cs="Calibri"/>
                <w:sz w:val="20"/>
                <w:szCs w:val="20"/>
              </w:rPr>
            </w:pPr>
            <w:r w:rsidRPr="009C5736">
              <w:rPr>
                <w:rFonts w:ascii="Calibri" w:eastAsia="Calibri" w:hAnsi="Calibri" w:cs="Calibri"/>
                <w:sz w:val="20"/>
                <w:szCs w:val="20"/>
                <w:lang w:val="en-GB"/>
              </w:rPr>
              <w:t>Each section is highly detailed and well-elaborated.</w:t>
            </w:r>
          </w:p>
          <w:p w14:paraId="0B2A6BD0" w14:textId="68E3F878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01" w:type="dxa"/>
            <w:gridSpan w:val="2"/>
          </w:tcPr>
          <w:p w14:paraId="54678B3E" w14:textId="77777777" w:rsidR="00574094" w:rsidRPr="009C5736" w:rsidRDefault="00574094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892DEE" w:rsidRPr="003C2EC6" w14:paraId="2344428F" w14:textId="77777777" w:rsidTr="005537A7">
        <w:trPr>
          <w:trHeight w:val="300"/>
        </w:trPr>
        <w:tc>
          <w:tcPr>
            <w:tcW w:w="1524" w:type="dxa"/>
            <w:shd w:val="clear" w:color="auto" w:fill="92D050"/>
            <w:vAlign w:val="center"/>
          </w:tcPr>
          <w:p w14:paraId="04712AD7" w14:textId="77777777" w:rsidR="00892DEE" w:rsidRPr="009C5736" w:rsidRDefault="00892DEE" w:rsidP="00DD1906">
            <w:pPr>
              <w:spacing w:after="0" w:line="240" w:lineRule="auto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745" w:type="dxa"/>
            <w:shd w:val="clear" w:color="auto" w:fill="auto"/>
          </w:tcPr>
          <w:p w14:paraId="0CBA282B" w14:textId="6409E7E8" w:rsidR="00892DEE" w:rsidRPr="00933EEF" w:rsidRDefault="00933EEF" w:rsidP="00933EEF">
            <w:pPr>
              <w:pStyle w:val="NoSpacing"/>
              <w:rPr>
                <w:rStyle w:val="eop"/>
              </w:rPr>
            </w:pPr>
            <w:r w:rsidRPr="00933EEF">
              <w:rPr>
                <w:rStyle w:val="eop"/>
              </w:rPr>
              <w:t xml:space="preserve">3.h. </w:t>
            </w:r>
            <w:r w:rsidR="00892DEE" w:rsidRPr="00933EEF">
              <w:rPr>
                <w:rStyle w:val="eop"/>
              </w:rPr>
              <w:t>Understand the resources for projects that are available </w:t>
            </w:r>
            <w:r w:rsidR="00892DEE" w:rsidRPr="2349A491">
              <w:rPr>
                <w:rStyle w:val="eop"/>
              </w:rPr>
              <w:t>and their costs.</w:t>
            </w:r>
          </w:p>
          <w:p w14:paraId="04853381" w14:textId="77777777" w:rsidR="00892DEE" w:rsidRPr="009C5736" w:rsidRDefault="00892DEE" w:rsidP="00933EEF">
            <w:pPr>
              <w:pStyle w:val="NoSpacing"/>
              <w:rPr>
                <w:rStyle w:val="eop"/>
              </w:rPr>
            </w:pPr>
          </w:p>
        </w:tc>
        <w:tc>
          <w:tcPr>
            <w:tcW w:w="1134" w:type="dxa"/>
            <w:shd w:val="clear" w:color="auto" w:fill="auto"/>
          </w:tcPr>
          <w:p w14:paraId="05159497" w14:textId="18B0DCC3" w:rsidR="00892DEE" w:rsidRDefault="00933EEF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Resources and costs</w:t>
            </w:r>
          </w:p>
        </w:tc>
        <w:tc>
          <w:tcPr>
            <w:tcW w:w="1701" w:type="dxa"/>
          </w:tcPr>
          <w:p w14:paraId="27F2053A" w14:textId="415A7864" w:rsidR="00892DEE" w:rsidRPr="002558B4" w:rsidRDefault="00FD473D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558B4">
              <w:rPr>
                <w:rFonts w:ascii="Calibri" w:hAnsi="Calibri" w:cs="Calibri"/>
                <w:sz w:val="20"/>
                <w:szCs w:val="20"/>
                <w:lang w:val="en-GB"/>
              </w:rPr>
              <w:t>Limited understanding of project resources and their costs, with significant omissions and inaccuracies. Fails to recognize key resources.</w:t>
            </w:r>
          </w:p>
        </w:tc>
        <w:tc>
          <w:tcPr>
            <w:tcW w:w="1701" w:type="dxa"/>
            <w:gridSpan w:val="2"/>
          </w:tcPr>
          <w:p w14:paraId="0ABF4788" w14:textId="58CDC4F0" w:rsidR="00892DEE" w:rsidRPr="002558B4" w:rsidRDefault="002558B4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558B4">
              <w:rPr>
                <w:rFonts w:ascii="Calibri" w:hAnsi="Calibri" w:cs="Calibri"/>
                <w:sz w:val="20"/>
                <w:szCs w:val="20"/>
                <w:lang w:val="en-GB"/>
              </w:rPr>
              <w:t>Partial understanding of project resources, with some omissions and inaccuracies. Recognizes some key resources but lacks completeness.</w:t>
            </w:r>
          </w:p>
        </w:tc>
        <w:tc>
          <w:tcPr>
            <w:tcW w:w="1701" w:type="dxa"/>
          </w:tcPr>
          <w:p w14:paraId="6727EE7E" w14:textId="5E3F2912" w:rsidR="00892DEE" w:rsidRPr="002558B4" w:rsidRDefault="002558B4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558B4">
              <w:rPr>
                <w:rFonts w:ascii="Calibri" w:hAnsi="Calibri" w:cs="Calibri"/>
                <w:sz w:val="20"/>
                <w:szCs w:val="20"/>
                <w:lang w:val="en-GB"/>
              </w:rPr>
              <w:t>Effective understanding of project resources and their costs, with few omissions and inaccuracies. Demonstrates a clear understanding of the financial aspects of resources.</w:t>
            </w:r>
          </w:p>
        </w:tc>
        <w:tc>
          <w:tcPr>
            <w:tcW w:w="1701" w:type="dxa"/>
          </w:tcPr>
          <w:p w14:paraId="01F5398F" w14:textId="54E44B8A" w:rsidR="00892DEE" w:rsidRPr="002558B4" w:rsidRDefault="002558B4" w:rsidP="00FA42A8">
            <w:pPr>
              <w:spacing w:after="0" w:line="240" w:lineRule="auto"/>
              <w:textAlignment w:val="baseline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2558B4">
              <w:rPr>
                <w:rFonts w:ascii="Calibri" w:hAnsi="Calibri" w:cs="Calibri"/>
                <w:sz w:val="20"/>
                <w:szCs w:val="20"/>
                <w:lang w:val="en-GB"/>
              </w:rPr>
              <w:t>Exceptional understanding of project resources and their costs, showcasing a comprehensive identification of all relevant resources and precise cost considerations. Provides insightful perspectives on resource allocation.</w:t>
            </w:r>
          </w:p>
        </w:tc>
        <w:tc>
          <w:tcPr>
            <w:tcW w:w="1701" w:type="dxa"/>
            <w:gridSpan w:val="2"/>
          </w:tcPr>
          <w:p w14:paraId="37ADD800" w14:textId="77777777" w:rsidR="00892DEE" w:rsidRPr="009C5736" w:rsidRDefault="00892DEE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</w:p>
        </w:tc>
      </w:tr>
      <w:tr w:rsidR="00FA42A8" w:rsidRPr="003C2EC6" w14:paraId="32FC6182" w14:textId="490377BB" w:rsidTr="005537A7">
        <w:trPr>
          <w:gridAfter w:val="1"/>
          <w:wAfter w:w="15" w:type="dxa"/>
          <w:trHeight w:val="300"/>
        </w:trPr>
        <w:tc>
          <w:tcPr>
            <w:tcW w:w="1524" w:type="dxa"/>
            <w:shd w:val="clear" w:color="auto" w:fill="FFFF00"/>
            <w:vAlign w:val="center"/>
            <w:hideMark/>
          </w:tcPr>
          <w:p w14:paraId="7F0EEEAF" w14:textId="4C6E8AB9" w:rsidR="00FA42A8" w:rsidRPr="009C5736" w:rsidRDefault="00FA42A8" w:rsidP="00DD1906">
            <w:pPr>
              <w:spacing w:after="0" w:line="240" w:lineRule="auto"/>
              <w:ind w:left="105" w:right="105"/>
              <w:jc w:val="center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Reflect</w:t>
            </w:r>
          </w:p>
        </w:tc>
        <w:tc>
          <w:tcPr>
            <w:tcW w:w="1745" w:type="dxa"/>
            <w:shd w:val="clear" w:color="auto" w:fill="auto"/>
            <w:hideMark/>
          </w:tcPr>
          <w:p w14:paraId="7AE7B099" w14:textId="24CF5B81" w:rsidR="00FA42A8" w:rsidRPr="009C5736" w:rsidRDefault="00FA42A8" w:rsidP="00FA42A8">
            <w:pPr>
              <w:pStyle w:val="NoSpacing"/>
              <w:rPr>
                <w:rFonts w:eastAsia="Times New Roman"/>
                <w:lang w:eastAsia="en-GB"/>
              </w:rPr>
            </w:pPr>
            <w:r w:rsidRPr="009C5736">
              <w:t>4.b. Ask for constructive feedback of supervisors.</w:t>
            </w:r>
          </w:p>
        </w:tc>
        <w:tc>
          <w:tcPr>
            <w:tcW w:w="1134" w:type="dxa"/>
            <w:shd w:val="clear" w:color="auto" w:fill="auto"/>
            <w:hideMark/>
          </w:tcPr>
          <w:p w14:paraId="256ED5B2" w14:textId="43D11F36" w:rsidR="00FA42A8" w:rsidRPr="009C5736" w:rsidRDefault="00E158BA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Feedback</w:t>
            </w:r>
          </w:p>
        </w:tc>
        <w:tc>
          <w:tcPr>
            <w:tcW w:w="3386" w:type="dxa"/>
            <w:gridSpan w:val="2"/>
          </w:tcPr>
          <w:p w14:paraId="3C057A60" w14:textId="2A11478A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FAIL: Student has not or too late consulted the </w:t>
            </w:r>
            <w:r w:rsidR="009C5736"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supervisor;</w:t>
            </w: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 xml:space="preserve"> suggestions are not taken into considerations.</w:t>
            </w:r>
          </w:p>
        </w:tc>
        <w:tc>
          <w:tcPr>
            <w:tcW w:w="5104" w:type="dxa"/>
            <w:gridSpan w:val="4"/>
          </w:tcPr>
          <w:p w14:paraId="68FA692B" w14:textId="6CBE3BA0" w:rsidR="00FA42A8" w:rsidRPr="009C5736" w:rsidRDefault="00FA42A8" w:rsidP="00FA42A8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</w:pPr>
            <w:r w:rsidRPr="009C5736">
              <w:rPr>
                <w:rFonts w:ascii="Calibri" w:eastAsia="Times New Roman" w:hAnsi="Calibri" w:cs="Calibri"/>
                <w:sz w:val="20"/>
                <w:szCs w:val="20"/>
                <w:lang w:val="en-GB" w:eastAsia="en-GB"/>
              </w:rPr>
              <w:t>PASS: Student has consulted the supervisor and/or peers to obtain feedback on the proposal, suggestions are taken into consideration.</w:t>
            </w:r>
          </w:p>
        </w:tc>
      </w:tr>
    </w:tbl>
    <w:p w14:paraId="7ACAFD3B" w14:textId="77777777" w:rsidR="00113086" w:rsidRDefault="00113086"/>
    <w:sectPr w:rsidR="00113086" w:rsidSect="004E7A3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B0604020202020204"/>
    <w:charset w:val="00"/>
    <w:family w:val="swiss"/>
    <w:pitch w:val="variable"/>
    <w:sig w:usb0="A00002EF" w:usb1="4000A44B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6E53"/>
    <w:multiLevelType w:val="hybridMultilevel"/>
    <w:tmpl w:val="121E8F22"/>
    <w:lvl w:ilvl="0" w:tplc="26CE2D8E">
      <w:start w:val="3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AC0D0"/>
    <w:multiLevelType w:val="hybridMultilevel"/>
    <w:tmpl w:val="FFFFFFFF"/>
    <w:lvl w:ilvl="0" w:tplc="EE4A53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B747B8A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C5EEE1AE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E6A790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770890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BA215B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2D086E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DF0EBE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7BC036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2FD5E53"/>
    <w:multiLevelType w:val="hybridMultilevel"/>
    <w:tmpl w:val="AC745202"/>
    <w:lvl w:ilvl="0" w:tplc="A920B8A0">
      <w:start w:val="1"/>
      <w:numFmt w:val="lowerLetter"/>
      <w:lvlText w:val="%1)"/>
      <w:lvlJc w:val="left"/>
      <w:pPr>
        <w:ind w:left="720" w:hanging="360"/>
      </w:pPr>
    </w:lvl>
    <w:lvl w:ilvl="1" w:tplc="40C07408">
      <w:start w:val="1"/>
      <w:numFmt w:val="lowerLetter"/>
      <w:lvlText w:val="%2."/>
      <w:lvlJc w:val="left"/>
      <w:pPr>
        <w:ind w:left="1440" w:hanging="360"/>
      </w:pPr>
    </w:lvl>
    <w:lvl w:ilvl="2" w:tplc="F83EFDBE">
      <w:start w:val="1"/>
      <w:numFmt w:val="lowerRoman"/>
      <w:lvlText w:val="%3."/>
      <w:lvlJc w:val="right"/>
      <w:pPr>
        <w:ind w:left="2160" w:hanging="180"/>
      </w:pPr>
    </w:lvl>
    <w:lvl w:ilvl="3" w:tplc="1AA6B7EE">
      <w:start w:val="1"/>
      <w:numFmt w:val="decimal"/>
      <w:lvlText w:val="%4."/>
      <w:lvlJc w:val="left"/>
      <w:pPr>
        <w:ind w:left="2880" w:hanging="360"/>
      </w:pPr>
    </w:lvl>
    <w:lvl w:ilvl="4" w:tplc="C2608B74">
      <w:start w:val="1"/>
      <w:numFmt w:val="lowerLetter"/>
      <w:lvlText w:val="%5."/>
      <w:lvlJc w:val="left"/>
      <w:pPr>
        <w:ind w:left="3600" w:hanging="360"/>
      </w:pPr>
    </w:lvl>
    <w:lvl w:ilvl="5" w:tplc="5E88F214">
      <w:start w:val="1"/>
      <w:numFmt w:val="lowerRoman"/>
      <w:lvlText w:val="%6."/>
      <w:lvlJc w:val="right"/>
      <w:pPr>
        <w:ind w:left="4320" w:hanging="180"/>
      </w:pPr>
    </w:lvl>
    <w:lvl w:ilvl="6" w:tplc="99F48C48">
      <w:start w:val="1"/>
      <w:numFmt w:val="decimal"/>
      <w:lvlText w:val="%7."/>
      <w:lvlJc w:val="left"/>
      <w:pPr>
        <w:ind w:left="5040" w:hanging="360"/>
      </w:pPr>
    </w:lvl>
    <w:lvl w:ilvl="7" w:tplc="06C2A09A">
      <w:start w:val="1"/>
      <w:numFmt w:val="lowerLetter"/>
      <w:lvlText w:val="%8."/>
      <w:lvlJc w:val="left"/>
      <w:pPr>
        <w:ind w:left="5760" w:hanging="360"/>
      </w:pPr>
    </w:lvl>
    <w:lvl w:ilvl="8" w:tplc="D3C00AE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B31EA"/>
    <w:multiLevelType w:val="hybridMultilevel"/>
    <w:tmpl w:val="E914404E"/>
    <w:lvl w:ilvl="0" w:tplc="D1C4034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8004">
    <w:abstractNumId w:val="1"/>
  </w:num>
  <w:num w:numId="2" w16cid:durableId="1674335316">
    <w:abstractNumId w:val="3"/>
  </w:num>
  <w:num w:numId="3" w16cid:durableId="223951742">
    <w:abstractNumId w:val="0"/>
  </w:num>
  <w:num w:numId="4" w16cid:durableId="194865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A39"/>
    <w:rsid w:val="00003254"/>
    <w:rsid w:val="000423B2"/>
    <w:rsid w:val="00046A22"/>
    <w:rsid w:val="000C219D"/>
    <w:rsid w:val="00113086"/>
    <w:rsid w:val="00172043"/>
    <w:rsid w:val="001B5726"/>
    <w:rsid w:val="00214990"/>
    <w:rsid w:val="00247918"/>
    <w:rsid w:val="002558B4"/>
    <w:rsid w:val="002A318E"/>
    <w:rsid w:val="002A37F6"/>
    <w:rsid w:val="002D7428"/>
    <w:rsid w:val="003C138F"/>
    <w:rsid w:val="004B3858"/>
    <w:rsid w:val="004E7A39"/>
    <w:rsid w:val="0050101A"/>
    <w:rsid w:val="005537A7"/>
    <w:rsid w:val="0055462E"/>
    <w:rsid w:val="00570A59"/>
    <w:rsid w:val="00574094"/>
    <w:rsid w:val="005A6560"/>
    <w:rsid w:val="005B9663"/>
    <w:rsid w:val="00606B5C"/>
    <w:rsid w:val="00647905"/>
    <w:rsid w:val="006B2803"/>
    <w:rsid w:val="006B306A"/>
    <w:rsid w:val="006E2224"/>
    <w:rsid w:val="007957D5"/>
    <w:rsid w:val="00843336"/>
    <w:rsid w:val="0087355A"/>
    <w:rsid w:val="00890B9A"/>
    <w:rsid w:val="00892DEE"/>
    <w:rsid w:val="008D7493"/>
    <w:rsid w:val="00933EEF"/>
    <w:rsid w:val="009930EA"/>
    <w:rsid w:val="009C1607"/>
    <w:rsid w:val="009C5736"/>
    <w:rsid w:val="00A6D01B"/>
    <w:rsid w:val="00AC32E6"/>
    <w:rsid w:val="00B37F0C"/>
    <w:rsid w:val="00BB1D81"/>
    <w:rsid w:val="00C4363D"/>
    <w:rsid w:val="00D05672"/>
    <w:rsid w:val="00DC3A95"/>
    <w:rsid w:val="00DD1906"/>
    <w:rsid w:val="00E0B351"/>
    <w:rsid w:val="00E158BA"/>
    <w:rsid w:val="00E957D9"/>
    <w:rsid w:val="00E96D6A"/>
    <w:rsid w:val="00EA3496"/>
    <w:rsid w:val="00EA4743"/>
    <w:rsid w:val="00EB70EC"/>
    <w:rsid w:val="00EF557E"/>
    <w:rsid w:val="00F05C89"/>
    <w:rsid w:val="00F34E64"/>
    <w:rsid w:val="00FA42A8"/>
    <w:rsid w:val="00FD473D"/>
    <w:rsid w:val="015A03D9"/>
    <w:rsid w:val="027C83B2"/>
    <w:rsid w:val="03DE70DD"/>
    <w:rsid w:val="04FFCFCE"/>
    <w:rsid w:val="0578D615"/>
    <w:rsid w:val="05D7C413"/>
    <w:rsid w:val="05D826EC"/>
    <w:rsid w:val="061F71D9"/>
    <w:rsid w:val="06D88C19"/>
    <w:rsid w:val="07000784"/>
    <w:rsid w:val="084D7FEB"/>
    <w:rsid w:val="094BA07E"/>
    <w:rsid w:val="09A379E4"/>
    <w:rsid w:val="09A5E77B"/>
    <w:rsid w:val="09C84790"/>
    <w:rsid w:val="0A2B3558"/>
    <w:rsid w:val="0AF4110F"/>
    <w:rsid w:val="0B20D830"/>
    <w:rsid w:val="0C5C1D18"/>
    <w:rsid w:val="0DA1C371"/>
    <w:rsid w:val="0DCFEC4F"/>
    <w:rsid w:val="0E922D84"/>
    <w:rsid w:val="0FF44953"/>
    <w:rsid w:val="100BE1A2"/>
    <w:rsid w:val="11673899"/>
    <w:rsid w:val="11DBBC1C"/>
    <w:rsid w:val="1247048E"/>
    <w:rsid w:val="13925095"/>
    <w:rsid w:val="1399FC3D"/>
    <w:rsid w:val="13D4737A"/>
    <w:rsid w:val="1445AB01"/>
    <w:rsid w:val="1504B8C1"/>
    <w:rsid w:val="1562D935"/>
    <w:rsid w:val="1578E919"/>
    <w:rsid w:val="15B4B3B5"/>
    <w:rsid w:val="15DBC180"/>
    <w:rsid w:val="16405F26"/>
    <w:rsid w:val="16A08922"/>
    <w:rsid w:val="1713CD23"/>
    <w:rsid w:val="17375BB9"/>
    <w:rsid w:val="17778780"/>
    <w:rsid w:val="17C643ED"/>
    <w:rsid w:val="17CAC5B0"/>
    <w:rsid w:val="17DCC7D5"/>
    <w:rsid w:val="18AC1BDF"/>
    <w:rsid w:val="1969FEB1"/>
    <w:rsid w:val="1A68528F"/>
    <w:rsid w:val="1B1C2A7B"/>
    <w:rsid w:val="1B8069F4"/>
    <w:rsid w:val="1BC8FD1B"/>
    <w:rsid w:val="1C003E04"/>
    <w:rsid w:val="1D0FCAA6"/>
    <w:rsid w:val="1D85F746"/>
    <w:rsid w:val="1DE92DCF"/>
    <w:rsid w:val="1E3D5E38"/>
    <w:rsid w:val="1E4C0959"/>
    <w:rsid w:val="1F7E0DC4"/>
    <w:rsid w:val="1F840838"/>
    <w:rsid w:val="1FD94035"/>
    <w:rsid w:val="2058EFEB"/>
    <w:rsid w:val="20676087"/>
    <w:rsid w:val="21145794"/>
    <w:rsid w:val="22E27C51"/>
    <w:rsid w:val="23D15BA0"/>
    <w:rsid w:val="27A876FB"/>
    <w:rsid w:val="2882C120"/>
    <w:rsid w:val="2920F19D"/>
    <w:rsid w:val="292D17E3"/>
    <w:rsid w:val="293BBC00"/>
    <w:rsid w:val="2958CC47"/>
    <w:rsid w:val="29648B9D"/>
    <w:rsid w:val="29CAB42E"/>
    <w:rsid w:val="2A63C168"/>
    <w:rsid w:val="2AA4DFC4"/>
    <w:rsid w:val="2AF13A2B"/>
    <w:rsid w:val="2B38F6BD"/>
    <w:rsid w:val="2B66848F"/>
    <w:rsid w:val="2B6C1D15"/>
    <w:rsid w:val="2B8D6860"/>
    <w:rsid w:val="2BA0B6AB"/>
    <w:rsid w:val="2BB48F6F"/>
    <w:rsid w:val="2C0FB5CF"/>
    <w:rsid w:val="2C92796C"/>
    <w:rsid w:val="2D19F705"/>
    <w:rsid w:val="2D7EBF59"/>
    <w:rsid w:val="2D82DECC"/>
    <w:rsid w:val="2E03A96C"/>
    <w:rsid w:val="2E1A5047"/>
    <w:rsid w:val="2EA1471D"/>
    <w:rsid w:val="2EE8975B"/>
    <w:rsid w:val="2F0586D0"/>
    <w:rsid w:val="2F1EAF2D"/>
    <w:rsid w:val="2F55F016"/>
    <w:rsid w:val="2F607EEE"/>
    <w:rsid w:val="2F6748A2"/>
    <w:rsid w:val="2FF75185"/>
    <w:rsid w:val="300A849A"/>
    <w:rsid w:val="30E326F2"/>
    <w:rsid w:val="30FB2B7D"/>
    <w:rsid w:val="314CC232"/>
    <w:rsid w:val="31515225"/>
    <w:rsid w:val="31567525"/>
    <w:rsid w:val="31915407"/>
    <w:rsid w:val="31A654FB"/>
    <w:rsid w:val="31D5C613"/>
    <w:rsid w:val="31E824BC"/>
    <w:rsid w:val="3214C600"/>
    <w:rsid w:val="328D90D8"/>
    <w:rsid w:val="3372544F"/>
    <w:rsid w:val="33808D69"/>
    <w:rsid w:val="341038DC"/>
    <w:rsid w:val="3488F2E7"/>
    <w:rsid w:val="34D7D88F"/>
    <w:rsid w:val="34DCC96F"/>
    <w:rsid w:val="35492DB3"/>
    <w:rsid w:val="35844D91"/>
    <w:rsid w:val="35AC093D"/>
    <w:rsid w:val="35B69815"/>
    <w:rsid w:val="35D68A26"/>
    <w:rsid w:val="35F4FC3B"/>
    <w:rsid w:val="36BFEF91"/>
    <w:rsid w:val="370165D3"/>
    <w:rsid w:val="3794F908"/>
    <w:rsid w:val="37A76B4C"/>
    <w:rsid w:val="37BE121F"/>
    <w:rsid w:val="383C3DBF"/>
    <w:rsid w:val="3959A946"/>
    <w:rsid w:val="39C75191"/>
    <w:rsid w:val="39C89E2D"/>
    <w:rsid w:val="39D6D747"/>
    <w:rsid w:val="3A9FE6EE"/>
    <w:rsid w:val="3AD0DB61"/>
    <w:rsid w:val="3AFAF4FF"/>
    <w:rsid w:val="3B64D616"/>
    <w:rsid w:val="3B8354CD"/>
    <w:rsid w:val="3D7862B7"/>
    <w:rsid w:val="3DE6E5C3"/>
    <w:rsid w:val="3E45CE5D"/>
    <w:rsid w:val="3EE1FEC4"/>
    <w:rsid w:val="3F9177E8"/>
    <w:rsid w:val="40278F98"/>
    <w:rsid w:val="402F3491"/>
    <w:rsid w:val="40F84438"/>
    <w:rsid w:val="410AD73A"/>
    <w:rsid w:val="416AD382"/>
    <w:rsid w:val="4195A989"/>
    <w:rsid w:val="41ED0DAF"/>
    <w:rsid w:val="4306A3E3"/>
    <w:rsid w:val="435B6336"/>
    <w:rsid w:val="442F2FA5"/>
    <w:rsid w:val="445E8216"/>
    <w:rsid w:val="44A27444"/>
    <w:rsid w:val="44BE987E"/>
    <w:rsid w:val="45285273"/>
    <w:rsid w:val="4540FE1C"/>
    <w:rsid w:val="457B3E29"/>
    <w:rsid w:val="4621E559"/>
    <w:rsid w:val="47C57C9C"/>
    <w:rsid w:val="483FEE0C"/>
    <w:rsid w:val="4849F08A"/>
    <w:rsid w:val="492BC379"/>
    <w:rsid w:val="49A37102"/>
    <w:rsid w:val="49F81F94"/>
    <w:rsid w:val="4A082953"/>
    <w:rsid w:val="4A3B8D3D"/>
    <w:rsid w:val="4A8EF22B"/>
    <w:rsid w:val="4AB64B4D"/>
    <w:rsid w:val="4AF88D6B"/>
    <w:rsid w:val="4B045A6A"/>
    <w:rsid w:val="4B094E62"/>
    <w:rsid w:val="4BF12339"/>
    <w:rsid w:val="4C0912E8"/>
    <w:rsid w:val="4C3DF5A1"/>
    <w:rsid w:val="4C7FC562"/>
    <w:rsid w:val="4CE68346"/>
    <w:rsid w:val="4E34BE20"/>
    <w:rsid w:val="4E8720DD"/>
    <w:rsid w:val="4F3568F5"/>
    <w:rsid w:val="4F88ABD1"/>
    <w:rsid w:val="4F8FBBBF"/>
    <w:rsid w:val="4FE5F588"/>
    <w:rsid w:val="500C68FA"/>
    <w:rsid w:val="50352B02"/>
    <w:rsid w:val="50BC63EE"/>
    <w:rsid w:val="51579037"/>
    <w:rsid w:val="516AF0CE"/>
    <w:rsid w:val="51A1A692"/>
    <w:rsid w:val="51DF7A44"/>
    <w:rsid w:val="522B35DE"/>
    <w:rsid w:val="5258344F"/>
    <w:rsid w:val="53A5CB8E"/>
    <w:rsid w:val="54398055"/>
    <w:rsid w:val="55283D63"/>
    <w:rsid w:val="55287392"/>
    <w:rsid w:val="5586C21E"/>
    <w:rsid w:val="572E4AE4"/>
    <w:rsid w:val="575A4975"/>
    <w:rsid w:val="57C26C80"/>
    <w:rsid w:val="58601454"/>
    <w:rsid w:val="58E3FBC3"/>
    <w:rsid w:val="5910E0E8"/>
    <w:rsid w:val="596635F0"/>
    <w:rsid w:val="597C615B"/>
    <w:rsid w:val="5AE5A52A"/>
    <w:rsid w:val="5C41B27E"/>
    <w:rsid w:val="5CF780E0"/>
    <w:rsid w:val="5D24BC38"/>
    <w:rsid w:val="5DA0E419"/>
    <w:rsid w:val="5F9FEDF0"/>
    <w:rsid w:val="5FBE031E"/>
    <w:rsid w:val="60142FBA"/>
    <w:rsid w:val="604D94E1"/>
    <w:rsid w:val="605F93F7"/>
    <w:rsid w:val="60DF983E"/>
    <w:rsid w:val="61C64AAB"/>
    <w:rsid w:val="622A03C1"/>
    <w:rsid w:val="631171E8"/>
    <w:rsid w:val="63621B0C"/>
    <w:rsid w:val="643ABD64"/>
    <w:rsid w:val="643B11A8"/>
    <w:rsid w:val="644DF079"/>
    <w:rsid w:val="64735F13"/>
    <w:rsid w:val="649689EE"/>
    <w:rsid w:val="65563266"/>
    <w:rsid w:val="65C3F5BC"/>
    <w:rsid w:val="662B909B"/>
    <w:rsid w:val="67A38D3A"/>
    <w:rsid w:val="67AD31B2"/>
    <w:rsid w:val="68CC5EC6"/>
    <w:rsid w:val="6A4F06CA"/>
    <w:rsid w:val="6AC14451"/>
    <w:rsid w:val="6B2869F3"/>
    <w:rsid w:val="6B8B457D"/>
    <w:rsid w:val="6B95D455"/>
    <w:rsid w:val="6D7008DC"/>
    <w:rsid w:val="6D86A78C"/>
    <w:rsid w:val="6D8E9512"/>
    <w:rsid w:val="6DA57B83"/>
    <w:rsid w:val="6DEAAA7F"/>
    <w:rsid w:val="6E3D6C34"/>
    <w:rsid w:val="6EA82B46"/>
    <w:rsid w:val="6F78C2EC"/>
    <w:rsid w:val="6FB4B0F4"/>
    <w:rsid w:val="70A4215D"/>
    <w:rsid w:val="70DE3D6D"/>
    <w:rsid w:val="710F5AA8"/>
    <w:rsid w:val="72173980"/>
    <w:rsid w:val="72F33880"/>
    <w:rsid w:val="73CCFB60"/>
    <w:rsid w:val="73DAF126"/>
    <w:rsid w:val="74CB5BB1"/>
    <w:rsid w:val="754154B9"/>
    <w:rsid w:val="7609C810"/>
    <w:rsid w:val="763210B9"/>
    <w:rsid w:val="76487E19"/>
    <w:rsid w:val="77C91125"/>
    <w:rsid w:val="77FFD66F"/>
    <w:rsid w:val="7807D6DC"/>
    <w:rsid w:val="786D835E"/>
    <w:rsid w:val="787327F6"/>
    <w:rsid w:val="78DE9CAC"/>
    <w:rsid w:val="79530539"/>
    <w:rsid w:val="7ABF1EBC"/>
    <w:rsid w:val="7ADB434D"/>
    <w:rsid w:val="7B6D85F1"/>
    <w:rsid w:val="7B88253F"/>
    <w:rsid w:val="7BDBC841"/>
    <w:rsid w:val="7C7713AE"/>
    <w:rsid w:val="7D45FEC3"/>
    <w:rsid w:val="7D583F0D"/>
    <w:rsid w:val="7D58C0DB"/>
    <w:rsid w:val="7ED25E0A"/>
    <w:rsid w:val="7F8AD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58AFE"/>
  <w15:chartTrackingRefBased/>
  <w15:docId w15:val="{0D1392D3-43FF-4744-85A5-D388DDB67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7A39"/>
    <w:rPr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726"/>
    <w:pPr>
      <w:keepNext/>
      <w:keepLines/>
      <w:spacing w:before="240"/>
      <w:outlineLvl w:val="0"/>
    </w:pPr>
    <w:rPr>
      <w:rFonts w:ascii="Candara" w:eastAsiaTheme="majorEastAsia" w:hAnsi="Candar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726"/>
    <w:pPr>
      <w:keepNext/>
      <w:keepLines/>
      <w:spacing w:before="40"/>
      <w:outlineLvl w:val="1"/>
    </w:pPr>
    <w:rPr>
      <w:rFonts w:ascii="Candara" w:eastAsiaTheme="majorEastAsia" w:hAnsi="Candar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26"/>
    <w:rPr>
      <w:rFonts w:ascii="Candara" w:eastAsiaTheme="majorEastAsia" w:hAnsi="Candara" w:cstheme="majorBidi"/>
      <w:color w:val="2F5496" w:themeColor="accent1" w:themeShade="BF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B5726"/>
    <w:rPr>
      <w:rFonts w:ascii="Candara" w:eastAsiaTheme="majorEastAsia" w:hAnsi="Candara" w:cstheme="majorBidi"/>
      <w:color w:val="2F5496" w:themeColor="accent1" w:themeShade="BF"/>
      <w:sz w:val="26"/>
      <w:szCs w:val="26"/>
      <w:lang w:eastAsia="en-GB"/>
    </w:rPr>
  </w:style>
  <w:style w:type="paragraph" w:customStyle="1" w:styleId="paragraph">
    <w:name w:val="paragraph"/>
    <w:basedOn w:val="Normal"/>
    <w:rsid w:val="004E7A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E7A39"/>
  </w:style>
  <w:style w:type="character" w:customStyle="1" w:styleId="eop">
    <w:name w:val="eop"/>
    <w:basedOn w:val="DefaultParagraphFont"/>
    <w:rsid w:val="004E7A39"/>
  </w:style>
  <w:style w:type="paragraph" w:styleId="ListParagraph">
    <w:name w:val="List Paragraph"/>
    <w:basedOn w:val="Normal"/>
    <w:uiPriority w:val="34"/>
    <w:qFormat/>
    <w:rsid w:val="004E7A39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4E7A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7A39"/>
    <w:rPr>
      <w:kern w:val="0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E7A39"/>
    <w:rPr>
      <w:sz w:val="16"/>
      <w:szCs w:val="16"/>
    </w:rPr>
  </w:style>
  <w:style w:type="paragraph" w:styleId="NoSpacing">
    <w:name w:val="No Spacing"/>
    <w:uiPriority w:val="1"/>
    <w:qFormat/>
    <w:rsid w:val="004E7A39"/>
    <w:pPr>
      <w:spacing w:after="0" w:line="240" w:lineRule="auto"/>
      <w:ind w:left="153" w:hanging="153"/>
    </w:pPr>
    <w:rPr>
      <w:rFonts w:ascii="Calibri" w:hAnsi="Calibri" w:cs="Calibri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2D9C9D01CCA4438BE9E67D7166C649" ma:contentTypeVersion="16" ma:contentTypeDescription="Create a new document." ma:contentTypeScope="" ma:versionID="ef5461eeed1f5fed1e8ac8427d49ee74">
  <xsd:schema xmlns:xsd="http://www.w3.org/2001/XMLSchema" xmlns:xs="http://www.w3.org/2001/XMLSchema" xmlns:p="http://schemas.microsoft.com/office/2006/metadata/properties" xmlns:ns2="c2af1203-a1e0-49fe-9bc1-da87b6900221" xmlns:ns3="e7263df1-7b3c-4456-b643-d7b891353f09" targetNamespace="http://schemas.microsoft.com/office/2006/metadata/properties" ma:root="true" ma:fieldsID="0b7e09319a80c88d68a5bafa4469e7ea" ns2:_="" ns3:_="">
    <xsd:import namespace="c2af1203-a1e0-49fe-9bc1-da87b6900221"/>
    <xsd:import namespace="e7263df1-7b3c-4456-b643-d7b891353f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af1203-a1e0-49fe-9bc1-da87b69002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d2f2e1c-c095-4710-afda-8e7acdb033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63df1-7b3c-4456-b643-d7b891353f0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4665fd-4d96-4de5-a95b-76b0f3e69cde}" ma:internalName="TaxCatchAll" ma:showField="CatchAllData" ma:web="e7263df1-7b3c-4456-b643-d7b891353f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af1203-a1e0-49fe-9bc1-da87b6900221">
      <Terms xmlns="http://schemas.microsoft.com/office/infopath/2007/PartnerControls"/>
    </lcf76f155ced4ddcb4097134ff3c332f>
    <TaxCatchAll xmlns="e7263df1-7b3c-4456-b643-d7b891353f0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9CEFF7-3430-46B7-AAE6-5DFDAC18F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af1203-a1e0-49fe-9bc1-da87b6900221"/>
    <ds:schemaRef ds:uri="e7263df1-7b3c-4456-b643-d7b891353f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A36D94-0D96-40E9-A30E-2719EB9A811E}">
  <ds:schemaRefs>
    <ds:schemaRef ds:uri="http://schemas.microsoft.com/office/2006/metadata/properties"/>
    <ds:schemaRef ds:uri="http://schemas.microsoft.com/office/infopath/2007/PartnerControls"/>
    <ds:schemaRef ds:uri="c2af1203-a1e0-49fe-9bc1-da87b6900221"/>
    <ds:schemaRef ds:uri="e7263df1-7b3c-4456-b643-d7b891353f09"/>
  </ds:schemaRefs>
</ds:datastoreItem>
</file>

<file path=customXml/itemProps3.xml><?xml version="1.0" encoding="utf-8"?>
<ds:datastoreItem xmlns:ds="http://schemas.openxmlformats.org/officeDocument/2006/customXml" ds:itemID="{BE2500EE-B899-4BF3-BF45-B7DCDF28D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4</Pages>
  <Words>1078</Words>
  <Characters>6151</Characters>
  <Application>Microsoft Office Word</Application>
  <DocSecurity>0</DocSecurity>
  <Lines>51</Lines>
  <Paragraphs>14</Paragraphs>
  <ScaleCrop>false</ScaleCrop>
  <Company>TU Delft</Company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Colgrove</dc:creator>
  <cp:keywords/>
  <dc:description/>
  <cp:lastModifiedBy>Hegias Mira Bontenbal</cp:lastModifiedBy>
  <cp:revision>49</cp:revision>
  <dcterms:created xsi:type="dcterms:W3CDTF">2023-07-10T13:04:00Z</dcterms:created>
  <dcterms:modified xsi:type="dcterms:W3CDTF">2023-09-15T09:50:00Z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0x010100A12D9C9D01CCA4438BE9E67D7166C649</vt:lpwstr>
  </property>
  <property fmtid="{D5CDD505-2E9C-101B-9397-08002B2CF9AE}" pid="3" name="MediaServiceImageTags">
    <vt:lpwstr/>
  </property>
  <property fmtid="{D5CDD505-2E9C-101B-9397-08002B2CF9AE}" pid="4" name="GrammarlyDocumentId">
    <vt:lpwstr>4e46ed0651a4f512aee95b98d5c943a3b29ccc203c3cb5cf40b07a8aec6beb78</vt:lpwstr>
  </property>
</Properties>
</file>