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00702B0" w14:textId="5E6CF1D6" w:rsidR="00440D1E" w:rsidRPr="001E599F" w:rsidRDefault="00440D1E" w:rsidP="24FC1A8F">
      <w:pPr>
        <w:pStyle w:val="paragraph"/>
        <w:spacing w:before="0" w:beforeAutospacing="0" w:after="0" w:afterAutospacing="0"/>
        <w:textAlignment w:val="baseline"/>
        <w:rPr>
          <w:rFonts w:asciiTheme="minorHAnsi" w:hAnsiTheme="minorHAnsi" w:cstheme="minorHAnsi"/>
          <w:color w:val="2E74B5"/>
          <w:sz w:val="18"/>
          <w:szCs w:val="18"/>
        </w:rPr>
      </w:pPr>
      <w:r w:rsidRPr="00AD1E0B">
        <w:rPr>
          <w:rFonts w:asciiTheme="minorHAnsi" w:hAnsiTheme="minorHAnsi" w:cstheme="minorHAnsi"/>
          <w:color w:val="2E74B5"/>
          <w:sz w:val="18"/>
          <w:szCs w:val="18"/>
        </w:rPr>
        <w:t>Critical Thinking</w:t>
      </w:r>
      <w:r w:rsidR="420A262C" w:rsidRPr="00AD1E0B">
        <w:rPr>
          <w:rFonts w:asciiTheme="minorHAnsi" w:hAnsiTheme="minorHAnsi" w:cstheme="minorHAnsi"/>
          <w:color w:val="2E74B5"/>
          <w:sz w:val="18"/>
          <w:szCs w:val="18"/>
        </w:rPr>
        <w:t xml:space="preserve"> </w:t>
      </w:r>
      <w:r w:rsidRPr="00AD1E0B">
        <w:rPr>
          <w:rFonts w:asciiTheme="minorHAnsi" w:hAnsiTheme="minorHAnsi" w:cstheme="minorHAnsi"/>
          <w:color w:val="2E74B5"/>
          <w:sz w:val="18"/>
          <w:szCs w:val="18"/>
        </w:rPr>
        <w:t>Rubric</w:t>
      </w:r>
    </w:p>
    <w:p w14:paraId="47FECA6A" w14:textId="7B89F056" w:rsidR="00440D1E" w:rsidRPr="00AD1E0B" w:rsidRDefault="00440D1E" w:rsidP="00440D1E">
      <w:pPr>
        <w:pStyle w:val="paragraph"/>
        <w:spacing w:before="0" w:beforeAutospacing="0" w:after="0" w:afterAutospacing="0"/>
        <w:textAlignment w:val="baseline"/>
        <w:rPr>
          <w:rFonts w:asciiTheme="minorHAnsi" w:hAnsiTheme="minorHAnsi" w:cstheme="minorHAnsi"/>
          <w:color w:val="2E74B5"/>
          <w:sz w:val="18"/>
          <w:szCs w:val="18"/>
        </w:rPr>
      </w:pPr>
      <w:r w:rsidRPr="00AD1E0B">
        <w:rPr>
          <w:rFonts w:asciiTheme="minorHAnsi" w:hAnsiTheme="minorHAnsi" w:cstheme="minorHAnsi"/>
          <w:color w:val="2E74B5"/>
          <w:sz w:val="18"/>
          <w:szCs w:val="18"/>
        </w:rPr>
        <w:t>Weight of assessment in final grade: 20%</w:t>
      </w:r>
    </w:p>
    <w:p w14:paraId="14A8325B" w14:textId="52AF0CE4" w:rsidR="00440D1E" w:rsidRPr="001E599F" w:rsidRDefault="00440D1E" w:rsidP="00440D1E">
      <w:pPr>
        <w:pStyle w:val="paragraph"/>
        <w:spacing w:before="0" w:beforeAutospacing="0" w:after="0" w:afterAutospacing="0"/>
        <w:textAlignment w:val="baseline"/>
        <w:rPr>
          <w:rFonts w:asciiTheme="minorHAnsi" w:hAnsiTheme="minorHAnsi" w:cstheme="minorHAnsi"/>
          <w:color w:val="2E74B5"/>
          <w:sz w:val="18"/>
          <w:szCs w:val="18"/>
        </w:rPr>
      </w:pPr>
      <w:r w:rsidRPr="001E599F">
        <w:rPr>
          <w:rFonts w:asciiTheme="minorHAnsi" w:hAnsiTheme="minorHAnsi" w:cstheme="minorHAnsi"/>
          <w:color w:val="2E74B5"/>
          <w:sz w:val="18"/>
          <w:szCs w:val="18"/>
        </w:rPr>
        <w:t>Type of assessment: individual</w:t>
      </w:r>
    </w:p>
    <w:p w14:paraId="13A08B7A" w14:textId="51268398" w:rsidR="00440D1E" w:rsidRDefault="00440D1E" w:rsidP="00440D1E">
      <w:pPr>
        <w:pStyle w:val="paragraph"/>
        <w:spacing w:before="0" w:beforeAutospacing="0" w:after="0" w:afterAutospacing="0"/>
        <w:textAlignment w:val="baseline"/>
        <w:rPr>
          <w:rFonts w:asciiTheme="minorHAnsi" w:hAnsiTheme="minorHAnsi" w:cstheme="minorHAnsi"/>
          <w:color w:val="2E74B5"/>
          <w:sz w:val="18"/>
          <w:szCs w:val="18"/>
        </w:rPr>
      </w:pPr>
      <w:r w:rsidRPr="001E599F">
        <w:rPr>
          <w:rFonts w:asciiTheme="minorHAnsi" w:hAnsiTheme="minorHAnsi" w:cstheme="minorHAnsi"/>
          <w:color w:val="2E74B5"/>
          <w:sz w:val="18"/>
          <w:szCs w:val="18"/>
        </w:rPr>
        <w:t xml:space="preserve">Evaluator: </w:t>
      </w:r>
      <w:proofErr w:type="spellStart"/>
      <w:r w:rsidRPr="001E599F">
        <w:rPr>
          <w:rFonts w:asciiTheme="minorHAnsi" w:hAnsiTheme="minorHAnsi" w:cstheme="minorHAnsi"/>
          <w:color w:val="2E74B5"/>
          <w:sz w:val="18"/>
          <w:szCs w:val="18"/>
        </w:rPr>
        <w:t>Hegias</w:t>
      </w:r>
      <w:proofErr w:type="spellEnd"/>
    </w:p>
    <w:p w14:paraId="212B33AF" w14:textId="77777777" w:rsidR="0077300E" w:rsidRDefault="0077300E" w:rsidP="00440D1E">
      <w:pPr>
        <w:pStyle w:val="paragraph"/>
        <w:spacing w:before="0" w:beforeAutospacing="0" w:after="0" w:afterAutospacing="0"/>
        <w:textAlignment w:val="baseline"/>
        <w:rPr>
          <w:rFonts w:asciiTheme="minorHAnsi" w:hAnsiTheme="minorHAnsi" w:cstheme="minorHAnsi"/>
          <w:color w:val="2E74B5"/>
          <w:sz w:val="18"/>
          <w:szCs w:val="18"/>
        </w:rPr>
      </w:pPr>
    </w:p>
    <w:p w14:paraId="3D267A8F" w14:textId="77777777" w:rsidR="0077300E" w:rsidRDefault="0077300E" w:rsidP="00440D1E">
      <w:pPr>
        <w:pStyle w:val="paragraph"/>
        <w:spacing w:before="0" w:beforeAutospacing="0" w:after="0" w:afterAutospacing="0"/>
        <w:textAlignment w:val="baseline"/>
        <w:rPr>
          <w:rFonts w:asciiTheme="minorHAnsi" w:hAnsiTheme="minorHAnsi" w:cstheme="minorHAnsi"/>
          <w:color w:val="2E74B5"/>
          <w:sz w:val="18"/>
          <w:szCs w:val="18"/>
        </w:rPr>
      </w:pPr>
    </w:p>
    <w:p w14:paraId="7B882D8C" w14:textId="77777777" w:rsidR="0077300E" w:rsidRDefault="0077300E" w:rsidP="00440D1E">
      <w:pPr>
        <w:pStyle w:val="paragraph"/>
        <w:spacing w:before="0" w:beforeAutospacing="0" w:after="0" w:afterAutospacing="0"/>
        <w:textAlignment w:val="baseline"/>
        <w:rPr>
          <w:rFonts w:asciiTheme="minorHAnsi" w:hAnsiTheme="minorHAnsi" w:cstheme="minorHAnsi"/>
          <w:color w:val="2E74B5"/>
          <w:sz w:val="18"/>
          <w:szCs w:val="18"/>
        </w:rPr>
      </w:pPr>
    </w:p>
    <w:p w14:paraId="1AB6E82E" w14:textId="77777777" w:rsidR="0077300E" w:rsidRDefault="0077300E" w:rsidP="00440D1E">
      <w:pPr>
        <w:pStyle w:val="paragraph"/>
        <w:spacing w:before="0" w:beforeAutospacing="0" w:after="0" w:afterAutospacing="0"/>
        <w:textAlignment w:val="baseline"/>
        <w:rPr>
          <w:rFonts w:asciiTheme="minorHAnsi" w:hAnsiTheme="minorHAnsi" w:cstheme="minorHAnsi"/>
          <w:color w:val="2E74B5"/>
          <w:sz w:val="18"/>
          <w:szCs w:val="18"/>
        </w:rPr>
      </w:pPr>
    </w:p>
    <w:p w14:paraId="7915D006" w14:textId="77777777" w:rsidR="0077300E" w:rsidRPr="001E599F" w:rsidRDefault="0077300E" w:rsidP="00440D1E">
      <w:pPr>
        <w:pStyle w:val="paragraph"/>
        <w:spacing w:before="0" w:beforeAutospacing="0" w:after="0" w:afterAutospacing="0"/>
        <w:textAlignment w:val="baseline"/>
        <w:rPr>
          <w:rFonts w:asciiTheme="minorHAnsi" w:hAnsiTheme="minorHAnsi" w:cstheme="minorHAnsi"/>
          <w:color w:val="2E74B5"/>
          <w:sz w:val="18"/>
          <w:szCs w:val="18"/>
        </w:rPr>
      </w:pPr>
    </w:p>
    <w:p w14:paraId="5F035D45" w14:textId="77777777" w:rsidR="00113086" w:rsidRPr="001E599F" w:rsidRDefault="00113086">
      <w:pPr>
        <w:rPr>
          <w:rFonts w:cstheme="minorHAnsi"/>
        </w:rPr>
      </w:pPr>
    </w:p>
    <w:tbl>
      <w:tblPr>
        <w:tblW w:w="18719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24"/>
        <w:gridCol w:w="3713"/>
        <w:gridCol w:w="3969"/>
        <w:gridCol w:w="3969"/>
        <w:gridCol w:w="3969"/>
        <w:gridCol w:w="1575"/>
      </w:tblGrid>
      <w:tr w:rsidR="00894F53" w:rsidRPr="00DF1575" w14:paraId="45FBF24C" w14:textId="6BA638DD" w:rsidTr="0077300E">
        <w:trPr>
          <w:trHeight w:val="405"/>
        </w:trPr>
        <w:tc>
          <w:tcPr>
            <w:tcW w:w="152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7F78DAA8" w14:textId="77777777" w:rsidR="00894F53" w:rsidRPr="00DF1575" w:rsidRDefault="00894F53" w:rsidP="00440D1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 </w:t>
            </w: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5A696D65" w14:textId="671A1E24" w:rsidR="00894F53" w:rsidRPr="00DF1575" w:rsidRDefault="00894F53" w:rsidP="00440D1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Learning Outcome (numbers based on overall outcomes)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5D2094DE" w14:textId="2D7E1DF0" w:rsidR="00894F53" w:rsidRPr="005436F6" w:rsidRDefault="00894F53" w:rsidP="005436F6">
            <w:pPr>
              <w:spacing w:after="0" w:line="240" w:lineRule="auto"/>
              <w:jc w:val="center"/>
              <w:textAlignment w:val="baseline"/>
              <w:rPr>
                <w:rFonts w:ascii="Calibri" w:eastAsia="Times New Roman" w:hAnsi="Calibri" w:cs="Calibri"/>
                <w:sz w:val="24"/>
                <w:szCs w:val="24"/>
                <w:lang w:val="en-GB" w:eastAsia="en-GB"/>
              </w:rPr>
            </w:pPr>
            <w:r w:rsidRPr="005436F6">
              <w:rPr>
                <w:rFonts w:ascii="Calibri" w:eastAsia="Times New Roman" w:hAnsi="Calibri" w:cs="Calibri"/>
                <w:sz w:val="24"/>
                <w:szCs w:val="24"/>
                <w:lang w:val="en-GB" w:eastAsia="en-GB"/>
              </w:rPr>
              <w:t>Criteria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FA7544D" w14:textId="5AEF6838" w:rsidR="00894F53" w:rsidRPr="005436F6" w:rsidRDefault="00894F53" w:rsidP="005436F6">
            <w:pPr>
              <w:spacing w:after="0" w:line="240" w:lineRule="auto"/>
              <w:jc w:val="center"/>
              <w:textAlignment w:val="baseline"/>
              <w:rPr>
                <w:rFonts w:ascii="Calibri" w:eastAsia="Times New Roman" w:hAnsi="Calibri" w:cs="Calibri"/>
                <w:sz w:val="24"/>
                <w:szCs w:val="24"/>
                <w:lang w:val="en-GB" w:eastAsia="en-GB"/>
              </w:rPr>
            </w:pPr>
            <w:r w:rsidRPr="005436F6">
              <w:rPr>
                <w:rFonts w:ascii="Calibri" w:eastAsia="Times New Roman" w:hAnsi="Calibri" w:cs="Calibri"/>
                <w:sz w:val="24"/>
                <w:szCs w:val="24"/>
                <w:lang w:val="en-GB" w:eastAsia="en-GB"/>
              </w:rPr>
              <w:t>Fail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57DE532" w14:textId="52C7ED82" w:rsidR="00894F53" w:rsidRPr="005436F6" w:rsidRDefault="00894F53" w:rsidP="005436F6">
            <w:pPr>
              <w:spacing w:after="0" w:line="240" w:lineRule="auto"/>
              <w:jc w:val="center"/>
              <w:textAlignment w:val="baseline"/>
              <w:rPr>
                <w:rFonts w:ascii="Calibri" w:eastAsia="Times New Roman" w:hAnsi="Calibri" w:cs="Calibri"/>
                <w:sz w:val="24"/>
                <w:szCs w:val="24"/>
                <w:lang w:val="en-GB" w:eastAsia="en-GB"/>
              </w:rPr>
            </w:pPr>
            <w:r w:rsidRPr="005436F6">
              <w:rPr>
                <w:rFonts w:ascii="Calibri" w:eastAsia="Times New Roman" w:hAnsi="Calibri" w:cs="Calibri"/>
                <w:sz w:val="24"/>
                <w:szCs w:val="24"/>
                <w:lang w:val="en-GB" w:eastAsia="en-GB"/>
              </w:rPr>
              <w:t>Pass</w:t>
            </w:r>
          </w:p>
        </w:tc>
        <w:tc>
          <w:tcPr>
            <w:tcW w:w="15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9D7D7D7" w14:textId="3C58707C" w:rsidR="00894F53" w:rsidRPr="005436F6" w:rsidRDefault="00894F53" w:rsidP="005436F6">
            <w:pPr>
              <w:spacing w:after="0" w:line="240" w:lineRule="auto"/>
              <w:jc w:val="center"/>
              <w:textAlignment w:val="baseline"/>
              <w:rPr>
                <w:rFonts w:ascii="Calibri" w:eastAsia="Times New Roman" w:hAnsi="Calibri" w:cs="Calibri"/>
                <w:sz w:val="24"/>
                <w:szCs w:val="24"/>
                <w:lang w:val="en-GB" w:eastAsia="en-GB"/>
              </w:rPr>
            </w:pPr>
            <w:r w:rsidRPr="005436F6">
              <w:rPr>
                <w:rFonts w:ascii="Calibri" w:eastAsia="Times New Roman" w:hAnsi="Calibri" w:cs="Calibri"/>
                <w:sz w:val="24"/>
                <w:szCs w:val="24"/>
                <w:lang w:val="en-GB" w:eastAsia="en-GB"/>
              </w:rPr>
              <w:t>Comments</w:t>
            </w:r>
          </w:p>
        </w:tc>
      </w:tr>
      <w:tr w:rsidR="00894F53" w:rsidRPr="00DF1575" w14:paraId="6D941461" w14:textId="53F87B94" w:rsidTr="0077300E">
        <w:trPr>
          <w:trHeight w:val="579"/>
        </w:trPr>
        <w:tc>
          <w:tcPr>
            <w:tcW w:w="1524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00B0F0"/>
            <w:vAlign w:val="center"/>
            <w:hideMark/>
          </w:tcPr>
          <w:p w14:paraId="6D8B2BCB" w14:textId="7381AEBB" w:rsidR="00894F53" w:rsidRPr="00DF1575" w:rsidRDefault="00894F53" w:rsidP="00440D1E">
            <w:pPr>
              <w:spacing w:after="0" w:line="240" w:lineRule="auto"/>
              <w:jc w:val="center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Communicate </w:t>
            </w: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0F1BF0F4" w14:textId="6F59437D" w:rsidR="00894F53" w:rsidRPr="00DF1575" w:rsidRDefault="00894F53" w:rsidP="00440D1E">
            <w:pPr>
              <w:pStyle w:val="tabletext"/>
              <w:rPr>
                <w:rFonts w:eastAsia="Times New Roman"/>
                <w:lang w:eastAsia="en-GB"/>
              </w:rPr>
            </w:pPr>
            <w:r w:rsidRPr="00DF1575">
              <w:rPr>
                <w:rStyle w:val="eop"/>
                <w:color w:val="000000"/>
                <w:shd w:val="clear" w:color="auto" w:fill="FFFFFF"/>
              </w:rPr>
              <w:t>1.e. Apply interview and listening strategies.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26BB47D2" w14:textId="54BB5FD3" w:rsidR="00894F53" w:rsidRPr="00DF1575" w:rsidRDefault="00894F53" w:rsidP="24FC1A8F">
            <w:pPr>
              <w:spacing w:after="0" w:line="240" w:lineRule="auto"/>
              <w:textAlignment w:val="baseline"/>
              <w:rPr>
                <w:rFonts w:ascii="Calibri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Calibri" w:hAnsi="Calibri" w:cs="Calibri"/>
                <w:sz w:val="20"/>
                <w:szCs w:val="20"/>
                <w:lang w:val="en-GB"/>
              </w:rPr>
              <w:t xml:space="preserve">Describe experiences with / thoughts on: </w:t>
            </w:r>
          </w:p>
          <w:p w14:paraId="1956C016" w14:textId="31EFA43C" w:rsidR="00894F53" w:rsidRPr="00DF1575" w:rsidRDefault="00894F53" w:rsidP="24FC1A8F">
            <w:pPr>
              <w:spacing w:after="0" w:line="240" w:lineRule="auto"/>
              <w:textAlignment w:val="baseline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DF1575">
              <w:rPr>
                <w:rFonts w:ascii="Calibri" w:hAnsi="Calibri" w:cs="Calibri"/>
                <w:sz w:val="20"/>
                <w:szCs w:val="20"/>
              </w:rPr>
              <w:br/>
            </w:r>
            <w:r w:rsidRPr="00DF1575">
              <w:rPr>
                <w:rFonts w:ascii="Calibri" w:eastAsia="Calibri" w:hAnsi="Calibri" w:cs="Calibri"/>
                <w:sz w:val="20"/>
                <w:szCs w:val="20"/>
                <w:lang w:val="en-GB"/>
              </w:rPr>
              <w:t>- clear and open questions (</w:t>
            </w:r>
            <w:r w:rsidRPr="00DF1575">
              <w:rPr>
                <w:rFonts w:ascii="Calibri" w:hAnsi="Calibri" w:cs="Calibri"/>
                <w:sz w:val="20"/>
                <w:szCs w:val="20"/>
              </w:rPr>
              <w:t>e.g., with the technique of non-directive questioning)</w:t>
            </w:r>
            <w:r w:rsidRPr="00DF1575">
              <w:rPr>
                <w:rFonts w:ascii="Calibri" w:eastAsia="Calibri" w:hAnsi="Calibri" w:cs="Calibri"/>
                <w:sz w:val="20"/>
                <w:szCs w:val="20"/>
                <w:lang w:val="en-GB"/>
              </w:rPr>
              <w:t xml:space="preserve"> </w:t>
            </w:r>
          </w:p>
          <w:p w14:paraId="025E55DA" w14:textId="0FCFEE4D" w:rsidR="00894F53" w:rsidRPr="00DF1575" w:rsidRDefault="00894F53" w:rsidP="24FC1A8F">
            <w:pPr>
              <w:spacing w:after="0" w:line="240" w:lineRule="auto"/>
              <w:textAlignment w:val="baseline"/>
              <w:rPr>
                <w:rFonts w:ascii="Calibri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hAnsi="Calibri" w:cs="Calibri"/>
                <w:sz w:val="20"/>
                <w:szCs w:val="20"/>
              </w:rPr>
              <w:br/>
            </w:r>
            <w:r w:rsidRPr="00DF1575">
              <w:rPr>
                <w:rFonts w:ascii="Calibri" w:eastAsia="Calibri" w:hAnsi="Calibri" w:cs="Calibri"/>
                <w:sz w:val="20"/>
                <w:szCs w:val="20"/>
                <w:lang w:val="en-GB"/>
              </w:rPr>
              <w:t xml:space="preserve">- reflective listening (based on the </w:t>
            </w:r>
            <w:r w:rsidRPr="00DF1575">
              <w:rPr>
                <w:rFonts w:ascii="Calibri" w:hAnsi="Calibri" w:cs="Calibri"/>
                <w:sz w:val="20"/>
                <w:szCs w:val="20"/>
              </w:rPr>
              <w:t>LISTEN approach)</w:t>
            </w:r>
            <w:r w:rsidRPr="00DF1575">
              <w:rPr>
                <w:rFonts w:ascii="Calibri" w:eastAsia="Calibri" w:hAnsi="Calibri" w:cs="Calibri"/>
                <w:sz w:val="20"/>
                <w:szCs w:val="20"/>
                <w:lang w:val="en-GB"/>
              </w:rPr>
              <w:t xml:space="preserve"> </w:t>
            </w:r>
          </w:p>
          <w:p w14:paraId="74343EA2" w14:textId="60CB18E0" w:rsidR="00894F53" w:rsidRPr="00DF1575" w:rsidRDefault="00894F53" w:rsidP="24FC1A8F">
            <w:pPr>
              <w:spacing w:after="0" w:line="240" w:lineRule="auto"/>
              <w:textAlignment w:val="baseline"/>
              <w:rPr>
                <w:rFonts w:ascii="Calibri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hAnsi="Calibri" w:cs="Calibri"/>
                <w:sz w:val="20"/>
                <w:szCs w:val="20"/>
              </w:rPr>
              <w:br/>
            </w:r>
            <w:r w:rsidRPr="00DF1575">
              <w:rPr>
                <w:rFonts w:ascii="Calibri" w:eastAsia="Calibri" w:hAnsi="Calibri" w:cs="Calibri"/>
                <w:sz w:val="20"/>
                <w:szCs w:val="20"/>
                <w:lang w:val="en-GB"/>
              </w:rPr>
              <w:t xml:space="preserve">- adapting to the context of the interview  </w:t>
            </w:r>
          </w:p>
          <w:p w14:paraId="73E9DB6F" w14:textId="7978E00C" w:rsidR="00894F53" w:rsidRPr="00DF1575" w:rsidRDefault="00894F53" w:rsidP="24FC1A8F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81265E" w14:textId="479E46BD" w:rsidR="00894F53" w:rsidRPr="00DF1575" w:rsidRDefault="00894F53" w:rsidP="00440D1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No or hardly any reflection on interview and listening skills is provided 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A7F3DF" w14:textId="4EE9CB33" w:rsidR="00894F53" w:rsidRPr="00DF1575" w:rsidRDefault="00894F53" w:rsidP="00440D1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Experiences with interviewing or listening skills are included and elaborated on  </w:t>
            </w:r>
          </w:p>
        </w:tc>
        <w:tc>
          <w:tcPr>
            <w:tcW w:w="15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D49FC7" w14:textId="77777777" w:rsidR="00894F53" w:rsidRPr="00DF1575" w:rsidRDefault="00894F53" w:rsidP="00440D1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</w:tr>
      <w:tr w:rsidR="00894F53" w:rsidRPr="00DF1575" w14:paraId="75BFA610" w14:textId="515EB801" w:rsidTr="0077300E">
        <w:trPr>
          <w:trHeight w:val="300"/>
        </w:trPr>
        <w:tc>
          <w:tcPr>
            <w:tcW w:w="1524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DA32AE"/>
            <w:vAlign w:val="center"/>
            <w:hideMark/>
          </w:tcPr>
          <w:p w14:paraId="7B000F4A" w14:textId="5119232F" w:rsidR="00894F53" w:rsidRPr="00DF1575" w:rsidRDefault="00894F53" w:rsidP="00440D1E">
            <w:pPr>
              <w:spacing w:after="0" w:line="240" w:lineRule="auto"/>
              <w:jc w:val="center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Collaborate </w:t>
            </w: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4C57897C" w14:textId="4D37BD25" w:rsidR="00894F53" w:rsidRPr="00DF1575" w:rsidRDefault="00894F53" w:rsidP="00440D1E">
            <w:pPr>
              <w:pStyle w:val="tabletext"/>
              <w:rPr>
                <w:rFonts w:eastAsia="Times New Roman"/>
                <w:lang w:eastAsia="en-GB"/>
              </w:rPr>
            </w:pPr>
            <w:r w:rsidRPr="00DF1575">
              <w:rPr>
                <w:rStyle w:val="normaltextrun"/>
              </w:rPr>
              <w:t>2.a. Collaborate effectively with other group members, other groups and the case owners / experts of the field.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7B211D6C" w14:textId="110F48B4" w:rsidR="00440D1E" w:rsidRPr="00DF1575" w:rsidRDefault="00AB2B82" w:rsidP="00CB79C7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The students’ role(s) in the </w:t>
            </w:r>
            <w:r w:rsidR="00BA7126"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assignments (poster, </w:t>
            </w:r>
            <w:r w:rsidR="008E2BDA"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proposal)</w:t>
            </w:r>
          </w:p>
          <w:p w14:paraId="17C118A3" w14:textId="77777777" w:rsidR="00AB2B82" w:rsidRPr="00DF1575" w:rsidRDefault="00AB2B82" w:rsidP="00CB79C7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The interaction with the </w:t>
            </w:r>
            <w:r w:rsidR="00B05533"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supervisor(s) and coach(es)</w:t>
            </w:r>
          </w:p>
          <w:p w14:paraId="0831B37E" w14:textId="1F34AE8D" w:rsidR="00894F53" w:rsidRPr="00DF1575" w:rsidRDefault="00B05533" w:rsidP="00CB79C7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The interaction with stakeholders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B44B7B" w14:textId="1B7312AC" w:rsidR="00440D1E" w:rsidRPr="00DF1575" w:rsidRDefault="002D466B" w:rsidP="00440D1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The </w:t>
            </w:r>
            <w:r w:rsidR="004A1CBC"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critical thinking journal lacks</w:t>
            </w: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 </w:t>
            </w:r>
            <w:r w:rsidR="00F93B2C"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reflect</w:t>
            </w:r>
            <w:r w:rsidR="004A1CBC"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ion</w:t>
            </w:r>
            <w:r w:rsidR="00F93B2C"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 on any of the </w:t>
            </w:r>
            <w:r w:rsidR="004A1CBC"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following points</w:t>
            </w:r>
            <w:r w:rsidR="00F93B2C"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:</w:t>
            </w:r>
          </w:p>
          <w:p w14:paraId="1BDC5C8E" w14:textId="77777777" w:rsidR="00F93B2C" w:rsidRPr="00DF1575" w:rsidRDefault="00F93B2C" w:rsidP="00F93B2C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The students’ role(s) in the assignments (poster, proposal)</w:t>
            </w:r>
          </w:p>
          <w:p w14:paraId="6FD78568" w14:textId="77777777" w:rsidR="00F93B2C" w:rsidRPr="00DF1575" w:rsidRDefault="00F93B2C" w:rsidP="00F93B2C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The interaction with the supervisor(s) and coach(es)</w:t>
            </w:r>
          </w:p>
          <w:p w14:paraId="689AF600" w14:textId="20E30023" w:rsidR="00F93B2C" w:rsidRPr="00DF1575" w:rsidRDefault="00F93B2C" w:rsidP="00F93B2C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The interaction with </w:t>
            </w:r>
            <w:r w:rsidR="008D57F8"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other </w:t>
            </w: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stakeholders</w:t>
            </w:r>
          </w:p>
          <w:p w14:paraId="7B5F35E2" w14:textId="2A3C6CBE" w:rsidR="00D330ED" w:rsidRPr="00DF1575" w:rsidRDefault="00D330ED" w:rsidP="00D330ED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Or the reflection is superficial and only scratches the surface. </w:t>
            </w:r>
          </w:p>
          <w:p w14:paraId="3A04436B" w14:textId="4009C5F8" w:rsidR="00894F53" w:rsidRPr="00DF1575" w:rsidRDefault="00894F53" w:rsidP="00440D1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83DCEB" w14:textId="47CA445B" w:rsidR="00D330ED" w:rsidRPr="00DF1575" w:rsidRDefault="00D330ED" w:rsidP="00D330ED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The critical thinking journal </w:t>
            </w:r>
            <w:r w:rsidR="00360B9D"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contains</w:t>
            </w: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 detailed</w:t>
            </w:r>
            <w:r w:rsidR="00360B9D"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 reflections</w:t>
            </w: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 on all the following points:</w:t>
            </w:r>
          </w:p>
          <w:p w14:paraId="4DABAC22" w14:textId="77777777" w:rsidR="00D330ED" w:rsidRPr="00DF1575" w:rsidRDefault="00D330ED" w:rsidP="00D330ED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The students’ role(s) in the assignments (poster, proposal)</w:t>
            </w:r>
          </w:p>
          <w:p w14:paraId="4DF77E99" w14:textId="77777777" w:rsidR="00D330ED" w:rsidRPr="00DF1575" w:rsidRDefault="00D330ED" w:rsidP="00D330ED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The interaction with the supervisor(s) and coach(es)</w:t>
            </w:r>
          </w:p>
          <w:p w14:paraId="2AC0A327" w14:textId="01133B9C" w:rsidR="00D330ED" w:rsidRPr="00DF1575" w:rsidRDefault="00D330ED" w:rsidP="00D330ED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The interaction with</w:t>
            </w:r>
            <w:r w:rsidR="008D57F8"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 other</w:t>
            </w: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 stakeholders</w:t>
            </w:r>
          </w:p>
          <w:p w14:paraId="4031B2F8" w14:textId="77777777" w:rsidR="00D330ED" w:rsidRPr="00DF1575" w:rsidRDefault="00D330ED" w:rsidP="00D330ED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  <w:p w14:paraId="33ACDAA6" w14:textId="1C54C7DB" w:rsidR="00894F53" w:rsidRPr="00DF1575" w:rsidRDefault="00894F53" w:rsidP="00440D1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  <w:tc>
          <w:tcPr>
            <w:tcW w:w="15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288DF1" w14:textId="77777777" w:rsidR="00894F53" w:rsidRPr="00DF1575" w:rsidRDefault="00894F53" w:rsidP="00440D1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</w:tr>
      <w:tr w:rsidR="00894F53" w:rsidRPr="00DF1575" w14:paraId="24DC4F5F" w14:textId="765A50AE" w:rsidTr="0077300E">
        <w:trPr>
          <w:trHeight w:val="2325"/>
        </w:trPr>
        <w:tc>
          <w:tcPr>
            <w:tcW w:w="1524" w:type="dxa"/>
            <w:vMerge/>
            <w:vAlign w:val="center"/>
            <w:hideMark/>
          </w:tcPr>
          <w:p w14:paraId="5452A3FB" w14:textId="77777777" w:rsidR="00894F53" w:rsidRPr="00DF1575" w:rsidRDefault="00894F53" w:rsidP="00440D1E">
            <w:pPr>
              <w:spacing w:after="0" w:line="240" w:lineRule="auto"/>
              <w:ind w:left="105" w:right="105"/>
              <w:jc w:val="center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0169AAE1" w14:textId="78D3D203" w:rsidR="00894F53" w:rsidRPr="00DF1575" w:rsidRDefault="00894F53" w:rsidP="00440D1E">
            <w:pPr>
              <w:pStyle w:val="tabletext"/>
            </w:pPr>
            <w:r w:rsidRPr="00DF1575">
              <w:rPr>
                <w:rStyle w:val="normaltextrun"/>
              </w:rPr>
              <w:t>2.b. Explain how intercultural differences play a role in collaboration—this includes social (language, nationality, etc.) but also professional (business vs education, medicine vs engineering) differences and apply this knowledge to the collaboration.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433E23B0" w14:textId="46D81979" w:rsidR="008E51D1" w:rsidRPr="00DF1575" w:rsidRDefault="0011555B" w:rsidP="008E51D1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The first part of the t</w:t>
            </w:r>
            <w:r w:rsidR="005A2FFC"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eam contract</w:t>
            </w: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 (</w:t>
            </w:r>
            <w:r w:rsidR="004B7012"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the </w:t>
            </w:r>
            <w:r w:rsidR="00AA30AA"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student’s</w:t>
            </w:r>
            <w:r w:rsidR="004B7012"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 knowledge, skills</w:t>
            </w:r>
            <w:r w:rsidR="00D330ED"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, </w:t>
            </w:r>
            <w:r w:rsidR="004B7012"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methods</w:t>
            </w:r>
            <w:r w:rsidR="00D330ED"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 and values </w:t>
            </w:r>
            <w:r w:rsidR="004B7012"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added to the team</w:t>
            </w: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)</w:t>
            </w:r>
          </w:p>
          <w:p w14:paraId="1D60C7C3" w14:textId="6D24DA10" w:rsidR="00894F53" w:rsidRPr="00DF1575" w:rsidRDefault="008E2BDA" w:rsidP="008E51D1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What did the student learn from other team members / </w:t>
            </w:r>
            <w:r w:rsidR="00A75C85"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other teams / </w:t>
            </w: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supervisors / coaches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8BE6D3" w14:textId="77777777" w:rsidR="00440D1E" w:rsidRPr="00DF1575" w:rsidRDefault="004A1CBC" w:rsidP="00440D1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The critical thinking journal lacks reflection on any of the following points</w:t>
            </w:r>
            <w:r w:rsidR="00D330ED"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:</w:t>
            </w:r>
          </w:p>
          <w:p w14:paraId="7A22E61E" w14:textId="548CD4DF" w:rsidR="00D330ED" w:rsidRPr="00DF1575" w:rsidRDefault="00D330ED" w:rsidP="00D330ED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the student’s knowledge, skills, methods and values added to the team</w:t>
            </w:r>
            <w:r w:rsidR="002B60E2"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,</w:t>
            </w:r>
          </w:p>
          <w:p w14:paraId="1189769F" w14:textId="77777777" w:rsidR="00D330ED" w:rsidRPr="00DF1575" w:rsidRDefault="00D330ED" w:rsidP="00D330ED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What did the student learn from other team members / other teams / supervisors / coaches</w:t>
            </w:r>
          </w:p>
          <w:p w14:paraId="3C96CBA0" w14:textId="77777777" w:rsidR="008D57F8" w:rsidRPr="00DF1575" w:rsidRDefault="008D57F8" w:rsidP="008D57F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Or the reflection is superficial and only scratches the surface. </w:t>
            </w:r>
          </w:p>
          <w:p w14:paraId="6E244B3C" w14:textId="30387690" w:rsidR="00894F53" w:rsidRPr="00DF1575" w:rsidRDefault="00894F53" w:rsidP="00440D1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44524D" w14:textId="616F3EBE" w:rsidR="002B60E2" w:rsidRPr="00DF1575" w:rsidRDefault="002B60E2" w:rsidP="002B60E2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The critical thinking journal </w:t>
            </w:r>
            <w:r w:rsidR="00360B9D"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contains detailed </w:t>
            </w:r>
            <w:r w:rsidR="008D57F8"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reflections</w:t>
            </w: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 on the following points:</w:t>
            </w:r>
          </w:p>
          <w:p w14:paraId="7316300F" w14:textId="28E26EFC" w:rsidR="002B60E2" w:rsidRPr="00DF1575" w:rsidRDefault="002B60E2" w:rsidP="002B60E2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the student’s knowledge, skills, methods and values added to the team,</w:t>
            </w:r>
            <w:r w:rsidR="00360B9D"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 especially in the light of the others’ knowledge, skills, methods and values</w:t>
            </w:r>
            <w:r w:rsidR="008D57F8"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. </w:t>
            </w:r>
          </w:p>
          <w:p w14:paraId="647CB699" w14:textId="3D5BCB2E" w:rsidR="00894F53" w:rsidRPr="00DF1575" w:rsidRDefault="002B60E2" w:rsidP="008D57F8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What did the student learn from other team members / other teams / supervisors / coaches</w:t>
            </w:r>
          </w:p>
        </w:tc>
        <w:tc>
          <w:tcPr>
            <w:tcW w:w="15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E7FA45" w14:textId="77777777" w:rsidR="00894F53" w:rsidRPr="00DF1575" w:rsidRDefault="00894F53" w:rsidP="00440D1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</w:tr>
      <w:tr w:rsidR="00894F53" w:rsidRPr="00DF1575" w14:paraId="087BE2D7" w14:textId="0DC07AC7" w:rsidTr="0077300E">
        <w:trPr>
          <w:trHeight w:val="300"/>
        </w:trPr>
        <w:tc>
          <w:tcPr>
            <w:tcW w:w="1524" w:type="dxa"/>
            <w:vMerge/>
            <w:vAlign w:val="center"/>
            <w:hideMark/>
          </w:tcPr>
          <w:p w14:paraId="32DDA696" w14:textId="77777777" w:rsidR="00894F53" w:rsidRPr="00DF1575" w:rsidRDefault="00894F53" w:rsidP="00440D1E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7C4C8F5F" w14:textId="59E2D4F6" w:rsidR="00894F53" w:rsidRPr="00DF1575" w:rsidRDefault="00894F53" w:rsidP="00440D1E">
            <w:pPr>
              <w:pStyle w:val="NoSpacing"/>
            </w:pPr>
            <w:r w:rsidRPr="00DF1575">
              <w:rPr>
                <w:rStyle w:val="normaltextrun"/>
              </w:rPr>
              <w:t>2.c. Be aware of and reflect on the various phases of the process, the challenges and problems that were encountered, and what was learned from this.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5D4EE76E" w14:textId="77777777" w:rsidR="008D57F8" w:rsidRPr="00DF1575" w:rsidRDefault="008D57F8" w:rsidP="008D57F8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Challenges the team encountered</w:t>
            </w:r>
          </w:p>
          <w:p w14:paraId="5C7F22F9" w14:textId="306C1D38" w:rsidR="008D57F8" w:rsidRPr="00DF1575" w:rsidRDefault="008D57F8" w:rsidP="008D57F8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How they solved these</w:t>
            </w:r>
          </w:p>
          <w:p w14:paraId="1886DA92" w14:textId="0EFFA5C2" w:rsidR="00894F53" w:rsidRPr="00DF1575" w:rsidRDefault="008D57F8" w:rsidP="008D57F8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What did they learn from these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85BBBD" w14:textId="77777777" w:rsidR="008D57F8" w:rsidRPr="00DF1575" w:rsidRDefault="008D57F8" w:rsidP="008D57F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The critical thinking journal lacks reflection on any of the following points:</w:t>
            </w:r>
          </w:p>
          <w:p w14:paraId="239EE77B" w14:textId="77777777" w:rsidR="008D57F8" w:rsidRPr="00DF1575" w:rsidRDefault="008D57F8" w:rsidP="008D57F8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Challenges the team encountered</w:t>
            </w:r>
          </w:p>
          <w:p w14:paraId="22231421" w14:textId="0DADBCE7" w:rsidR="008D57F8" w:rsidRPr="00DF1575" w:rsidRDefault="008D57F8" w:rsidP="008D57F8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How they solved these</w:t>
            </w:r>
          </w:p>
          <w:p w14:paraId="039B0857" w14:textId="77777777" w:rsidR="008D57F8" w:rsidRPr="00DF1575" w:rsidRDefault="008D57F8" w:rsidP="008D57F8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What did they learn from these</w:t>
            </w:r>
          </w:p>
          <w:p w14:paraId="53C676B5" w14:textId="77777777" w:rsidR="008D57F8" w:rsidRPr="00DF1575" w:rsidRDefault="008D57F8" w:rsidP="008D57F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Or the reflection is superficial and only scratches the surface. </w:t>
            </w:r>
          </w:p>
          <w:p w14:paraId="6EE14EA9" w14:textId="7F80F138" w:rsidR="00894F53" w:rsidRPr="00DF1575" w:rsidRDefault="00894F53" w:rsidP="00440D1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27E341" w14:textId="79AB6E1E" w:rsidR="008D57F8" w:rsidRPr="00DF1575" w:rsidRDefault="008D57F8" w:rsidP="008D57F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The critical thinking journal contains detailed reflections on all the following points:</w:t>
            </w:r>
          </w:p>
          <w:p w14:paraId="2F462036" w14:textId="77777777" w:rsidR="008D57F8" w:rsidRPr="00DF1575" w:rsidRDefault="008D57F8" w:rsidP="008D57F8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Challenges the team encountered</w:t>
            </w:r>
          </w:p>
          <w:p w14:paraId="304E8B2A" w14:textId="77777777" w:rsidR="008D57F8" w:rsidRPr="00DF1575" w:rsidRDefault="008D57F8" w:rsidP="008D57F8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How they solved these</w:t>
            </w:r>
          </w:p>
          <w:p w14:paraId="0BB25218" w14:textId="1EAB2AE2" w:rsidR="00894F53" w:rsidRPr="00DF1575" w:rsidRDefault="008D57F8" w:rsidP="008D57F8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What did they learn from these</w:t>
            </w:r>
          </w:p>
        </w:tc>
        <w:tc>
          <w:tcPr>
            <w:tcW w:w="15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39F532" w14:textId="77777777" w:rsidR="00894F53" w:rsidRPr="00DF1575" w:rsidRDefault="00894F53" w:rsidP="00440D1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</w:tr>
      <w:tr w:rsidR="00894F53" w:rsidRPr="00DF1575" w14:paraId="2C742CE4" w14:textId="35E5A53C" w:rsidTr="0077300E">
        <w:trPr>
          <w:trHeight w:val="300"/>
        </w:trPr>
        <w:tc>
          <w:tcPr>
            <w:tcW w:w="1524" w:type="dxa"/>
            <w:vMerge/>
            <w:vAlign w:val="center"/>
            <w:hideMark/>
          </w:tcPr>
          <w:p w14:paraId="13BA16BE" w14:textId="77777777" w:rsidR="00894F53" w:rsidRPr="00DF1575" w:rsidRDefault="00894F53" w:rsidP="00440D1E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6507392F" w14:textId="633CA3B5" w:rsidR="00894F53" w:rsidRPr="00DF1575" w:rsidRDefault="00894F53" w:rsidP="00440D1E">
            <w:pPr>
              <w:pStyle w:val="NoSpacing"/>
              <w:rPr>
                <w:rFonts w:eastAsia="Times New Roman"/>
                <w:lang w:eastAsia="en-GB"/>
              </w:rPr>
            </w:pPr>
            <w:r w:rsidRPr="00DF1575">
              <w:rPr>
                <w:rStyle w:val="normaltextrun"/>
              </w:rPr>
              <w:t>2.d. Evaluate different roles at individual and team level in project groups.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295690F2" w14:textId="77777777" w:rsidR="008D57F8" w:rsidRPr="00DF1575" w:rsidRDefault="008D57F8" w:rsidP="008D57F8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The way the team worked together (collaboration, cooperation or coordination)</w:t>
            </w:r>
          </w:p>
          <w:p w14:paraId="0B6075BA" w14:textId="12779EA3" w:rsidR="008D57F8" w:rsidRPr="00DF1575" w:rsidRDefault="008D57F8" w:rsidP="008D57F8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The role(s) of the student in the team</w:t>
            </w:r>
          </w:p>
          <w:p w14:paraId="797F873D" w14:textId="5A6410DE" w:rsidR="00894F53" w:rsidRPr="00DF1575" w:rsidRDefault="008D57F8" w:rsidP="008D57F8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The Belbin role of the student and their </w:t>
            </w: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lastRenderedPageBreak/>
              <w:t>reflection on this role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88502B" w14:textId="77BD36B3" w:rsidR="008D57F8" w:rsidRPr="00DF1575" w:rsidRDefault="008D57F8" w:rsidP="008D57F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lastRenderedPageBreak/>
              <w:t>The critical thinking journal lacks reflection on any of the following points:</w:t>
            </w:r>
          </w:p>
          <w:p w14:paraId="73DFEAD3" w14:textId="35180BC5" w:rsidR="008D57F8" w:rsidRPr="00DF1575" w:rsidRDefault="008D57F8" w:rsidP="008D57F8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The way the team worked together (collaboration, cooperation or coordination)</w:t>
            </w:r>
          </w:p>
          <w:p w14:paraId="70409829" w14:textId="77777777" w:rsidR="008D57F8" w:rsidRPr="00DF1575" w:rsidRDefault="008D57F8" w:rsidP="008D57F8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The role(s) of the student in the team</w:t>
            </w:r>
          </w:p>
          <w:p w14:paraId="48AACED0" w14:textId="77777777" w:rsidR="008D57F8" w:rsidRPr="00DF1575" w:rsidRDefault="008D57F8" w:rsidP="008D57F8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lastRenderedPageBreak/>
              <w:t>The Belbin role of the student and their reflection on this role</w:t>
            </w:r>
          </w:p>
          <w:p w14:paraId="14F8DD52" w14:textId="77777777" w:rsidR="008D57F8" w:rsidRPr="00DF1575" w:rsidRDefault="008D57F8" w:rsidP="008D57F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Or the reflection is superficial and only scratches the surface. </w:t>
            </w:r>
          </w:p>
          <w:p w14:paraId="3E37A2CE" w14:textId="1E1F0748" w:rsidR="00894F53" w:rsidRPr="00DF1575" w:rsidRDefault="00894F53" w:rsidP="00440D1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670483" w14:textId="3FC2BC10" w:rsidR="008D57F8" w:rsidRPr="00DF1575" w:rsidRDefault="008D57F8" w:rsidP="008D57F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lastRenderedPageBreak/>
              <w:t>The critical thinking journal contains detailed reflections on all the following points:</w:t>
            </w:r>
          </w:p>
          <w:p w14:paraId="3624E7A3" w14:textId="77777777" w:rsidR="008D57F8" w:rsidRPr="00DF1575" w:rsidRDefault="008D57F8" w:rsidP="008D57F8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The way the team worked together (collaboration, cooperation or coordination)</w:t>
            </w:r>
          </w:p>
          <w:p w14:paraId="40D72E15" w14:textId="77777777" w:rsidR="008D57F8" w:rsidRPr="00DF1575" w:rsidRDefault="008D57F8" w:rsidP="008D57F8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The role(s) of the student in the team</w:t>
            </w:r>
          </w:p>
          <w:p w14:paraId="62102897" w14:textId="24832A73" w:rsidR="00894F53" w:rsidRPr="00DF1575" w:rsidRDefault="008D57F8" w:rsidP="008D57F8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lastRenderedPageBreak/>
              <w:t>The Belbin role of the student and their reflection on this role</w:t>
            </w:r>
          </w:p>
        </w:tc>
        <w:tc>
          <w:tcPr>
            <w:tcW w:w="15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5F1901" w14:textId="77777777" w:rsidR="00894F53" w:rsidRPr="00DF1575" w:rsidRDefault="00894F53" w:rsidP="00440D1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</w:tr>
      <w:tr w:rsidR="00894F53" w:rsidRPr="00DF1575" w14:paraId="2EFB1D9D" w14:textId="23CB0D2B" w:rsidTr="0077300E">
        <w:trPr>
          <w:trHeight w:val="300"/>
        </w:trPr>
        <w:tc>
          <w:tcPr>
            <w:tcW w:w="1524" w:type="dxa"/>
            <w:vMerge/>
            <w:vAlign w:val="center"/>
            <w:hideMark/>
          </w:tcPr>
          <w:p w14:paraId="7FEAF8DF" w14:textId="77777777" w:rsidR="00894F53" w:rsidRPr="00DF1575" w:rsidRDefault="00894F53" w:rsidP="00440D1E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745A7F3D" w14:textId="35E24541" w:rsidR="00894F53" w:rsidRPr="00DF1575" w:rsidRDefault="00894F53" w:rsidP="00440D1E">
            <w:pPr>
              <w:pStyle w:val="NoSpacing"/>
              <w:rPr>
                <w:rFonts w:eastAsia="Times New Roman"/>
              </w:rPr>
            </w:pPr>
            <w:r w:rsidRPr="00DF1575">
              <w:rPr>
                <w:rStyle w:val="normaltextrun"/>
              </w:rPr>
              <w:t>2.e. Provide constructive feedback and show openness to feedback from others.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69F15FFE" w14:textId="77777777" w:rsidR="008D57F8" w:rsidRPr="00DF1575" w:rsidRDefault="008D57F8" w:rsidP="008D57F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Reflection contains:</w:t>
            </w:r>
          </w:p>
          <w:p w14:paraId="05ED4908" w14:textId="77777777" w:rsidR="008D57F8" w:rsidRPr="00DF1575" w:rsidRDefault="008D57F8" w:rsidP="008D57F8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The ways the student gave and received feedback from peers </w:t>
            </w:r>
          </w:p>
          <w:p w14:paraId="4747F7D2" w14:textId="1F518FE3" w:rsidR="00894F53" w:rsidRPr="00DF1575" w:rsidRDefault="00894F53" w:rsidP="005C5D40">
            <w:pPr>
              <w:pStyle w:val="ListParagraph"/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18913E" w14:textId="0FD20AE4" w:rsidR="00A04F11" w:rsidRPr="00DF1575" w:rsidRDefault="008D57F8" w:rsidP="008D57F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The critical thinking journal lacks reflection on any of the following points:</w:t>
            </w:r>
          </w:p>
          <w:p w14:paraId="607BA1A0" w14:textId="0150275E" w:rsidR="008D57F8" w:rsidRPr="00DF1575" w:rsidRDefault="008D57F8" w:rsidP="008D57F8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The ways the student gave and received feedback from peers </w:t>
            </w:r>
            <w:r w:rsidR="005C5D40"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and what they did with the feedback</w:t>
            </w:r>
          </w:p>
          <w:p w14:paraId="1D811D88" w14:textId="77777777" w:rsidR="008D57F8" w:rsidRPr="00DF1575" w:rsidRDefault="008D57F8" w:rsidP="008D57F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Or the reflection is superficial and only scratches the surface. </w:t>
            </w:r>
          </w:p>
          <w:p w14:paraId="4033B8F2" w14:textId="000E7B3A" w:rsidR="00894F53" w:rsidRPr="00DF1575" w:rsidRDefault="00894F53" w:rsidP="00440D1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4890577" w14:textId="498ACBEF" w:rsidR="008D57F8" w:rsidRPr="00DF1575" w:rsidRDefault="008D57F8" w:rsidP="008D57F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The critical thinking journal contains detailed reflections on all the following points:</w:t>
            </w:r>
          </w:p>
          <w:p w14:paraId="738479B3" w14:textId="77777777" w:rsidR="005C5D40" w:rsidRPr="00DF1575" w:rsidRDefault="008D57F8" w:rsidP="005C5D40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The ways the student gave and received feedback from peers </w:t>
            </w:r>
            <w:r w:rsidR="005C5D40"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and what they did with the feedback</w:t>
            </w:r>
          </w:p>
          <w:p w14:paraId="7C0F1C2D" w14:textId="3C3DC9A7" w:rsidR="008D57F8" w:rsidRPr="00DF1575" w:rsidRDefault="008D57F8" w:rsidP="005C5D40">
            <w:pPr>
              <w:spacing w:after="0" w:line="240" w:lineRule="auto"/>
              <w:ind w:left="360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  <w:p w14:paraId="7FA8F4F8" w14:textId="23AC8691" w:rsidR="00894F53" w:rsidRPr="00DF1575" w:rsidRDefault="00894F53" w:rsidP="005C5D40">
            <w:pPr>
              <w:pStyle w:val="ListParagraph"/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  <w:tc>
          <w:tcPr>
            <w:tcW w:w="15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BE8C06" w14:textId="77777777" w:rsidR="00894F53" w:rsidRPr="00DF1575" w:rsidRDefault="00894F53" w:rsidP="00440D1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</w:tr>
      <w:tr w:rsidR="00894F53" w:rsidRPr="00DF1575" w14:paraId="7B2CF10A" w14:textId="030CC2C5" w:rsidTr="0077300E">
        <w:trPr>
          <w:trHeight w:val="300"/>
        </w:trPr>
        <w:tc>
          <w:tcPr>
            <w:tcW w:w="1524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92D050"/>
            <w:vAlign w:val="center"/>
            <w:hideMark/>
          </w:tcPr>
          <w:p w14:paraId="3FEF1EBD" w14:textId="2504A760" w:rsidR="00894F53" w:rsidRPr="00DF1575" w:rsidRDefault="00894F53" w:rsidP="00440D1E">
            <w:pPr>
              <w:spacing w:after="0" w:line="240" w:lineRule="auto"/>
              <w:jc w:val="center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Research </w:t>
            </w: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537B0204" w14:textId="6F4894CC" w:rsidR="00894F53" w:rsidRPr="00DF1575" w:rsidRDefault="00894F53" w:rsidP="00440D1E">
            <w:pPr>
              <w:pStyle w:val="tabletext"/>
              <w:rPr>
                <w:rFonts w:eastAsia="Times New Roman"/>
                <w:lang w:eastAsia="en-GB"/>
              </w:rPr>
            </w:pPr>
            <w:r w:rsidRPr="00DF1575">
              <w:rPr>
                <w:rStyle w:val="normaltextrun"/>
              </w:rPr>
              <w:t>3.c. Develop a helicopter view of a research topic — and understand the information in different contexts, magnitude and connections.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55E2DC5E" w14:textId="1991EE88" w:rsidR="00894F53" w:rsidRPr="00DF1575" w:rsidRDefault="00894F53" w:rsidP="00440D1E">
            <w:pPr>
              <w:pStyle w:val="tabletext"/>
              <w:rPr>
                <w:rFonts w:eastAsia="Times New Roman"/>
                <w:lang w:eastAsia="en-GB"/>
              </w:rPr>
            </w:pPr>
            <w:r w:rsidRPr="00DF1575">
              <w:rPr>
                <w:rFonts w:eastAsia="Times New Roman"/>
                <w:lang w:eastAsia="en-GB"/>
              </w:rPr>
              <w:t>Research insight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A6571A" w14:textId="05BD6F11" w:rsidR="00894F53" w:rsidRPr="004A026B" w:rsidRDefault="00894F53" w:rsidP="3F1552AF">
            <w:pPr>
              <w:spacing w:after="0" w:line="240" w:lineRule="auto"/>
              <w:textAlignment w:val="baseline"/>
              <w:rPr>
                <w:rFonts w:ascii="Calibri" w:hAnsi="Calibri" w:cs="Calibri"/>
                <w:sz w:val="20"/>
                <w:szCs w:val="20"/>
                <w:lang w:val="en-GB"/>
              </w:rPr>
            </w:pPr>
            <w:r w:rsidRPr="3F1552AF">
              <w:rPr>
                <w:rFonts w:ascii="Calibri" w:hAnsi="Calibri" w:cs="Calibri"/>
                <w:sz w:val="20"/>
                <w:szCs w:val="20"/>
                <w:lang w:val="en-GB"/>
              </w:rPr>
              <w:t>Lacks a comprehensive understanding of the</w:t>
            </w:r>
            <w:r w:rsidR="004A026B" w:rsidRPr="3F1552AF">
              <w:rPr>
                <w:rFonts w:ascii="Calibri" w:hAnsi="Calibri" w:cs="Calibri"/>
                <w:sz w:val="20"/>
                <w:szCs w:val="20"/>
                <w:lang w:val="en-GB"/>
              </w:rPr>
              <w:t xml:space="preserve"> </w:t>
            </w:r>
            <w:r w:rsidRPr="3F1552AF">
              <w:rPr>
                <w:rFonts w:ascii="Calibri" w:hAnsi="Calibri" w:cs="Calibri"/>
                <w:sz w:val="20"/>
                <w:szCs w:val="20"/>
                <w:lang w:val="en-GB"/>
              </w:rPr>
              <w:t xml:space="preserve">research topic. Fails to </w:t>
            </w:r>
            <w:r w:rsidR="13E7FAD3" w:rsidRPr="3F1552AF">
              <w:rPr>
                <w:rFonts w:ascii="Calibri" w:hAnsi="Calibri" w:cs="Calibri"/>
                <w:sz w:val="20"/>
                <w:szCs w:val="20"/>
                <w:lang w:val="en-GB"/>
              </w:rPr>
              <w:t>critically think about</w:t>
            </w:r>
            <w:r w:rsidRPr="3F1552AF">
              <w:rPr>
                <w:rFonts w:ascii="Calibri" w:hAnsi="Calibri" w:cs="Calibri"/>
                <w:sz w:val="20"/>
                <w:szCs w:val="20"/>
                <w:lang w:val="en-GB"/>
              </w:rPr>
              <w:t xml:space="preserve"> relevant sources or incorporate them effectively.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787E6C" w14:textId="67EA79A6" w:rsidR="00894F53" w:rsidRPr="00DF1575" w:rsidRDefault="004A026B" w:rsidP="3F1552AF">
            <w:pPr>
              <w:spacing w:after="0" w:line="240" w:lineRule="auto"/>
              <w:textAlignment w:val="baseline"/>
              <w:rPr>
                <w:rFonts w:ascii="Calibri" w:hAnsi="Calibri" w:cs="Calibri"/>
                <w:sz w:val="20"/>
                <w:szCs w:val="20"/>
              </w:rPr>
            </w:pPr>
            <w:r w:rsidRPr="3F1552AF">
              <w:rPr>
                <w:rFonts w:ascii="Calibri" w:hAnsi="Calibri" w:cs="Calibri"/>
                <w:sz w:val="20"/>
                <w:szCs w:val="20"/>
                <w:lang w:val="en-GB"/>
              </w:rPr>
              <w:t xml:space="preserve">Has a comprehensive understanding of the </w:t>
            </w:r>
            <w:r w:rsidR="005144E7" w:rsidRPr="3F1552AF">
              <w:rPr>
                <w:rFonts w:ascii="Calibri" w:hAnsi="Calibri" w:cs="Calibri"/>
                <w:sz w:val="20"/>
                <w:szCs w:val="20"/>
                <w:lang w:val="en-GB"/>
              </w:rPr>
              <w:t>weekly</w:t>
            </w:r>
            <w:r w:rsidRPr="3F1552AF">
              <w:rPr>
                <w:rFonts w:ascii="Calibri" w:hAnsi="Calibri" w:cs="Calibri"/>
                <w:sz w:val="20"/>
                <w:szCs w:val="20"/>
                <w:lang w:val="en-GB"/>
              </w:rPr>
              <w:t xml:space="preserve"> topic</w:t>
            </w:r>
            <w:r w:rsidR="0C24B274" w:rsidRPr="3F1552AF">
              <w:rPr>
                <w:rFonts w:ascii="Calibri" w:hAnsi="Calibri" w:cs="Calibri"/>
                <w:sz w:val="20"/>
                <w:szCs w:val="20"/>
                <w:lang w:val="en-GB"/>
              </w:rPr>
              <w:t xml:space="preserve"> and can identify </w:t>
            </w:r>
            <w:proofErr w:type="spellStart"/>
            <w:r w:rsidR="0C24B274" w:rsidRPr="3F1552AF">
              <w:rPr>
                <w:rFonts w:ascii="Calibri" w:hAnsi="Calibri" w:cs="Calibri"/>
                <w:sz w:val="20"/>
                <w:szCs w:val="20"/>
                <w:lang w:val="en-GB"/>
              </w:rPr>
              <w:t>strenght</w:t>
            </w:r>
            <w:r w:rsidR="22D8F1FC" w:rsidRPr="3F1552AF">
              <w:rPr>
                <w:rFonts w:ascii="Calibri" w:hAnsi="Calibri" w:cs="Calibri"/>
                <w:sz w:val="20"/>
                <w:szCs w:val="20"/>
                <w:lang w:val="en-GB"/>
              </w:rPr>
              <w:t>s</w:t>
            </w:r>
            <w:proofErr w:type="spellEnd"/>
            <w:r w:rsidR="0C24B274" w:rsidRPr="3F1552AF">
              <w:rPr>
                <w:rFonts w:ascii="Calibri" w:hAnsi="Calibri" w:cs="Calibri"/>
                <w:sz w:val="20"/>
                <w:szCs w:val="20"/>
                <w:lang w:val="en-GB"/>
              </w:rPr>
              <w:t xml:space="preserve"> and weaknesses</w:t>
            </w:r>
            <w:r w:rsidR="28D736BE" w:rsidRPr="3F1552AF">
              <w:rPr>
                <w:rFonts w:ascii="Calibri" w:hAnsi="Calibri" w:cs="Calibri"/>
                <w:sz w:val="20"/>
                <w:szCs w:val="20"/>
                <w:lang w:val="en-GB"/>
              </w:rPr>
              <w:t xml:space="preserve"> of relevant sources and context in general</w:t>
            </w:r>
            <w:r w:rsidR="005144E7" w:rsidRPr="3F1552AF">
              <w:rPr>
                <w:rFonts w:ascii="Calibri" w:hAnsi="Calibri" w:cs="Calibri"/>
                <w:sz w:val="20"/>
                <w:szCs w:val="20"/>
                <w:lang w:val="en-GB"/>
              </w:rPr>
              <w:t xml:space="preserve">. </w:t>
            </w:r>
          </w:p>
        </w:tc>
        <w:tc>
          <w:tcPr>
            <w:tcW w:w="15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87F986" w14:textId="77777777" w:rsidR="00894F53" w:rsidRPr="00DF1575" w:rsidRDefault="00894F53" w:rsidP="00440D1E">
            <w:pPr>
              <w:pStyle w:val="tabletext"/>
              <w:rPr>
                <w:rFonts w:eastAsia="Times New Roman"/>
                <w:lang w:eastAsia="en-GB"/>
              </w:rPr>
            </w:pPr>
          </w:p>
        </w:tc>
      </w:tr>
      <w:tr w:rsidR="00894F53" w:rsidRPr="00DF1575" w14:paraId="21180659" w14:textId="4AFA0B9A" w:rsidTr="0077300E">
        <w:trPr>
          <w:trHeight w:val="300"/>
        </w:trPr>
        <w:tc>
          <w:tcPr>
            <w:tcW w:w="1524" w:type="dxa"/>
            <w:vMerge/>
            <w:vAlign w:val="center"/>
            <w:hideMark/>
          </w:tcPr>
          <w:p w14:paraId="0E130EA9" w14:textId="77777777" w:rsidR="00894F53" w:rsidRPr="00DF1575" w:rsidRDefault="00894F53" w:rsidP="00440D1E">
            <w:pPr>
              <w:spacing w:after="0" w:line="240" w:lineRule="auto"/>
              <w:jc w:val="center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0C26165B" w14:textId="75359912" w:rsidR="00894F53" w:rsidRPr="00DF1575" w:rsidRDefault="00894F53" w:rsidP="00440D1E">
            <w:pPr>
              <w:pStyle w:val="NoSpacing"/>
              <w:rPr>
                <w:rFonts w:eastAsia="Times New Roman"/>
                <w:lang w:eastAsia="en-GB"/>
              </w:rPr>
            </w:pPr>
            <w:r w:rsidRPr="00DF1575">
              <w:rPr>
                <w:rStyle w:val="normaltextrun"/>
              </w:rPr>
              <w:t>3.d. Understand the dot on the horizon--Identify interesting/solvable problems, long term possibility and challenges of a research topic.</w:t>
            </w:r>
            <w:r w:rsidRPr="00DF1575">
              <w:rPr>
                <w:rStyle w:val="eop"/>
              </w:rPr>
              <w:t> 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3DAC968A" w14:textId="5ADE89B7" w:rsidR="00894F53" w:rsidRPr="00DF1575" w:rsidRDefault="00894F53" w:rsidP="00440D1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Problem identification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AAEA41" w14:textId="1A88D015" w:rsidR="00894F53" w:rsidRPr="00DF1575" w:rsidRDefault="00894F53" w:rsidP="3F1552AF">
            <w:pPr>
              <w:spacing w:after="0" w:line="240" w:lineRule="auto"/>
              <w:textAlignment w:val="baseline"/>
              <w:rPr>
                <w:rFonts w:ascii="Calibri" w:hAnsi="Calibri" w:cs="Calibri"/>
                <w:sz w:val="20"/>
                <w:szCs w:val="20"/>
                <w:lang w:val="en-GB"/>
              </w:rPr>
            </w:pPr>
            <w:r w:rsidRPr="3F1552AF">
              <w:rPr>
                <w:rFonts w:ascii="Calibri" w:hAnsi="Calibri" w:cs="Calibri"/>
                <w:sz w:val="20"/>
                <w:szCs w:val="20"/>
                <w:lang w:val="en-GB"/>
              </w:rPr>
              <w:t>Struggles with identifying problems, lacks</w:t>
            </w:r>
            <w:r w:rsidR="0BE45D19" w:rsidRPr="3F1552AF">
              <w:rPr>
                <w:rFonts w:ascii="Calibri" w:hAnsi="Calibri" w:cs="Calibri"/>
                <w:sz w:val="20"/>
                <w:szCs w:val="20"/>
                <w:lang w:val="en-GB"/>
              </w:rPr>
              <w:t xml:space="preserve"> </w:t>
            </w:r>
            <w:r w:rsidRPr="3F1552AF">
              <w:rPr>
                <w:rFonts w:ascii="Calibri" w:hAnsi="Calibri" w:cs="Calibri"/>
                <w:sz w:val="20"/>
                <w:szCs w:val="20"/>
                <w:lang w:val="en-GB"/>
              </w:rPr>
              <w:t xml:space="preserve">long-term vision, and </w:t>
            </w:r>
            <w:r w:rsidR="15FD6687" w:rsidRPr="3F1552AF">
              <w:rPr>
                <w:rFonts w:ascii="Calibri" w:hAnsi="Calibri" w:cs="Calibri"/>
                <w:sz w:val="20"/>
                <w:szCs w:val="20"/>
                <w:lang w:val="en-GB"/>
              </w:rPr>
              <w:t>does not reflect on scientific</w:t>
            </w:r>
            <w:r w:rsidRPr="3F1552AF">
              <w:rPr>
                <w:rFonts w:ascii="Calibri" w:hAnsi="Calibri" w:cs="Calibri"/>
                <w:sz w:val="20"/>
                <w:szCs w:val="20"/>
                <w:lang w:val="en-GB"/>
              </w:rPr>
              <w:t xml:space="preserve"> challenges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086166" w14:textId="2B0E1A60" w:rsidR="00894F53" w:rsidRPr="00DF1575" w:rsidRDefault="00894F53" w:rsidP="3F1552AF">
            <w:pPr>
              <w:spacing w:after="0" w:line="240" w:lineRule="auto"/>
              <w:textAlignment w:val="baseline"/>
              <w:rPr>
                <w:rFonts w:ascii="Calibri" w:hAnsi="Calibri" w:cs="Calibri"/>
                <w:sz w:val="20"/>
                <w:szCs w:val="20"/>
                <w:lang w:val="en-GB"/>
              </w:rPr>
            </w:pPr>
            <w:r w:rsidRPr="3F1552AF">
              <w:rPr>
                <w:rFonts w:ascii="Calibri" w:hAnsi="Calibri" w:cs="Calibri"/>
                <w:sz w:val="20"/>
                <w:szCs w:val="20"/>
                <w:lang w:val="en-GB"/>
              </w:rPr>
              <w:t xml:space="preserve">Identifies problems, </w:t>
            </w:r>
            <w:r w:rsidR="004A026B" w:rsidRPr="3F1552AF">
              <w:rPr>
                <w:rFonts w:ascii="Calibri" w:hAnsi="Calibri" w:cs="Calibri"/>
                <w:sz w:val="20"/>
                <w:szCs w:val="20"/>
                <w:lang w:val="en-GB"/>
              </w:rPr>
              <w:t>has</w:t>
            </w:r>
            <w:r w:rsidRPr="3F1552AF">
              <w:rPr>
                <w:rFonts w:ascii="Calibri" w:hAnsi="Calibri" w:cs="Calibri"/>
                <w:sz w:val="20"/>
                <w:szCs w:val="20"/>
                <w:lang w:val="en-GB"/>
              </w:rPr>
              <w:t xml:space="preserve"> long-term vision, and re</w:t>
            </w:r>
            <w:r w:rsidR="73EA26C7" w:rsidRPr="3F1552AF">
              <w:rPr>
                <w:rFonts w:ascii="Calibri" w:hAnsi="Calibri" w:cs="Calibri"/>
                <w:sz w:val="20"/>
                <w:szCs w:val="20"/>
                <w:lang w:val="en-GB"/>
              </w:rPr>
              <w:t>flects</w:t>
            </w:r>
            <w:r w:rsidRPr="3F1552AF">
              <w:rPr>
                <w:rFonts w:ascii="Calibri" w:hAnsi="Calibri" w:cs="Calibri"/>
                <w:sz w:val="20"/>
                <w:szCs w:val="20"/>
                <w:lang w:val="en-GB"/>
              </w:rPr>
              <w:t xml:space="preserve"> </w:t>
            </w:r>
            <w:r w:rsidR="02F77EDE" w:rsidRPr="3F1552AF">
              <w:rPr>
                <w:rFonts w:ascii="Calibri" w:hAnsi="Calibri" w:cs="Calibri"/>
                <w:sz w:val="20"/>
                <w:szCs w:val="20"/>
                <w:lang w:val="en-GB"/>
              </w:rPr>
              <w:t>on</w:t>
            </w:r>
            <w:r w:rsidR="4BACB011" w:rsidRPr="3F1552AF">
              <w:rPr>
                <w:rFonts w:ascii="Calibri" w:hAnsi="Calibri" w:cs="Calibri"/>
                <w:sz w:val="20"/>
                <w:szCs w:val="20"/>
                <w:lang w:val="en-GB"/>
              </w:rPr>
              <w:t xml:space="preserve"> scientific</w:t>
            </w:r>
            <w:r w:rsidRPr="3F1552AF">
              <w:rPr>
                <w:rFonts w:ascii="Calibri" w:hAnsi="Calibri" w:cs="Calibri"/>
                <w:sz w:val="20"/>
                <w:szCs w:val="20"/>
                <w:lang w:val="en-GB"/>
              </w:rPr>
              <w:t xml:space="preserve"> challenges</w:t>
            </w:r>
            <w:r w:rsidR="004A026B" w:rsidRPr="3F1552AF">
              <w:rPr>
                <w:rFonts w:ascii="Calibri" w:hAnsi="Calibri" w:cs="Calibri"/>
                <w:sz w:val="20"/>
                <w:szCs w:val="20"/>
                <w:lang w:val="en-GB"/>
              </w:rPr>
              <w:t>.</w:t>
            </w:r>
          </w:p>
        </w:tc>
        <w:tc>
          <w:tcPr>
            <w:tcW w:w="15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E8C1C0" w14:textId="77777777" w:rsidR="00894F53" w:rsidRPr="00DF1575" w:rsidRDefault="00894F53" w:rsidP="00440D1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</w:tr>
      <w:tr w:rsidR="00894F53" w:rsidRPr="00DF1575" w14:paraId="1F41CA7C" w14:textId="228D0DAF" w:rsidTr="0077300E">
        <w:trPr>
          <w:trHeight w:val="300"/>
        </w:trPr>
        <w:tc>
          <w:tcPr>
            <w:tcW w:w="1524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FFFF00"/>
            <w:vAlign w:val="center"/>
            <w:hideMark/>
          </w:tcPr>
          <w:p w14:paraId="2C15E6A4" w14:textId="16F2D426" w:rsidR="00894F53" w:rsidRPr="00DF1575" w:rsidRDefault="00894F53" w:rsidP="00440D1E">
            <w:pPr>
              <w:spacing w:after="0" w:line="240" w:lineRule="auto"/>
              <w:ind w:left="105" w:right="105"/>
              <w:jc w:val="center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Reflect </w:t>
            </w: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5F3DFDBD" w14:textId="2D2EBE3E" w:rsidR="00894F53" w:rsidRPr="00DF1575" w:rsidRDefault="00E555C9" w:rsidP="00440D1E">
            <w:pPr>
              <w:pStyle w:val="NoSpacing"/>
            </w:pPr>
            <w:r>
              <w:rPr>
                <w:rStyle w:val="eop"/>
              </w:rPr>
              <w:t>4</w:t>
            </w:r>
            <w:r w:rsidR="00A853D6">
              <w:rPr>
                <w:rStyle w:val="eop"/>
              </w:rPr>
              <w:t>.</w:t>
            </w:r>
            <w:r w:rsidR="00894F53" w:rsidRPr="00DF1575">
              <w:rPr>
                <w:rStyle w:val="eop"/>
              </w:rPr>
              <w:t>a. Use provided frameworks to reflect on experiences in the minor.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607C6529" w14:textId="0AD8F600" w:rsidR="00894F53" w:rsidRPr="00DF1575" w:rsidRDefault="00894F53" w:rsidP="47292F3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Describe what experiences and insights you obtained from the reflection workshops.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43C28A" w14:textId="799A7D59" w:rsidR="00894F53" w:rsidRPr="00DF1575" w:rsidRDefault="00894F53" w:rsidP="47292F3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No or hardly any reflection is provided on the experiences in the minor. 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FC4961" w14:textId="77777777" w:rsidR="00894F53" w:rsidRPr="00DF1575" w:rsidRDefault="00894F53" w:rsidP="47292F3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Reflection on experiences in the minor are provided. It is clearly indicated what has been learned from the experiences obtained in the minor. </w:t>
            </w:r>
          </w:p>
        </w:tc>
        <w:tc>
          <w:tcPr>
            <w:tcW w:w="15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52C67F" w14:textId="77777777" w:rsidR="00894F53" w:rsidRPr="00DF1575" w:rsidRDefault="00894F53" w:rsidP="47292F3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</w:tr>
      <w:tr w:rsidR="00894F53" w:rsidRPr="00DF1575" w14:paraId="5F2A36DA" w14:textId="6E4F49A6" w:rsidTr="0077300E">
        <w:trPr>
          <w:trHeight w:val="300"/>
        </w:trPr>
        <w:tc>
          <w:tcPr>
            <w:tcW w:w="1524" w:type="dxa"/>
            <w:vMerge/>
            <w:vAlign w:val="center"/>
            <w:hideMark/>
          </w:tcPr>
          <w:p w14:paraId="3A01C2CD" w14:textId="77777777" w:rsidR="00894F53" w:rsidRPr="00DF1575" w:rsidRDefault="00894F53" w:rsidP="00440D1E">
            <w:pPr>
              <w:pStyle w:val="ListParagraph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709AFE73" w14:textId="74F7C740" w:rsidR="00894F53" w:rsidRPr="00DF1575" w:rsidRDefault="00A853D6" w:rsidP="00440D1E">
            <w:pPr>
              <w:pStyle w:val="NoSpacing"/>
              <w:rPr>
                <w:rFonts w:eastAsia="Times New Roman"/>
                <w:lang w:eastAsia="en-GB"/>
              </w:rPr>
            </w:pPr>
            <w:r>
              <w:t>4.</w:t>
            </w:r>
            <w:r w:rsidR="00894F53" w:rsidRPr="00DF1575">
              <w:t>b. Ask for constructive feedback of supervisors.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59B71194" w14:textId="38BCEE38" w:rsidR="00894F53" w:rsidRPr="00DF1575" w:rsidRDefault="00894F53" w:rsidP="47292F3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Feedback is requested from the supervisor. The student shows an open attitude towards receiving the feedback. 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ACE399" w14:textId="714235B9" w:rsidR="00894F53" w:rsidRPr="00DF1575" w:rsidRDefault="00894F53" w:rsidP="47292F3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No or hardly any feedback is requested from the supervisors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DB244E" w14:textId="77777777" w:rsidR="00894F53" w:rsidRPr="00DF1575" w:rsidRDefault="00894F53" w:rsidP="47292F3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Constructive feedback is requested from the supervisor. The student shows an open attitude towards receiving feedback. </w:t>
            </w:r>
          </w:p>
        </w:tc>
        <w:tc>
          <w:tcPr>
            <w:tcW w:w="15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C96115" w14:textId="77777777" w:rsidR="00894F53" w:rsidRPr="00DF1575" w:rsidRDefault="00894F53" w:rsidP="47292F3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</w:tr>
      <w:tr w:rsidR="00894F53" w:rsidRPr="00DF1575" w14:paraId="046E1C83" w14:textId="6AFC2B0B" w:rsidTr="0077300E">
        <w:trPr>
          <w:trHeight w:val="300"/>
        </w:trPr>
        <w:tc>
          <w:tcPr>
            <w:tcW w:w="1524" w:type="dxa"/>
            <w:vMerge/>
            <w:vAlign w:val="center"/>
          </w:tcPr>
          <w:p w14:paraId="71872C19" w14:textId="77777777" w:rsidR="00894F53" w:rsidRPr="00DF1575" w:rsidRDefault="00894F53" w:rsidP="00440D1E">
            <w:pPr>
              <w:pStyle w:val="ListParagraph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37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69B3B24A" w14:textId="0764AE39" w:rsidR="00894F53" w:rsidRPr="00DF1575" w:rsidRDefault="00A853D6" w:rsidP="00440D1E">
            <w:pPr>
              <w:pStyle w:val="NoSpacing"/>
            </w:pPr>
            <w:r>
              <w:t>4.</w:t>
            </w:r>
            <w:r w:rsidR="00894F53" w:rsidRPr="00DF1575">
              <w:t>c. Understand how personal biases influence work.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219C4E21" w14:textId="2C174716" w:rsidR="00894F53" w:rsidRPr="00DF1575" w:rsidRDefault="00894F53" w:rsidP="00440D1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Describe what personal and cultural preferences influence the work in the minor.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D997449" w14:textId="41C08AB8" w:rsidR="00894F53" w:rsidRPr="00DF1575" w:rsidRDefault="00894F53" w:rsidP="47292F3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 xml:space="preserve">No or hardly any reflection is provided on the personal and cultural preferences of the student. 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D10F71C" w14:textId="77777777" w:rsidR="00894F53" w:rsidRPr="00DF1575" w:rsidRDefault="00894F53" w:rsidP="47292F3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  <w:r w:rsidRPr="00DF1575"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  <w:t>Personal and cultural preferences can be formulated and expressed in the context of the individual work and team contribution of the student</w:t>
            </w:r>
          </w:p>
        </w:tc>
        <w:tc>
          <w:tcPr>
            <w:tcW w:w="15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0C42F3" w14:textId="77777777" w:rsidR="00894F53" w:rsidRPr="00DF1575" w:rsidRDefault="00894F53" w:rsidP="47292F3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0"/>
                <w:szCs w:val="20"/>
                <w:lang w:val="en-GB" w:eastAsia="en-GB"/>
              </w:rPr>
            </w:pPr>
          </w:p>
        </w:tc>
      </w:tr>
    </w:tbl>
    <w:p w14:paraId="71FB7A27" w14:textId="77777777" w:rsidR="00440D1E" w:rsidRPr="001E599F" w:rsidRDefault="00440D1E">
      <w:pPr>
        <w:rPr>
          <w:rFonts w:cstheme="minorHAnsi"/>
        </w:rPr>
      </w:pPr>
    </w:p>
    <w:sectPr w:rsidR="00440D1E" w:rsidRPr="001E599F" w:rsidSect="00440D1E">
      <w:pgSz w:w="23811" w:h="16838" w:orient="landscape" w:code="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565A4CF"/>
    <w:multiLevelType w:val="hybridMultilevel"/>
    <w:tmpl w:val="A22CF60A"/>
    <w:lvl w:ilvl="0" w:tplc="807EFC5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6A054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030AD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B8246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9DAAEB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A1AD2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74E443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3BC75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F18C6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F7BA84"/>
    <w:multiLevelType w:val="hybridMultilevel"/>
    <w:tmpl w:val="9D569A78"/>
    <w:lvl w:ilvl="0" w:tplc="5DEA4B8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D634387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B286C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16CB4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AF8481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EC4F4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FF407F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F86B7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5B844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8B4547"/>
    <w:multiLevelType w:val="hybridMultilevel"/>
    <w:tmpl w:val="8F1A6C74"/>
    <w:lvl w:ilvl="0" w:tplc="4DF2D6DE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sz w:val="22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E2C485"/>
    <w:multiLevelType w:val="hybridMultilevel"/>
    <w:tmpl w:val="F9EEE3AA"/>
    <w:lvl w:ilvl="0" w:tplc="A4A832E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4DF4FFF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160F6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DE008A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F6AAD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23E47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56652A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D4D86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1A403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8DC01FC"/>
    <w:multiLevelType w:val="hybridMultilevel"/>
    <w:tmpl w:val="8D9AC9C6"/>
    <w:lvl w:ilvl="0" w:tplc="6B727CD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92888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3D276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FEECC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F3C550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2EE703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A6E0C8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58C4F1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8EE5B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B95776E"/>
    <w:multiLevelType w:val="hybridMultilevel"/>
    <w:tmpl w:val="A1D02DB8"/>
    <w:lvl w:ilvl="0" w:tplc="6274672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936BC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0F0020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FBC8AB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04819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27CBB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D8AFE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7226B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46316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43293A0"/>
    <w:multiLevelType w:val="hybridMultilevel"/>
    <w:tmpl w:val="648E1FBA"/>
    <w:lvl w:ilvl="0" w:tplc="69F425C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AE989A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81216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0259C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6D204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FA2C9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4228F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7E069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A2AE5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6407566">
    <w:abstractNumId w:val="5"/>
  </w:num>
  <w:num w:numId="2" w16cid:durableId="2111465844">
    <w:abstractNumId w:val="6"/>
  </w:num>
  <w:num w:numId="3" w16cid:durableId="1768110135">
    <w:abstractNumId w:val="3"/>
  </w:num>
  <w:num w:numId="4" w16cid:durableId="2033260433">
    <w:abstractNumId w:val="1"/>
  </w:num>
  <w:num w:numId="5" w16cid:durableId="968047833">
    <w:abstractNumId w:val="4"/>
  </w:num>
  <w:num w:numId="6" w16cid:durableId="2133396828">
    <w:abstractNumId w:val="0"/>
  </w:num>
  <w:num w:numId="7" w16cid:durableId="168463117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40D1E"/>
    <w:rsid w:val="000C219D"/>
    <w:rsid w:val="00113086"/>
    <w:rsid w:val="0011555B"/>
    <w:rsid w:val="00146F56"/>
    <w:rsid w:val="00176A69"/>
    <w:rsid w:val="001B5726"/>
    <w:rsid w:val="001E599F"/>
    <w:rsid w:val="0021542C"/>
    <w:rsid w:val="002B56C4"/>
    <w:rsid w:val="002B60E2"/>
    <w:rsid w:val="002D466B"/>
    <w:rsid w:val="002F5FDD"/>
    <w:rsid w:val="00323526"/>
    <w:rsid w:val="0033169A"/>
    <w:rsid w:val="0035071F"/>
    <w:rsid w:val="00360B9D"/>
    <w:rsid w:val="00440D1E"/>
    <w:rsid w:val="00453FEA"/>
    <w:rsid w:val="004A026B"/>
    <w:rsid w:val="004A1CBC"/>
    <w:rsid w:val="004B3858"/>
    <w:rsid w:val="004B7012"/>
    <w:rsid w:val="005144E7"/>
    <w:rsid w:val="00515591"/>
    <w:rsid w:val="005436F6"/>
    <w:rsid w:val="00580CB2"/>
    <w:rsid w:val="005A2FFC"/>
    <w:rsid w:val="005C10F1"/>
    <w:rsid w:val="005C5D40"/>
    <w:rsid w:val="00671B8E"/>
    <w:rsid w:val="00744749"/>
    <w:rsid w:val="0077300E"/>
    <w:rsid w:val="00781130"/>
    <w:rsid w:val="007D53B5"/>
    <w:rsid w:val="00894F53"/>
    <w:rsid w:val="008D57F8"/>
    <w:rsid w:val="008E2BDA"/>
    <w:rsid w:val="008E51D1"/>
    <w:rsid w:val="009640CE"/>
    <w:rsid w:val="009652AA"/>
    <w:rsid w:val="009F79C8"/>
    <w:rsid w:val="00A04F11"/>
    <w:rsid w:val="00A75C85"/>
    <w:rsid w:val="00A853D6"/>
    <w:rsid w:val="00AA30AA"/>
    <w:rsid w:val="00AB2B82"/>
    <w:rsid w:val="00AD1E0B"/>
    <w:rsid w:val="00B05533"/>
    <w:rsid w:val="00B3680E"/>
    <w:rsid w:val="00B61180"/>
    <w:rsid w:val="00BA7126"/>
    <w:rsid w:val="00C042DE"/>
    <w:rsid w:val="00C20A1A"/>
    <w:rsid w:val="00C4AB76"/>
    <w:rsid w:val="00CB7328"/>
    <w:rsid w:val="00CB79C7"/>
    <w:rsid w:val="00CC4923"/>
    <w:rsid w:val="00D330ED"/>
    <w:rsid w:val="00DC25DE"/>
    <w:rsid w:val="00DF1575"/>
    <w:rsid w:val="00E51CC6"/>
    <w:rsid w:val="00E555C9"/>
    <w:rsid w:val="00E77049"/>
    <w:rsid w:val="00E87094"/>
    <w:rsid w:val="00E957D9"/>
    <w:rsid w:val="00F1415C"/>
    <w:rsid w:val="00F56362"/>
    <w:rsid w:val="00F93B2C"/>
    <w:rsid w:val="0154B3B7"/>
    <w:rsid w:val="01DAF3AB"/>
    <w:rsid w:val="0255F2DB"/>
    <w:rsid w:val="02D0B557"/>
    <w:rsid w:val="02F77EDE"/>
    <w:rsid w:val="033C5D0C"/>
    <w:rsid w:val="038A9296"/>
    <w:rsid w:val="039C9E51"/>
    <w:rsid w:val="04C7E575"/>
    <w:rsid w:val="059108C6"/>
    <w:rsid w:val="05EB89ED"/>
    <w:rsid w:val="06688BB1"/>
    <w:rsid w:val="066AC13E"/>
    <w:rsid w:val="06B8510D"/>
    <w:rsid w:val="072CD927"/>
    <w:rsid w:val="080773BD"/>
    <w:rsid w:val="08A74215"/>
    <w:rsid w:val="0BE45D19"/>
    <w:rsid w:val="0C24B274"/>
    <w:rsid w:val="0C32102F"/>
    <w:rsid w:val="0C3E5B09"/>
    <w:rsid w:val="0F7E4EF6"/>
    <w:rsid w:val="1189E13A"/>
    <w:rsid w:val="13E7FAD3"/>
    <w:rsid w:val="151817C7"/>
    <w:rsid w:val="158FEE3E"/>
    <w:rsid w:val="15FD6687"/>
    <w:rsid w:val="1670F3A5"/>
    <w:rsid w:val="1781C03F"/>
    <w:rsid w:val="18046F2A"/>
    <w:rsid w:val="18E345AF"/>
    <w:rsid w:val="19A03F8B"/>
    <w:rsid w:val="1A7F1610"/>
    <w:rsid w:val="1AC615B6"/>
    <w:rsid w:val="1D82862E"/>
    <w:rsid w:val="1DB393A2"/>
    <w:rsid w:val="1E27B292"/>
    <w:rsid w:val="1E903334"/>
    <w:rsid w:val="212CAC1A"/>
    <w:rsid w:val="212D0667"/>
    <w:rsid w:val="218561BC"/>
    <w:rsid w:val="22D8F1FC"/>
    <w:rsid w:val="22E6EA58"/>
    <w:rsid w:val="234F0F57"/>
    <w:rsid w:val="23E2E1B7"/>
    <w:rsid w:val="248165D5"/>
    <w:rsid w:val="2484A275"/>
    <w:rsid w:val="24FC1A8F"/>
    <w:rsid w:val="269B4519"/>
    <w:rsid w:val="27AA6921"/>
    <w:rsid w:val="27BA779B"/>
    <w:rsid w:val="28D736BE"/>
    <w:rsid w:val="2941DB3B"/>
    <w:rsid w:val="29B3FAB9"/>
    <w:rsid w:val="29C3A342"/>
    <w:rsid w:val="2AB25D4B"/>
    <w:rsid w:val="2C4E2DAC"/>
    <w:rsid w:val="2D90039F"/>
    <w:rsid w:val="2E355959"/>
    <w:rsid w:val="2F85CE6E"/>
    <w:rsid w:val="2FF83F9C"/>
    <w:rsid w:val="33353684"/>
    <w:rsid w:val="34593F91"/>
    <w:rsid w:val="375212CD"/>
    <w:rsid w:val="38A7D019"/>
    <w:rsid w:val="3B73A31D"/>
    <w:rsid w:val="3CBAF9A9"/>
    <w:rsid w:val="3DE6AFFD"/>
    <w:rsid w:val="3E29D8BA"/>
    <w:rsid w:val="3E41CA7E"/>
    <w:rsid w:val="3E711CEF"/>
    <w:rsid w:val="3ED53FF9"/>
    <w:rsid w:val="3EE3F939"/>
    <w:rsid w:val="3F1552AF"/>
    <w:rsid w:val="420A262C"/>
    <w:rsid w:val="42BA2120"/>
    <w:rsid w:val="43308A81"/>
    <w:rsid w:val="45066826"/>
    <w:rsid w:val="45A1A45D"/>
    <w:rsid w:val="47292F38"/>
    <w:rsid w:val="48AF988F"/>
    <w:rsid w:val="492D6E9B"/>
    <w:rsid w:val="49E60C2F"/>
    <w:rsid w:val="4AC53305"/>
    <w:rsid w:val="4B20F191"/>
    <w:rsid w:val="4B277B26"/>
    <w:rsid w:val="4BACB011"/>
    <w:rsid w:val="4BB93F75"/>
    <w:rsid w:val="4E2D691B"/>
    <w:rsid w:val="4F070042"/>
    <w:rsid w:val="4F3D446B"/>
    <w:rsid w:val="4F98A428"/>
    <w:rsid w:val="4FECA9D3"/>
    <w:rsid w:val="506370BC"/>
    <w:rsid w:val="529C944C"/>
    <w:rsid w:val="5436A0DE"/>
    <w:rsid w:val="546C154B"/>
    <w:rsid w:val="54873610"/>
    <w:rsid w:val="54A835AC"/>
    <w:rsid w:val="54F6FCE6"/>
    <w:rsid w:val="585C7E9C"/>
    <w:rsid w:val="588D82C2"/>
    <w:rsid w:val="589790A7"/>
    <w:rsid w:val="59265E11"/>
    <w:rsid w:val="59555D80"/>
    <w:rsid w:val="5A336108"/>
    <w:rsid w:val="5ADB56CF"/>
    <w:rsid w:val="5BD750C5"/>
    <w:rsid w:val="5CCC97C3"/>
    <w:rsid w:val="5D3B606D"/>
    <w:rsid w:val="5D622BDD"/>
    <w:rsid w:val="5E19BA63"/>
    <w:rsid w:val="6001ADA7"/>
    <w:rsid w:val="601EBCAD"/>
    <w:rsid w:val="6116D4D5"/>
    <w:rsid w:val="61B32952"/>
    <w:rsid w:val="632A30B3"/>
    <w:rsid w:val="63C87D5C"/>
    <w:rsid w:val="64DA1446"/>
    <w:rsid w:val="6510351E"/>
    <w:rsid w:val="659FA994"/>
    <w:rsid w:val="65C1FB0A"/>
    <w:rsid w:val="671FB9B0"/>
    <w:rsid w:val="67F43222"/>
    <w:rsid w:val="68786444"/>
    <w:rsid w:val="6C6DA290"/>
    <w:rsid w:val="6C7C1023"/>
    <w:rsid w:val="6CA6AFC5"/>
    <w:rsid w:val="6EDD8EAC"/>
    <w:rsid w:val="6F03B5F1"/>
    <w:rsid w:val="7110FE23"/>
    <w:rsid w:val="71298747"/>
    <w:rsid w:val="717A20E8"/>
    <w:rsid w:val="73165B87"/>
    <w:rsid w:val="7346B425"/>
    <w:rsid w:val="73EA26C7"/>
    <w:rsid w:val="7648BE3F"/>
    <w:rsid w:val="764D920B"/>
    <w:rsid w:val="79495854"/>
    <w:rsid w:val="7C839E54"/>
    <w:rsid w:val="7E000EFD"/>
    <w:rsid w:val="7F21C7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306F97"/>
  <w15:chartTrackingRefBased/>
  <w15:docId w15:val="{8C2484ED-A9FA-C142-8129-75F0A145EB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0D1E"/>
    <w:rPr>
      <w:kern w:val="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B5726"/>
    <w:pPr>
      <w:keepNext/>
      <w:keepLines/>
      <w:spacing w:before="240"/>
      <w:outlineLvl w:val="0"/>
    </w:pPr>
    <w:rPr>
      <w:rFonts w:ascii="Candara" w:eastAsiaTheme="majorEastAsia" w:hAnsi="Candara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B5726"/>
    <w:pPr>
      <w:keepNext/>
      <w:keepLines/>
      <w:spacing w:before="40"/>
      <w:outlineLvl w:val="1"/>
    </w:pPr>
    <w:rPr>
      <w:rFonts w:ascii="Candara" w:eastAsiaTheme="majorEastAsia" w:hAnsi="Candara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5726"/>
    <w:rPr>
      <w:rFonts w:ascii="Candara" w:eastAsiaTheme="majorEastAsia" w:hAnsi="Candara" w:cstheme="majorBidi"/>
      <w:color w:val="2F5496" w:themeColor="accent1" w:themeShade="BF"/>
      <w:sz w:val="32"/>
      <w:szCs w:val="32"/>
      <w:lang w:eastAsia="en-GB"/>
    </w:rPr>
  </w:style>
  <w:style w:type="character" w:customStyle="1" w:styleId="Heading2Char">
    <w:name w:val="Heading 2 Char"/>
    <w:basedOn w:val="DefaultParagraphFont"/>
    <w:link w:val="Heading2"/>
    <w:uiPriority w:val="9"/>
    <w:rsid w:val="001B5726"/>
    <w:rPr>
      <w:rFonts w:ascii="Candara" w:eastAsiaTheme="majorEastAsia" w:hAnsi="Candara" w:cstheme="majorBidi"/>
      <w:color w:val="2F5496" w:themeColor="accent1" w:themeShade="BF"/>
      <w:sz w:val="26"/>
      <w:szCs w:val="26"/>
      <w:lang w:eastAsia="en-GB"/>
    </w:rPr>
  </w:style>
  <w:style w:type="character" w:customStyle="1" w:styleId="normaltextrun">
    <w:name w:val="normaltextrun"/>
    <w:basedOn w:val="DefaultParagraphFont"/>
    <w:rsid w:val="00440D1E"/>
  </w:style>
  <w:style w:type="character" w:customStyle="1" w:styleId="eop">
    <w:name w:val="eop"/>
    <w:basedOn w:val="DefaultParagraphFont"/>
    <w:rsid w:val="00440D1E"/>
  </w:style>
  <w:style w:type="paragraph" w:styleId="ListParagraph">
    <w:name w:val="List Paragraph"/>
    <w:basedOn w:val="Normal"/>
    <w:uiPriority w:val="34"/>
    <w:qFormat/>
    <w:rsid w:val="00440D1E"/>
    <w:pPr>
      <w:ind w:left="720"/>
      <w:contextualSpacing/>
    </w:pPr>
  </w:style>
  <w:style w:type="paragraph" w:styleId="NoSpacing">
    <w:name w:val="No Spacing"/>
    <w:link w:val="NoSpacingChar"/>
    <w:uiPriority w:val="1"/>
    <w:qFormat/>
    <w:rsid w:val="00440D1E"/>
    <w:pPr>
      <w:spacing w:after="0" w:line="240" w:lineRule="auto"/>
      <w:ind w:left="153" w:hanging="153"/>
    </w:pPr>
    <w:rPr>
      <w:rFonts w:ascii="Calibri" w:hAnsi="Calibri" w:cs="Calibri"/>
      <w:kern w:val="0"/>
      <w:sz w:val="20"/>
      <w:szCs w:val="20"/>
    </w:rPr>
  </w:style>
  <w:style w:type="paragraph" w:customStyle="1" w:styleId="paragraph">
    <w:name w:val="paragraph"/>
    <w:basedOn w:val="Normal"/>
    <w:rsid w:val="00440D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abletext">
    <w:name w:val="table text"/>
    <w:basedOn w:val="NoSpacing"/>
    <w:link w:val="tabletextChar"/>
    <w:qFormat/>
    <w:rsid w:val="00440D1E"/>
  </w:style>
  <w:style w:type="character" w:styleId="CommentReference">
    <w:name w:val="annotation reference"/>
    <w:basedOn w:val="DefaultParagraphFont"/>
    <w:uiPriority w:val="99"/>
    <w:semiHidden/>
    <w:unhideWhenUsed/>
    <w:rsid w:val="00440D1E"/>
    <w:rPr>
      <w:sz w:val="16"/>
      <w:szCs w:val="16"/>
    </w:rPr>
  </w:style>
  <w:style w:type="character" w:customStyle="1" w:styleId="NoSpacingChar">
    <w:name w:val="No Spacing Char"/>
    <w:basedOn w:val="DefaultParagraphFont"/>
    <w:link w:val="NoSpacing"/>
    <w:uiPriority w:val="1"/>
    <w:rsid w:val="00440D1E"/>
    <w:rPr>
      <w:rFonts w:ascii="Calibri" w:hAnsi="Calibri" w:cs="Calibri"/>
      <w:kern w:val="0"/>
      <w:sz w:val="20"/>
      <w:szCs w:val="20"/>
    </w:rPr>
  </w:style>
  <w:style w:type="character" w:customStyle="1" w:styleId="tabletextChar">
    <w:name w:val="table text Char"/>
    <w:basedOn w:val="NoSpacingChar"/>
    <w:link w:val="tabletext"/>
    <w:rsid w:val="00440D1E"/>
    <w:rPr>
      <w:rFonts w:ascii="Calibri" w:hAnsi="Calibri" w:cs="Calibri"/>
      <w:kern w:val="0"/>
      <w:sz w:val="20"/>
      <w:szCs w:val="20"/>
    </w:rPr>
  </w:style>
  <w:style w:type="paragraph" w:styleId="CommentText">
    <w:name w:val="annotation text"/>
    <w:basedOn w:val="Normal"/>
    <w:link w:val="CommentTextChar"/>
    <w:uiPriority w:val="99"/>
    <w:unhideWhenUsed/>
    <w:rsid w:val="00440D1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40D1E"/>
    <w:rPr>
      <w:kern w:val="0"/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40D1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40D1E"/>
    <w:rPr>
      <w:b/>
      <w:bCs/>
      <w:kern w:val="0"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12D9C9D01CCA4438BE9E67D7166C649" ma:contentTypeVersion="16" ma:contentTypeDescription="Create a new document." ma:contentTypeScope="" ma:versionID="ef5461eeed1f5fed1e8ac8427d49ee74">
  <xsd:schema xmlns:xsd="http://www.w3.org/2001/XMLSchema" xmlns:xs="http://www.w3.org/2001/XMLSchema" xmlns:p="http://schemas.microsoft.com/office/2006/metadata/properties" xmlns:ns2="c2af1203-a1e0-49fe-9bc1-da87b6900221" xmlns:ns3="e7263df1-7b3c-4456-b643-d7b891353f09" targetNamespace="http://schemas.microsoft.com/office/2006/metadata/properties" ma:root="true" ma:fieldsID="0b7e09319a80c88d68a5bafa4469e7ea" ns2:_="" ns3:_="">
    <xsd:import namespace="c2af1203-a1e0-49fe-9bc1-da87b6900221"/>
    <xsd:import namespace="e7263df1-7b3c-4456-b643-d7b891353f0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2af1203-a1e0-49fe-9bc1-da87b690022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0d2f2e1c-c095-4710-afda-8e7acdb0334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7263df1-7b3c-4456-b643-d7b891353f09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354665fd-4d96-4de5-a95b-76b0f3e69cde}" ma:internalName="TaxCatchAll" ma:showField="CatchAllData" ma:web="e7263df1-7b3c-4456-b643-d7b891353f0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2af1203-a1e0-49fe-9bc1-da87b6900221">
      <Terms xmlns="http://schemas.microsoft.com/office/infopath/2007/PartnerControls"/>
    </lcf76f155ced4ddcb4097134ff3c332f>
    <TaxCatchAll xmlns="e7263df1-7b3c-4456-b643-d7b891353f09" xsi:nil="true"/>
  </documentManagement>
</p:properties>
</file>

<file path=customXml/itemProps1.xml><?xml version="1.0" encoding="utf-8"?>
<ds:datastoreItem xmlns:ds="http://schemas.openxmlformats.org/officeDocument/2006/customXml" ds:itemID="{6C6C4279-1B4F-498C-B63C-7CC2D49D959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F6BE5F7-4B41-4E63-BE61-4C68FCEBF5C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2af1203-a1e0-49fe-9bc1-da87b6900221"/>
    <ds:schemaRef ds:uri="e7263df1-7b3c-4456-b643-d7b891353f0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034BF8F-C4D0-4A26-83A0-761C2F4B9DF6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D244E46-53D4-4FD0-A3B6-6B0922845857}">
  <ds:schemaRefs>
    <ds:schemaRef ds:uri="http://schemas.microsoft.com/office/2006/metadata/properties"/>
    <ds:schemaRef ds:uri="http://schemas.microsoft.com/office/infopath/2007/PartnerControls"/>
    <ds:schemaRef ds:uri="c2af1203-a1e0-49fe-9bc1-da87b6900221"/>
    <ds:schemaRef ds:uri="e7263df1-7b3c-4456-b643-d7b891353f09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897</Words>
  <Characters>5654</Characters>
  <Application>Microsoft Office Word</Application>
  <DocSecurity>0</DocSecurity>
  <Lines>47</Lines>
  <Paragraphs>13</Paragraphs>
  <ScaleCrop>false</ScaleCrop>
  <Company>TU Delft</Company>
  <LinksUpToDate>false</LinksUpToDate>
  <CharactersWithSpaces>6538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Johanna Colgrove</dc:creator>
  <cp:keywords/>
  <dc:description/>
  <cp:lastModifiedBy>Verena Zinschitz</cp:lastModifiedBy>
  <cp:revision>25</cp:revision>
  <dcterms:created xsi:type="dcterms:W3CDTF">2023-07-11T08:52:00Z</dcterms:created>
  <dcterms:modified xsi:type="dcterms:W3CDTF">2024-06-19T07:28:00Z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0x010100A12D9C9D01CCA4438BE9E67D7166C649</vt:lpwstr>
  </property>
  <property fmtid="{D5CDD505-2E9C-101B-9397-08002B2CF9AE}" pid="3" name="MediaServiceImageTags">
    <vt:lpwstr/>
  </property>
  <property fmtid="{D5CDD505-2E9C-101B-9397-08002B2CF9AE}" pid="4" name="GrammarlyDocumentId">
    <vt:lpwstr>fbf7f1fe1124926943a7ab83758847aada2868fe40ccf3ffd40d3c520528fbff</vt:lpwstr>
  </property>
</Properties>
</file>