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AETHER</w:t>
      </w:r>
    </w:p>
    <w:p>
      <w:pPr>
        <w:jc w:val="center"/>
      </w:pPr>
      <w:r>
        <w:rPr>
          <w:b/>
          <w:sz w:val="32"/>
        </w:rPr>
        <w:t>Phase 8 — Autonomous Distributed AI Platform</w:t>
      </w:r>
    </w:p>
    <w:p>
      <w:pPr>
        <w:jc w:val="center"/>
      </w:pPr>
      <w:r>
        <w:rPr>
          <w:i/>
        </w:rPr>
        <w:t>Autonomous Resource Management, Self-Optimizing Inference, Large-Scale Local AI, Advanced Reliability, and Product Ecosystem</w:t>
      </w:r>
    </w:p>
    <w:p>
      <w:pPr>
        <w:jc w:val="center"/>
      </w:pPr>
      <w:r>
        <w:t>Version 1.0 | 31 August 2026</w:t>
      </w:r>
    </w:p>
    <w:p>
      <w:pPr>
        <w:pStyle w:val="Heading1"/>
      </w:pPr>
      <w:r>
        <w:t>1. Executive Summary</w:t>
      </w:r>
    </w:p>
    <w:p>
      <w:r>
        <w:t>Phase 8 is the next logical stage after Phase 7. Phase 7 expands Project Aether into an advanced distributed AI platform with accelerator abstraction, advanced parallelism, larger resource pools, topology-aware scheduling, simulation, developer interfaces, and advanced caching.</w:t>
      </w:r>
    </w:p>
    <w:p>
      <w:r>
        <w:t>Phase 8 focuses on making that platform increasingly autonomous, adaptive, scalable, and efficient. Instead of merely providing more execution strategies, Aether should become capable of continuously analysing the available hardware, predicting workload behaviour, constructing execution plans, adapting those plans during inference, and recovering from changing device conditions with minimal user intervention.</w:t>
      </w:r>
    </w:p>
    <w:p>
      <w:r>
        <w:t>The central concept of Phase 8 is an autonomous local AI fabric: the user specifies the task and desired operating policy, while Aether determines how the available heterogeneous resources should be used.</w:t>
      </w:r>
    </w:p>
    <w:p>
      <w:pPr>
        <w:pStyle w:val="Heading1"/>
      </w:pPr>
      <w:r>
        <w:t>2. Relationship to Phase 7</w:t>
      </w:r>
    </w:p>
    <w:p>
      <w:r>
        <w:t>Phase 7 establishes the advanced technical foundation. It introduces model capability registries, accelerator abstraction, pipeline and tensor parallelism, resource pools, topology optimisation, advanced caching, simulation, benchmark replay, developer SDK interfaces, plugins, and advanced security.</w:t>
      </w:r>
    </w:p>
    <w:p>
      <w:r>
        <w:t>Phase 8 therefore does not replace Phase 7. It builds on it by adding autonomous decision-making, continuous optimisation, larger-scale resource coordination, self-healing behaviour, and a mature platform ecosystem.</w:t>
      </w:r>
    </w:p>
    <w:p>
      <w:pPr>
        <w:pStyle w:val="Heading1"/>
      </w:pPr>
      <w:r>
        <w:t>3. Phase 8 Objectives</w:t>
      </w:r>
    </w:p>
    <w:p>
      <w:pPr>
        <w:pStyle w:val="ListBullet"/>
      </w:pPr>
      <w:r>
        <w:t>Create an autonomous execution planner capable of continuously adapting to system state.</w:t>
      </w:r>
    </w:p>
    <w:p>
      <w:pPr>
        <w:pStyle w:val="ListBullet"/>
      </w:pPr>
      <w:r>
        <w:t>Enable dynamic model partitioning and migration during inference where technically safe.</w:t>
      </w:r>
    </w:p>
    <w:p>
      <w:pPr>
        <w:pStyle w:val="ListBullet"/>
      </w:pPr>
      <w:r>
        <w:t>Improve utilisation of CPU, NPU, GPU, and heterogeneous worker resources.</w:t>
      </w:r>
    </w:p>
    <w:p>
      <w:pPr>
        <w:pStyle w:val="ListBullet"/>
      </w:pPr>
      <w:r>
        <w:t>Introduce self-healing distributed inference.</w:t>
      </w:r>
    </w:p>
    <w:p>
      <w:pPr>
        <w:pStyle w:val="ListBullet"/>
      </w:pPr>
      <w:r>
        <w:t>Build advanced workload prediction and resource forecasting.</w:t>
      </w:r>
    </w:p>
    <w:p>
      <w:pPr>
        <w:pStyle w:val="ListBullet"/>
      </w:pPr>
      <w:r>
        <w:t>Optimise memory, KV-cache, communication, thermal state, and energy together.</w:t>
      </w:r>
    </w:p>
    <w:p>
      <w:pPr>
        <w:pStyle w:val="ListBullet"/>
      </w:pPr>
      <w:r>
        <w:t>Support larger local resource pools and multiple host systems.</w:t>
      </w:r>
    </w:p>
    <w:p>
      <w:pPr>
        <w:pStyle w:val="ListBullet"/>
      </w:pPr>
      <w:r>
        <w:t>Develop a mature developer and plugin ecosystem.</w:t>
      </w:r>
    </w:p>
    <w:p>
      <w:pPr>
        <w:pStyle w:val="ListBullet"/>
      </w:pPr>
      <w:r>
        <w:t>Create a reproducible research and benchmarking platform.</w:t>
      </w:r>
    </w:p>
    <w:p>
      <w:pPr>
        <w:pStyle w:val="ListBullet"/>
      </w:pPr>
      <w:r>
        <w:t>Preserve privacy, security, deterministic fallback, and user control.</w:t>
      </w:r>
    </w:p>
    <w:p>
      <w:pPr>
        <w:pStyle w:val="Heading1"/>
      </w:pPr>
      <w:r>
        <w:t>4. Phase 8 Design Principles</w:t>
      </w:r>
    </w:p>
    <w:p>
      <w:pPr>
        <w:pStyle w:val="ListBullet"/>
      </w:pPr>
      <w:r>
        <w:t>Autonomy without loss of user control.</w:t>
      </w:r>
    </w:p>
    <w:p>
      <w:pPr>
        <w:pStyle w:val="ListBullet"/>
      </w:pPr>
      <w:r>
        <w:t>Measured behaviour over theoretical hardware specifications.</w:t>
      </w:r>
    </w:p>
    <w:p>
      <w:pPr>
        <w:pStyle w:val="ListBullet"/>
      </w:pPr>
      <w:r>
        <w:t>End-to-end performance over isolated component benchmarks.</w:t>
      </w:r>
    </w:p>
    <w:p>
      <w:pPr>
        <w:pStyle w:val="ListBullet"/>
      </w:pPr>
      <w:r>
        <w:t>Continuous optimisation rather than one-time scheduling.</w:t>
      </w:r>
    </w:p>
    <w:p>
      <w:pPr>
        <w:pStyle w:val="ListBullet"/>
      </w:pPr>
      <w:r>
        <w:t>Self-healing before manual intervention.</w:t>
      </w:r>
    </w:p>
    <w:p>
      <w:pPr>
        <w:pStyle w:val="ListBullet"/>
      </w:pPr>
      <w:r>
        <w:t>Local-first execution and privacy.</w:t>
      </w:r>
    </w:p>
    <w:p>
      <w:pPr>
        <w:pStyle w:val="ListBullet"/>
      </w:pPr>
      <w:r>
        <w:t>Backward-compatible interfaces.</w:t>
      </w:r>
    </w:p>
    <w:p>
      <w:pPr>
        <w:pStyle w:val="ListBullet"/>
      </w:pPr>
      <w:r>
        <w:t>Experimental algorithms must remain isolated from the stable path.</w:t>
      </w:r>
    </w:p>
    <w:p>
      <w:pPr>
        <w:pStyle w:val="ListBullet"/>
      </w:pPr>
      <w:r>
        <w:t>Every autonomous decision must be observable and explainable.</w:t>
      </w:r>
    </w:p>
    <w:p>
      <w:pPr>
        <w:pStyle w:val="Heading1"/>
      </w:pPr>
      <w:r>
        <w:t>5. Phase 8 Target Architecture</w:t>
      </w:r>
    </w:p>
    <w:p>
      <w:pPr>
        <w:pStyle w:val="Heading2"/>
      </w:pPr>
      <w:r>
        <w:t>5.1 User Layer</w:t>
      </w:r>
    </w:p>
    <w:p>
      <w:pPr>
        <w:pStyle w:val="ListBullet"/>
      </w:pPr>
      <w:r>
        <w:t>Task Interface</w:t>
      </w:r>
    </w:p>
    <w:p>
      <w:pPr>
        <w:pStyle w:val="ListBullet"/>
      </w:pPr>
      <w:r>
        <w:t>Session Dashboard</w:t>
      </w:r>
    </w:p>
    <w:p>
      <w:pPr>
        <w:pStyle w:val="ListBullet"/>
      </w:pPr>
      <w:r>
        <w:t>Policy Manager</w:t>
      </w:r>
    </w:p>
    <w:p>
      <w:pPr>
        <w:pStyle w:val="ListBullet"/>
      </w:pPr>
      <w:r>
        <w:t>Advanced Controls</w:t>
      </w:r>
    </w:p>
    <w:p>
      <w:pPr>
        <w:pStyle w:val="ListBullet"/>
      </w:pPr>
      <w:r>
        <w:t>Diagnostics</w:t>
      </w:r>
    </w:p>
    <w:p>
      <w:pPr>
        <w:pStyle w:val="Heading2"/>
      </w:pPr>
      <w:r>
        <w:t>5.2 Autonomous Intelligence Layer</w:t>
      </w:r>
    </w:p>
    <w:p>
      <w:pPr>
        <w:pStyle w:val="ListBullet"/>
      </w:pPr>
      <w:r>
        <w:t>Autonomous Planner</w:t>
      </w:r>
    </w:p>
    <w:p>
      <w:pPr>
        <w:pStyle w:val="ListBullet"/>
      </w:pPr>
      <w:r>
        <w:t>Workload Predictor</w:t>
      </w:r>
    </w:p>
    <w:p>
      <w:pPr>
        <w:pStyle w:val="ListBullet"/>
      </w:pPr>
      <w:r>
        <w:t>Resource Forecaster</w:t>
      </w:r>
    </w:p>
    <w:p>
      <w:pPr>
        <w:pStyle w:val="ListBullet"/>
      </w:pPr>
      <w:r>
        <w:t>Execution Optimiser</w:t>
      </w:r>
    </w:p>
    <w:p>
      <w:pPr>
        <w:pStyle w:val="ListBullet"/>
      </w:pPr>
      <w:r>
        <w:t>Thermal/Energy Predictor</w:t>
      </w:r>
    </w:p>
    <w:p>
      <w:pPr>
        <w:pStyle w:val="ListBullet"/>
      </w:pPr>
      <w:r>
        <w:t>Failure Predictor</w:t>
      </w:r>
    </w:p>
    <w:p>
      <w:pPr>
        <w:pStyle w:val="Heading2"/>
      </w:pPr>
      <w:r>
        <w:t>5.3 Distributed Fabric Layer</w:t>
      </w:r>
    </w:p>
    <w:p>
      <w:pPr>
        <w:pStyle w:val="ListBullet"/>
      </w:pPr>
      <w:r>
        <w:t>Distributed Memory</w:t>
      </w:r>
    </w:p>
    <w:p>
      <w:pPr>
        <w:pStyle w:val="ListBullet"/>
      </w:pPr>
      <w:r>
        <w:t>KV-Cache Fabric</w:t>
      </w:r>
    </w:p>
    <w:p>
      <w:pPr>
        <w:pStyle w:val="ListBullet"/>
      </w:pPr>
      <w:r>
        <w:t>Tensor Transport</w:t>
      </w:r>
    </w:p>
    <w:p>
      <w:pPr>
        <w:pStyle w:val="ListBullet"/>
      </w:pPr>
      <w:r>
        <w:t>Topology Manager</w:t>
      </w:r>
    </w:p>
    <w:p>
      <w:pPr>
        <w:pStyle w:val="ListBullet"/>
      </w:pPr>
      <w:r>
        <w:t>Resource Pool Manager</w:t>
      </w:r>
    </w:p>
    <w:p>
      <w:pPr>
        <w:pStyle w:val="ListBullet"/>
      </w:pPr>
      <w:r>
        <w:t>Checkpoint/Recovery System</w:t>
      </w:r>
    </w:p>
    <w:p>
      <w:pPr>
        <w:pStyle w:val="Heading2"/>
      </w:pPr>
      <w:r>
        <w:t>5.4 Execution Layer</w:t>
      </w:r>
    </w:p>
    <w:p>
      <w:pPr>
        <w:pStyle w:val="ListBullet"/>
      </w:pPr>
      <w:r>
        <w:t>CPU Providers</w:t>
      </w:r>
    </w:p>
    <w:p>
      <w:pPr>
        <w:pStyle w:val="ListBullet"/>
      </w:pPr>
      <w:r>
        <w:t>NPU Providers</w:t>
      </w:r>
    </w:p>
    <w:p>
      <w:pPr>
        <w:pStyle w:val="ListBullet"/>
      </w:pPr>
      <w:r>
        <w:t>GPU Providers</w:t>
      </w:r>
    </w:p>
    <w:p>
      <w:pPr>
        <w:pStyle w:val="ListBullet"/>
      </w:pPr>
      <w:r>
        <w:t>Mobile Worker Providers</w:t>
      </w:r>
    </w:p>
    <w:p>
      <w:pPr>
        <w:pStyle w:val="ListBullet"/>
      </w:pPr>
      <w:r>
        <w:t>Pipeline Parallel Engine</w:t>
      </w:r>
    </w:p>
    <w:p>
      <w:pPr>
        <w:pStyle w:val="ListBullet"/>
      </w:pPr>
      <w:r>
        <w:t>Tensor Parallel Engine</w:t>
      </w:r>
    </w:p>
    <w:p>
      <w:pPr>
        <w:pStyle w:val="ListBullet"/>
      </w:pPr>
      <w:r>
        <w:t>Hybrid Execution Engine</w:t>
      </w:r>
    </w:p>
    <w:p>
      <w:pPr>
        <w:pStyle w:val="Heading2"/>
      </w:pPr>
      <w:r>
        <w:t>5.5 Platform Layer</w:t>
      </w:r>
    </w:p>
    <w:p>
      <w:pPr>
        <w:pStyle w:val="ListBullet"/>
      </w:pPr>
      <w:r>
        <w:t>Security</w:t>
      </w:r>
    </w:p>
    <w:p>
      <w:pPr>
        <w:pStyle w:val="ListBullet"/>
      </w:pPr>
      <w:r>
        <w:t>Updates</w:t>
      </w:r>
    </w:p>
    <w:p>
      <w:pPr>
        <w:pStyle w:val="ListBullet"/>
      </w:pPr>
      <w:r>
        <w:t>Plugin System</w:t>
      </w:r>
    </w:p>
    <w:p>
      <w:pPr>
        <w:pStyle w:val="ListBullet"/>
      </w:pPr>
      <w:r>
        <w:t>Developer SDK</w:t>
      </w:r>
    </w:p>
    <w:p>
      <w:pPr>
        <w:pStyle w:val="ListBullet"/>
      </w:pPr>
      <w:r>
        <w:t>Simulation Environment</w:t>
      </w:r>
    </w:p>
    <w:p>
      <w:pPr>
        <w:pStyle w:val="ListBullet"/>
      </w:pPr>
      <w:r>
        <w:t>Observability</w:t>
      </w:r>
    </w:p>
    <w:p>
      <w:pPr>
        <w:pStyle w:val="Heading1"/>
      </w:pPr>
      <w:r>
        <w:t>6. Autonomous Execution Planner</w:t>
      </w:r>
    </w:p>
    <w:p>
      <w:r>
        <w:t>The Phase 8 planner becomes the central decision engine. Instead of creating one static execution plan at session startup, it continuously evaluates whether the current plan remains optimal.</w:t>
      </w:r>
    </w:p>
    <w:p>
      <w:pPr>
        <w:pStyle w:val="ListBullet"/>
      </w:pPr>
      <w:r>
        <w:t>Monitor device health.</w:t>
      </w:r>
    </w:p>
    <w:p>
      <w:pPr>
        <w:pStyle w:val="ListBullet"/>
      </w:pPr>
      <w:r>
        <w:t>Monitor communication conditions.</w:t>
      </w:r>
    </w:p>
    <w:p>
      <w:pPr>
        <w:pStyle w:val="ListBullet"/>
      </w:pPr>
      <w:r>
        <w:t>Monitor memory pressure.</w:t>
      </w:r>
    </w:p>
    <w:p>
      <w:pPr>
        <w:pStyle w:val="ListBullet"/>
      </w:pPr>
      <w:r>
        <w:t>Monitor thermal state.</w:t>
      </w:r>
    </w:p>
    <w:p>
      <w:pPr>
        <w:pStyle w:val="ListBullet"/>
      </w:pPr>
      <w:r>
        <w:t>Monitor model execution progress.</w:t>
      </w:r>
    </w:p>
    <w:p>
      <w:pPr>
        <w:pStyle w:val="ListBullet"/>
      </w:pPr>
      <w:r>
        <w:t>Predict upcoming workload requirements.</w:t>
      </w:r>
    </w:p>
    <w:p>
      <w:pPr>
        <w:pStyle w:val="ListBullet"/>
      </w:pPr>
      <w:r>
        <w:t>Generate alternative plans.</w:t>
      </w:r>
    </w:p>
    <w:p>
      <w:pPr>
        <w:pStyle w:val="ListBullet"/>
      </w:pPr>
      <w:r>
        <w:t>Compare expected end-to-end cost.</w:t>
      </w:r>
    </w:p>
    <w:p>
      <w:pPr>
        <w:pStyle w:val="ListBullet"/>
      </w:pPr>
      <w:r>
        <w:t>Apply safe plan changes when beneficial.</w:t>
      </w:r>
    </w:p>
    <w:p>
      <w:pPr>
        <w:pStyle w:val="Heading1"/>
      </w:pPr>
      <w:r>
        <w:t>7. Dynamic Model Partitioning</w:t>
      </w:r>
    </w:p>
    <w:p>
      <w:r>
        <w:t>Phase 8 introduces dynamic partitioning as a controlled capability. Model components may be redistributed when a worker becomes unavailable, memory pressure changes, or a different topology provides a better execution path.</w:t>
      </w:r>
    </w:p>
    <w:p>
      <w:pPr>
        <w:pStyle w:val="ListBullet"/>
      </w:pPr>
      <w:r>
        <w:t>Detect partition imbalance.</w:t>
      </w:r>
    </w:p>
    <w:p>
      <w:pPr>
        <w:pStyle w:val="ListBullet"/>
      </w:pPr>
      <w:r>
        <w:t>Identify movable model segments.</w:t>
      </w:r>
    </w:p>
    <w:p>
      <w:pPr>
        <w:pStyle w:val="ListBullet"/>
      </w:pPr>
      <w:r>
        <w:t>Estimate migration cost.</w:t>
      </w:r>
    </w:p>
    <w:p>
      <w:pPr>
        <w:pStyle w:val="ListBullet"/>
      </w:pPr>
      <w:r>
        <w:t>Select a destination resource.</w:t>
      </w:r>
    </w:p>
    <w:p>
      <w:pPr>
        <w:pStyle w:val="ListBullet"/>
      </w:pPr>
      <w:r>
        <w:t>Prefetch required data.</w:t>
      </w:r>
    </w:p>
    <w:p>
      <w:pPr>
        <w:pStyle w:val="ListBullet"/>
      </w:pPr>
      <w:r>
        <w:t>Switch execution at a safe boundary.</w:t>
      </w:r>
    </w:p>
    <w:p>
      <w:pPr>
        <w:pStyle w:val="ListBullet"/>
      </w:pPr>
      <w:r>
        <w:t>Validate state.</w:t>
      </w:r>
    </w:p>
    <w:p>
      <w:pPr>
        <w:pStyle w:val="ListBullet"/>
      </w:pPr>
      <w:r>
        <w:t>Continue inference.</w:t>
      </w:r>
    </w:p>
    <w:p>
      <w:pPr>
        <w:pStyle w:val="Heading1"/>
      </w:pPr>
      <w:r>
        <w:t>8. Runtime Reconfiguration</w:t>
      </w:r>
    </w:p>
    <w:p>
      <w:r>
        <w:t>Runtime configuration should no longer be considered immutable for the entire session. Aether should support controlled changes such as changing worker participation, cache placement, execution provider selection, or pipeline configuration while preserving session correctness.</w:t>
      </w:r>
    </w:p>
    <w:p>
      <w:pPr>
        <w:pStyle w:val="Heading1"/>
      </w:pPr>
      <w:r>
        <w:t>9. Self-Healing Distributed Inference</w:t>
      </w:r>
    </w:p>
    <w:p>
      <w:r>
        <w:t>A Phase 8 production system should automatically respond to common failures instead of requiring the user to restart the entire inference session.</w:t>
      </w:r>
    </w:p>
    <w:p>
      <w:pPr>
        <w:pStyle w:val="ListBullet"/>
      </w:pPr>
      <w:r>
        <w:t>Worker failure detection.</w:t>
      </w:r>
    </w:p>
    <w:p>
      <w:pPr>
        <w:pStyle w:val="ListBullet"/>
      </w:pPr>
      <w:r>
        <w:t>Automatic resource removal.</w:t>
      </w:r>
    </w:p>
    <w:p>
      <w:pPr>
        <w:pStyle w:val="ListBullet"/>
      </w:pPr>
      <w:r>
        <w:t>Plan reconstruction.</w:t>
      </w:r>
    </w:p>
    <w:p>
      <w:pPr>
        <w:pStyle w:val="ListBullet"/>
      </w:pPr>
      <w:r>
        <w:t>State restoration where supported.</w:t>
      </w:r>
    </w:p>
    <w:p>
      <w:pPr>
        <w:pStyle w:val="ListBullet"/>
      </w:pPr>
      <w:r>
        <w:t>Replacement-worker selection.</w:t>
      </w:r>
    </w:p>
    <w:p>
      <w:pPr>
        <w:pStyle w:val="ListBullet"/>
      </w:pPr>
      <w:r>
        <w:t>Communication-route recovery.</w:t>
      </w:r>
    </w:p>
    <w:p>
      <w:pPr>
        <w:pStyle w:val="ListBullet"/>
      </w:pPr>
      <w:r>
        <w:t>Thermal worker evacuation.</w:t>
      </w:r>
    </w:p>
    <w:p>
      <w:pPr>
        <w:pStyle w:val="ListBullet"/>
      </w:pPr>
      <w:r>
        <w:t>Session continuation.</w:t>
      </w:r>
    </w:p>
    <w:p>
      <w:pPr>
        <w:pStyle w:val="Heading1"/>
      </w:pPr>
      <w:r>
        <w:t>10. Predictive Failure Management</w:t>
      </w:r>
    </w:p>
    <w:p>
      <w:r>
        <w:t>The system should use historical and current telemetry to identify resources that are likely to become unsuitable before a hard failure occurs.</w:t>
      </w:r>
    </w:p>
    <w:p>
      <w:pPr>
        <w:pStyle w:val="ListBullet"/>
      </w:pPr>
      <w:r>
        <w:t>Increasing thermal trend.</w:t>
      </w:r>
    </w:p>
    <w:p>
      <w:pPr>
        <w:pStyle w:val="ListBullet"/>
      </w:pPr>
      <w:r>
        <w:t>Repeated communication instability.</w:t>
      </w:r>
    </w:p>
    <w:p>
      <w:pPr>
        <w:pStyle w:val="ListBullet"/>
      </w:pPr>
      <w:r>
        <w:t>Increasing memory pressure.</w:t>
      </w:r>
    </w:p>
    <w:p>
      <w:pPr>
        <w:pStyle w:val="ListBullet"/>
      </w:pPr>
      <w:r>
        <w:t>Repeated worker crashes.</w:t>
      </w:r>
    </w:p>
    <w:p>
      <w:pPr>
        <w:pStyle w:val="ListBullet"/>
      </w:pPr>
      <w:r>
        <w:t>Performance degradation.</w:t>
      </w:r>
    </w:p>
    <w:p>
      <w:pPr>
        <w:pStyle w:val="ListBullet"/>
      </w:pPr>
      <w:r>
        <w:t>Battery-related constraints.</w:t>
      </w:r>
    </w:p>
    <w:p>
      <w:pPr>
        <w:pStyle w:val="Heading1"/>
      </w:pPr>
      <w:r>
        <w:t>11. Autonomous Thermal Management</w:t>
      </w:r>
    </w:p>
    <w:p>
      <w:r>
        <w:t>Thermal management becomes predictive rather than purely reactive. Aether should estimate whether a worker is likely to become thermally constrained and migrate or reduce work before severe throttling occurs.</w:t>
      </w:r>
    </w:p>
    <w:p>
      <w:pPr>
        <w:pStyle w:val="ListBullet"/>
      </w:pPr>
      <w:r>
        <w:t>Thermal trend estimation.</w:t>
      </w:r>
    </w:p>
    <w:p>
      <w:pPr>
        <w:pStyle w:val="ListBullet"/>
      </w:pPr>
      <w:r>
        <w:t>Workload heat estimation.</w:t>
      </w:r>
    </w:p>
    <w:p>
      <w:pPr>
        <w:pStyle w:val="ListBullet"/>
      </w:pPr>
      <w:r>
        <w:t>Cooling recovery estimation.</w:t>
      </w:r>
    </w:p>
    <w:p>
      <w:pPr>
        <w:pStyle w:val="ListBullet"/>
      </w:pPr>
      <w:r>
        <w:t>Thermal-aware worker ranking.</w:t>
      </w:r>
    </w:p>
    <w:p>
      <w:pPr>
        <w:pStyle w:val="ListBullet"/>
      </w:pPr>
      <w:r>
        <w:t>Pre-emptive workload reduction.</w:t>
      </w:r>
    </w:p>
    <w:p>
      <w:pPr>
        <w:pStyle w:val="ListBullet"/>
      </w:pPr>
      <w:r>
        <w:t>Automatic return to service after recovery.</w:t>
      </w:r>
    </w:p>
    <w:p>
      <w:pPr>
        <w:pStyle w:val="Heading1"/>
      </w:pPr>
      <w:r>
        <w:t>12. Autonomous Energy Management</w:t>
      </w:r>
    </w:p>
    <w:p>
      <w:r>
        <w:t>Aether should treat energy as a scheduling cost, particularly for smartphones and tablets. The objective is not to maximise device usage but to determine when a device's contribution provides enough end-to-end value.</w:t>
      </w:r>
    </w:p>
    <w:p>
      <w:pPr>
        <w:pStyle w:val="ListBullet"/>
      </w:pPr>
      <w:r>
        <w:t>Estimate energy cost per workload unit.</w:t>
      </w:r>
    </w:p>
    <w:p>
      <w:pPr>
        <w:pStyle w:val="ListBullet"/>
      </w:pPr>
      <w:r>
        <w:t>Consider battery state where permitted.</w:t>
      </w:r>
    </w:p>
    <w:p>
      <w:pPr>
        <w:pStyle w:val="ListBullet"/>
      </w:pPr>
      <w:r>
        <w:t>Prefer efficient resources when performance remains acceptable.</w:t>
      </w:r>
    </w:p>
    <w:p>
      <w:pPr>
        <w:pStyle w:val="ListBullet"/>
      </w:pPr>
      <w:r>
        <w:t>Reduce mobile participation when energy cost becomes excessive.</w:t>
      </w:r>
    </w:p>
    <w:p>
      <w:pPr>
        <w:pStyle w:val="ListBullet"/>
      </w:pPr>
      <w:r>
        <w:t>Allow explicit user policies to override automatic choices.</w:t>
      </w:r>
    </w:p>
    <w:p>
      <w:pPr>
        <w:pStyle w:val="Heading1"/>
      </w:pPr>
      <w:r>
        <w:t>13. Advanced Memory Virtualisation</w:t>
      </w:r>
    </w:p>
    <w:p>
      <w:r>
        <w:t>Phase 8 extends the distributed memory fabric into an AI-aware virtual memory system. The system should classify data by importance, access frequency, recomputation cost, and transfer cost.</w:t>
      </w:r>
    </w:p>
    <w:p>
      <w:pPr>
        <w:pStyle w:val="ListBullet"/>
      </w:pPr>
      <w:r>
        <w:t>Hot tensors.</w:t>
      </w:r>
    </w:p>
    <w:p>
      <w:pPr>
        <w:pStyle w:val="ListBullet"/>
      </w:pPr>
      <w:r>
        <w:t>Warm tensors.</w:t>
      </w:r>
    </w:p>
    <w:p>
      <w:pPr>
        <w:pStyle w:val="ListBullet"/>
      </w:pPr>
      <w:r>
        <w:t>Cold tensors.</w:t>
      </w:r>
    </w:p>
    <w:p>
      <w:pPr>
        <w:pStyle w:val="ListBullet"/>
      </w:pPr>
      <w:r>
        <w:t>Model weights.</w:t>
      </w:r>
    </w:p>
    <w:p>
      <w:pPr>
        <w:pStyle w:val="ListBullet"/>
      </w:pPr>
      <w:r>
        <w:t>Activations.</w:t>
      </w:r>
    </w:p>
    <w:p>
      <w:pPr>
        <w:pStyle w:val="ListBullet"/>
      </w:pPr>
      <w:r>
        <w:t>KV-cache blocks.</w:t>
      </w:r>
    </w:p>
    <w:p>
      <w:pPr>
        <w:pStyle w:val="ListBullet"/>
      </w:pPr>
      <w:r>
        <w:t>Temporary execution buffers.</w:t>
      </w:r>
    </w:p>
    <w:p>
      <w:pPr>
        <w:pStyle w:val="Heading1"/>
      </w:pPr>
      <w:r>
        <w:t>14. Intelligent Memory Placement</w:t>
      </w:r>
    </w:p>
    <w:p>
      <w:r>
        <w:t>Memory placement becomes predictive. Frequently accessed data should remain close to the compute resource that needs it, while rarely accessed data can be placed on lower priority resources.</w:t>
      </w:r>
    </w:p>
    <w:p>
      <w:pPr>
        <w:pStyle w:val="ListBullet"/>
      </w:pPr>
      <w:r>
        <w:t>Access-frequency analysis.</w:t>
      </w:r>
    </w:p>
    <w:p>
      <w:pPr>
        <w:pStyle w:val="ListBullet"/>
      </w:pPr>
      <w:r>
        <w:t>Communication-cost analysis.</w:t>
      </w:r>
    </w:p>
    <w:p>
      <w:pPr>
        <w:pStyle w:val="ListBullet"/>
      </w:pPr>
      <w:r>
        <w:t>Memory-pressure analysis.</w:t>
      </w:r>
    </w:p>
    <w:p>
      <w:pPr>
        <w:pStyle w:val="ListBullet"/>
      </w:pPr>
      <w:r>
        <w:t>Predictive prefetching.</w:t>
      </w:r>
    </w:p>
    <w:p>
      <w:pPr>
        <w:pStyle w:val="ListBullet"/>
      </w:pPr>
      <w:r>
        <w:t>Migration-cost estimation.</w:t>
      </w:r>
    </w:p>
    <w:p>
      <w:pPr>
        <w:pStyle w:val="ListBullet"/>
      </w:pPr>
      <w:r>
        <w:t>Automatic eviction.</w:t>
      </w:r>
    </w:p>
    <w:p>
      <w:pPr>
        <w:pStyle w:val="Heading1"/>
      </w:pPr>
      <w:r>
        <w:t>15. Advanced KV-Cache Fabric</w:t>
      </w:r>
    </w:p>
    <w:p>
      <w:pPr>
        <w:pStyle w:val="ListBullet"/>
      </w:pPr>
      <w:r>
        <w:t>Distributed KV-cache blocks.</w:t>
      </w:r>
    </w:p>
    <w:p>
      <w:pPr>
        <w:pStyle w:val="ListBullet"/>
      </w:pPr>
      <w:r>
        <w:t>Hot/warm/cold cache tiers.</w:t>
      </w:r>
    </w:p>
    <w:p>
      <w:pPr>
        <w:pStyle w:val="ListBullet"/>
      </w:pPr>
      <w:r>
        <w:t>Predictive cache migration.</w:t>
      </w:r>
    </w:p>
    <w:p>
      <w:pPr>
        <w:pStyle w:val="ListBullet"/>
      </w:pPr>
      <w:r>
        <w:t>Context-aware eviction.</w:t>
      </w:r>
    </w:p>
    <w:p>
      <w:pPr>
        <w:pStyle w:val="ListBullet"/>
      </w:pPr>
      <w:r>
        <w:t>Cache compression.</w:t>
      </w:r>
    </w:p>
    <w:p>
      <w:pPr>
        <w:pStyle w:val="ListBullet"/>
      </w:pPr>
      <w:r>
        <w:t>Session isolation.</w:t>
      </w:r>
    </w:p>
    <w:p>
      <w:pPr>
        <w:pStyle w:val="ListBullet"/>
      </w:pPr>
      <w:r>
        <w:t>Recovery-aware cache placement.</w:t>
      </w:r>
    </w:p>
    <w:p>
      <w:r>
        <w:t>The KV-cache system must preserve correctness. Optimisation is secondary to ensuring that tokens are generated from the correct session state.</w:t>
      </w:r>
    </w:p>
    <w:p>
      <w:pPr>
        <w:pStyle w:val="Heading1"/>
      </w:pPr>
      <w:r>
        <w:t>16. Advanced Communication Fabric</w:t>
      </w:r>
    </w:p>
    <w:p>
      <w:pPr>
        <w:pStyle w:val="ListBullet"/>
      </w:pPr>
      <w:r>
        <w:t>Adaptive transfer chunk sizing.</w:t>
      </w:r>
    </w:p>
    <w:p>
      <w:pPr>
        <w:pStyle w:val="ListBullet"/>
      </w:pPr>
      <w:r>
        <w:t>Topology-aware routing.</w:t>
      </w:r>
    </w:p>
    <w:p>
      <w:pPr>
        <w:pStyle w:val="ListBullet"/>
      </w:pPr>
      <w:r>
        <w:t>Transfer prioritisation.</w:t>
      </w:r>
    </w:p>
    <w:p>
      <w:pPr>
        <w:pStyle w:val="ListBullet"/>
      </w:pPr>
      <w:r>
        <w:t>Compression selection.</w:t>
      </w:r>
    </w:p>
    <w:p>
      <w:pPr>
        <w:pStyle w:val="ListBullet"/>
      </w:pPr>
      <w:r>
        <w:t>Predictive prefetching.</w:t>
      </w:r>
    </w:p>
    <w:p>
      <w:pPr>
        <w:pStyle w:val="ListBullet"/>
      </w:pPr>
      <w:r>
        <w:t>Transfer aggregation.</w:t>
      </w:r>
    </w:p>
    <w:p>
      <w:pPr>
        <w:pStyle w:val="ListBullet"/>
      </w:pPr>
      <w:r>
        <w:t>Congestion detection.</w:t>
      </w:r>
    </w:p>
    <w:p>
      <w:pPr>
        <w:pStyle w:val="ListBullet"/>
      </w:pPr>
      <w:r>
        <w:t>Redundant-transfer elimination.</w:t>
      </w:r>
    </w:p>
    <w:p>
      <w:pPr>
        <w:pStyle w:val="Heading1"/>
      </w:pPr>
      <w:r>
        <w:t>17. Multi-Host Architecture</w:t>
      </w:r>
    </w:p>
    <w:p>
      <w:r>
        <w:t>Phase 8 can extend the resource fabric beyond one laptop. Multiple trusted computers on the same local environment may participate in the same AI resource pool.</w:t>
      </w:r>
    </w:p>
    <w:p>
      <w:pPr>
        <w:pStyle w:val="ListBullet"/>
      </w:pPr>
      <w:r>
        <w:t>Primary host.</w:t>
      </w:r>
    </w:p>
    <w:p>
      <w:pPr>
        <w:pStyle w:val="ListBullet"/>
      </w:pPr>
      <w:r>
        <w:t>Secondary host.</w:t>
      </w:r>
    </w:p>
    <w:p>
      <w:pPr>
        <w:pStyle w:val="ListBullet"/>
      </w:pPr>
      <w:r>
        <w:t>Mobile workers.</w:t>
      </w:r>
    </w:p>
    <w:p>
      <w:pPr>
        <w:pStyle w:val="ListBullet"/>
      </w:pPr>
      <w:r>
        <w:t>Desktop workers.</w:t>
      </w:r>
    </w:p>
    <w:p>
      <w:pPr>
        <w:pStyle w:val="ListBullet"/>
      </w:pPr>
      <w:r>
        <w:t>Accelerator workers.</w:t>
      </w:r>
    </w:p>
    <w:p>
      <w:pPr>
        <w:pStyle w:val="ListBullet"/>
      </w:pPr>
      <w:r>
        <w:t>Resource-pool coordinator.</w:t>
      </w:r>
    </w:p>
    <w:p>
      <w:r>
        <w:t>The system must distinguish local high-bandwidth resources from slower or less reliable resources and schedule accordingly.</w:t>
      </w:r>
    </w:p>
    <w:p>
      <w:pPr>
        <w:pStyle w:val="Heading1"/>
      </w:pPr>
      <w:r>
        <w:t>18. Hierarchical Orchestration</w:t>
      </w:r>
    </w:p>
    <w:p>
      <w:r>
        <w:t>Large resource pools require hierarchical control. A global coordinator can assign work to groups while local coordinators manage individual device clusters.</w:t>
      </w:r>
    </w:p>
    <w:p>
      <w:pPr>
        <w:pStyle w:val="ListBullet"/>
      </w:pPr>
      <w:r>
        <w:t>Global planner.</w:t>
      </w:r>
    </w:p>
    <w:p>
      <w:pPr>
        <w:pStyle w:val="ListBullet"/>
      </w:pPr>
      <w:r>
        <w:t>Cluster planner.</w:t>
      </w:r>
    </w:p>
    <w:p>
      <w:pPr>
        <w:pStyle w:val="ListBullet"/>
      </w:pPr>
      <w:r>
        <w:t>Device worker.</w:t>
      </w:r>
    </w:p>
    <w:p>
      <w:pPr>
        <w:pStyle w:val="ListBullet"/>
      </w:pPr>
      <w:r>
        <w:t>Execution provider.</w:t>
      </w:r>
    </w:p>
    <w:p>
      <w:pPr>
        <w:pStyle w:val="Heading1"/>
      </w:pPr>
      <w:r>
        <w:t>19. Autonomous Resource Admission</w:t>
      </w:r>
    </w:p>
    <w:p>
      <w:r>
        <w:t>A device should not automatically join an active workload simply because it is visible. Aether should evaluate whether the device provides enough useful capacity.</w:t>
      </w:r>
    </w:p>
    <w:p>
      <w:pPr>
        <w:pStyle w:val="ListBullet"/>
      </w:pPr>
      <w:r>
        <w:t>Compatibility.</w:t>
      </w:r>
    </w:p>
    <w:p>
      <w:pPr>
        <w:pStyle w:val="ListBullet"/>
      </w:pPr>
      <w:r>
        <w:t>Trust status.</w:t>
      </w:r>
    </w:p>
    <w:p>
      <w:pPr>
        <w:pStyle w:val="ListBullet"/>
      </w:pPr>
      <w:r>
        <w:t>Available memory.</w:t>
      </w:r>
    </w:p>
    <w:p>
      <w:pPr>
        <w:pStyle w:val="ListBullet"/>
      </w:pPr>
      <w:r>
        <w:t>Compute capability.</w:t>
      </w:r>
    </w:p>
    <w:p>
      <w:pPr>
        <w:pStyle w:val="ListBullet"/>
      </w:pPr>
      <w:r>
        <w:t>Network quality.</w:t>
      </w:r>
    </w:p>
    <w:p>
      <w:pPr>
        <w:pStyle w:val="ListBullet"/>
      </w:pPr>
      <w:r>
        <w:t>Thermal condition.</w:t>
      </w:r>
    </w:p>
    <w:p>
      <w:pPr>
        <w:pStyle w:val="ListBullet"/>
      </w:pPr>
      <w:r>
        <w:t>Energy condition.</w:t>
      </w:r>
    </w:p>
    <w:p>
      <w:pPr>
        <w:pStyle w:val="ListBullet"/>
      </w:pPr>
      <w:r>
        <w:t>Expected benefit.</w:t>
      </w:r>
    </w:p>
    <w:p>
      <w:pPr>
        <w:pStyle w:val="Heading1"/>
      </w:pPr>
      <w:r>
        <w:t>20. AI-Assisted Scheduler</w:t>
      </w:r>
    </w:p>
    <w:p>
      <w:r>
        <w:t>Phase 8 may use learned models to predict execution cost and select among candidate plans. The learned component must remain bounded by hard safety and compatibility rules.</w:t>
      </w:r>
    </w:p>
    <w:p>
      <w:pPr>
        <w:pStyle w:val="ListBullet"/>
      </w:pPr>
      <w:r>
        <w:t>Candidate plan generation.</w:t>
      </w:r>
    </w:p>
    <w:p>
      <w:pPr>
        <w:pStyle w:val="ListBullet"/>
      </w:pPr>
      <w:r>
        <w:t>Cost prediction.</w:t>
      </w:r>
    </w:p>
    <w:p>
      <w:pPr>
        <w:pStyle w:val="ListBullet"/>
      </w:pPr>
      <w:r>
        <w:t>Performance prediction.</w:t>
      </w:r>
    </w:p>
    <w:p>
      <w:pPr>
        <w:pStyle w:val="ListBullet"/>
      </w:pPr>
      <w:r>
        <w:t>Risk estimation.</w:t>
      </w:r>
    </w:p>
    <w:p>
      <w:pPr>
        <w:pStyle w:val="ListBullet"/>
      </w:pPr>
      <w:r>
        <w:t>Plan ranking.</w:t>
      </w:r>
    </w:p>
    <w:p>
      <w:pPr>
        <w:pStyle w:val="ListBullet"/>
      </w:pPr>
      <w:r>
        <w:t>Safe-plan validation.</w:t>
      </w:r>
    </w:p>
    <w:p>
      <w:pPr>
        <w:pStyle w:val="ListBullet"/>
      </w:pPr>
      <w:r>
        <w:t>Execution.</w:t>
      </w:r>
    </w:p>
    <w:p>
      <w:pPr>
        <w:pStyle w:val="ListBullet"/>
      </w:pPr>
      <w:r>
        <w:t>Outcome measurement.</w:t>
      </w:r>
    </w:p>
    <w:p>
      <w:pPr>
        <w:pStyle w:val="Heading1"/>
      </w:pPr>
      <w:r>
        <w:t>21. Continuous Learning Loop</w:t>
      </w:r>
    </w:p>
    <w:p>
      <w:pPr>
        <w:pStyle w:val="ListNumber"/>
      </w:pPr>
      <w:r>
        <w:t>Execute workload.</w:t>
      </w:r>
    </w:p>
    <w:p>
      <w:pPr>
        <w:pStyle w:val="ListNumber"/>
      </w:pPr>
      <w:r>
        <w:t>Collect non-sensitive performance telemetry.</w:t>
      </w:r>
    </w:p>
    <w:p>
      <w:pPr>
        <w:pStyle w:val="ListNumber"/>
      </w:pPr>
      <w:r>
        <w:t>Compare predicted and actual behaviour.</w:t>
      </w:r>
    </w:p>
    <w:p>
      <w:pPr>
        <w:pStyle w:val="ListNumber"/>
      </w:pPr>
      <w:r>
        <w:t>Update local performance profiles.</w:t>
      </w:r>
    </w:p>
    <w:p>
      <w:pPr>
        <w:pStyle w:val="ListNumber"/>
      </w:pPr>
      <w:r>
        <w:t>Evaluate improved scheduling policies offline.</w:t>
      </w:r>
    </w:p>
    <w:p>
      <w:pPr>
        <w:pStyle w:val="ListNumber"/>
      </w:pPr>
      <w:r>
        <w:t>Promote only validated improvements.</w:t>
      </w:r>
    </w:p>
    <w:p>
      <w:pPr>
        <w:pStyle w:val="Heading1"/>
      </w:pPr>
      <w:r>
        <w:t>22. Explainable Decisions</w:t>
      </w:r>
    </w:p>
    <w:p>
      <w:r>
        <w:t>Autonomous decisions should be understandable to developers and advanced users.</w:t>
      </w:r>
    </w:p>
    <w:p>
      <w:pPr>
        <w:pStyle w:val="ListBullet"/>
      </w:pPr>
      <w:r>
        <w:t>Why a device was selected.</w:t>
      </w:r>
    </w:p>
    <w:p>
      <w:pPr>
        <w:pStyle w:val="ListBullet"/>
      </w:pPr>
      <w:r>
        <w:t>Why a device was removed.</w:t>
      </w:r>
    </w:p>
    <w:p>
      <w:pPr>
        <w:pStyle w:val="ListBullet"/>
      </w:pPr>
      <w:r>
        <w:t>Why a tensor was migrated.</w:t>
      </w:r>
    </w:p>
    <w:p>
      <w:pPr>
        <w:pStyle w:val="ListBullet"/>
      </w:pPr>
      <w:r>
        <w:t>Why NPU/GPU execution was selected.</w:t>
      </w:r>
    </w:p>
    <w:p>
      <w:pPr>
        <w:pStyle w:val="ListBullet"/>
      </w:pPr>
      <w:r>
        <w:t>Why a cache was moved.</w:t>
      </w:r>
    </w:p>
    <w:p>
      <w:pPr>
        <w:pStyle w:val="ListBullet"/>
      </w:pPr>
      <w:r>
        <w:t>Why a fallback plan was activated.</w:t>
      </w:r>
    </w:p>
    <w:p>
      <w:pPr>
        <w:pStyle w:val="Heading1"/>
      </w:pPr>
      <w:r>
        <w:t>23. Advanced Simulation Platform</w:t>
      </w:r>
    </w:p>
    <w:p>
      <w:r>
        <w:t>The Phase 7 simulation environment becomes a full development and research platform in Phase 8. New scheduling policies should be evaluated against reproducible simulated hardware and network conditions before being deployed.</w:t>
      </w:r>
    </w:p>
    <w:p>
      <w:pPr>
        <w:pStyle w:val="ListBullet"/>
      </w:pPr>
      <w:r>
        <w:t>Virtual device profiles.</w:t>
      </w:r>
    </w:p>
    <w:p>
      <w:pPr>
        <w:pStyle w:val="ListBullet"/>
      </w:pPr>
      <w:r>
        <w:t>Virtual memory capacities.</w:t>
      </w:r>
    </w:p>
    <w:p>
      <w:pPr>
        <w:pStyle w:val="ListBullet"/>
      </w:pPr>
      <w:r>
        <w:t>Virtual accelerator characteristics.</w:t>
      </w:r>
    </w:p>
    <w:p>
      <w:pPr>
        <w:pStyle w:val="ListBullet"/>
      </w:pPr>
      <w:r>
        <w:t>Network topology simulation.</w:t>
      </w:r>
    </w:p>
    <w:p>
      <w:pPr>
        <w:pStyle w:val="ListBullet"/>
      </w:pPr>
      <w:r>
        <w:t>Thermal models.</w:t>
      </w:r>
    </w:p>
    <w:p>
      <w:pPr>
        <w:pStyle w:val="ListBullet"/>
      </w:pPr>
      <w:r>
        <w:t>Energy models.</w:t>
      </w:r>
    </w:p>
    <w:p>
      <w:pPr>
        <w:pStyle w:val="ListBullet"/>
      </w:pPr>
      <w:r>
        <w:t>Failure models.</w:t>
      </w:r>
    </w:p>
    <w:p>
      <w:pPr>
        <w:pStyle w:val="ListBullet"/>
      </w:pPr>
      <w:r>
        <w:t>Workload replay.</w:t>
      </w:r>
    </w:p>
    <w:p>
      <w:pPr>
        <w:pStyle w:val="Heading1"/>
      </w:pPr>
      <w:r>
        <w:t>24. Research Benchmark Repository</w:t>
      </w:r>
    </w:p>
    <w:p>
      <w:r>
        <w:t>Aether should maintain a structured internal benchmark repository containing repeatable workloads, device profiles, network conditions, and execution traces.</w:t>
      </w:r>
    </w:p>
    <w:p>
      <w:pPr>
        <w:pStyle w:val="ListBullet"/>
      </w:pPr>
      <w:r>
        <w:t>Baseline runs.</w:t>
      </w:r>
    </w:p>
    <w:p>
      <w:pPr>
        <w:pStyle w:val="ListBullet"/>
      </w:pPr>
      <w:r>
        <w:t>Optimised runs.</w:t>
      </w:r>
    </w:p>
    <w:p>
      <w:pPr>
        <w:pStyle w:val="ListBullet"/>
      </w:pPr>
      <w:r>
        <w:t>Regression runs.</w:t>
      </w:r>
    </w:p>
    <w:p>
      <w:pPr>
        <w:pStyle w:val="ListBullet"/>
      </w:pPr>
      <w:r>
        <w:t>Failure-recovery runs.</w:t>
      </w:r>
    </w:p>
    <w:p>
      <w:pPr>
        <w:pStyle w:val="ListBullet"/>
      </w:pPr>
      <w:r>
        <w:t>Thermal runs.</w:t>
      </w:r>
    </w:p>
    <w:p>
      <w:pPr>
        <w:pStyle w:val="ListBullet"/>
      </w:pPr>
      <w:r>
        <w:t>Large-model runs.</w:t>
      </w:r>
    </w:p>
    <w:p>
      <w:pPr>
        <w:pStyle w:val="Heading1"/>
      </w:pPr>
      <w:r>
        <w:t>25. Model-Specific Optimisation</w:t>
      </w:r>
    </w:p>
    <w:p>
      <w:pPr>
        <w:pStyle w:val="ListBullet"/>
      </w:pPr>
      <w:r>
        <w:t>Model architecture profiling.</w:t>
      </w:r>
    </w:p>
    <w:p>
      <w:pPr>
        <w:pStyle w:val="ListBullet"/>
      </w:pPr>
      <w:r>
        <w:t>Layer-level memory profiling.</w:t>
      </w:r>
    </w:p>
    <w:p>
      <w:pPr>
        <w:pStyle w:val="ListBullet"/>
      </w:pPr>
      <w:r>
        <w:t>Operator-level performance profiling.</w:t>
      </w:r>
    </w:p>
    <w:p>
      <w:pPr>
        <w:pStyle w:val="ListBullet"/>
      </w:pPr>
      <w:r>
        <w:t>Model-specific partitioning.</w:t>
      </w:r>
    </w:p>
    <w:p>
      <w:pPr>
        <w:pStyle w:val="ListBullet"/>
      </w:pPr>
      <w:r>
        <w:t>Quantization-specific optimisation.</w:t>
      </w:r>
    </w:p>
    <w:p>
      <w:pPr>
        <w:pStyle w:val="ListBullet"/>
      </w:pPr>
      <w:r>
        <w:t>Context-length-aware planning.</w:t>
      </w:r>
    </w:p>
    <w:p>
      <w:pPr>
        <w:pStyle w:val="Heading1"/>
      </w:pPr>
      <w:r>
        <w:t>26. Advanced Quantization Pipeline</w:t>
      </w:r>
    </w:p>
    <w:p>
      <w:pPr>
        <w:pStyle w:val="ListBullet"/>
      </w:pPr>
      <w:r>
        <w:t>Automatic format detection.</w:t>
      </w:r>
    </w:p>
    <w:p>
      <w:pPr>
        <w:pStyle w:val="ListBullet"/>
      </w:pPr>
      <w:r>
        <w:t>Compatibility validation.</w:t>
      </w:r>
    </w:p>
    <w:p>
      <w:pPr>
        <w:pStyle w:val="ListBullet"/>
      </w:pPr>
      <w:r>
        <w:t>Mixed-precision planning.</w:t>
      </w:r>
    </w:p>
    <w:p>
      <w:pPr>
        <w:pStyle w:val="ListBullet"/>
      </w:pPr>
      <w:r>
        <w:t>Layer-specific precision selection where supported.</w:t>
      </w:r>
    </w:p>
    <w:p>
      <w:pPr>
        <w:pStyle w:val="ListBullet"/>
      </w:pPr>
      <w:r>
        <w:t>Memory/performance comparison.</w:t>
      </w:r>
    </w:p>
    <w:p>
      <w:pPr>
        <w:pStyle w:val="ListBullet"/>
      </w:pPr>
      <w:r>
        <w:t>Quality validation.</w:t>
      </w:r>
    </w:p>
    <w:p>
      <w:r>
        <w:t>Aether should never assume that smaller model storage automatically means faster inference. Transfer, conversion, operator support, and compute overhead must be included in the decision.</w:t>
      </w:r>
    </w:p>
    <w:p>
      <w:pPr>
        <w:pStyle w:val="Heading1"/>
      </w:pPr>
      <w:r>
        <w:t>27. Large-Model Execution</w:t>
      </w:r>
    </w:p>
    <w:p>
      <w:r>
        <w:t>The purpose of distributed memory is to make models that exceed the practical local memory capacity of the host more manageable. Phase 8 focuses on improving residency and execution efficiency rather than pretending remote memory behaves like directly attached RAM.</w:t>
      </w:r>
    </w:p>
    <w:p>
      <w:pPr>
        <w:pStyle w:val="ListBullet"/>
      </w:pPr>
      <w:r>
        <w:t>Distributed weight residency.</w:t>
      </w:r>
    </w:p>
    <w:p>
      <w:pPr>
        <w:pStyle w:val="ListBullet"/>
      </w:pPr>
      <w:r>
        <w:t>Selective activation placement.</w:t>
      </w:r>
    </w:p>
    <w:p>
      <w:pPr>
        <w:pStyle w:val="ListBullet"/>
      </w:pPr>
      <w:r>
        <w:t>KV-cache distribution.</w:t>
      </w:r>
    </w:p>
    <w:p>
      <w:pPr>
        <w:pStyle w:val="ListBullet"/>
      </w:pPr>
      <w:r>
        <w:t>Prefetching.</w:t>
      </w:r>
    </w:p>
    <w:p>
      <w:pPr>
        <w:pStyle w:val="ListBullet"/>
      </w:pPr>
      <w:r>
        <w:t>Pipeline execution.</w:t>
      </w:r>
    </w:p>
    <w:p>
      <w:pPr>
        <w:pStyle w:val="ListBullet"/>
      </w:pPr>
      <w:r>
        <w:t>Controlled migration.</w:t>
      </w:r>
    </w:p>
    <w:p>
      <w:pPr>
        <w:pStyle w:val="Heading1"/>
      </w:pPr>
      <w:r>
        <w:t>28. Concurrent AI Sessions</w:t>
      </w:r>
    </w:p>
    <w:p>
      <w:r>
        <w:t>Aether should support multiple workloads where hardware capacity permits.</w:t>
      </w:r>
    </w:p>
    <w:p>
      <w:pPr>
        <w:pStyle w:val="ListBullet"/>
      </w:pPr>
      <w:r>
        <w:t>Per-session resource budgets.</w:t>
      </w:r>
    </w:p>
    <w:p>
      <w:pPr>
        <w:pStyle w:val="ListBullet"/>
      </w:pPr>
      <w:r>
        <w:t>Priority levels.</w:t>
      </w:r>
    </w:p>
    <w:p>
      <w:pPr>
        <w:pStyle w:val="ListBullet"/>
      </w:pPr>
      <w:r>
        <w:t>Fair scheduling.</w:t>
      </w:r>
    </w:p>
    <w:p>
      <w:pPr>
        <w:pStyle w:val="ListBullet"/>
      </w:pPr>
      <w:r>
        <w:t>Memory isolation.</w:t>
      </w:r>
    </w:p>
    <w:p>
      <w:pPr>
        <w:pStyle w:val="ListBullet"/>
      </w:pPr>
      <w:r>
        <w:t>Worker sharing.</w:t>
      </w:r>
    </w:p>
    <w:p>
      <w:pPr>
        <w:pStyle w:val="ListBullet"/>
      </w:pPr>
      <w:r>
        <w:t>Session-specific policies.</w:t>
      </w:r>
    </w:p>
    <w:p>
      <w:pPr>
        <w:pStyle w:val="Heading1"/>
      </w:pPr>
      <w:r>
        <w:t>29. Security Evolution</w:t>
      </w:r>
    </w:p>
    <w:p>
      <w:pPr>
        <w:pStyle w:val="ListBullet"/>
      </w:pPr>
      <w:r>
        <w:t>Zero-trust assumptions between components.</w:t>
      </w:r>
    </w:p>
    <w:p>
      <w:pPr>
        <w:pStyle w:val="ListBullet"/>
      </w:pPr>
      <w:r>
        <w:t>Continuous worker authentication.</w:t>
      </w:r>
    </w:p>
    <w:p>
      <w:pPr>
        <w:pStyle w:val="ListBullet"/>
      </w:pPr>
      <w:r>
        <w:t>Key rotation.</w:t>
      </w:r>
    </w:p>
    <w:p>
      <w:pPr>
        <w:pStyle w:val="ListBullet"/>
      </w:pPr>
      <w:r>
        <w:t>Secure plugin execution.</w:t>
      </w:r>
    </w:p>
    <w:p>
      <w:pPr>
        <w:pStyle w:val="ListBullet"/>
      </w:pPr>
      <w:r>
        <w:t>Protocol fuzzing.</w:t>
      </w:r>
    </w:p>
    <w:p>
      <w:pPr>
        <w:pStyle w:val="ListBullet"/>
      </w:pPr>
      <w:r>
        <w:t>Expanded update verification.</w:t>
      </w:r>
    </w:p>
    <w:p>
      <w:pPr>
        <w:pStyle w:val="ListBullet"/>
      </w:pPr>
      <w:r>
        <w:t>Resource isolation.</w:t>
      </w:r>
    </w:p>
    <w:p>
      <w:pPr>
        <w:pStyle w:val="ListBullet"/>
      </w:pPr>
      <w:r>
        <w:t>Security-event monitoring.</w:t>
      </w:r>
    </w:p>
    <w:p>
      <w:pPr>
        <w:pStyle w:val="Heading1"/>
      </w:pPr>
      <w:r>
        <w:t>30. Privacy Architecture</w:t>
      </w:r>
    </w:p>
    <w:p>
      <w:pPr>
        <w:pStyle w:val="ListBullet"/>
      </w:pPr>
      <w:r>
        <w:t>Local-first execution.</w:t>
      </w:r>
    </w:p>
    <w:p>
      <w:pPr>
        <w:pStyle w:val="ListBullet"/>
      </w:pPr>
      <w:r>
        <w:t>No prompt logging by default.</w:t>
      </w:r>
    </w:p>
    <w:p>
      <w:pPr>
        <w:pStyle w:val="ListBullet"/>
      </w:pPr>
      <w:r>
        <w:t>Minimal telemetry.</w:t>
      </w:r>
    </w:p>
    <w:p>
      <w:pPr>
        <w:pStyle w:val="ListBullet"/>
      </w:pPr>
      <w:r>
        <w:t>User-controlled diagnostic collection.</w:t>
      </w:r>
    </w:p>
    <w:p>
      <w:pPr>
        <w:pStyle w:val="ListBullet"/>
      </w:pPr>
      <w:r>
        <w:t>Local performance learning.</w:t>
      </w:r>
    </w:p>
    <w:p>
      <w:pPr>
        <w:pStyle w:val="ListBullet"/>
      </w:pPr>
      <w:r>
        <w:t>Sensitive-data redaction.</w:t>
      </w:r>
    </w:p>
    <w:p>
      <w:pPr>
        <w:pStyle w:val="ListBullet"/>
      </w:pPr>
      <w:r>
        <w:t>Explicit controls for any future remote services.</w:t>
      </w:r>
    </w:p>
    <w:p>
      <w:pPr>
        <w:pStyle w:val="Heading1"/>
      </w:pPr>
      <w:r>
        <w:t>31. Developer Ecosystem</w:t>
      </w:r>
    </w:p>
    <w:p>
      <w:r>
        <w:t>Phase 8 should make Aether extensible enough that new runtimes, models, accelerators, and worker platforms can be integrated without modifying the core orchestration engine.</w:t>
      </w:r>
    </w:p>
    <w:p>
      <w:pPr>
        <w:pStyle w:val="ListBullet"/>
      </w:pPr>
      <w:r>
        <w:t>Stable SDK.</w:t>
      </w:r>
    </w:p>
    <w:p>
      <w:pPr>
        <w:pStyle w:val="ListBullet"/>
      </w:pPr>
      <w:r>
        <w:t>Runtime provider API.</w:t>
      </w:r>
    </w:p>
    <w:p>
      <w:pPr>
        <w:pStyle w:val="ListBullet"/>
      </w:pPr>
      <w:r>
        <w:t>Worker API.</w:t>
      </w:r>
    </w:p>
    <w:p>
      <w:pPr>
        <w:pStyle w:val="ListBullet"/>
      </w:pPr>
      <w:r>
        <w:t>Model adapter API.</w:t>
      </w:r>
    </w:p>
    <w:p>
      <w:pPr>
        <w:pStyle w:val="ListBullet"/>
      </w:pPr>
      <w:r>
        <w:t>Scheduler extension API.</w:t>
      </w:r>
    </w:p>
    <w:p>
      <w:pPr>
        <w:pStyle w:val="ListBullet"/>
      </w:pPr>
      <w:r>
        <w:t>Telemetry API.</w:t>
      </w:r>
    </w:p>
    <w:p>
      <w:pPr>
        <w:pStyle w:val="ListBullet"/>
      </w:pPr>
      <w:r>
        <w:t>Plugin packaging format.</w:t>
      </w:r>
    </w:p>
    <w:p>
      <w:pPr>
        <w:pStyle w:val="Heading1"/>
      </w:pPr>
      <w:r>
        <w:t>32. Plugin Certification</w:t>
      </w:r>
    </w:p>
    <w:p>
      <w:pPr>
        <w:pStyle w:val="ListBullet"/>
      </w:pPr>
      <w:r>
        <w:t>Manifest validation.</w:t>
      </w:r>
    </w:p>
    <w:p>
      <w:pPr>
        <w:pStyle w:val="ListBullet"/>
      </w:pPr>
      <w:r>
        <w:t>API compatibility validation.</w:t>
      </w:r>
    </w:p>
    <w:p>
      <w:pPr>
        <w:pStyle w:val="ListBullet"/>
      </w:pPr>
      <w:r>
        <w:t>Permission review.</w:t>
      </w:r>
    </w:p>
    <w:p>
      <w:pPr>
        <w:pStyle w:val="ListBullet"/>
      </w:pPr>
      <w:r>
        <w:t>Resource-limit validation.</w:t>
      </w:r>
    </w:p>
    <w:p>
      <w:pPr>
        <w:pStyle w:val="ListBullet"/>
      </w:pPr>
      <w:r>
        <w:t>Security scanning.</w:t>
      </w:r>
    </w:p>
    <w:p>
      <w:pPr>
        <w:pStyle w:val="ListBullet"/>
      </w:pPr>
      <w:r>
        <w:t>Compatibility testing.</w:t>
      </w:r>
    </w:p>
    <w:p>
      <w:pPr>
        <w:pStyle w:val="ListBullet"/>
      </w:pPr>
      <w:r>
        <w:t>Performance testing.</w:t>
      </w:r>
    </w:p>
    <w:p>
      <w:pPr>
        <w:pStyle w:val="Heading1"/>
      </w:pPr>
      <w:r>
        <w:t>33. Cross-Platform Worker Strategy</w:t>
      </w:r>
    </w:p>
    <w:p>
      <w:r>
        <w:t>The worker architecture should become portable enough to support multiple operating systems and device classes while preserving a common capability model.</w:t>
      </w:r>
    </w:p>
    <w:p>
      <w:pPr>
        <w:pStyle w:val="ListBullet"/>
      </w:pPr>
      <w:r>
        <w:t>Android worker.</w:t>
      </w:r>
    </w:p>
    <w:p>
      <w:pPr>
        <w:pStyle w:val="ListBullet"/>
      </w:pPr>
      <w:r>
        <w:t>Desktop worker.</w:t>
      </w:r>
    </w:p>
    <w:p>
      <w:pPr>
        <w:pStyle w:val="ListBullet"/>
      </w:pPr>
      <w:r>
        <w:t>Linux worker.</w:t>
      </w:r>
    </w:p>
    <w:p>
      <w:pPr>
        <w:pStyle w:val="ListBullet"/>
      </w:pPr>
      <w:r>
        <w:t>Future supported platforms.</w:t>
      </w:r>
    </w:p>
    <w:p>
      <w:pPr>
        <w:pStyle w:val="Heading1"/>
      </w:pPr>
      <w:r>
        <w:t>34. Hardware Capability Database</w:t>
      </w:r>
    </w:p>
    <w:p>
      <w:r>
        <w:t>Aether should maintain a capability database based on measured behaviour and verified hardware information.</w:t>
      </w:r>
    </w:p>
    <w:p>
      <w:pPr>
        <w:pStyle w:val="ListBullet"/>
      </w:pPr>
      <w:r>
        <w:t>CPU characteristics.</w:t>
      </w:r>
    </w:p>
    <w:p>
      <w:pPr>
        <w:pStyle w:val="ListBullet"/>
      </w:pPr>
      <w:r>
        <w:t>NPU characteristics.</w:t>
      </w:r>
    </w:p>
    <w:p>
      <w:pPr>
        <w:pStyle w:val="ListBullet"/>
      </w:pPr>
      <w:r>
        <w:t>GPU characteristics.</w:t>
      </w:r>
    </w:p>
    <w:p>
      <w:pPr>
        <w:pStyle w:val="ListBullet"/>
      </w:pPr>
      <w:r>
        <w:t>Memory capacity.</w:t>
      </w:r>
    </w:p>
    <w:p>
      <w:pPr>
        <w:pStyle w:val="ListBullet"/>
      </w:pPr>
      <w:r>
        <w:t>Runtime support.</w:t>
      </w:r>
    </w:p>
    <w:p>
      <w:pPr>
        <w:pStyle w:val="ListBullet"/>
      </w:pPr>
      <w:r>
        <w:t>Thermal behaviour.</w:t>
      </w:r>
    </w:p>
    <w:p>
      <w:pPr>
        <w:pStyle w:val="ListBullet"/>
      </w:pPr>
      <w:r>
        <w:t>Typical transfer performance.</w:t>
      </w:r>
    </w:p>
    <w:p>
      <w:pPr>
        <w:pStyle w:val="Heading1"/>
      </w:pPr>
      <w:r>
        <w:t>35. Automatic Compatibility Testing</w:t>
      </w:r>
    </w:p>
    <w:p>
      <w:pPr>
        <w:pStyle w:val="ListNumber"/>
      </w:pPr>
      <w:r>
        <w:t>Detect device.</w:t>
      </w:r>
    </w:p>
    <w:p>
      <w:pPr>
        <w:pStyle w:val="ListNumber"/>
      </w:pPr>
      <w:r>
        <w:t>Collect capability information.</w:t>
      </w:r>
    </w:p>
    <w:p>
      <w:pPr>
        <w:pStyle w:val="ListNumber"/>
      </w:pPr>
      <w:r>
        <w:t>Run safe compatibility tests.</w:t>
      </w:r>
    </w:p>
    <w:p>
      <w:pPr>
        <w:pStyle w:val="ListNumber"/>
      </w:pPr>
      <w:r>
        <w:t>Run short benchmark.</w:t>
      </w:r>
    </w:p>
    <w:p>
      <w:pPr>
        <w:pStyle w:val="ListNumber"/>
      </w:pPr>
      <w:r>
        <w:t>Compare against known profile.</w:t>
      </w:r>
    </w:p>
    <w:p>
      <w:pPr>
        <w:pStyle w:val="ListNumber"/>
      </w:pPr>
      <w:r>
        <w:t>Assign capability confidence.</w:t>
      </w:r>
    </w:p>
    <w:p>
      <w:pPr>
        <w:pStyle w:val="ListNumber"/>
      </w:pPr>
      <w:r>
        <w:t>Enable only validated execution features.</w:t>
      </w:r>
    </w:p>
    <w:p>
      <w:pPr>
        <w:pStyle w:val="Heading1"/>
      </w:pPr>
      <w:r>
        <w:t>36. Production Observability</w:t>
      </w:r>
    </w:p>
    <w:p>
      <w:pPr>
        <w:pStyle w:val="ListBullet"/>
      </w:pPr>
      <w:r>
        <w:t>System health dashboard.</w:t>
      </w:r>
    </w:p>
    <w:p>
      <w:pPr>
        <w:pStyle w:val="ListBullet"/>
      </w:pPr>
      <w:r>
        <w:t>Per-worker health.</w:t>
      </w:r>
    </w:p>
    <w:p>
      <w:pPr>
        <w:pStyle w:val="ListBullet"/>
      </w:pPr>
      <w:r>
        <w:t>Session timeline.</w:t>
      </w:r>
    </w:p>
    <w:p>
      <w:pPr>
        <w:pStyle w:val="ListBullet"/>
      </w:pPr>
      <w:r>
        <w:t>Memory placement view.</w:t>
      </w:r>
    </w:p>
    <w:p>
      <w:pPr>
        <w:pStyle w:val="ListBullet"/>
      </w:pPr>
      <w:r>
        <w:t>Tensor-transfer view.</w:t>
      </w:r>
    </w:p>
    <w:p>
      <w:pPr>
        <w:pStyle w:val="ListBullet"/>
      </w:pPr>
      <w:r>
        <w:t>Scheduler decision history.</w:t>
      </w:r>
    </w:p>
    <w:p>
      <w:pPr>
        <w:pStyle w:val="ListBullet"/>
      </w:pPr>
      <w:r>
        <w:t>Thermal history.</w:t>
      </w:r>
    </w:p>
    <w:p>
      <w:pPr>
        <w:pStyle w:val="ListBullet"/>
      </w:pPr>
      <w:r>
        <w:t>Failure/recovery history.</w:t>
      </w:r>
    </w:p>
    <w:p>
      <w:pPr>
        <w:pStyle w:val="Heading1"/>
      </w:pPr>
      <w:r>
        <w:t>37. Advanced Recovery Checkpoints</w:t>
      </w:r>
    </w:p>
    <w:p>
      <w:r>
        <w:t>Where the model/runtime architecture permits, Aether can create lightweight execution checkpoints so that a failure does not require reconstructing the entire workload.</w:t>
      </w:r>
    </w:p>
    <w:p>
      <w:pPr>
        <w:pStyle w:val="ListBullet"/>
      </w:pPr>
      <w:r>
        <w:t>Checkpoint metadata.</w:t>
      </w:r>
    </w:p>
    <w:p>
      <w:pPr>
        <w:pStyle w:val="ListBullet"/>
      </w:pPr>
      <w:r>
        <w:t>Distributed-state consistency.</w:t>
      </w:r>
    </w:p>
    <w:p>
      <w:pPr>
        <w:pStyle w:val="ListBullet"/>
      </w:pPr>
      <w:r>
        <w:t>Checkpoint versioning.</w:t>
      </w:r>
    </w:p>
    <w:p>
      <w:pPr>
        <w:pStyle w:val="ListBullet"/>
      </w:pPr>
      <w:r>
        <w:t>Integrity validation.</w:t>
      </w:r>
    </w:p>
    <w:p>
      <w:pPr>
        <w:pStyle w:val="ListBullet"/>
      </w:pPr>
      <w:r>
        <w:t>Recovery-point selection.</w:t>
      </w:r>
    </w:p>
    <w:p>
      <w:pPr>
        <w:pStyle w:val="Heading1"/>
      </w:pPr>
      <w:r>
        <w:t>38. Safe Autonomous Migration</w:t>
      </w:r>
    </w:p>
    <w:p>
      <w:pPr>
        <w:pStyle w:val="ListNumber"/>
      </w:pPr>
      <w:r>
        <w:t>Identify a migration candidate.</w:t>
      </w:r>
    </w:p>
    <w:p>
      <w:pPr>
        <w:pStyle w:val="ListNumber"/>
      </w:pPr>
      <w:r>
        <w:t>Verify destination compatibility.</w:t>
      </w:r>
    </w:p>
    <w:p>
      <w:pPr>
        <w:pStyle w:val="ListNumber"/>
      </w:pPr>
      <w:r>
        <w:t>Estimate transfer cost.</w:t>
      </w:r>
    </w:p>
    <w:p>
      <w:pPr>
        <w:pStyle w:val="ListNumber"/>
      </w:pPr>
      <w:r>
        <w:t>Reserve destination resources.</w:t>
      </w:r>
    </w:p>
    <w:p>
      <w:pPr>
        <w:pStyle w:val="ListNumber"/>
      </w:pPr>
      <w:r>
        <w:t>Transfer required state.</w:t>
      </w:r>
    </w:p>
    <w:p>
      <w:pPr>
        <w:pStyle w:val="ListNumber"/>
      </w:pPr>
      <w:r>
        <w:t>Validate transferred state.</w:t>
      </w:r>
    </w:p>
    <w:p>
      <w:pPr>
        <w:pStyle w:val="ListNumber"/>
      </w:pPr>
      <w:r>
        <w:t>Switch execution.</w:t>
      </w:r>
    </w:p>
    <w:p>
      <w:pPr>
        <w:pStyle w:val="ListNumber"/>
      </w:pPr>
      <w:r>
        <w:t>Release old resources.</w:t>
      </w:r>
    </w:p>
    <w:p>
      <w:pPr>
        <w:pStyle w:val="Heading1"/>
      </w:pPr>
      <w:r>
        <w:t>39. Advanced User Policies</w:t>
      </w:r>
    </w:p>
    <w:p>
      <w:pPr>
        <w:pStyle w:val="ListBullet"/>
      </w:pPr>
      <w:r>
        <w:t>Maximum Performance.</w:t>
      </w:r>
    </w:p>
    <w:p>
      <w:pPr>
        <w:pStyle w:val="ListBullet"/>
      </w:pPr>
      <w:r>
        <w:t>Maximum Capacity.</w:t>
      </w:r>
    </w:p>
    <w:p>
      <w:pPr>
        <w:pStyle w:val="ListBullet"/>
      </w:pPr>
      <w:r>
        <w:t>Balanced.</w:t>
      </w:r>
    </w:p>
    <w:p>
      <w:pPr>
        <w:pStyle w:val="ListBullet"/>
      </w:pPr>
      <w:r>
        <w:t>Battery Conscious.</w:t>
      </w:r>
    </w:p>
    <w:p>
      <w:pPr>
        <w:pStyle w:val="ListBullet"/>
      </w:pPr>
      <w:r>
        <w:t>Thermal Conscious.</w:t>
      </w:r>
    </w:p>
    <w:p>
      <w:pPr>
        <w:pStyle w:val="ListBullet"/>
      </w:pPr>
      <w:r>
        <w:t>Privacy Maximum.</w:t>
      </w:r>
    </w:p>
    <w:p>
      <w:pPr>
        <w:pStyle w:val="ListBullet"/>
      </w:pPr>
      <w:r>
        <w:t>Host Only.</w:t>
      </w:r>
    </w:p>
    <w:p>
      <w:pPr>
        <w:pStyle w:val="ListBullet"/>
      </w:pPr>
      <w:r>
        <w:t>Developer Experimental.</w:t>
      </w:r>
    </w:p>
    <w:p>
      <w:pPr>
        <w:pStyle w:val="Heading1"/>
      </w:pPr>
      <w:r>
        <w:t>40. Phase 8 Development Sequence</w:t>
      </w:r>
    </w:p>
    <w:p>
      <w:pPr>
        <w:pStyle w:val="ListNumber"/>
      </w:pPr>
      <w:r>
        <w:t>Freeze Phase 7 interfaces.</w:t>
      </w:r>
    </w:p>
    <w:p>
      <w:pPr>
        <w:pStyle w:val="ListNumber"/>
      </w:pPr>
      <w:r>
        <w:t>Build autonomous planner.</w:t>
      </w:r>
    </w:p>
    <w:p>
      <w:pPr>
        <w:pStyle w:val="ListNumber"/>
      </w:pPr>
      <w:r>
        <w:t>Implement continuous plan evaluation.</w:t>
      </w:r>
    </w:p>
    <w:p>
      <w:pPr>
        <w:pStyle w:val="ListNumber"/>
      </w:pPr>
      <w:r>
        <w:t>Implement dynamic partition analysis.</w:t>
      </w:r>
    </w:p>
    <w:p>
      <w:pPr>
        <w:pStyle w:val="ListNumber"/>
      </w:pPr>
      <w:r>
        <w:t>Implement safe runtime reconfiguration.</w:t>
      </w:r>
    </w:p>
    <w:p>
      <w:pPr>
        <w:pStyle w:val="ListNumber"/>
      </w:pPr>
      <w:r>
        <w:t>Build predictive failure management.</w:t>
      </w:r>
    </w:p>
    <w:p>
      <w:pPr>
        <w:pStyle w:val="ListNumber"/>
      </w:pPr>
      <w:r>
        <w:t>Expand thermal and energy prediction.</w:t>
      </w:r>
    </w:p>
    <w:p>
      <w:pPr>
        <w:pStyle w:val="ListNumber"/>
      </w:pPr>
      <w:r>
        <w:t>Implement intelligent memory placement.</w:t>
      </w:r>
    </w:p>
    <w:p>
      <w:pPr>
        <w:pStyle w:val="ListNumber"/>
      </w:pPr>
      <w:r>
        <w:t>Expand distributed KV-cache.</w:t>
      </w:r>
    </w:p>
    <w:p>
      <w:pPr>
        <w:pStyle w:val="ListNumber"/>
      </w:pPr>
      <w:r>
        <w:t>Optimise communication fabric.</w:t>
      </w:r>
    </w:p>
    <w:p>
      <w:pPr>
        <w:pStyle w:val="ListNumber"/>
      </w:pPr>
      <w:r>
        <w:t>Implement hierarchical orchestration.</w:t>
      </w:r>
    </w:p>
    <w:p>
      <w:pPr>
        <w:pStyle w:val="ListNumber"/>
      </w:pPr>
      <w:r>
        <w:t>Expand multi-host support.</w:t>
      </w:r>
    </w:p>
    <w:p>
      <w:pPr>
        <w:pStyle w:val="ListNumber"/>
      </w:pPr>
      <w:r>
        <w:t>Build advanced simulation environment.</w:t>
      </w:r>
    </w:p>
    <w:p>
      <w:pPr>
        <w:pStyle w:val="ListNumber"/>
      </w:pPr>
      <w:r>
        <w:t>Build benchmark repository.</w:t>
      </w:r>
    </w:p>
    <w:p>
      <w:pPr>
        <w:pStyle w:val="ListNumber"/>
      </w:pPr>
      <w:r>
        <w:t>Implement AI-assisted scheduler research path.</w:t>
      </w:r>
    </w:p>
    <w:p>
      <w:pPr>
        <w:pStyle w:val="ListNumber"/>
      </w:pPr>
      <w:r>
        <w:t>Expand developer SDK and plugin certification.</w:t>
      </w:r>
    </w:p>
    <w:p>
      <w:pPr>
        <w:pStyle w:val="ListNumber"/>
      </w:pPr>
      <w:r>
        <w:t>Run large-scale reliability and security tests.</w:t>
      </w:r>
    </w:p>
    <w:p>
      <w:pPr>
        <w:pStyle w:val="ListNumber"/>
      </w:pPr>
      <w:r>
        <w:t>Promote validated features to stable release.</w:t>
      </w:r>
    </w:p>
    <w:p>
      <w:pPr>
        <w:pStyle w:val="Heading1"/>
      </w:pPr>
      <w:r>
        <w:t>41. Phase 8 Testing Strategy</w:t>
      </w:r>
    </w:p>
    <w:p>
      <w:pPr>
        <w:pStyle w:val="Heading2"/>
      </w:pPr>
      <w:r>
        <w:t>41.1 Functional Testing</w:t>
      </w:r>
    </w:p>
    <w:p>
      <w:pPr>
        <w:pStyle w:val="ListBullet"/>
      </w:pPr>
      <w:r>
        <w:t>Autonomous plan generation.</w:t>
      </w:r>
    </w:p>
    <w:p>
      <w:pPr>
        <w:pStyle w:val="ListBullet"/>
      </w:pPr>
      <w:r>
        <w:t>Dynamic migration.</w:t>
      </w:r>
    </w:p>
    <w:p>
      <w:pPr>
        <w:pStyle w:val="ListBullet"/>
      </w:pPr>
      <w:r>
        <w:t>Worker replacement.</w:t>
      </w:r>
    </w:p>
    <w:p>
      <w:pPr>
        <w:pStyle w:val="ListBullet"/>
      </w:pPr>
      <w:r>
        <w:t>Memory placement.</w:t>
      </w:r>
    </w:p>
    <w:p>
      <w:pPr>
        <w:pStyle w:val="ListBullet"/>
      </w:pPr>
      <w:r>
        <w:t>KV-cache migration.</w:t>
      </w:r>
    </w:p>
    <w:p>
      <w:pPr>
        <w:pStyle w:val="ListBullet"/>
      </w:pPr>
      <w:r>
        <w:t>Multi-host scheduling.</w:t>
      </w:r>
    </w:p>
    <w:p>
      <w:pPr>
        <w:pStyle w:val="Heading2"/>
      </w:pPr>
      <w:r>
        <w:t>41.2 Stress Testing</w:t>
      </w:r>
    </w:p>
    <w:p>
      <w:pPr>
        <w:pStyle w:val="ListBullet"/>
      </w:pPr>
      <w:r>
        <w:t>Large resource pools.</w:t>
      </w:r>
    </w:p>
    <w:p>
      <w:pPr>
        <w:pStyle w:val="ListBullet"/>
      </w:pPr>
      <w:r>
        <w:t>Long-context workloads.</w:t>
      </w:r>
    </w:p>
    <w:p>
      <w:pPr>
        <w:pStyle w:val="ListBullet"/>
      </w:pPr>
      <w:r>
        <w:t>High communication load.</w:t>
      </w:r>
    </w:p>
    <w:p>
      <w:pPr>
        <w:pStyle w:val="ListBullet"/>
      </w:pPr>
      <w:r>
        <w:t>Multiple simultaneous sessions.</w:t>
      </w:r>
    </w:p>
    <w:p>
      <w:pPr>
        <w:pStyle w:val="ListBullet"/>
      </w:pPr>
      <w:r>
        <w:t>Repeated worker failures.</w:t>
      </w:r>
    </w:p>
    <w:p>
      <w:pPr>
        <w:pStyle w:val="Heading2"/>
      </w:pPr>
      <w:r>
        <w:t>41.3 Thermal Testing</w:t>
      </w:r>
    </w:p>
    <w:p>
      <w:pPr>
        <w:pStyle w:val="ListBullet"/>
      </w:pPr>
      <w:r>
        <w:t>Sustained mobile workload.</w:t>
      </w:r>
    </w:p>
    <w:p>
      <w:pPr>
        <w:pStyle w:val="ListBullet"/>
      </w:pPr>
      <w:r>
        <w:t>Repeated thermal transitions.</w:t>
      </w:r>
    </w:p>
    <w:p>
      <w:pPr>
        <w:pStyle w:val="ListBullet"/>
      </w:pPr>
      <w:r>
        <w:t>Cooling and re-admission.</w:t>
      </w:r>
    </w:p>
    <w:p>
      <w:pPr>
        <w:pStyle w:val="ListBullet"/>
      </w:pPr>
      <w:r>
        <w:t>Thermal migration.</w:t>
      </w:r>
    </w:p>
    <w:p>
      <w:pPr>
        <w:pStyle w:val="Heading2"/>
      </w:pPr>
      <w:r>
        <w:t>41.4 Security Testing</w:t>
      </w:r>
    </w:p>
    <w:p>
      <w:pPr>
        <w:pStyle w:val="ListBullet"/>
      </w:pPr>
      <w:r>
        <w:t>Protocol fuzzing.</w:t>
      </w:r>
    </w:p>
    <w:p>
      <w:pPr>
        <w:pStyle w:val="ListBullet"/>
      </w:pPr>
      <w:r>
        <w:t>Authentication abuse.</w:t>
      </w:r>
    </w:p>
    <w:p>
      <w:pPr>
        <w:pStyle w:val="ListBullet"/>
      </w:pPr>
      <w:r>
        <w:t>Malformed worker messages.</w:t>
      </w:r>
    </w:p>
    <w:p>
      <w:pPr>
        <w:pStyle w:val="ListBullet"/>
      </w:pPr>
      <w:r>
        <w:t>Plugin boundary testing.</w:t>
      </w:r>
    </w:p>
    <w:p>
      <w:pPr>
        <w:pStyle w:val="ListBullet"/>
      </w:pPr>
      <w:r>
        <w:t>Update integrity testing.</w:t>
      </w:r>
    </w:p>
    <w:p>
      <w:pPr>
        <w:pStyle w:val="Heading1"/>
      </w:pPr>
      <w:r>
        <w:t>42. Phase 8 Benchmark Matrix</w:t>
      </w:r>
    </w:p>
    <w:p>
      <w:pPr>
        <w:pStyle w:val="ListBullet"/>
      </w:pPr>
      <w:r>
        <w:t>Host only.</w:t>
      </w:r>
    </w:p>
    <w:p>
      <w:pPr>
        <w:pStyle w:val="ListBullet"/>
      </w:pPr>
      <w:r>
        <w:t>Host + one worker.</w:t>
      </w:r>
    </w:p>
    <w:p>
      <w:pPr>
        <w:pStyle w:val="ListBullet"/>
      </w:pPr>
      <w:r>
        <w:t>Host + two workers.</w:t>
      </w:r>
    </w:p>
    <w:p>
      <w:pPr>
        <w:pStyle w:val="ListBullet"/>
      </w:pPr>
      <w:r>
        <w:t>Large local worker pool.</w:t>
      </w:r>
    </w:p>
    <w:p>
      <w:pPr>
        <w:pStyle w:val="ListBullet"/>
      </w:pPr>
      <w:r>
        <w:t>Multiple hosts.</w:t>
      </w:r>
    </w:p>
    <w:p>
      <w:pPr>
        <w:pStyle w:val="ListBullet"/>
      </w:pPr>
      <w:r>
        <w:t>CPU only.</w:t>
      </w:r>
    </w:p>
    <w:p>
      <w:pPr>
        <w:pStyle w:val="ListBullet"/>
      </w:pPr>
      <w:r>
        <w:t>CPU + NPU.</w:t>
      </w:r>
    </w:p>
    <w:p>
      <w:pPr>
        <w:pStyle w:val="ListBullet"/>
      </w:pPr>
      <w:r>
        <w:t>CPU + GPU where supported.</w:t>
      </w:r>
    </w:p>
    <w:p>
      <w:pPr>
        <w:pStyle w:val="ListBullet"/>
      </w:pPr>
      <w:r>
        <w:t>Pipeline parallelism.</w:t>
      </w:r>
    </w:p>
    <w:p>
      <w:pPr>
        <w:pStyle w:val="ListBullet"/>
      </w:pPr>
      <w:r>
        <w:t>Tensor parallelism.</w:t>
      </w:r>
    </w:p>
    <w:p>
      <w:pPr>
        <w:pStyle w:val="ListBullet"/>
      </w:pPr>
      <w:r>
        <w:t>Hybrid parallelism.</w:t>
      </w:r>
    </w:p>
    <w:p>
      <w:pPr>
        <w:pStyle w:val="ListBullet"/>
      </w:pPr>
      <w:r>
        <w:t>Dynamic migration enabled/disabled.</w:t>
      </w:r>
    </w:p>
    <w:p>
      <w:pPr>
        <w:pStyle w:val="ListBullet"/>
      </w:pPr>
      <w:r>
        <w:t>Predictive scheduler enabled/disabled.</w:t>
      </w:r>
    </w:p>
    <w:p>
      <w:pPr>
        <w:pStyle w:val="ListBullet"/>
      </w:pPr>
      <w:r>
        <w:t>Different network conditions.</w:t>
      </w:r>
    </w:p>
    <w:p>
      <w:pPr>
        <w:pStyle w:val="ListBullet"/>
      </w:pPr>
      <w:r>
        <w:t>Different thermal conditions.</w:t>
      </w:r>
    </w:p>
    <w:p>
      <w:pPr>
        <w:pStyle w:val="ListBullet"/>
      </w:pPr>
      <w:r>
        <w:t>Single session.</w:t>
      </w:r>
    </w:p>
    <w:p>
      <w:pPr>
        <w:pStyle w:val="ListBullet"/>
      </w:pPr>
      <w:r>
        <w:t>Concurrent sessions.</w:t>
      </w:r>
    </w:p>
    <w:p>
      <w:pPr>
        <w:pStyle w:val="Heading1"/>
      </w:pPr>
      <w:r>
        <w:t>43. Key Metrics</w:t>
      </w:r>
    </w:p>
    <w:p>
      <w:pPr>
        <w:pStyle w:val="ListBullet"/>
      </w:pPr>
      <w:r>
        <w:t>Tokens per second.</w:t>
      </w:r>
    </w:p>
    <w:p>
      <w:pPr>
        <w:pStyle w:val="ListBullet"/>
      </w:pPr>
      <w:r>
        <w:t>Time to first token.</w:t>
      </w:r>
    </w:p>
    <w:p>
      <w:pPr>
        <w:pStyle w:val="ListBullet"/>
      </w:pPr>
      <w:r>
        <w:t>p95 and p99 token latency.</w:t>
      </w:r>
    </w:p>
    <w:p>
      <w:pPr>
        <w:pStyle w:val="ListBullet"/>
      </w:pPr>
      <w:r>
        <w:t>Model load time.</w:t>
      </w:r>
    </w:p>
    <w:p>
      <w:pPr>
        <w:pStyle w:val="ListBullet"/>
      </w:pPr>
      <w:r>
        <w:t>Peak memory usage.</w:t>
      </w:r>
    </w:p>
    <w:p>
      <w:pPr>
        <w:pStyle w:val="ListBullet"/>
      </w:pPr>
      <w:r>
        <w:t>Average memory utilisation.</w:t>
      </w:r>
    </w:p>
    <w:p>
      <w:pPr>
        <w:pStyle w:val="ListBullet"/>
      </w:pPr>
      <w:r>
        <w:t>Communication overhead.</w:t>
      </w:r>
    </w:p>
    <w:p>
      <w:pPr>
        <w:pStyle w:val="ListBullet"/>
      </w:pPr>
      <w:r>
        <w:t>Plan-generation overhead.</w:t>
      </w:r>
    </w:p>
    <w:p>
      <w:pPr>
        <w:pStyle w:val="ListBullet"/>
      </w:pPr>
      <w:r>
        <w:t>Plan-switch overhead.</w:t>
      </w:r>
    </w:p>
    <w:p>
      <w:pPr>
        <w:pStyle w:val="ListBullet"/>
      </w:pPr>
      <w:r>
        <w:t>Migration time.</w:t>
      </w:r>
    </w:p>
    <w:p>
      <w:pPr>
        <w:pStyle w:val="ListBullet"/>
      </w:pPr>
      <w:r>
        <w:t>Recovery time.</w:t>
      </w:r>
    </w:p>
    <w:p>
      <w:pPr>
        <w:pStyle w:val="ListBullet"/>
      </w:pPr>
      <w:r>
        <w:t>Thermal throttling time.</w:t>
      </w:r>
    </w:p>
    <w:p>
      <w:pPr>
        <w:pStyle w:val="ListBullet"/>
      </w:pPr>
      <w:r>
        <w:t>Energy per token where measurable.</w:t>
      </w:r>
    </w:p>
    <w:p>
      <w:pPr>
        <w:pStyle w:val="ListBullet"/>
      </w:pPr>
      <w:r>
        <w:t>Prediction error.</w:t>
      </w:r>
    </w:p>
    <w:p>
      <w:pPr>
        <w:pStyle w:val="ListBullet"/>
      </w:pPr>
      <w:r>
        <w:t>Resource utilisation efficiency.</w:t>
      </w:r>
    </w:p>
    <w:p>
      <w:pPr>
        <w:pStyle w:val="Heading1"/>
      </w:pPr>
      <w:r>
        <w:t>44. Phase 8 Engineering Goals</w:t>
      </w:r>
    </w:p>
    <w:p>
      <w:pPr>
        <w:pStyle w:val="ListBullet"/>
      </w:pPr>
      <w:r>
        <w:t>Demonstrate reliable autonomous plan adaptation.</w:t>
      </w:r>
    </w:p>
    <w:p>
      <w:pPr>
        <w:pStyle w:val="ListBullet"/>
      </w:pPr>
      <w:r>
        <w:t>Demonstrate safe worker replacement during suitable workloads.</w:t>
      </w:r>
    </w:p>
    <w:p>
      <w:pPr>
        <w:pStyle w:val="ListBullet"/>
      </w:pPr>
      <w:r>
        <w:t>Demonstrate measurable benefit from predictive resource management.</w:t>
      </w:r>
    </w:p>
    <w:p>
      <w:pPr>
        <w:pStyle w:val="ListBullet"/>
      </w:pPr>
      <w:r>
        <w:t>Support larger resource pools without uncontrolled scheduling complexity.</w:t>
      </w:r>
    </w:p>
    <w:p>
      <w:pPr>
        <w:pStyle w:val="ListBullet"/>
      </w:pPr>
      <w:r>
        <w:t>Reduce unnecessary memory movement.</w:t>
      </w:r>
    </w:p>
    <w:p>
      <w:pPr>
        <w:pStyle w:val="ListBullet"/>
      </w:pPr>
      <w:r>
        <w:t>Reduce avoidable communication.</w:t>
      </w:r>
    </w:p>
    <w:p>
      <w:pPr>
        <w:pStyle w:val="ListBullet"/>
      </w:pPr>
      <w:r>
        <w:t>Maintain deterministic fallback behaviour.</w:t>
      </w:r>
    </w:p>
    <w:p>
      <w:pPr>
        <w:pStyle w:val="ListBullet"/>
      </w:pPr>
      <w:r>
        <w:t>Keep autonomous orchestration overhead small relative to inference.</w:t>
      </w:r>
    </w:p>
    <w:p>
      <w:pPr>
        <w:pStyle w:val="Heading1"/>
      </w:pPr>
      <w:r>
        <w:t>45. Major Risks</w:t>
      </w:r>
    </w:p>
    <w:p>
      <w:pPr>
        <w:pStyle w:val="ListBullet"/>
      </w:pPr>
      <w:r>
        <w:t>Autonomous decisions may be incorrect.</w:t>
      </w:r>
    </w:p>
    <w:p>
      <w:pPr>
        <w:pStyle w:val="ListBullet"/>
      </w:pPr>
      <w:r>
        <w:t>Dynamic migration can introduce latency spikes.</w:t>
      </w:r>
    </w:p>
    <w:p>
      <w:pPr>
        <w:pStyle w:val="ListBullet"/>
      </w:pPr>
      <w:r>
        <w:t>Large resource pools can create scheduling overhead.</w:t>
      </w:r>
    </w:p>
    <w:p>
      <w:pPr>
        <w:pStyle w:val="ListBullet"/>
      </w:pPr>
      <w:r>
        <w:t>Learned policies can behave unpredictably outside training conditions.</w:t>
      </w:r>
    </w:p>
    <w:p>
      <w:pPr>
        <w:pStyle w:val="ListBullet"/>
      </w:pPr>
      <w:r>
        <w:t>More plugins increase attack surface.</w:t>
      </w:r>
    </w:p>
    <w:p>
      <w:pPr>
        <w:pStyle w:val="ListBullet"/>
      </w:pPr>
      <w:r>
        <w:t>Multi-host operation increases security complexity.</w:t>
      </w:r>
    </w:p>
    <w:p>
      <w:pPr>
        <w:pStyle w:val="ListBullet"/>
      </w:pPr>
      <w:r>
        <w:t>Advanced caching can consume significant memory.</w:t>
      </w:r>
    </w:p>
    <w:p>
      <w:pPr>
        <w:pStyle w:val="ListBullet"/>
      </w:pPr>
      <w:r>
        <w:t>The system may become too complex for ordinary users.</w:t>
      </w:r>
    </w:p>
    <w:p>
      <w:pPr>
        <w:pStyle w:val="Heading1"/>
      </w:pPr>
      <w:r>
        <w:t>46. Risk Mitigation</w:t>
      </w:r>
    </w:p>
    <w:p>
      <w:pPr>
        <w:pStyle w:val="ListBullet"/>
      </w:pPr>
      <w:r>
        <w:t>Hard safety constraints around learned decisions.</w:t>
      </w:r>
    </w:p>
    <w:p>
      <w:pPr>
        <w:pStyle w:val="ListBullet"/>
      </w:pPr>
      <w:r>
        <w:t>Deterministic fallback planner.</w:t>
      </w:r>
    </w:p>
    <w:p>
      <w:pPr>
        <w:pStyle w:val="ListBullet"/>
      </w:pPr>
      <w:r>
        <w:t>Feature flags.</w:t>
      </w:r>
    </w:p>
    <w:p>
      <w:pPr>
        <w:pStyle w:val="ListBullet"/>
      </w:pPr>
      <w:r>
        <w:t>Canary releases.</w:t>
      </w:r>
    </w:p>
    <w:p>
      <w:pPr>
        <w:pStyle w:val="ListBullet"/>
      </w:pPr>
      <w:r>
        <w:t>Simulation before physical deployment.</w:t>
      </w:r>
    </w:p>
    <w:p>
      <w:pPr>
        <w:pStyle w:val="ListBullet"/>
      </w:pPr>
      <w:r>
        <w:t>Automatic rollback.</w:t>
      </w:r>
    </w:p>
    <w:p>
      <w:pPr>
        <w:pStyle w:val="ListBullet"/>
      </w:pPr>
      <w:r>
        <w:t>Capability-based access control.</w:t>
      </w:r>
    </w:p>
    <w:p>
      <w:pPr>
        <w:pStyle w:val="ListBullet"/>
      </w:pPr>
      <w:r>
        <w:t>Simple default user interface.</w:t>
      </w:r>
    </w:p>
    <w:p>
      <w:pPr>
        <w:pStyle w:val="ListBullet"/>
      </w:pPr>
      <w:r>
        <w:t>Extensive observability.</w:t>
      </w:r>
    </w:p>
    <w:p>
      <w:pPr>
        <w:pStyle w:val="Heading1"/>
      </w:pPr>
      <w:r>
        <w:t>47. Phase 8 Deliverables</w:t>
      </w:r>
    </w:p>
    <w:p>
      <w:pPr>
        <w:pStyle w:val="ListBullet"/>
      </w:pPr>
      <w:r>
        <w:t>Autonomous Execution Planner.</w:t>
      </w:r>
    </w:p>
    <w:p>
      <w:pPr>
        <w:pStyle w:val="ListBullet"/>
      </w:pPr>
      <w:r>
        <w:t>Continuous Plan Optimiser.</w:t>
      </w:r>
    </w:p>
    <w:p>
      <w:pPr>
        <w:pStyle w:val="ListBullet"/>
      </w:pPr>
      <w:r>
        <w:t>Dynamic Partition Manager.</w:t>
      </w:r>
    </w:p>
    <w:p>
      <w:pPr>
        <w:pStyle w:val="ListBullet"/>
      </w:pPr>
      <w:r>
        <w:t>Safe Runtime Reconfiguration System.</w:t>
      </w:r>
    </w:p>
    <w:p>
      <w:pPr>
        <w:pStyle w:val="ListBullet"/>
      </w:pPr>
      <w:r>
        <w:t>Self-Healing Distributed Inference Engine.</w:t>
      </w:r>
    </w:p>
    <w:p>
      <w:pPr>
        <w:pStyle w:val="ListBullet"/>
      </w:pPr>
      <w:r>
        <w:t>Predictive Failure Manager.</w:t>
      </w:r>
    </w:p>
    <w:p>
      <w:pPr>
        <w:pStyle w:val="ListBullet"/>
      </w:pPr>
      <w:r>
        <w:t>Advanced Thermal/Energy Predictor.</w:t>
      </w:r>
    </w:p>
    <w:p>
      <w:pPr>
        <w:pStyle w:val="ListBullet"/>
      </w:pPr>
      <w:r>
        <w:t>Intelligent Distributed Memory Manager.</w:t>
      </w:r>
    </w:p>
    <w:p>
      <w:pPr>
        <w:pStyle w:val="ListBullet"/>
      </w:pPr>
      <w:r>
        <w:t>Advanced KV-Cache Fabric.</w:t>
      </w:r>
    </w:p>
    <w:p>
      <w:pPr>
        <w:pStyle w:val="ListBullet"/>
      </w:pPr>
      <w:r>
        <w:t>Optimised Communication Fabric.</w:t>
      </w:r>
    </w:p>
    <w:p>
      <w:pPr>
        <w:pStyle w:val="ListBullet"/>
      </w:pPr>
      <w:r>
        <w:t>Hierarchical Orchestration Engine.</w:t>
      </w:r>
    </w:p>
    <w:p>
      <w:pPr>
        <w:pStyle w:val="ListBullet"/>
      </w:pPr>
      <w:r>
        <w:t>Multi-Host Resource Manager.</w:t>
      </w:r>
    </w:p>
    <w:p>
      <w:pPr>
        <w:pStyle w:val="ListBullet"/>
      </w:pPr>
      <w:r>
        <w:t>Advanced Simulation and Replay Platform.</w:t>
      </w:r>
    </w:p>
    <w:p>
      <w:pPr>
        <w:pStyle w:val="ListBullet"/>
      </w:pPr>
      <w:r>
        <w:t>AI-Assisted Scheduler Research Framework.</w:t>
      </w:r>
    </w:p>
    <w:p>
      <w:pPr>
        <w:pStyle w:val="ListBullet"/>
      </w:pPr>
      <w:r>
        <w:t>Expanded Developer SDK.</w:t>
      </w:r>
    </w:p>
    <w:p>
      <w:pPr>
        <w:pStyle w:val="ListBullet"/>
      </w:pPr>
      <w:r>
        <w:t>Plugin Certification Framework.</w:t>
      </w:r>
    </w:p>
    <w:p>
      <w:pPr>
        <w:pStyle w:val="ListBullet"/>
      </w:pPr>
      <w:r>
        <w:t>Hardware Capability Database.</w:t>
      </w:r>
    </w:p>
    <w:p>
      <w:pPr>
        <w:pStyle w:val="ListBullet"/>
      </w:pPr>
      <w:r>
        <w:t>Advanced Observability Platform.</w:t>
      </w:r>
    </w:p>
    <w:p>
      <w:pPr>
        <w:pStyle w:val="ListBullet"/>
      </w:pPr>
      <w:r>
        <w:t>Phase 8 Validation and Research Report.</w:t>
      </w:r>
    </w:p>
    <w:p>
      <w:pPr>
        <w:pStyle w:val="Heading1"/>
      </w:pPr>
      <w:r>
        <w:t>48. Phase 8 Exit Criteria</w:t>
      </w:r>
    </w:p>
    <w:p>
      <w:pPr>
        <w:pStyle w:val="ListBullet"/>
      </w:pPr>
      <w:r>
        <w:t>The system can autonomously adapt suitable workloads without losing session correctness.</w:t>
      </w:r>
    </w:p>
    <w:p>
      <w:pPr>
        <w:pStyle w:val="ListBullet"/>
      </w:pPr>
      <w:r>
        <w:t>Worker failures can be recovered from automatically where a valid recovery path exists.</w:t>
      </w:r>
    </w:p>
    <w:p>
      <w:pPr>
        <w:pStyle w:val="ListBullet"/>
      </w:pPr>
      <w:r>
        <w:t>Dynamic resource placement demonstrates measurable end-to-end benefit.</w:t>
      </w:r>
    </w:p>
    <w:p>
      <w:pPr>
        <w:pStyle w:val="ListBullet"/>
      </w:pPr>
      <w:r>
        <w:t>Memory and KV-cache placement can adapt to workload behaviour.</w:t>
      </w:r>
    </w:p>
    <w:p>
      <w:pPr>
        <w:pStyle w:val="ListBullet"/>
      </w:pPr>
      <w:r>
        <w:t>Large local resource pools can be managed safely.</w:t>
      </w:r>
    </w:p>
    <w:p>
      <w:pPr>
        <w:pStyle w:val="ListBullet"/>
      </w:pPr>
      <w:r>
        <w:t>Advanced scheduler experiments can be simulated before deployment.</w:t>
      </w:r>
    </w:p>
    <w:p>
      <w:pPr>
        <w:pStyle w:val="ListBullet"/>
      </w:pPr>
      <w:r>
        <w:t>Autonomous decisions remain bounded by deterministic safety rules.</w:t>
      </w:r>
    </w:p>
    <w:p>
      <w:pPr>
        <w:pStyle w:val="ListBullet"/>
      </w:pPr>
      <w:r>
        <w:t>Security and privacy controls remain effective.</w:t>
      </w:r>
    </w:p>
    <w:p>
      <w:pPr>
        <w:pStyle w:val="ListBullet"/>
      </w:pPr>
      <w:r>
        <w:t>Performance regressions are detected automatically.</w:t>
      </w:r>
    </w:p>
    <w:p>
      <w:pPr>
        <w:pStyle w:val="ListBullet"/>
      </w:pPr>
      <w:r>
        <w:t>The stable fallback path remains available at all times.</w:t>
      </w:r>
    </w:p>
    <w:p>
      <w:pPr>
        <w:pStyle w:val="ListBullet"/>
      </w:pPr>
      <w:r>
        <w:t>Advanced features provide measurable value rather than only architectural complexity.</w:t>
      </w:r>
    </w:p>
    <w:p>
      <w:pPr>
        <w:pStyle w:val="Heading1"/>
      </w:pPr>
      <w:r>
        <w:t>49. Recommended Phase 8 First Release</w:t>
      </w:r>
    </w:p>
    <w:p>
      <w:pPr>
        <w:pStyle w:val="ListBullet"/>
      </w:pPr>
      <w:r>
        <w:t>Keep the laptop as the primary control system.</w:t>
      </w:r>
    </w:p>
    <w:p>
      <w:pPr>
        <w:pStyle w:val="ListBullet"/>
      </w:pPr>
      <w:r>
        <w:t>Keep the original phone and tablet worker model fully supported.</w:t>
      </w:r>
    </w:p>
    <w:p>
      <w:pPr>
        <w:pStyle w:val="ListBullet"/>
      </w:pPr>
      <w:r>
        <w:t>Prioritise autonomous planning and self-healing before very complex parallelism.</w:t>
      </w:r>
    </w:p>
    <w:p>
      <w:pPr>
        <w:pStyle w:val="ListBullet"/>
      </w:pPr>
      <w:r>
        <w:t>Use local Wi-Fi as the primary distributed transport.</w:t>
      </w:r>
    </w:p>
    <w:p>
      <w:pPr>
        <w:pStyle w:val="ListBullet"/>
      </w:pPr>
      <w:r>
        <w:t>Keep advanced learned scheduling experimental initially.</w:t>
      </w:r>
    </w:p>
    <w:p>
      <w:pPr>
        <w:pStyle w:val="ListBullet"/>
      </w:pPr>
      <w:r>
        <w:t>Support only validated model/runtime combinations.</w:t>
      </w:r>
    </w:p>
    <w:p>
      <w:pPr>
        <w:pStyle w:val="ListBullet"/>
      </w:pPr>
      <w:r>
        <w:t>Keep multi-host execution behind a controlled feature flag.</w:t>
      </w:r>
    </w:p>
    <w:p>
      <w:pPr>
        <w:pStyle w:val="ListBullet"/>
      </w:pPr>
      <w:r>
        <w:t>Maintain host-only fallback.</w:t>
      </w:r>
    </w:p>
    <w:p>
      <w:pPr>
        <w:pStyle w:val="Heading1"/>
      </w:pPr>
      <w:r>
        <w:t>50. Final Architecture After Phase 8</w:t>
      </w:r>
    </w:p>
    <w:p>
      <w:r>
        <w:t>After Phase 8, Project Aether becomes a software-defined autonomous AI resource fabric. The architecture can coordinate heterogeneous CPUs, NPUs, GPUs, mobile devices, desktops, and multiple trusted hosts while continuously balancing memory capacity, compute capability, communication cost, latency, thermal state, energy, reliability, and user policy.</w:t>
      </w:r>
    </w:p>
    <w:p>
      <w:pPr>
        <w:pStyle w:val="ListBullet"/>
      </w:pPr>
      <w:r>
        <w:t>User Layer → task and policy definition.</w:t>
      </w:r>
    </w:p>
    <w:p>
      <w:pPr>
        <w:pStyle w:val="ListBullet"/>
      </w:pPr>
      <w:r>
        <w:t>Security Layer → identity, trust, encryption and isolation.</w:t>
      </w:r>
    </w:p>
    <w:p>
      <w:pPr>
        <w:pStyle w:val="ListBullet"/>
      </w:pPr>
      <w:r>
        <w:t>Autonomous Intelligence Layer → prediction, planning and optimisation.</w:t>
      </w:r>
    </w:p>
    <w:p>
      <w:pPr>
        <w:pStyle w:val="ListBullet"/>
      </w:pPr>
      <w:r>
        <w:t>Distributed Fabric → memory, KV-cache and communication.</w:t>
      </w:r>
    </w:p>
    <w:p>
      <w:pPr>
        <w:pStyle w:val="ListBullet"/>
      </w:pPr>
      <w:r>
        <w:t>Resource Layer → device pools and capability management.</w:t>
      </w:r>
    </w:p>
    <w:p>
      <w:pPr>
        <w:pStyle w:val="ListBullet"/>
      </w:pPr>
      <w:r>
        <w:t>Execution Layer → CPU, NPU, GPU and distributed execution.</w:t>
      </w:r>
    </w:p>
    <w:p>
      <w:pPr>
        <w:pStyle w:val="ListBullet"/>
      </w:pPr>
      <w:r>
        <w:t>Recovery Layer → checkpointing, migration and self-healing.</w:t>
      </w:r>
    </w:p>
    <w:p>
      <w:pPr>
        <w:pStyle w:val="ListBullet"/>
      </w:pPr>
      <w:r>
        <w:t>Ecosystem Layer → SDK, plugins, runtimes and model adapters.</w:t>
      </w:r>
    </w:p>
    <w:p>
      <w:pPr>
        <w:pStyle w:val="ListBullet"/>
      </w:pPr>
      <w:r>
        <w:t>Research Layer → simulation, benchmarking and continuous optimisation.</w:t>
      </w:r>
    </w:p>
    <w:p>
      <w:pPr>
        <w:pStyle w:val="Heading1"/>
      </w:pPr>
      <w:r>
        <w:t>51. Long-Term Vision</w:t>
      </w:r>
    </w:p>
    <w:p>
      <w:r>
        <w:t>The long-term goal of Aether is not to imitate a physical motherboard with remote RAM. Its purpose is to create an AI-native computing fabric in which multiple independent devices can cooperate as a coordinated system.</w:t>
      </w:r>
    </w:p>
    <w:p>
      <w:r>
        <w:t>A user should be able to provide a task without needing to understand where model weights, activations, KV-cache blocks, or individual operations are physically located. Aether should make those decisions automatically while exposing enough information for advanced users and developers to understand and control the system.</w:t>
      </w:r>
    </w:p>
    <w:p>
      <w:pPr>
        <w:pStyle w:val="Heading1"/>
      </w:pPr>
      <w:r>
        <w:t>52. Phase 8 Conclusion</w:t>
      </w:r>
    </w:p>
    <w:p>
      <w:r>
        <w:t>Phase 8 represents the transition from an advanced distributed inference platform to an autonomous distributed AI platform. The previous phases establish the hardware integration, distributed memory, transport, scheduling, intelligence, security, productionisation, and advanced execution foundations. Phase 8 connects these capabilities into a continuously adaptive system.</w:t>
      </w:r>
    </w:p>
    <w:p>
      <w:r>
        <w:t>The final objective is not simply to increase the amount of available memory. It is to make a larger AI workload practical by intelligently combining resources that already exist across the user's devices. The laptop remains the primary control and user-facing system, while phones, tablets, additional computers, and accelerators become managed resources.</w:t>
      </w:r>
    </w:p>
    <w:p>
      <w:r>
        <w:t>A successful Phase 8 therefore demonstrates that Aether can make distributed AI execution more autonomous, more resilient, more efficient, and easier to use without sacrificing the fundamental requirements of correctness, security, privacy, and user control.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