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3CE0" w14:textId="77777777" w:rsidR="00F15AD9" w:rsidRDefault="00F15AD9" w:rsidP="00F06F48"/>
    <w:p w14:paraId="4D8F6FBC" w14:textId="5E29C6D3" w:rsidR="00F06F48" w:rsidRDefault="00F06F48" w:rsidP="00F06F48">
      <w:r>
        <w:t>1.</w:t>
      </w:r>
    </w:p>
    <w:p w14:paraId="2B012A4D" w14:textId="77777777" w:rsidR="00F06F48" w:rsidRDefault="00F06F48" w:rsidP="00F06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4474"/>
        <w:gridCol w:w="3461"/>
      </w:tblGrid>
      <w:tr w:rsidR="00F06F48" w14:paraId="293B9F33" w14:textId="77777777" w:rsidTr="0053751E">
        <w:tc>
          <w:tcPr>
            <w:tcW w:w="1435" w:type="dxa"/>
          </w:tcPr>
          <w:p w14:paraId="05983141" w14:textId="77777777" w:rsidR="00F06F48" w:rsidRDefault="00F06F48" w:rsidP="0053751E">
            <w:r>
              <w:t>Aspect</w:t>
            </w:r>
          </w:p>
        </w:tc>
        <w:tc>
          <w:tcPr>
            <w:tcW w:w="4798" w:type="dxa"/>
          </w:tcPr>
          <w:p w14:paraId="3AA63FF6" w14:textId="77777777" w:rsidR="00F06F48" w:rsidRDefault="00F06F48" w:rsidP="0053751E">
            <w:r>
              <w:t>HTML</w:t>
            </w:r>
          </w:p>
        </w:tc>
        <w:tc>
          <w:tcPr>
            <w:tcW w:w="3117" w:type="dxa"/>
          </w:tcPr>
          <w:p w14:paraId="16F0A6CC" w14:textId="77777777" w:rsidR="00F06F48" w:rsidRDefault="00F06F48" w:rsidP="0053751E">
            <w:r>
              <w:t>XML</w:t>
            </w:r>
          </w:p>
        </w:tc>
      </w:tr>
      <w:tr w:rsidR="00F06F48" w14:paraId="137B8C5B" w14:textId="77777777" w:rsidTr="0053751E">
        <w:tc>
          <w:tcPr>
            <w:tcW w:w="1435" w:type="dxa"/>
          </w:tcPr>
          <w:p w14:paraId="6F573F1E" w14:textId="77777777" w:rsidR="00F06F48" w:rsidRDefault="00F06F48" w:rsidP="0053751E">
            <w:r>
              <w:t>Purpose</w:t>
            </w:r>
          </w:p>
        </w:tc>
        <w:tc>
          <w:tcPr>
            <w:tcW w:w="4798" w:type="dxa"/>
          </w:tcPr>
          <w:p w14:paraId="011D48B4" w14:textId="77777777" w:rsidR="00F06F48" w:rsidRDefault="00F06F48" w:rsidP="0053751E">
            <w:r>
              <w:t>Used to structure and display content on the web (hypertext documents).</w:t>
            </w:r>
          </w:p>
        </w:tc>
        <w:tc>
          <w:tcPr>
            <w:tcW w:w="3117" w:type="dxa"/>
          </w:tcPr>
          <w:p w14:paraId="5B7ADCF5" w14:textId="77777777" w:rsidR="00F06F48" w:rsidRDefault="00F06F48" w:rsidP="0053751E">
            <w:r>
              <w:t>Designed to store and transport data in a self-descriptive format.</w:t>
            </w:r>
          </w:p>
        </w:tc>
      </w:tr>
      <w:tr w:rsidR="00F06F48" w14:paraId="530A3772" w14:textId="77777777" w:rsidTr="0053751E">
        <w:tc>
          <w:tcPr>
            <w:tcW w:w="1435" w:type="dxa"/>
          </w:tcPr>
          <w:p w14:paraId="05C44CD7" w14:textId="77777777" w:rsidR="00F06F48" w:rsidRDefault="00F06F48" w:rsidP="0053751E">
            <w:r>
              <w:t>Tag Definition</w:t>
            </w:r>
          </w:p>
        </w:tc>
        <w:tc>
          <w:tcPr>
            <w:tcW w:w="4798" w:type="dxa"/>
          </w:tcPr>
          <w:p w14:paraId="56C4760C" w14:textId="77777777" w:rsidR="00F06F48" w:rsidRDefault="00F06F48" w:rsidP="0053751E">
            <w:r>
              <w:t xml:space="preserve">Contains predefined tags like </w:t>
            </w:r>
            <w:r>
              <w:rPr>
                <w:rStyle w:val="HTMLCode"/>
                <w:rFonts w:eastAsiaTheme="majorEastAsia"/>
              </w:rPr>
              <w:t>&lt;html&gt;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&lt;body&gt;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&lt;div&gt;</w:t>
            </w:r>
            <w:r>
              <w:t>, etc.</w:t>
            </w:r>
          </w:p>
        </w:tc>
        <w:tc>
          <w:tcPr>
            <w:tcW w:w="3117" w:type="dxa"/>
          </w:tcPr>
          <w:p w14:paraId="49F18F10" w14:textId="77777777" w:rsidR="00F06F48" w:rsidRDefault="00F06F48" w:rsidP="0053751E">
            <w:r>
              <w:t>Does not have predefined tags; users define custom tags according to their needs.</w:t>
            </w:r>
          </w:p>
        </w:tc>
      </w:tr>
      <w:tr w:rsidR="00F06F48" w14:paraId="7E9EB1A6" w14:textId="77777777" w:rsidTr="0053751E">
        <w:tc>
          <w:tcPr>
            <w:tcW w:w="1435" w:type="dxa"/>
          </w:tcPr>
          <w:p w14:paraId="49FDFA10" w14:textId="77777777" w:rsidR="00F06F48" w:rsidRDefault="00F06F48" w:rsidP="0053751E">
            <w:r>
              <w:t>Case Sensitivity</w:t>
            </w:r>
          </w:p>
        </w:tc>
        <w:tc>
          <w:tcPr>
            <w:tcW w:w="4798" w:type="dxa"/>
          </w:tcPr>
          <w:p w14:paraId="2F6F1600" w14:textId="77777777" w:rsidR="00F06F48" w:rsidRDefault="00F06F48" w:rsidP="0053751E">
            <w:r>
              <w:t xml:space="preserve">Not case-sensitive; </w:t>
            </w:r>
            <w:r>
              <w:rPr>
                <w:rStyle w:val="HTMLCode"/>
                <w:rFonts w:eastAsiaTheme="majorEastAsia"/>
              </w:rPr>
              <w:t>&lt;HTML&gt;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&lt;html&gt;</w:t>
            </w:r>
            <w:r>
              <w:t xml:space="preserve"> are treated the same.</w:t>
            </w:r>
          </w:p>
        </w:tc>
        <w:tc>
          <w:tcPr>
            <w:tcW w:w="3117" w:type="dxa"/>
          </w:tcPr>
          <w:p w14:paraId="53ABBDD7" w14:textId="77777777" w:rsidR="00F06F48" w:rsidRDefault="00F06F48" w:rsidP="0053751E">
            <w:r>
              <w:t xml:space="preserve">Case-sensitive; </w:t>
            </w:r>
            <w:r>
              <w:rPr>
                <w:rStyle w:val="HTMLCode"/>
                <w:rFonts w:eastAsiaTheme="majorEastAsia"/>
              </w:rPr>
              <w:t>&lt;Tag&gt;</w:t>
            </w:r>
            <w:r>
              <w:t xml:space="preserve"> and </w:t>
            </w:r>
            <w:r>
              <w:rPr>
                <w:rStyle w:val="HTMLCode"/>
                <w:rFonts w:eastAsiaTheme="majorEastAsia"/>
              </w:rPr>
              <w:t>&lt;tag&gt;</w:t>
            </w:r>
            <w:r>
              <w:t xml:space="preserve"> are treated differently.</w:t>
            </w:r>
          </w:p>
        </w:tc>
      </w:tr>
      <w:tr w:rsidR="00F06F48" w14:paraId="2E79FA84" w14:textId="77777777" w:rsidTr="0053751E">
        <w:tc>
          <w:tcPr>
            <w:tcW w:w="1435" w:type="dxa"/>
          </w:tcPr>
          <w:p w14:paraId="291237A0" w14:textId="77777777" w:rsidR="00F06F48" w:rsidRDefault="00F06F48" w:rsidP="0053751E">
            <w:r>
              <w:t>Data Validation</w:t>
            </w:r>
          </w:p>
        </w:tc>
        <w:tc>
          <w:tcPr>
            <w:tcW w:w="4798" w:type="dxa"/>
          </w:tcPr>
          <w:p w14:paraId="3AECB471" w14:textId="77777777" w:rsidR="00F06F48" w:rsidRDefault="00F06F48" w:rsidP="0053751E">
            <w:r>
              <w:t>Does not require strict validation; browsers are lenient with errors.</w:t>
            </w:r>
          </w:p>
        </w:tc>
        <w:tc>
          <w:tcPr>
            <w:tcW w:w="3117" w:type="dxa"/>
          </w:tcPr>
          <w:p w14:paraId="25D31930" w14:textId="77777777" w:rsidR="00F06F48" w:rsidRDefault="00F06F48" w:rsidP="0053751E">
            <w:r>
              <w:t>Requires strict validation; follows rules of well-formedness and optional DTD/Schema.</w:t>
            </w:r>
          </w:p>
        </w:tc>
      </w:tr>
      <w:tr w:rsidR="00F06F48" w14:paraId="7CBD37AF" w14:textId="77777777" w:rsidTr="0053751E">
        <w:tc>
          <w:tcPr>
            <w:tcW w:w="1435" w:type="dxa"/>
          </w:tcPr>
          <w:p w14:paraId="188C56A6" w14:textId="77777777" w:rsidR="00F06F48" w:rsidRDefault="00F06F48" w:rsidP="0053751E">
            <w:r>
              <w:t>Focus</w:t>
            </w:r>
          </w:p>
        </w:tc>
        <w:tc>
          <w:tcPr>
            <w:tcW w:w="4798" w:type="dxa"/>
          </w:tcPr>
          <w:p w14:paraId="5AE4D6B9" w14:textId="77777777" w:rsidR="00F06F48" w:rsidRDefault="00F06F48" w:rsidP="0053751E">
            <w:r>
              <w:t>Presentation and layout of data.</w:t>
            </w:r>
          </w:p>
        </w:tc>
        <w:tc>
          <w:tcPr>
            <w:tcW w:w="3117" w:type="dxa"/>
          </w:tcPr>
          <w:p w14:paraId="180E6ECC" w14:textId="77777777" w:rsidR="00F06F48" w:rsidRDefault="00F06F48" w:rsidP="0053751E">
            <w:r>
              <w:t>Storing, structuring, and transporting data.</w:t>
            </w:r>
          </w:p>
        </w:tc>
      </w:tr>
      <w:tr w:rsidR="00F06F48" w14:paraId="0EDFA5E7" w14:textId="77777777" w:rsidTr="0053751E">
        <w:tc>
          <w:tcPr>
            <w:tcW w:w="1435" w:type="dxa"/>
          </w:tcPr>
          <w:p w14:paraId="020E41E5" w14:textId="77777777" w:rsidR="00F06F48" w:rsidRDefault="00F06F48" w:rsidP="0053751E">
            <w:r>
              <w:t>Closing Tags</w:t>
            </w:r>
          </w:p>
        </w:tc>
        <w:tc>
          <w:tcPr>
            <w:tcW w:w="4798" w:type="dxa"/>
          </w:tcPr>
          <w:p w14:paraId="78029154" w14:textId="77777777" w:rsidR="00F06F48" w:rsidRDefault="00F06F48" w:rsidP="0053751E">
            <w:r>
              <w:t xml:space="preserve">Not mandatory for all tags (e.g.,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img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 xml:space="preserve"> or </w:t>
            </w: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br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  <w:r>
              <w:t>).</w:t>
            </w:r>
          </w:p>
        </w:tc>
        <w:tc>
          <w:tcPr>
            <w:tcW w:w="3117" w:type="dxa"/>
          </w:tcPr>
          <w:p w14:paraId="158E4AFE" w14:textId="77777777" w:rsidR="00F06F48" w:rsidRDefault="00F06F48" w:rsidP="0053751E">
            <w:r>
              <w:t>Every tag must have a closing tag or be self-closing.</w:t>
            </w:r>
          </w:p>
        </w:tc>
      </w:tr>
      <w:tr w:rsidR="00F06F48" w14:paraId="65DC8F2F" w14:textId="77777777" w:rsidTr="0053751E">
        <w:tc>
          <w:tcPr>
            <w:tcW w:w="1435" w:type="dxa"/>
          </w:tcPr>
          <w:p w14:paraId="34EC482A" w14:textId="77777777" w:rsidR="00F06F48" w:rsidRDefault="00F06F48" w:rsidP="0053751E">
            <w:r>
              <w:t>Attributes</w:t>
            </w:r>
          </w:p>
        </w:tc>
        <w:tc>
          <w:tcPr>
            <w:tcW w:w="4798" w:type="dxa"/>
          </w:tcPr>
          <w:p w14:paraId="67994467" w14:textId="77777777" w:rsidR="00F06F48" w:rsidRDefault="00F06F48" w:rsidP="0053751E">
            <w:r>
              <w:t xml:space="preserve">Limited to predefined attributes like </w:t>
            </w:r>
            <w:r>
              <w:rPr>
                <w:rStyle w:val="HTMLCode"/>
                <w:rFonts w:eastAsiaTheme="majorEastAsia"/>
              </w:rPr>
              <w:t>id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class</w:t>
            </w:r>
            <w:r>
              <w:t>, etc.</w:t>
            </w:r>
          </w:p>
        </w:tc>
        <w:tc>
          <w:tcPr>
            <w:tcW w:w="3117" w:type="dxa"/>
          </w:tcPr>
          <w:p w14:paraId="7DE218C1" w14:textId="77777777" w:rsidR="00F06F48" w:rsidRDefault="00F06F48" w:rsidP="0053751E">
            <w:r>
              <w:t>Users can define custom attributes.</w:t>
            </w:r>
          </w:p>
        </w:tc>
      </w:tr>
      <w:tr w:rsidR="00F06F48" w14:paraId="10521DFA" w14:textId="77777777" w:rsidTr="0053751E">
        <w:tc>
          <w:tcPr>
            <w:tcW w:w="1435" w:type="dxa"/>
          </w:tcPr>
          <w:p w14:paraId="596DEDA4" w14:textId="77777777" w:rsidR="00F06F48" w:rsidRDefault="00F06F48" w:rsidP="0053751E">
            <w:pPr>
              <w:jc w:val="center"/>
            </w:pPr>
            <w:r>
              <w:t>Usage</w:t>
            </w:r>
          </w:p>
        </w:tc>
        <w:tc>
          <w:tcPr>
            <w:tcW w:w="4798" w:type="dxa"/>
          </w:tcPr>
          <w:p w14:paraId="6942982C" w14:textId="77777777" w:rsidR="00F06F48" w:rsidRDefault="00F06F48" w:rsidP="0053751E">
            <w:pPr>
              <w:tabs>
                <w:tab w:val="left" w:pos="472"/>
              </w:tabs>
            </w:pPr>
            <w:r>
              <w:t>For web page design and display.</w:t>
            </w:r>
          </w:p>
        </w:tc>
        <w:tc>
          <w:tcPr>
            <w:tcW w:w="3117" w:type="dxa"/>
          </w:tcPr>
          <w:p w14:paraId="3AD4C9E5" w14:textId="77777777" w:rsidR="00F06F48" w:rsidRDefault="00F06F48" w:rsidP="0053751E">
            <w:r>
              <w:t>For data exchange between systems and applications.</w:t>
            </w:r>
          </w:p>
        </w:tc>
      </w:tr>
      <w:tr w:rsidR="00F06F48" w14:paraId="346E4024" w14:textId="77777777" w:rsidTr="0053751E">
        <w:tc>
          <w:tcPr>
            <w:tcW w:w="1435" w:type="dxa"/>
          </w:tcPr>
          <w:p w14:paraId="3954B3BF" w14:textId="77777777" w:rsidR="00F06F48" w:rsidRDefault="00F06F48" w:rsidP="0053751E">
            <w:r>
              <w:t>code</w:t>
            </w:r>
          </w:p>
        </w:tc>
        <w:tc>
          <w:tcPr>
            <w:tcW w:w="4798" w:type="dxa"/>
          </w:tcPr>
          <w:p w14:paraId="01807B82" w14:textId="77777777" w:rsidR="00F06F48" w:rsidRDefault="00F06F48" w:rsidP="0053751E">
            <w:pPr>
              <w:ind w:firstLine="720"/>
            </w:pPr>
            <w:r>
              <w:t>&lt;!DOCTYPE html&gt;</w:t>
            </w:r>
          </w:p>
          <w:p w14:paraId="390EEAE4" w14:textId="77777777" w:rsidR="00F06F48" w:rsidRDefault="00F06F48" w:rsidP="0053751E">
            <w:pPr>
              <w:ind w:firstLine="720"/>
            </w:pPr>
            <w:r>
              <w:t>&lt;html&gt;</w:t>
            </w:r>
          </w:p>
          <w:p w14:paraId="0C55FD4E" w14:textId="77777777" w:rsidR="00F06F48" w:rsidRDefault="00F06F48" w:rsidP="0053751E">
            <w:pPr>
              <w:ind w:firstLine="720"/>
            </w:pPr>
            <w:r>
              <w:t>&lt;head&gt;</w:t>
            </w:r>
          </w:p>
          <w:p w14:paraId="59E35B6C" w14:textId="77777777" w:rsidR="00F06F48" w:rsidRDefault="00F06F48" w:rsidP="0053751E">
            <w:pPr>
              <w:ind w:firstLine="720"/>
            </w:pPr>
            <w:r>
              <w:t xml:space="preserve">    &lt;title&gt;HTML Example&lt;/title&gt;</w:t>
            </w:r>
          </w:p>
          <w:p w14:paraId="02372005" w14:textId="77777777" w:rsidR="00F06F48" w:rsidRDefault="00F06F48" w:rsidP="0053751E">
            <w:pPr>
              <w:ind w:firstLine="720"/>
            </w:pPr>
            <w:r>
              <w:t>&lt;/head&gt;</w:t>
            </w:r>
          </w:p>
          <w:p w14:paraId="17D414DE" w14:textId="77777777" w:rsidR="00F06F48" w:rsidRDefault="00F06F48" w:rsidP="0053751E">
            <w:pPr>
              <w:ind w:firstLine="720"/>
            </w:pPr>
            <w:r>
              <w:t>&lt;body&gt;</w:t>
            </w:r>
          </w:p>
          <w:p w14:paraId="3E315334" w14:textId="77777777" w:rsidR="00F06F48" w:rsidRDefault="00F06F48" w:rsidP="0053751E">
            <w:pPr>
              <w:ind w:firstLine="720"/>
            </w:pPr>
            <w:r>
              <w:t xml:space="preserve">    &lt;h1&gt;Welcome to HTML&lt;/h1&gt;</w:t>
            </w:r>
          </w:p>
          <w:p w14:paraId="0551D879" w14:textId="77777777" w:rsidR="00F06F48" w:rsidRDefault="00F06F48" w:rsidP="0053751E">
            <w:pPr>
              <w:ind w:firstLine="720"/>
            </w:pPr>
            <w:r>
              <w:t xml:space="preserve">    &lt;p&gt;This is a paragraph in </w:t>
            </w:r>
            <w:proofErr w:type="gramStart"/>
            <w:r>
              <w:t>HTML.&lt;</w:t>
            </w:r>
            <w:proofErr w:type="gramEnd"/>
            <w:r>
              <w:t>/p&gt;</w:t>
            </w:r>
          </w:p>
          <w:p w14:paraId="2FEA409F" w14:textId="77777777" w:rsidR="00F06F48" w:rsidRDefault="00F06F48" w:rsidP="0053751E">
            <w:pPr>
              <w:ind w:firstLine="720"/>
            </w:pPr>
            <w:r>
              <w:t>&lt;/body&gt;</w:t>
            </w:r>
          </w:p>
          <w:p w14:paraId="48BDE31C" w14:textId="77777777" w:rsidR="00F06F48" w:rsidRDefault="00F06F48" w:rsidP="0053751E">
            <w:pPr>
              <w:ind w:firstLine="720"/>
            </w:pPr>
            <w:r>
              <w:t>&lt;/html&gt;</w:t>
            </w:r>
          </w:p>
        </w:tc>
        <w:tc>
          <w:tcPr>
            <w:tcW w:w="3117" w:type="dxa"/>
          </w:tcPr>
          <w:p w14:paraId="37BE90B9" w14:textId="77777777" w:rsidR="00F06F48" w:rsidRDefault="00F06F48" w:rsidP="0053751E"/>
          <w:p w14:paraId="24C2E419" w14:textId="77777777" w:rsidR="00F06F48" w:rsidRDefault="00F06F48" w:rsidP="0053751E">
            <w:pPr>
              <w:tabs>
                <w:tab w:val="left" w:pos="905"/>
              </w:tabs>
            </w:pPr>
            <w:r>
              <w:tab/>
              <w:t>&lt;?xml version="1.0" encoding="UTF-8"?&gt;</w:t>
            </w:r>
          </w:p>
          <w:p w14:paraId="63B55338" w14:textId="77777777" w:rsidR="00F06F48" w:rsidRDefault="00F06F48" w:rsidP="0053751E">
            <w:pPr>
              <w:tabs>
                <w:tab w:val="left" w:pos="905"/>
              </w:tabs>
            </w:pPr>
            <w:r>
              <w:t>&lt;bookstore&gt;</w:t>
            </w:r>
          </w:p>
          <w:p w14:paraId="3E4677C4" w14:textId="77777777" w:rsidR="00F06F48" w:rsidRDefault="00F06F48" w:rsidP="0053751E">
            <w:pPr>
              <w:tabs>
                <w:tab w:val="left" w:pos="905"/>
              </w:tabs>
            </w:pPr>
            <w:r>
              <w:t xml:space="preserve">    &lt;book&gt;</w:t>
            </w:r>
          </w:p>
          <w:p w14:paraId="306D6DAD" w14:textId="77777777" w:rsidR="00F06F48" w:rsidRDefault="00F06F48" w:rsidP="0053751E">
            <w:pPr>
              <w:tabs>
                <w:tab w:val="left" w:pos="905"/>
              </w:tabs>
            </w:pPr>
            <w:r>
              <w:t xml:space="preserve">        &lt;title&gt;XML Basics&lt;/title&gt;</w:t>
            </w:r>
          </w:p>
          <w:p w14:paraId="711546A8" w14:textId="77777777" w:rsidR="00F06F48" w:rsidRDefault="00F06F48" w:rsidP="0053751E">
            <w:pPr>
              <w:tabs>
                <w:tab w:val="left" w:pos="905"/>
              </w:tabs>
            </w:pPr>
            <w:r>
              <w:t xml:space="preserve">        &lt;author&gt;John Doe&lt;/author&gt;</w:t>
            </w:r>
          </w:p>
          <w:p w14:paraId="58449FCE" w14:textId="77777777" w:rsidR="00F06F48" w:rsidRDefault="00F06F48" w:rsidP="0053751E">
            <w:pPr>
              <w:tabs>
                <w:tab w:val="left" w:pos="905"/>
              </w:tabs>
            </w:pPr>
            <w:r>
              <w:t xml:space="preserve">        &lt;price currency="USD"&gt;25.00&lt;/price&gt;</w:t>
            </w:r>
          </w:p>
          <w:p w14:paraId="5BB37694" w14:textId="77777777" w:rsidR="00F06F48" w:rsidRDefault="00F06F48" w:rsidP="0053751E">
            <w:pPr>
              <w:tabs>
                <w:tab w:val="left" w:pos="905"/>
              </w:tabs>
            </w:pPr>
            <w:r>
              <w:t xml:space="preserve">    &lt;/book&gt;</w:t>
            </w:r>
          </w:p>
          <w:p w14:paraId="0ED8F651" w14:textId="77777777" w:rsidR="00F06F48" w:rsidRPr="00F71C0B" w:rsidRDefault="00F06F48" w:rsidP="0053751E">
            <w:pPr>
              <w:tabs>
                <w:tab w:val="left" w:pos="905"/>
              </w:tabs>
            </w:pPr>
            <w:r>
              <w:t>&lt;/bookstore&gt;</w:t>
            </w:r>
          </w:p>
        </w:tc>
      </w:tr>
    </w:tbl>
    <w:p w14:paraId="049F8032" w14:textId="77777777" w:rsidR="00F06F48" w:rsidRDefault="00F06F48" w:rsidP="00F06F48"/>
    <w:p w14:paraId="080D6995" w14:textId="77777777" w:rsidR="00F06F48" w:rsidRPr="00F06F48" w:rsidRDefault="00F06F48" w:rsidP="00F06F48"/>
    <w:sectPr w:rsidR="00F06F48" w:rsidRPr="00F0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5BF0F" w14:textId="77777777" w:rsidR="00D269AD" w:rsidRDefault="00D269AD" w:rsidP="00F06F48">
      <w:r>
        <w:separator/>
      </w:r>
    </w:p>
  </w:endnote>
  <w:endnote w:type="continuationSeparator" w:id="0">
    <w:p w14:paraId="1A5F1CE8" w14:textId="77777777" w:rsidR="00D269AD" w:rsidRDefault="00D269AD" w:rsidP="00F06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6C94F" w14:textId="77777777" w:rsidR="00D269AD" w:rsidRDefault="00D269AD" w:rsidP="00F06F48">
      <w:r>
        <w:separator/>
      </w:r>
    </w:p>
  </w:footnote>
  <w:footnote w:type="continuationSeparator" w:id="0">
    <w:p w14:paraId="0FE8BD3E" w14:textId="77777777" w:rsidR="00D269AD" w:rsidRDefault="00D269AD" w:rsidP="00F06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B"/>
    <w:rsid w:val="001B55E3"/>
    <w:rsid w:val="00413CA1"/>
    <w:rsid w:val="0049429D"/>
    <w:rsid w:val="00786AD7"/>
    <w:rsid w:val="00D269AD"/>
    <w:rsid w:val="00F06F48"/>
    <w:rsid w:val="00F15AD9"/>
    <w:rsid w:val="00F7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1DDE6"/>
  <w15:chartTrackingRefBased/>
  <w15:docId w15:val="{97802FF7-CCEE-9E41-B19A-759B5532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C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C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C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71C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6F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F48"/>
  </w:style>
  <w:style w:type="paragraph" w:styleId="Footer">
    <w:name w:val="footer"/>
    <w:basedOn w:val="Normal"/>
    <w:link w:val="FooterChar"/>
    <w:uiPriority w:val="99"/>
    <w:unhideWhenUsed/>
    <w:rsid w:val="00F06F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TOUKIR AHMED</dc:creator>
  <cp:keywords/>
  <dc:description/>
  <cp:lastModifiedBy>MD. TOUKIR AHMED</cp:lastModifiedBy>
  <cp:revision>1</cp:revision>
  <dcterms:created xsi:type="dcterms:W3CDTF">2025-01-01T02:33:00Z</dcterms:created>
  <dcterms:modified xsi:type="dcterms:W3CDTF">2025-01-01T04:34:00Z</dcterms:modified>
</cp:coreProperties>
</file>