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C6F75" w14:textId="77777777" w:rsidR="006B5A57" w:rsidRDefault="006B5A57"/>
    <w:p w14:paraId="6B4CA947" w14:textId="77777777" w:rsidR="006B5A57" w:rsidRDefault="004233E9">
      <w:pPr>
        <w:pStyle w:val="Title"/>
        <w:jc w:val="center"/>
      </w:pPr>
      <w:proofErr w:type="spellStart"/>
      <w:r>
        <w:t>MyMess</w:t>
      </w:r>
      <w:proofErr w:type="spellEnd"/>
    </w:p>
    <w:p w14:paraId="7706F776" w14:textId="77777777" w:rsidR="006B5A57" w:rsidRDefault="004233E9">
      <w:pPr>
        <w:pStyle w:val="Subtitle"/>
        <w:jc w:val="center"/>
      </w:pPr>
      <w:r>
        <w:t>Aplicație pentru socializare</w:t>
      </w:r>
    </w:p>
    <w:p w14:paraId="61504EA5" w14:textId="77777777" w:rsidR="006B5A57" w:rsidRDefault="006B5A57"/>
    <w:p w14:paraId="60E5F59E" w14:textId="77777777" w:rsidR="006B5A57" w:rsidRDefault="006B5A57"/>
    <w:p w14:paraId="710C9AE4" w14:textId="77777777" w:rsidR="006B5A57" w:rsidRDefault="004233E9">
      <w:pPr>
        <w:jc w:val="center"/>
        <w:rPr>
          <w:sz w:val="40"/>
          <w:szCs w:val="40"/>
        </w:rPr>
      </w:pPr>
      <w:r>
        <w:rPr>
          <w:sz w:val="40"/>
          <w:szCs w:val="40"/>
        </w:rPr>
        <w:t>Arhitectura sistemului</w:t>
      </w:r>
    </w:p>
    <w:p w14:paraId="0B9F1DA2" w14:textId="77777777" w:rsidR="006B5A57" w:rsidRDefault="006B5A57"/>
    <w:p w14:paraId="72408C9E" w14:textId="77777777" w:rsidR="006B5A57" w:rsidRDefault="006B5A57"/>
    <w:p w14:paraId="315F6F27" w14:textId="77777777" w:rsidR="006B5A57" w:rsidRDefault="006B5A57"/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600" w:firstRow="0" w:lastRow="0" w:firstColumn="0" w:lastColumn="0" w:noHBand="1" w:noVBand="1"/>
      </w:tblPr>
      <w:tblGrid>
        <w:gridCol w:w="3055"/>
        <w:gridCol w:w="6305"/>
      </w:tblGrid>
      <w:tr w:rsidR="006B5A57" w14:paraId="62CB77D0" w14:textId="77777777">
        <w:tc>
          <w:tcPr>
            <w:tcW w:w="3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537F86C" w14:textId="77777777" w:rsidR="006B5A57" w:rsidRDefault="004233E9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 proiect</w:t>
            </w:r>
          </w:p>
        </w:tc>
        <w:tc>
          <w:tcPr>
            <w:tcW w:w="6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F420520" w14:textId="77777777" w:rsidR="006B5A57" w:rsidRDefault="004233E9">
            <w:pPr>
              <w:widowControl w:val="0"/>
              <w:spacing w:after="180"/>
            </w:pPr>
            <w:proofErr w:type="spellStart"/>
            <w:r>
              <w:rPr>
                <w:sz w:val="24"/>
                <w:szCs w:val="24"/>
              </w:rPr>
              <w:t>MyMess</w:t>
            </w:r>
            <w:proofErr w:type="spellEnd"/>
          </w:p>
        </w:tc>
      </w:tr>
      <w:tr w:rsidR="006B5A57" w14:paraId="2C262793" w14:textId="77777777">
        <w:tc>
          <w:tcPr>
            <w:tcW w:w="3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2C04293" w14:textId="77777777" w:rsidR="006B5A57" w:rsidRDefault="004233E9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 document</w:t>
            </w:r>
          </w:p>
        </w:tc>
        <w:tc>
          <w:tcPr>
            <w:tcW w:w="6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4C6DD58" w14:textId="77777777" w:rsidR="006B5A57" w:rsidRDefault="004233E9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Arhitectura sistemului / </w:t>
            </w:r>
            <w:proofErr w:type="spellStart"/>
            <w:r>
              <w:rPr>
                <w:sz w:val="24"/>
                <w:szCs w:val="24"/>
              </w:rPr>
              <w:t>Achitectural</w:t>
            </w:r>
            <w:proofErr w:type="spellEnd"/>
            <w:r>
              <w:rPr>
                <w:sz w:val="24"/>
                <w:szCs w:val="24"/>
              </w:rPr>
              <w:t xml:space="preserve"> Design Document</w:t>
            </w:r>
          </w:p>
        </w:tc>
      </w:tr>
      <w:tr w:rsidR="006B5A57" w14:paraId="2E9F3557" w14:textId="77777777">
        <w:tc>
          <w:tcPr>
            <w:tcW w:w="3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C90B7E" w14:textId="77777777" w:rsidR="006B5A57" w:rsidRDefault="004233E9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Autori</w:t>
            </w:r>
          </w:p>
        </w:tc>
        <w:tc>
          <w:tcPr>
            <w:tcW w:w="6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CAB97E" w14:textId="77777777" w:rsidR="006B5A57" w:rsidRDefault="004233E9">
            <w:pPr>
              <w:widowControl w:val="0"/>
              <w:spacing w:after="180"/>
            </w:pPr>
            <w:r>
              <w:rPr>
                <w:sz w:val="24"/>
                <w:szCs w:val="24"/>
              </w:rPr>
              <w:t>Vasile Enachi</w:t>
            </w:r>
          </w:p>
          <w:p w14:paraId="293ACCA6" w14:textId="77777777" w:rsidR="006B5A57" w:rsidRDefault="004233E9">
            <w:pPr>
              <w:widowControl w:val="0"/>
              <w:spacing w:after="180"/>
            </w:pPr>
            <w:r>
              <w:rPr>
                <w:sz w:val="24"/>
                <w:szCs w:val="24"/>
              </w:rPr>
              <w:t xml:space="preserve">Alexandru </w:t>
            </w:r>
            <w:proofErr w:type="spellStart"/>
            <w:r>
              <w:rPr>
                <w:sz w:val="24"/>
                <w:szCs w:val="24"/>
              </w:rPr>
              <w:t>Ilioi</w:t>
            </w:r>
            <w:proofErr w:type="spellEnd"/>
          </w:p>
          <w:p w14:paraId="4FC9C6C8" w14:textId="77777777" w:rsidR="006B5A57" w:rsidRDefault="004233E9">
            <w:pPr>
              <w:widowControl w:val="0"/>
              <w:spacing w:after="180"/>
            </w:pPr>
            <w:r>
              <w:rPr>
                <w:sz w:val="24"/>
                <w:szCs w:val="24"/>
              </w:rPr>
              <w:t xml:space="preserve">Gabriel </w:t>
            </w:r>
            <w:proofErr w:type="spellStart"/>
            <w:r>
              <w:rPr>
                <w:sz w:val="24"/>
                <w:szCs w:val="24"/>
              </w:rPr>
              <w:t>Strilciuc</w:t>
            </w:r>
            <w:proofErr w:type="spellEnd"/>
          </w:p>
          <w:p w14:paraId="0ADBD5A1" w14:textId="77777777" w:rsidR="006B5A57" w:rsidRDefault="004233E9">
            <w:pPr>
              <w:widowControl w:val="0"/>
              <w:spacing w:after="180"/>
            </w:pPr>
            <w:r>
              <w:rPr>
                <w:sz w:val="24"/>
                <w:szCs w:val="24"/>
              </w:rPr>
              <w:t xml:space="preserve">Ancuța </w:t>
            </w:r>
            <w:proofErr w:type="spellStart"/>
            <w:r>
              <w:rPr>
                <w:sz w:val="24"/>
                <w:szCs w:val="24"/>
              </w:rPr>
              <w:t>Panainte</w:t>
            </w:r>
            <w:proofErr w:type="spellEnd"/>
          </w:p>
        </w:tc>
      </w:tr>
      <w:tr w:rsidR="006B5A57" w14:paraId="6CBCCD70" w14:textId="77777777">
        <w:tc>
          <w:tcPr>
            <w:tcW w:w="3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CCE18C2" w14:textId="77777777" w:rsidR="006B5A57" w:rsidRDefault="004233E9">
            <w:pPr>
              <w:widowControl w:val="0"/>
              <w:spacing w:after="18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Reviewed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by</w:t>
            </w:r>
            <w:proofErr w:type="spellEnd"/>
          </w:p>
        </w:tc>
        <w:tc>
          <w:tcPr>
            <w:tcW w:w="6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988F42" w14:textId="77777777" w:rsidR="006B5A57" w:rsidRDefault="004233E9">
            <w:pPr>
              <w:widowControl w:val="0"/>
              <w:spacing w:after="180"/>
            </w:pPr>
            <w:r>
              <w:rPr>
                <w:sz w:val="24"/>
                <w:szCs w:val="24"/>
              </w:rPr>
              <w:t xml:space="preserve">Adrian </w:t>
            </w:r>
            <w:r>
              <w:rPr>
                <w:sz w:val="24"/>
                <w:szCs w:val="24"/>
              </w:rPr>
              <w:t>Alexandrescu</w:t>
            </w:r>
          </w:p>
        </w:tc>
      </w:tr>
      <w:tr w:rsidR="006B5A57" w14:paraId="426BEEE7" w14:textId="77777777">
        <w:tc>
          <w:tcPr>
            <w:tcW w:w="3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222246" w14:textId="77777777" w:rsidR="006B5A57" w:rsidRDefault="004233E9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6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899027" w14:textId="77777777" w:rsidR="006B5A57" w:rsidRDefault="004233E9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În lucru</w:t>
            </w:r>
          </w:p>
        </w:tc>
      </w:tr>
    </w:tbl>
    <w:p w14:paraId="41B8D960" w14:textId="77777777" w:rsidR="006B5A57" w:rsidRDefault="006B5A57"/>
    <w:p w14:paraId="6B782053" w14:textId="77777777" w:rsidR="006B5A57" w:rsidRDefault="004233E9">
      <w:pPr>
        <w:rPr>
          <w:b/>
          <w:i/>
        </w:rPr>
      </w:pPr>
      <w:r>
        <w:rPr>
          <w:b/>
          <w:i/>
        </w:rPr>
        <w:t>Versiuni</w:t>
      </w:r>
    </w:p>
    <w:tbl>
      <w:tblPr>
        <w:tblW w:w="937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434"/>
        <w:gridCol w:w="1619"/>
        <w:gridCol w:w="6323"/>
      </w:tblGrid>
      <w:tr w:rsidR="006B5A57" w14:paraId="61A8BCD0" w14:textId="77777777">
        <w:trPr>
          <w:trHeight w:val="313"/>
        </w:trPr>
        <w:tc>
          <w:tcPr>
            <w:tcW w:w="14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7CF1EE" w14:textId="77777777" w:rsidR="006B5A57" w:rsidRDefault="004233E9">
            <w:pPr>
              <w:jc w:val="center"/>
            </w:pPr>
            <w:r>
              <w:t>Dată</w:t>
            </w:r>
          </w:p>
        </w:tc>
        <w:tc>
          <w:tcPr>
            <w:tcW w:w="16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5A3950" w14:textId="77777777" w:rsidR="006B5A57" w:rsidRDefault="004233E9">
            <w:pPr>
              <w:jc w:val="center"/>
            </w:pPr>
            <w:r>
              <w:t>Versiune</w:t>
            </w:r>
          </w:p>
        </w:tc>
        <w:tc>
          <w:tcPr>
            <w:tcW w:w="63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E5583A8" w14:textId="77777777" w:rsidR="006B5A57" w:rsidRDefault="004233E9">
            <w:pPr>
              <w:jc w:val="center"/>
            </w:pPr>
            <w:r>
              <w:t>Modificări</w:t>
            </w:r>
          </w:p>
        </w:tc>
      </w:tr>
      <w:tr w:rsidR="006B5A57" w14:paraId="775D5E26" w14:textId="77777777">
        <w:trPr>
          <w:trHeight w:val="295"/>
        </w:trPr>
        <w:tc>
          <w:tcPr>
            <w:tcW w:w="14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607046" w14:textId="77777777" w:rsidR="006B5A57" w:rsidRDefault="004233E9">
            <w:pPr>
              <w:jc w:val="center"/>
            </w:pPr>
            <w:r>
              <w:t>18.10.2020</w:t>
            </w:r>
          </w:p>
        </w:tc>
        <w:tc>
          <w:tcPr>
            <w:tcW w:w="16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BBFF8D0" w14:textId="77777777" w:rsidR="006B5A57" w:rsidRDefault="004233E9">
            <w:pPr>
              <w:jc w:val="center"/>
            </w:pPr>
            <w:r>
              <w:t>0.1</w:t>
            </w:r>
          </w:p>
        </w:tc>
        <w:tc>
          <w:tcPr>
            <w:tcW w:w="63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B8ECB2" w14:textId="77777777" w:rsidR="006B5A57" w:rsidRDefault="004233E9">
            <w:r>
              <w:t>Structura documentului</w:t>
            </w:r>
          </w:p>
        </w:tc>
      </w:tr>
      <w:tr w:rsidR="006B5A57" w14:paraId="3DF65A37" w14:textId="77777777">
        <w:trPr>
          <w:trHeight w:val="313"/>
        </w:trPr>
        <w:tc>
          <w:tcPr>
            <w:tcW w:w="14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F1D0D0" w14:textId="77777777" w:rsidR="006B5A57" w:rsidRDefault="006B5A57">
            <w:pPr>
              <w:jc w:val="center"/>
            </w:pPr>
          </w:p>
        </w:tc>
        <w:tc>
          <w:tcPr>
            <w:tcW w:w="16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E4A2E3" w14:textId="77777777" w:rsidR="006B5A57" w:rsidRDefault="006B5A57">
            <w:pPr>
              <w:jc w:val="center"/>
            </w:pPr>
          </w:p>
        </w:tc>
        <w:tc>
          <w:tcPr>
            <w:tcW w:w="63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449CAD0" w14:textId="77777777" w:rsidR="006B5A57" w:rsidRDefault="006B5A57"/>
        </w:tc>
      </w:tr>
      <w:tr w:rsidR="006B5A57" w14:paraId="13E519D9" w14:textId="77777777">
        <w:trPr>
          <w:trHeight w:val="295"/>
        </w:trPr>
        <w:tc>
          <w:tcPr>
            <w:tcW w:w="14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EFC2DA" w14:textId="77777777" w:rsidR="006B5A57" w:rsidRDefault="006B5A57">
            <w:pPr>
              <w:jc w:val="center"/>
            </w:pPr>
          </w:p>
        </w:tc>
        <w:tc>
          <w:tcPr>
            <w:tcW w:w="16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F12FAFD" w14:textId="77777777" w:rsidR="006B5A57" w:rsidRDefault="006B5A57">
            <w:pPr>
              <w:jc w:val="center"/>
            </w:pPr>
          </w:p>
        </w:tc>
        <w:tc>
          <w:tcPr>
            <w:tcW w:w="63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63394ED" w14:textId="77777777" w:rsidR="006B5A57" w:rsidRDefault="006B5A57"/>
        </w:tc>
      </w:tr>
    </w:tbl>
    <w:p w14:paraId="571D53D3" w14:textId="77777777" w:rsidR="006B5A57" w:rsidRDefault="006B5A57">
      <w:pPr>
        <w:rPr>
          <w:i/>
          <w:color w:val="595959"/>
        </w:rPr>
      </w:pPr>
    </w:p>
    <w:p w14:paraId="1B25B61F" w14:textId="77777777" w:rsidR="006B5A57" w:rsidRDefault="004233E9">
      <w:pPr>
        <w:rPr>
          <w:i/>
          <w:color w:val="595959"/>
        </w:rPr>
      </w:pPr>
      <w:r>
        <w:br w:type="page"/>
      </w:r>
    </w:p>
    <w:p w14:paraId="10C88F64" w14:textId="77777777" w:rsidR="006B5A57" w:rsidRDefault="004233E9">
      <w:pPr>
        <w:pStyle w:val="Heading1"/>
        <w:numPr>
          <w:ilvl w:val="0"/>
          <w:numId w:val="4"/>
        </w:numPr>
      </w:pPr>
      <w:r>
        <w:lastRenderedPageBreak/>
        <w:t>Introducere</w:t>
      </w:r>
    </w:p>
    <w:p w14:paraId="7931B7C8" w14:textId="77777777" w:rsidR="006B5A57" w:rsidRDefault="006B5A57"/>
    <w:p w14:paraId="0364664D" w14:textId="77777777" w:rsidR="006B5A57" w:rsidRDefault="004233E9">
      <w:pPr>
        <w:pStyle w:val="Heading2"/>
        <w:numPr>
          <w:ilvl w:val="1"/>
          <w:numId w:val="2"/>
        </w:numPr>
      </w:pPr>
      <w:r>
        <w:t>Scopul documentului</w:t>
      </w:r>
    </w:p>
    <w:p w14:paraId="3DB54827" w14:textId="77777777" w:rsidR="006B5A57" w:rsidRDefault="006B5A57"/>
    <w:p w14:paraId="6E9DD223" w14:textId="19221E6C" w:rsidR="006B5A57" w:rsidRDefault="004233E9">
      <w:r>
        <w:t xml:space="preserve">Documentul descrie </w:t>
      </w:r>
      <w:proofErr w:type="spellStart"/>
      <w:r>
        <w:t>desco</w:t>
      </w:r>
      <w:proofErr w:type="spellEnd"/>
      <w:r w:rsidR="00B55DD1">
        <w:rPr>
          <w:lang/>
        </w:rPr>
        <w:t>m</w:t>
      </w:r>
      <w:r>
        <w:t xml:space="preserve">punerea proiectului software în mai multe componente separate. Se vor </w:t>
      </w:r>
      <w:r>
        <w:t>descrie: arhitectura aplicației, diagramele de clase ale serviciilor și diagrama ER a bazei de date.</w:t>
      </w:r>
    </w:p>
    <w:p w14:paraId="37937DFA" w14:textId="77777777" w:rsidR="006B5A57" w:rsidRDefault="004233E9">
      <w:pPr>
        <w:pStyle w:val="Heading2"/>
        <w:numPr>
          <w:ilvl w:val="1"/>
          <w:numId w:val="2"/>
        </w:numPr>
      </w:pPr>
      <w:r>
        <w:t>Scurtă descriere a proiectului</w:t>
      </w:r>
    </w:p>
    <w:p w14:paraId="3054C400" w14:textId="77777777" w:rsidR="006B5A57" w:rsidRDefault="006B5A57"/>
    <w:p w14:paraId="3EF00838" w14:textId="77777777" w:rsidR="006B5A57" w:rsidRDefault="004233E9">
      <w:r>
        <w:t xml:space="preserve">În cadrul acestui proiect ne-am propus realizarea unei platforme web pentru socializare, care va permite utilizatorilor de </w:t>
      </w:r>
      <w:r>
        <w:t>a comunica între ei și a-și face prieteni.</w:t>
      </w:r>
    </w:p>
    <w:p w14:paraId="19782C7B" w14:textId="77777777" w:rsidR="006B5A57" w:rsidRDefault="006B5A57"/>
    <w:p w14:paraId="324F1FE2" w14:textId="77777777" w:rsidR="006B5A57" w:rsidRDefault="004233E9">
      <w:pPr>
        <w:pStyle w:val="Heading2"/>
        <w:numPr>
          <w:ilvl w:val="1"/>
          <w:numId w:val="2"/>
        </w:numPr>
      </w:pPr>
      <w:r>
        <w:t>Definiții și abrevieri</w:t>
      </w:r>
    </w:p>
    <w:p w14:paraId="2086F998" w14:textId="77777777" w:rsidR="006B5A57" w:rsidRDefault="006B5A57"/>
    <w:p w14:paraId="7522038C" w14:textId="77777777" w:rsidR="006B5A57" w:rsidRDefault="004233E9">
      <w:pPr>
        <w:pStyle w:val="ListParagraph"/>
        <w:numPr>
          <w:ilvl w:val="0"/>
          <w:numId w:val="3"/>
        </w:numPr>
      </w:pPr>
      <w:r>
        <w:t xml:space="preserve">ADD – </w:t>
      </w:r>
      <w:r>
        <w:t xml:space="preserve">Arhitectura sistemului / </w:t>
      </w:r>
      <w:proofErr w:type="spellStart"/>
      <w:r>
        <w:t>Achitectural</w:t>
      </w:r>
      <w:proofErr w:type="spellEnd"/>
      <w:r>
        <w:t xml:space="preserve"> Design Document</w:t>
      </w:r>
    </w:p>
    <w:p w14:paraId="34EF0F11" w14:textId="77777777" w:rsidR="006B5A57" w:rsidRDefault="004233E9">
      <w:pPr>
        <w:pStyle w:val="ListParagraph"/>
        <w:numPr>
          <w:ilvl w:val="0"/>
          <w:numId w:val="3"/>
        </w:numPr>
      </w:pPr>
      <w:r>
        <w:rPr>
          <w:rFonts w:eastAsia="Calibri" w:cs="Calibri"/>
          <w:color w:val="000000"/>
        </w:rPr>
        <w:t xml:space="preserve">* – opțional / </w:t>
      </w:r>
      <w:proofErr w:type="spellStart"/>
      <w:r>
        <w:rPr>
          <w:rFonts w:eastAsia="Calibri" w:cs="Calibri"/>
          <w:color w:val="000000"/>
        </w:rPr>
        <w:t>nice</w:t>
      </w:r>
      <w:proofErr w:type="spellEnd"/>
      <w:r>
        <w:rPr>
          <w:rFonts w:eastAsia="Calibri" w:cs="Calibri"/>
          <w:color w:val="000000"/>
        </w:rPr>
        <w:t xml:space="preserve"> </w:t>
      </w:r>
      <w:proofErr w:type="spellStart"/>
      <w:r>
        <w:rPr>
          <w:rFonts w:eastAsia="Calibri" w:cs="Calibri"/>
          <w:color w:val="000000"/>
        </w:rPr>
        <w:t>to</w:t>
      </w:r>
      <w:proofErr w:type="spellEnd"/>
      <w:r>
        <w:rPr>
          <w:rFonts w:eastAsia="Calibri" w:cs="Calibri"/>
          <w:color w:val="000000"/>
        </w:rPr>
        <w:t xml:space="preserve"> </w:t>
      </w:r>
      <w:proofErr w:type="spellStart"/>
      <w:r>
        <w:rPr>
          <w:rFonts w:eastAsia="Calibri" w:cs="Calibri"/>
          <w:color w:val="000000"/>
        </w:rPr>
        <w:t>have</w:t>
      </w:r>
      <w:proofErr w:type="spellEnd"/>
    </w:p>
    <w:p w14:paraId="5221C6BB" w14:textId="77777777" w:rsidR="006B5A57" w:rsidRDefault="006B5A57"/>
    <w:p w14:paraId="74D1DFAD" w14:textId="77777777" w:rsidR="006B5A57" w:rsidRDefault="004233E9">
      <w:pPr>
        <w:pStyle w:val="Heading1"/>
        <w:numPr>
          <w:ilvl w:val="0"/>
          <w:numId w:val="4"/>
        </w:numPr>
      </w:pPr>
      <w:r>
        <w:t>Prezentarea sistemului</w:t>
      </w:r>
    </w:p>
    <w:p w14:paraId="327EF7B2" w14:textId="77777777" w:rsidR="006B5A57" w:rsidRDefault="006B5A57"/>
    <w:p w14:paraId="4BF12747" w14:textId="77777777" w:rsidR="006B5A57" w:rsidRDefault="004233E9">
      <w:pPr>
        <w:jc w:val="center"/>
        <w:rPr>
          <w:color w:val="BF0041"/>
          <w:sz w:val="36"/>
          <w:szCs w:val="3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FC7DAC5" wp14:editId="412095E7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5943600" cy="1790065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F0041"/>
          <w:sz w:val="36"/>
          <w:szCs w:val="36"/>
        </w:rPr>
        <w:t>Diagrama arhitecturii generale</w:t>
      </w:r>
    </w:p>
    <w:p w14:paraId="7D7CB0CC" w14:textId="77777777" w:rsidR="006B5A57" w:rsidRDefault="006B5A57"/>
    <w:p w14:paraId="3397726E" w14:textId="77777777" w:rsidR="006B5A57" w:rsidRDefault="006B5A57"/>
    <w:p w14:paraId="540DA43A" w14:textId="0F85203D" w:rsidR="006B5A57" w:rsidRDefault="006B5A57"/>
    <w:p w14:paraId="013284D4" w14:textId="77777777" w:rsidR="00F96C2C" w:rsidRDefault="00F96C2C"/>
    <w:p w14:paraId="2A621CBD" w14:textId="77777777" w:rsidR="006B5A57" w:rsidRDefault="006B5A57"/>
    <w:p w14:paraId="10F54612" w14:textId="77777777" w:rsidR="006B5A57" w:rsidRDefault="004233E9">
      <w:pPr>
        <w:jc w:val="center"/>
        <w:rPr>
          <w:color w:val="BF0041"/>
          <w:sz w:val="36"/>
          <w:szCs w:val="36"/>
        </w:rPr>
      </w:pPr>
      <w:r>
        <w:rPr>
          <w:color w:val="BF0041"/>
          <w:sz w:val="36"/>
          <w:szCs w:val="36"/>
        </w:rPr>
        <w:lastRenderedPageBreak/>
        <w:t>Diagrama ER a bazei de date</w:t>
      </w:r>
    </w:p>
    <w:p w14:paraId="2C8DD7FD" w14:textId="77777777" w:rsidR="006B5A57" w:rsidRDefault="004233E9">
      <w:r>
        <w:rPr>
          <w:noProof/>
        </w:rPr>
        <w:drawing>
          <wp:anchor distT="0" distB="0" distL="0" distR="0" simplePos="0" relativeHeight="3" behindDoc="0" locked="0" layoutInCell="1" allowOverlap="1" wp14:anchorId="1A238CB2" wp14:editId="60D950F8">
            <wp:simplePos x="0" y="0"/>
            <wp:positionH relativeFrom="column">
              <wp:posOffset>104775</wp:posOffset>
            </wp:positionH>
            <wp:positionV relativeFrom="paragraph">
              <wp:posOffset>67310</wp:posOffset>
            </wp:positionV>
            <wp:extent cx="5943600" cy="2983865"/>
            <wp:effectExtent l="0" t="0" r="0" b="0"/>
            <wp:wrapSquare wrapText="bothSides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3C845" w14:textId="77777777" w:rsidR="006B5A57" w:rsidRDefault="006B5A57"/>
    <w:p w14:paraId="1F1079CE" w14:textId="77777777" w:rsidR="006B5A57" w:rsidRDefault="006B5A57"/>
    <w:p w14:paraId="561D99BE" w14:textId="77777777" w:rsidR="006B5A57" w:rsidRDefault="006B5A57"/>
    <w:p w14:paraId="489FF9EC" w14:textId="77777777" w:rsidR="006B5A57" w:rsidRDefault="004233E9">
      <w:pPr>
        <w:rPr>
          <w:color w:val="BF0041"/>
          <w:sz w:val="36"/>
          <w:szCs w:val="36"/>
        </w:rPr>
      </w:pPr>
      <w:r>
        <w:rPr>
          <w:color w:val="BF0041"/>
          <w:sz w:val="36"/>
          <w:szCs w:val="36"/>
        </w:rPr>
        <w:t xml:space="preserve">2.1 Despre </w:t>
      </w:r>
      <w:proofErr w:type="spellStart"/>
      <w:r>
        <w:rPr>
          <w:color w:val="BF0041"/>
          <w:sz w:val="36"/>
          <w:szCs w:val="36"/>
        </w:rPr>
        <w:t>PostgreSQL</w:t>
      </w:r>
      <w:proofErr w:type="spellEnd"/>
    </w:p>
    <w:p w14:paraId="3C439BCA" w14:textId="77777777" w:rsidR="006B5A57" w:rsidRDefault="004233E9">
      <w:r>
        <w:br/>
      </w:r>
      <w:proofErr w:type="spellStart"/>
      <w:r>
        <w:rPr>
          <w:rFonts w:ascii="arial;sans-serif" w:hAnsi="arial;sans-serif"/>
          <w:color w:val="222222"/>
        </w:rPr>
        <w:t>PostgreSQL</w:t>
      </w:r>
      <w:proofErr w:type="spellEnd"/>
      <w:r>
        <w:rPr>
          <w:rFonts w:ascii="arial;sans-serif" w:hAnsi="arial;sans-serif"/>
          <w:color w:val="222222"/>
        </w:rPr>
        <w:t xml:space="preserve"> este un sistem de baze de date relațional obiect puternic, open </w:t>
      </w:r>
      <w:proofErr w:type="spellStart"/>
      <w:r>
        <w:rPr>
          <w:rFonts w:ascii="arial;sans-serif" w:hAnsi="arial;sans-serif"/>
          <w:color w:val="222222"/>
        </w:rPr>
        <w:t>source</w:t>
      </w:r>
      <w:proofErr w:type="spellEnd"/>
      <w:r>
        <w:rPr>
          <w:rFonts w:ascii="arial;sans-serif" w:hAnsi="arial;sans-serif"/>
          <w:color w:val="222222"/>
        </w:rPr>
        <w:t>, cu peste 30 de ani de dezvoltare activă, care i-a adus o reputație puternică pentru fiabilitate, robustețe a caracteristicilor și performanță.</w:t>
      </w:r>
    </w:p>
    <w:p w14:paraId="08BC720C" w14:textId="77777777" w:rsidR="006B5A57" w:rsidRDefault="004233E9">
      <w:pPr>
        <w:rPr>
          <w:color w:val="BF0041"/>
          <w:sz w:val="36"/>
          <w:szCs w:val="36"/>
        </w:rPr>
      </w:pPr>
      <w:r>
        <w:rPr>
          <w:color w:val="BF0041"/>
          <w:sz w:val="36"/>
          <w:szCs w:val="36"/>
        </w:rPr>
        <w:t xml:space="preserve">2.2 </w:t>
      </w:r>
      <w:r>
        <w:rPr>
          <w:color w:val="BF0041"/>
          <w:sz w:val="36"/>
          <w:szCs w:val="36"/>
        </w:rPr>
        <w:t xml:space="preserve">Despre Angular </w:t>
      </w:r>
      <w:proofErr w:type="spellStart"/>
      <w:r>
        <w:rPr>
          <w:color w:val="BF0041"/>
          <w:sz w:val="36"/>
          <w:szCs w:val="36"/>
        </w:rPr>
        <w:t>framework</w:t>
      </w:r>
      <w:proofErr w:type="spellEnd"/>
    </w:p>
    <w:p w14:paraId="406FEBC9" w14:textId="77777777" w:rsidR="006B5A57" w:rsidRDefault="004233E9">
      <w:r>
        <w:rPr>
          <w:rFonts w:ascii="arial;sans-serif" w:hAnsi="arial;sans-serif"/>
          <w:color w:val="222222"/>
        </w:rPr>
        <w:br/>
        <w:t xml:space="preserve">Angular este o platformă și un cadru pentru crearea de aplicații client cu o singură pagină folosind HTML și </w:t>
      </w:r>
      <w:proofErr w:type="spellStart"/>
      <w:r>
        <w:rPr>
          <w:rFonts w:ascii="arial;sans-serif" w:hAnsi="arial;sans-serif"/>
          <w:color w:val="222222"/>
        </w:rPr>
        <w:t>TypeScript</w:t>
      </w:r>
      <w:proofErr w:type="spellEnd"/>
      <w:r>
        <w:rPr>
          <w:rFonts w:ascii="arial;sans-serif" w:hAnsi="arial;sans-serif"/>
          <w:color w:val="222222"/>
        </w:rPr>
        <w:t xml:space="preserve">. Angular este scris în </w:t>
      </w:r>
      <w:proofErr w:type="spellStart"/>
      <w:r>
        <w:rPr>
          <w:rFonts w:ascii="arial;sans-serif" w:hAnsi="arial;sans-serif"/>
          <w:color w:val="222222"/>
        </w:rPr>
        <w:t>TypeScript</w:t>
      </w:r>
      <w:proofErr w:type="spellEnd"/>
      <w:r>
        <w:rPr>
          <w:rFonts w:ascii="arial;sans-serif" w:hAnsi="arial;sans-serif"/>
          <w:color w:val="222222"/>
        </w:rPr>
        <w:t xml:space="preserve">. Implementează funcționalități de bază și opționale ca un set de biblioteci </w:t>
      </w:r>
      <w:proofErr w:type="spellStart"/>
      <w:r>
        <w:rPr>
          <w:rFonts w:ascii="arial;sans-serif" w:hAnsi="arial;sans-serif"/>
          <w:color w:val="222222"/>
        </w:rPr>
        <w:t>TypeScript</w:t>
      </w:r>
      <w:proofErr w:type="spellEnd"/>
      <w:r>
        <w:rPr>
          <w:rFonts w:ascii="arial;sans-serif" w:hAnsi="arial;sans-serif"/>
          <w:color w:val="222222"/>
        </w:rPr>
        <w:t xml:space="preserve"> pe care le importați în aplicațiile dvs. </w:t>
      </w:r>
    </w:p>
    <w:p w14:paraId="20B5450E" w14:textId="77777777" w:rsidR="006B5A57" w:rsidRDefault="004233E9">
      <w:pPr>
        <w:rPr>
          <w:color w:val="BF0041"/>
          <w:sz w:val="36"/>
          <w:szCs w:val="36"/>
        </w:rPr>
      </w:pPr>
      <w:r>
        <w:rPr>
          <w:color w:val="BF0041"/>
          <w:sz w:val="36"/>
          <w:szCs w:val="36"/>
        </w:rPr>
        <w:t xml:space="preserve">2.3 Despre </w:t>
      </w:r>
      <w:proofErr w:type="spellStart"/>
      <w:r>
        <w:rPr>
          <w:color w:val="BF0041"/>
          <w:sz w:val="36"/>
          <w:szCs w:val="36"/>
        </w:rPr>
        <w:t>Spring</w:t>
      </w:r>
      <w:proofErr w:type="spellEnd"/>
      <w:r>
        <w:rPr>
          <w:color w:val="BF0041"/>
          <w:sz w:val="36"/>
          <w:szCs w:val="36"/>
        </w:rPr>
        <w:t xml:space="preserve"> boot</w:t>
      </w:r>
    </w:p>
    <w:p w14:paraId="548763B0" w14:textId="0A1E6321" w:rsidR="006B5A57" w:rsidRPr="00F96C2C" w:rsidRDefault="004233E9" w:rsidP="00F96C2C">
      <w:r>
        <w:rPr>
          <w:rFonts w:ascii="arial;sans-serif" w:hAnsi="arial;sans-serif"/>
          <w:color w:val="222222"/>
        </w:rPr>
        <w:br/>
      </w:r>
      <w:proofErr w:type="spellStart"/>
      <w:r>
        <w:rPr>
          <w:rFonts w:ascii="arial;sans-serif" w:hAnsi="arial;sans-serif"/>
          <w:color w:val="222222"/>
        </w:rPr>
        <w:t>Spring</w:t>
      </w:r>
      <w:proofErr w:type="spellEnd"/>
      <w:r>
        <w:rPr>
          <w:rFonts w:ascii="arial;sans-serif" w:hAnsi="arial;sans-serif"/>
          <w:color w:val="222222"/>
        </w:rPr>
        <w:t xml:space="preserve"> Framework oferă un model cuprinzător de programare și configurare pentru aplicații de întreprindere moderne bazate pe Java - pe orice tip de platformă de implementare. </w:t>
      </w:r>
      <w:bookmarkStart w:id="0" w:name="tw-target-text"/>
      <w:bookmarkEnd w:id="0"/>
      <w:r>
        <w:rPr>
          <w:rFonts w:ascii="arial;sans-serif" w:hAnsi="arial;sans-serif"/>
          <w:color w:val="222222"/>
        </w:rPr>
        <w:t>Un e</w:t>
      </w:r>
      <w:r>
        <w:rPr>
          <w:rFonts w:ascii="arial;sans-serif" w:hAnsi="arial;sans-serif"/>
          <w:color w:val="222222"/>
        </w:rPr>
        <w:t xml:space="preserve">lement cheie al </w:t>
      </w:r>
      <w:proofErr w:type="spellStart"/>
      <w:r>
        <w:rPr>
          <w:rFonts w:ascii="arial;sans-serif" w:hAnsi="arial;sans-serif"/>
          <w:color w:val="222222"/>
        </w:rPr>
        <w:t>Spring</w:t>
      </w:r>
      <w:proofErr w:type="spellEnd"/>
      <w:r>
        <w:rPr>
          <w:rFonts w:ascii="arial;sans-serif" w:hAnsi="arial;sans-serif"/>
          <w:color w:val="222222"/>
        </w:rPr>
        <w:t xml:space="preserve"> este suportul infrastructural la nivel de aplicație: </w:t>
      </w:r>
      <w:proofErr w:type="spellStart"/>
      <w:r>
        <w:rPr>
          <w:rFonts w:ascii="arial;sans-serif" w:hAnsi="arial;sans-serif"/>
          <w:color w:val="222222"/>
        </w:rPr>
        <w:t>Spring</w:t>
      </w:r>
      <w:proofErr w:type="spellEnd"/>
      <w:r>
        <w:rPr>
          <w:rFonts w:ascii="arial;sans-serif" w:hAnsi="arial;sans-serif"/>
          <w:color w:val="222222"/>
        </w:rPr>
        <w:t xml:space="preserve"> se concentrează pe „instalarea” aplicațiilor de întreprindere, astfel încât echipele să se poată concentra pe logica de afaceri la nivel de aplicație, fără legături inutile </w:t>
      </w:r>
      <w:r>
        <w:rPr>
          <w:rFonts w:ascii="arial;sans-serif" w:hAnsi="arial;sans-serif"/>
          <w:color w:val="222222"/>
        </w:rPr>
        <w:t>cu medii de implementare specifice</w:t>
      </w:r>
    </w:p>
    <w:p w14:paraId="69084228" w14:textId="2878D517" w:rsidR="006B5A57" w:rsidRDefault="004233E9">
      <w:pPr>
        <w:jc w:val="center"/>
        <w:rPr>
          <w:color w:val="BF0041"/>
          <w:sz w:val="36"/>
          <w:szCs w:val="36"/>
        </w:rPr>
      </w:pPr>
      <w:r>
        <w:rPr>
          <w:noProof/>
          <w:color w:val="BF0041"/>
          <w:sz w:val="36"/>
          <w:szCs w:val="36"/>
        </w:rPr>
        <w:lastRenderedPageBreak/>
        <w:drawing>
          <wp:anchor distT="0" distB="0" distL="0" distR="0" simplePos="0" relativeHeight="4" behindDoc="0" locked="0" layoutInCell="1" allowOverlap="1" wp14:anchorId="0C041ECD" wp14:editId="0683C1B8">
            <wp:simplePos x="0" y="0"/>
            <wp:positionH relativeFrom="column">
              <wp:posOffset>-723900</wp:posOffset>
            </wp:positionH>
            <wp:positionV relativeFrom="paragraph">
              <wp:posOffset>450851</wp:posOffset>
            </wp:positionV>
            <wp:extent cx="7280275" cy="8553450"/>
            <wp:effectExtent l="0" t="0" r="0" b="0"/>
            <wp:wrapNone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275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BF0041"/>
          <w:sz w:val="36"/>
          <w:szCs w:val="36"/>
        </w:rPr>
        <w:t xml:space="preserve">Diagrama de clase a </w:t>
      </w:r>
      <w:proofErr w:type="spellStart"/>
      <w:r>
        <w:rPr>
          <w:color w:val="BF0041"/>
          <w:sz w:val="36"/>
          <w:szCs w:val="36"/>
        </w:rPr>
        <w:t>microserviciilor</w:t>
      </w:r>
      <w:proofErr w:type="spellEnd"/>
    </w:p>
    <w:p w14:paraId="7CDEF5F5" w14:textId="6180E25C" w:rsidR="006B5A57" w:rsidRDefault="006B5A57">
      <w:pPr>
        <w:jc w:val="center"/>
        <w:rPr>
          <w:color w:val="BF0041"/>
          <w:sz w:val="36"/>
          <w:szCs w:val="36"/>
        </w:rPr>
      </w:pPr>
    </w:p>
    <w:p w14:paraId="108EBAC2" w14:textId="32D13A89" w:rsidR="006B5A57" w:rsidRDefault="006B5A57">
      <w:pPr>
        <w:jc w:val="center"/>
        <w:rPr>
          <w:color w:val="BF0041"/>
          <w:sz w:val="36"/>
          <w:szCs w:val="36"/>
        </w:rPr>
      </w:pPr>
    </w:p>
    <w:p w14:paraId="4E9F569A" w14:textId="6C6D427B" w:rsidR="006B5A57" w:rsidRDefault="006B5A57">
      <w:pPr>
        <w:jc w:val="center"/>
        <w:rPr>
          <w:color w:val="BF0041"/>
          <w:sz w:val="36"/>
          <w:szCs w:val="36"/>
        </w:rPr>
      </w:pPr>
    </w:p>
    <w:p w14:paraId="51CA3FA4" w14:textId="77777777" w:rsidR="006B5A57" w:rsidRDefault="006B5A57">
      <w:pPr>
        <w:jc w:val="center"/>
        <w:rPr>
          <w:color w:val="BF0041"/>
          <w:sz w:val="36"/>
          <w:szCs w:val="36"/>
        </w:rPr>
      </w:pPr>
    </w:p>
    <w:p w14:paraId="56F84D6B" w14:textId="77777777" w:rsidR="006B5A57" w:rsidRDefault="006B5A57">
      <w:pPr>
        <w:jc w:val="center"/>
        <w:rPr>
          <w:color w:val="BF0041"/>
          <w:sz w:val="36"/>
          <w:szCs w:val="36"/>
        </w:rPr>
      </w:pPr>
    </w:p>
    <w:p w14:paraId="0EBEEFB8" w14:textId="77777777" w:rsidR="006B5A57" w:rsidRDefault="006B5A57">
      <w:pPr>
        <w:jc w:val="center"/>
        <w:rPr>
          <w:color w:val="BF0041"/>
          <w:sz w:val="36"/>
          <w:szCs w:val="36"/>
        </w:rPr>
      </w:pPr>
    </w:p>
    <w:p w14:paraId="4DFF2442" w14:textId="77777777" w:rsidR="006B5A57" w:rsidRDefault="006B5A57">
      <w:pPr>
        <w:jc w:val="center"/>
        <w:rPr>
          <w:color w:val="BF0041"/>
          <w:sz w:val="36"/>
          <w:szCs w:val="36"/>
        </w:rPr>
      </w:pPr>
    </w:p>
    <w:p w14:paraId="501EDD94" w14:textId="77777777" w:rsidR="006B5A57" w:rsidRDefault="006B5A57"/>
    <w:p w14:paraId="4B275C4B" w14:textId="77777777" w:rsidR="006B5A57" w:rsidRDefault="006B5A57"/>
    <w:p w14:paraId="400C87CE" w14:textId="77777777" w:rsidR="006B5A57" w:rsidRDefault="006B5A57"/>
    <w:p w14:paraId="3BC2CC84" w14:textId="77777777" w:rsidR="006B5A57" w:rsidRDefault="006B5A57"/>
    <w:p w14:paraId="3B2CC642" w14:textId="77777777" w:rsidR="006B5A57" w:rsidRDefault="006B5A57"/>
    <w:p w14:paraId="3FBEB7CE" w14:textId="77777777" w:rsidR="006B5A57" w:rsidRDefault="006B5A57"/>
    <w:p w14:paraId="129E2DE9" w14:textId="77777777" w:rsidR="006B5A57" w:rsidRDefault="006B5A57"/>
    <w:p w14:paraId="5953EF7A" w14:textId="77777777" w:rsidR="006B5A57" w:rsidRDefault="006B5A57"/>
    <w:p w14:paraId="0416FF21" w14:textId="77777777" w:rsidR="006B5A57" w:rsidRDefault="006B5A57"/>
    <w:p w14:paraId="0146465F" w14:textId="77777777" w:rsidR="006B5A57" w:rsidRDefault="006B5A57"/>
    <w:p w14:paraId="00065287" w14:textId="77777777" w:rsidR="006B5A57" w:rsidRDefault="006B5A57"/>
    <w:p w14:paraId="0D98B860" w14:textId="77777777" w:rsidR="006B5A57" w:rsidRDefault="006B5A57"/>
    <w:p w14:paraId="36E5E3BF" w14:textId="77777777" w:rsidR="006B5A57" w:rsidRDefault="006B5A57"/>
    <w:p w14:paraId="2C5EF1D2" w14:textId="77777777" w:rsidR="006B5A57" w:rsidRDefault="006B5A57"/>
    <w:p w14:paraId="516FC7F9" w14:textId="77777777" w:rsidR="006B5A57" w:rsidRDefault="006B5A57"/>
    <w:p w14:paraId="48578E9F" w14:textId="77777777" w:rsidR="006B5A57" w:rsidRDefault="006B5A57"/>
    <w:p w14:paraId="62074A91" w14:textId="77777777" w:rsidR="006B5A57" w:rsidRDefault="006B5A57"/>
    <w:p w14:paraId="4CC49097" w14:textId="77777777" w:rsidR="006B5A57" w:rsidRDefault="006B5A57"/>
    <w:p w14:paraId="2BEBCA9F" w14:textId="77777777" w:rsidR="006B5A57" w:rsidRDefault="006B5A57"/>
    <w:p w14:paraId="2D23B2BE" w14:textId="77777777" w:rsidR="006B5A57" w:rsidRDefault="006B5A57"/>
    <w:p w14:paraId="4D8CF0E0" w14:textId="77777777" w:rsidR="006B5A57" w:rsidRDefault="004233E9">
      <w:pPr>
        <w:pStyle w:val="Heading1"/>
        <w:numPr>
          <w:ilvl w:val="0"/>
          <w:numId w:val="4"/>
        </w:numPr>
      </w:pPr>
      <w:bookmarkStart w:id="1" w:name="_heading=h.g361lwmu8r4n"/>
      <w:bookmarkEnd w:id="1"/>
      <w:r>
        <w:lastRenderedPageBreak/>
        <w:t>Arhitectura top-</w:t>
      </w:r>
      <w:proofErr w:type="spellStart"/>
      <w:r>
        <w:t>level</w:t>
      </w:r>
      <w:proofErr w:type="spellEnd"/>
    </w:p>
    <w:p w14:paraId="330190A6" w14:textId="77777777" w:rsidR="006B5A57" w:rsidRDefault="004233E9">
      <w:pPr>
        <w:pStyle w:val="Heading2"/>
        <w:numPr>
          <w:ilvl w:val="1"/>
          <w:numId w:val="4"/>
        </w:numPr>
      </w:pPr>
      <w:r>
        <w:t>Identificarea componentelor</w:t>
      </w:r>
    </w:p>
    <w:p w14:paraId="5E1710E3" w14:textId="77777777" w:rsidR="006B5A57" w:rsidRDefault="006B5A57"/>
    <w:p w14:paraId="35EFB37A" w14:textId="77777777" w:rsidR="006B5A57" w:rsidRDefault="004233E9">
      <w:r>
        <w:t>Principalele componente ale aplicației sunt constituite din:</w:t>
      </w:r>
    </w:p>
    <w:p w14:paraId="47C50F16" w14:textId="77777777" w:rsidR="006B5A57" w:rsidRDefault="004233E9">
      <w:pPr>
        <w:numPr>
          <w:ilvl w:val="0"/>
          <w:numId w:val="5"/>
        </w:numPr>
      </w:pPr>
      <w:r>
        <w:t>server-</w:t>
      </w:r>
      <w:proofErr w:type="spellStart"/>
      <w:r>
        <w:t>ul</w:t>
      </w:r>
      <w:proofErr w:type="spellEnd"/>
      <w:r>
        <w:t xml:space="preserve"> de front-</w:t>
      </w:r>
      <w:proofErr w:type="spellStart"/>
      <w:r>
        <w:t>end</w:t>
      </w:r>
      <w:proofErr w:type="spellEnd"/>
      <w:r>
        <w:t xml:space="preserve"> </w:t>
      </w:r>
      <w:r>
        <w:t xml:space="preserve">construit cu ajutorul </w:t>
      </w:r>
      <w:proofErr w:type="spellStart"/>
      <w:r>
        <w:t>framework</w:t>
      </w:r>
      <w:proofErr w:type="spellEnd"/>
      <w:r>
        <w:t>-ului Angular(</w:t>
      </w:r>
      <w:proofErr w:type="spellStart"/>
      <w:r>
        <w:t>js</w:t>
      </w:r>
      <w:proofErr w:type="spellEnd"/>
      <w:r>
        <w:t>)</w:t>
      </w:r>
    </w:p>
    <w:p w14:paraId="6DE08892" w14:textId="77777777" w:rsidR="006B5A57" w:rsidRDefault="004233E9">
      <w:pPr>
        <w:numPr>
          <w:ilvl w:val="0"/>
          <w:numId w:val="5"/>
        </w:numPr>
      </w:pPr>
      <w:r>
        <w:t>server-</w:t>
      </w:r>
      <w:proofErr w:type="spellStart"/>
      <w:r>
        <w:t>ul</w:t>
      </w:r>
      <w:proofErr w:type="spellEnd"/>
      <w:r>
        <w:t xml:space="preserve"> de back-</w:t>
      </w:r>
      <w:proofErr w:type="spellStart"/>
      <w:r>
        <w:t>end</w:t>
      </w:r>
      <w:proofErr w:type="spellEnd"/>
      <w:r>
        <w:t xml:space="preserve"> construit cu ajutorul </w:t>
      </w:r>
      <w:proofErr w:type="spellStart"/>
      <w:r>
        <w:t>framework</w:t>
      </w:r>
      <w:proofErr w:type="spellEnd"/>
      <w:r>
        <w:t xml:space="preserve">-ului </w:t>
      </w:r>
      <w:proofErr w:type="spellStart"/>
      <w:r>
        <w:t>Spring</w:t>
      </w:r>
      <w:proofErr w:type="spellEnd"/>
      <w:r>
        <w:t>(</w:t>
      </w:r>
      <w:proofErr w:type="spellStart"/>
      <w:r>
        <w:t>kotlin</w:t>
      </w:r>
      <w:proofErr w:type="spellEnd"/>
      <w:r>
        <w:t>)</w:t>
      </w:r>
    </w:p>
    <w:p w14:paraId="59E4311D" w14:textId="77777777" w:rsidR="006B5A57" w:rsidRDefault="004233E9">
      <w:pPr>
        <w:numPr>
          <w:ilvl w:val="0"/>
          <w:numId w:val="5"/>
        </w:numPr>
      </w:pPr>
      <w:r>
        <w:t xml:space="preserve">persistenta datelor într-o baza de date </w:t>
      </w:r>
      <w:proofErr w:type="spellStart"/>
      <w:r>
        <w:t>PostgreSQL</w:t>
      </w:r>
      <w:proofErr w:type="spellEnd"/>
    </w:p>
    <w:p w14:paraId="223D0AEA" w14:textId="77777777" w:rsidR="006B5A57" w:rsidRDefault="006B5A57"/>
    <w:p w14:paraId="1AD883A2" w14:textId="77777777" w:rsidR="006B5A57" w:rsidRDefault="004233E9">
      <w:pPr>
        <w:pStyle w:val="Heading2"/>
        <w:numPr>
          <w:ilvl w:val="1"/>
          <w:numId w:val="4"/>
        </w:numPr>
      </w:pPr>
      <w:r>
        <w:t>Relațiile și comunicarea dintre componente</w:t>
      </w:r>
    </w:p>
    <w:p w14:paraId="7F3EA268" w14:textId="77777777" w:rsidR="006B5A57" w:rsidRDefault="006B5A57"/>
    <w:p w14:paraId="20E977B4" w14:textId="77777777" w:rsidR="006B5A57" w:rsidRDefault="006B5A57"/>
    <w:p w14:paraId="37A1FB0D" w14:textId="77777777" w:rsidR="006B5A57" w:rsidRDefault="004233E9">
      <w:r>
        <w:rPr>
          <w:noProof/>
        </w:rPr>
        <w:drawing>
          <wp:anchor distT="0" distB="0" distL="0" distR="0" simplePos="0" relativeHeight="5" behindDoc="0" locked="0" layoutInCell="1" allowOverlap="1" wp14:anchorId="47F2A0AC" wp14:editId="420AC4AB">
            <wp:simplePos x="0" y="0"/>
            <wp:positionH relativeFrom="column">
              <wp:posOffset>82550</wp:posOffset>
            </wp:positionH>
            <wp:positionV relativeFrom="paragraph">
              <wp:posOffset>-4445</wp:posOffset>
            </wp:positionV>
            <wp:extent cx="5781675" cy="3581400"/>
            <wp:effectExtent l="0" t="0" r="0" b="0"/>
            <wp:wrapSquare wrapText="bothSides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8E036" w14:textId="77777777" w:rsidR="006B5A57" w:rsidRDefault="006B5A57"/>
    <w:p w14:paraId="272E6431" w14:textId="77777777" w:rsidR="006B5A57" w:rsidRDefault="006B5A57"/>
    <w:p w14:paraId="39C666D8" w14:textId="77777777" w:rsidR="006B5A57" w:rsidRDefault="006B5A57"/>
    <w:p w14:paraId="67CA2E0F" w14:textId="77777777" w:rsidR="006B5A57" w:rsidRDefault="006B5A57"/>
    <w:p w14:paraId="5255DB47" w14:textId="77777777" w:rsidR="006B5A57" w:rsidRDefault="004233E9">
      <w:pPr>
        <w:pStyle w:val="Heading1"/>
        <w:numPr>
          <w:ilvl w:val="0"/>
          <w:numId w:val="4"/>
        </w:numPr>
      </w:pPr>
      <w:r>
        <w:lastRenderedPageBreak/>
        <w:t>Descrierea componentelor</w:t>
      </w:r>
    </w:p>
    <w:p w14:paraId="42CA1DDE" w14:textId="77777777" w:rsidR="006B5A57" w:rsidRDefault="006B5A57"/>
    <w:p w14:paraId="5EE896C7" w14:textId="77777777" w:rsidR="006B5A57" w:rsidRDefault="004233E9">
      <w:pPr>
        <w:numPr>
          <w:ilvl w:val="0"/>
          <w:numId w:val="6"/>
        </w:numPr>
      </w:pPr>
      <w:r>
        <w:t>Clientul folosește aplicația propriu zisa printr-un browser web(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etc.) în care poate vizualiza paginile web ale aplicației și în care poate </w:t>
      </w:r>
      <w:proofErr w:type="spellStart"/>
      <w:r>
        <w:t>interactiona</w:t>
      </w:r>
      <w:proofErr w:type="spellEnd"/>
      <w:r>
        <w:t xml:space="preserve"> cu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layer-ul</w:t>
      </w:r>
      <w:proofErr w:type="spellEnd"/>
      <w:r>
        <w:t>.</w:t>
      </w:r>
    </w:p>
    <w:p w14:paraId="1BED34ED" w14:textId="77777777" w:rsidR="006B5A57" w:rsidRDefault="004233E9">
      <w:pPr>
        <w:numPr>
          <w:ilvl w:val="0"/>
          <w:numId w:val="6"/>
        </w:numPr>
      </w:pPr>
      <w:r>
        <w:t>Server-</w:t>
      </w:r>
      <w:proofErr w:type="spellStart"/>
      <w:r>
        <w:t>ul</w:t>
      </w:r>
      <w:proofErr w:type="spellEnd"/>
      <w:r>
        <w:t xml:space="preserve"> de front-</w:t>
      </w:r>
      <w:proofErr w:type="spellStart"/>
      <w:r>
        <w:t>end</w:t>
      </w:r>
      <w:proofErr w:type="spellEnd"/>
      <w:r>
        <w:t xml:space="preserve"> va primi cer</w:t>
      </w:r>
      <w:r>
        <w:t xml:space="preserve">erile HTTP ale clientului trimise din browser și va compune </w:t>
      </w:r>
      <w:proofErr w:type="spellStart"/>
      <w:r>
        <w:t>view-ul</w:t>
      </w:r>
      <w:proofErr w:type="spellEnd"/>
      <w:r>
        <w:t xml:space="preserve"> împreuna cu informațiile oferite de server-</w:t>
      </w:r>
      <w:proofErr w:type="spellStart"/>
      <w:r>
        <w:t>ul</w:t>
      </w:r>
      <w:proofErr w:type="spellEnd"/>
      <w:r>
        <w:t xml:space="preserve"> de back-</w:t>
      </w:r>
      <w:proofErr w:type="spellStart"/>
      <w:r>
        <w:t>end</w:t>
      </w:r>
      <w:proofErr w:type="spellEnd"/>
      <w:r>
        <w:t>. Astfel server-</w:t>
      </w:r>
      <w:proofErr w:type="spellStart"/>
      <w:r>
        <w:t>ul</w:t>
      </w:r>
      <w:proofErr w:type="spellEnd"/>
      <w:r>
        <w:t xml:space="preserve"> de front </w:t>
      </w:r>
      <w:proofErr w:type="spellStart"/>
      <w:r>
        <w:t>end</w:t>
      </w:r>
      <w:proofErr w:type="spellEnd"/>
      <w:r>
        <w:t xml:space="preserve"> comunica direct cu utilizatorii și cu server-</w:t>
      </w:r>
      <w:proofErr w:type="spellStart"/>
      <w:r>
        <w:t>ul</w:t>
      </w:r>
      <w:proofErr w:type="spellEnd"/>
      <w:r>
        <w:t xml:space="preserve"> de back-</w:t>
      </w:r>
      <w:proofErr w:type="spellStart"/>
      <w:r>
        <w:t>end</w:t>
      </w:r>
      <w:proofErr w:type="spellEnd"/>
      <w:r>
        <w:t xml:space="preserve">. </w:t>
      </w:r>
    </w:p>
    <w:p w14:paraId="76141966" w14:textId="77777777" w:rsidR="006B5A57" w:rsidRDefault="004233E9">
      <w:pPr>
        <w:numPr>
          <w:ilvl w:val="0"/>
          <w:numId w:val="6"/>
        </w:numPr>
      </w:pPr>
      <w:r>
        <w:t>Server-</w:t>
      </w:r>
      <w:proofErr w:type="spellStart"/>
      <w:r>
        <w:t>ul</w:t>
      </w:r>
      <w:proofErr w:type="spellEnd"/>
      <w:r>
        <w:t xml:space="preserve"> de back-</w:t>
      </w:r>
      <w:proofErr w:type="spellStart"/>
      <w:r>
        <w:t>end</w:t>
      </w:r>
      <w:proofErr w:type="spellEnd"/>
      <w:r>
        <w:t xml:space="preserve"> </w:t>
      </w:r>
      <w:proofErr w:type="spellStart"/>
      <w:r>
        <w:t>receptioneaza</w:t>
      </w:r>
      <w:proofErr w:type="spellEnd"/>
      <w:r>
        <w:t xml:space="preserve"> c</w:t>
      </w:r>
      <w:r>
        <w:t>ereri HTTP de la server-</w:t>
      </w:r>
      <w:proofErr w:type="spellStart"/>
      <w:r>
        <w:t>ul</w:t>
      </w:r>
      <w:proofErr w:type="spellEnd"/>
      <w:r>
        <w:t xml:space="preserve"> de front-</w:t>
      </w:r>
      <w:proofErr w:type="spellStart"/>
      <w:r>
        <w:t>end</w:t>
      </w:r>
      <w:proofErr w:type="spellEnd"/>
      <w:r>
        <w:t xml:space="preserve"> și răspunde cu datele necesare pentru a </w:t>
      </w:r>
      <w:proofErr w:type="spellStart"/>
      <w:r>
        <w:t>afisa</w:t>
      </w:r>
      <w:proofErr w:type="spellEnd"/>
      <w:r>
        <w:t xml:space="preserve"> o pagina web a aplicației către client. Acest server </w:t>
      </w:r>
      <w:proofErr w:type="spellStart"/>
      <w:r>
        <w:t>interactioneaza</w:t>
      </w:r>
      <w:proofErr w:type="spellEnd"/>
      <w:r>
        <w:t xml:space="preserve"> cu nivelul de persistenta al datelor: baza de date </w:t>
      </w:r>
      <w:proofErr w:type="spellStart"/>
      <w:r>
        <w:t>PostgreSQL</w:t>
      </w:r>
      <w:proofErr w:type="spellEnd"/>
      <w:r>
        <w:t>.</w:t>
      </w:r>
    </w:p>
    <w:p w14:paraId="7C1F4BD2" w14:textId="77777777" w:rsidR="006B5A57" w:rsidRDefault="004233E9">
      <w:pPr>
        <w:pStyle w:val="Heading1"/>
        <w:numPr>
          <w:ilvl w:val="0"/>
          <w:numId w:val="4"/>
        </w:numPr>
      </w:pPr>
      <w:r>
        <w:t>Concluzii</w:t>
      </w:r>
    </w:p>
    <w:p w14:paraId="57ACBB89" w14:textId="77777777" w:rsidR="006B5A57" w:rsidRDefault="006B5A57"/>
    <w:p w14:paraId="18A3678A" w14:textId="77777777" w:rsidR="006B5A57" w:rsidRDefault="004233E9">
      <w:r>
        <w:t xml:space="preserve">Implementarea unei </w:t>
      </w:r>
      <w:r>
        <w:t>platforme de socializare intră în categoria proiectelor avansate. În cadrul acestui proiect ne propunem să elaborăm o implementare a acesteia cu funcționalități minime de bază pentru a ne face o idee despre complexitatea si funcționarea lor.</w:t>
      </w:r>
    </w:p>
    <w:sectPr w:rsidR="006B5A5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ial;sans-serif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A7EA6"/>
    <w:multiLevelType w:val="multilevel"/>
    <w:tmpl w:val="EFB218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596B1F"/>
    <w:multiLevelType w:val="multilevel"/>
    <w:tmpl w:val="89621E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54061AB"/>
    <w:multiLevelType w:val="multilevel"/>
    <w:tmpl w:val="467A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7470F4E"/>
    <w:multiLevelType w:val="multilevel"/>
    <w:tmpl w:val="BA20E1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2110187"/>
    <w:multiLevelType w:val="multilevel"/>
    <w:tmpl w:val="7A44F6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75517088"/>
    <w:multiLevelType w:val="multilevel"/>
    <w:tmpl w:val="B074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A57"/>
    <w:rsid w:val="004233E9"/>
    <w:rsid w:val="006B5A57"/>
    <w:rsid w:val="00B55DD1"/>
    <w:rsid w:val="00D7223F"/>
    <w:rsid w:val="00F9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D2B3"/>
  <w15:docId w15:val="{3C4EA34C-B847-46F2-83E2-A098A65A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E7F"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4E7F"/>
    <w:pPr>
      <w:keepNext/>
      <w:keepLines/>
      <w:numPr>
        <w:numId w:val="1"/>
      </w:numPr>
      <w:pBdr>
        <w:bottom w:val="single" w:sz="4" w:space="1" w:color="E84C22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E7F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E7F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E7F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E7F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E7F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E7F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E7F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E7F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A4E7F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A4E7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A4E7F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A4E7F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A4E7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A4E7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A4E7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A4E7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A4E7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A4E7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A4E7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3A4E7F"/>
    <w:rPr>
      <w:b/>
      <w:bCs/>
    </w:rPr>
  </w:style>
  <w:style w:type="character" w:styleId="Emphasis">
    <w:name w:val="Emphasis"/>
    <w:basedOn w:val="DefaultParagraphFont"/>
    <w:uiPriority w:val="20"/>
    <w:qFormat/>
    <w:rsid w:val="003A4E7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3A4E7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A4E7F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A4E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4E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A4E7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4E7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A4E7F"/>
    <w:rPr>
      <w:b/>
      <w:bCs/>
      <w:smallCaps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Noto Sans Symbols" w:cs="Noto Sans Symbols"/>
    </w:rPr>
  </w:style>
  <w:style w:type="character" w:customStyle="1" w:styleId="ListLabel20">
    <w:name w:val="ListLabel 20"/>
    <w:qFormat/>
    <w:rPr>
      <w:rFonts w:eastAsia="Courier New" w:cs="Courier New"/>
    </w:rPr>
  </w:style>
  <w:style w:type="character" w:customStyle="1" w:styleId="ListLabel21">
    <w:name w:val="ListLabel 21"/>
    <w:qFormat/>
    <w:rPr>
      <w:rFonts w:eastAsia="Noto Sans Symbols" w:cs="Noto Sans Symbols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Courier New" w:cs="Courier New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Courier New" w:cs="Courier New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rFonts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4E7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A4E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E7F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3A4E7F"/>
  </w:style>
  <w:style w:type="paragraph" w:styleId="Quote">
    <w:name w:val="Quote"/>
    <w:basedOn w:val="Normal"/>
    <w:next w:val="Normal"/>
    <w:link w:val="QuoteChar"/>
    <w:uiPriority w:val="29"/>
    <w:qFormat/>
    <w:rsid w:val="003A4E7F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E7F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4E7F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F315AE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GridTable1Light">
    <w:name w:val="Grid Table 1 Light"/>
    <w:basedOn w:val="TableNormal"/>
    <w:uiPriority w:val="46"/>
    <w:rsid w:val="006664DF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860B6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Grid">
    <w:name w:val="Table Grid"/>
    <w:basedOn w:val="TableNormal"/>
    <w:uiPriority w:val="39"/>
    <w:rsid w:val="003A4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A4E7F"/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4C22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30F/4/Z3xcBHh5wdI7x3U9lN5VA==">AMUW2mWlNwAUFzNlJ4gSt6Tj44o7+pK/5S4FKfTe31da/jKUefDDS47Nm+cVtTP2kV/LAIZHjaHYsoiKMy6v1mYJ/i6qHUV414mAR+756JOrfhr7HWkfADJeMulBRt3r1Kpn8w6kzRvxyc7kTxxFJbYrT7DHdC3/hIVf10kB6EstEqWuJvUOvJhHr0K8FI4XCtZu2oQsOjA/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Alexandrescu</dc:creator>
  <dc:description/>
  <cp:lastModifiedBy>Vasile Enachi</cp:lastModifiedBy>
  <cp:revision>7</cp:revision>
  <dcterms:created xsi:type="dcterms:W3CDTF">2020-10-11T17:39:00Z</dcterms:created>
  <dcterms:modified xsi:type="dcterms:W3CDTF">2020-10-29T13:05:00Z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