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4166A" w14:textId="6B5818B3" w:rsidR="006F4137" w:rsidRPr="00CA4BB0" w:rsidRDefault="006F4137" w:rsidP="00E1373E">
      <w:pPr>
        <w:pStyle w:val="Titel"/>
        <w:rPr>
          <w:rFonts w:ascii="Times New Roman" w:eastAsia="Times New Roman" w:hAnsi="Times New Roman" w:cs="Times New Roman"/>
          <w:sz w:val="24"/>
          <w:szCs w:val="24"/>
          <w:lang w:val="en-US"/>
        </w:rPr>
      </w:pPr>
    </w:p>
    <w:p w14:paraId="22E35533" w14:textId="7554D6B2" w:rsidR="00040C33" w:rsidRPr="00CA4BB0" w:rsidRDefault="00040C33" w:rsidP="00040C33">
      <w:pPr>
        <w:rPr>
          <w:lang w:val="en-US"/>
        </w:rPr>
      </w:pPr>
    </w:p>
    <w:p w14:paraId="52BD69F7" w14:textId="479719F2" w:rsidR="00E22BFF" w:rsidRPr="00CA4BB0" w:rsidRDefault="00E22BFF" w:rsidP="00040C33">
      <w:pPr>
        <w:rPr>
          <w:lang w:val="en-US"/>
        </w:rPr>
      </w:pPr>
    </w:p>
    <w:p w14:paraId="0ACB445D" w14:textId="77777777" w:rsidR="00E22BFF" w:rsidRPr="00CA4BB0" w:rsidRDefault="00E22BFF" w:rsidP="00040C33">
      <w:pPr>
        <w:rPr>
          <w:lang w:val="en-US"/>
        </w:rPr>
      </w:pPr>
    </w:p>
    <w:p w14:paraId="729CF30C" w14:textId="73FA5CB0" w:rsidR="0018356B" w:rsidRPr="00CA4BB0" w:rsidRDefault="00271422" w:rsidP="0018356B">
      <w:pPr>
        <w:pStyle w:val="Titel"/>
        <w:jc w:val="center"/>
        <w:rPr>
          <w:lang w:val="en-US"/>
        </w:rPr>
      </w:pPr>
      <w:r w:rsidRPr="00CA4BB0">
        <w:rPr>
          <w:lang w:val="en-US"/>
        </w:rPr>
        <w:t>jAADD User</w:t>
      </w:r>
      <w:r w:rsidR="00CC294E" w:rsidRPr="00CA4BB0">
        <w:rPr>
          <w:lang w:val="en-US"/>
        </w:rPr>
        <w:t>’s</w:t>
      </w:r>
      <w:r w:rsidRPr="00CA4BB0">
        <w:rPr>
          <w:lang w:val="en-US"/>
        </w:rPr>
        <w:t xml:space="preserve"> Guide</w:t>
      </w:r>
      <w:r w:rsidR="0018356B" w:rsidRPr="00CA4BB0">
        <w:rPr>
          <w:lang w:val="en-US"/>
        </w:rPr>
        <w:br/>
      </w:r>
      <w:r w:rsidR="0018356B" w:rsidRPr="00CA4BB0">
        <w:rPr>
          <w:sz w:val="48"/>
          <w:lang w:val="en-US"/>
        </w:rPr>
        <w:t xml:space="preserve">Version </w:t>
      </w:r>
      <w:r w:rsidR="000920DE">
        <w:rPr>
          <w:sz w:val="48"/>
          <w:lang w:val="en-US"/>
        </w:rPr>
        <w:t>2</w:t>
      </w:r>
      <w:r w:rsidR="0018356B" w:rsidRPr="00CA4BB0">
        <w:rPr>
          <w:sz w:val="48"/>
          <w:lang w:val="en-US"/>
        </w:rPr>
        <w:t>.0</w:t>
      </w:r>
    </w:p>
    <w:p w14:paraId="1ED069BB" w14:textId="330A6965" w:rsidR="00887848" w:rsidRPr="00CA4BB0" w:rsidRDefault="00887848" w:rsidP="00887848">
      <w:pPr>
        <w:rPr>
          <w:lang w:val="en-US"/>
        </w:rPr>
      </w:pPr>
    </w:p>
    <w:p w14:paraId="317A17B7" w14:textId="77777777" w:rsidR="00E22BFF" w:rsidRPr="00CA4BB0" w:rsidRDefault="00E22BFF" w:rsidP="00887848">
      <w:pPr>
        <w:rPr>
          <w:lang w:val="en-US"/>
        </w:rPr>
      </w:pPr>
    </w:p>
    <w:p w14:paraId="3C74F7D0" w14:textId="77777777" w:rsidR="004A176D" w:rsidRPr="00CA4BB0" w:rsidRDefault="00887848" w:rsidP="00887848">
      <w:pPr>
        <w:pStyle w:val="Titel"/>
        <w:jc w:val="center"/>
        <w:rPr>
          <w:b w:val="0"/>
          <w:lang w:val="en-US"/>
        </w:rPr>
      </w:pPr>
      <w:r w:rsidRPr="00CA4BB0">
        <w:rPr>
          <w:rFonts w:ascii="Times New Roman" w:eastAsia="Times New Roman" w:hAnsi="Times New Roman" w:cs="Times New Roman"/>
          <w:sz w:val="24"/>
          <w:szCs w:val="24"/>
          <w:lang w:val="en-US"/>
        </w:rPr>
        <w:fldChar w:fldCharType="begin"/>
      </w:r>
      <w:r w:rsidRPr="00CA4BB0">
        <w:rPr>
          <w:rFonts w:ascii="Times New Roman" w:eastAsia="Times New Roman" w:hAnsi="Times New Roman" w:cs="Times New Roman"/>
          <w:sz w:val="24"/>
          <w:szCs w:val="24"/>
          <w:lang w:val="en-US"/>
        </w:rPr>
        <w:instrText xml:space="preserve"> INCLUDEPICTURE "/var/folders/ms/3ydnms056wz5jtm129m12b18l4gspp/T/com.microsoft.Word/WebArchiveCopyPasteTempFiles/csm_TUKL_LOGO_RGB_69304c0372.png" \* MERGEFORMATINET </w:instrText>
      </w:r>
      <w:r w:rsidRPr="00CA4BB0">
        <w:rPr>
          <w:rFonts w:ascii="Times New Roman" w:eastAsia="Times New Roman" w:hAnsi="Times New Roman" w:cs="Times New Roman"/>
          <w:sz w:val="24"/>
          <w:szCs w:val="24"/>
          <w:lang w:val="en-US"/>
        </w:rPr>
        <w:fldChar w:fldCharType="separate"/>
      </w:r>
      <w:r w:rsidRPr="00CA4BB0">
        <w:rPr>
          <w:rFonts w:ascii="Times New Roman" w:eastAsia="Times New Roman" w:hAnsi="Times New Roman" w:cs="Times New Roman"/>
          <w:noProof/>
          <w:sz w:val="24"/>
          <w:szCs w:val="24"/>
          <w:lang w:val="en-US" w:eastAsia="en-GB"/>
        </w:rPr>
        <w:drawing>
          <wp:inline distT="0" distB="0" distL="0" distR="0" wp14:anchorId="25E01633" wp14:editId="20C07A92">
            <wp:extent cx="2072065" cy="402336"/>
            <wp:effectExtent l="0" t="0" r="0" b="4445"/>
            <wp:docPr id="11" name="Grafik 11" descr="Logo TU Kaiserslau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U Kaiserslau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651" cy="413129"/>
                    </a:xfrm>
                    <a:prstGeom prst="rect">
                      <a:avLst/>
                    </a:prstGeom>
                    <a:noFill/>
                    <a:ln>
                      <a:noFill/>
                    </a:ln>
                  </pic:spPr>
                </pic:pic>
              </a:graphicData>
            </a:graphic>
          </wp:inline>
        </w:drawing>
      </w:r>
      <w:r w:rsidRPr="00CA4BB0">
        <w:rPr>
          <w:rFonts w:ascii="Times New Roman" w:eastAsia="Times New Roman" w:hAnsi="Times New Roman" w:cs="Times New Roman"/>
          <w:sz w:val="24"/>
          <w:szCs w:val="24"/>
          <w:lang w:val="en-US"/>
        </w:rPr>
        <w:fldChar w:fldCharType="end"/>
      </w:r>
    </w:p>
    <w:p w14:paraId="6F096451" w14:textId="74512160" w:rsidR="00E22BFF" w:rsidRPr="00CA4BB0" w:rsidRDefault="00E22BFF" w:rsidP="00887848">
      <w:pPr>
        <w:jc w:val="center"/>
        <w:rPr>
          <w:lang w:val="en-US"/>
        </w:rPr>
      </w:pPr>
    </w:p>
    <w:p w14:paraId="677A5C8E" w14:textId="77777777" w:rsidR="00E22BFF" w:rsidRPr="00CA4BB0" w:rsidRDefault="00E22BFF" w:rsidP="00887848">
      <w:pPr>
        <w:jc w:val="center"/>
        <w:rPr>
          <w:lang w:val="en-US"/>
        </w:rPr>
      </w:pPr>
    </w:p>
    <w:p w14:paraId="67E2CADA" w14:textId="028CF2F4" w:rsidR="00E22BFF" w:rsidRPr="00CA4BB0" w:rsidRDefault="00E22BFF" w:rsidP="00887848">
      <w:pPr>
        <w:jc w:val="center"/>
        <w:rPr>
          <w:b/>
          <w:lang w:val="en-US"/>
        </w:rPr>
      </w:pPr>
      <w:r w:rsidRPr="00CA4BB0">
        <w:rPr>
          <w:b/>
          <w:lang w:val="en-US"/>
        </w:rPr>
        <w:t>Chair of Cyber-Physical Systems</w:t>
      </w:r>
    </w:p>
    <w:p w14:paraId="6E53A7F9" w14:textId="56C3AFDC" w:rsidR="006F4137" w:rsidRPr="00CA4BB0" w:rsidRDefault="00271422" w:rsidP="00887848">
      <w:pPr>
        <w:jc w:val="center"/>
        <w:rPr>
          <w:lang w:val="en-US"/>
        </w:rPr>
      </w:pPr>
      <w:r w:rsidRPr="00CA4BB0">
        <w:rPr>
          <w:lang w:val="en-US"/>
        </w:rPr>
        <w:t>Christoph Grimm</w:t>
      </w:r>
      <w:r w:rsidR="002D4175">
        <w:rPr>
          <w:lang w:val="en-US"/>
        </w:rPr>
        <w:t xml:space="preserve">, </w:t>
      </w:r>
      <w:proofErr w:type="spellStart"/>
      <w:r w:rsidR="002D4175">
        <w:rPr>
          <w:lang w:val="en-US"/>
        </w:rPr>
        <w:t>Carna</w:t>
      </w:r>
      <w:proofErr w:type="spellEnd"/>
      <w:r w:rsidR="002D4175">
        <w:rPr>
          <w:lang w:val="en-US"/>
        </w:rPr>
        <w:t xml:space="preserve"> </w:t>
      </w:r>
      <w:proofErr w:type="spellStart"/>
      <w:r w:rsidR="002D4175">
        <w:rPr>
          <w:lang w:val="en-US"/>
        </w:rPr>
        <w:t>Zivkovic</w:t>
      </w:r>
      <w:proofErr w:type="spellEnd"/>
      <w:r w:rsidR="002D4175">
        <w:rPr>
          <w:lang w:val="en-US"/>
        </w:rPr>
        <w:t xml:space="preserve">, </w:t>
      </w:r>
      <w:proofErr w:type="spellStart"/>
      <w:r w:rsidR="002D4175">
        <w:rPr>
          <w:lang w:val="en-US"/>
        </w:rPr>
        <w:t>Sevilay</w:t>
      </w:r>
      <w:proofErr w:type="spellEnd"/>
      <w:r w:rsidR="002D4175">
        <w:rPr>
          <w:lang w:val="en-US"/>
        </w:rPr>
        <w:t xml:space="preserve"> </w:t>
      </w:r>
      <w:proofErr w:type="spellStart"/>
      <w:r w:rsidR="002D4175">
        <w:rPr>
          <w:lang w:val="en-US"/>
        </w:rPr>
        <w:t>Akkus</w:t>
      </w:r>
      <w:proofErr w:type="spellEnd"/>
      <w:r w:rsidR="00E22BFF" w:rsidRPr="00CA4BB0">
        <w:rPr>
          <w:lang w:val="en-US"/>
        </w:rPr>
        <w:br/>
      </w:r>
    </w:p>
    <w:p w14:paraId="17EA18FB" w14:textId="2F296D55" w:rsidR="00E22BFF" w:rsidRPr="00CA4BB0" w:rsidRDefault="00E22BFF" w:rsidP="00887848">
      <w:pPr>
        <w:jc w:val="center"/>
        <w:rPr>
          <w:rFonts w:ascii="Times New Roman" w:eastAsia="Times New Roman" w:hAnsi="Times New Roman" w:cs="Times New Roman"/>
          <w:sz w:val="24"/>
          <w:szCs w:val="24"/>
          <w:lang w:val="en-US"/>
        </w:rPr>
      </w:pPr>
    </w:p>
    <w:p w14:paraId="1A5FEB41" w14:textId="67BB6EE9" w:rsidR="00986D00" w:rsidRPr="00CA4BB0" w:rsidRDefault="00986D00">
      <w:pPr>
        <w:spacing w:before="0" w:after="0" w:line="240" w:lineRule="auto"/>
        <w:jc w:val="left"/>
        <w:rPr>
          <w:lang w:val="en-US"/>
        </w:rPr>
      </w:pPr>
      <w:r w:rsidRPr="00CA4BB0">
        <w:rPr>
          <w:lang w:val="en-US"/>
        </w:rPr>
        <w:br w:type="page"/>
      </w:r>
    </w:p>
    <w:p w14:paraId="5A57BD38" w14:textId="69EAADD5" w:rsidR="00DC0B2C" w:rsidRPr="00CA4BB0" w:rsidRDefault="00DC0B2C" w:rsidP="00DC0B2C">
      <w:pPr>
        <w:spacing w:before="0" w:after="0" w:line="240" w:lineRule="auto"/>
        <w:jc w:val="left"/>
        <w:rPr>
          <w:rFonts w:ascii="Times New Roman" w:eastAsia="Times New Roman" w:hAnsi="Times New Roman" w:cs="Times New Roman"/>
          <w:sz w:val="24"/>
          <w:szCs w:val="24"/>
          <w:lang w:val="en-US"/>
        </w:rPr>
      </w:pPr>
    </w:p>
    <w:p w14:paraId="3022DB39" w14:textId="77777777" w:rsidR="00DC0B2C" w:rsidRDefault="00DC0B2C">
      <w:pPr>
        <w:spacing w:before="0" w:after="0" w:line="240" w:lineRule="auto"/>
        <w:jc w:val="left"/>
        <w:rPr>
          <w:lang w:val="en-US"/>
        </w:rPr>
      </w:pPr>
    </w:p>
    <w:p w14:paraId="1ADA1939" w14:textId="77777777" w:rsidR="008A470F" w:rsidRDefault="008A470F">
      <w:pPr>
        <w:spacing w:before="0" w:after="0" w:line="240" w:lineRule="auto"/>
        <w:jc w:val="left"/>
        <w:rPr>
          <w:lang w:val="en-US"/>
        </w:rPr>
      </w:pPr>
    </w:p>
    <w:p w14:paraId="3C065428" w14:textId="77777777" w:rsidR="008A470F" w:rsidRDefault="008A470F">
      <w:pPr>
        <w:spacing w:before="0" w:after="0" w:line="240" w:lineRule="auto"/>
        <w:jc w:val="left"/>
        <w:rPr>
          <w:lang w:val="en-US"/>
        </w:rPr>
      </w:pPr>
    </w:p>
    <w:p w14:paraId="0CDF80BD" w14:textId="77777777" w:rsidR="008A470F" w:rsidRPr="00CA4BB0" w:rsidRDefault="008A470F" w:rsidP="008A470F">
      <w:pPr>
        <w:jc w:val="center"/>
        <w:rPr>
          <w:rFonts w:ascii="Times New Roman" w:eastAsia="Times New Roman" w:hAnsi="Times New Roman" w:cs="Times New Roman"/>
          <w:sz w:val="24"/>
          <w:szCs w:val="24"/>
          <w:lang w:val="en-US"/>
        </w:rPr>
      </w:pPr>
      <w:r w:rsidRPr="00CA4BB0">
        <w:rPr>
          <w:lang w:val="en-US"/>
        </w:rPr>
        <w:fldChar w:fldCharType="begin"/>
      </w:r>
      <w:r w:rsidRPr="00CA4BB0">
        <w:rPr>
          <w:lang w:val="en-US"/>
        </w:rPr>
        <w:instrText xml:space="preserve"> INCLUDEPICTURE "/var/folders/yr/gsh8nh3j5vj42yvwx3dqxcv00000gn/T/com.microsoft.Word/WebArchiveCopyPasteTempFiles/logo.png" \* MERGEFORMATINET </w:instrText>
      </w:r>
      <w:r w:rsidRPr="00CA4BB0">
        <w:rPr>
          <w:lang w:val="en-US"/>
        </w:rPr>
        <w:fldChar w:fldCharType="separate"/>
      </w:r>
      <w:r w:rsidRPr="00CA4BB0">
        <w:rPr>
          <w:noProof/>
          <w:lang w:val="en-US"/>
        </w:rPr>
        <w:drawing>
          <wp:inline distT="0" distB="0" distL="0" distR="0" wp14:anchorId="126641FE" wp14:editId="1E78E9A5">
            <wp:extent cx="1092200" cy="546100"/>
            <wp:effectExtent l="0" t="0" r="0" b="0"/>
            <wp:docPr id="1" name="Grafik 1"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894" cy="556947"/>
                    </a:xfrm>
                    <a:prstGeom prst="rect">
                      <a:avLst/>
                    </a:prstGeom>
                    <a:noFill/>
                    <a:ln>
                      <a:noFill/>
                    </a:ln>
                  </pic:spPr>
                </pic:pic>
              </a:graphicData>
            </a:graphic>
          </wp:inline>
        </w:drawing>
      </w:r>
      <w:r w:rsidRPr="00CA4BB0">
        <w:rPr>
          <w:lang w:val="en-US"/>
        </w:rPr>
        <w:fldChar w:fldCharType="end"/>
      </w:r>
      <w:r w:rsidRPr="00CA4BB0">
        <w:rPr>
          <w:lang w:val="en-US"/>
        </w:rPr>
        <w:t xml:space="preserve">       </w:t>
      </w:r>
      <w:r w:rsidRPr="00CA4BB0">
        <w:rPr>
          <w:rFonts w:ascii="Times New Roman" w:eastAsia="Times New Roman" w:hAnsi="Times New Roman" w:cs="Times New Roman"/>
          <w:sz w:val="24"/>
          <w:szCs w:val="24"/>
          <w:lang w:val="en-US"/>
        </w:rPr>
        <w:fldChar w:fldCharType="begin"/>
      </w:r>
      <w:r w:rsidRPr="00CA4BB0">
        <w:rPr>
          <w:rFonts w:ascii="Times New Roman" w:eastAsia="Times New Roman" w:hAnsi="Times New Roman" w:cs="Times New Roman"/>
          <w:sz w:val="24"/>
          <w:szCs w:val="24"/>
          <w:lang w:val="en-US"/>
        </w:rPr>
        <w:instrText xml:space="preserve"> INCLUDEPICTURE "/var/folders/yr/gsh8nh3j5vj42yvwx3dqxcv00000gn/T/com.microsoft.Word/WebArchiveCopyPasteTempFiles/logo.png" \* MERGEFORMATINET </w:instrText>
      </w:r>
      <w:r w:rsidRPr="00CA4BB0">
        <w:rPr>
          <w:rFonts w:ascii="Times New Roman" w:eastAsia="Times New Roman" w:hAnsi="Times New Roman" w:cs="Times New Roman"/>
          <w:sz w:val="24"/>
          <w:szCs w:val="24"/>
          <w:lang w:val="en-US"/>
        </w:rPr>
        <w:fldChar w:fldCharType="separate"/>
      </w:r>
      <w:r w:rsidRPr="00CA4BB0">
        <w:rPr>
          <w:rFonts w:ascii="Times New Roman" w:eastAsia="Times New Roman" w:hAnsi="Times New Roman" w:cs="Times New Roman"/>
          <w:noProof/>
          <w:sz w:val="24"/>
          <w:szCs w:val="24"/>
          <w:lang w:val="en-US"/>
        </w:rPr>
        <w:drawing>
          <wp:inline distT="0" distB="0" distL="0" distR="0" wp14:anchorId="75792FEB" wp14:editId="45304148">
            <wp:extent cx="1029193" cy="617516"/>
            <wp:effectExtent l="0" t="0" r="0" b="5080"/>
            <wp:docPr id="12" name="Grafik 12"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rtse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6541" cy="633925"/>
                    </a:xfrm>
                    <a:prstGeom prst="rect">
                      <a:avLst/>
                    </a:prstGeom>
                    <a:noFill/>
                    <a:ln>
                      <a:noFill/>
                    </a:ln>
                  </pic:spPr>
                </pic:pic>
              </a:graphicData>
            </a:graphic>
          </wp:inline>
        </w:drawing>
      </w:r>
      <w:r w:rsidRPr="00CA4BB0">
        <w:rPr>
          <w:rFonts w:ascii="Times New Roman" w:eastAsia="Times New Roman" w:hAnsi="Times New Roman" w:cs="Times New Roman"/>
          <w:sz w:val="24"/>
          <w:szCs w:val="24"/>
          <w:lang w:val="en-US"/>
        </w:rPr>
        <w:fldChar w:fldCharType="end"/>
      </w:r>
      <w:r w:rsidRPr="00CA4BB0">
        <w:rPr>
          <w:noProof/>
          <w:lang w:val="en-US"/>
        </w:rPr>
        <w:drawing>
          <wp:inline distT="0" distB="0" distL="0" distR="0" wp14:anchorId="67454B2F" wp14:editId="686236B8">
            <wp:extent cx="717799" cy="63478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7708" cy="643552"/>
                    </a:xfrm>
                    <a:prstGeom prst="rect">
                      <a:avLst/>
                    </a:prstGeom>
                  </pic:spPr>
                </pic:pic>
              </a:graphicData>
            </a:graphic>
          </wp:inline>
        </w:drawing>
      </w:r>
    </w:p>
    <w:p w14:paraId="755A91E6" w14:textId="77777777" w:rsidR="008A470F" w:rsidRPr="00CA4BB0" w:rsidRDefault="008A470F" w:rsidP="008A470F">
      <w:pPr>
        <w:rPr>
          <w:lang w:val="en-US"/>
        </w:rPr>
      </w:pPr>
    </w:p>
    <w:p w14:paraId="2E9C0A15" w14:textId="77777777" w:rsidR="008A470F" w:rsidRPr="00CA4BB0" w:rsidRDefault="008A470F" w:rsidP="008A470F">
      <w:pPr>
        <w:rPr>
          <w:lang w:val="en-US"/>
        </w:rPr>
      </w:pPr>
      <w:r w:rsidRPr="00CA4BB0">
        <w:rPr>
          <w:lang w:val="en-US"/>
        </w:rPr>
        <w:fldChar w:fldCharType="begin"/>
      </w:r>
      <w:r w:rsidRPr="00CA4BB0">
        <w:rPr>
          <w:lang w:val="en-US"/>
        </w:rPr>
        <w:instrText xml:space="preserve"> INCLUDEPICTURE "/var/folders/yr/gsh8nh3j5vj42yvwx3dqxcv00000gn/T/com.microsoft.Word/WebArchiveCopyPasteTempFiles/logo.svg" \* MERGEFORMATINET </w:instrText>
      </w:r>
      <w:r w:rsidRPr="00CA4BB0">
        <w:rPr>
          <w:lang w:val="en-US"/>
        </w:rPr>
        <w:fldChar w:fldCharType="end"/>
      </w:r>
    </w:p>
    <w:p w14:paraId="333BA644" w14:textId="77777777" w:rsidR="008A470F" w:rsidRPr="00CA4BB0" w:rsidRDefault="008A470F" w:rsidP="008A470F">
      <w:pPr>
        <w:ind w:left="360"/>
        <w:rPr>
          <w:lang w:val="en-US"/>
        </w:rPr>
      </w:pPr>
    </w:p>
    <w:p w14:paraId="4086C279" w14:textId="77777777" w:rsidR="008A470F" w:rsidRPr="00CA4BB0" w:rsidRDefault="008A470F">
      <w:pPr>
        <w:spacing w:before="0" w:after="0" w:line="240" w:lineRule="auto"/>
        <w:jc w:val="left"/>
        <w:rPr>
          <w:lang w:val="en-US"/>
        </w:rPr>
      </w:pPr>
    </w:p>
    <w:p w14:paraId="079038C8" w14:textId="77777777" w:rsidR="00DC0B2C" w:rsidRPr="00CA4BB0" w:rsidRDefault="00DC0B2C">
      <w:pPr>
        <w:spacing w:before="0" w:after="0" w:line="240" w:lineRule="auto"/>
        <w:jc w:val="left"/>
        <w:rPr>
          <w:lang w:val="en-US"/>
        </w:rPr>
      </w:pPr>
    </w:p>
    <w:p w14:paraId="132000DB" w14:textId="77777777" w:rsidR="008A470F" w:rsidRPr="008377E2" w:rsidRDefault="008A470F" w:rsidP="008A470F">
      <w:pPr>
        <w:spacing w:before="100" w:beforeAutospacing="1" w:after="100" w:afterAutospacing="1" w:line="240" w:lineRule="auto"/>
        <w:rPr>
          <w:rFonts w:ascii="Times New Roman" w:eastAsia="Times New Roman" w:hAnsi="Times New Roman" w:cs="Times New Roman"/>
          <w:sz w:val="24"/>
          <w:szCs w:val="24"/>
          <w:lang w:val="en-US"/>
        </w:rPr>
      </w:pPr>
      <w:r w:rsidRPr="008377E2">
        <w:rPr>
          <w:rFonts w:ascii="Calibri" w:eastAsia="Times New Roman" w:hAnsi="Calibri" w:cs="Calibri"/>
          <w:lang w:val="en-US"/>
        </w:rPr>
        <w:t xml:space="preserve">The jAADD library was and is developed with support from a number of research projects. We in particular want thank the following funding agencies and companies that provide and provided financial support: </w:t>
      </w:r>
    </w:p>
    <w:p w14:paraId="341F5BA8" w14:textId="320C12CD" w:rsidR="00DC0B2C" w:rsidRPr="008377E2" w:rsidRDefault="00DC0B2C" w:rsidP="00986D00">
      <w:pPr>
        <w:spacing w:before="0" w:after="0" w:line="240" w:lineRule="auto"/>
        <w:jc w:val="left"/>
        <w:rPr>
          <w:rFonts w:ascii="Times New Roman" w:eastAsia="Times New Roman" w:hAnsi="Times New Roman" w:cs="Times New Roman"/>
          <w:sz w:val="24"/>
          <w:szCs w:val="24"/>
          <w:lang w:val="en-US"/>
        </w:rPr>
      </w:pPr>
    </w:p>
    <w:p w14:paraId="143A02FD" w14:textId="77777777" w:rsidR="00DC0B2C" w:rsidRPr="008377E2" w:rsidRDefault="00DC0B2C" w:rsidP="00986D00">
      <w:pPr>
        <w:spacing w:before="0" w:after="0" w:line="240" w:lineRule="auto"/>
        <w:jc w:val="left"/>
        <w:rPr>
          <w:rFonts w:ascii="Times New Roman" w:eastAsia="Times New Roman" w:hAnsi="Times New Roman" w:cs="Times New Roman"/>
          <w:sz w:val="24"/>
          <w:szCs w:val="24"/>
          <w:lang w:val="en-US"/>
        </w:rPr>
      </w:pPr>
    </w:p>
    <w:p w14:paraId="4620857E"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ANCONA; BMBF, </w:t>
      </w:r>
      <w:proofErr w:type="spellStart"/>
      <w:r w:rsidRPr="008377E2">
        <w:rPr>
          <w:rFonts w:ascii="Calibri" w:eastAsia="Times New Roman" w:hAnsi="Calibri" w:cs="Calibri"/>
          <w:lang w:val="en-US"/>
        </w:rPr>
        <w:t>Förderkennzeichen</w:t>
      </w:r>
      <w:proofErr w:type="spellEnd"/>
      <w:r w:rsidRPr="008377E2">
        <w:rPr>
          <w:rFonts w:ascii="Calibri" w:eastAsia="Times New Roman" w:hAnsi="Calibri" w:cs="Calibri"/>
          <w:lang w:val="en-US"/>
        </w:rPr>
        <w:t xml:space="preserve"> 16ES0210-15. </w:t>
      </w:r>
    </w:p>
    <w:p w14:paraId="68AE14A1"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Robert Bosch AG, Germany. </w:t>
      </w:r>
    </w:p>
    <w:p w14:paraId="795A46DE"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Mentor Graphics GmbH, Germany. </w:t>
      </w:r>
    </w:p>
    <w:p w14:paraId="175D9F72"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Intel AG, Germany. </w:t>
      </w:r>
    </w:p>
    <w:p w14:paraId="7DBAA85C"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AVL List, Graz, Austria. </w:t>
      </w:r>
    </w:p>
    <w:p w14:paraId="7CD9CA5A" w14:textId="77777777" w:rsidR="008A470F" w:rsidRPr="008A4106" w:rsidRDefault="008A470F" w:rsidP="008A470F">
      <w:pPr>
        <w:numPr>
          <w:ilvl w:val="0"/>
          <w:numId w:val="39"/>
        </w:numPr>
        <w:spacing w:before="100" w:beforeAutospacing="1" w:after="100" w:afterAutospacing="1" w:line="240" w:lineRule="auto"/>
        <w:jc w:val="left"/>
        <w:rPr>
          <w:rFonts w:ascii="SymbolMT" w:eastAsia="Times New Roman" w:hAnsi="SymbolMT" w:cs="Times New Roman"/>
          <w:sz w:val="24"/>
          <w:szCs w:val="24"/>
          <w:lang w:val="de-DE"/>
        </w:rPr>
      </w:pPr>
      <w:proofErr w:type="gramStart"/>
      <w:r w:rsidRPr="008A4106">
        <w:rPr>
          <w:rFonts w:ascii="Calibri" w:eastAsia="Times New Roman" w:hAnsi="Calibri" w:cs="Calibri"/>
          <w:shd w:val="clear" w:color="auto" w:fill="FFFFFF"/>
          <w:lang w:val="de-DE"/>
        </w:rPr>
        <w:t>GENIAL!;</w:t>
      </w:r>
      <w:proofErr w:type="gramEnd"/>
      <w:r w:rsidRPr="008A4106">
        <w:rPr>
          <w:rFonts w:ascii="Calibri" w:eastAsia="Times New Roman" w:hAnsi="Calibri" w:cs="Calibri"/>
          <w:shd w:val="clear" w:color="auto" w:fill="FFFFFF"/>
          <w:lang w:val="de-DE"/>
        </w:rPr>
        <w:t xml:space="preserve"> BMBF F&amp;E 16ES0865-16ES0876. </w:t>
      </w:r>
    </w:p>
    <w:p w14:paraId="4A34E57E"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Arrowhead Tools; ECSEL Joint Undertaking (JU) under grant agreement No 82645. </w:t>
      </w:r>
    </w:p>
    <w:p w14:paraId="6A54E3EB"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proofErr w:type="spellStart"/>
      <w:r w:rsidRPr="008377E2">
        <w:rPr>
          <w:rFonts w:ascii="Calibri" w:eastAsia="Times New Roman" w:hAnsi="Calibri" w:cs="Calibri"/>
          <w:lang w:val="en-US"/>
        </w:rPr>
        <w:t>AnastASICa</w:t>
      </w:r>
      <w:proofErr w:type="spellEnd"/>
      <w:r w:rsidRPr="008377E2">
        <w:rPr>
          <w:rFonts w:ascii="Calibri" w:eastAsia="Times New Roman" w:hAnsi="Calibri" w:cs="Calibri"/>
          <w:lang w:val="en-US"/>
        </w:rPr>
        <w:t xml:space="preserve">, BMBF F&amp;E. </w:t>
      </w:r>
    </w:p>
    <w:p w14:paraId="55B8A3B5"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AVL List, Graz, Austria. </w:t>
      </w:r>
    </w:p>
    <w:p w14:paraId="004122F1" w14:textId="77777777" w:rsidR="00DC0B2C" w:rsidRPr="008377E2" w:rsidRDefault="00DC0B2C" w:rsidP="00DC0B2C">
      <w:pPr>
        <w:rPr>
          <w:lang w:val="en-US"/>
        </w:rPr>
      </w:pPr>
    </w:p>
    <w:p w14:paraId="651C0303" w14:textId="77777777" w:rsidR="00986D00" w:rsidRPr="00CA4BB0" w:rsidRDefault="00986D00" w:rsidP="00986D00">
      <w:pPr>
        <w:ind w:left="360"/>
        <w:rPr>
          <w:lang w:val="en-US"/>
        </w:rPr>
      </w:pPr>
    </w:p>
    <w:p w14:paraId="0C7E4A45" w14:textId="45653008" w:rsidR="00986D00" w:rsidRPr="00CA4BB0" w:rsidRDefault="00986D00" w:rsidP="00986D00">
      <w:pPr>
        <w:ind w:left="360"/>
        <w:rPr>
          <w:lang w:val="en-US"/>
        </w:rPr>
      </w:pPr>
    </w:p>
    <w:p w14:paraId="27F7A3BC" w14:textId="4AEDA523" w:rsidR="00887848" w:rsidRPr="00CA4BB0" w:rsidRDefault="00887848" w:rsidP="00DC0B2C">
      <w:pPr>
        <w:pStyle w:val="berschrift1"/>
        <w:numPr>
          <w:ilvl w:val="0"/>
          <w:numId w:val="0"/>
        </w:numPr>
        <w:rPr>
          <w:lang w:val="en-US"/>
        </w:rPr>
      </w:pPr>
      <w:bookmarkStart w:id="0" w:name="_Toc31193401"/>
      <w:r w:rsidRPr="00CA4BB0">
        <w:rPr>
          <w:lang w:val="en-US"/>
        </w:rPr>
        <w:lastRenderedPageBreak/>
        <w:t>Contents</w:t>
      </w:r>
      <w:bookmarkEnd w:id="0"/>
    </w:p>
    <w:p w14:paraId="19E5171E" w14:textId="04B4A6DB" w:rsidR="004F6EDA" w:rsidRPr="00CA4BB0" w:rsidRDefault="004F6EDA" w:rsidP="004F6EDA">
      <w:pPr>
        <w:rPr>
          <w:lang w:val="en-US" w:eastAsia="x-none"/>
        </w:rPr>
      </w:pPr>
    </w:p>
    <w:p w14:paraId="2171C194" w14:textId="77777777" w:rsidR="004F6EDA" w:rsidRPr="00CA4BB0" w:rsidRDefault="004F6EDA" w:rsidP="004F6EDA">
      <w:pPr>
        <w:rPr>
          <w:lang w:val="en-US" w:eastAsia="x-none"/>
        </w:rPr>
      </w:pPr>
    </w:p>
    <w:p w14:paraId="5982F9B4" w14:textId="43C7B360" w:rsidR="00EF4CD2" w:rsidRDefault="009E12DE">
      <w:pPr>
        <w:pStyle w:val="Verzeichnis1"/>
        <w:rPr>
          <w:rFonts w:eastAsiaTheme="minorEastAsia" w:cstheme="minorBidi"/>
          <w:b w:val="0"/>
          <w:noProof/>
          <w:sz w:val="24"/>
          <w:szCs w:val="24"/>
          <w:lang w:val="de-DE"/>
        </w:rPr>
      </w:pPr>
      <w:r w:rsidRPr="00CA4BB0">
        <w:rPr>
          <w:lang w:val="en-US"/>
        </w:rPr>
        <w:fldChar w:fldCharType="begin"/>
      </w:r>
      <w:r w:rsidRPr="00CA4BB0">
        <w:rPr>
          <w:lang w:val="en-US"/>
        </w:rPr>
        <w:instrText xml:space="preserve"> TOC \o "1-3" \h \z \u </w:instrText>
      </w:r>
      <w:r w:rsidRPr="00CA4BB0">
        <w:rPr>
          <w:lang w:val="en-US"/>
        </w:rPr>
        <w:fldChar w:fldCharType="separate"/>
      </w:r>
      <w:hyperlink w:anchor="_Toc31193401" w:history="1">
        <w:r w:rsidR="00EF4CD2" w:rsidRPr="00F23EA5">
          <w:rPr>
            <w:rStyle w:val="Hyperlink"/>
            <w:noProof/>
            <w:lang w:val="en-US"/>
          </w:rPr>
          <w:t>Contents</w:t>
        </w:r>
        <w:r w:rsidR="00EF4CD2">
          <w:rPr>
            <w:noProof/>
            <w:webHidden/>
          </w:rPr>
          <w:tab/>
        </w:r>
        <w:r w:rsidR="00EF4CD2">
          <w:rPr>
            <w:noProof/>
            <w:webHidden/>
          </w:rPr>
          <w:fldChar w:fldCharType="begin"/>
        </w:r>
        <w:r w:rsidR="00EF4CD2">
          <w:rPr>
            <w:noProof/>
            <w:webHidden/>
          </w:rPr>
          <w:instrText xml:space="preserve"> PAGEREF _Toc31193401 \h </w:instrText>
        </w:r>
        <w:r w:rsidR="00EF4CD2">
          <w:rPr>
            <w:noProof/>
            <w:webHidden/>
          </w:rPr>
        </w:r>
        <w:r w:rsidR="00EF4CD2">
          <w:rPr>
            <w:noProof/>
            <w:webHidden/>
          </w:rPr>
          <w:fldChar w:fldCharType="separate"/>
        </w:r>
        <w:r w:rsidR="00EF4CD2">
          <w:rPr>
            <w:noProof/>
            <w:webHidden/>
          </w:rPr>
          <w:t>3</w:t>
        </w:r>
        <w:r w:rsidR="00EF4CD2">
          <w:rPr>
            <w:noProof/>
            <w:webHidden/>
          </w:rPr>
          <w:fldChar w:fldCharType="end"/>
        </w:r>
      </w:hyperlink>
    </w:p>
    <w:p w14:paraId="10B248AF" w14:textId="26BECF66" w:rsidR="00EF4CD2" w:rsidRDefault="00F049D0">
      <w:pPr>
        <w:pStyle w:val="Verzeichnis1"/>
        <w:rPr>
          <w:rFonts w:eastAsiaTheme="minorEastAsia" w:cstheme="minorBidi"/>
          <w:b w:val="0"/>
          <w:noProof/>
          <w:sz w:val="24"/>
          <w:szCs w:val="24"/>
          <w:lang w:val="de-DE"/>
        </w:rPr>
      </w:pPr>
      <w:hyperlink w:anchor="_Toc31193402" w:history="1">
        <w:r w:rsidR="00EF4CD2" w:rsidRPr="00F23EA5">
          <w:rPr>
            <w:rStyle w:val="Hyperlink"/>
            <w:noProof/>
            <w:lang w:val="en-US"/>
          </w:rPr>
          <w:t>1</w:t>
        </w:r>
        <w:r w:rsidR="00EF4CD2">
          <w:rPr>
            <w:rFonts w:eastAsiaTheme="minorEastAsia" w:cstheme="minorBidi"/>
            <w:b w:val="0"/>
            <w:noProof/>
            <w:sz w:val="24"/>
            <w:szCs w:val="24"/>
            <w:lang w:val="de-DE"/>
          </w:rPr>
          <w:tab/>
        </w:r>
        <w:r w:rsidR="00EF4CD2" w:rsidRPr="00F23EA5">
          <w:rPr>
            <w:rStyle w:val="Hyperlink"/>
            <w:noProof/>
            <w:lang w:val="en-US"/>
          </w:rPr>
          <w:t>Preliminaries: An introduction to AADD</w:t>
        </w:r>
        <w:r w:rsidR="00EF4CD2">
          <w:rPr>
            <w:noProof/>
            <w:webHidden/>
          </w:rPr>
          <w:tab/>
        </w:r>
        <w:r w:rsidR="00EF4CD2">
          <w:rPr>
            <w:noProof/>
            <w:webHidden/>
          </w:rPr>
          <w:fldChar w:fldCharType="begin"/>
        </w:r>
        <w:r w:rsidR="00EF4CD2">
          <w:rPr>
            <w:noProof/>
            <w:webHidden/>
          </w:rPr>
          <w:instrText xml:space="preserve"> PAGEREF _Toc31193402 \h </w:instrText>
        </w:r>
        <w:r w:rsidR="00EF4CD2">
          <w:rPr>
            <w:noProof/>
            <w:webHidden/>
          </w:rPr>
        </w:r>
        <w:r w:rsidR="00EF4CD2">
          <w:rPr>
            <w:noProof/>
            <w:webHidden/>
          </w:rPr>
          <w:fldChar w:fldCharType="separate"/>
        </w:r>
        <w:r w:rsidR="00EF4CD2">
          <w:rPr>
            <w:noProof/>
            <w:webHidden/>
          </w:rPr>
          <w:t>4</w:t>
        </w:r>
        <w:r w:rsidR="00EF4CD2">
          <w:rPr>
            <w:noProof/>
            <w:webHidden/>
          </w:rPr>
          <w:fldChar w:fldCharType="end"/>
        </w:r>
      </w:hyperlink>
    </w:p>
    <w:p w14:paraId="229B1055" w14:textId="0C85FBAB" w:rsidR="00EF4CD2" w:rsidRDefault="00F049D0">
      <w:pPr>
        <w:pStyle w:val="Verzeichnis2"/>
        <w:rPr>
          <w:rFonts w:eastAsiaTheme="minorEastAsia" w:cstheme="minorBidi"/>
          <w:noProof/>
          <w:sz w:val="24"/>
          <w:szCs w:val="24"/>
          <w:lang w:val="de-DE"/>
        </w:rPr>
      </w:pPr>
      <w:hyperlink w:anchor="_Toc31193403" w:history="1">
        <w:r w:rsidR="00EF4CD2" w:rsidRPr="00F23EA5">
          <w:rPr>
            <w:rStyle w:val="Hyperlink"/>
            <w:noProof/>
            <w:lang w:val="en-US"/>
          </w:rPr>
          <w:t>1.1</w:t>
        </w:r>
        <w:r w:rsidR="00EF4CD2">
          <w:rPr>
            <w:rFonts w:eastAsiaTheme="minorEastAsia" w:cstheme="minorBidi"/>
            <w:noProof/>
            <w:sz w:val="24"/>
            <w:szCs w:val="24"/>
            <w:lang w:val="de-DE"/>
          </w:rPr>
          <w:tab/>
        </w:r>
        <w:r w:rsidR="00EF4CD2" w:rsidRPr="00F23EA5">
          <w:rPr>
            <w:rStyle w:val="Hyperlink"/>
            <w:noProof/>
            <w:lang w:val="en-US"/>
          </w:rPr>
          <w:t>Intervals</w:t>
        </w:r>
        <w:r w:rsidR="00EF4CD2">
          <w:rPr>
            <w:noProof/>
            <w:webHidden/>
          </w:rPr>
          <w:tab/>
        </w:r>
        <w:r w:rsidR="00EF4CD2">
          <w:rPr>
            <w:noProof/>
            <w:webHidden/>
          </w:rPr>
          <w:fldChar w:fldCharType="begin"/>
        </w:r>
        <w:r w:rsidR="00EF4CD2">
          <w:rPr>
            <w:noProof/>
            <w:webHidden/>
          </w:rPr>
          <w:instrText xml:space="preserve"> PAGEREF _Toc31193403 \h </w:instrText>
        </w:r>
        <w:r w:rsidR="00EF4CD2">
          <w:rPr>
            <w:noProof/>
            <w:webHidden/>
          </w:rPr>
        </w:r>
        <w:r w:rsidR="00EF4CD2">
          <w:rPr>
            <w:noProof/>
            <w:webHidden/>
          </w:rPr>
          <w:fldChar w:fldCharType="separate"/>
        </w:r>
        <w:r w:rsidR="00EF4CD2">
          <w:rPr>
            <w:noProof/>
            <w:webHidden/>
          </w:rPr>
          <w:t>4</w:t>
        </w:r>
        <w:r w:rsidR="00EF4CD2">
          <w:rPr>
            <w:noProof/>
            <w:webHidden/>
          </w:rPr>
          <w:fldChar w:fldCharType="end"/>
        </w:r>
      </w:hyperlink>
    </w:p>
    <w:p w14:paraId="31CE4D8B" w14:textId="62EC1A67" w:rsidR="00EF4CD2" w:rsidRDefault="00F049D0">
      <w:pPr>
        <w:pStyle w:val="Verzeichnis2"/>
        <w:rPr>
          <w:rFonts w:eastAsiaTheme="minorEastAsia" w:cstheme="minorBidi"/>
          <w:noProof/>
          <w:sz w:val="24"/>
          <w:szCs w:val="24"/>
          <w:lang w:val="de-DE"/>
        </w:rPr>
      </w:pPr>
      <w:hyperlink w:anchor="_Toc31193404" w:history="1">
        <w:r w:rsidR="00EF4CD2" w:rsidRPr="00F23EA5">
          <w:rPr>
            <w:rStyle w:val="Hyperlink"/>
            <w:noProof/>
            <w:lang w:val="en-US"/>
          </w:rPr>
          <w:t>1.2</w:t>
        </w:r>
        <w:r w:rsidR="00EF4CD2">
          <w:rPr>
            <w:rFonts w:eastAsiaTheme="minorEastAsia" w:cstheme="minorBidi"/>
            <w:noProof/>
            <w:sz w:val="24"/>
            <w:szCs w:val="24"/>
            <w:lang w:val="de-DE"/>
          </w:rPr>
          <w:tab/>
        </w:r>
        <w:r w:rsidR="00EF4CD2" w:rsidRPr="00F23EA5">
          <w:rPr>
            <w:rStyle w:val="Hyperlink"/>
            <w:noProof/>
            <w:lang w:val="en-US"/>
          </w:rPr>
          <w:t>Computing with intervals</w:t>
        </w:r>
        <w:r w:rsidR="00EF4CD2">
          <w:rPr>
            <w:noProof/>
            <w:webHidden/>
          </w:rPr>
          <w:tab/>
        </w:r>
        <w:r w:rsidR="00EF4CD2">
          <w:rPr>
            <w:noProof/>
            <w:webHidden/>
          </w:rPr>
          <w:fldChar w:fldCharType="begin"/>
        </w:r>
        <w:r w:rsidR="00EF4CD2">
          <w:rPr>
            <w:noProof/>
            <w:webHidden/>
          </w:rPr>
          <w:instrText xml:space="preserve"> PAGEREF _Toc31193404 \h </w:instrText>
        </w:r>
        <w:r w:rsidR="00EF4CD2">
          <w:rPr>
            <w:noProof/>
            <w:webHidden/>
          </w:rPr>
        </w:r>
        <w:r w:rsidR="00EF4CD2">
          <w:rPr>
            <w:noProof/>
            <w:webHidden/>
          </w:rPr>
          <w:fldChar w:fldCharType="separate"/>
        </w:r>
        <w:r w:rsidR="00EF4CD2">
          <w:rPr>
            <w:noProof/>
            <w:webHidden/>
          </w:rPr>
          <w:t>4</w:t>
        </w:r>
        <w:r w:rsidR="00EF4CD2">
          <w:rPr>
            <w:noProof/>
            <w:webHidden/>
          </w:rPr>
          <w:fldChar w:fldCharType="end"/>
        </w:r>
      </w:hyperlink>
    </w:p>
    <w:p w14:paraId="52819DF8" w14:textId="059AF6AA" w:rsidR="00EF4CD2" w:rsidRDefault="00F049D0">
      <w:pPr>
        <w:pStyle w:val="Verzeichnis2"/>
        <w:rPr>
          <w:rFonts w:eastAsiaTheme="minorEastAsia" w:cstheme="minorBidi"/>
          <w:noProof/>
          <w:sz w:val="24"/>
          <w:szCs w:val="24"/>
          <w:lang w:val="de-DE"/>
        </w:rPr>
      </w:pPr>
      <w:hyperlink w:anchor="_Toc31193405" w:history="1">
        <w:r w:rsidR="00EF4CD2" w:rsidRPr="00F23EA5">
          <w:rPr>
            <w:rStyle w:val="Hyperlink"/>
            <w:noProof/>
            <w:lang w:val="en-US"/>
          </w:rPr>
          <w:t>1.3</w:t>
        </w:r>
        <w:r w:rsidR="00EF4CD2">
          <w:rPr>
            <w:rFonts w:eastAsiaTheme="minorEastAsia" w:cstheme="minorBidi"/>
            <w:noProof/>
            <w:sz w:val="24"/>
            <w:szCs w:val="24"/>
            <w:lang w:val="de-DE"/>
          </w:rPr>
          <w:tab/>
        </w:r>
        <w:r w:rsidR="00EF4CD2" w:rsidRPr="00F23EA5">
          <w:rPr>
            <w:rStyle w:val="Hyperlink"/>
            <w:noProof/>
            <w:lang w:val="en-US"/>
          </w:rPr>
          <w:t>Affine arithmetic</w:t>
        </w:r>
        <w:r w:rsidR="00EF4CD2">
          <w:rPr>
            <w:noProof/>
            <w:webHidden/>
          </w:rPr>
          <w:tab/>
        </w:r>
        <w:r w:rsidR="00EF4CD2">
          <w:rPr>
            <w:noProof/>
            <w:webHidden/>
          </w:rPr>
          <w:fldChar w:fldCharType="begin"/>
        </w:r>
        <w:r w:rsidR="00EF4CD2">
          <w:rPr>
            <w:noProof/>
            <w:webHidden/>
          </w:rPr>
          <w:instrText xml:space="preserve"> PAGEREF _Toc31193405 \h </w:instrText>
        </w:r>
        <w:r w:rsidR="00EF4CD2">
          <w:rPr>
            <w:noProof/>
            <w:webHidden/>
          </w:rPr>
        </w:r>
        <w:r w:rsidR="00EF4CD2">
          <w:rPr>
            <w:noProof/>
            <w:webHidden/>
          </w:rPr>
          <w:fldChar w:fldCharType="separate"/>
        </w:r>
        <w:r w:rsidR="00EF4CD2">
          <w:rPr>
            <w:noProof/>
            <w:webHidden/>
          </w:rPr>
          <w:t>5</w:t>
        </w:r>
        <w:r w:rsidR="00EF4CD2">
          <w:rPr>
            <w:noProof/>
            <w:webHidden/>
          </w:rPr>
          <w:fldChar w:fldCharType="end"/>
        </w:r>
      </w:hyperlink>
    </w:p>
    <w:p w14:paraId="51961014" w14:textId="7C5CF711" w:rsidR="00EF4CD2" w:rsidRDefault="00F049D0">
      <w:pPr>
        <w:pStyle w:val="Verzeichnis2"/>
        <w:rPr>
          <w:rFonts w:eastAsiaTheme="minorEastAsia" w:cstheme="minorBidi"/>
          <w:noProof/>
          <w:sz w:val="24"/>
          <w:szCs w:val="24"/>
          <w:lang w:val="de-DE"/>
        </w:rPr>
      </w:pPr>
      <w:hyperlink w:anchor="_Toc31193406" w:history="1">
        <w:r w:rsidR="00EF4CD2" w:rsidRPr="00F23EA5">
          <w:rPr>
            <w:rStyle w:val="Hyperlink"/>
            <w:noProof/>
            <w:lang w:val="en-US"/>
          </w:rPr>
          <w:t>1.4</w:t>
        </w:r>
        <w:r w:rsidR="00EF4CD2">
          <w:rPr>
            <w:rFonts w:eastAsiaTheme="minorEastAsia" w:cstheme="minorBidi"/>
            <w:noProof/>
            <w:sz w:val="24"/>
            <w:szCs w:val="24"/>
            <w:lang w:val="de-DE"/>
          </w:rPr>
          <w:tab/>
        </w:r>
        <w:r w:rsidR="00EF4CD2" w:rsidRPr="00F23EA5">
          <w:rPr>
            <w:rStyle w:val="Hyperlink"/>
            <w:noProof/>
            <w:lang w:val="en-US"/>
          </w:rPr>
          <w:t>BDD</w:t>
        </w:r>
        <w:r w:rsidR="00EF4CD2" w:rsidRPr="00F23EA5">
          <w:rPr>
            <w:rStyle w:val="Hyperlink"/>
            <w:noProof/>
            <w:vertAlign w:val="superscript"/>
            <w:lang w:val="en-US"/>
          </w:rPr>
          <w:t>A</w:t>
        </w:r>
        <w:r w:rsidR="00EF4CD2" w:rsidRPr="00F23EA5">
          <w:rPr>
            <w:rStyle w:val="Hyperlink"/>
            <w:noProof/>
            <w:lang w:val="en-US"/>
          </w:rPr>
          <w:t xml:space="preserve"> and AADD</w:t>
        </w:r>
        <w:r w:rsidR="00EF4CD2">
          <w:rPr>
            <w:noProof/>
            <w:webHidden/>
          </w:rPr>
          <w:tab/>
        </w:r>
        <w:r w:rsidR="00EF4CD2">
          <w:rPr>
            <w:noProof/>
            <w:webHidden/>
          </w:rPr>
          <w:fldChar w:fldCharType="begin"/>
        </w:r>
        <w:r w:rsidR="00EF4CD2">
          <w:rPr>
            <w:noProof/>
            <w:webHidden/>
          </w:rPr>
          <w:instrText xml:space="preserve"> PAGEREF _Toc31193406 \h </w:instrText>
        </w:r>
        <w:r w:rsidR="00EF4CD2">
          <w:rPr>
            <w:noProof/>
            <w:webHidden/>
          </w:rPr>
        </w:r>
        <w:r w:rsidR="00EF4CD2">
          <w:rPr>
            <w:noProof/>
            <w:webHidden/>
          </w:rPr>
          <w:fldChar w:fldCharType="separate"/>
        </w:r>
        <w:r w:rsidR="00EF4CD2">
          <w:rPr>
            <w:noProof/>
            <w:webHidden/>
          </w:rPr>
          <w:t>5</w:t>
        </w:r>
        <w:r w:rsidR="00EF4CD2">
          <w:rPr>
            <w:noProof/>
            <w:webHidden/>
          </w:rPr>
          <w:fldChar w:fldCharType="end"/>
        </w:r>
      </w:hyperlink>
    </w:p>
    <w:p w14:paraId="04F3B911" w14:textId="4072FF5F" w:rsidR="00EF4CD2" w:rsidRDefault="00F049D0">
      <w:pPr>
        <w:pStyle w:val="Verzeichnis2"/>
        <w:rPr>
          <w:rFonts w:eastAsiaTheme="minorEastAsia" w:cstheme="minorBidi"/>
          <w:noProof/>
          <w:sz w:val="24"/>
          <w:szCs w:val="24"/>
          <w:lang w:val="de-DE"/>
        </w:rPr>
      </w:pPr>
      <w:hyperlink w:anchor="_Toc31193407" w:history="1">
        <w:r w:rsidR="00EF4CD2" w:rsidRPr="00F23EA5">
          <w:rPr>
            <w:rStyle w:val="Hyperlink"/>
            <w:noProof/>
            <w:lang w:val="en-US"/>
          </w:rPr>
          <w:t>1.5</w:t>
        </w:r>
        <w:r w:rsidR="00EF4CD2">
          <w:rPr>
            <w:rFonts w:eastAsiaTheme="minorEastAsia" w:cstheme="minorBidi"/>
            <w:noProof/>
            <w:sz w:val="24"/>
            <w:szCs w:val="24"/>
            <w:lang w:val="de-DE"/>
          </w:rPr>
          <w:tab/>
        </w:r>
        <w:r w:rsidR="00EF4CD2" w:rsidRPr="00F23EA5">
          <w:rPr>
            <w:rStyle w:val="Hyperlink"/>
            <w:noProof/>
            <w:lang w:val="en-US"/>
          </w:rPr>
          <w:t>Modeling dynamic systems with AADD and AADD streams</w:t>
        </w:r>
        <w:r w:rsidR="00EF4CD2">
          <w:rPr>
            <w:noProof/>
            <w:webHidden/>
          </w:rPr>
          <w:tab/>
        </w:r>
        <w:r w:rsidR="00EF4CD2">
          <w:rPr>
            <w:noProof/>
            <w:webHidden/>
          </w:rPr>
          <w:fldChar w:fldCharType="begin"/>
        </w:r>
        <w:r w:rsidR="00EF4CD2">
          <w:rPr>
            <w:noProof/>
            <w:webHidden/>
          </w:rPr>
          <w:instrText xml:space="preserve"> PAGEREF _Toc31193407 \h </w:instrText>
        </w:r>
        <w:r w:rsidR="00EF4CD2">
          <w:rPr>
            <w:noProof/>
            <w:webHidden/>
          </w:rPr>
        </w:r>
        <w:r w:rsidR="00EF4CD2">
          <w:rPr>
            <w:noProof/>
            <w:webHidden/>
          </w:rPr>
          <w:fldChar w:fldCharType="separate"/>
        </w:r>
        <w:r w:rsidR="00EF4CD2">
          <w:rPr>
            <w:noProof/>
            <w:webHidden/>
          </w:rPr>
          <w:t>8</w:t>
        </w:r>
        <w:r w:rsidR="00EF4CD2">
          <w:rPr>
            <w:noProof/>
            <w:webHidden/>
          </w:rPr>
          <w:fldChar w:fldCharType="end"/>
        </w:r>
      </w:hyperlink>
    </w:p>
    <w:p w14:paraId="150F86F0" w14:textId="0B7D18BB" w:rsidR="00EF4CD2" w:rsidRDefault="00F049D0">
      <w:pPr>
        <w:pStyle w:val="Verzeichnis1"/>
        <w:rPr>
          <w:rFonts w:eastAsiaTheme="minorEastAsia" w:cstheme="minorBidi"/>
          <w:b w:val="0"/>
          <w:noProof/>
          <w:sz w:val="24"/>
          <w:szCs w:val="24"/>
          <w:lang w:val="de-DE"/>
        </w:rPr>
      </w:pPr>
      <w:hyperlink w:anchor="_Toc31193408" w:history="1">
        <w:r w:rsidR="00EF4CD2" w:rsidRPr="00F23EA5">
          <w:rPr>
            <w:rStyle w:val="Hyperlink"/>
            <w:noProof/>
            <w:lang w:val="en-US"/>
          </w:rPr>
          <w:t>2</w:t>
        </w:r>
        <w:r w:rsidR="00EF4CD2">
          <w:rPr>
            <w:rFonts w:eastAsiaTheme="minorEastAsia" w:cstheme="minorBidi"/>
            <w:b w:val="0"/>
            <w:noProof/>
            <w:sz w:val="24"/>
            <w:szCs w:val="24"/>
            <w:lang w:val="de-DE"/>
          </w:rPr>
          <w:tab/>
        </w:r>
        <w:r w:rsidR="00EF4CD2" w:rsidRPr="00F23EA5">
          <w:rPr>
            <w:rStyle w:val="Hyperlink"/>
            <w:noProof/>
            <w:lang w:val="en-US"/>
          </w:rPr>
          <w:t>Arithmetic and Boolean Expressions</w:t>
        </w:r>
        <w:r w:rsidR="00EF4CD2">
          <w:rPr>
            <w:noProof/>
            <w:webHidden/>
          </w:rPr>
          <w:tab/>
        </w:r>
        <w:r w:rsidR="00EF4CD2">
          <w:rPr>
            <w:noProof/>
            <w:webHidden/>
          </w:rPr>
          <w:fldChar w:fldCharType="begin"/>
        </w:r>
        <w:r w:rsidR="00EF4CD2">
          <w:rPr>
            <w:noProof/>
            <w:webHidden/>
          </w:rPr>
          <w:instrText xml:space="preserve"> PAGEREF _Toc31193408 \h </w:instrText>
        </w:r>
        <w:r w:rsidR="00EF4CD2">
          <w:rPr>
            <w:noProof/>
            <w:webHidden/>
          </w:rPr>
        </w:r>
        <w:r w:rsidR="00EF4CD2">
          <w:rPr>
            <w:noProof/>
            <w:webHidden/>
          </w:rPr>
          <w:fldChar w:fldCharType="separate"/>
        </w:r>
        <w:r w:rsidR="00EF4CD2">
          <w:rPr>
            <w:noProof/>
            <w:webHidden/>
          </w:rPr>
          <w:t>9</w:t>
        </w:r>
        <w:r w:rsidR="00EF4CD2">
          <w:rPr>
            <w:noProof/>
            <w:webHidden/>
          </w:rPr>
          <w:fldChar w:fldCharType="end"/>
        </w:r>
      </w:hyperlink>
    </w:p>
    <w:p w14:paraId="0FB85CCA" w14:textId="72D3B2C0" w:rsidR="00EF4CD2" w:rsidRDefault="00F049D0">
      <w:pPr>
        <w:pStyle w:val="Verzeichnis2"/>
        <w:rPr>
          <w:rFonts w:eastAsiaTheme="minorEastAsia" w:cstheme="minorBidi"/>
          <w:noProof/>
          <w:sz w:val="24"/>
          <w:szCs w:val="24"/>
          <w:lang w:val="de-DE"/>
        </w:rPr>
      </w:pPr>
      <w:hyperlink w:anchor="_Toc31193409" w:history="1">
        <w:r w:rsidR="00EF4CD2" w:rsidRPr="00F23EA5">
          <w:rPr>
            <w:rStyle w:val="Hyperlink"/>
            <w:noProof/>
            <w:lang w:val="en-US"/>
          </w:rPr>
          <w:t>2.1</w:t>
        </w:r>
        <w:r w:rsidR="00EF4CD2">
          <w:rPr>
            <w:rFonts w:eastAsiaTheme="minorEastAsia" w:cstheme="minorBidi"/>
            <w:noProof/>
            <w:sz w:val="24"/>
            <w:szCs w:val="24"/>
            <w:lang w:val="de-DE"/>
          </w:rPr>
          <w:tab/>
        </w:r>
        <w:r w:rsidR="00EF4CD2" w:rsidRPr="00F23EA5">
          <w:rPr>
            <w:rStyle w:val="Hyperlink"/>
            <w:noProof/>
            <w:lang w:val="en-US"/>
          </w:rPr>
          <w:t>AADD and Arithmetic expressions</w:t>
        </w:r>
        <w:r w:rsidR="00EF4CD2">
          <w:rPr>
            <w:noProof/>
            <w:webHidden/>
          </w:rPr>
          <w:tab/>
        </w:r>
        <w:r w:rsidR="00EF4CD2">
          <w:rPr>
            <w:noProof/>
            <w:webHidden/>
          </w:rPr>
          <w:fldChar w:fldCharType="begin"/>
        </w:r>
        <w:r w:rsidR="00EF4CD2">
          <w:rPr>
            <w:noProof/>
            <w:webHidden/>
          </w:rPr>
          <w:instrText xml:space="preserve"> PAGEREF _Toc31193409 \h </w:instrText>
        </w:r>
        <w:r w:rsidR="00EF4CD2">
          <w:rPr>
            <w:noProof/>
            <w:webHidden/>
          </w:rPr>
        </w:r>
        <w:r w:rsidR="00EF4CD2">
          <w:rPr>
            <w:noProof/>
            <w:webHidden/>
          </w:rPr>
          <w:fldChar w:fldCharType="separate"/>
        </w:r>
        <w:r w:rsidR="00EF4CD2">
          <w:rPr>
            <w:noProof/>
            <w:webHidden/>
          </w:rPr>
          <w:t>9</w:t>
        </w:r>
        <w:r w:rsidR="00EF4CD2">
          <w:rPr>
            <w:noProof/>
            <w:webHidden/>
          </w:rPr>
          <w:fldChar w:fldCharType="end"/>
        </w:r>
      </w:hyperlink>
    </w:p>
    <w:p w14:paraId="2ECC5C51" w14:textId="306E51A5" w:rsidR="00EF4CD2" w:rsidRDefault="00F049D0">
      <w:pPr>
        <w:pStyle w:val="Verzeichnis2"/>
        <w:rPr>
          <w:rFonts w:eastAsiaTheme="minorEastAsia" w:cstheme="minorBidi"/>
          <w:noProof/>
          <w:sz w:val="24"/>
          <w:szCs w:val="24"/>
          <w:lang w:val="de-DE"/>
        </w:rPr>
      </w:pPr>
      <w:hyperlink w:anchor="_Toc31193410" w:history="1">
        <w:r w:rsidR="00EF4CD2" w:rsidRPr="00F23EA5">
          <w:rPr>
            <w:rStyle w:val="Hyperlink"/>
            <w:noProof/>
          </w:rPr>
          <w:t>2.2</w:t>
        </w:r>
        <w:r w:rsidR="00EF4CD2">
          <w:rPr>
            <w:rFonts w:eastAsiaTheme="minorEastAsia" w:cstheme="minorBidi"/>
            <w:noProof/>
            <w:sz w:val="24"/>
            <w:szCs w:val="24"/>
            <w:lang w:val="de-DE"/>
          </w:rPr>
          <w:tab/>
        </w:r>
        <w:r w:rsidR="00EF4CD2" w:rsidRPr="00F23EA5">
          <w:rPr>
            <w:rStyle w:val="Hyperlink"/>
            <w:noProof/>
          </w:rPr>
          <w:t>BDD</w:t>
        </w:r>
        <w:r w:rsidR="00EF4CD2" w:rsidRPr="00F23EA5">
          <w:rPr>
            <w:rStyle w:val="Hyperlink"/>
            <w:noProof/>
            <w:vertAlign w:val="superscript"/>
          </w:rPr>
          <w:t>A</w:t>
        </w:r>
        <w:r w:rsidR="00EF4CD2" w:rsidRPr="00F23EA5">
          <w:rPr>
            <w:rStyle w:val="Hyperlink"/>
            <w:noProof/>
          </w:rPr>
          <w:t xml:space="preserve"> and Boolean expressions</w:t>
        </w:r>
        <w:r w:rsidR="00EF4CD2">
          <w:rPr>
            <w:noProof/>
            <w:webHidden/>
          </w:rPr>
          <w:tab/>
        </w:r>
        <w:r w:rsidR="00EF4CD2">
          <w:rPr>
            <w:noProof/>
            <w:webHidden/>
          </w:rPr>
          <w:fldChar w:fldCharType="begin"/>
        </w:r>
        <w:r w:rsidR="00EF4CD2">
          <w:rPr>
            <w:noProof/>
            <w:webHidden/>
          </w:rPr>
          <w:instrText xml:space="preserve"> PAGEREF _Toc31193410 \h </w:instrText>
        </w:r>
        <w:r w:rsidR="00EF4CD2">
          <w:rPr>
            <w:noProof/>
            <w:webHidden/>
          </w:rPr>
        </w:r>
        <w:r w:rsidR="00EF4CD2">
          <w:rPr>
            <w:noProof/>
            <w:webHidden/>
          </w:rPr>
          <w:fldChar w:fldCharType="separate"/>
        </w:r>
        <w:r w:rsidR="00EF4CD2">
          <w:rPr>
            <w:noProof/>
            <w:webHidden/>
          </w:rPr>
          <w:t>12</w:t>
        </w:r>
        <w:r w:rsidR="00EF4CD2">
          <w:rPr>
            <w:noProof/>
            <w:webHidden/>
          </w:rPr>
          <w:fldChar w:fldCharType="end"/>
        </w:r>
      </w:hyperlink>
    </w:p>
    <w:p w14:paraId="70FE6C56" w14:textId="0A1896ED" w:rsidR="00EF4CD2" w:rsidRDefault="00F049D0">
      <w:pPr>
        <w:pStyle w:val="Verzeichnis2"/>
        <w:rPr>
          <w:rFonts w:eastAsiaTheme="minorEastAsia" w:cstheme="minorBidi"/>
          <w:noProof/>
          <w:sz w:val="24"/>
          <w:szCs w:val="24"/>
          <w:lang w:val="de-DE"/>
        </w:rPr>
      </w:pPr>
      <w:hyperlink w:anchor="_Toc31193411" w:history="1">
        <w:r w:rsidR="00EF4CD2" w:rsidRPr="00F23EA5">
          <w:rPr>
            <w:rStyle w:val="Hyperlink"/>
            <w:noProof/>
            <w:lang w:val="en-US"/>
          </w:rPr>
          <w:t>2.3</w:t>
        </w:r>
        <w:r w:rsidR="00EF4CD2">
          <w:rPr>
            <w:rFonts w:eastAsiaTheme="minorEastAsia" w:cstheme="minorBidi"/>
            <w:noProof/>
            <w:sz w:val="24"/>
            <w:szCs w:val="24"/>
            <w:lang w:val="de-DE"/>
          </w:rPr>
          <w:tab/>
        </w:r>
        <w:r w:rsidR="00EF4CD2" w:rsidRPr="00F23EA5">
          <w:rPr>
            <w:rStyle w:val="Hyperlink"/>
            <w:noProof/>
            <w:lang w:val="en-US"/>
          </w:rPr>
          <w:t>Example: PI control loop</w:t>
        </w:r>
        <w:r w:rsidR="00EF4CD2">
          <w:rPr>
            <w:noProof/>
            <w:webHidden/>
          </w:rPr>
          <w:tab/>
        </w:r>
        <w:r w:rsidR="00EF4CD2">
          <w:rPr>
            <w:noProof/>
            <w:webHidden/>
          </w:rPr>
          <w:fldChar w:fldCharType="begin"/>
        </w:r>
        <w:r w:rsidR="00EF4CD2">
          <w:rPr>
            <w:noProof/>
            <w:webHidden/>
          </w:rPr>
          <w:instrText xml:space="preserve"> PAGEREF _Toc31193411 \h </w:instrText>
        </w:r>
        <w:r w:rsidR="00EF4CD2">
          <w:rPr>
            <w:noProof/>
            <w:webHidden/>
          </w:rPr>
        </w:r>
        <w:r w:rsidR="00EF4CD2">
          <w:rPr>
            <w:noProof/>
            <w:webHidden/>
          </w:rPr>
          <w:fldChar w:fldCharType="separate"/>
        </w:r>
        <w:r w:rsidR="00EF4CD2">
          <w:rPr>
            <w:noProof/>
            <w:webHidden/>
          </w:rPr>
          <w:t>13</w:t>
        </w:r>
        <w:r w:rsidR="00EF4CD2">
          <w:rPr>
            <w:noProof/>
            <w:webHidden/>
          </w:rPr>
          <w:fldChar w:fldCharType="end"/>
        </w:r>
      </w:hyperlink>
    </w:p>
    <w:p w14:paraId="6B8F0212" w14:textId="488F21FA" w:rsidR="00EF4CD2" w:rsidRDefault="00F049D0">
      <w:pPr>
        <w:pStyle w:val="Verzeichnis1"/>
        <w:rPr>
          <w:rFonts w:eastAsiaTheme="minorEastAsia" w:cstheme="minorBidi"/>
          <w:b w:val="0"/>
          <w:noProof/>
          <w:sz w:val="24"/>
          <w:szCs w:val="24"/>
          <w:lang w:val="de-DE"/>
        </w:rPr>
      </w:pPr>
      <w:hyperlink w:anchor="_Toc31193412" w:history="1">
        <w:r w:rsidR="00EF4CD2" w:rsidRPr="00F23EA5">
          <w:rPr>
            <w:rStyle w:val="Hyperlink"/>
            <w:noProof/>
            <w:lang w:val="en-US"/>
          </w:rPr>
          <w:t>3</w:t>
        </w:r>
        <w:r w:rsidR="00EF4CD2">
          <w:rPr>
            <w:rFonts w:eastAsiaTheme="minorEastAsia" w:cstheme="minorBidi"/>
            <w:b w:val="0"/>
            <w:noProof/>
            <w:sz w:val="24"/>
            <w:szCs w:val="24"/>
            <w:lang w:val="de-DE"/>
          </w:rPr>
          <w:tab/>
        </w:r>
        <w:r w:rsidR="00EF4CD2" w:rsidRPr="00F23EA5">
          <w:rPr>
            <w:rStyle w:val="Hyperlink"/>
            <w:noProof/>
            <w:lang w:val="en-US"/>
          </w:rPr>
          <w:t>Conditions, Conditional Statements and Iterations</w:t>
        </w:r>
        <w:r w:rsidR="00EF4CD2">
          <w:rPr>
            <w:noProof/>
            <w:webHidden/>
          </w:rPr>
          <w:tab/>
        </w:r>
        <w:r w:rsidR="00EF4CD2">
          <w:rPr>
            <w:noProof/>
            <w:webHidden/>
          </w:rPr>
          <w:fldChar w:fldCharType="begin"/>
        </w:r>
        <w:r w:rsidR="00EF4CD2">
          <w:rPr>
            <w:noProof/>
            <w:webHidden/>
          </w:rPr>
          <w:instrText xml:space="preserve"> PAGEREF _Toc31193412 \h </w:instrText>
        </w:r>
        <w:r w:rsidR="00EF4CD2">
          <w:rPr>
            <w:noProof/>
            <w:webHidden/>
          </w:rPr>
        </w:r>
        <w:r w:rsidR="00EF4CD2">
          <w:rPr>
            <w:noProof/>
            <w:webHidden/>
          </w:rPr>
          <w:fldChar w:fldCharType="separate"/>
        </w:r>
        <w:r w:rsidR="00EF4CD2">
          <w:rPr>
            <w:noProof/>
            <w:webHidden/>
          </w:rPr>
          <w:t>14</w:t>
        </w:r>
        <w:r w:rsidR="00EF4CD2">
          <w:rPr>
            <w:noProof/>
            <w:webHidden/>
          </w:rPr>
          <w:fldChar w:fldCharType="end"/>
        </w:r>
      </w:hyperlink>
    </w:p>
    <w:p w14:paraId="684F5CDB" w14:textId="7197EDFF" w:rsidR="00EF4CD2" w:rsidRDefault="00F049D0">
      <w:pPr>
        <w:pStyle w:val="Verzeichnis2"/>
        <w:rPr>
          <w:rFonts w:eastAsiaTheme="minorEastAsia" w:cstheme="minorBidi"/>
          <w:noProof/>
          <w:sz w:val="24"/>
          <w:szCs w:val="24"/>
          <w:lang w:val="de-DE"/>
        </w:rPr>
      </w:pPr>
      <w:hyperlink w:anchor="_Toc31193413" w:history="1">
        <w:r w:rsidR="00EF4CD2" w:rsidRPr="00F23EA5">
          <w:rPr>
            <w:rStyle w:val="Hyperlink"/>
            <w:noProof/>
            <w:lang w:val="en-US"/>
          </w:rPr>
          <w:t>3.1</w:t>
        </w:r>
        <w:r w:rsidR="00EF4CD2">
          <w:rPr>
            <w:rFonts w:eastAsiaTheme="minorEastAsia" w:cstheme="minorBidi"/>
            <w:noProof/>
            <w:sz w:val="24"/>
            <w:szCs w:val="24"/>
            <w:lang w:val="de-DE"/>
          </w:rPr>
          <w:tab/>
        </w:r>
        <w:r w:rsidR="00EF4CD2" w:rsidRPr="00F23EA5">
          <w:rPr>
            <w:rStyle w:val="Hyperlink"/>
            <w:noProof/>
            <w:lang w:val="en-US"/>
          </w:rPr>
          <w:t>From decision variables to conditions</w:t>
        </w:r>
        <w:r w:rsidR="00EF4CD2">
          <w:rPr>
            <w:noProof/>
            <w:webHidden/>
          </w:rPr>
          <w:tab/>
        </w:r>
        <w:r w:rsidR="00EF4CD2">
          <w:rPr>
            <w:noProof/>
            <w:webHidden/>
          </w:rPr>
          <w:fldChar w:fldCharType="begin"/>
        </w:r>
        <w:r w:rsidR="00EF4CD2">
          <w:rPr>
            <w:noProof/>
            <w:webHidden/>
          </w:rPr>
          <w:instrText xml:space="preserve"> PAGEREF _Toc31193413 \h </w:instrText>
        </w:r>
        <w:r w:rsidR="00EF4CD2">
          <w:rPr>
            <w:noProof/>
            <w:webHidden/>
          </w:rPr>
        </w:r>
        <w:r w:rsidR="00EF4CD2">
          <w:rPr>
            <w:noProof/>
            <w:webHidden/>
          </w:rPr>
          <w:fldChar w:fldCharType="separate"/>
        </w:r>
        <w:r w:rsidR="00EF4CD2">
          <w:rPr>
            <w:noProof/>
            <w:webHidden/>
          </w:rPr>
          <w:t>14</w:t>
        </w:r>
        <w:r w:rsidR="00EF4CD2">
          <w:rPr>
            <w:noProof/>
            <w:webHidden/>
          </w:rPr>
          <w:fldChar w:fldCharType="end"/>
        </w:r>
      </w:hyperlink>
    </w:p>
    <w:p w14:paraId="47AA2230" w14:textId="4BFB9EE7" w:rsidR="00EF4CD2" w:rsidRDefault="00F049D0">
      <w:pPr>
        <w:pStyle w:val="Verzeichnis2"/>
        <w:rPr>
          <w:rFonts w:eastAsiaTheme="minorEastAsia" w:cstheme="minorBidi"/>
          <w:noProof/>
          <w:sz w:val="24"/>
          <w:szCs w:val="24"/>
          <w:lang w:val="de-DE"/>
        </w:rPr>
      </w:pPr>
      <w:hyperlink w:anchor="_Toc31193414" w:history="1">
        <w:r w:rsidR="00EF4CD2" w:rsidRPr="00F23EA5">
          <w:rPr>
            <w:rStyle w:val="Hyperlink"/>
            <w:noProof/>
            <w:lang w:val="en-US"/>
          </w:rPr>
          <w:t>3.2</w:t>
        </w:r>
        <w:r w:rsidR="00EF4CD2">
          <w:rPr>
            <w:rFonts w:eastAsiaTheme="minorEastAsia" w:cstheme="minorBidi"/>
            <w:noProof/>
            <w:sz w:val="24"/>
            <w:szCs w:val="24"/>
            <w:lang w:val="de-DE"/>
          </w:rPr>
          <w:tab/>
        </w:r>
        <w:r w:rsidR="00EF4CD2" w:rsidRPr="00F23EA5">
          <w:rPr>
            <w:rStyle w:val="Hyperlink"/>
            <w:noProof/>
            <w:lang w:val="en-US"/>
          </w:rPr>
          <w:t>Conditional statements</w:t>
        </w:r>
        <w:r w:rsidR="00EF4CD2">
          <w:rPr>
            <w:noProof/>
            <w:webHidden/>
          </w:rPr>
          <w:tab/>
        </w:r>
        <w:r w:rsidR="00EF4CD2">
          <w:rPr>
            <w:noProof/>
            <w:webHidden/>
          </w:rPr>
          <w:fldChar w:fldCharType="begin"/>
        </w:r>
        <w:r w:rsidR="00EF4CD2">
          <w:rPr>
            <w:noProof/>
            <w:webHidden/>
          </w:rPr>
          <w:instrText xml:space="preserve"> PAGEREF _Toc31193414 \h </w:instrText>
        </w:r>
        <w:r w:rsidR="00EF4CD2">
          <w:rPr>
            <w:noProof/>
            <w:webHidden/>
          </w:rPr>
        </w:r>
        <w:r w:rsidR="00EF4CD2">
          <w:rPr>
            <w:noProof/>
            <w:webHidden/>
          </w:rPr>
          <w:fldChar w:fldCharType="separate"/>
        </w:r>
        <w:r w:rsidR="00EF4CD2">
          <w:rPr>
            <w:noProof/>
            <w:webHidden/>
          </w:rPr>
          <w:t>15</w:t>
        </w:r>
        <w:r w:rsidR="00EF4CD2">
          <w:rPr>
            <w:noProof/>
            <w:webHidden/>
          </w:rPr>
          <w:fldChar w:fldCharType="end"/>
        </w:r>
      </w:hyperlink>
    </w:p>
    <w:p w14:paraId="64EE631A" w14:textId="2835ADDF" w:rsidR="00EF4CD2" w:rsidRDefault="00F049D0">
      <w:pPr>
        <w:pStyle w:val="Verzeichnis2"/>
        <w:rPr>
          <w:rFonts w:eastAsiaTheme="minorEastAsia" w:cstheme="minorBidi"/>
          <w:noProof/>
          <w:sz w:val="24"/>
          <w:szCs w:val="24"/>
          <w:lang w:val="de-DE"/>
        </w:rPr>
      </w:pPr>
      <w:hyperlink w:anchor="_Toc31193415" w:history="1">
        <w:r w:rsidR="00EF4CD2" w:rsidRPr="00F23EA5">
          <w:rPr>
            <w:rStyle w:val="Hyperlink"/>
            <w:noProof/>
          </w:rPr>
          <w:t>3.3</w:t>
        </w:r>
        <w:r w:rsidR="00EF4CD2">
          <w:rPr>
            <w:rFonts w:eastAsiaTheme="minorEastAsia" w:cstheme="minorBidi"/>
            <w:noProof/>
            <w:sz w:val="24"/>
            <w:szCs w:val="24"/>
            <w:lang w:val="de-DE"/>
          </w:rPr>
          <w:tab/>
        </w:r>
        <w:r w:rsidR="00EF4CD2" w:rsidRPr="00F23EA5">
          <w:rPr>
            <w:rStyle w:val="Hyperlink"/>
            <w:noProof/>
          </w:rPr>
          <w:t>Example: Water level monitor</w:t>
        </w:r>
        <w:r w:rsidR="00EF4CD2">
          <w:rPr>
            <w:noProof/>
            <w:webHidden/>
          </w:rPr>
          <w:tab/>
        </w:r>
        <w:r w:rsidR="00EF4CD2">
          <w:rPr>
            <w:noProof/>
            <w:webHidden/>
          </w:rPr>
          <w:fldChar w:fldCharType="begin"/>
        </w:r>
        <w:r w:rsidR="00EF4CD2">
          <w:rPr>
            <w:noProof/>
            <w:webHidden/>
          </w:rPr>
          <w:instrText xml:space="preserve"> PAGEREF _Toc31193415 \h </w:instrText>
        </w:r>
        <w:r w:rsidR="00EF4CD2">
          <w:rPr>
            <w:noProof/>
            <w:webHidden/>
          </w:rPr>
        </w:r>
        <w:r w:rsidR="00EF4CD2">
          <w:rPr>
            <w:noProof/>
            <w:webHidden/>
          </w:rPr>
          <w:fldChar w:fldCharType="separate"/>
        </w:r>
        <w:r w:rsidR="00EF4CD2">
          <w:rPr>
            <w:noProof/>
            <w:webHidden/>
          </w:rPr>
          <w:t>16</w:t>
        </w:r>
        <w:r w:rsidR="00EF4CD2">
          <w:rPr>
            <w:noProof/>
            <w:webHidden/>
          </w:rPr>
          <w:fldChar w:fldCharType="end"/>
        </w:r>
      </w:hyperlink>
    </w:p>
    <w:p w14:paraId="285CCA38" w14:textId="77D25E73" w:rsidR="00EF4CD2" w:rsidRDefault="00F049D0">
      <w:pPr>
        <w:pStyle w:val="Verzeichnis1"/>
        <w:rPr>
          <w:rFonts w:eastAsiaTheme="minorEastAsia" w:cstheme="minorBidi"/>
          <w:b w:val="0"/>
          <w:noProof/>
          <w:sz w:val="24"/>
          <w:szCs w:val="24"/>
          <w:lang w:val="de-DE"/>
        </w:rPr>
      </w:pPr>
      <w:hyperlink w:anchor="_Toc31193416" w:history="1">
        <w:r w:rsidR="00EF4CD2" w:rsidRPr="00F23EA5">
          <w:rPr>
            <w:rStyle w:val="Hyperlink"/>
            <w:noProof/>
            <w:lang w:val="en-US"/>
          </w:rPr>
          <w:t>4</w:t>
        </w:r>
        <w:r w:rsidR="00EF4CD2">
          <w:rPr>
            <w:rFonts w:eastAsiaTheme="minorEastAsia" w:cstheme="minorBidi"/>
            <w:b w:val="0"/>
            <w:noProof/>
            <w:sz w:val="24"/>
            <w:szCs w:val="24"/>
            <w:lang w:val="de-DE"/>
          </w:rPr>
          <w:tab/>
        </w:r>
        <w:r w:rsidR="00EF4CD2" w:rsidRPr="00F23EA5">
          <w:rPr>
            <w:rStyle w:val="Hyperlink"/>
            <w:noProof/>
            <w:lang w:val="en-US"/>
          </w:rPr>
          <w:t>Input/Output</w:t>
        </w:r>
        <w:r w:rsidR="00EF4CD2">
          <w:rPr>
            <w:noProof/>
            <w:webHidden/>
          </w:rPr>
          <w:tab/>
        </w:r>
        <w:r w:rsidR="00EF4CD2">
          <w:rPr>
            <w:noProof/>
            <w:webHidden/>
          </w:rPr>
          <w:fldChar w:fldCharType="begin"/>
        </w:r>
        <w:r w:rsidR="00EF4CD2">
          <w:rPr>
            <w:noProof/>
            <w:webHidden/>
          </w:rPr>
          <w:instrText xml:space="preserve"> PAGEREF _Toc31193416 \h </w:instrText>
        </w:r>
        <w:r w:rsidR="00EF4CD2">
          <w:rPr>
            <w:noProof/>
            <w:webHidden/>
          </w:rPr>
        </w:r>
        <w:r w:rsidR="00EF4CD2">
          <w:rPr>
            <w:noProof/>
            <w:webHidden/>
          </w:rPr>
          <w:fldChar w:fldCharType="separate"/>
        </w:r>
        <w:r w:rsidR="00EF4CD2">
          <w:rPr>
            <w:noProof/>
            <w:webHidden/>
          </w:rPr>
          <w:t>17</w:t>
        </w:r>
        <w:r w:rsidR="00EF4CD2">
          <w:rPr>
            <w:noProof/>
            <w:webHidden/>
          </w:rPr>
          <w:fldChar w:fldCharType="end"/>
        </w:r>
      </w:hyperlink>
    </w:p>
    <w:p w14:paraId="0AC67DCB" w14:textId="492A4B8C" w:rsidR="00EF4CD2" w:rsidRDefault="00F049D0">
      <w:pPr>
        <w:pStyle w:val="Verzeichnis2"/>
        <w:rPr>
          <w:rFonts w:eastAsiaTheme="minorEastAsia" w:cstheme="minorBidi"/>
          <w:noProof/>
          <w:sz w:val="24"/>
          <w:szCs w:val="24"/>
          <w:lang w:val="de-DE"/>
        </w:rPr>
      </w:pPr>
      <w:hyperlink w:anchor="_Toc31193417" w:history="1">
        <w:r w:rsidR="00EF4CD2" w:rsidRPr="00F23EA5">
          <w:rPr>
            <w:rStyle w:val="Hyperlink"/>
            <w:noProof/>
            <w:lang w:val="en-US"/>
          </w:rPr>
          <w:t>4.1</w:t>
        </w:r>
        <w:r w:rsidR="00EF4CD2">
          <w:rPr>
            <w:rFonts w:eastAsiaTheme="minorEastAsia" w:cstheme="minorBidi"/>
            <w:noProof/>
            <w:sz w:val="24"/>
            <w:szCs w:val="24"/>
            <w:lang w:val="de-DE"/>
          </w:rPr>
          <w:tab/>
        </w:r>
        <w:r w:rsidR="00EF4CD2" w:rsidRPr="00F23EA5">
          <w:rPr>
            <w:rStyle w:val="Hyperlink"/>
            <w:noProof/>
            <w:lang w:val="en-US"/>
          </w:rPr>
          <w:t>Conversion to a string</w:t>
        </w:r>
        <w:r w:rsidR="00EF4CD2">
          <w:rPr>
            <w:noProof/>
            <w:webHidden/>
          </w:rPr>
          <w:tab/>
        </w:r>
        <w:r w:rsidR="00EF4CD2">
          <w:rPr>
            <w:noProof/>
            <w:webHidden/>
          </w:rPr>
          <w:fldChar w:fldCharType="begin"/>
        </w:r>
        <w:r w:rsidR="00EF4CD2">
          <w:rPr>
            <w:noProof/>
            <w:webHidden/>
          </w:rPr>
          <w:instrText xml:space="preserve"> PAGEREF _Toc31193417 \h </w:instrText>
        </w:r>
        <w:r w:rsidR="00EF4CD2">
          <w:rPr>
            <w:noProof/>
            <w:webHidden/>
          </w:rPr>
        </w:r>
        <w:r w:rsidR="00EF4CD2">
          <w:rPr>
            <w:noProof/>
            <w:webHidden/>
          </w:rPr>
          <w:fldChar w:fldCharType="separate"/>
        </w:r>
        <w:r w:rsidR="00EF4CD2">
          <w:rPr>
            <w:noProof/>
            <w:webHidden/>
          </w:rPr>
          <w:t>17</w:t>
        </w:r>
        <w:r w:rsidR="00EF4CD2">
          <w:rPr>
            <w:noProof/>
            <w:webHidden/>
          </w:rPr>
          <w:fldChar w:fldCharType="end"/>
        </w:r>
      </w:hyperlink>
    </w:p>
    <w:p w14:paraId="7BD4981A" w14:textId="15385863" w:rsidR="00EF4CD2" w:rsidRDefault="00F049D0">
      <w:pPr>
        <w:pStyle w:val="Verzeichnis2"/>
        <w:rPr>
          <w:rFonts w:eastAsiaTheme="minorEastAsia" w:cstheme="minorBidi"/>
          <w:noProof/>
          <w:sz w:val="24"/>
          <w:szCs w:val="24"/>
          <w:lang w:val="de-DE"/>
        </w:rPr>
      </w:pPr>
      <w:hyperlink w:anchor="_Toc31193418" w:history="1">
        <w:r w:rsidR="00EF4CD2" w:rsidRPr="00F23EA5">
          <w:rPr>
            <w:rStyle w:val="Hyperlink"/>
            <w:noProof/>
            <w:lang w:val="en-US"/>
          </w:rPr>
          <w:t>4.2</w:t>
        </w:r>
        <w:r w:rsidR="00EF4CD2">
          <w:rPr>
            <w:rFonts w:eastAsiaTheme="minorEastAsia" w:cstheme="minorBidi"/>
            <w:noProof/>
            <w:sz w:val="24"/>
            <w:szCs w:val="24"/>
            <w:lang w:val="de-DE"/>
          </w:rPr>
          <w:tab/>
        </w:r>
        <w:r w:rsidR="00EF4CD2" w:rsidRPr="00F23EA5">
          <w:rPr>
            <w:rStyle w:val="Hyperlink"/>
            <w:noProof/>
            <w:lang w:val="en-US"/>
          </w:rPr>
          <w:t>Conversion to JSON</w:t>
        </w:r>
        <w:r w:rsidR="00EF4CD2">
          <w:rPr>
            <w:noProof/>
            <w:webHidden/>
          </w:rPr>
          <w:tab/>
        </w:r>
        <w:r w:rsidR="00EF4CD2">
          <w:rPr>
            <w:noProof/>
            <w:webHidden/>
          </w:rPr>
          <w:fldChar w:fldCharType="begin"/>
        </w:r>
        <w:r w:rsidR="00EF4CD2">
          <w:rPr>
            <w:noProof/>
            <w:webHidden/>
          </w:rPr>
          <w:instrText xml:space="preserve"> PAGEREF _Toc31193418 \h </w:instrText>
        </w:r>
        <w:r w:rsidR="00EF4CD2">
          <w:rPr>
            <w:noProof/>
            <w:webHidden/>
          </w:rPr>
        </w:r>
        <w:r w:rsidR="00EF4CD2">
          <w:rPr>
            <w:noProof/>
            <w:webHidden/>
          </w:rPr>
          <w:fldChar w:fldCharType="separate"/>
        </w:r>
        <w:r w:rsidR="00EF4CD2">
          <w:rPr>
            <w:noProof/>
            <w:webHidden/>
          </w:rPr>
          <w:t>17</w:t>
        </w:r>
        <w:r w:rsidR="00EF4CD2">
          <w:rPr>
            <w:noProof/>
            <w:webHidden/>
          </w:rPr>
          <w:fldChar w:fldCharType="end"/>
        </w:r>
      </w:hyperlink>
    </w:p>
    <w:p w14:paraId="25DC28F7" w14:textId="3E1E028C" w:rsidR="00EF4CD2" w:rsidRDefault="00F049D0">
      <w:pPr>
        <w:pStyle w:val="Verzeichnis2"/>
        <w:rPr>
          <w:rFonts w:eastAsiaTheme="minorEastAsia" w:cstheme="minorBidi"/>
          <w:noProof/>
          <w:sz w:val="24"/>
          <w:szCs w:val="24"/>
          <w:lang w:val="de-DE"/>
        </w:rPr>
      </w:pPr>
      <w:hyperlink w:anchor="_Toc31193419" w:history="1">
        <w:r w:rsidR="00EF4CD2" w:rsidRPr="00F23EA5">
          <w:rPr>
            <w:rStyle w:val="Hyperlink"/>
            <w:noProof/>
            <w:lang w:val="en-US"/>
          </w:rPr>
          <w:t>4.3</w:t>
        </w:r>
        <w:r w:rsidR="00EF4CD2">
          <w:rPr>
            <w:rFonts w:eastAsiaTheme="minorEastAsia" w:cstheme="minorBidi"/>
            <w:noProof/>
            <w:sz w:val="24"/>
            <w:szCs w:val="24"/>
            <w:lang w:val="de-DE"/>
          </w:rPr>
          <w:tab/>
        </w:r>
        <w:r w:rsidR="00EF4CD2" w:rsidRPr="00F23EA5">
          <w:rPr>
            <w:rStyle w:val="Hyperlink"/>
            <w:noProof/>
            <w:lang w:val="en-US"/>
          </w:rPr>
          <w:t>AADD and BDD</w:t>
        </w:r>
        <w:r w:rsidR="00EF4CD2" w:rsidRPr="00F23EA5">
          <w:rPr>
            <w:rStyle w:val="Hyperlink"/>
            <w:noProof/>
            <w:vertAlign w:val="superscript"/>
            <w:lang w:val="en-US"/>
          </w:rPr>
          <w:t>A</w:t>
        </w:r>
        <w:r w:rsidR="00EF4CD2" w:rsidRPr="00F23EA5">
          <w:rPr>
            <w:rStyle w:val="Hyperlink"/>
            <w:noProof/>
            <w:lang w:val="en-US"/>
          </w:rPr>
          <w:t xml:space="preserve"> traces</w:t>
        </w:r>
        <w:r w:rsidR="00EF4CD2">
          <w:rPr>
            <w:noProof/>
            <w:webHidden/>
          </w:rPr>
          <w:tab/>
        </w:r>
        <w:r w:rsidR="00EF4CD2">
          <w:rPr>
            <w:noProof/>
            <w:webHidden/>
          </w:rPr>
          <w:fldChar w:fldCharType="begin"/>
        </w:r>
        <w:r w:rsidR="00EF4CD2">
          <w:rPr>
            <w:noProof/>
            <w:webHidden/>
          </w:rPr>
          <w:instrText xml:space="preserve"> PAGEREF _Toc31193419 \h </w:instrText>
        </w:r>
        <w:r w:rsidR="00EF4CD2">
          <w:rPr>
            <w:noProof/>
            <w:webHidden/>
          </w:rPr>
        </w:r>
        <w:r w:rsidR="00EF4CD2">
          <w:rPr>
            <w:noProof/>
            <w:webHidden/>
          </w:rPr>
          <w:fldChar w:fldCharType="separate"/>
        </w:r>
        <w:r w:rsidR="00EF4CD2">
          <w:rPr>
            <w:noProof/>
            <w:webHidden/>
          </w:rPr>
          <w:t>18</w:t>
        </w:r>
        <w:r w:rsidR="00EF4CD2">
          <w:rPr>
            <w:noProof/>
            <w:webHidden/>
          </w:rPr>
          <w:fldChar w:fldCharType="end"/>
        </w:r>
      </w:hyperlink>
    </w:p>
    <w:p w14:paraId="0A1C479A" w14:textId="689441C2" w:rsidR="00EF4CD2" w:rsidRDefault="00F049D0">
      <w:pPr>
        <w:pStyle w:val="Verzeichnis1"/>
        <w:rPr>
          <w:rFonts w:eastAsiaTheme="minorEastAsia" w:cstheme="minorBidi"/>
          <w:b w:val="0"/>
          <w:noProof/>
          <w:sz w:val="24"/>
          <w:szCs w:val="24"/>
          <w:lang w:val="de-DE"/>
        </w:rPr>
      </w:pPr>
      <w:hyperlink w:anchor="_Toc31193420" w:history="1">
        <w:r w:rsidR="00EF4CD2" w:rsidRPr="00F23EA5">
          <w:rPr>
            <w:rStyle w:val="Hyperlink"/>
            <w:noProof/>
            <w:lang w:val="en-US"/>
          </w:rPr>
          <w:t>5</w:t>
        </w:r>
        <w:r w:rsidR="00EF4CD2">
          <w:rPr>
            <w:rFonts w:eastAsiaTheme="minorEastAsia" w:cstheme="minorBidi"/>
            <w:b w:val="0"/>
            <w:noProof/>
            <w:sz w:val="24"/>
            <w:szCs w:val="24"/>
            <w:lang w:val="de-DE"/>
          </w:rPr>
          <w:tab/>
        </w:r>
        <w:r w:rsidR="00EF4CD2" w:rsidRPr="00F23EA5">
          <w:rPr>
            <w:rStyle w:val="Hyperlink"/>
            <w:noProof/>
            <w:lang w:val="en-US"/>
          </w:rPr>
          <w:t>Expression Parser and Command Line Interpreter</w:t>
        </w:r>
        <w:r w:rsidR="00EF4CD2">
          <w:rPr>
            <w:noProof/>
            <w:webHidden/>
          </w:rPr>
          <w:tab/>
        </w:r>
        <w:r w:rsidR="00EF4CD2">
          <w:rPr>
            <w:noProof/>
            <w:webHidden/>
          </w:rPr>
          <w:fldChar w:fldCharType="begin"/>
        </w:r>
        <w:r w:rsidR="00EF4CD2">
          <w:rPr>
            <w:noProof/>
            <w:webHidden/>
          </w:rPr>
          <w:instrText xml:space="preserve"> PAGEREF _Toc31193420 \h </w:instrText>
        </w:r>
        <w:r w:rsidR="00EF4CD2">
          <w:rPr>
            <w:noProof/>
            <w:webHidden/>
          </w:rPr>
        </w:r>
        <w:r w:rsidR="00EF4CD2">
          <w:rPr>
            <w:noProof/>
            <w:webHidden/>
          </w:rPr>
          <w:fldChar w:fldCharType="separate"/>
        </w:r>
        <w:r w:rsidR="00EF4CD2">
          <w:rPr>
            <w:noProof/>
            <w:webHidden/>
          </w:rPr>
          <w:t>19</w:t>
        </w:r>
        <w:r w:rsidR="00EF4CD2">
          <w:rPr>
            <w:noProof/>
            <w:webHidden/>
          </w:rPr>
          <w:fldChar w:fldCharType="end"/>
        </w:r>
      </w:hyperlink>
    </w:p>
    <w:p w14:paraId="79F39770" w14:textId="3F706BD3" w:rsidR="00EF4CD2" w:rsidRDefault="00F049D0">
      <w:pPr>
        <w:pStyle w:val="Verzeichnis2"/>
        <w:rPr>
          <w:rFonts w:eastAsiaTheme="minorEastAsia" w:cstheme="minorBidi"/>
          <w:noProof/>
          <w:sz w:val="24"/>
          <w:szCs w:val="24"/>
          <w:lang w:val="de-DE"/>
        </w:rPr>
      </w:pPr>
      <w:hyperlink w:anchor="_Toc31193421" w:history="1">
        <w:r w:rsidR="00EF4CD2" w:rsidRPr="00F23EA5">
          <w:rPr>
            <w:rStyle w:val="Hyperlink"/>
            <w:noProof/>
            <w:lang w:val="en-US"/>
          </w:rPr>
          <w:t>5.1</w:t>
        </w:r>
        <w:r w:rsidR="00EF4CD2">
          <w:rPr>
            <w:rFonts w:eastAsiaTheme="minorEastAsia" w:cstheme="minorBidi"/>
            <w:noProof/>
            <w:sz w:val="24"/>
            <w:szCs w:val="24"/>
            <w:lang w:val="de-DE"/>
          </w:rPr>
          <w:tab/>
        </w:r>
        <w:r w:rsidR="00EF4CD2" w:rsidRPr="00F23EA5">
          <w:rPr>
            <w:rStyle w:val="Hyperlink"/>
            <w:noProof/>
            <w:lang w:val="en-US"/>
          </w:rPr>
          <w:t>The AADD expression language: syntax</w:t>
        </w:r>
        <w:r w:rsidR="00EF4CD2">
          <w:rPr>
            <w:noProof/>
            <w:webHidden/>
          </w:rPr>
          <w:tab/>
        </w:r>
        <w:r w:rsidR="00EF4CD2">
          <w:rPr>
            <w:noProof/>
            <w:webHidden/>
          </w:rPr>
          <w:fldChar w:fldCharType="begin"/>
        </w:r>
        <w:r w:rsidR="00EF4CD2">
          <w:rPr>
            <w:noProof/>
            <w:webHidden/>
          </w:rPr>
          <w:instrText xml:space="preserve"> PAGEREF _Toc31193421 \h </w:instrText>
        </w:r>
        <w:r w:rsidR="00EF4CD2">
          <w:rPr>
            <w:noProof/>
            <w:webHidden/>
          </w:rPr>
        </w:r>
        <w:r w:rsidR="00EF4CD2">
          <w:rPr>
            <w:noProof/>
            <w:webHidden/>
          </w:rPr>
          <w:fldChar w:fldCharType="separate"/>
        </w:r>
        <w:r w:rsidR="00EF4CD2">
          <w:rPr>
            <w:noProof/>
            <w:webHidden/>
          </w:rPr>
          <w:t>19</w:t>
        </w:r>
        <w:r w:rsidR="00EF4CD2">
          <w:rPr>
            <w:noProof/>
            <w:webHidden/>
          </w:rPr>
          <w:fldChar w:fldCharType="end"/>
        </w:r>
      </w:hyperlink>
    </w:p>
    <w:p w14:paraId="1105A23F" w14:textId="481452A4" w:rsidR="00EF4CD2" w:rsidRDefault="00F049D0">
      <w:pPr>
        <w:pStyle w:val="Verzeichnis2"/>
        <w:rPr>
          <w:rFonts w:eastAsiaTheme="minorEastAsia" w:cstheme="minorBidi"/>
          <w:noProof/>
          <w:sz w:val="24"/>
          <w:szCs w:val="24"/>
          <w:lang w:val="de-DE"/>
        </w:rPr>
      </w:pPr>
      <w:hyperlink w:anchor="_Toc31193422" w:history="1">
        <w:r w:rsidR="00EF4CD2" w:rsidRPr="00F23EA5">
          <w:rPr>
            <w:rStyle w:val="Hyperlink"/>
            <w:noProof/>
            <w:lang w:val="en-US"/>
          </w:rPr>
          <w:t>5.2</w:t>
        </w:r>
        <w:r w:rsidR="00EF4CD2">
          <w:rPr>
            <w:rFonts w:eastAsiaTheme="minorEastAsia" w:cstheme="minorBidi"/>
            <w:noProof/>
            <w:sz w:val="24"/>
            <w:szCs w:val="24"/>
            <w:lang w:val="de-DE"/>
          </w:rPr>
          <w:tab/>
        </w:r>
        <w:r w:rsidR="00EF4CD2" w:rsidRPr="00F23EA5">
          <w:rPr>
            <w:rStyle w:val="Hyperlink"/>
            <w:noProof/>
            <w:lang w:val="en-US"/>
          </w:rPr>
          <w:t>Use of AADD expression language in Java</w:t>
        </w:r>
        <w:r w:rsidR="00EF4CD2">
          <w:rPr>
            <w:noProof/>
            <w:webHidden/>
          </w:rPr>
          <w:tab/>
        </w:r>
        <w:r w:rsidR="00EF4CD2">
          <w:rPr>
            <w:noProof/>
            <w:webHidden/>
          </w:rPr>
          <w:fldChar w:fldCharType="begin"/>
        </w:r>
        <w:r w:rsidR="00EF4CD2">
          <w:rPr>
            <w:noProof/>
            <w:webHidden/>
          </w:rPr>
          <w:instrText xml:space="preserve"> PAGEREF _Toc31193422 \h </w:instrText>
        </w:r>
        <w:r w:rsidR="00EF4CD2">
          <w:rPr>
            <w:noProof/>
            <w:webHidden/>
          </w:rPr>
        </w:r>
        <w:r w:rsidR="00EF4CD2">
          <w:rPr>
            <w:noProof/>
            <w:webHidden/>
          </w:rPr>
          <w:fldChar w:fldCharType="separate"/>
        </w:r>
        <w:r w:rsidR="00EF4CD2">
          <w:rPr>
            <w:noProof/>
            <w:webHidden/>
          </w:rPr>
          <w:t>20</w:t>
        </w:r>
        <w:r w:rsidR="00EF4CD2">
          <w:rPr>
            <w:noProof/>
            <w:webHidden/>
          </w:rPr>
          <w:fldChar w:fldCharType="end"/>
        </w:r>
      </w:hyperlink>
    </w:p>
    <w:p w14:paraId="202DF66C" w14:textId="5828186D" w:rsidR="00EF4CD2" w:rsidRDefault="00F049D0">
      <w:pPr>
        <w:pStyle w:val="Verzeichnis2"/>
        <w:rPr>
          <w:rFonts w:eastAsiaTheme="minorEastAsia" w:cstheme="minorBidi"/>
          <w:noProof/>
          <w:sz w:val="24"/>
          <w:szCs w:val="24"/>
          <w:lang w:val="de-DE"/>
        </w:rPr>
      </w:pPr>
      <w:hyperlink w:anchor="_Toc31193423" w:history="1">
        <w:r w:rsidR="00EF4CD2" w:rsidRPr="00F23EA5">
          <w:rPr>
            <w:rStyle w:val="Hyperlink"/>
            <w:noProof/>
            <w:lang w:val="en-US"/>
          </w:rPr>
          <w:t>5.3</w:t>
        </w:r>
        <w:r w:rsidR="00EF4CD2">
          <w:rPr>
            <w:rFonts w:eastAsiaTheme="minorEastAsia" w:cstheme="minorBidi"/>
            <w:noProof/>
            <w:sz w:val="24"/>
            <w:szCs w:val="24"/>
            <w:lang w:val="de-DE"/>
          </w:rPr>
          <w:tab/>
        </w:r>
        <w:r w:rsidR="00EF4CD2" w:rsidRPr="00F23EA5">
          <w:rPr>
            <w:rStyle w:val="Hyperlink"/>
            <w:noProof/>
            <w:lang w:val="en-US"/>
          </w:rPr>
          <w:t>User-defined functions</w:t>
        </w:r>
        <w:r w:rsidR="00EF4CD2">
          <w:rPr>
            <w:noProof/>
            <w:webHidden/>
          </w:rPr>
          <w:tab/>
        </w:r>
        <w:r w:rsidR="00EF4CD2">
          <w:rPr>
            <w:noProof/>
            <w:webHidden/>
          </w:rPr>
          <w:fldChar w:fldCharType="begin"/>
        </w:r>
        <w:r w:rsidR="00EF4CD2">
          <w:rPr>
            <w:noProof/>
            <w:webHidden/>
          </w:rPr>
          <w:instrText xml:space="preserve"> PAGEREF _Toc31193423 \h </w:instrText>
        </w:r>
        <w:r w:rsidR="00EF4CD2">
          <w:rPr>
            <w:noProof/>
            <w:webHidden/>
          </w:rPr>
        </w:r>
        <w:r w:rsidR="00EF4CD2">
          <w:rPr>
            <w:noProof/>
            <w:webHidden/>
          </w:rPr>
          <w:fldChar w:fldCharType="separate"/>
        </w:r>
        <w:r w:rsidR="00EF4CD2">
          <w:rPr>
            <w:noProof/>
            <w:webHidden/>
          </w:rPr>
          <w:t>21</w:t>
        </w:r>
        <w:r w:rsidR="00EF4CD2">
          <w:rPr>
            <w:noProof/>
            <w:webHidden/>
          </w:rPr>
          <w:fldChar w:fldCharType="end"/>
        </w:r>
      </w:hyperlink>
    </w:p>
    <w:p w14:paraId="1E53552B" w14:textId="614CD4BB" w:rsidR="00EF4CD2" w:rsidRDefault="00F049D0">
      <w:pPr>
        <w:pStyle w:val="Verzeichnis1"/>
        <w:tabs>
          <w:tab w:val="left" w:pos="1200"/>
        </w:tabs>
        <w:rPr>
          <w:rFonts w:eastAsiaTheme="minorEastAsia" w:cstheme="minorBidi"/>
          <w:b w:val="0"/>
          <w:noProof/>
          <w:sz w:val="24"/>
          <w:szCs w:val="24"/>
          <w:lang w:val="de-DE"/>
        </w:rPr>
      </w:pPr>
      <w:hyperlink w:anchor="_Toc31193424" w:history="1">
        <w:r w:rsidR="00EF4CD2" w:rsidRPr="00F23EA5">
          <w:rPr>
            <w:rStyle w:val="Hyperlink"/>
            <w:noProof/>
            <w:lang w:val="en-US"/>
            <w14:scene3d>
              <w14:camera w14:prst="orthographicFront"/>
              <w14:lightRig w14:rig="threePt" w14:dir="t">
                <w14:rot w14:lat="0" w14:lon="0" w14:rev="0"/>
              </w14:lightRig>
            </w14:scene3d>
          </w:rPr>
          <w:t>Annex A:</w:t>
        </w:r>
        <w:r w:rsidR="00EF4CD2">
          <w:rPr>
            <w:rFonts w:eastAsiaTheme="minorEastAsia" w:cstheme="minorBidi"/>
            <w:b w:val="0"/>
            <w:noProof/>
            <w:sz w:val="24"/>
            <w:szCs w:val="24"/>
            <w:lang w:val="de-DE"/>
          </w:rPr>
          <w:tab/>
        </w:r>
        <w:r w:rsidR="00EF4CD2" w:rsidRPr="00F23EA5">
          <w:rPr>
            <w:rStyle w:val="Hyperlink"/>
            <w:noProof/>
            <w:lang w:val="en-US"/>
          </w:rPr>
          <w:t>API of AADD, BDD, Conditions</w:t>
        </w:r>
        <w:r w:rsidR="00EF4CD2">
          <w:rPr>
            <w:noProof/>
            <w:webHidden/>
          </w:rPr>
          <w:tab/>
        </w:r>
        <w:r w:rsidR="00EF4CD2">
          <w:rPr>
            <w:noProof/>
            <w:webHidden/>
          </w:rPr>
          <w:fldChar w:fldCharType="begin"/>
        </w:r>
        <w:r w:rsidR="00EF4CD2">
          <w:rPr>
            <w:noProof/>
            <w:webHidden/>
          </w:rPr>
          <w:instrText xml:space="preserve"> PAGEREF _Toc31193424 \h </w:instrText>
        </w:r>
        <w:r w:rsidR="00EF4CD2">
          <w:rPr>
            <w:noProof/>
            <w:webHidden/>
          </w:rPr>
        </w:r>
        <w:r w:rsidR="00EF4CD2">
          <w:rPr>
            <w:noProof/>
            <w:webHidden/>
          </w:rPr>
          <w:fldChar w:fldCharType="separate"/>
        </w:r>
        <w:r w:rsidR="00EF4CD2">
          <w:rPr>
            <w:noProof/>
            <w:webHidden/>
          </w:rPr>
          <w:t>22</w:t>
        </w:r>
        <w:r w:rsidR="00EF4CD2">
          <w:rPr>
            <w:noProof/>
            <w:webHidden/>
          </w:rPr>
          <w:fldChar w:fldCharType="end"/>
        </w:r>
      </w:hyperlink>
    </w:p>
    <w:p w14:paraId="7DF7147B" w14:textId="4C025487" w:rsidR="00EF4CD2" w:rsidRDefault="00F049D0">
      <w:pPr>
        <w:pStyle w:val="Verzeichnis2"/>
        <w:rPr>
          <w:rFonts w:eastAsiaTheme="minorEastAsia" w:cstheme="minorBidi"/>
          <w:noProof/>
          <w:sz w:val="24"/>
          <w:szCs w:val="24"/>
          <w:lang w:val="de-DE"/>
        </w:rPr>
      </w:pPr>
      <w:hyperlink w:anchor="_Toc31193425" w:history="1">
        <w:r w:rsidR="00EF4CD2" w:rsidRPr="00F23EA5">
          <w:rPr>
            <w:rStyle w:val="Hyperlink"/>
            <w:noProof/>
            <w:lang w:val="en-US"/>
            <w14:scene3d>
              <w14:camera w14:prst="orthographicFront"/>
              <w14:lightRig w14:rig="threePt" w14:dir="t">
                <w14:rot w14:lat="0" w14:lon="0" w14:rev="0"/>
              </w14:lightRig>
            </w14:scene3d>
          </w:rPr>
          <w:t>A.1</w:t>
        </w:r>
        <w:r w:rsidR="00EF4CD2">
          <w:rPr>
            <w:rFonts w:eastAsiaTheme="minorEastAsia" w:cstheme="minorBidi"/>
            <w:noProof/>
            <w:sz w:val="24"/>
            <w:szCs w:val="24"/>
            <w:lang w:val="de-DE"/>
          </w:rPr>
          <w:tab/>
        </w:r>
        <w:r w:rsidR="00EF4CD2" w:rsidRPr="00F23EA5">
          <w:rPr>
            <w:rStyle w:val="Hyperlink"/>
            <w:noProof/>
            <w:lang w:val="en-US"/>
          </w:rPr>
          <w:t>DD public methods/fields</w:t>
        </w:r>
        <w:r w:rsidR="00EF4CD2">
          <w:rPr>
            <w:noProof/>
            <w:webHidden/>
          </w:rPr>
          <w:tab/>
        </w:r>
        <w:r w:rsidR="00EF4CD2">
          <w:rPr>
            <w:noProof/>
            <w:webHidden/>
          </w:rPr>
          <w:fldChar w:fldCharType="begin"/>
        </w:r>
        <w:r w:rsidR="00EF4CD2">
          <w:rPr>
            <w:noProof/>
            <w:webHidden/>
          </w:rPr>
          <w:instrText xml:space="preserve"> PAGEREF _Toc31193425 \h </w:instrText>
        </w:r>
        <w:r w:rsidR="00EF4CD2">
          <w:rPr>
            <w:noProof/>
            <w:webHidden/>
          </w:rPr>
        </w:r>
        <w:r w:rsidR="00EF4CD2">
          <w:rPr>
            <w:noProof/>
            <w:webHidden/>
          </w:rPr>
          <w:fldChar w:fldCharType="separate"/>
        </w:r>
        <w:r w:rsidR="00EF4CD2">
          <w:rPr>
            <w:noProof/>
            <w:webHidden/>
          </w:rPr>
          <w:t>22</w:t>
        </w:r>
        <w:r w:rsidR="00EF4CD2">
          <w:rPr>
            <w:noProof/>
            <w:webHidden/>
          </w:rPr>
          <w:fldChar w:fldCharType="end"/>
        </w:r>
      </w:hyperlink>
    </w:p>
    <w:p w14:paraId="0AD9A5ED" w14:textId="762711B7" w:rsidR="00EF4CD2" w:rsidRDefault="00F049D0">
      <w:pPr>
        <w:pStyle w:val="Verzeichnis2"/>
        <w:rPr>
          <w:rFonts w:eastAsiaTheme="minorEastAsia" w:cstheme="minorBidi"/>
          <w:noProof/>
          <w:sz w:val="24"/>
          <w:szCs w:val="24"/>
          <w:lang w:val="de-DE"/>
        </w:rPr>
      </w:pPr>
      <w:hyperlink w:anchor="_Toc31193426" w:history="1">
        <w:r w:rsidR="00EF4CD2" w:rsidRPr="00F23EA5">
          <w:rPr>
            <w:rStyle w:val="Hyperlink"/>
            <w:noProof/>
            <w14:scene3d>
              <w14:camera w14:prst="orthographicFront"/>
              <w14:lightRig w14:rig="threePt" w14:dir="t">
                <w14:rot w14:lat="0" w14:lon="0" w14:rev="0"/>
              </w14:lightRig>
            </w14:scene3d>
          </w:rPr>
          <w:t>A.2</w:t>
        </w:r>
        <w:r w:rsidR="00EF4CD2">
          <w:rPr>
            <w:rFonts w:eastAsiaTheme="minorEastAsia" w:cstheme="minorBidi"/>
            <w:noProof/>
            <w:sz w:val="24"/>
            <w:szCs w:val="24"/>
            <w:lang w:val="de-DE"/>
          </w:rPr>
          <w:tab/>
        </w:r>
        <w:r w:rsidR="00EF4CD2" w:rsidRPr="00F23EA5">
          <w:rPr>
            <w:rStyle w:val="Hyperlink"/>
            <w:noProof/>
          </w:rPr>
          <w:t xml:space="preserve">AADD </w:t>
        </w:r>
        <w:r w:rsidR="00EF4CD2" w:rsidRPr="00F23EA5">
          <w:rPr>
            <w:rStyle w:val="Hyperlink"/>
            <w:noProof/>
            <w:lang w:val="de-DE"/>
          </w:rPr>
          <w:t>public methods/fields</w:t>
        </w:r>
        <w:r w:rsidR="00EF4CD2">
          <w:rPr>
            <w:noProof/>
            <w:webHidden/>
          </w:rPr>
          <w:tab/>
        </w:r>
        <w:r w:rsidR="00EF4CD2">
          <w:rPr>
            <w:noProof/>
            <w:webHidden/>
          </w:rPr>
          <w:fldChar w:fldCharType="begin"/>
        </w:r>
        <w:r w:rsidR="00EF4CD2">
          <w:rPr>
            <w:noProof/>
            <w:webHidden/>
          </w:rPr>
          <w:instrText xml:space="preserve"> PAGEREF _Toc31193426 \h </w:instrText>
        </w:r>
        <w:r w:rsidR="00EF4CD2">
          <w:rPr>
            <w:noProof/>
            <w:webHidden/>
          </w:rPr>
        </w:r>
        <w:r w:rsidR="00EF4CD2">
          <w:rPr>
            <w:noProof/>
            <w:webHidden/>
          </w:rPr>
          <w:fldChar w:fldCharType="separate"/>
        </w:r>
        <w:r w:rsidR="00EF4CD2">
          <w:rPr>
            <w:noProof/>
            <w:webHidden/>
          </w:rPr>
          <w:t>23</w:t>
        </w:r>
        <w:r w:rsidR="00EF4CD2">
          <w:rPr>
            <w:noProof/>
            <w:webHidden/>
          </w:rPr>
          <w:fldChar w:fldCharType="end"/>
        </w:r>
      </w:hyperlink>
    </w:p>
    <w:p w14:paraId="5ABF36A9" w14:textId="39679BF1" w:rsidR="00EF4CD2" w:rsidRDefault="00F049D0">
      <w:pPr>
        <w:pStyle w:val="Verzeichnis2"/>
        <w:rPr>
          <w:rFonts w:eastAsiaTheme="minorEastAsia" w:cstheme="minorBidi"/>
          <w:noProof/>
          <w:sz w:val="24"/>
          <w:szCs w:val="24"/>
          <w:lang w:val="de-DE"/>
        </w:rPr>
      </w:pPr>
      <w:hyperlink w:anchor="_Toc31193427" w:history="1">
        <w:r w:rsidR="00EF4CD2" w:rsidRPr="00F23EA5">
          <w:rPr>
            <w:rStyle w:val="Hyperlink"/>
            <w:noProof/>
            <w14:scene3d>
              <w14:camera w14:prst="orthographicFront"/>
              <w14:lightRig w14:rig="threePt" w14:dir="t">
                <w14:rot w14:lat="0" w14:lon="0" w14:rev="0"/>
              </w14:lightRig>
            </w14:scene3d>
          </w:rPr>
          <w:t>A.3</w:t>
        </w:r>
        <w:r w:rsidR="00EF4CD2">
          <w:rPr>
            <w:rFonts w:eastAsiaTheme="minorEastAsia" w:cstheme="minorBidi"/>
            <w:noProof/>
            <w:sz w:val="24"/>
            <w:szCs w:val="24"/>
            <w:lang w:val="de-DE"/>
          </w:rPr>
          <w:tab/>
        </w:r>
        <w:r w:rsidR="00EF4CD2" w:rsidRPr="00F23EA5">
          <w:rPr>
            <w:rStyle w:val="Hyperlink"/>
            <w:noProof/>
          </w:rPr>
          <w:t xml:space="preserve">BDD </w:t>
        </w:r>
        <w:r w:rsidR="00EF4CD2" w:rsidRPr="00F23EA5">
          <w:rPr>
            <w:rStyle w:val="Hyperlink"/>
            <w:noProof/>
            <w:lang w:val="de-DE"/>
          </w:rPr>
          <w:t>public methods/fields</w:t>
        </w:r>
        <w:r w:rsidR="00EF4CD2">
          <w:rPr>
            <w:noProof/>
            <w:webHidden/>
          </w:rPr>
          <w:tab/>
        </w:r>
        <w:r w:rsidR="00EF4CD2">
          <w:rPr>
            <w:noProof/>
            <w:webHidden/>
          </w:rPr>
          <w:fldChar w:fldCharType="begin"/>
        </w:r>
        <w:r w:rsidR="00EF4CD2">
          <w:rPr>
            <w:noProof/>
            <w:webHidden/>
          </w:rPr>
          <w:instrText xml:space="preserve"> PAGEREF _Toc31193427 \h </w:instrText>
        </w:r>
        <w:r w:rsidR="00EF4CD2">
          <w:rPr>
            <w:noProof/>
            <w:webHidden/>
          </w:rPr>
        </w:r>
        <w:r w:rsidR="00EF4CD2">
          <w:rPr>
            <w:noProof/>
            <w:webHidden/>
          </w:rPr>
          <w:fldChar w:fldCharType="separate"/>
        </w:r>
        <w:r w:rsidR="00EF4CD2">
          <w:rPr>
            <w:noProof/>
            <w:webHidden/>
          </w:rPr>
          <w:t>24</w:t>
        </w:r>
        <w:r w:rsidR="00EF4CD2">
          <w:rPr>
            <w:noProof/>
            <w:webHidden/>
          </w:rPr>
          <w:fldChar w:fldCharType="end"/>
        </w:r>
      </w:hyperlink>
    </w:p>
    <w:p w14:paraId="74A0C8C2" w14:textId="04972385" w:rsidR="00EF4CD2" w:rsidRDefault="00F049D0">
      <w:pPr>
        <w:pStyle w:val="Verzeichnis1"/>
        <w:tabs>
          <w:tab w:val="left" w:pos="1200"/>
        </w:tabs>
        <w:rPr>
          <w:rFonts w:eastAsiaTheme="minorEastAsia" w:cstheme="minorBidi"/>
          <w:b w:val="0"/>
          <w:noProof/>
          <w:sz w:val="24"/>
          <w:szCs w:val="24"/>
          <w:lang w:val="de-DE"/>
        </w:rPr>
      </w:pPr>
      <w:hyperlink w:anchor="_Toc31193428" w:history="1">
        <w:r w:rsidR="00EF4CD2" w:rsidRPr="00F23EA5">
          <w:rPr>
            <w:rStyle w:val="Hyperlink"/>
            <w:noProof/>
            <w14:scene3d>
              <w14:camera w14:prst="orthographicFront"/>
              <w14:lightRig w14:rig="threePt" w14:dir="t">
                <w14:rot w14:lat="0" w14:lon="0" w14:rev="0"/>
              </w14:lightRig>
            </w14:scene3d>
          </w:rPr>
          <w:t>Annex B:</w:t>
        </w:r>
        <w:r w:rsidR="00EF4CD2">
          <w:rPr>
            <w:rFonts w:eastAsiaTheme="minorEastAsia" w:cstheme="minorBidi"/>
            <w:b w:val="0"/>
            <w:noProof/>
            <w:sz w:val="24"/>
            <w:szCs w:val="24"/>
            <w:lang w:val="de-DE"/>
          </w:rPr>
          <w:tab/>
        </w:r>
        <w:r w:rsidR="00EF4CD2" w:rsidRPr="00F23EA5">
          <w:rPr>
            <w:rStyle w:val="Hyperlink"/>
            <w:noProof/>
          </w:rPr>
          <w:t>Revision history</w:t>
        </w:r>
        <w:r w:rsidR="00EF4CD2">
          <w:rPr>
            <w:noProof/>
            <w:webHidden/>
          </w:rPr>
          <w:tab/>
        </w:r>
        <w:r w:rsidR="00EF4CD2">
          <w:rPr>
            <w:noProof/>
            <w:webHidden/>
          </w:rPr>
          <w:fldChar w:fldCharType="begin"/>
        </w:r>
        <w:r w:rsidR="00EF4CD2">
          <w:rPr>
            <w:noProof/>
            <w:webHidden/>
          </w:rPr>
          <w:instrText xml:space="preserve"> PAGEREF _Toc31193428 \h </w:instrText>
        </w:r>
        <w:r w:rsidR="00EF4CD2">
          <w:rPr>
            <w:noProof/>
            <w:webHidden/>
          </w:rPr>
        </w:r>
        <w:r w:rsidR="00EF4CD2">
          <w:rPr>
            <w:noProof/>
            <w:webHidden/>
          </w:rPr>
          <w:fldChar w:fldCharType="separate"/>
        </w:r>
        <w:r w:rsidR="00EF4CD2">
          <w:rPr>
            <w:noProof/>
            <w:webHidden/>
          </w:rPr>
          <w:t>25</w:t>
        </w:r>
        <w:r w:rsidR="00EF4CD2">
          <w:rPr>
            <w:noProof/>
            <w:webHidden/>
          </w:rPr>
          <w:fldChar w:fldCharType="end"/>
        </w:r>
      </w:hyperlink>
    </w:p>
    <w:p w14:paraId="5742B2BC" w14:textId="3C73EED7" w:rsidR="00EF4CD2" w:rsidRDefault="00F049D0">
      <w:pPr>
        <w:pStyle w:val="Verzeichnis1"/>
        <w:tabs>
          <w:tab w:val="left" w:pos="1200"/>
        </w:tabs>
        <w:rPr>
          <w:rFonts w:eastAsiaTheme="minorEastAsia" w:cstheme="minorBidi"/>
          <w:b w:val="0"/>
          <w:noProof/>
          <w:sz w:val="24"/>
          <w:szCs w:val="24"/>
          <w:lang w:val="de-DE"/>
        </w:rPr>
      </w:pPr>
      <w:hyperlink w:anchor="_Toc31193429" w:history="1">
        <w:r w:rsidR="00EF4CD2" w:rsidRPr="00F23EA5">
          <w:rPr>
            <w:rStyle w:val="Hyperlink"/>
            <w:noProof/>
            <w14:scene3d>
              <w14:camera w14:prst="orthographicFront"/>
              <w14:lightRig w14:rig="threePt" w14:dir="t">
                <w14:rot w14:lat="0" w14:lon="0" w14:rev="0"/>
              </w14:lightRig>
            </w14:scene3d>
          </w:rPr>
          <w:t>Annex C:</w:t>
        </w:r>
        <w:r w:rsidR="00EF4CD2">
          <w:rPr>
            <w:rFonts w:eastAsiaTheme="minorEastAsia" w:cstheme="minorBidi"/>
            <w:b w:val="0"/>
            <w:noProof/>
            <w:sz w:val="24"/>
            <w:szCs w:val="24"/>
            <w:lang w:val="de-DE"/>
          </w:rPr>
          <w:tab/>
        </w:r>
        <w:r w:rsidR="00EF4CD2" w:rsidRPr="00F23EA5">
          <w:rPr>
            <w:rStyle w:val="Hyperlink"/>
            <w:noProof/>
          </w:rPr>
          <w:t>Further Literature on AADD</w:t>
        </w:r>
        <w:r w:rsidR="00EF4CD2">
          <w:rPr>
            <w:noProof/>
            <w:webHidden/>
          </w:rPr>
          <w:tab/>
        </w:r>
        <w:r w:rsidR="00EF4CD2">
          <w:rPr>
            <w:noProof/>
            <w:webHidden/>
          </w:rPr>
          <w:fldChar w:fldCharType="begin"/>
        </w:r>
        <w:r w:rsidR="00EF4CD2">
          <w:rPr>
            <w:noProof/>
            <w:webHidden/>
          </w:rPr>
          <w:instrText xml:space="preserve"> PAGEREF _Toc31193429 \h </w:instrText>
        </w:r>
        <w:r w:rsidR="00EF4CD2">
          <w:rPr>
            <w:noProof/>
            <w:webHidden/>
          </w:rPr>
        </w:r>
        <w:r w:rsidR="00EF4CD2">
          <w:rPr>
            <w:noProof/>
            <w:webHidden/>
          </w:rPr>
          <w:fldChar w:fldCharType="separate"/>
        </w:r>
        <w:r w:rsidR="00EF4CD2">
          <w:rPr>
            <w:noProof/>
            <w:webHidden/>
          </w:rPr>
          <w:t>26</w:t>
        </w:r>
        <w:r w:rsidR="00EF4CD2">
          <w:rPr>
            <w:noProof/>
            <w:webHidden/>
          </w:rPr>
          <w:fldChar w:fldCharType="end"/>
        </w:r>
      </w:hyperlink>
    </w:p>
    <w:p w14:paraId="6756D66C" w14:textId="34A282DC" w:rsidR="00E1373E" w:rsidRPr="00CA4BB0" w:rsidRDefault="009E12DE">
      <w:pPr>
        <w:rPr>
          <w:lang w:val="en-US"/>
        </w:rPr>
      </w:pPr>
      <w:r w:rsidRPr="00CA4BB0">
        <w:rPr>
          <w:lang w:val="en-US"/>
        </w:rPr>
        <w:fldChar w:fldCharType="end"/>
      </w:r>
    </w:p>
    <w:p w14:paraId="096CECC4" w14:textId="6D2F4B5A" w:rsidR="00E1373E" w:rsidRPr="00CA4BB0" w:rsidRDefault="00271422" w:rsidP="005F34F6">
      <w:pPr>
        <w:pStyle w:val="berschrift1"/>
        <w:rPr>
          <w:lang w:val="en-US"/>
        </w:rPr>
      </w:pPr>
      <w:bookmarkStart w:id="1" w:name="_Toc31193402"/>
      <w:r w:rsidRPr="00CA4BB0">
        <w:rPr>
          <w:lang w:val="en-US"/>
        </w:rPr>
        <w:lastRenderedPageBreak/>
        <w:t>Preliminaries</w:t>
      </w:r>
      <w:r w:rsidR="000F46B9" w:rsidRPr="00CA4BB0">
        <w:rPr>
          <w:lang w:val="en-US"/>
        </w:rPr>
        <w:t xml:space="preserve">: </w:t>
      </w:r>
      <w:r w:rsidR="002063AE" w:rsidRPr="00CA4BB0">
        <w:rPr>
          <w:lang w:val="en-US"/>
        </w:rPr>
        <w:t xml:space="preserve">An </w:t>
      </w:r>
      <w:r w:rsidR="000F46B9" w:rsidRPr="00CA4BB0">
        <w:rPr>
          <w:lang w:val="en-US"/>
        </w:rPr>
        <w:t>introduction to AADD</w:t>
      </w:r>
      <w:bookmarkEnd w:id="1"/>
    </w:p>
    <w:p w14:paraId="314A4EE9" w14:textId="4D76F1F7" w:rsidR="00603A56" w:rsidRPr="00CA4BB0" w:rsidRDefault="004E2817" w:rsidP="004E2817">
      <w:pPr>
        <w:rPr>
          <w:lang w:val="en-US" w:eastAsia="x-none"/>
        </w:rPr>
      </w:pPr>
      <w:r w:rsidRPr="00CA4BB0">
        <w:rPr>
          <w:lang w:val="en-US" w:eastAsia="x-none"/>
        </w:rPr>
        <w:t>This section gives a brief</w:t>
      </w:r>
      <w:r w:rsidR="003C0B4C" w:rsidRPr="00CA4BB0">
        <w:rPr>
          <w:lang w:val="en-US" w:eastAsia="x-none"/>
        </w:rPr>
        <w:t xml:space="preserve"> </w:t>
      </w:r>
      <w:r w:rsidRPr="00CA4BB0">
        <w:rPr>
          <w:lang w:val="en-US" w:eastAsia="x-none"/>
        </w:rPr>
        <w:t>introduction into the theory of AADD.</w:t>
      </w:r>
      <w:r w:rsidR="00082749" w:rsidRPr="00CA4BB0">
        <w:rPr>
          <w:lang w:val="en-US" w:eastAsia="x-none"/>
        </w:rPr>
        <w:t xml:space="preserve"> </w:t>
      </w:r>
      <w:r w:rsidR="00603A56" w:rsidRPr="00CA4BB0">
        <w:rPr>
          <w:lang w:val="en-US" w:eastAsia="x-none"/>
        </w:rPr>
        <w:t xml:space="preserve">We furthermore point out some related features of jAADD. </w:t>
      </w:r>
    </w:p>
    <w:p w14:paraId="48B034B5" w14:textId="09E08CC8" w:rsidR="00271422" w:rsidRPr="00CA4BB0" w:rsidRDefault="009628C5" w:rsidP="00271422">
      <w:pPr>
        <w:pStyle w:val="berschrift2"/>
        <w:rPr>
          <w:lang w:val="en-US"/>
        </w:rPr>
      </w:pPr>
      <w:bookmarkStart w:id="2" w:name="_Toc31193403"/>
      <w:r w:rsidRPr="00CA4BB0">
        <w:rPr>
          <w:lang w:val="en-US"/>
        </w:rPr>
        <w:t>Intervals</w:t>
      </w:r>
      <w:bookmarkEnd w:id="2"/>
    </w:p>
    <w:p w14:paraId="333F651A" w14:textId="22325F5B" w:rsidR="00271422" w:rsidRPr="00CA4BB0" w:rsidRDefault="00271422" w:rsidP="00271422">
      <w:pPr>
        <w:rPr>
          <w:lang w:val="en-US" w:eastAsia="x-none"/>
        </w:rPr>
      </w:pPr>
      <w:r w:rsidRPr="00CA4BB0">
        <w:rPr>
          <w:lang w:val="en-US" w:eastAsia="x-none"/>
        </w:rPr>
        <w:t xml:space="preserve">Intervals are used for various reasons: </w:t>
      </w:r>
    </w:p>
    <w:p w14:paraId="239C22F2" w14:textId="2FEF0493" w:rsidR="00271422" w:rsidRPr="00CA4BB0" w:rsidRDefault="00271422" w:rsidP="00E013B6">
      <w:pPr>
        <w:pStyle w:val="Listenabsatz"/>
        <w:numPr>
          <w:ilvl w:val="0"/>
          <w:numId w:val="4"/>
        </w:numPr>
        <w:rPr>
          <w:lang w:val="en-US" w:eastAsia="x-none"/>
        </w:rPr>
      </w:pPr>
      <w:r w:rsidRPr="00CA4BB0">
        <w:rPr>
          <w:i/>
          <w:lang w:val="en-US" w:eastAsia="x-none"/>
        </w:rPr>
        <w:t xml:space="preserve">A </w:t>
      </w:r>
      <w:r w:rsidR="00F125E4" w:rsidRPr="00CA4BB0">
        <w:rPr>
          <w:i/>
          <w:lang w:val="en-US" w:eastAsia="x-none"/>
        </w:rPr>
        <w:t xml:space="preserve">precise </w:t>
      </w:r>
      <w:r w:rsidRPr="00CA4BB0">
        <w:rPr>
          <w:i/>
          <w:lang w:val="en-US" w:eastAsia="x-none"/>
        </w:rPr>
        <w:t xml:space="preserve">value is </w:t>
      </w:r>
      <w:r w:rsidR="00F125E4" w:rsidRPr="00CA4BB0">
        <w:rPr>
          <w:i/>
          <w:lang w:val="en-US" w:eastAsia="x-none"/>
        </w:rPr>
        <w:t>uncertain</w:t>
      </w:r>
      <w:r w:rsidRPr="00CA4BB0">
        <w:rPr>
          <w:i/>
          <w:lang w:val="en-US" w:eastAsia="x-none"/>
        </w:rPr>
        <w:t>.</w:t>
      </w:r>
      <w:r w:rsidRPr="00CA4BB0">
        <w:rPr>
          <w:lang w:val="en-US" w:eastAsia="x-none"/>
        </w:rPr>
        <w:t xml:space="preserve"> However, often upper and</w:t>
      </w:r>
      <w:r w:rsidR="00F125E4" w:rsidRPr="00CA4BB0">
        <w:rPr>
          <w:lang w:val="en-US" w:eastAsia="x-none"/>
        </w:rPr>
        <w:t>/or</w:t>
      </w:r>
      <w:r w:rsidRPr="00CA4BB0">
        <w:rPr>
          <w:lang w:val="en-US" w:eastAsia="x-none"/>
        </w:rPr>
        <w:t xml:space="preserve"> lower bounds of some quantities </w:t>
      </w:r>
      <w:r w:rsidR="00F125E4" w:rsidRPr="00CA4BB0">
        <w:rPr>
          <w:lang w:val="en-US" w:eastAsia="x-none"/>
        </w:rPr>
        <w:t>can be given</w:t>
      </w:r>
      <w:r w:rsidRPr="00CA4BB0">
        <w:rPr>
          <w:lang w:val="en-US" w:eastAsia="x-none"/>
        </w:rPr>
        <w:t xml:space="preserve">. </w:t>
      </w:r>
    </w:p>
    <w:p w14:paraId="7D45423B" w14:textId="65717FDD" w:rsidR="00F125E4" w:rsidRPr="00CA4BB0" w:rsidRDefault="00F125E4" w:rsidP="00E013B6">
      <w:pPr>
        <w:pStyle w:val="Listenabsatz"/>
        <w:numPr>
          <w:ilvl w:val="0"/>
          <w:numId w:val="4"/>
        </w:numPr>
        <w:rPr>
          <w:lang w:val="en-US" w:eastAsia="x-none"/>
        </w:rPr>
      </w:pPr>
      <w:r w:rsidRPr="00CA4BB0">
        <w:rPr>
          <w:i/>
          <w:lang w:val="en-US" w:eastAsia="x-none"/>
        </w:rPr>
        <w:t>Alternative solutions are allowed.</w:t>
      </w:r>
      <w:r w:rsidRPr="00CA4BB0">
        <w:rPr>
          <w:lang w:val="en-US" w:eastAsia="x-none"/>
        </w:rPr>
        <w:t xml:space="preserve"> Often, we leave the precise value for a quantity in a specification open and just give lower and/or upper bounds.  </w:t>
      </w:r>
    </w:p>
    <w:p w14:paraId="1C79AFEB" w14:textId="6FF9BB0C" w:rsidR="00F125E4" w:rsidRPr="00CA4BB0" w:rsidRDefault="00271422" w:rsidP="00E013B6">
      <w:pPr>
        <w:pStyle w:val="Listenabsatz"/>
        <w:numPr>
          <w:ilvl w:val="0"/>
          <w:numId w:val="4"/>
        </w:numPr>
        <w:rPr>
          <w:lang w:val="en-US" w:eastAsia="x-none"/>
        </w:rPr>
      </w:pPr>
      <w:r w:rsidRPr="00CA4BB0">
        <w:rPr>
          <w:i/>
          <w:lang w:val="en-US" w:eastAsia="x-none"/>
        </w:rPr>
        <w:t>A value cannot be represented.</w:t>
      </w:r>
      <w:r w:rsidRPr="00CA4BB0">
        <w:rPr>
          <w:lang w:val="en-US" w:eastAsia="x-none"/>
        </w:rPr>
        <w:t xml:space="preserve"> Quantities such as </w:t>
      </w:r>
      <m:oMath>
        <m:r>
          <w:rPr>
            <w:rFonts w:ascii="Cambria Math" w:hAnsi="Cambria Math"/>
            <w:lang w:val="en-US" w:eastAsia="x-none"/>
          </w:rPr>
          <m:t>π</m:t>
        </m:r>
      </m:oMath>
      <w:r w:rsidRPr="00CA4BB0">
        <w:rPr>
          <w:lang w:val="en-US" w:eastAsia="x-none"/>
        </w:rPr>
        <w:t xml:space="preserve"> and other Real numbers cannot be represented precisely by e.g. </w:t>
      </w:r>
      <w:r w:rsidR="00E32FDA" w:rsidRPr="00CA4BB0">
        <w:rPr>
          <w:lang w:val="en-US" w:eastAsia="x-none"/>
        </w:rPr>
        <w:t>floating-point</w:t>
      </w:r>
      <w:r w:rsidRPr="00CA4BB0">
        <w:rPr>
          <w:lang w:val="en-US" w:eastAsia="x-none"/>
        </w:rPr>
        <w:t xml:space="preserve"> numbers, no matter how many bits are used. Nevertheless, we can give upper and lower bounds: </w:t>
      </w:r>
      <m:oMath>
        <m:r>
          <w:rPr>
            <w:rFonts w:ascii="Cambria Math" w:hAnsi="Cambria Math"/>
            <w:lang w:val="en-US" w:eastAsia="x-none"/>
          </w:rPr>
          <m:t>3&lt;π&lt;4</m:t>
        </m:r>
      </m:oMath>
      <w:r w:rsidRPr="00CA4BB0">
        <w:rPr>
          <w:lang w:val="en-US" w:eastAsia="x-none"/>
        </w:rPr>
        <w:t xml:space="preserve"> is mathematically precise, while </w:t>
      </w:r>
      <m:oMath>
        <m:r>
          <w:rPr>
            <w:rFonts w:ascii="Cambria Math" w:hAnsi="Cambria Math"/>
            <w:lang w:val="en-US" w:eastAsia="x-none"/>
          </w:rPr>
          <m:t>π=3.14</m:t>
        </m:r>
      </m:oMath>
      <w:r w:rsidRPr="00CA4BB0">
        <w:rPr>
          <w:lang w:val="en-US" w:eastAsia="x-none"/>
        </w:rPr>
        <w:t xml:space="preserve"> is wrong</w:t>
      </w:r>
      <w:r w:rsidR="00F125E4" w:rsidRPr="00CA4BB0">
        <w:rPr>
          <w:lang w:val="en-US" w:eastAsia="x-none"/>
        </w:rPr>
        <w:t>.</w:t>
      </w:r>
      <w:r w:rsidRPr="00CA4BB0">
        <w:rPr>
          <w:lang w:val="en-US" w:eastAsia="x-none"/>
        </w:rPr>
        <w:t xml:space="preserve"> </w:t>
      </w:r>
    </w:p>
    <w:p w14:paraId="42FAA6A3" w14:textId="77777777" w:rsidR="005F7D88" w:rsidRPr="00CA4BB0" w:rsidRDefault="005F7D88" w:rsidP="00F125E4">
      <w:pPr>
        <w:rPr>
          <w:lang w:val="en-US" w:eastAsia="x-none"/>
        </w:rPr>
      </w:pPr>
      <w:r w:rsidRPr="00CA4BB0">
        <w:rPr>
          <w:lang w:val="en-US" w:eastAsia="x-none"/>
        </w:rPr>
        <w:t xml:space="preserve">A (real) interval is a set of real numbers that is specified by an upper and lower bound: </w:t>
      </w:r>
    </w:p>
    <w:p w14:paraId="5685AB84" w14:textId="1F8F0C3C" w:rsidR="005F7D88" w:rsidRPr="00CA4BB0" w:rsidRDefault="00F049D0" w:rsidP="00F125E4">
      <w:pPr>
        <w:rPr>
          <w:lang w:val="en-US" w:eastAsia="x-none"/>
        </w:rPr>
      </w:pPr>
      <m:oMathPara>
        <m:oMath>
          <m:d>
            <m:dPr>
              <m:begChr m:val="["/>
              <m:endChr m:val="]"/>
              <m:ctrlPr>
                <w:rPr>
                  <w:rFonts w:ascii="Cambria Math" w:hAnsi="Cambria Math"/>
                  <w:i/>
                  <w:lang w:val="en-US" w:eastAsia="x-none"/>
                </w:rPr>
              </m:ctrlPr>
            </m:dPr>
            <m:e>
              <m:r>
                <w:rPr>
                  <w:rFonts w:ascii="Cambria Math" w:hAnsi="Cambria Math"/>
                  <w:lang w:val="en-US" w:eastAsia="x-none"/>
                </w:rPr>
                <m:t>min, max</m:t>
              </m:r>
            </m:e>
          </m:d>
          <m:r>
            <w:rPr>
              <w:rFonts w:ascii="Cambria Math" w:hAnsi="Cambria Math"/>
              <w:lang w:val="en-US" w:eastAsia="x-none"/>
            </w:rPr>
            <m:t>=</m:t>
          </m:r>
          <m:d>
            <m:dPr>
              <m:begChr m:val="{"/>
              <m:endChr m:val="|"/>
              <m:ctrlPr>
                <w:rPr>
                  <w:rFonts w:ascii="Cambria Math" w:hAnsi="Cambria Math"/>
                  <w:i/>
                  <w:lang w:val="en-US" w:eastAsia="x-none"/>
                </w:rPr>
              </m:ctrlPr>
            </m:dPr>
            <m:e>
              <m:r>
                <w:rPr>
                  <w:rFonts w:ascii="Cambria Math" w:hAnsi="Cambria Math"/>
                  <w:lang w:val="en-US" w:eastAsia="x-none"/>
                </w:rPr>
                <m:t>min, max, x</m:t>
              </m:r>
              <m:r>
                <m:rPr>
                  <m:scr m:val="double-struck"/>
                </m:rPr>
                <w:rPr>
                  <w:rFonts w:ascii="Cambria Math" w:hAnsi="Cambria Math"/>
                  <w:lang w:val="en-US" w:eastAsia="x-none"/>
                </w:rPr>
                <m:t xml:space="preserve">∈R </m:t>
              </m:r>
            </m:e>
          </m:d>
          <m:func>
            <m:funcPr>
              <m:ctrlPr>
                <w:rPr>
                  <w:rFonts w:ascii="Cambria Math" w:hAnsi="Cambria Math"/>
                  <w:i/>
                  <w:lang w:val="en-US" w:eastAsia="x-none"/>
                </w:rPr>
              </m:ctrlPr>
            </m:funcPr>
            <m:fName>
              <m:r>
                <m:rPr>
                  <m:sty m:val="p"/>
                </m:rPr>
                <w:rPr>
                  <w:rFonts w:ascii="Cambria Math" w:hAnsi="Cambria Math"/>
                  <w:lang w:val="en-US" w:eastAsia="x-none"/>
                </w:rPr>
                <m:t xml:space="preserve"> </m:t>
              </m:r>
            </m:fName>
            <m:e>
              <m:r>
                <w:rPr>
                  <w:rFonts w:ascii="Cambria Math" w:hAnsi="Cambria Math"/>
                  <w:lang w:val="en-US" w:eastAsia="x-none"/>
                </w:rPr>
                <m:t>min≤x≤max}</m:t>
              </m:r>
            </m:e>
          </m:func>
        </m:oMath>
      </m:oMathPara>
    </w:p>
    <w:p w14:paraId="388DA37B" w14:textId="36AD7EEB" w:rsidR="005F7D88" w:rsidRPr="00CA4BB0" w:rsidRDefault="005F7D88" w:rsidP="00F125E4">
      <w:pPr>
        <w:rPr>
          <w:lang w:val="en-US" w:eastAsia="x-none"/>
        </w:rPr>
      </w:pPr>
      <w:r w:rsidRPr="00CA4BB0">
        <w:rPr>
          <w:lang w:val="en-US" w:eastAsia="x-none"/>
        </w:rPr>
        <w:t xml:space="preserve">We distinguish the following </w:t>
      </w:r>
      <w:r w:rsidR="007B1418" w:rsidRPr="00CA4BB0">
        <w:rPr>
          <w:lang w:val="en-US" w:eastAsia="x-none"/>
        </w:rPr>
        <w:t>kind of</w:t>
      </w:r>
      <w:r w:rsidRPr="00CA4BB0">
        <w:rPr>
          <w:lang w:val="en-US" w:eastAsia="x-none"/>
        </w:rPr>
        <w:t xml:space="preserve"> intervals: </w:t>
      </w:r>
    </w:p>
    <w:p w14:paraId="23A84BCB" w14:textId="04E0FE84" w:rsidR="007B1418" w:rsidRPr="00CA4BB0" w:rsidRDefault="00D63846" w:rsidP="00E013B6">
      <w:pPr>
        <w:pStyle w:val="Listenabsatz"/>
        <w:numPr>
          <w:ilvl w:val="0"/>
          <w:numId w:val="5"/>
        </w:numPr>
        <w:rPr>
          <w:lang w:val="en-US" w:eastAsia="x-none"/>
        </w:rPr>
      </w:pPr>
      <w:r>
        <w:rPr>
          <w:i/>
          <w:lang w:val="en-US" w:eastAsia="x-none"/>
        </w:rPr>
        <w:t>Range</w:t>
      </w:r>
      <w:r w:rsidR="007B1418" w:rsidRPr="00CA4BB0">
        <w:rPr>
          <w:lang w:val="en-US" w:eastAsia="x-none"/>
        </w:rPr>
        <w:t xml:space="preserve"> – The interval bounds are finite, and </w:t>
      </w:r>
      <m:oMath>
        <m:r>
          <w:rPr>
            <w:rFonts w:ascii="Cambria Math" w:hAnsi="Cambria Math"/>
            <w:lang w:val="en-US" w:eastAsia="x-none"/>
          </w:rPr>
          <m:t>min&lt;max</m:t>
        </m:r>
      </m:oMath>
    </w:p>
    <w:p w14:paraId="769CE635" w14:textId="4E47333F" w:rsidR="007B1418" w:rsidRPr="00CA4BB0" w:rsidRDefault="007B1418" w:rsidP="00E013B6">
      <w:pPr>
        <w:pStyle w:val="Listenabsatz"/>
        <w:numPr>
          <w:ilvl w:val="0"/>
          <w:numId w:val="5"/>
        </w:numPr>
        <w:rPr>
          <w:lang w:val="en-US" w:eastAsia="x-none"/>
        </w:rPr>
      </w:pPr>
      <w:r w:rsidRPr="00CA4BB0">
        <w:rPr>
          <w:i/>
          <w:lang w:val="en-US" w:eastAsia="x-none"/>
        </w:rPr>
        <w:t>S</w:t>
      </w:r>
      <w:r w:rsidR="00D700D2" w:rsidRPr="00CA4BB0">
        <w:rPr>
          <w:i/>
          <w:lang w:val="en-US" w:eastAsia="x-none"/>
        </w:rPr>
        <w:t>c</w:t>
      </w:r>
      <w:r w:rsidRPr="00CA4BB0">
        <w:rPr>
          <w:i/>
          <w:lang w:val="en-US" w:eastAsia="x-none"/>
        </w:rPr>
        <w:t>alar</w:t>
      </w:r>
      <w:r w:rsidRPr="00CA4BB0">
        <w:rPr>
          <w:lang w:val="en-US" w:eastAsia="x-none"/>
        </w:rPr>
        <w:t xml:space="preserve"> – The interval has exactly one element: </w:t>
      </w:r>
      <m:oMath>
        <m:d>
          <m:dPr>
            <m:begChr m:val="["/>
            <m:endChr m:val="]"/>
            <m:ctrlPr>
              <w:rPr>
                <w:rFonts w:ascii="Cambria Math" w:hAnsi="Cambria Math"/>
                <w:i/>
                <w:lang w:val="en-US" w:eastAsia="x-none"/>
              </w:rPr>
            </m:ctrlPr>
          </m:dPr>
          <m:e>
            <m:r>
              <w:rPr>
                <w:rFonts w:ascii="Cambria Math" w:hAnsi="Cambria Math"/>
                <w:lang w:val="en-US" w:eastAsia="x-none"/>
              </w:rPr>
              <m:t>x, x</m:t>
            </m:r>
          </m:e>
        </m:d>
        <m:r>
          <w:rPr>
            <w:rFonts w:ascii="Cambria Math" w:hAnsi="Cambria Math"/>
            <w:lang w:val="en-US" w:eastAsia="x-none"/>
          </w:rPr>
          <m:t>={x}</m:t>
        </m:r>
      </m:oMath>
    </w:p>
    <w:p w14:paraId="525ABA50" w14:textId="6F574375" w:rsidR="005F7D88" w:rsidRPr="00CA4BB0" w:rsidRDefault="005F7D88" w:rsidP="00E013B6">
      <w:pPr>
        <w:pStyle w:val="Listenabsatz"/>
        <w:numPr>
          <w:ilvl w:val="0"/>
          <w:numId w:val="5"/>
        </w:numPr>
        <w:rPr>
          <w:lang w:val="en-US" w:eastAsia="x-none"/>
        </w:rPr>
      </w:pPr>
      <w:r w:rsidRPr="00CA4BB0">
        <w:rPr>
          <w:i/>
          <w:lang w:val="en-US" w:eastAsia="x-none"/>
        </w:rPr>
        <w:t>Empty</w:t>
      </w:r>
      <w:r w:rsidRPr="00CA4BB0">
        <w:rPr>
          <w:lang w:val="en-US" w:eastAsia="x-none"/>
        </w:rPr>
        <w:t xml:space="preserve"> – </w:t>
      </w:r>
      <w:r w:rsidR="007B1418" w:rsidRPr="00CA4BB0">
        <w:rPr>
          <w:lang w:val="en-US" w:eastAsia="x-none"/>
        </w:rPr>
        <w:t>T</w:t>
      </w:r>
      <w:r w:rsidRPr="00CA4BB0">
        <w:rPr>
          <w:lang w:val="en-US" w:eastAsia="x-none"/>
        </w:rPr>
        <w:t xml:space="preserve">he interval is the empty set {}. </w:t>
      </w:r>
    </w:p>
    <w:p w14:paraId="4CC45D41" w14:textId="642BA39E" w:rsidR="005F7D88" w:rsidRPr="00CA4BB0" w:rsidRDefault="002A029C" w:rsidP="00E013B6">
      <w:pPr>
        <w:pStyle w:val="Listenabsatz"/>
        <w:numPr>
          <w:ilvl w:val="0"/>
          <w:numId w:val="5"/>
        </w:numPr>
        <w:rPr>
          <w:lang w:val="en-US" w:eastAsia="x-none"/>
        </w:rPr>
      </w:pPr>
      <w:r w:rsidRPr="00CA4BB0">
        <w:rPr>
          <w:i/>
          <w:lang w:val="en-US" w:eastAsia="x-none"/>
        </w:rPr>
        <w:t>Real</w:t>
      </w:r>
      <w:r w:rsidR="007B1418" w:rsidRPr="00CA4BB0">
        <w:rPr>
          <w:lang w:val="en-US" w:eastAsia="x-none"/>
        </w:rPr>
        <w:t xml:space="preserve"> – </w:t>
      </w:r>
      <w:r w:rsidR="00B657F2" w:rsidRPr="00CA4BB0">
        <w:rPr>
          <w:lang w:val="en-US" w:eastAsia="x-none"/>
        </w:rPr>
        <w:t>T</w:t>
      </w:r>
      <w:r w:rsidR="007B1418" w:rsidRPr="00CA4BB0">
        <w:rPr>
          <w:lang w:val="en-US" w:eastAsia="x-none"/>
        </w:rPr>
        <w:t xml:space="preserve">he interval is equal to the set </w:t>
      </w:r>
      <m:oMath>
        <m:r>
          <m:rPr>
            <m:scr m:val="double-struck"/>
          </m:rPr>
          <w:rPr>
            <w:rFonts w:ascii="Cambria Math" w:hAnsi="Cambria Math"/>
            <w:lang w:val="en-US" w:eastAsia="x-none"/>
          </w:rPr>
          <m:t>R</m:t>
        </m:r>
      </m:oMath>
      <w:r w:rsidR="007B1418" w:rsidRPr="00CA4BB0">
        <w:rPr>
          <w:lang w:val="en-US" w:eastAsia="x-none"/>
        </w:rPr>
        <w:t xml:space="preserve">; there are no (real-valued) upper and lower bounds. </w:t>
      </w:r>
    </w:p>
    <w:p w14:paraId="1A6659B4" w14:textId="5A89B80A" w:rsidR="00FD0D48" w:rsidRPr="00CA4BB0" w:rsidRDefault="00D700D2" w:rsidP="00FD0D48">
      <w:pPr>
        <w:rPr>
          <w:lang w:val="en-US" w:eastAsia="x-none"/>
        </w:rPr>
      </w:pPr>
      <w:r w:rsidRPr="00CA4BB0">
        <w:rPr>
          <w:lang w:val="en-US" w:eastAsia="x-none"/>
        </w:rPr>
        <w:t>Note</w:t>
      </w:r>
      <w:r w:rsidR="0078601C" w:rsidRPr="00CA4BB0">
        <w:rPr>
          <w:lang w:val="en-US" w:eastAsia="x-none"/>
        </w:rPr>
        <w:t>,</w:t>
      </w:r>
      <w:r w:rsidRPr="00CA4BB0">
        <w:rPr>
          <w:lang w:val="en-US" w:eastAsia="x-none"/>
        </w:rPr>
        <w:t xml:space="preserve"> that m</w:t>
      </w:r>
      <w:r w:rsidR="007B1418" w:rsidRPr="00CA4BB0">
        <w:rPr>
          <w:lang w:val="en-US" w:eastAsia="x-none"/>
        </w:rPr>
        <w:t>athematics also knows open and closed intervals</w:t>
      </w:r>
      <w:r w:rsidR="00975B35" w:rsidRPr="00CA4BB0">
        <w:rPr>
          <w:lang w:val="en-US" w:eastAsia="x-none"/>
        </w:rPr>
        <w:t xml:space="preserve"> (min,</w:t>
      </w:r>
      <w:r w:rsidR="00E32FDA">
        <w:rPr>
          <w:lang w:val="en-US" w:eastAsia="x-none"/>
        </w:rPr>
        <w:t xml:space="preserve"> </w:t>
      </w:r>
      <w:r w:rsidR="00975B35" w:rsidRPr="00CA4BB0">
        <w:rPr>
          <w:lang w:val="en-US" w:eastAsia="x-none"/>
        </w:rPr>
        <w:t>max)</w:t>
      </w:r>
      <w:r w:rsidRPr="00CA4BB0">
        <w:rPr>
          <w:lang w:val="en-US" w:eastAsia="x-none"/>
        </w:rPr>
        <w:t xml:space="preserve"> where the bounds are not elements of the interval</w:t>
      </w:r>
      <w:r w:rsidR="00975B35" w:rsidRPr="00CA4BB0">
        <w:rPr>
          <w:lang w:val="en-US" w:eastAsia="x-none"/>
        </w:rPr>
        <w:t xml:space="preserve">; jAADD does not support open intervals. </w:t>
      </w:r>
    </w:p>
    <w:p w14:paraId="067D9268" w14:textId="23E2A472" w:rsidR="00FD0D48" w:rsidRPr="00CA4BB0" w:rsidRDefault="00FD0D48" w:rsidP="002063AE">
      <w:pPr>
        <w:pStyle w:val="Highlight"/>
      </w:pPr>
      <w:r w:rsidRPr="00CA4BB0">
        <w:t xml:space="preserve">jAADD supports closed intervals of the kind </w:t>
      </w:r>
      <w:r w:rsidRPr="00CA4BB0">
        <w:rPr>
          <w:i/>
        </w:rPr>
        <w:t>finite, scalar, empty</w:t>
      </w:r>
      <w:r w:rsidRPr="00CA4BB0">
        <w:t xml:space="preserve"> and </w:t>
      </w:r>
      <w:r w:rsidRPr="00CA4BB0">
        <w:rPr>
          <w:i/>
        </w:rPr>
        <w:t>unbounded</w:t>
      </w:r>
      <w:r w:rsidRPr="00CA4BB0">
        <w:t>.</w:t>
      </w:r>
    </w:p>
    <w:p w14:paraId="480A7C8A" w14:textId="59BDCAF1" w:rsidR="00D700D2" w:rsidRPr="00CA4BB0" w:rsidRDefault="00D700D2" w:rsidP="007B1418">
      <w:pPr>
        <w:pStyle w:val="berschrift2"/>
        <w:rPr>
          <w:lang w:val="en-US"/>
        </w:rPr>
      </w:pPr>
      <w:bookmarkStart w:id="3" w:name="_Toc31193404"/>
      <w:r w:rsidRPr="00CA4BB0">
        <w:rPr>
          <w:lang w:val="en-US"/>
        </w:rPr>
        <w:t>Computing with intervals</w:t>
      </w:r>
      <w:bookmarkEnd w:id="3"/>
    </w:p>
    <w:p w14:paraId="1FB8C2AD" w14:textId="1F715DB4" w:rsidR="005A0C65" w:rsidRPr="00CA4BB0" w:rsidRDefault="00D700D2" w:rsidP="007B1418">
      <w:pPr>
        <w:rPr>
          <w:lang w:val="en-US" w:eastAsia="x-none"/>
        </w:rPr>
      </w:pPr>
      <w:r w:rsidRPr="00CA4BB0">
        <w:rPr>
          <w:lang w:val="en-US" w:eastAsia="x-none"/>
        </w:rPr>
        <w:t>The nice thing with intervals is that we can do the arithmetic operations on the intervals as if they were real numbers</w:t>
      </w:r>
      <w:r w:rsidR="003C0B4C" w:rsidRPr="00CA4BB0">
        <w:rPr>
          <w:lang w:val="en-US" w:eastAsia="x-none"/>
        </w:rPr>
        <w:t>, and get an interval as result.</w:t>
      </w:r>
      <w:r w:rsidRPr="00CA4BB0">
        <w:rPr>
          <w:lang w:val="en-US" w:eastAsia="x-none"/>
        </w:rPr>
        <w:t xml:space="preserve"> However, note that not all laws for the reals do hold for intervals.</w:t>
      </w:r>
      <w:r w:rsidR="006B57C6" w:rsidRPr="00CA4BB0">
        <w:rPr>
          <w:lang w:val="en-US" w:eastAsia="x-none"/>
        </w:rPr>
        <w:t xml:space="preserve"> </w:t>
      </w:r>
      <w:r w:rsidR="005A0C65" w:rsidRPr="00CA4BB0">
        <w:rPr>
          <w:lang w:val="en-US" w:eastAsia="x-none"/>
        </w:rPr>
        <w:t>In particular, t</w:t>
      </w:r>
      <w:r w:rsidRPr="00CA4BB0">
        <w:rPr>
          <w:lang w:val="en-US" w:eastAsia="x-none"/>
        </w:rPr>
        <w:t>he following hold</w:t>
      </w:r>
      <w:r w:rsidR="005A0C65" w:rsidRPr="00CA4BB0">
        <w:rPr>
          <w:lang w:val="en-US" w:eastAsia="x-none"/>
        </w:rPr>
        <w:t>s</w:t>
      </w:r>
      <w:r w:rsidRPr="00CA4BB0">
        <w:rPr>
          <w:lang w:val="en-US" w:eastAsia="x-none"/>
        </w:rPr>
        <w:t xml:space="preserve">: </w:t>
      </w:r>
      <w:r w:rsidR="005A0C65" w:rsidRPr="00CA4BB0">
        <w:rPr>
          <w:lang w:val="en-US" w:eastAsia="x-none"/>
        </w:rPr>
        <w:t xml:space="preserve">Let </w:t>
      </w:r>
      <m:oMath>
        <m:r>
          <w:rPr>
            <w:rFonts w:ascii="Cambria Math" w:hAnsi="Cambria Math"/>
            <w:lang w:val="en-US" w:eastAsia="x-none"/>
          </w:rPr>
          <m:t xml:space="preserve">f: </m:t>
        </m:r>
        <m:sSup>
          <m:sSupPr>
            <m:ctrlPr>
              <w:rPr>
                <w:rFonts w:ascii="Cambria Math" w:hAnsi="Cambria Math"/>
                <w:i/>
                <w:lang w:val="en-US" w:eastAsia="x-none"/>
              </w:rPr>
            </m:ctrlPr>
          </m:sSupPr>
          <m:e>
            <m:r>
              <m:rPr>
                <m:scr m:val="double-struck"/>
              </m:rPr>
              <w:rPr>
                <w:rFonts w:ascii="Cambria Math" w:hAnsi="Cambria Math"/>
                <w:lang w:val="en-US" w:eastAsia="x-none"/>
              </w:rPr>
              <m:t>R</m:t>
            </m:r>
          </m:e>
          <m:sup>
            <m:r>
              <w:rPr>
                <w:rFonts w:ascii="Cambria Math" w:hAnsi="Cambria Math"/>
                <w:lang w:val="en-US" w:eastAsia="x-none"/>
              </w:rPr>
              <m:t>m</m:t>
            </m:r>
          </m:sup>
        </m:sSup>
        <m:r>
          <m:rPr>
            <m:scr m:val="double-struck"/>
          </m:rPr>
          <w:rPr>
            <w:rFonts w:ascii="Cambria Math" w:hAnsi="Cambria Math"/>
            <w:lang w:val="en-US" w:eastAsia="x-none"/>
          </w:rPr>
          <m:t>→R</m:t>
        </m:r>
      </m:oMath>
      <w:r w:rsidR="005A0C65" w:rsidRPr="00CA4BB0">
        <w:rPr>
          <w:lang w:val="en-US" w:eastAsia="x-none"/>
        </w:rPr>
        <w:t xml:space="preserve"> be a function on the reals, </w:t>
      </w:r>
      <w:r w:rsidR="006235E7" w:rsidRPr="00CA4BB0">
        <w:rPr>
          <w:lang w:val="en-US" w:eastAsia="x-none"/>
        </w:rPr>
        <w:t>an</w:t>
      </w:r>
      <w:r w:rsidR="00D54347" w:rsidRPr="00CA4BB0">
        <w:rPr>
          <w:lang w:val="en-US" w:eastAsia="x-none"/>
        </w:rPr>
        <w:t>d</w:t>
      </w:r>
      <w:r w:rsidR="005A0C65" w:rsidRPr="00CA4BB0">
        <w:rPr>
          <w:lang w:val="en-US" w:eastAsia="x-none"/>
        </w:rPr>
        <w:t xml:space="preserve"> </w:t>
      </w:r>
      <m:oMath>
        <m:r>
          <w:rPr>
            <w:rFonts w:ascii="Cambria Math" w:hAnsi="Cambria Math"/>
            <w:lang w:val="en-US" w:eastAsia="x-none"/>
          </w:rPr>
          <m:t>F:</m:t>
        </m:r>
        <m:sSup>
          <m:sSupPr>
            <m:ctrlPr>
              <w:rPr>
                <w:rFonts w:ascii="Cambria Math" w:hAnsi="Cambria Math"/>
                <w:i/>
                <w:lang w:val="en-US" w:eastAsia="x-none"/>
              </w:rPr>
            </m:ctrlPr>
          </m:sSupPr>
          <m:e>
            <m:r>
              <m:rPr>
                <m:scr m:val="double-struck"/>
              </m:rPr>
              <w:rPr>
                <w:rFonts w:ascii="Cambria Math" w:hAnsi="Cambria Math"/>
                <w:lang w:val="en-US" w:eastAsia="x-none"/>
              </w:rPr>
              <m:t>I</m:t>
            </m:r>
          </m:e>
          <m:sup>
            <m:r>
              <w:rPr>
                <w:rFonts w:ascii="Cambria Math" w:hAnsi="Cambria Math"/>
                <w:lang w:val="en-US" w:eastAsia="x-none"/>
              </w:rPr>
              <m:t>m</m:t>
            </m:r>
          </m:sup>
        </m:sSup>
        <m:r>
          <m:rPr>
            <m:scr m:val="double-struck"/>
          </m:rPr>
          <w:rPr>
            <w:rFonts w:ascii="Cambria Math" w:hAnsi="Cambria Math"/>
            <w:lang w:val="en-US" w:eastAsia="x-none"/>
          </w:rPr>
          <m:t>→I</m:t>
        </m:r>
      </m:oMath>
      <w:r w:rsidR="005A0C65" w:rsidRPr="00CA4BB0">
        <w:rPr>
          <w:lang w:val="en-US" w:eastAsia="x-none"/>
        </w:rPr>
        <w:t xml:space="preserve"> is its interval-extension</w:t>
      </w:r>
      <w:r w:rsidR="006B57C6" w:rsidRPr="00CA4BB0">
        <w:rPr>
          <w:lang w:val="en-US" w:eastAsia="x-none"/>
        </w:rPr>
        <w:t xml:space="preserve">. Then, for </w:t>
      </w:r>
      <m:oMath>
        <m:r>
          <w:rPr>
            <w:rFonts w:ascii="Cambria Math" w:hAnsi="Cambria Math"/>
            <w:lang w:val="en-US" w:eastAsia="x-none"/>
          </w:rPr>
          <m:t>V∈</m:t>
        </m:r>
        <m:sSup>
          <m:sSupPr>
            <m:ctrlPr>
              <w:rPr>
                <w:rFonts w:ascii="Cambria Math" w:hAnsi="Cambria Math"/>
                <w:i/>
                <w:lang w:val="en-US" w:eastAsia="x-none"/>
              </w:rPr>
            </m:ctrlPr>
          </m:sSupPr>
          <m:e>
            <m:r>
              <m:rPr>
                <m:scr m:val="double-struck"/>
              </m:rPr>
              <w:rPr>
                <w:rFonts w:ascii="Cambria Math" w:hAnsi="Cambria Math"/>
                <w:lang w:val="en-US" w:eastAsia="x-none"/>
              </w:rPr>
              <m:t>I</m:t>
            </m:r>
          </m:e>
          <m:sup>
            <m:r>
              <w:rPr>
                <w:rFonts w:ascii="Cambria Math" w:hAnsi="Cambria Math"/>
                <w:lang w:val="en-US" w:eastAsia="x-none"/>
              </w:rPr>
              <m:t>m</m:t>
            </m:r>
          </m:sup>
        </m:sSup>
      </m:oMath>
      <w:r w:rsidR="005A0C65" w:rsidRPr="00CA4BB0">
        <w:rPr>
          <w:lang w:val="en-US" w:eastAsia="x-none"/>
        </w:rPr>
        <w:t xml:space="preserve">: </w:t>
      </w:r>
    </w:p>
    <w:p w14:paraId="3056454C" w14:textId="05CD293F" w:rsidR="005A0C65" w:rsidRPr="00CA4BB0" w:rsidRDefault="006235E7" w:rsidP="007B1418">
      <w:pPr>
        <w:rPr>
          <w:lang w:val="en-US" w:eastAsia="x-none"/>
        </w:rPr>
      </w:pPr>
      <m:oMathPara>
        <m:oMath>
          <m:r>
            <w:rPr>
              <w:rFonts w:ascii="Cambria Math" w:hAnsi="Cambria Math"/>
              <w:lang w:val="en-US" w:eastAsia="x-none"/>
            </w:rPr>
            <m:t>v∈V⇒f</m:t>
          </m:r>
          <m:d>
            <m:dPr>
              <m:ctrlPr>
                <w:rPr>
                  <w:rFonts w:ascii="Cambria Math" w:hAnsi="Cambria Math"/>
                  <w:i/>
                  <w:lang w:val="en-US" w:eastAsia="x-none"/>
                </w:rPr>
              </m:ctrlPr>
            </m:dPr>
            <m:e>
              <m:r>
                <w:rPr>
                  <w:rFonts w:ascii="Cambria Math" w:hAnsi="Cambria Math"/>
                  <w:lang w:val="en-US" w:eastAsia="x-none"/>
                </w:rPr>
                <m:t>v</m:t>
              </m:r>
            </m:e>
          </m:d>
          <m:r>
            <w:rPr>
              <w:rFonts w:ascii="Cambria Math" w:hAnsi="Cambria Math"/>
              <w:lang w:val="en-US" w:eastAsia="x-none"/>
            </w:rPr>
            <m:t>∈F(V)</m:t>
          </m:r>
        </m:oMath>
      </m:oMathPara>
    </w:p>
    <w:p w14:paraId="2AB4161A" w14:textId="3CBA2D82" w:rsidR="00962FD4" w:rsidRPr="00CA4BB0" w:rsidRDefault="00962FD4" w:rsidP="007B1418">
      <w:pPr>
        <w:rPr>
          <w:lang w:val="en-US" w:eastAsia="x-none"/>
        </w:rPr>
      </w:pPr>
      <w:r w:rsidRPr="00CA4BB0">
        <w:rPr>
          <w:lang w:val="en-US" w:eastAsia="x-none"/>
        </w:rPr>
        <w:t>For example, if we add two intervals</w:t>
      </w:r>
      <w:r w:rsidR="0036085C" w:rsidRPr="00CA4BB0">
        <w:rPr>
          <w:lang w:val="en-US" w:eastAsia="x-none"/>
        </w:rPr>
        <w:t xml:space="preserve"> </w:t>
      </w:r>
      <m:oMath>
        <m:r>
          <w:rPr>
            <w:rFonts w:ascii="Cambria Math" w:hAnsi="Cambria Math"/>
            <w:lang w:val="en-US" w:eastAsia="x-none"/>
          </w:rPr>
          <m:t>[1,2], [3,4]</m:t>
        </m:r>
      </m:oMath>
      <w:r w:rsidRPr="00CA4BB0">
        <w:rPr>
          <w:lang w:val="en-US" w:eastAsia="x-none"/>
        </w:rPr>
        <w:t xml:space="preserve"> then the sum of two intervals </w:t>
      </w:r>
      <m:oMath>
        <m:r>
          <w:rPr>
            <w:rFonts w:ascii="Cambria Math" w:hAnsi="Cambria Math"/>
            <w:lang w:val="en-US" w:eastAsia="x-none"/>
          </w:rPr>
          <m:t>[4,6] = [1+3, 2+4]</m:t>
        </m:r>
      </m:oMath>
      <w:r w:rsidR="0036085C" w:rsidRPr="00CA4BB0">
        <w:rPr>
          <w:lang w:val="en-US" w:eastAsia="x-none"/>
        </w:rPr>
        <w:t xml:space="preserve"> </w:t>
      </w:r>
      <w:r w:rsidRPr="00CA4BB0">
        <w:rPr>
          <w:lang w:val="en-US" w:eastAsia="x-none"/>
        </w:rPr>
        <w:t>contains all sums of its real-valued elements</w:t>
      </w:r>
      <w:r w:rsidR="0036085C" w:rsidRPr="00CA4BB0">
        <w:rPr>
          <w:lang w:val="en-US" w:eastAsia="x-none"/>
        </w:rPr>
        <w:t>.</w:t>
      </w:r>
    </w:p>
    <w:p w14:paraId="458BA566" w14:textId="747323B7" w:rsidR="005A0C65" w:rsidRPr="00CA4BB0" w:rsidRDefault="005A0C65" w:rsidP="007B1418">
      <w:pPr>
        <w:rPr>
          <w:lang w:val="en-US" w:eastAsia="x-none"/>
        </w:rPr>
      </w:pPr>
      <w:r w:rsidRPr="00CA4BB0">
        <w:rPr>
          <w:lang w:val="en-US" w:eastAsia="x-none"/>
        </w:rPr>
        <w:t xml:space="preserve">Furthermore, </w:t>
      </w:r>
      <w:r w:rsidR="006235E7" w:rsidRPr="00CA4BB0">
        <w:rPr>
          <w:lang w:val="en-US" w:eastAsia="x-none"/>
        </w:rPr>
        <w:t xml:space="preserve">for two intervals U, V, </w:t>
      </w:r>
      <w:r w:rsidRPr="00CA4BB0">
        <w:rPr>
          <w:lang w:val="en-US" w:eastAsia="x-none"/>
        </w:rPr>
        <w:t xml:space="preserve">it holds: </w:t>
      </w:r>
    </w:p>
    <w:p w14:paraId="3808F988" w14:textId="013F679B" w:rsidR="005A0C65" w:rsidRPr="00CA4BB0" w:rsidRDefault="005A0C65" w:rsidP="007B1418">
      <w:pPr>
        <w:rPr>
          <w:lang w:val="en-US" w:eastAsia="x-none"/>
        </w:rPr>
      </w:pPr>
      <m:oMathPara>
        <m:oMath>
          <m:r>
            <w:rPr>
              <w:rFonts w:ascii="Cambria Math" w:hAnsi="Cambria Math"/>
              <w:lang w:val="en-US" w:eastAsia="x-none"/>
            </w:rPr>
            <m:t>U⊆V⇒F(U)⊆F(V)</m:t>
          </m:r>
        </m:oMath>
      </m:oMathPara>
    </w:p>
    <w:p w14:paraId="31B6A87B" w14:textId="476A3D1E" w:rsidR="00FD0D48" w:rsidRPr="00CA4BB0" w:rsidRDefault="00962FD4" w:rsidP="007B1418">
      <w:pPr>
        <w:rPr>
          <w:lang w:val="en-US" w:eastAsia="x-none"/>
        </w:rPr>
      </w:pPr>
      <w:r w:rsidRPr="00CA4BB0">
        <w:rPr>
          <w:lang w:val="en-US" w:eastAsia="x-none"/>
        </w:rPr>
        <w:t xml:space="preserve">For example, consider </w:t>
      </w:r>
      <m:oMath>
        <m:r>
          <w:rPr>
            <w:rFonts w:ascii="Cambria Math" w:hAnsi="Cambria Math"/>
            <w:lang w:val="en-US" w:eastAsia="x-none"/>
          </w:rPr>
          <m:t>[2,3]</m:t>
        </m:r>
      </m:oMath>
      <w:r w:rsidR="0036085C" w:rsidRPr="00CA4BB0">
        <w:rPr>
          <w:lang w:val="en-US" w:eastAsia="x-none"/>
        </w:rPr>
        <w:t xml:space="preserve"> and </w:t>
      </w:r>
      <m:oMath>
        <m:r>
          <w:rPr>
            <w:rFonts w:ascii="Cambria Math" w:hAnsi="Cambria Math"/>
            <w:lang w:val="en-US" w:eastAsia="x-none"/>
          </w:rPr>
          <m:t>[1,4]</m:t>
        </m:r>
      </m:oMath>
      <w:r w:rsidR="0036085C" w:rsidRPr="00CA4BB0">
        <w:rPr>
          <w:lang w:val="en-US" w:eastAsia="x-none"/>
        </w:rPr>
        <w:t xml:space="preserve">. Then </w:t>
      </w:r>
      <m:oMath>
        <m:r>
          <w:rPr>
            <w:rFonts w:ascii="Cambria Math" w:hAnsi="Cambria Math"/>
            <w:lang w:val="en-US" w:eastAsia="x-none"/>
          </w:rPr>
          <m:t>sqr([2,3])</m:t>
        </m:r>
      </m:oMath>
      <w:r w:rsidR="0036085C" w:rsidRPr="00CA4BB0">
        <w:rPr>
          <w:lang w:val="en-US" w:eastAsia="x-none"/>
        </w:rPr>
        <w:t xml:space="preserve"> shall be subset of </w:t>
      </w:r>
      <m:oMath>
        <m:r>
          <w:rPr>
            <w:rFonts w:ascii="Cambria Math" w:hAnsi="Cambria Math"/>
            <w:lang w:val="en-US" w:eastAsia="x-none"/>
          </w:rPr>
          <m:t>sqr([1,4])</m:t>
        </m:r>
      </m:oMath>
      <w:r w:rsidR="0036085C" w:rsidRPr="00CA4BB0">
        <w:rPr>
          <w:lang w:val="en-US" w:eastAsia="x-none"/>
        </w:rPr>
        <w:t xml:space="preserve">. </w:t>
      </w:r>
    </w:p>
    <w:p w14:paraId="7EE3E5FB" w14:textId="51D7433B" w:rsidR="000F46B9" w:rsidRPr="00CA4BB0" w:rsidRDefault="0036085C" w:rsidP="007B1418">
      <w:pPr>
        <w:rPr>
          <w:lang w:val="en-US" w:eastAsia="x-none"/>
        </w:rPr>
      </w:pPr>
      <w:r w:rsidRPr="00CA4BB0">
        <w:rPr>
          <w:lang w:val="en-US" w:eastAsia="x-none"/>
        </w:rPr>
        <w:t>Note, that this not trivially holds for all functions and intervals; e.g. in the case of local extrema.</w:t>
      </w:r>
    </w:p>
    <w:p w14:paraId="0EB754D5" w14:textId="33B56B04" w:rsidR="00D700D2" w:rsidRPr="00CA4BB0" w:rsidRDefault="00FD0D48" w:rsidP="00082749">
      <w:pPr>
        <w:pStyle w:val="Highlight"/>
      </w:pPr>
      <w:r w:rsidRPr="00CA4BB0">
        <w:t xml:space="preserve">jAADD </w:t>
      </w:r>
      <w:r w:rsidR="001C1288" w:rsidRPr="00CA4BB0">
        <w:t>extends</w:t>
      </w:r>
      <w:r w:rsidRPr="00CA4BB0">
        <w:t xml:space="preserve"> </w:t>
      </w:r>
      <w:r w:rsidR="00D54347" w:rsidRPr="00CA4BB0">
        <w:t>a large selection of</w:t>
      </w:r>
      <w:r w:rsidRPr="00CA4BB0">
        <w:t xml:space="preserve"> arithmetic operations on the reals </w:t>
      </w:r>
      <w:r w:rsidR="001C1288" w:rsidRPr="00CA4BB0">
        <w:t>towards</w:t>
      </w:r>
      <w:r w:rsidRPr="00CA4BB0">
        <w:t xml:space="preserve"> intervals.</w:t>
      </w:r>
    </w:p>
    <w:p w14:paraId="176C5725" w14:textId="3A1B7DF3" w:rsidR="00271422" w:rsidRPr="00CA4BB0" w:rsidRDefault="00F01640" w:rsidP="00271422">
      <w:pPr>
        <w:pStyle w:val="berschrift2"/>
        <w:rPr>
          <w:lang w:val="en-US"/>
        </w:rPr>
      </w:pPr>
      <w:bookmarkStart w:id="4" w:name="_Toc31193405"/>
      <w:r>
        <w:rPr>
          <w:lang w:val="en-US"/>
        </w:rPr>
        <w:lastRenderedPageBreak/>
        <w:t>A</w:t>
      </w:r>
      <w:r w:rsidR="005B7BEB" w:rsidRPr="00CA4BB0">
        <w:rPr>
          <w:lang w:val="en-US"/>
        </w:rPr>
        <w:t>ffine arithmetic</w:t>
      </w:r>
      <w:bookmarkEnd w:id="4"/>
    </w:p>
    <w:p w14:paraId="4E6C9B8C" w14:textId="5690632E" w:rsidR="00422DC3" w:rsidRPr="00CA4BB0" w:rsidRDefault="00F01640" w:rsidP="00D44DF0">
      <w:pPr>
        <w:rPr>
          <w:lang w:val="en-US" w:eastAsia="x-none"/>
        </w:rPr>
      </w:pPr>
      <w:r>
        <w:rPr>
          <w:lang w:val="en-US" w:eastAsia="x-none"/>
        </w:rPr>
        <w:t>Range arithmetic</w:t>
      </w:r>
      <w:r w:rsidR="00D44DF0" w:rsidRPr="00CA4BB0">
        <w:rPr>
          <w:lang w:val="en-US" w:eastAsia="x-none"/>
        </w:rPr>
        <w:t xml:space="preserve"> allow some </w:t>
      </w:r>
      <w:r w:rsidR="00D44DF0" w:rsidRPr="00CA4BB0">
        <w:rPr>
          <w:i/>
          <w:lang w:val="en-US" w:eastAsia="x-none"/>
        </w:rPr>
        <w:t>over-approximation</w:t>
      </w:r>
      <w:r w:rsidR="00D44DF0" w:rsidRPr="00CA4BB0">
        <w:rPr>
          <w:lang w:val="en-US" w:eastAsia="x-none"/>
        </w:rPr>
        <w:t xml:space="preserve">. For example, we know that </w:t>
      </w:r>
      <m:oMath>
        <m:r>
          <w:rPr>
            <w:rFonts w:ascii="Cambria Math" w:hAnsi="Cambria Math"/>
            <w:lang w:val="en-US" w:eastAsia="x-none"/>
          </w:rPr>
          <m:t>[4,6] = [1,2]+[3,4]</m:t>
        </m:r>
      </m:oMath>
      <w:r w:rsidR="00D44DF0" w:rsidRPr="00CA4BB0">
        <w:rPr>
          <w:lang w:val="en-US" w:eastAsia="x-none"/>
        </w:rPr>
        <w:t xml:space="preserve">. </w:t>
      </w:r>
      <w:r>
        <w:rPr>
          <w:lang w:val="en-US" w:eastAsia="x-none"/>
        </w:rPr>
        <w:t>In particular</w:t>
      </w:r>
      <w:r w:rsidR="00422DC3" w:rsidRPr="00CA4BB0">
        <w:rPr>
          <w:lang w:val="en-US" w:eastAsia="x-none"/>
        </w:rPr>
        <w:t xml:space="preserve"> for complex nonlinear functions</w:t>
      </w:r>
      <w:r>
        <w:rPr>
          <w:lang w:val="en-US" w:eastAsia="x-none"/>
        </w:rPr>
        <w:t>,</w:t>
      </w:r>
      <w:r w:rsidR="00422DC3" w:rsidRPr="00CA4BB0">
        <w:rPr>
          <w:lang w:val="en-US" w:eastAsia="x-none"/>
        </w:rPr>
        <w:t xml:space="preserve"> over-approximation can often not be avoided. A simple example where over-approximation can occur is the subtraction</w:t>
      </w:r>
      <w:r w:rsidR="001C1288" w:rsidRPr="00CA4BB0">
        <w:rPr>
          <w:lang w:val="en-US" w:eastAsia="x-none"/>
        </w:rPr>
        <w:t xml:space="preserve"> of two intervals</w:t>
      </w:r>
      <w:r w:rsidR="00422DC3" w:rsidRPr="00CA4BB0">
        <w:rPr>
          <w:lang w:val="en-US" w:eastAsia="x-none"/>
        </w:rPr>
        <w:t xml:space="preserve">: </w:t>
      </w:r>
    </w:p>
    <w:p w14:paraId="63D53C41" w14:textId="12185D3E" w:rsidR="00D44DF0" w:rsidRPr="00CA4BB0" w:rsidRDefault="00F049D0" w:rsidP="00F125E4">
      <w:pPr>
        <w:rPr>
          <w:lang w:val="en-US" w:eastAsia="x-none"/>
        </w:rPr>
      </w:pPr>
      <m:oMathPara>
        <m:oMath>
          <m:d>
            <m:dPr>
              <m:begChr m:val="["/>
              <m:endChr m:val="]"/>
              <m:ctrlPr>
                <w:rPr>
                  <w:rFonts w:ascii="Cambria Math" w:hAnsi="Cambria Math"/>
                  <w:i/>
                  <w:lang w:val="en-US" w:eastAsia="x-none"/>
                </w:rPr>
              </m:ctrlPr>
            </m:dPr>
            <m:e>
              <m:r>
                <w:rPr>
                  <w:rFonts w:ascii="Cambria Math" w:hAnsi="Cambria Math"/>
                  <w:lang w:val="en-US" w:eastAsia="x-none"/>
                </w:rPr>
                <m:t>0,2</m:t>
              </m:r>
            </m:e>
          </m:d>
          <m:r>
            <w:rPr>
              <w:rFonts w:ascii="Cambria Math" w:hAnsi="Cambria Math"/>
              <w:lang w:val="en-US" w:eastAsia="x-none"/>
            </w:rPr>
            <m:t>-</m:t>
          </m:r>
          <m:d>
            <m:dPr>
              <m:begChr m:val="["/>
              <m:endChr m:val="]"/>
              <m:ctrlPr>
                <w:rPr>
                  <w:rFonts w:ascii="Cambria Math" w:hAnsi="Cambria Math"/>
                  <w:i/>
                  <w:lang w:val="en-US" w:eastAsia="x-none"/>
                </w:rPr>
              </m:ctrlPr>
            </m:dPr>
            <m:e>
              <m:r>
                <w:rPr>
                  <w:rFonts w:ascii="Cambria Math" w:hAnsi="Cambria Math"/>
                  <w:lang w:val="en-US" w:eastAsia="x-none"/>
                </w:rPr>
                <m:t>0,2</m:t>
              </m:r>
            </m:e>
          </m:d>
          <m:r>
            <w:rPr>
              <w:rFonts w:ascii="Cambria Math" w:hAnsi="Cambria Math"/>
              <w:lang w:val="en-US" w:eastAsia="x-none"/>
            </w:rPr>
            <m:t>=[-2,2]</m:t>
          </m:r>
        </m:oMath>
      </m:oMathPara>
    </w:p>
    <w:p w14:paraId="5456EC06" w14:textId="71ACF974" w:rsidR="00715FD3" w:rsidRPr="00CA4BB0" w:rsidRDefault="00F01640" w:rsidP="00F125E4">
      <w:pPr>
        <w:rPr>
          <w:lang w:val="en-US" w:eastAsia="x-none"/>
        </w:rPr>
      </w:pPr>
      <w:r>
        <w:rPr>
          <w:lang w:val="en-US" w:eastAsia="x-none"/>
        </w:rPr>
        <w:t>I</w:t>
      </w:r>
      <w:r w:rsidR="00422DC3" w:rsidRPr="00CA4BB0">
        <w:rPr>
          <w:lang w:val="en-US" w:eastAsia="x-none"/>
        </w:rPr>
        <w:t xml:space="preserve">ntuitively, if we subtract a value from itself, we expect the result 0. Unfortunately, we do not know if the intervals </w:t>
      </w:r>
      <m:oMath>
        <m:r>
          <w:rPr>
            <w:rFonts w:ascii="Cambria Math" w:hAnsi="Cambria Math"/>
            <w:lang w:val="en-US" w:eastAsia="x-none"/>
          </w:rPr>
          <m:t>[0,2]</m:t>
        </m:r>
      </m:oMath>
      <w:r w:rsidR="00422DC3" w:rsidRPr="00CA4BB0">
        <w:rPr>
          <w:lang w:val="en-US" w:eastAsia="x-none"/>
        </w:rPr>
        <w:t xml:space="preserve"> mean the same value, or two independent values from </w:t>
      </w:r>
      <m:oMath>
        <m:r>
          <w:rPr>
            <w:rFonts w:ascii="Cambria Math" w:hAnsi="Cambria Math"/>
            <w:lang w:val="en-US" w:eastAsia="x-none"/>
          </w:rPr>
          <m:t>[0,2]</m:t>
        </m:r>
      </m:oMath>
      <w:r w:rsidR="00422DC3" w:rsidRPr="00CA4BB0">
        <w:rPr>
          <w:lang w:val="en-US" w:eastAsia="x-none"/>
        </w:rPr>
        <w:t>; hence, the result</w:t>
      </w:r>
      <w:r>
        <w:rPr>
          <w:lang w:val="en-US" w:eastAsia="x-none"/>
        </w:rPr>
        <w:t xml:space="preserve"> – without knowing dependency -</w:t>
      </w:r>
      <w:r w:rsidR="00422DC3" w:rsidRPr="00CA4BB0">
        <w:rPr>
          <w:lang w:val="en-US" w:eastAsia="x-none"/>
        </w:rPr>
        <w:t xml:space="preserve"> must be </w:t>
      </w:r>
      <m:oMath>
        <m:r>
          <w:rPr>
            <w:rFonts w:ascii="Cambria Math" w:hAnsi="Cambria Math"/>
            <w:lang w:val="en-US" w:eastAsia="x-none"/>
          </w:rPr>
          <m:t>[-2,2]</m:t>
        </m:r>
      </m:oMath>
      <w:r w:rsidR="00422DC3" w:rsidRPr="00CA4BB0">
        <w:rPr>
          <w:lang w:val="en-US" w:eastAsia="x-none"/>
        </w:rPr>
        <w:t>.</w:t>
      </w:r>
      <w:r w:rsidR="00715FD3" w:rsidRPr="00CA4BB0">
        <w:rPr>
          <w:lang w:val="en-US" w:eastAsia="x-none"/>
        </w:rPr>
        <w:t xml:space="preserve"> </w:t>
      </w:r>
    </w:p>
    <w:p w14:paraId="417D7310" w14:textId="3148F441" w:rsidR="00F125E4" w:rsidRPr="00CA4BB0" w:rsidRDefault="00715FD3" w:rsidP="00F125E4">
      <w:pPr>
        <w:rPr>
          <w:lang w:val="en-US" w:eastAsia="x-none"/>
        </w:rPr>
      </w:pPr>
      <w:r w:rsidRPr="00CA4BB0">
        <w:rPr>
          <w:lang w:val="en-US" w:eastAsia="x-none"/>
        </w:rPr>
        <w:t>In longer computational chains, such over-approximations accumulate, and eventually lead to an unbounded interval</w:t>
      </w:r>
      <w:r w:rsidR="00FD0D48" w:rsidRPr="00CA4BB0">
        <w:rPr>
          <w:lang w:val="en-US" w:eastAsia="x-none"/>
        </w:rPr>
        <w:t xml:space="preserve"> (wrapping effect).</w:t>
      </w:r>
      <w:r w:rsidR="00353014">
        <w:rPr>
          <w:lang w:val="en-US" w:eastAsia="x-none"/>
        </w:rPr>
        <w:t xml:space="preserve"> </w:t>
      </w:r>
      <w:r w:rsidRPr="00CA4BB0">
        <w:rPr>
          <w:lang w:val="en-US" w:eastAsia="x-none"/>
        </w:rPr>
        <w:t>To avoid the w</w:t>
      </w:r>
      <w:r w:rsidR="00FD0D48" w:rsidRPr="00CA4BB0">
        <w:rPr>
          <w:lang w:val="en-US" w:eastAsia="x-none"/>
        </w:rPr>
        <w:t xml:space="preserve">rapping effect, jAADD uses an extended </w:t>
      </w:r>
      <w:r w:rsidR="00FD0D48" w:rsidRPr="00CA4BB0">
        <w:rPr>
          <w:i/>
          <w:lang w:val="en-US" w:eastAsia="x-none"/>
        </w:rPr>
        <w:t>affine arithmetic</w:t>
      </w:r>
      <w:r w:rsidR="00410437" w:rsidRPr="00CA4BB0">
        <w:rPr>
          <w:rStyle w:val="Funotenzeichen"/>
          <w:i/>
          <w:lang w:val="en-US" w:eastAsia="x-none"/>
        </w:rPr>
        <w:footnoteReference w:id="1"/>
      </w:r>
      <w:r w:rsidR="00FD0D48" w:rsidRPr="00CA4BB0">
        <w:rPr>
          <w:lang w:val="en-US" w:eastAsia="x-none"/>
        </w:rPr>
        <w:t xml:space="preserve">. </w:t>
      </w:r>
      <w:r w:rsidR="00525415" w:rsidRPr="00CA4BB0">
        <w:rPr>
          <w:lang w:val="en-US" w:eastAsia="x-none"/>
        </w:rPr>
        <w:t>This avoids the</w:t>
      </w:r>
      <w:r w:rsidR="00FD0D48" w:rsidRPr="00CA4BB0">
        <w:rPr>
          <w:lang w:val="en-US" w:eastAsia="x-none"/>
        </w:rPr>
        <w:t xml:space="preserve"> wrapping effect by tracking linear dependencies</w:t>
      </w:r>
      <w:r w:rsidR="00525415" w:rsidRPr="00CA4BB0">
        <w:rPr>
          <w:lang w:val="en-US" w:eastAsia="x-none"/>
        </w:rPr>
        <w:t xml:space="preserve"> in affine forms. An affine form </w:t>
      </w:r>
      <m:oMath>
        <m:acc>
          <m:accPr>
            <m:chr m:val="̃"/>
            <m:ctrlPr>
              <w:rPr>
                <w:rFonts w:ascii="Cambria Math" w:hAnsi="Cambria Math"/>
                <w:i/>
                <w:lang w:val="en-US" w:eastAsia="x-none"/>
              </w:rPr>
            </m:ctrlPr>
          </m:accPr>
          <m:e>
            <m:r>
              <w:rPr>
                <w:rFonts w:ascii="Cambria Math" w:hAnsi="Cambria Math"/>
                <w:lang w:val="en-US" w:eastAsia="x-none"/>
              </w:rPr>
              <m:t>x</m:t>
            </m:r>
          </m:e>
        </m:acc>
      </m:oMath>
      <w:r w:rsidR="00525415" w:rsidRPr="00CA4BB0">
        <w:rPr>
          <w:lang w:val="en-US" w:eastAsia="x-none"/>
        </w:rPr>
        <w:t xml:space="preserve"> is a linear combination of independent noise terms: </w:t>
      </w:r>
    </w:p>
    <w:p w14:paraId="356B5C1B" w14:textId="5E493BFC" w:rsidR="00525415" w:rsidRPr="00CA4BB0" w:rsidRDefault="00F049D0" w:rsidP="00F125E4">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x</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oMath>
      </m:oMathPara>
    </w:p>
    <w:p w14:paraId="508D5D8C" w14:textId="07A737E0" w:rsidR="00F125E4" w:rsidRPr="00CA4BB0" w:rsidRDefault="009D200D" w:rsidP="00F125E4">
      <w:pPr>
        <w:rPr>
          <w:lang w:val="en-US" w:eastAsia="x-none"/>
        </w:rPr>
      </w:pPr>
      <w:r w:rsidRPr="00CA4BB0">
        <w:rPr>
          <w:lang w:val="en-US" w:eastAsia="x-none"/>
        </w:rPr>
        <w:t>w</w:t>
      </w:r>
      <w:r w:rsidR="00525415" w:rsidRPr="00CA4BB0">
        <w:rPr>
          <w:lang w:val="en-US" w:eastAsia="x-none"/>
        </w:rPr>
        <w:t xml:space="preserve">here the coefficients </w:t>
      </w:r>
      <m:oMath>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i</m:t>
            </m:r>
          </m:sub>
        </m:sSub>
      </m:oMath>
      <w:r w:rsidR="00525415" w:rsidRPr="00CA4BB0">
        <w:rPr>
          <w:lang w:val="en-US" w:eastAsia="x-none"/>
        </w:rPr>
        <w:t xml:space="preserve"> are floating point numbers, and the noise variables </w:t>
      </w:r>
      <m:oMath>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oMath>
      <w:r w:rsidR="00525415" w:rsidRPr="00CA4BB0">
        <w:rPr>
          <w:lang w:val="en-US" w:eastAsia="x-none"/>
        </w:rPr>
        <w:t xml:space="preserve"> are unknown reals from the interval </w:t>
      </w:r>
      <m:oMath>
        <m:r>
          <w:rPr>
            <w:rFonts w:ascii="Cambria Math" w:hAnsi="Cambria Math"/>
            <w:lang w:val="en-US" w:eastAsia="x-none"/>
          </w:rPr>
          <m:t>[-1,1]</m:t>
        </m:r>
      </m:oMath>
      <w:r w:rsidR="00525415" w:rsidRPr="00CA4BB0">
        <w:rPr>
          <w:lang w:val="en-US" w:eastAsia="x-none"/>
        </w:rPr>
        <w:t xml:space="preserve">. </w:t>
      </w:r>
      <w:r w:rsidR="00F01640">
        <w:rPr>
          <w:lang w:val="en-US" w:eastAsia="x-none"/>
        </w:rPr>
        <w:t>Now</w:t>
      </w:r>
      <w:r w:rsidR="00525415" w:rsidRPr="00CA4BB0">
        <w:rPr>
          <w:lang w:val="en-US" w:eastAsia="x-none"/>
        </w:rPr>
        <w:t xml:space="preserve">, the interval </w:t>
      </w:r>
      <m:oMath>
        <m:d>
          <m:dPr>
            <m:begChr m:val="["/>
            <m:endChr m:val="]"/>
            <m:ctrlPr>
              <w:rPr>
                <w:rFonts w:ascii="Cambria Math" w:hAnsi="Cambria Math"/>
                <w:i/>
                <w:lang w:val="en-US" w:eastAsia="x-none"/>
              </w:rPr>
            </m:ctrlPr>
          </m:dPr>
          <m:e>
            <m:r>
              <w:rPr>
                <w:rFonts w:ascii="Cambria Math" w:hAnsi="Cambria Math"/>
                <w:lang w:val="en-US" w:eastAsia="x-none"/>
              </w:rPr>
              <m:t>0,2</m:t>
            </m:r>
          </m:e>
        </m:d>
      </m:oMath>
      <w:r w:rsidR="00525415" w:rsidRPr="00CA4BB0">
        <w:rPr>
          <w:lang w:val="en-US" w:eastAsia="x-none"/>
        </w:rPr>
        <w:t xml:space="preserve"> can be represented as </w:t>
      </w:r>
      <m:oMath>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oMath>
      <w:r w:rsidR="00525415" w:rsidRPr="00CA4BB0">
        <w:rPr>
          <w:lang w:val="en-US" w:eastAsia="x-none"/>
        </w:rPr>
        <w:t xml:space="preserve">; then </w:t>
      </w:r>
      <m:oMath>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=0</m:t>
        </m:r>
      </m:oMath>
      <w:r w:rsidR="00525415" w:rsidRPr="00CA4BB0">
        <w:rPr>
          <w:lang w:val="en-US" w:eastAsia="x-none"/>
        </w:rPr>
        <w:t xml:space="preserve">. </w:t>
      </w:r>
      <w:r w:rsidR="00046EA1" w:rsidRPr="00CA4BB0">
        <w:rPr>
          <w:lang w:val="en-US" w:eastAsia="x-none"/>
        </w:rPr>
        <w:t xml:space="preserve">However, </w:t>
      </w:r>
      <m:oMath>
        <m:d>
          <m:dPr>
            <m:begChr m:val="["/>
            <m:endChr m:val="]"/>
            <m:ctrlPr>
              <w:rPr>
                <w:rFonts w:ascii="Cambria Math" w:hAnsi="Cambria Math"/>
                <w:i/>
                <w:lang w:val="en-US" w:eastAsia="x-none"/>
              </w:rPr>
            </m:ctrlPr>
          </m:dPr>
          <m:e>
            <m:r>
              <w:rPr>
                <w:rFonts w:ascii="Cambria Math" w:hAnsi="Cambria Math"/>
                <w:lang w:val="en-US" w:eastAsia="x-none"/>
              </w:rPr>
              <m:t>0,2</m:t>
            </m:r>
          </m:e>
        </m:d>
      </m:oMath>
      <w:r w:rsidR="00046EA1" w:rsidRPr="00CA4BB0">
        <w:rPr>
          <w:lang w:val="en-US" w:eastAsia="x-none"/>
        </w:rPr>
        <w:t xml:space="preserve"> can also be represented as </w:t>
      </w:r>
      <m:oMath>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oMath>
      <w:r w:rsidR="00046EA1" w:rsidRPr="00CA4BB0">
        <w:rPr>
          <w:lang w:val="en-US" w:eastAsia="x-none"/>
        </w:rPr>
        <w:t xml:space="preserve">; then we get </w:t>
      </w:r>
      <m:oMath>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e>
        </m:d>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oMath>
      <w:r w:rsidR="00046EA1" w:rsidRPr="00CA4BB0">
        <w:rPr>
          <w:lang w:val="en-US" w:eastAsia="x-none"/>
        </w:rPr>
        <w:t xml:space="preserve"> which describes an interval  </w:t>
      </w:r>
      <m:oMath>
        <m:d>
          <m:dPr>
            <m:begChr m:val="["/>
            <m:endChr m:val="]"/>
            <m:ctrlPr>
              <w:rPr>
                <w:rFonts w:ascii="Cambria Math" w:hAnsi="Cambria Math"/>
                <w:i/>
                <w:lang w:val="en-US" w:eastAsia="x-none"/>
              </w:rPr>
            </m:ctrlPr>
          </m:dPr>
          <m:e>
            <m:r>
              <w:rPr>
                <w:rFonts w:ascii="Cambria Math" w:hAnsi="Cambria Math"/>
                <w:lang w:val="en-US" w:eastAsia="x-none"/>
              </w:rPr>
              <m:t>-2,2</m:t>
            </m:r>
          </m:e>
        </m:d>
      </m:oMath>
      <w:r w:rsidR="00046EA1" w:rsidRPr="00CA4BB0">
        <w:rPr>
          <w:lang w:val="en-US" w:eastAsia="x-none"/>
        </w:rPr>
        <w:t xml:space="preserve">. </w:t>
      </w:r>
    </w:p>
    <w:p w14:paraId="0137A1AA" w14:textId="3F27432C" w:rsidR="00046EA1" w:rsidRPr="00CA4BB0" w:rsidRDefault="009D200D" w:rsidP="00F125E4">
      <w:pPr>
        <w:rPr>
          <w:lang w:val="en-US" w:eastAsia="x-none"/>
        </w:rPr>
      </w:pPr>
      <w:r w:rsidRPr="00CA4BB0">
        <w:rPr>
          <w:lang w:val="en-US" w:eastAsia="x-none"/>
        </w:rPr>
        <w:t xml:space="preserve">Also note, that if there is some error due to rounding of a coefficient or due to linear inclusion of a nonlinear function that is bounded by x, we can add a new term </w:t>
      </w:r>
      <m:oMath>
        <m:r>
          <w:rPr>
            <w:rFonts w:ascii="Cambria Math" w:hAnsi="Cambria Math"/>
            <w:lang w:val="en-US" w:eastAsia="x-none"/>
          </w:rPr>
          <m:t>x∙</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k</m:t>
            </m:r>
          </m:sub>
        </m:sSub>
        <m:r>
          <w:rPr>
            <w:rStyle w:val="Funotenzeichen"/>
            <w:rFonts w:ascii="Cambria Math" w:hAnsi="Cambria Math"/>
            <w:i/>
            <w:lang w:val="en-US" w:eastAsia="x-none"/>
          </w:rPr>
          <w:footnoteReference w:id="2"/>
        </m:r>
      </m:oMath>
      <w:r w:rsidRPr="00CA4BB0">
        <w:rPr>
          <w:lang w:val="en-US" w:eastAsia="x-none"/>
        </w:rPr>
        <w:t xml:space="preserve">. </w:t>
      </w:r>
    </w:p>
    <w:p w14:paraId="6048B1F8" w14:textId="77777777" w:rsidR="0078601C" w:rsidRPr="00CA4BB0" w:rsidRDefault="0078601C" w:rsidP="00F125E4">
      <w:pPr>
        <w:rPr>
          <w:lang w:val="en-US" w:eastAsia="x-none"/>
        </w:rPr>
      </w:pPr>
    </w:p>
    <w:p w14:paraId="55D191C2" w14:textId="2407604E" w:rsidR="00082749" w:rsidRPr="00CA4BB0" w:rsidRDefault="00F143FA" w:rsidP="00082749">
      <w:pPr>
        <w:pStyle w:val="Highlight"/>
      </w:pPr>
      <w:r w:rsidRPr="00CA4BB0">
        <w:t>Affine arithmetic represents</w:t>
      </w:r>
      <w:r w:rsidR="00046EA1" w:rsidRPr="00CA4BB0">
        <w:t xml:space="preserve"> dependencies among different intervals by the index of noise variables. Noise variables with the same index are correlated; noise variables with different index are independent. </w:t>
      </w:r>
    </w:p>
    <w:p w14:paraId="3C304D04" w14:textId="77777777" w:rsidR="00082749" w:rsidRPr="00CA4BB0" w:rsidRDefault="00082749" w:rsidP="00082749">
      <w:pPr>
        <w:rPr>
          <w:lang w:val="en-US"/>
        </w:rPr>
      </w:pPr>
    </w:p>
    <w:p w14:paraId="3294F97E" w14:textId="598A11AF" w:rsidR="00046EA1" w:rsidRPr="00CA4BB0" w:rsidRDefault="00603A56" w:rsidP="009B0A3E">
      <w:pPr>
        <w:pStyle w:val="Highlight"/>
      </w:pPr>
      <w:r w:rsidRPr="00CA4BB0">
        <w:t xml:space="preserve">jAADD uses a combination of </w:t>
      </w:r>
      <w:r w:rsidR="00AC62C4">
        <w:t>i</w:t>
      </w:r>
      <w:r w:rsidRPr="00CA4BB0">
        <w:t xml:space="preserve">nterval </w:t>
      </w:r>
      <w:r w:rsidR="00AC62C4">
        <w:t>a</w:t>
      </w:r>
      <w:r w:rsidRPr="00CA4BB0">
        <w:t>rithmetic</w:t>
      </w:r>
      <w:r w:rsidR="00AC62C4">
        <w:t xml:space="preserve"> and</w:t>
      </w:r>
      <w:r w:rsidRPr="00CA4BB0">
        <w:t xml:space="preserve"> </w:t>
      </w:r>
      <w:r w:rsidR="00AC62C4">
        <w:t>a</w:t>
      </w:r>
      <w:r w:rsidRPr="00CA4BB0">
        <w:t xml:space="preserve">ffine </w:t>
      </w:r>
      <w:r w:rsidR="00AC62C4">
        <w:t>a</w:t>
      </w:r>
      <w:r w:rsidRPr="00CA4BB0">
        <w:t>rithmetic.</w:t>
      </w:r>
      <w:r w:rsidR="00F01640">
        <w:t xml:space="preserve"> </w:t>
      </w:r>
      <w:r w:rsidR="00AC62C4">
        <w:t>It provides often much tighter boundaries as affine arithmetic or interval arithmetic alone.</w:t>
      </w:r>
    </w:p>
    <w:p w14:paraId="4BD6CC69" w14:textId="3CCB062D" w:rsidR="00BF6B01" w:rsidRPr="00CA4BB0" w:rsidRDefault="00985545" w:rsidP="00046EA1">
      <w:pPr>
        <w:pStyle w:val="berschrift2"/>
        <w:rPr>
          <w:lang w:val="en-US"/>
        </w:rPr>
      </w:pPr>
      <w:bookmarkStart w:id="5" w:name="_Toc31193406"/>
      <w:r w:rsidRPr="00CA4BB0">
        <w:rPr>
          <w:lang w:val="en-US"/>
        </w:rPr>
        <w:t>B</w:t>
      </w:r>
      <w:r w:rsidR="00046EA1" w:rsidRPr="00CA4BB0">
        <w:rPr>
          <w:lang w:val="en-US"/>
        </w:rPr>
        <w:t>DD</w:t>
      </w:r>
      <w:r w:rsidR="002F66E9" w:rsidRPr="00CA4BB0">
        <w:rPr>
          <w:vertAlign w:val="superscript"/>
          <w:lang w:val="en-US"/>
        </w:rPr>
        <w:t>A</w:t>
      </w:r>
      <w:r w:rsidR="00046EA1" w:rsidRPr="00CA4BB0">
        <w:rPr>
          <w:lang w:val="en-US"/>
        </w:rPr>
        <w:t xml:space="preserve"> and </w:t>
      </w:r>
      <w:r w:rsidRPr="00CA4BB0">
        <w:rPr>
          <w:lang w:val="en-US"/>
        </w:rPr>
        <w:t>AA</w:t>
      </w:r>
      <w:r w:rsidR="00046EA1" w:rsidRPr="00CA4BB0">
        <w:rPr>
          <w:lang w:val="en-US"/>
        </w:rPr>
        <w:t>DD</w:t>
      </w:r>
      <w:bookmarkEnd w:id="5"/>
    </w:p>
    <w:p w14:paraId="6AF9EBE0" w14:textId="459DEDA1" w:rsidR="00597C2B" w:rsidRPr="00CA4BB0" w:rsidRDefault="008A4106" w:rsidP="00597C2B">
      <w:pPr>
        <w:rPr>
          <w:lang w:val="en-US" w:eastAsia="x-none"/>
        </w:rPr>
      </w:pPr>
      <w:r>
        <w:rPr>
          <w:lang w:val="en-US" w:eastAsia="x-none"/>
        </w:rPr>
        <w:t>R</w:t>
      </w:r>
      <w:r w:rsidR="00985545" w:rsidRPr="00CA4BB0">
        <w:rPr>
          <w:lang w:val="en-US" w:eastAsia="x-none"/>
        </w:rPr>
        <w:t>eal</w:t>
      </w:r>
      <w:r>
        <w:rPr>
          <w:lang w:val="en-US" w:eastAsia="x-none"/>
        </w:rPr>
        <w:t xml:space="preserve"> numbers</w:t>
      </w:r>
      <w:r w:rsidR="00985545" w:rsidRPr="00CA4BB0">
        <w:rPr>
          <w:lang w:val="en-US" w:eastAsia="x-none"/>
        </w:rPr>
        <w:t xml:space="preserve"> allow us to model many problems. However, some problems are more suitable to be handled by discrete models, e.g. by Boolean </w:t>
      </w:r>
      <w:r w:rsidR="0057522D" w:rsidRPr="00CA4BB0">
        <w:rPr>
          <w:lang w:val="en-US" w:eastAsia="x-none"/>
        </w:rPr>
        <w:t xml:space="preserve">functions. </w:t>
      </w:r>
      <w:r w:rsidR="005C77C0" w:rsidRPr="00CA4BB0">
        <w:rPr>
          <w:lang w:val="en-US" w:eastAsia="x-none"/>
        </w:rPr>
        <w:t>E</w:t>
      </w:r>
      <w:r w:rsidR="0057522D" w:rsidRPr="00CA4BB0">
        <w:rPr>
          <w:lang w:val="en-US" w:eastAsia="x-none"/>
        </w:rPr>
        <w:t xml:space="preserve">fficient representation of Boolean functions </w:t>
      </w:r>
      <w:proofErr w:type="gramStart"/>
      <w:r w:rsidR="005C77C0" w:rsidRPr="00CA4BB0">
        <w:rPr>
          <w:lang w:val="en-US" w:eastAsia="x-none"/>
        </w:rPr>
        <w:t>are</w:t>
      </w:r>
      <w:proofErr w:type="gramEnd"/>
      <w:r w:rsidR="005C77C0" w:rsidRPr="00CA4BB0">
        <w:rPr>
          <w:lang w:val="en-US" w:eastAsia="x-none"/>
        </w:rPr>
        <w:t xml:space="preserve"> e.g.</w:t>
      </w:r>
      <w:r w:rsidR="0057522D" w:rsidRPr="00CA4BB0">
        <w:rPr>
          <w:lang w:val="en-US" w:eastAsia="x-none"/>
        </w:rPr>
        <w:t xml:space="preserve"> Binary Decision Diagrams (BDD</w:t>
      </w:r>
      <w:r w:rsidR="0057522D" w:rsidRPr="00CA4BB0">
        <w:rPr>
          <w:rStyle w:val="Funotenzeichen"/>
          <w:lang w:val="en-US" w:eastAsia="x-none"/>
        </w:rPr>
        <w:footnoteReference w:id="3"/>
      </w:r>
      <w:r w:rsidR="0057522D" w:rsidRPr="00CA4BB0">
        <w:rPr>
          <w:lang w:val="en-US" w:eastAsia="x-none"/>
        </w:rPr>
        <w:t>).</w:t>
      </w:r>
      <w:r w:rsidR="000C57BC" w:rsidRPr="00CA4BB0">
        <w:rPr>
          <w:lang w:val="en-US" w:eastAsia="x-none"/>
        </w:rPr>
        <w:t xml:space="preserve"> </w:t>
      </w:r>
      <w:r w:rsidR="00597C2B" w:rsidRPr="00CA4BB0">
        <w:rPr>
          <w:lang w:val="en-US" w:eastAsia="x-none"/>
        </w:rPr>
        <w:t xml:space="preserve">We in particular work with Reduced and Ordered BDD that are often also abbreviated ROBDD; we stay however with the shorter abbreviation BDD. </w:t>
      </w:r>
    </w:p>
    <w:p w14:paraId="28683A7F" w14:textId="049E1DD5" w:rsidR="00E20ACE" w:rsidRDefault="000C57BC" w:rsidP="001C1288">
      <w:pPr>
        <w:rPr>
          <w:lang w:val="en-US" w:eastAsia="x-none"/>
        </w:rPr>
      </w:pPr>
      <w:r w:rsidRPr="00CA4BB0">
        <w:rPr>
          <w:lang w:val="en-US" w:eastAsia="x-none"/>
        </w:rPr>
        <w:t xml:space="preserve"> </w:t>
      </w:r>
      <w:r w:rsidR="00597C2B" w:rsidRPr="00CA4BB0">
        <w:rPr>
          <w:lang w:val="en-US" w:eastAsia="x-none"/>
        </w:rPr>
        <w:t>(RO)BDD</w:t>
      </w:r>
      <w:r w:rsidR="005C77C0" w:rsidRPr="00CA4BB0">
        <w:rPr>
          <w:lang w:val="en-US" w:eastAsia="x-none"/>
        </w:rPr>
        <w:t>s</w:t>
      </w:r>
      <w:r w:rsidRPr="00CA4BB0">
        <w:rPr>
          <w:lang w:val="en-US" w:eastAsia="x-none"/>
        </w:rPr>
        <w:t xml:space="preserve"> </w:t>
      </w:r>
      <w:r w:rsidR="005C77C0" w:rsidRPr="00CA4BB0">
        <w:rPr>
          <w:lang w:val="en-US" w:eastAsia="x-none"/>
        </w:rPr>
        <w:t>are</w:t>
      </w:r>
      <w:r w:rsidRPr="00CA4BB0">
        <w:rPr>
          <w:lang w:val="en-US" w:eastAsia="x-none"/>
        </w:rPr>
        <w:t xml:space="preserve"> </w:t>
      </w:r>
      <w:r w:rsidR="00597C2B" w:rsidRPr="00CA4BB0">
        <w:rPr>
          <w:lang w:val="en-US" w:eastAsia="x-none"/>
        </w:rPr>
        <w:t>directed acyclic graph</w:t>
      </w:r>
      <w:r w:rsidRPr="00CA4BB0">
        <w:rPr>
          <w:lang w:val="en-US" w:eastAsia="x-none"/>
        </w:rPr>
        <w:t xml:space="preserve"> with two leaf nodes: True and False. The internal nodes </w:t>
      </w:r>
      <w:r w:rsidR="00D76769" w:rsidRPr="00CA4BB0">
        <w:rPr>
          <w:lang w:val="en-US" w:eastAsia="x-none"/>
        </w:rPr>
        <w:t xml:space="preserve">refer to decision variables. Depending on the (unknown) value of the decision variable, a path through the tree is chosen that ends in True or False, depending on the Boolean function: Boolean decision variables and conditions. </w:t>
      </w:r>
    </w:p>
    <w:p w14:paraId="40EB23A9" w14:textId="17C3D57A" w:rsidR="00CB5476" w:rsidRDefault="00CB5476" w:rsidP="001C1288">
      <w:pPr>
        <w:rPr>
          <w:lang w:val="en-US" w:eastAsia="x-none"/>
        </w:rPr>
      </w:pPr>
    </w:p>
    <w:p w14:paraId="4EE15CF2" w14:textId="77777777" w:rsidR="00CB5476" w:rsidRPr="00CA4BB0" w:rsidRDefault="00CB5476" w:rsidP="001C1288">
      <w:pPr>
        <w:rPr>
          <w:lang w:val="en-US" w:eastAsia="x-none"/>
        </w:rPr>
      </w:pPr>
    </w:p>
    <w:p w14:paraId="680F9095" w14:textId="5B1F1114" w:rsidR="00E20ACE" w:rsidRPr="00CA4BB0" w:rsidRDefault="00E20ACE" w:rsidP="00597C2B">
      <w:pPr>
        <w:pStyle w:val="Paragraph"/>
        <w:rPr>
          <w:lang w:val="en-US"/>
        </w:rPr>
      </w:pPr>
      <w:r w:rsidRPr="00CA4BB0">
        <w:rPr>
          <w:lang w:val="en-US"/>
        </w:rPr>
        <w:lastRenderedPageBreak/>
        <w:t>Boolean decision variables and the ITE function</w:t>
      </w:r>
    </w:p>
    <w:p w14:paraId="73B3DC6A" w14:textId="10CB3DB2" w:rsidR="00E20ACE" w:rsidRPr="00CA4BB0" w:rsidRDefault="002F66E9" w:rsidP="001C1288">
      <w:pPr>
        <w:rPr>
          <w:lang w:val="en-US" w:eastAsia="x-none"/>
        </w:rPr>
      </w:pPr>
      <w:r w:rsidRPr="00CA4BB0">
        <w:rPr>
          <w:lang w:val="en-US" w:eastAsia="x-none"/>
        </w:rPr>
        <w:t>BDD</w:t>
      </w:r>
      <w:r w:rsidR="005C77C0" w:rsidRPr="00CA4BB0">
        <w:rPr>
          <w:lang w:val="en-US" w:eastAsia="x-none"/>
        </w:rPr>
        <w:t>s</w:t>
      </w:r>
      <w:r w:rsidRPr="00CA4BB0">
        <w:rPr>
          <w:lang w:val="en-US" w:eastAsia="x-none"/>
        </w:rPr>
        <w:t xml:space="preserve"> can be represented </w:t>
      </w:r>
      <w:r w:rsidR="008243A7">
        <w:rPr>
          <w:lang w:val="en-US" w:eastAsia="x-none"/>
        </w:rPr>
        <w:t xml:space="preserve">visually by a graph or by </w:t>
      </w:r>
      <w:r w:rsidR="00E72981">
        <w:rPr>
          <w:lang w:val="en-US" w:eastAsia="x-none"/>
        </w:rPr>
        <w:t xml:space="preserve">repeated </w:t>
      </w:r>
      <w:r w:rsidR="008243A7">
        <w:rPr>
          <w:lang w:val="en-US" w:eastAsia="x-none"/>
        </w:rPr>
        <w:t xml:space="preserve">calls of </w:t>
      </w:r>
      <w:r w:rsidRPr="00CA4BB0">
        <w:rPr>
          <w:lang w:val="en-US" w:eastAsia="x-none"/>
        </w:rPr>
        <w:t xml:space="preserve">the ITE (if-then-else) function. </w:t>
      </w:r>
      <w:r w:rsidR="008243A7">
        <w:rPr>
          <w:lang w:val="en-US" w:eastAsia="x-none"/>
        </w:rPr>
        <w:t>The ITE</w:t>
      </w:r>
      <w:r w:rsidRPr="00CA4BB0">
        <w:rPr>
          <w:lang w:val="en-US" w:eastAsia="x-none"/>
        </w:rPr>
        <w:t xml:space="preserve"> function takes three parameters</w:t>
      </w:r>
      <w:r w:rsidR="00E20ACE" w:rsidRPr="00CA4BB0">
        <w:rPr>
          <w:lang w:val="en-US" w:eastAsia="x-none"/>
        </w:rPr>
        <w:t xml:space="preserve"> of type Boolean</w:t>
      </w:r>
      <w:r w:rsidRPr="00CA4BB0">
        <w:rPr>
          <w:lang w:val="en-US" w:eastAsia="x-none"/>
        </w:rPr>
        <w:t xml:space="preserve">. If the first parameter – the decision variable - is True, then the result is the </w:t>
      </w:r>
      <w:r w:rsidR="00E20ACE" w:rsidRPr="00CA4BB0">
        <w:rPr>
          <w:lang w:val="en-US" w:eastAsia="x-none"/>
        </w:rPr>
        <w:t>2</w:t>
      </w:r>
      <w:r w:rsidR="00E20ACE" w:rsidRPr="00CA4BB0">
        <w:rPr>
          <w:vertAlign w:val="superscript"/>
          <w:lang w:val="en-US" w:eastAsia="x-none"/>
        </w:rPr>
        <w:t>nd</w:t>
      </w:r>
      <w:r w:rsidRPr="00CA4BB0">
        <w:rPr>
          <w:lang w:val="en-US" w:eastAsia="x-none"/>
        </w:rPr>
        <w:t xml:space="preserve"> parameter, else the result is the </w:t>
      </w:r>
      <w:r w:rsidR="00E20ACE" w:rsidRPr="00CA4BB0">
        <w:rPr>
          <w:lang w:val="en-US" w:eastAsia="x-none"/>
        </w:rPr>
        <w:t>3</w:t>
      </w:r>
      <w:r w:rsidR="00E20ACE" w:rsidRPr="00CA4BB0">
        <w:rPr>
          <w:vertAlign w:val="superscript"/>
          <w:lang w:val="en-US" w:eastAsia="x-none"/>
        </w:rPr>
        <w:t>rd</w:t>
      </w:r>
      <w:r w:rsidRPr="00CA4BB0">
        <w:rPr>
          <w:lang w:val="en-US" w:eastAsia="x-none"/>
        </w:rPr>
        <w:t xml:space="preserve"> parameter. </w:t>
      </w:r>
      <w:r w:rsidR="00E20ACE" w:rsidRPr="00CA4BB0">
        <w:rPr>
          <w:lang w:val="en-US" w:eastAsia="x-none"/>
        </w:rPr>
        <w:t xml:space="preserve">However, keep in mind that if the value of </w:t>
      </w:r>
      <w:r w:rsidR="002222CB">
        <w:rPr>
          <w:lang w:val="en-US" w:eastAsia="x-none"/>
        </w:rPr>
        <w:t>a</w:t>
      </w:r>
      <w:r w:rsidR="00E20ACE" w:rsidRPr="00CA4BB0">
        <w:rPr>
          <w:lang w:val="en-US" w:eastAsia="x-none"/>
        </w:rPr>
        <w:t xml:space="preserve"> decision variable is known, no BDD is needed: the result can be evaluated to either True or False. </w:t>
      </w:r>
    </w:p>
    <w:p w14:paraId="7F9D1E7D" w14:textId="4A97EAD0" w:rsidR="00E20ACE" w:rsidRPr="00CA4BB0" w:rsidRDefault="00E20ACE" w:rsidP="001C1288">
      <w:pPr>
        <w:rPr>
          <w:i/>
          <w:lang w:val="en-US" w:eastAsia="x-none"/>
        </w:rPr>
      </w:pPr>
      <w:r w:rsidRPr="00CA4BB0">
        <w:rPr>
          <w:b/>
          <w:i/>
          <w:lang w:val="en-US" w:eastAsia="x-none"/>
        </w:rPr>
        <w:t xml:space="preserve">Exercise: </w:t>
      </w:r>
      <w:r w:rsidRPr="00CA4BB0">
        <w:rPr>
          <w:i/>
          <w:lang w:val="en-US" w:eastAsia="x-none"/>
        </w:rPr>
        <w:t xml:space="preserve">Which is the result of </w:t>
      </w:r>
      <w:proofErr w:type="gramStart"/>
      <w:r w:rsidRPr="00CA4BB0">
        <w:rPr>
          <w:i/>
          <w:lang w:val="en-US" w:eastAsia="x-none"/>
        </w:rPr>
        <w:t>ITE(</w:t>
      </w:r>
      <w:proofErr w:type="gramEnd"/>
      <w:r w:rsidRPr="00CA4BB0">
        <w:rPr>
          <w:i/>
          <w:lang w:val="en-US" w:eastAsia="x-none"/>
        </w:rPr>
        <w:t>true, false, true)?</w:t>
      </w:r>
    </w:p>
    <w:p w14:paraId="1D851EE6" w14:textId="3AB74BE3" w:rsidR="00985545" w:rsidRPr="00CA4BB0" w:rsidRDefault="00E20ACE" w:rsidP="001C1288">
      <w:pPr>
        <w:rPr>
          <w:lang w:val="en-US" w:eastAsia="x-none"/>
        </w:rPr>
      </w:pPr>
      <w:r w:rsidRPr="00CA4BB0">
        <w:rPr>
          <w:lang w:val="en-US" w:eastAsia="x-none"/>
        </w:rPr>
        <w:t xml:space="preserve">However, if the decision variable is unknown, we cannot give a Boolean value as result. Then, we have to represent the result as a function of the decision variable. </w:t>
      </w:r>
    </w:p>
    <w:p w14:paraId="24E71224" w14:textId="3337C131" w:rsidR="00E20ACE" w:rsidRPr="00CA4BB0" w:rsidRDefault="00E20ACE" w:rsidP="001C1288">
      <w:pPr>
        <w:rPr>
          <w:i/>
          <w:lang w:val="en-US" w:eastAsia="x-none"/>
        </w:rPr>
      </w:pPr>
      <w:r w:rsidRPr="00CA4BB0">
        <w:rPr>
          <w:b/>
          <w:i/>
          <w:lang w:val="en-US" w:eastAsia="x-none"/>
        </w:rPr>
        <w:t xml:space="preserve">Exercise: </w:t>
      </w:r>
      <w:r w:rsidRPr="00CA4BB0">
        <w:rPr>
          <w:i/>
          <w:lang w:val="en-US" w:eastAsia="x-none"/>
        </w:rPr>
        <w:t xml:space="preserve">Which is the result of </w:t>
      </w:r>
      <w:proofErr w:type="gramStart"/>
      <w:r w:rsidRPr="00CA4BB0">
        <w:rPr>
          <w:i/>
          <w:lang w:val="en-US" w:eastAsia="x-none"/>
        </w:rPr>
        <w:t>ITE(</w:t>
      </w:r>
      <w:proofErr w:type="gramEnd"/>
      <w:r w:rsidRPr="00CA4BB0">
        <w:rPr>
          <w:i/>
          <w:lang w:val="en-US" w:eastAsia="x-none"/>
        </w:rPr>
        <w:t xml:space="preserve">a, true, false) where </w:t>
      </w:r>
      <m:oMath>
        <m:r>
          <w:rPr>
            <w:rFonts w:ascii="Cambria Math" w:hAnsi="Cambria Math"/>
            <w:lang w:val="en-US" w:eastAsia="x-none"/>
          </w:rPr>
          <m:t>a</m:t>
        </m:r>
      </m:oMath>
      <w:r w:rsidRPr="00CA4BB0">
        <w:rPr>
          <w:i/>
          <w:lang w:val="en-US" w:eastAsia="x-none"/>
        </w:rPr>
        <w:t xml:space="preserve"> is unknown? Draw the BDD!</w:t>
      </w:r>
    </w:p>
    <w:p w14:paraId="58A5F302" w14:textId="77777777" w:rsidR="006B57C6" w:rsidRPr="00CA4BB0" w:rsidRDefault="006B57C6" w:rsidP="001C1288">
      <w:pPr>
        <w:rPr>
          <w:lang w:val="en-US" w:eastAsia="x-none"/>
        </w:rPr>
      </w:pPr>
    </w:p>
    <w:p w14:paraId="68A749DC" w14:textId="4C377049" w:rsidR="00D76769" w:rsidRPr="00CA4BB0" w:rsidRDefault="00D76769" w:rsidP="001C1288">
      <w:pPr>
        <w:rPr>
          <w:lang w:val="en-US" w:eastAsia="x-none"/>
        </w:rPr>
      </w:pPr>
      <w:r w:rsidRPr="00CA4BB0">
        <w:rPr>
          <w:lang w:val="en-US" w:eastAsia="x-none"/>
        </w:rPr>
        <w:t>Boolean decision variables are just unknown variables</w:t>
      </w:r>
      <w:r w:rsidR="00FC7438" w:rsidRPr="00CA4BB0">
        <w:rPr>
          <w:lang w:val="en-US" w:eastAsia="x-none"/>
        </w:rPr>
        <w:t>.</w:t>
      </w:r>
      <w:r w:rsidR="002F66E9" w:rsidRPr="00CA4BB0">
        <w:rPr>
          <w:lang w:val="en-US" w:eastAsia="x-none"/>
        </w:rPr>
        <w:t xml:space="preserve"> A BDD that models a </w:t>
      </w:r>
      <w:r w:rsidR="00B23E24" w:rsidRPr="00CA4BB0">
        <w:rPr>
          <w:lang w:val="en-US" w:eastAsia="x-none"/>
        </w:rPr>
        <w:t xml:space="preserve">Boolean </w:t>
      </w:r>
      <w:r w:rsidR="002F66E9" w:rsidRPr="00CA4BB0">
        <w:rPr>
          <w:lang w:val="en-US" w:eastAsia="x-none"/>
        </w:rPr>
        <w:t xml:space="preserve">function </w:t>
      </w:r>
      <m:oMath>
        <m:r>
          <w:rPr>
            <w:rFonts w:ascii="Cambria Math" w:hAnsi="Cambria Math"/>
            <w:lang w:val="en-US" w:eastAsia="x-none"/>
          </w:rPr>
          <m:t>f(a, b, c) = (a and b) or c</m:t>
        </m:r>
      </m:oMath>
      <w:r w:rsidR="002F66E9" w:rsidRPr="00CA4BB0">
        <w:rPr>
          <w:lang w:val="en-US" w:eastAsia="x-none"/>
        </w:rPr>
        <w:t xml:space="preserve"> by the ITE function could be written as: </w:t>
      </w:r>
    </w:p>
    <w:p w14:paraId="05DB7365" w14:textId="77777777" w:rsidR="00603A56" w:rsidRPr="00CA4BB0" w:rsidRDefault="00603A56" w:rsidP="001C1288">
      <w:pPr>
        <w:rPr>
          <w:lang w:val="en-US" w:eastAsia="x-none"/>
        </w:rPr>
      </w:pPr>
    </w:p>
    <w:p w14:paraId="7E40EA94" w14:textId="79A19C55" w:rsidR="002F66E9" w:rsidRPr="00CA4BB0" w:rsidRDefault="00B23E24" w:rsidP="001C1288">
      <w:pPr>
        <w:rPr>
          <w:lang w:val="en-US" w:eastAsia="x-none"/>
        </w:rPr>
      </w:pPr>
      <m:oMathPara>
        <m:oMath>
          <m:r>
            <w:rPr>
              <w:rFonts w:ascii="Cambria Math" w:hAnsi="Cambria Math"/>
              <w:lang w:val="en-US" w:eastAsia="x-none"/>
            </w:rPr>
            <m:t>f(a, b, c) = ITE(c, True, ITE(b,ITE</m:t>
          </m:r>
          <m:d>
            <m:dPr>
              <m:ctrlPr>
                <w:rPr>
                  <w:rFonts w:ascii="Cambria Math" w:hAnsi="Cambria Math"/>
                  <w:i/>
                  <w:lang w:val="en-US" w:eastAsia="x-none"/>
                </w:rPr>
              </m:ctrlPr>
            </m:dPr>
            <m:e>
              <m:r>
                <w:rPr>
                  <w:rFonts w:ascii="Cambria Math" w:hAnsi="Cambria Math"/>
                  <w:lang w:val="en-US" w:eastAsia="x-none"/>
                </w:rPr>
                <m:t>a, True, False</m:t>
              </m:r>
            </m:e>
          </m:d>
          <m:r>
            <w:rPr>
              <w:rFonts w:ascii="Cambria Math" w:hAnsi="Cambria Math"/>
              <w:lang w:val="en-US" w:eastAsia="x-none"/>
            </w:rPr>
            <m:t>, False))</m:t>
          </m:r>
        </m:oMath>
      </m:oMathPara>
    </w:p>
    <w:p w14:paraId="7F8D1346" w14:textId="77777777" w:rsidR="00603A56" w:rsidRPr="00CA4BB0" w:rsidRDefault="00603A56" w:rsidP="001C1288">
      <w:pPr>
        <w:rPr>
          <w:lang w:val="en-US" w:eastAsia="x-none"/>
        </w:rPr>
      </w:pPr>
    </w:p>
    <w:p w14:paraId="1969C333" w14:textId="210183EA" w:rsidR="007406F7" w:rsidRPr="00CA4BB0" w:rsidRDefault="0043737D" w:rsidP="001C1288">
      <w:pPr>
        <w:rPr>
          <w:i/>
          <w:lang w:val="en-US" w:eastAsia="x-none"/>
        </w:rPr>
      </w:pPr>
      <w:r w:rsidRPr="00CA4BB0">
        <w:rPr>
          <w:b/>
          <w:i/>
          <w:lang w:val="en-US" w:eastAsia="x-none"/>
        </w:rPr>
        <w:t>Exercise:</w:t>
      </w:r>
      <w:r w:rsidRPr="00CA4BB0">
        <w:rPr>
          <w:i/>
          <w:lang w:val="en-US" w:eastAsia="x-none"/>
        </w:rPr>
        <w:t xml:space="preserve"> </w:t>
      </w:r>
      <w:r w:rsidR="007406F7" w:rsidRPr="00CA4BB0">
        <w:rPr>
          <w:i/>
          <w:lang w:val="en-US" w:eastAsia="x-none"/>
        </w:rPr>
        <w:t>For illustration, draw the BDD.</w:t>
      </w:r>
    </w:p>
    <w:p w14:paraId="667E207F" w14:textId="77777777" w:rsidR="00CB5476" w:rsidRDefault="00E322E2" w:rsidP="00082749">
      <w:pPr>
        <w:pStyle w:val="Highlight"/>
      </w:pPr>
      <w:r w:rsidRPr="00CA4BB0">
        <w:t xml:space="preserve">jAADD provides a very </w:t>
      </w:r>
      <w:r w:rsidR="004F6EDA" w:rsidRPr="00CA4BB0">
        <w:t>special and basic</w:t>
      </w:r>
      <w:r w:rsidRPr="00CA4BB0">
        <w:t xml:space="preserve"> implementation of BDD</w:t>
      </w:r>
      <w:r w:rsidR="00CB5476">
        <w:t>.</w:t>
      </w:r>
      <w:r w:rsidR="009D200D" w:rsidRPr="00CA4BB0">
        <w:t xml:space="preserve"> </w:t>
      </w:r>
    </w:p>
    <w:p w14:paraId="1025ED3D" w14:textId="79BFE6FD" w:rsidR="0043737D" w:rsidRPr="00CB5476" w:rsidRDefault="00CB5476" w:rsidP="00082749">
      <w:pPr>
        <w:pStyle w:val="Highlight"/>
        <w:rPr>
          <w:i/>
        </w:rPr>
      </w:pPr>
      <w:r>
        <w:rPr>
          <w:i/>
        </w:rPr>
        <w:t>I</w:t>
      </w:r>
      <w:r w:rsidR="009D200D" w:rsidRPr="00CB5476">
        <w:rPr>
          <w:i/>
        </w:rPr>
        <w:t>f you only need some BDD implementation</w:t>
      </w:r>
      <w:r>
        <w:rPr>
          <w:i/>
        </w:rPr>
        <w:t xml:space="preserve"> without interaction to or support for arithmetic operations</w:t>
      </w:r>
      <w:r w:rsidR="009D200D" w:rsidRPr="00CB5476">
        <w:rPr>
          <w:i/>
        </w:rPr>
        <w:t xml:space="preserve"> don’t use </w:t>
      </w:r>
      <w:r>
        <w:rPr>
          <w:i/>
        </w:rPr>
        <w:t>jAADD</w:t>
      </w:r>
      <w:r w:rsidR="009D200D" w:rsidRPr="00CB5476">
        <w:rPr>
          <w:i/>
        </w:rPr>
        <w:t>.</w:t>
      </w:r>
      <w:r w:rsidR="0043737D" w:rsidRPr="00CB5476">
        <w:rPr>
          <w:i/>
        </w:rPr>
        <w:t xml:space="preserve"> </w:t>
      </w:r>
    </w:p>
    <w:p w14:paraId="57AB20DC" w14:textId="77777777" w:rsidR="00082749" w:rsidRPr="00CA4BB0" w:rsidRDefault="00082749" w:rsidP="00082749">
      <w:pPr>
        <w:rPr>
          <w:lang w:val="en-US"/>
        </w:rPr>
      </w:pPr>
    </w:p>
    <w:p w14:paraId="65E24CFD" w14:textId="7E9D6432" w:rsidR="00E322E2" w:rsidRPr="00CA4BB0" w:rsidRDefault="0043737D" w:rsidP="002222CB">
      <w:pPr>
        <w:pStyle w:val="Highlight"/>
      </w:pPr>
      <w:r w:rsidRPr="00CA4BB0">
        <w:t xml:space="preserve">Note, that in jAADD the ITE function is a method of a BDD (=1st </w:t>
      </w:r>
      <w:proofErr w:type="spellStart"/>
      <w:r w:rsidRPr="00CA4BB0">
        <w:t>paramteter</w:t>
      </w:r>
      <w:proofErr w:type="spellEnd"/>
      <w:r w:rsidRPr="00CA4BB0">
        <w:t xml:space="preserve">) that takes two </w:t>
      </w:r>
      <w:proofErr w:type="spellStart"/>
      <w:r w:rsidRPr="00CA4BB0">
        <w:t>parametes</w:t>
      </w:r>
      <w:proofErr w:type="spellEnd"/>
      <w:r w:rsidRPr="00CA4BB0">
        <w:t xml:space="preserve"> (=2nd, 3rd parameter of ITE function above). </w:t>
      </w:r>
    </w:p>
    <w:p w14:paraId="5C60C036" w14:textId="7F1651A6" w:rsidR="00F10B8D" w:rsidRPr="00CA4BB0" w:rsidRDefault="0005735C" w:rsidP="00F10B8D">
      <w:pPr>
        <w:pStyle w:val="Paragraph"/>
        <w:rPr>
          <w:lang w:val="en-US"/>
        </w:rPr>
      </w:pPr>
      <w:r w:rsidRPr="00CA4BB0">
        <w:rPr>
          <w:lang w:val="en-US"/>
        </w:rPr>
        <w:t>Conditions: l</w:t>
      </w:r>
      <w:r w:rsidR="00F10B8D" w:rsidRPr="00CA4BB0">
        <w:rPr>
          <w:lang w:val="en-US"/>
        </w:rPr>
        <w:t>inear constraints</w:t>
      </w:r>
      <w:r w:rsidR="002F66E9" w:rsidRPr="00CA4BB0">
        <w:rPr>
          <w:lang w:val="en-US"/>
        </w:rPr>
        <w:t xml:space="preserve"> as decision variables</w:t>
      </w:r>
    </w:p>
    <w:p w14:paraId="09EB96B3" w14:textId="50F7BA17" w:rsidR="00D76769" w:rsidRPr="00CA4BB0" w:rsidRDefault="00D76769" w:rsidP="001C1288">
      <w:pPr>
        <w:rPr>
          <w:lang w:val="en-US" w:eastAsia="x-none"/>
        </w:rPr>
      </w:pPr>
      <w:r w:rsidRPr="00CA4BB0">
        <w:rPr>
          <w:lang w:val="en-US" w:eastAsia="x-none"/>
        </w:rPr>
        <w:t xml:space="preserve">Linear constraints are conditions of the type </w:t>
      </w:r>
      <m:oMath>
        <m:r>
          <w:rPr>
            <w:rFonts w:ascii="Cambria Math" w:hAnsi="Cambria Math"/>
            <w:lang w:val="en-US" w:eastAsia="x-none"/>
          </w:rPr>
          <m:t>x &gt; 0</m:t>
        </m:r>
      </m:oMath>
      <w:r w:rsidRPr="00CA4BB0">
        <w:rPr>
          <w:lang w:val="en-US" w:eastAsia="x-none"/>
        </w:rPr>
        <w:t xml:space="preserve">, where </w:t>
      </w:r>
      <m:oMath>
        <m:r>
          <w:rPr>
            <w:rFonts w:ascii="Cambria Math" w:hAnsi="Cambria Math"/>
            <w:lang w:val="en-US" w:eastAsia="x-none"/>
          </w:rPr>
          <m:t>x</m:t>
        </m:r>
      </m:oMath>
      <w:r w:rsidRPr="00CA4BB0">
        <w:rPr>
          <w:lang w:val="en-US" w:eastAsia="x-none"/>
        </w:rPr>
        <w:t xml:space="preserve"> is an affine form. Boolean and </w:t>
      </w:r>
      <w:r w:rsidR="008A470F">
        <w:rPr>
          <w:lang w:val="en-US" w:eastAsia="x-none"/>
        </w:rPr>
        <w:t xml:space="preserve">nonlinear </w:t>
      </w:r>
      <w:r w:rsidRPr="00CA4BB0">
        <w:rPr>
          <w:lang w:val="en-US" w:eastAsia="x-none"/>
        </w:rPr>
        <w:t xml:space="preserve">arithmetic expressions </w:t>
      </w:r>
      <w:r w:rsidR="008A470F">
        <w:rPr>
          <w:lang w:val="en-US" w:eastAsia="x-none"/>
        </w:rPr>
        <w:t>are</w:t>
      </w:r>
      <w:r w:rsidRPr="00CA4BB0">
        <w:rPr>
          <w:lang w:val="en-US" w:eastAsia="x-none"/>
        </w:rPr>
        <w:t xml:space="preserve"> brought to this form: every arithmetic expression, in affine arithmetic</w:t>
      </w:r>
      <w:r w:rsidR="007406F7" w:rsidRPr="00CA4BB0">
        <w:rPr>
          <w:lang w:val="en-US" w:eastAsia="x-none"/>
        </w:rPr>
        <w:t>,</w:t>
      </w:r>
      <w:r w:rsidRPr="00CA4BB0">
        <w:rPr>
          <w:lang w:val="en-US" w:eastAsia="x-none"/>
        </w:rPr>
        <w:t xml:space="preserve"> results in an affine form, and all kind of comparisons can be brough</w:t>
      </w:r>
      <w:r w:rsidR="007406F7" w:rsidRPr="00CA4BB0">
        <w:rPr>
          <w:lang w:val="en-US" w:eastAsia="x-none"/>
        </w:rPr>
        <w:t>t</w:t>
      </w:r>
      <w:r w:rsidRPr="00CA4BB0">
        <w:rPr>
          <w:lang w:val="en-US" w:eastAsia="x-none"/>
        </w:rPr>
        <w:t xml:space="preserve"> to the form </w:t>
      </w:r>
      <m:oMath>
        <m:r>
          <w:rPr>
            <w:rFonts w:ascii="Cambria Math" w:hAnsi="Cambria Math"/>
            <w:lang w:val="en-US" w:eastAsia="x-none"/>
          </w:rPr>
          <m:t>x &gt; 0</m:t>
        </m:r>
      </m:oMath>
      <w:r w:rsidRPr="00CA4BB0">
        <w:rPr>
          <w:lang w:val="en-US" w:eastAsia="x-none"/>
        </w:rPr>
        <w:t>. (Note, that we do not consider equalities</w:t>
      </w:r>
      <w:r w:rsidR="007406F7" w:rsidRPr="00CA4BB0">
        <w:rPr>
          <w:lang w:val="en-US" w:eastAsia="x-none"/>
        </w:rPr>
        <w:t xml:space="preserve"> here</w:t>
      </w:r>
      <w:r w:rsidR="008A470F">
        <w:rPr>
          <w:lang w:val="en-US" w:eastAsia="x-none"/>
        </w:rPr>
        <w:t xml:space="preserve"> – with Floating point number this is futile</w:t>
      </w:r>
      <w:r w:rsidRPr="00CA4BB0">
        <w:rPr>
          <w:lang w:val="en-US" w:eastAsia="x-none"/>
        </w:rPr>
        <w:t xml:space="preserve">). </w:t>
      </w:r>
    </w:p>
    <w:p w14:paraId="2678212A" w14:textId="0DF7B07D" w:rsidR="007406F7" w:rsidRPr="00CA4BB0" w:rsidRDefault="00F10B8D" w:rsidP="002F66E9">
      <w:pPr>
        <w:pStyle w:val="Paragraph"/>
        <w:rPr>
          <w:lang w:val="en-US"/>
        </w:rPr>
      </w:pPr>
      <w:r w:rsidRPr="00CA4BB0">
        <w:rPr>
          <w:lang w:val="en-US"/>
        </w:rPr>
        <w:t>BDD</w:t>
      </w:r>
      <w:r w:rsidRPr="00CA4BB0">
        <w:rPr>
          <w:vertAlign w:val="superscript"/>
          <w:lang w:val="en-US"/>
        </w:rPr>
        <w:t>A</w:t>
      </w:r>
    </w:p>
    <w:p w14:paraId="66AED1D9" w14:textId="04E260D6" w:rsidR="00B23E24" w:rsidRPr="00CA4BB0" w:rsidRDefault="007406F7" w:rsidP="007406F7">
      <w:pPr>
        <w:rPr>
          <w:lang w:val="en-US"/>
        </w:rPr>
      </w:pPr>
      <w:r w:rsidRPr="00CA4BB0">
        <w:rPr>
          <w:lang w:val="en-US"/>
        </w:rPr>
        <w:t>BDD</w:t>
      </w:r>
      <w:r w:rsidRPr="00CA4BB0">
        <w:rPr>
          <w:vertAlign w:val="superscript"/>
          <w:lang w:val="en-US"/>
        </w:rPr>
        <w:t>A</w:t>
      </w:r>
      <w:r w:rsidRPr="00CA4BB0">
        <w:rPr>
          <w:lang w:val="en-US"/>
        </w:rPr>
        <w:t xml:space="preserve"> are BDD</w:t>
      </w:r>
      <w:r w:rsidR="005C77C0" w:rsidRPr="00CA4BB0">
        <w:rPr>
          <w:lang w:val="en-US"/>
        </w:rPr>
        <w:t>s</w:t>
      </w:r>
      <w:r w:rsidRPr="00CA4BB0">
        <w:rPr>
          <w:lang w:val="en-US"/>
        </w:rPr>
        <w:t xml:space="preserve"> where the decision variables can be linear constraints. </w:t>
      </w:r>
      <w:r w:rsidR="00B23E24" w:rsidRPr="00CA4BB0">
        <w:rPr>
          <w:lang w:val="en-US"/>
        </w:rPr>
        <w:t xml:space="preserve">For example, </w:t>
      </w:r>
      <w:r w:rsidR="00295A16" w:rsidRPr="00CA4BB0">
        <w:rPr>
          <w:lang w:val="en-US"/>
        </w:rPr>
        <w:t xml:space="preserve">let there be three Boolean variables </w:t>
      </w:r>
      <m:oMath>
        <m:r>
          <w:rPr>
            <w:rFonts w:ascii="Cambria Math" w:hAnsi="Cambria Math"/>
            <w:lang w:val="en-US"/>
          </w:rPr>
          <m:t>a,b,c</m:t>
        </m:r>
      </m:oMath>
      <w:r w:rsidR="00295A16" w:rsidRPr="00CA4BB0">
        <w:rPr>
          <w:lang w:val="en-US"/>
        </w:rPr>
        <w:t xml:space="preserve"> and </w:t>
      </w:r>
      <m:oMath>
        <m:r>
          <w:rPr>
            <w:rFonts w:ascii="Cambria Math" w:hAnsi="Cambria Math"/>
            <w:lang w:val="en-US"/>
          </w:rPr>
          <m:t>b, c</m:t>
        </m:r>
      </m:oMath>
      <w:r w:rsidR="00B23E24" w:rsidRPr="00CA4BB0">
        <w:rPr>
          <w:lang w:val="en-US"/>
        </w:rPr>
        <w:t xml:space="preserve"> be the result of some arithmetic computation</w:t>
      </w:r>
      <w:r w:rsidR="008A470F">
        <w:rPr>
          <w:lang w:val="en-US"/>
        </w:rPr>
        <w:t xml:space="preserve"> on </w:t>
      </w:r>
      <m:oMath>
        <m:r>
          <w:rPr>
            <w:rFonts w:ascii="Cambria Math" w:hAnsi="Cambria Math"/>
            <w:lang w:val="en-US"/>
          </w:rPr>
          <m:t>x, y, z</m:t>
        </m:r>
        <m:r>
          <m:rPr>
            <m:scr m:val="double-struck"/>
          </m:rPr>
          <w:rPr>
            <w:rFonts w:ascii="Cambria Math" w:hAnsi="Cambria Math"/>
            <w:lang w:val="en-US"/>
          </w:rPr>
          <m:t>∈R</m:t>
        </m:r>
      </m:oMath>
      <w:r w:rsidR="008A470F">
        <w:rPr>
          <w:lang w:val="en-US"/>
        </w:rPr>
        <w:t>;</w:t>
      </w:r>
      <w:r w:rsidR="00B23E24" w:rsidRPr="00CA4BB0">
        <w:rPr>
          <w:lang w:val="en-US"/>
        </w:rPr>
        <w:t xml:space="preserve"> e.g. </w:t>
      </w:r>
      <m:oMath>
        <m:r>
          <w:rPr>
            <w:rFonts w:ascii="Cambria Math" w:hAnsi="Cambria Math"/>
            <w:lang w:val="en-US"/>
          </w:rPr>
          <m:t>b = f(x,y,z)&gt;0, c= g(x,y,z)&gt;0</m:t>
        </m:r>
      </m:oMath>
      <w:r w:rsidR="00295A16" w:rsidRPr="00CA4BB0">
        <w:rPr>
          <w:lang w:val="en-US"/>
        </w:rPr>
        <w:t>.</w:t>
      </w:r>
      <w:r w:rsidR="00B23E24" w:rsidRPr="00CA4BB0">
        <w:rPr>
          <w:lang w:val="en-US"/>
        </w:rPr>
        <w:t xml:space="preserve"> Then we get for our example: </w:t>
      </w:r>
    </w:p>
    <w:p w14:paraId="3CF9FBA3" w14:textId="3596C3DF" w:rsidR="00B23E24" w:rsidRPr="00CA4BB0" w:rsidRDefault="009D578B" w:rsidP="007406F7">
      <w:pPr>
        <w:rPr>
          <w:lang w:val="en-US"/>
        </w:rPr>
      </w:pPr>
      <w:r>
        <w:rPr>
          <w:lang w:val="en-US"/>
        </w:rPr>
        <w:t xml:space="preserve"> </w:t>
      </w:r>
    </w:p>
    <w:p w14:paraId="71C8016B" w14:textId="03D86D22" w:rsidR="00B23E24" w:rsidRPr="00CA4BB0" w:rsidRDefault="00B23E24" w:rsidP="00B23E24">
      <w:pPr>
        <w:rPr>
          <w:lang w:val="en-US" w:eastAsia="x-none"/>
        </w:rPr>
      </w:pPr>
      <m:oMathPara>
        <m:oMath>
          <m:r>
            <w:rPr>
              <w:rFonts w:ascii="Cambria Math" w:hAnsi="Cambria Math"/>
              <w:lang w:val="en-US" w:eastAsia="x-none"/>
            </w:rPr>
            <m:t>f(a, b, c) = ITE(a, True, ITE</m:t>
          </m:r>
          <m:d>
            <m:dPr>
              <m:ctrlPr>
                <w:rPr>
                  <w:rFonts w:ascii="Cambria Math" w:hAnsi="Cambria Math"/>
                  <w:i/>
                  <w:lang w:val="en-US" w:eastAsia="x-none"/>
                </w:rPr>
              </m:ctrlPr>
            </m:dPr>
            <m:e>
              <m:r>
                <w:rPr>
                  <w:rFonts w:ascii="Cambria Math" w:hAnsi="Cambria Math"/>
                  <w:lang w:val="en-US" w:eastAsia="x-none"/>
                </w:rPr>
                <m:t>g</m:t>
              </m:r>
              <m:d>
                <m:dPr>
                  <m:ctrlPr>
                    <w:rPr>
                      <w:rFonts w:ascii="Cambria Math" w:hAnsi="Cambria Math"/>
                      <w:i/>
                      <w:lang w:val="en-US" w:eastAsia="x-none"/>
                    </w:rPr>
                  </m:ctrlPr>
                </m:dPr>
                <m:e>
                  <m:r>
                    <w:rPr>
                      <w:rFonts w:ascii="Cambria Math" w:hAnsi="Cambria Math"/>
                      <w:lang w:val="en-US" w:eastAsia="x-none"/>
                    </w:rPr>
                    <m:t>x,y</m:t>
                  </m:r>
                </m:e>
              </m:d>
              <m:r>
                <w:rPr>
                  <w:rFonts w:ascii="Cambria Math" w:hAnsi="Cambria Math"/>
                  <w:lang w:val="en-US" w:eastAsia="x-none"/>
                </w:rPr>
                <m:t>,ITE</m:t>
              </m:r>
              <m:d>
                <m:dPr>
                  <m:ctrlPr>
                    <w:rPr>
                      <w:rFonts w:ascii="Cambria Math" w:hAnsi="Cambria Math"/>
                      <w:i/>
                      <w:lang w:val="en-US" w:eastAsia="x-none"/>
                    </w:rPr>
                  </m:ctrlPr>
                </m:dPr>
                <m:e>
                  <m:r>
                    <w:rPr>
                      <w:rFonts w:ascii="Cambria Math" w:hAnsi="Cambria Math"/>
                      <w:lang w:val="en-US" w:eastAsia="x-none"/>
                    </w:rPr>
                    <m:t>f</m:t>
                  </m:r>
                  <m:d>
                    <m:dPr>
                      <m:ctrlPr>
                        <w:rPr>
                          <w:rFonts w:ascii="Cambria Math" w:hAnsi="Cambria Math"/>
                          <w:i/>
                          <w:lang w:val="en-US" w:eastAsia="x-none"/>
                        </w:rPr>
                      </m:ctrlPr>
                    </m:dPr>
                    <m:e>
                      <m:r>
                        <w:rPr>
                          <w:rFonts w:ascii="Cambria Math" w:hAnsi="Cambria Math"/>
                          <w:lang w:val="en-US" w:eastAsia="x-none"/>
                        </w:rPr>
                        <m:t>x,y</m:t>
                      </m:r>
                    </m:e>
                  </m:d>
                  <m:r>
                    <w:rPr>
                      <w:rFonts w:ascii="Cambria Math" w:hAnsi="Cambria Math"/>
                      <w:lang w:val="en-US" w:eastAsia="x-none"/>
                    </w:rPr>
                    <m:t>,True, False</m:t>
                  </m:r>
                </m:e>
              </m:d>
              <m:r>
                <w:rPr>
                  <w:rFonts w:ascii="Cambria Math" w:hAnsi="Cambria Math"/>
                  <w:lang w:val="en-US" w:eastAsia="x-none"/>
                </w:rPr>
                <m:t>, False</m:t>
              </m:r>
            </m:e>
          </m:d>
          <m:r>
            <w:rPr>
              <w:rFonts w:ascii="Cambria Math" w:hAnsi="Cambria Math"/>
              <w:lang w:val="en-US" w:eastAsia="x-none"/>
            </w:rPr>
            <m:t>)</m:t>
          </m:r>
        </m:oMath>
      </m:oMathPara>
    </w:p>
    <w:p w14:paraId="06FFA193" w14:textId="77777777" w:rsidR="00B23E24" w:rsidRPr="00CA4BB0" w:rsidRDefault="00B23E24" w:rsidP="007406F7">
      <w:pPr>
        <w:rPr>
          <w:lang w:val="en-US" w:eastAsia="x-none"/>
        </w:rPr>
      </w:pPr>
    </w:p>
    <w:p w14:paraId="3D8CA0DF" w14:textId="02132AD8" w:rsidR="006B57C6" w:rsidRPr="00CA4BB0" w:rsidRDefault="006B57C6" w:rsidP="007406F7">
      <w:pPr>
        <w:rPr>
          <w:lang w:val="en-US"/>
        </w:rPr>
      </w:pPr>
      <w:r w:rsidRPr="00CA4BB0">
        <w:rPr>
          <w:lang w:val="en-US"/>
        </w:rPr>
        <w:t>The use of linear constraints as decision variables in BDD</w:t>
      </w:r>
      <w:r w:rsidRPr="00CA4BB0">
        <w:rPr>
          <w:vertAlign w:val="superscript"/>
          <w:lang w:val="en-US"/>
        </w:rPr>
        <w:t>A</w:t>
      </w:r>
      <w:r w:rsidR="007406F7" w:rsidRPr="00CA4BB0">
        <w:rPr>
          <w:lang w:val="en-US"/>
        </w:rPr>
        <w:t xml:space="preserve"> </w:t>
      </w:r>
      <w:r w:rsidRPr="00CA4BB0">
        <w:rPr>
          <w:lang w:val="en-US"/>
        </w:rPr>
        <w:t>introduces</w:t>
      </w:r>
      <w:r w:rsidR="007406F7" w:rsidRPr="00CA4BB0">
        <w:rPr>
          <w:lang w:val="en-US"/>
        </w:rPr>
        <w:t xml:space="preserve"> </w:t>
      </w:r>
      <w:r w:rsidR="00B23E24" w:rsidRPr="00CA4BB0">
        <w:rPr>
          <w:lang w:val="en-US"/>
        </w:rPr>
        <w:t>dependencies between the discrete and the continuous domains</w:t>
      </w:r>
      <w:r w:rsidRPr="00CA4BB0">
        <w:rPr>
          <w:lang w:val="en-US"/>
        </w:rPr>
        <w:t>: for conventional, discrete BDD, all decision variables are just unknown Booleans. For BDD</w:t>
      </w:r>
      <w:r w:rsidRPr="00CA4BB0">
        <w:rPr>
          <w:vertAlign w:val="superscript"/>
          <w:lang w:val="en-US"/>
        </w:rPr>
        <w:t>A</w:t>
      </w:r>
      <w:r w:rsidRPr="00CA4BB0">
        <w:rPr>
          <w:lang w:val="en-US"/>
        </w:rPr>
        <w:t>, they can be linear constraints</w:t>
      </w:r>
      <w:r w:rsidR="006B7B18" w:rsidRPr="00CA4BB0">
        <w:rPr>
          <w:lang w:val="en-US"/>
        </w:rPr>
        <w:t xml:space="preserve"> of type </w:t>
      </w:r>
      <m:oMath>
        <m:r>
          <w:rPr>
            <w:rFonts w:ascii="Cambria Math" w:hAnsi="Cambria Math"/>
            <w:lang w:val="en-US" w:eastAsia="x-none"/>
          </w:rPr>
          <m:t>x &gt; 0</m:t>
        </m:r>
      </m:oMath>
      <w:r w:rsidR="006B7B18" w:rsidRPr="00CA4BB0">
        <w:rPr>
          <w:lang w:val="en-US" w:eastAsia="x-none"/>
        </w:rPr>
        <w:t>.</w:t>
      </w:r>
      <w:r w:rsidRPr="00CA4BB0">
        <w:rPr>
          <w:lang w:val="en-US"/>
        </w:rPr>
        <w:t xml:space="preserve"> </w:t>
      </w:r>
      <w:r w:rsidR="006B7B18" w:rsidRPr="00CA4BB0">
        <w:rPr>
          <w:lang w:val="en-US"/>
        </w:rPr>
        <w:t>This is a linear inequation</w:t>
      </w:r>
      <w:r w:rsidRPr="00CA4BB0">
        <w:rPr>
          <w:lang w:val="en-US"/>
        </w:rPr>
        <w:t xml:space="preserve"> </w:t>
      </w:r>
      <w:r w:rsidR="006B7B18" w:rsidRPr="00CA4BB0">
        <w:rPr>
          <w:lang w:val="en-US"/>
        </w:rPr>
        <w:t>on the</w:t>
      </w:r>
      <w:r w:rsidRPr="00CA4BB0">
        <w:rPr>
          <w:lang w:val="en-US"/>
        </w:rPr>
        <w:t xml:space="preserve"> </w:t>
      </w:r>
      <w:r w:rsidR="006B7B18" w:rsidRPr="00CA4BB0">
        <w:rPr>
          <w:lang w:val="en-US"/>
        </w:rPr>
        <w:t xml:space="preserve">noise symbols as unknowns: </w:t>
      </w:r>
    </w:p>
    <w:p w14:paraId="490A323E" w14:textId="17105F7C" w:rsidR="006B7B18" w:rsidRPr="00CA4BB0" w:rsidRDefault="00F049D0" w:rsidP="006B7B18">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r>
            <w:rPr>
              <w:rFonts w:ascii="Cambria Math" w:hAnsi="Cambria Math"/>
              <w:lang w:val="en-US" w:eastAsia="x-none"/>
            </w:rPr>
            <m:t>&gt;0</m:t>
          </m:r>
        </m:oMath>
      </m:oMathPara>
    </w:p>
    <w:p w14:paraId="345F59F1" w14:textId="6591DA7A" w:rsidR="006B7B18" w:rsidRPr="00CA4BB0" w:rsidRDefault="006B7B18" w:rsidP="007406F7">
      <w:pPr>
        <w:rPr>
          <w:lang w:val="en-US"/>
        </w:rPr>
      </w:pPr>
      <w:r w:rsidRPr="00CA4BB0">
        <w:rPr>
          <w:lang w:val="en-US"/>
        </w:rPr>
        <w:t>We use the following terms to describe the dependencies between discrete and continuous domains</w:t>
      </w:r>
      <w:r w:rsidR="002A029C" w:rsidRPr="00CA4BB0">
        <w:rPr>
          <w:lang w:val="en-US"/>
        </w:rPr>
        <w:t xml:space="preserve">. </w:t>
      </w:r>
    </w:p>
    <w:p w14:paraId="36367318" w14:textId="43050196" w:rsidR="006B7B18" w:rsidRPr="00CA4BB0" w:rsidRDefault="002A029C" w:rsidP="00E013B6">
      <w:pPr>
        <w:pStyle w:val="Listenabsatz"/>
        <w:numPr>
          <w:ilvl w:val="0"/>
          <w:numId w:val="7"/>
        </w:numPr>
        <w:rPr>
          <w:lang w:val="en-US"/>
        </w:rPr>
      </w:pPr>
      <w:r w:rsidRPr="00CA4BB0">
        <w:rPr>
          <w:b/>
          <w:lang w:val="en-US"/>
        </w:rPr>
        <w:lastRenderedPageBreak/>
        <w:t>C</w:t>
      </w:r>
      <w:r w:rsidR="006B7B18" w:rsidRPr="00CA4BB0">
        <w:rPr>
          <w:b/>
          <w:lang w:val="en-US"/>
        </w:rPr>
        <w:t>ondition</w:t>
      </w:r>
      <w:r w:rsidRPr="00CA4BB0">
        <w:rPr>
          <w:b/>
          <w:lang w:val="en-US"/>
        </w:rPr>
        <w:t xml:space="preserve"> set</w:t>
      </w:r>
      <w:r w:rsidR="006B7B18" w:rsidRPr="00CA4BB0">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(v)</m:t>
        </m:r>
      </m:oMath>
      <w:r w:rsidR="006B7B18" w:rsidRPr="00CA4BB0">
        <w:rPr>
          <w:lang w:val="en-US"/>
        </w:rPr>
        <w:t xml:space="preserve"> of </w:t>
      </w:r>
      <w:r w:rsidR="00A51A2E">
        <w:rPr>
          <w:lang w:val="en-US"/>
        </w:rPr>
        <w:t>a path to a leaf</w:t>
      </w:r>
      <w:r w:rsidR="006B7B18" w:rsidRPr="00CA4BB0">
        <w:rPr>
          <w:lang w:val="en-US"/>
        </w:rPr>
        <w:t xml:space="preserve"> </w:t>
      </w:r>
      <m:oMath>
        <m:r>
          <w:rPr>
            <w:rFonts w:ascii="Cambria Math" w:hAnsi="Cambria Math"/>
            <w:lang w:val="en-US"/>
          </w:rPr>
          <m:t>v</m:t>
        </m:r>
      </m:oMath>
      <w:r w:rsidR="006B7B18" w:rsidRPr="00CA4BB0">
        <w:rPr>
          <w:lang w:val="en-US"/>
        </w:rPr>
        <w:t xml:space="preserve">: </w:t>
      </w:r>
      <w:r w:rsidRPr="00CA4BB0">
        <w:rPr>
          <w:lang w:val="en-US"/>
        </w:rPr>
        <w:t>The s</w:t>
      </w:r>
      <w:r w:rsidR="006B7B18" w:rsidRPr="00CA4BB0">
        <w:rPr>
          <w:lang w:val="en-US"/>
        </w:rPr>
        <w:t>et of all conditions on internal node</w:t>
      </w:r>
      <w:r w:rsidR="009A60D6">
        <w:rPr>
          <w:lang w:val="en-US"/>
        </w:rPr>
        <w:t>s</w:t>
      </w:r>
      <w:r w:rsidR="006B7B18" w:rsidRPr="00CA4BB0">
        <w:rPr>
          <w:lang w:val="en-US"/>
        </w:rPr>
        <w:t xml:space="preserve"> on</w:t>
      </w:r>
      <w:r w:rsidR="00A51A2E">
        <w:rPr>
          <w:lang w:val="en-US"/>
        </w:rPr>
        <w:t xml:space="preserve"> a </w:t>
      </w:r>
      <w:r w:rsidR="006B7B18" w:rsidRPr="00CA4BB0">
        <w:rPr>
          <w:lang w:val="en-US"/>
        </w:rPr>
        <w:t>path from the root of a BDDA to the leaf</w:t>
      </w:r>
      <m:oMath>
        <m:r>
          <m:rPr>
            <m:sty m:val="bi"/>
          </m:rPr>
          <w:rPr>
            <w:rFonts w:ascii="Cambria Math" w:hAnsi="Cambria Math"/>
            <w:lang w:val="en-US"/>
          </w:rPr>
          <m:t xml:space="preserve"> </m:t>
        </m:r>
        <m:r>
          <w:rPr>
            <w:rFonts w:ascii="Cambria Math" w:hAnsi="Cambria Math"/>
            <w:lang w:val="en-US"/>
          </w:rPr>
          <m:t>v</m:t>
        </m:r>
      </m:oMath>
      <w:r w:rsidRPr="00CA4BB0">
        <w:rPr>
          <w:lang w:val="en-US"/>
        </w:rPr>
        <w:t xml:space="preserve">, maybe negated, such that </w:t>
      </w:r>
      <m:oMath>
        <m:r>
          <w:rPr>
            <w:rFonts w:ascii="Cambria Math" w:hAnsi="Cambria Math"/>
            <w:lang w:val="en-US"/>
          </w:rPr>
          <m:t>v</m:t>
        </m:r>
      </m:oMath>
      <w:r w:rsidRPr="00CA4BB0">
        <w:rPr>
          <w:lang w:val="en-US"/>
        </w:rPr>
        <w:t xml:space="preserve"> is selected</w:t>
      </w:r>
      <w:r w:rsidR="00A51A2E">
        <w:rPr>
          <w:lang w:val="en-US"/>
        </w:rPr>
        <w:t xml:space="preserve">. </w:t>
      </w:r>
    </w:p>
    <w:p w14:paraId="249E7CC3" w14:textId="5FA329D0" w:rsidR="006B7B18" w:rsidRPr="00CA4BB0" w:rsidRDefault="002A029C" w:rsidP="00E013B6">
      <w:pPr>
        <w:pStyle w:val="Listenabsatz"/>
        <w:numPr>
          <w:ilvl w:val="0"/>
          <w:numId w:val="6"/>
        </w:numPr>
        <w:rPr>
          <w:lang w:val="en-US"/>
        </w:rPr>
      </w:pPr>
      <w:r w:rsidRPr="00CA4BB0">
        <w:rPr>
          <w:b/>
          <w:lang w:val="en-US"/>
        </w:rPr>
        <w:t>Path condition</w:t>
      </w:r>
      <w:r w:rsidRPr="00CA4BB0">
        <w:rPr>
          <w:lang w:val="en-US"/>
        </w:rPr>
        <w:t xml:space="preserve"> </w:t>
      </w:r>
      <m:oMath>
        <m:sSub>
          <m:sSubPr>
            <m:ctrlPr>
              <w:rPr>
                <w:rFonts w:ascii="Cambria Math" w:hAnsi="Cambria Math"/>
                <w:i/>
                <w:lang w:val="en-US"/>
              </w:rPr>
            </m:ctrlPr>
          </m:sSubPr>
          <m:e>
            <m:r>
              <w:rPr>
                <w:rFonts w:ascii="Cambria Math" w:hAnsi="Cambria Math"/>
                <w:lang w:val="en-US"/>
              </w:rPr>
              <m:t>χ</m:t>
            </m:r>
          </m:e>
          <m:sub>
            <m:r>
              <w:rPr>
                <w:rFonts w:ascii="Cambria Math" w:hAnsi="Cambria Math"/>
                <w:lang w:val="en-US"/>
              </w:rPr>
              <m:t>P</m:t>
            </m:r>
          </m:sub>
        </m:sSub>
        <m:r>
          <w:rPr>
            <w:rFonts w:ascii="Cambria Math" w:hAnsi="Cambria Math"/>
            <w:lang w:val="en-US"/>
          </w:rPr>
          <m:t>(v)</m:t>
        </m:r>
      </m:oMath>
      <w:r w:rsidRPr="00CA4BB0">
        <w:rPr>
          <w:lang w:val="en-US"/>
        </w:rPr>
        <w:t xml:space="preserve"> of a</w:t>
      </w:r>
      <w:r w:rsidR="00584A91">
        <w:rPr>
          <w:lang w:val="en-US"/>
        </w:rPr>
        <w:t xml:space="preserve"> path to a</w:t>
      </w:r>
      <w:r w:rsidRPr="00CA4BB0">
        <w:rPr>
          <w:lang w:val="en-US"/>
        </w:rPr>
        <w:t xml:space="preserve"> leaf </w:t>
      </w:r>
      <m:oMath>
        <m:r>
          <w:rPr>
            <w:rFonts w:ascii="Cambria Math" w:hAnsi="Cambria Math"/>
            <w:lang w:val="en-US"/>
          </w:rPr>
          <m:t>v</m:t>
        </m:r>
      </m:oMath>
      <w:r w:rsidR="006B7B18" w:rsidRPr="00CA4BB0">
        <w:rPr>
          <w:lang w:val="en-US"/>
        </w:rPr>
        <w:t xml:space="preserve">: </w:t>
      </w:r>
      <w:r w:rsidRPr="00CA4BB0">
        <w:rPr>
          <w:lang w:val="en-US"/>
        </w:rPr>
        <w:t xml:space="preserve">The conjunction of all conditions in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(v)</m:t>
        </m:r>
      </m:oMath>
      <w:r w:rsidRPr="00CA4BB0">
        <w:rPr>
          <w:lang w:val="en-US"/>
        </w:rPr>
        <w:t>.</w:t>
      </w:r>
    </w:p>
    <w:p w14:paraId="0FE57EB4" w14:textId="6DA46C81" w:rsidR="00975B35" w:rsidRPr="00CA4BB0" w:rsidRDefault="00975B35" w:rsidP="002A029C">
      <w:pPr>
        <w:rPr>
          <w:lang w:val="en-US"/>
        </w:rPr>
      </w:pPr>
      <w:r w:rsidRPr="00CA4BB0">
        <w:rPr>
          <w:lang w:val="en-US"/>
        </w:rPr>
        <w:t>Note, that the path condition is not necessarily feasible</w:t>
      </w:r>
      <w:r w:rsidR="007056C6" w:rsidRPr="00CA4BB0">
        <w:rPr>
          <w:lang w:val="en-US"/>
        </w:rPr>
        <w:t xml:space="preserve">. As a simple example, consider: </w:t>
      </w:r>
    </w:p>
    <w:p w14:paraId="57E392DD" w14:textId="77777777" w:rsidR="00295A16" w:rsidRPr="00CA4BB0" w:rsidRDefault="00295A16" w:rsidP="002A029C">
      <w:pPr>
        <w:rPr>
          <w:lang w:val="en-US"/>
        </w:rPr>
      </w:pPr>
    </w:p>
    <w:p w14:paraId="52D501C7" w14:textId="50861EBF" w:rsidR="007056C6" w:rsidRPr="00CA4BB0" w:rsidRDefault="007056C6" w:rsidP="002A029C">
      <w:pPr>
        <w:rPr>
          <w:lang w:val="en-US" w:eastAsia="x-none"/>
        </w:rPr>
      </w:pPr>
      <m:oMathPara>
        <m:oMath>
          <m:r>
            <w:rPr>
              <w:rFonts w:ascii="Cambria Math" w:hAnsi="Cambria Math"/>
              <w:lang w:val="en-US" w:eastAsia="x-none"/>
            </w:rPr>
            <m:t>f(a) = ITE(a&gt;1, ITE</m:t>
          </m:r>
          <m:d>
            <m:dPr>
              <m:ctrlPr>
                <w:rPr>
                  <w:rFonts w:ascii="Cambria Math" w:hAnsi="Cambria Math"/>
                  <w:i/>
                  <w:lang w:val="en-US" w:eastAsia="x-none"/>
                </w:rPr>
              </m:ctrlPr>
            </m:dPr>
            <m:e>
              <m:r>
                <w:rPr>
                  <w:rFonts w:ascii="Cambria Math" w:hAnsi="Cambria Math"/>
                  <w:lang w:val="en-US" w:eastAsia="x-none"/>
                </w:rPr>
                <m:t>a&gt;2, True,False</m:t>
              </m:r>
            </m:e>
          </m:d>
          <m:r>
            <w:rPr>
              <w:rFonts w:ascii="Cambria Math" w:hAnsi="Cambria Math"/>
              <w:lang w:val="en-US" w:eastAsia="x-none"/>
            </w:rPr>
            <m:t>, True)</m:t>
          </m:r>
        </m:oMath>
      </m:oMathPara>
    </w:p>
    <w:p w14:paraId="445665E5" w14:textId="77777777" w:rsidR="00295A16" w:rsidRPr="00CA4BB0" w:rsidRDefault="00295A16" w:rsidP="002A029C">
      <w:pPr>
        <w:rPr>
          <w:lang w:val="en-US" w:eastAsia="x-none"/>
        </w:rPr>
      </w:pPr>
    </w:p>
    <w:p w14:paraId="4BF4444C" w14:textId="27D6BAB2" w:rsidR="00975B35" w:rsidRPr="00CA4BB0" w:rsidRDefault="007056C6" w:rsidP="002A029C">
      <w:pPr>
        <w:rPr>
          <w:lang w:val="en-US" w:eastAsia="x-none"/>
        </w:rPr>
      </w:pPr>
      <w:r w:rsidRPr="00CA4BB0">
        <w:rPr>
          <w:lang w:val="en-US"/>
        </w:rPr>
        <w:t xml:space="preserve">The condition </w:t>
      </w:r>
      <m:oMath>
        <m:r>
          <w:rPr>
            <w:rFonts w:ascii="Cambria Math" w:hAnsi="Cambria Math"/>
            <w:lang w:val="en-US" w:eastAsia="x-none"/>
          </w:rPr>
          <m:t>a&gt;1</m:t>
        </m:r>
      </m:oMath>
      <w:r w:rsidRPr="00CA4BB0">
        <w:rPr>
          <w:lang w:val="en-US" w:eastAsia="x-none"/>
        </w:rPr>
        <w:t xml:space="preserve"> is the “highest” node in the BDD</w:t>
      </w:r>
      <w:r w:rsidRPr="00CA4BB0">
        <w:rPr>
          <w:vertAlign w:val="superscript"/>
          <w:lang w:val="en-US" w:eastAsia="x-none"/>
        </w:rPr>
        <w:t>A</w:t>
      </w:r>
      <w:r w:rsidRPr="00CA4BB0">
        <w:rPr>
          <w:lang w:val="en-US" w:eastAsia="x-none"/>
        </w:rPr>
        <w:t xml:space="preserve">. The node with the condition </w:t>
      </w:r>
      <m:oMath>
        <m:r>
          <w:rPr>
            <w:rFonts w:ascii="Cambria Math" w:hAnsi="Cambria Math"/>
            <w:lang w:val="en-US" w:eastAsia="x-none"/>
          </w:rPr>
          <m:t>a&gt;2</m:t>
        </m:r>
      </m:oMath>
      <w:r w:rsidRPr="00CA4BB0">
        <w:rPr>
          <w:lang w:val="en-US" w:eastAsia="x-none"/>
        </w:rPr>
        <w:t xml:space="preserve"> is hence a subtree below the condition </w:t>
      </w:r>
      <m:oMath>
        <m:r>
          <w:rPr>
            <w:rFonts w:ascii="Cambria Math" w:hAnsi="Cambria Math"/>
            <w:lang w:val="en-US" w:eastAsia="x-none"/>
          </w:rPr>
          <m:t>a&gt;1</m:t>
        </m:r>
      </m:oMath>
      <w:r w:rsidRPr="00CA4BB0">
        <w:rPr>
          <w:lang w:val="en-US" w:eastAsia="x-none"/>
        </w:rPr>
        <w:t xml:space="preserve">. </w:t>
      </w:r>
      <w:r w:rsidR="00E279A3" w:rsidRPr="00CA4BB0">
        <w:rPr>
          <w:lang w:val="en-US" w:eastAsia="x-none"/>
        </w:rPr>
        <w:t xml:space="preserve">Hence, </w:t>
      </w:r>
      <m:oMath>
        <m:r>
          <w:rPr>
            <w:rFonts w:ascii="Cambria Math" w:hAnsi="Cambria Math"/>
            <w:lang w:val="en-US" w:eastAsia="x-none"/>
          </w:rPr>
          <m:t>a&gt;2</m:t>
        </m:r>
      </m:oMath>
      <w:r w:rsidR="00E279A3" w:rsidRPr="00CA4BB0">
        <w:rPr>
          <w:lang w:val="en-US" w:eastAsia="x-none"/>
        </w:rPr>
        <w:t xml:space="preserve"> will always be True, the leaf with value False will hence never be reached. </w:t>
      </w:r>
      <w:r w:rsidR="00295A16" w:rsidRPr="00CA4BB0">
        <w:rPr>
          <w:lang w:val="en-US" w:eastAsia="x-none"/>
        </w:rPr>
        <w:t xml:space="preserve">More general: </w:t>
      </w:r>
      <w:r w:rsidR="00295A16" w:rsidRPr="00CA4BB0">
        <w:rPr>
          <w:lang w:val="en-US"/>
        </w:rPr>
        <w:t>i</w:t>
      </w:r>
      <w:r w:rsidR="00975B35" w:rsidRPr="00CA4BB0">
        <w:rPr>
          <w:lang w:val="en-US"/>
        </w:rPr>
        <w:t xml:space="preserve">f there exists an assignment of values to the noise variables such that the path condition can be true, a node is </w:t>
      </w:r>
      <w:r w:rsidR="00975B35" w:rsidRPr="00CA4BB0">
        <w:rPr>
          <w:b/>
          <w:lang w:val="en-US"/>
        </w:rPr>
        <w:t>feasible</w:t>
      </w:r>
      <w:r w:rsidR="00975B35" w:rsidRPr="00CA4BB0">
        <w:rPr>
          <w:lang w:val="en-US"/>
        </w:rPr>
        <w:t xml:space="preserve">. Otherwise the node is </w:t>
      </w:r>
      <w:r w:rsidR="00975B35" w:rsidRPr="00CA4BB0">
        <w:rPr>
          <w:b/>
          <w:lang w:val="en-US"/>
        </w:rPr>
        <w:t>not feasible</w:t>
      </w:r>
      <w:r w:rsidR="00975B35" w:rsidRPr="00CA4BB0">
        <w:rPr>
          <w:lang w:val="en-US"/>
        </w:rPr>
        <w:t xml:space="preserve">. </w:t>
      </w:r>
      <w:r w:rsidR="00295A16" w:rsidRPr="00CA4BB0">
        <w:rPr>
          <w:lang w:val="en-US"/>
        </w:rPr>
        <w:t xml:space="preserve">Note, that the above </w:t>
      </w:r>
      <w:r w:rsidR="00295A16" w:rsidRPr="00CA4BB0">
        <w:rPr>
          <w:lang w:val="en-US" w:eastAsia="x-none"/>
        </w:rPr>
        <w:t>BDD</w:t>
      </w:r>
      <w:r w:rsidR="00295A16" w:rsidRPr="00CA4BB0">
        <w:rPr>
          <w:vertAlign w:val="superscript"/>
          <w:lang w:val="en-US" w:eastAsia="x-none"/>
        </w:rPr>
        <w:t>A</w:t>
      </w:r>
      <w:r w:rsidR="00295A16" w:rsidRPr="00CA4BB0">
        <w:rPr>
          <w:lang w:val="en-US" w:eastAsia="x-none"/>
        </w:rPr>
        <w:t xml:space="preserve"> for </w:t>
      </w:r>
      <w:r w:rsidR="00BC60AF">
        <w:rPr>
          <w:lang w:val="en-US" w:eastAsia="x-none"/>
        </w:rPr>
        <w:t>all feasible</w:t>
      </w:r>
      <w:r w:rsidR="00295A16" w:rsidRPr="00CA4BB0">
        <w:rPr>
          <w:lang w:val="en-US" w:eastAsia="x-none"/>
        </w:rPr>
        <w:t xml:space="preserve"> cases has the result True. It can hence be reduced to a single leaf with the value True</w:t>
      </w:r>
      <w:r w:rsidR="00BC60AF">
        <w:rPr>
          <w:lang w:val="en-US" w:eastAsia="x-none"/>
        </w:rPr>
        <w:t>.</w:t>
      </w:r>
      <w:r w:rsidR="00295A16" w:rsidRPr="00CA4BB0">
        <w:rPr>
          <w:lang w:val="en-US" w:eastAsia="x-none"/>
        </w:rPr>
        <w:t xml:space="preserve"> </w:t>
      </w:r>
    </w:p>
    <w:p w14:paraId="450E677D" w14:textId="3CE62635" w:rsidR="00985545" w:rsidRPr="00CA4BB0" w:rsidRDefault="002F66E9" w:rsidP="002F66E9">
      <w:pPr>
        <w:pStyle w:val="Paragraph"/>
        <w:rPr>
          <w:lang w:val="en-US"/>
        </w:rPr>
      </w:pPr>
      <w:r w:rsidRPr="00CA4BB0">
        <w:rPr>
          <w:lang w:val="en-US"/>
        </w:rPr>
        <w:t>AADD</w:t>
      </w:r>
    </w:p>
    <w:p w14:paraId="645485C2" w14:textId="39EA1A96" w:rsidR="007406F7" w:rsidRPr="00CA4BB0" w:rsidRDefault="007406F7" w:rsidP="007406F7">
      <w:pPr>
        <w:rPr>
          <w:lang w:val="en-US"/>
        </w:rPr>
      </w:pPr>
      <w:r w:rsidRPr="00CA4BB0">
        <w:rPr>
          <w:lang w:val="en-US"/>
        </w:rPr>
        <w:t>AADD are BDD</w:t>
      </w:r>
      <w:r w:rsidRPr="00CA4BB0">
        <w:rPr>
          <w:vertAlign w:val="superscript"/>
          <w:lang w:val="en-US"/>
        </w:rPr>
        <w:t xml:space="preserve">A </w:t>
      </w:r>
      <w:r w:rsidRPr="00CA4BB0">
        <w:rPr>
          <w:lang w:val="en-US"/>
        </w:rPr>
        <w:t>where the leaves are affine forms instead of True or False.</w:t>
      </w:r>
      <w:r w:rsidR="009445F6" w:rsidRPr="00CA4BB0">
        <w:rPr>
          <w:lang w:val="en-US"/>
        </w:rPr>
        <w:t xml:space="preserve"> </w:t>
      </w:r>
    </w:p>
    <w:p w14:paraId="650ACB6D" w14:textId="4C792085" w:rsidR="009445F6" w:rsidRPr="00CA4BB0" w:rsidRDefault="009445F6" w:rsidP="007406F7">
      <w:pPr>
        <w:rPr>
          <w:lang w:val="en-US"/>
        </w:rPr>
      </w:pPr>
      <w:r w:rsidRPr="00CA4BB0">
        <w:rPr>
          <w:lang w:val="en-US"/>
        </w:rPr>
        <w:t xml:space="preserve">Now, each of the conditions in the condition set of a node introduces a linear constraint on the noise variables. Hence, the interval bounds of the affine forms at the leaves are affected: The </w:t>
      </w:r>
      <w:r w:rsidR="00F8475F" w:rsidRPr="00CA4BB0">
        <w:rPr>
          <w:lang w:val="en-US"/>
        </w:rPr>
        <w:t xml:space="preserve">minimum value </w:t>
      </w:r>
      <w:r w:rsidRPr="00CA4BB0">
        <w:rPr>
          <w:lang w:val="en-US"/>
        </w:rPr>
        <w:t xml:space="preserve">of </w:t>
      </w:r>
      <w:r w:rsidR="00F8475F" w:rsidRPr="00CA4BB0">
        <w:rPr>
          <w:lang w:val="en-US"/>
        </w:rPr>
        <w:t xml:space="preserve">a leaf </w:t>
      </w:r>
      <m:oMath>
        <m:r>
          <w:rPr>
            <w:rFonts w:ascii="Cambria Math" w:hAnsi="Cambria Math"/>
            <w:lang w:val="en-US"/>
          </w:rPr>
          <m:t>v</m:t>
        </m:r>
      </m:oMath>
      <w:r w:rsidR="00F8475F" w:rsidRPr="00CA4BB0">
        <w:rPr>
          <w:lang w:val="en-US"/>
        </w:rPr>
        <w:t xml:space="preserve"> with </w:t>
      </w:r>
      <w:r w:rsidRPr="00CA4BB0">
        <w:rPr>
          <w:lang w:val="en-US"/>
        </w:rPr>
        <w:t xml:space="preserve">an affine form </w:t>
      </w: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r>
          <w:rPr>
            <w:rFonts w:ascii="Cambria Math" w:hAnsi="Cambria Math"/>
            <w:lang w:val="en-US"/>
          </w:rPr>
          <m:t xml:space="preserve"> </m:t>
        </m:r>
      </m:oMath>
      <w:r w:rsidRPr="00CA4BB0">
        <w:rPr>
          <w:lang w:val="en-US"/>
        </w:rPr>
        <w:t xml:space="preserve">with path set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Pr="00CA4BB0">
        <w:rPr>
          <w:lang w:val="en-US"/>
        </w:rPr>
        <w:t xml:space="preserve"> </w:t>
      </w:r>
      <w:r w:rsidR="00F8475F" w:rsidRPr="00CA4BB0">
        <w:rPr>
          <w:lang w:val="en-US"/>
        </w:rPr>
        <w:t>is</w:t>
      </w:r>
      <w:r w:rsidRPr="00CA4BB0">
        <w:rPr>
          <w:lang w:val="en-US"/>
        </w:rPr>
        <w:t xml:space="preserve"> now obtained by a linear program: </w:t>
      </w:r>
    </w:p>
    <w:p w14:paraId="5DE168E7" w14:textId="77777777" w:rsidR="004E2817" w:rsidRPr="00CA4BB0" w:rsidRDefault="004E2817" w:rsidP="007406F7">
      <w:pPr>
        <w:rPr>
          <w:lang w:val="en-US"/>
        </w:rPr>
      </w:pPr>
    </w:p>
    <w:p w14:paraId="737F676D" w14:textId="1E6E0EB1" w:rsidR="009445F6" w:rsidRPr="00CA4BB0" w:rsidRDefault="00F8475F" w:rsidP="007406F7">
      <w:pPr>
        <w:rPr>
          <w:lang w:val="en-US"/>
        </w:rPr>
      </w:pPr>
      <m:oMathPara>
        <m:oMath>
          <m:r>
            <w:rPr>
              <w:rFonts w:ascii="Cambria Math" w:hAnsi="Cambria Math"/>
              <w:lang w:val="en-US"/>
            </w:rPr>
            <m:t>Min</m:t>
          </m:r>
          <m:d>
            <m:dPr>
              <m:ctrlPr>
                <w:rPr>
                  <w:rFonts w:ascii="Cambria Math" w:hAnsi="Cambria Math"/>
                  <w:i/>
                  <w:lang w:val="en-US"/>
                </w:rPr>
              </m:ctrlPr>
            </m:dPr>
            <m:e>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ctrlPr>
                <w:rPr>
                  <w:rFonts w:ascii="Cambria Math" w:hAnsi="Cambria Math"/>
                  <w:i/>
                  <w:lang w:val="en-US" w:eastAsia="x-none"/>
                </w:rPr>
              </m:ctrlPr>
            </m:e>
          </m:d>
          <m:r>
            <w:rPr>
              <w:rFonts w:ascii="Cambria Math" w:hAnsi="Cambria Math"/>
              <w:lang w:val="en-US" w:eastAsia="x-none"/>
            </w:rPr>
            <m:t xml:space="preserve"> s.t.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 xml:space="preserve"> ∧ -1≤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r>
            <w:rPr>
              <w:rFonts w:ascii="Cambria Math" w:hAnsi="Cambria Math"/>
              <w:lang w:val="en-US" w:eastAsia="x-none"/>
            </w:rPr>
            <m:t>≤1∀i∈{1, …, n}</m:t>
          </m:r>
        </m:oMath>
      </m:oMathPara>
    </w:p>
    <w:p w14:paraId="424CFF30" w14:textId="77777777" w:rsidR="004E2817" w:rsidRPr="00CA4BB0" w:rsidRDefault="004E2817" w:rsidP="001C1288">
      <w:pPr>
        <w:rPr>
          <w:lang w:val="en-US" w:eastAsia="x-none"/>
        </w:rPr>
      </w:pPr>
    </w:p>
    <w:p w14:paraId="7C860717" w14:textId="3E08840D" w:rsidR="002F66E9" w:rsidRPr="00CA4BB0" w:rsidRDefault="00F8475F" w:rsidP="001C1288">
      <w:pPr>
        <w:rPr>
          <w:lang w:val="en-US" w:eastAsia="x-none"/>
        </w:rPr>
      </w:pPr>
      <w:r w:rsidRPr="00CA4BB0">
        <w:rPr>
          <w:lang w:val="en-US" w:eastAsia="x-none"/>
        </w:rPr>
        <w:t xml:space="preserve">Likewise, for the maximum: </w:t>
      </w:r>
    </w:p>
    <w:p w14:paraId="67BEBF96" w14:textId="77777777" w:rsidR="000F46B9" w:rsidRPr="00CA4BB0" w:rsidRDefault="000F46B9" w:rsidP="001C1288">
      <w:pPr>
        <w:rPr>
          <w:lang w:val="en-US" w:eastAsia="x-none"/>
        </w:rPr>
      </w:pPr>
    </w:p>
    <w:p w14:paraId="3393DFFD" w14:textId="62C1A9E7" w:rsidR="00F8475F" w:rsidRPr="00CA4BB0" w:rsidRDefault="00F8475F" w:rsidP="001C1288">
      <w:pPr>
        <w:rPr>
          <w:lang w:val="en-US"/>
        </w:rPr>
      </w:pPr>
      <m:oMathPara>
        <m:oMath>
          <m:r>
            <w:rPr>
              <w:rFonts w:ascii="Cambria Math" w:hAnsi="Cambria Math"/>
              <w:lang w:val="en-US"/>
            </w:rPr>
            <m:t>Max</m:t>
          </m:r>
          <m:d>
            <m:dPr>
              <m:ctrlPr>
                <w:rPr>
                  <w:rFonts w:ascii="Cambria Math" w:hAnsi="Cambria Math"/>
                  <w:i/>
                  <w:lang w:val="en-US"/>
                </w:rPr>
              </m:ctrlPr>
            </m:dPr>
            <m:e>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ctrlPr>
                <w:rPr>
                  <w:rFonts w:ascii="Cambria Math" w:hAnsi="Cambria Math"/>
                  <w:i/>
                  <w:lang w:val="en-US" w:eastAsia="x-none"/>
                </w:rPr>
              </m:ctrlPr>
            </m:e>
          </m:d>
          <m:r>
            <w:rPr>
              <w:rFonts w:ascii="Cambria Math" w:hAnsi="Cambria Math"/>
              <w:lang w:val="en-US" w:eastAsia="x-none"/>
            </w:rPr>
            <m:t xml:space="preserve"> s.t.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 -1≤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r>
            <w:rPr>
              <w:rFonts w:ascii="Cambria Math" w:hAnsi="Cambria Math"/>
              <w:lang w:val="en-US" w:eastAsia="x-none"/>
            </w:rPr>
            <m:t>≤1∀i∈{1, …, n}</m:t>
          </m:r>
        </m:oMath>
      </m:oMathPara>
    </w:p>
    <w:p w14:paraId="118AD90C" w14:textId="77777777" w:rsidR="004E2817" w:rsidRPr="00CA4BB0" w:rsidRDefault="004E2817" w:rsidP="001C1288">
      <w:pPr>
        <w:rPr>
          <w:lang w:val="en-US" w:eastAsia="x-none"/>
        </w:rPr>
      </w:pPr>
    </w:p>
    <w:p w14:paraId="6855EB2B" w14:textId="1EE6A669" w:rsidR="00F8475F" w:rsidRPr="00CA4BB0" w:rsidRDefault="00F8475F" w:rsidP="001C1288">
      <w:pPr>
        <w:rPr>
          <w:lang w:val="en-US"/>
        </w:rPr>
      </w:pPr>
      <w:r w:rsidRPr="00CA4BB0">
        <w:rPr>
          <w:lang w:val="en-US" w:eastAsia="x-none"/>
        </w:rPr>
        <w:t xml:space="preserve">Note, that there exists not necessarily a solution; then, the </w:t>
      </w:r>
      <w:r w:rsidRPr="00CA4BB0">
        <w:rPr>
          <w:lang w:val="en-US"/>
        </w:rPr>
        <w:t xml:space="preserve">leaf </w:t>
      </w:r>
      <m:oMath>
        <m:r>
          <w:rPr>
            <w:rFonts w:ascii="Cambria Math" w:hAnsi="Cambria Math"/>
            <w:lang w:val="en-US"/>
          </w:rPr>
          <m:t>v</m:t>
        </m:r>
      </m:oMath>
      <w:r w:rsidRPr="00CA4BB0">
        <w:rPr>
          <w:lang w:val="en-US"/>
        </w:rPr>
        <w:t xml:space="preserve"> is infeasible. </w:t>
      </w:r>
    </w:p>
    <w:p w14:paraId="203DE3D9" w14:textId="0CE03377" w:rsidR="00F8475F" w:rsidRPr="00CA4BB0" w:rsidRDefault="00F8475F" w:rsidP="00F8475F">
      <w:pPr>
        <w:pStyle w:val="Paragraph"/>
        <w:rPr>
          <w:lang w:val="en-US"/>
        </w:rPr>
      </w:pPr>
      <w:r w:rsidRPr="00CA4BB0">
        <w:rPr>
          <w:lang w:val="en-US"/>
        </w:rPr>
        <w:t>Operations on BDD</w:t>
      </w:r>
      <w:r w:rsidR="0078601C" w:rsidRPr="00CA4BB0">
        <w:rPr>
          <w:vertAlign w:val="superscript"/>
          <w:lang w:val="en-US"/>
        </w:rPr>
        <w:t>A</w:t>
      </w:r>
      <w:r w:rsidRPr="00CA4BB0">
        <w:rPr>
          <w:lang w:val="en-US"/>
        </w:rPr>
        <w:t xml:space="preserve"> and AADD</w:t>
      </w:r>
    </w:p>
    <w:p w14:paraId="1583030D" w14:textId="65A7DAF3" w:rsidR="00F8475F" w:rsidRPr="00CA4BB0" w:rsidRDefault="00F8475F" w:rsidP="001C1288">
      <w:pPr>
        <w:rPr>
          <w:lang w:val="en-US"/>
        </w:rPr>
      </w:pPr>
      <w:r w:rsidRPr="00CA4BB0">
        <w:rPr>
          <w:lang w:val="en-US" w:eastAsia="x-none"/>
        </w:rPr>
        <w:t xml:space="preserve">Operations on </w:t>
      </w:r>
      <w:r w:rsidRPr="00CA4BB0">
        <w:rPr>
          <w:lang w:val="en-US"/>
        </w:rPr>
        <w:t>BDD</w:t>
      </w:r>
      <w:r w:rsidR="0078601C" w:rsidRPr="00CA4BB0">
        <w:rPr>
          <w:vertAlign w:val="superscript"/>
          <w:lang w:val="en-US"/>
        </w:rPr>
        <w:t>A</w:t>
      </w:r>
      <w:r w:rsidRPr="00CA4BB0">
        <w:rPr>
          <w:lang w:val="en-US"/>
        </w:rPr>
        <w:t xml:space="preserve"> </w:t>
      </w:r>
      <w:r w:rsidR="005C77C0" w:rsidRPr="00CA4BB0">
        <w:rPr>
          <w:lang w:val="en-US"/>
        </w:rPr>
        <w:t>resp.</w:t>
      </w:r>
      <w:r w:rsidRPr="00CA4BB0">
        <w:rPr>
          <w:lang w:val="en-US"/>
        </w:rPr>
        <w:t xml:space="preserve"> AADD</w:t>
      </w:r>
      <w:r w:rsidR="005C77C0" w:rsidRPr="00CA4BB0">
        <w:rPr>
          <w:lang w:val="en-US"/>
        </w:rPr>
        <w:t>s</w:t>
      </w:r>
      <w:r w:rsidRPr="00CA4BB0">
        <w:rPr>
          <w:lang w:val="en-US"/>
        </w:rPr>
        <w:t xml:space="preserve"> </w:t>
      </w:r>
      <m:oMath>
        <m:r>
          <w:rPr>
            <w:rFonts w:ascii="Cambria Math" w:hAnsi="Cambria Math"/>
            <w:lang w:val="en-US"/>
          </w:rPr>
          <m:t>x,y</m:t>
        </m:r>
      </m:oMath>
      <w:r w:rsidRPr="00CA4BB0">
        <w:rPr>
          <w:lang w:val="en-US"/>
        </w:rPr>
        <w:t xml:space="preserve"> are defined such that for </w:t>
      </w:r>
      <w:r w:rsidR="0078601C" w:rsidRPr="00CA4BB0">
        <w:rPr>
          <w:lang w:val="en-US"/>
        </w:rPr>
        <w:t xml:space="preserve">an operation </w:t>
      </w:r>
      <m:oMath>
        <m:r>
          <w:rPr>
            <w:rFonts w:ascii="Cambria Math" w:hAnsi="Cambria Math"/>
            <w:lang w:val="en-US"/>
          </w:rPr>
          <m:t>z=x ⨀ y</m:t>
        </m:r>
      </m:oMath>
      <w:r w:rsidRPr="00CA4BB0">
        <w:rPr>
          <w:lang w:val="en-US"/>
        </w:rPr>
        <w:t xml:space="preserve"> it holds: </w:t>
      </w:r>
    </w:p>
    <w:p w14:paraId="4BD1ED2E" w14:textId="29F65123" w:rsidR="00F8475F" w:rsidRPr="00CA4BB0" w:rsidRDefault="00F8475F" w:rsidP="00826794">
      <w:pPr>
        <w:rPr>
          <w:lang w:val="en-US" w:eastAsia="x-none"/>
        </w:rPr>
      </w:pPr>
      <w:r w:rsidRPr="00CA4BB0">
        <w:rPr>
          <w:lang w:val="en-US" w:eastAsia="x-none"/>
        </w:rPr>
        <w:t xml:space="preserve">For each leaf of </w:t>
      </w:r>
      <m:oMath>
        <m:r>
          <w:rPr>
            <w:rFonts w:ascii="Cambria Math" w:hAnsi="Cambria Math"/>
            <w:lang w:val="en-US" w:eastAsia="x-none"/>
          </w:rPr>
          <m:t>x</m:t>
        </m:r>
      </m:oMath>
      <w:r w:rsidRPr="00CA4BB0">
        <w:rPr>
          <w:lang w:val="en-US" w:eastAsia="x-none"/>
        </w:rPr>
        <w:t xml:space="preserve"> and </w:t>
      </w:r>
      <m:oMath>
        <m:r>
          <w:rPr>
            <w:rFonts w:ascii="Cambria Math" w:hAnsi="Cambria Math"/>
            <w:lang w:val="en-US" w:eastAsia="x-none"/>
          </w:rPr>
          <m:t>y</m:t>
        </m:r>
      </m:oMath>
      <w:r w:rsidRPr="00CA4BB0">
        <w:rPr>
          <w:lang w:val="en-US" w:eastAsia="x-none"/>
        </w:rPr>
        <w:t xml:space="preserve"> there exists one node in </w:t>
      </w:r>
      <m:oMath>
        <m:r>
          <w:rPr>
            <w:rFonts w:ascii="Cambria Math" w:hAnsi="Cambria Math"/>
            <w:lang w:val="en-US" w:eastAsia="x-none"/>
          </w:rPr>
          <m:t>z</m:t>
        </m:r>
      </m:oMath>
      <w:r w:rsidRPr="00CA4BB0">
        <w:rPr>
          <w:lang w:val="en-US" w:eastAsia="x-none"/>
        </w:rPr>
        <w:t xml:space="preserve"> with</w:t>
      </w:r>
      <w:r w:rsidR="00826794" w:rsidRPr="00CA4BB0">
        <w:rPr>
          <w:lang w:val="en-US" w:eastAsia="x-none"/>
        </w:rPr>
        <w:t xml:space="preserve">: </w:t>
      </w:r>
    </w:p>
    <w:p w14:paraId="48A455BA" w14:textId="0F74E60E" w:rsidR="00F8475F" w:rsidRPr="00CA4BB0" w:rsidRDefault="00826794" w:rsidP="00E013B6">
      <w:pPr>
        <w:pStyle w:val="Listenabsatz"/>
        <w:numPr>
          <w:ilvl w:val="0"/>
          <w:numId w:val="6"/>
        </w:numPr>
        <w:rPr>
          <w:lang w:val="en-US" w:eastAsia="x-none"/>
        </w:rPr>
      </w:pPr>
      <m:oMath>
        <m:r>
          <w:rPr>
            <w:rFonts w:ascii="Cambria Math" w:hAnsi="Cambria Math"/>
            <w:lang w:val="en-US" w:eastAsia="x-none"/>
          </w:rPr>
          <m:t>Value</m:t>
        </m:r>
        <m:d>
          <m:dPr>
            <m:ctrlPr>
              <w:rPr>
                <w:rFonts w:ascii="Cambria Math" w:hAnsi="Cambria Math"/>
                <w:i/>
                <w:lang w:val="en-US" w:eastAsia="x-none"/>
              </w:rPr>
            </m:ctrlPr>
          </m:dPr>
          <m:e>
            <m:r>
              <w:rPr>
                <w:rFonts w:ascii="Cambria Math" w:hAnsi="Cambria Math"/>
                <w:lang w:val="en-US" w:eastAsia="x-none"/>
              </w:rPr>
              <m:t>z</m:t>
            </m:r>
          </m:e>
        </m:d>
        <m:r>
          <w:rPr>
            <w:rFonts w:ascii="Cambria Math" w:hAnsi="Cambria Math"/>
            <w:lang w:val="en-US" w:eastAsia="x-none"/>
          </w:rPr>
          <m:t>= Value</m:t>
        </m:r>
        <m:d>
          <m:dPr>
            <m:ctrlPr>
              <w:rPr>
                <w:rFonts w:ascii="Cambria Math" w:hAnsi="Cambria Math"/>
                <w:i/>
                <w:lang w:val="en-US" w:eastAsia="x-none"/>
              </w:rPr>
            </m:ctrlPr>
          </m:dPr>
          <m:e>
            <m:r>
              <w:rPr>
                <w:rFonts w:ascii="Cambria Math" w:hAnsi="Cambria Math"/>
                <w:lang w:val="en-US" w:eastAsia="x-none"/>
              </w:rPr>
              <m:t>x</m:t>
            </m:r>
          </m:e>
        </m:d>
        <m:r>
          <w:rPr>
            <w:rFonts w:ascii="Cambria Math" w:hAnsi="Cambria Math"/>
            <w:lang w:val="en-US"/>
          </w:rPr>
          <m:t xml:space="preserve"> ⨀ </m:t>
        </m:r>
        <m:r>
          <w:rPr>
            <w:rFonts w:ascii="Cambria Math" w:hAnsi="Cambria Math"/>
            <w:lang w:val="en-US" w:eastAsia="x-none"/>
          </w:rPr>
          <m:t>Value(y)</m:t>
        </m:r>
      </m:oMath>
    </w:p>
    <w:p w14:paraId="06CC3A5D" w14:textId="5F247E9D" w:rsidR="00F8475F" w:rsidRPr="00CA4BB0" w:rsidRDefault="00F049D0" w:rsidP="00E013B6">
      <w:pPr>
        <w:pStyle w:val="Listenabsatz"/>
        <w:numPr>
          <w:ilvl w:val="0"/>
          <w:numId w:val="6"/>
        </w:numPr>
        <w:rPr>
          <w:lang w:val="en-US" w:eastAsia="x-none"/>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(y)</m:t>
        </m:r>
      </m:oMath>
    </w:p>
    <w:p w14:paraId="207909C2" w14:textId="007C294F" w:rsidR="00981A4D" w:rsidRPr="00CA4BB0" w:rsidRDefault="00826794" w:rsidP="001C1288">
      <w:pPr>
        <w:rPr>
          <w:lang w:val="en-US" w:eastAsia="x-none"/>
        </w:rPr>
      </w:pPr>
      <w:r w:rsidRPr="00CA4BB0">
        <w:rPr>
          <w:lang w:val="en-US" w:eastAsia="x-none"/>
        </w:rPr>
        <w:t>Or, short</w:t>
      </w:r>
      <w:r w:rsidR="0078601C" w:rsidRPr="00CA4BB0">
        <w:rPr>
          <w:lang w:val="en-US" w:eastAsia="x-none"/>
        </w:rPr>
        <w:t xml:space="preserve"> and informally</w:t>
      </w:r>
      <w:r w:rsidRPr="00CA4BB0">
        <w:rPr>
          <w:lang w:val="en-US" w:eastAsia="x-none"/>
        </w:rPr>
        <w:t xml:space="preserve">, the result is obtained by computing the operation for each leaf, ensuring that </w:t>
      </w:r>
      <w:r w:rsidR="0078601C" w:rsidRPr="00CA4BB0">
        <w:rPr>
          <w:lang w:val="en-US" w:eastAsia="x-none"/>
        </w:rPr>
        <w:t xml:space="preserve">a leaf for </w:t>
      </w:r>
      <w:r w:rsidRPr="00CA4BB0">
        <w:rPr>
          <w:lang w:val="en-US" w:eastAsia="x-none"/>
        </w:rPr>
        <w:t>each path condition</w:t>
      </w:r>
      <w:r w:rsidR="0078601C" w:rsidRPr="00CA4BB0">
        <w:rPr>
          <w:lang w:val="en-US" w:eastAsia="x-none"/>
        </w:rPr>
        <w:t xml:space="preserve"> of the operands</w:t>
      </w:r>
      <w:r w:rsidRPr="00CA4BB0">
        <w:rPr>
          <w:lang w:val="en-US" w:eastAsia="x-none"/>
        </w:rPr>
        <w:t xml:space="preserve"> is in the result. </w:t>
      </w:r>
    </w:p>
    <w:p w14:paraId="1D3759DF" w14:textId="07C1CBD9" w:rsidR="00981A4D" w:rsidRPr="00CA4BB0" w:rsidRDefault="00981A4D" w:rsidP="00981A4D">
      <w:pPr>
        <w:pStyle w:val="Paragraph"/>
        <w:rPr>
          <w:lang w:val="en-US"/>
        </w:rPr>
      </w:pPr>
      <w:r w:rsidRPr="00CA4BB0">
        <w:rPr>
          <w:lang w:val="en-US"/>
        </w:rPr>
        <w:t>Relational operations</w:t>
      </w:r>
    </w:p>
    <w:p w14:paraId="77E74C7B" w14:textId="77777777" w:rsidR="00981A4D" w:rsidRPr="00CA4BB0" w:rsidRDefault="00981A4D" w:rsidP="00981A4D">
      <w:pPr>
        <w:rPr>
          <w:lang w:val="en-US" w:eastAsia="x-none"/>
        </w:rPr>
      </w:pPr>
      <w:r w:rsidRPr="00CA4BB0">
        <w:rPr>
          <w:lang w:val="en-US" w:eastAsia="x-none"/>
        </w:rPr>
        <w:t xml:space="preserve">If we compare an affine form resp. an interval with a real value, we can get the following results: </w:t>
      </w:r>
    </w:p>
    <w:p w14:paraId="7F6DF0E2" w14:textId="1A5C8F83" w:rsidR="00981A4D" w:rsidRPr="00CA4BB0" w:rsidRDefault="00981A4D" w:rsidP="00E013B6">
      <w:pPr>
        <w:pStyle w:val="Listenabsatz"/>
        <w:numPr>
          <w:ilvl w:val="0"/>
          <w:numId w:val="10"/>
        </w:numPr>
        <w:rPr>
          <w:lang w:val="en-US" w:eastAsia="x-none"/>
        </w:rPr>
      </w:pPr>
      <w:r w:rsidRPr="00CA4BB0">
        <w:rPr>
          <w:lang w:val="en-US" w:eastAsia="x-none"/>
        </w:rPr>
        <w:t xml:space="preserve">True or False, if the value does not lie in the interval. </w:t>
      </w:r>
      <w:r w:rsidR="008A4106">
        <w:rPr>
          <w:lang w:val="en-US" w:eastAsia="x-none"/>
        </w:rPr>
        <w:t>For example, 5 &gt; [1, 2] is for sure true, as well as [3,4] &lt; 10.</w:t>
      </w:r>
    </w:p>
    <w:p w14:paraId="37BF1C17" w14:textId="3E864BD4" w:rsidR="00981A4D" w:rsidRPr="00CA4BB0" w:rsidRDefault="00981A4D" w:rsidP="00E013B6">
      <w:pPr>
        <w:pStyle w:val="Listenabsatz"/>
        <w:numPr>
          <w:ilvl w:val="0"/>
          <w:numId w:val="10"/>
        </w:numPr>
        <w:rPr>
          <w:lang w:val="en-US" w:eastAsia="x-none"/>
        </w:rPr>
      </w:pPr>
      <w:r w:rsidRPr="00CA4BB0">
        <w:rPr>
          <w:lang w:val="en-US" w:eastAsia="x-none"/>
        </w:rPr>
        <w:t>A new decision variable</w:t>
      </w:r>
      <w:r w:rsidR="004E2817" w:rsidRPr="00CA4BB0">
        <w:rPr>
          <w:lang w:val="en-US" w:eastAsia="x-none"/>
        </w:rPr>
        <w:t xml:space="preserve"> that is a constraint of kind </w:t>
      </w:r>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&gt;0</m:t>
        </m:r>
      </m:oMath>
      <w:r w:rsidRPr="00CA4BB0">
        <w:rPr>
          <w:lang w:val="en-US" w:eastAsia="x-none"/>
        </w:rPr>
        <w:t xml:space="preserve"> if the value lies in the interval.</w:t>
      </w:r>
      <w:r w:rsidR="004E2817" w:rsidRPr="00CA4BB0">
        <w:rPr>
          <w:lang w:val="en-US" w:eastAsia="x-none"/>
        </w:rPr>
        <w:t xml:space="preserve"> </w:t>
      </w:r>
      <w:r w:rsidR="008A4106">
        <w:rPr>
          <w:lang w:val="en-US" w:eastAsia="x-none"/>
        </w:rPr>
        <w:t>For example, consider the condition [1,3] &gt; 2. Here, the result can be true and false, depending on the noise variables.</w:t>
      </w:r>
    </w:p>
    <w:p w14:paraId="76D70A80" w14:textId="0CB356E6" w:rsidR="00597C2B" w:rsidRPr="00CA4BB0" w:rsidRDefault="00597C2B" w:rsidP="00597C2B">
      <w:pPr>
        <w:rPr>
          <w:lang w:val="en-US" w:eastAsia="x-none"/>
        </w:rPr>
      </w:pPr>
      <w:r w:rsidRPr="00CA4BB0">
        <w:rPr>
          <w:lang w:val="en-US" w:eastAsia="x-none"/>
        </w:rPr>
        <w:t>In the latter case, the result of a relational operation is a BDD</w:t>
      </w:r>
      <w:r w:rsidR="00F52CE7" w:rsidRPr="00CA4BB0">
        <w:rPr>
          <w:vertAlign w:val="superscript"/>
          <w:lang w:val="en-US" w:eastAsia="x-none"/>
        </w:rPr>
        <w:t>A</w:t>
      </w:r>
      <w:r w:rsidR="008A4106">
        <w:rPr>
          <w:lang w:val="en-US" w:eastAsia="x-none"/>
        </w:rPr>
        <w:t xml:space="preserve"> that models the two possible Boolean outcomes and its dependency from the comparison.</w:t>
      </w:r>
    </w:p>
    <w:p w14:paraId="4168205C" w14:textId="72402660" w:rsidR="00981A4D" w:rsidRPr="00CA4BB0" w:rsidRDefault="00597C2B" w:rsidP="001C1288">
      <w:pPr>
        <w:rPr>
          <w:lang w:val="en-US" w:eastAsia="x-none"/>
        </w:rPr>
      </w:pPr>
      <w:r w:rsidRPr="00CA4BB0">
        <w:rPr>
          <w:lang w:val="en-US" w:eastAsia="x-none"/>
        </w:rPr>
        <w:lastRenderedPageBreak/>
        <w:t>Likewise, if we compare two AADD, we will get a BDD as for other operations on BDD</w:t>
      </w:r>
      <w:r w:rsidRPr="00CA4BB0">
        <w:rPr>
          <w:vertAlign w:val="superscript"/>
          <w:lang w:val="en-US" w:eastAsia="x-none"/>
        </w:rPr>
        <w:t>A</w:t>
      </w:r>
      <w:r w:rsidRPr="00CA4BB0">
        <w:rPr>
          <w:lang w:val="en-US" w:eastAsia="x-none"/>
        </w:rPr>
        <w:t xml:space="preserve"> and AADD. </w:t>
      </w:r>
    </w:p>
    <w:p w14:paraId="04B97895" w14:textId="2092D1B8" w:rsidR="00C62FE0" w:rsidRPr="00CA4BB0" w:rsidRDefault="00C62FE0" w:rsidP="00C62FE0">
      <w:pPr>
        <w:pStyle w:val="berschrift2"/>
        <w:rPr>
          <w:lang w:val="en-US"/>
        </w:rPr>
      </w:pPr>
      <w:bookmarkStart w:id="6" w:name="_Toc31193407"/>
      <w:r w:rsidRPr="00CA4BB0">
        <w:rPr>
          <w:lang w:val="en-US"/>
        </w:rPr>
        <w:t xml:space="preserve">Modeling </w:t>
      </w:r>
      <w:r w:rsidR="000F46B9" w:rsidRPr="00CA4BB0">
        <w:rPr>
          <w:lang w:val="en-US"/>
        </w:rPr>
        <w:t xml:space="preserve">dynamic </w:t>
      </w:r>
      <w:r w:rsidRPr="00CA4BB0">
        <w:rPr>
          <w:lang w:val="en-US"/>
        </w:rPr>
        <w:t>systems with AADD and AADD streams</w:t>
      </w:r>
      <w:bookmarkEnd w:id="6"/>
    </w:p>
    <w:p w14:paraId="6B1A1B23" w14:textId="004C43C0" w:rsidR="00C62FE0" w:rsidRPr="00CA4BB0" w:rsidRDefault="000F46B9" w:rsidP="00C62FE0">
      <w:pPr>
        <w:rPr>
          <w:lang w:val="en-US" w:eastAsia="x-none"/>
        </w:rPr>
      </w:pPr>
      <w:r w:rsidRPr="00CA4BB0">
        <w:rPr>
          <w:lang w:val="en-US" w:eastAsia="x-none"/>
        </w:rPr>
        <w:t xml:space="preserve">AADD can be used for various use cases. A particular use case is the symbolic simulation of dynamical systems in different models of computation. </w:t>
      </w:r>
    </w:p>
    <w:p w14:paraId="701C1D8B" w14:textId="18458766" w:rsidR="00C62FE0" w:rsidRPr="00CA4BB0" w:rsidRDefault="000F46B9" w:rsidP="00C62FE0">
      <w:pPr>
        <w:rPr>
          <w:lang w:val="en-US" w:eastAsia="x-none"/>
        </w:rPr>
      </w:pPr>
      <w:r w:rsidRPr="00CA4BB0">
        <w:rPr>
          <w:lang w:val="en-US" w:eastAsia="x-none"/>
        </w:rPr>
        <w:t>For this use case, w</w:t>
      </w:r>
      <w:r w:rsidR="00C62FE0" w:rsidRPr="00CA4BB0">
        <w:rPr>
          <w:lang w:val="en-US" w:eastAsia="x-none"/>
        </w:rPr>
        <w:t xml:space="preserve">e represent signals by bounded sequences of time-tagged values </w:t>
      </w:r>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oMath>
      <w:r w:rsidR="00C62FE0" w:rsidRPr="00CA4BB0">
        <w:rPr>
          <w:lang w:val="en-US" w:eastAsia="x-none"/>
        </w:rPr>
        <w:t xml:space="preserve">, where the subscript </w:t>
      </w:r>
      <m:oMath>
        <m:r>
          <w:rPr>
            <w:rFonts w:ascii="Cambria Math" w:hAnsi="Cambria Math"/>
            <w:lang w:val="en-US" w:eastAsia="x-none"/>
          </w:rPr>
          <m:t xml:space="preserve">t </m:t>
        </m:r>
      </m:oMath>
      <w:r w:rsidR="00C62FE0" w:rsidRPr="00CA4BB0">
        <w:rPr>
          <w:lang w:val="en-US" w:eastAsia="x-none"/>
        </w:rPr>
        <w:t xml:space="preserve">is from an at least partially ordered set </w:t>
      </w:r>
      <m:oMath>
        <m:r>
          <w:rPr>
            <w:rFonts w:ascii="Cambria Math" w:hAnsi="Cambria Math"/>
            <w:lang w:val="en-US" w:eastAsia="x-none"/>
          </w:rPr>
          <m:t>T</m:t>
        </m:r>
      </m:oMath>
      <w:r w:rsidR="00C62FE0" w:rsidRPr="00CA4BB0">
        <w:rPr>
          <w:lang w:val="en-US" w:eastAsia="x-none"/>
        </w:rPr>
        <w:t xml:space="preserve"> that models time, and where the values </w:t>
      </w:r>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oMath>
      <w:r w:rsidR="00C62FE0" w:rsidRPr="00CA4BB0">
        <w:rPr>
          <w:lang w:val="en-US" w:eastAsia="x-none"/>
        </w:rPr>
        <w:t xml:space="preserve"> are either real or Boolean values:</w:t>
      </w:r>
    </w:p>
    <w:p w14:paraId="3E6810BF" w14:textId="77777777" w:rsidR="000F46B9" w:rsidRPr="00CA4BB0" w:rsidRDefault="000F46B9" w:rsidP="00C62FE0">
      <w:pPr>
        <w:rPr>
          <w:lang w:val="en-US" w:eastAsia="x-none"/>
        </w:rPr>
      </w:pPr>
    </w:p>
    <w:p w14:paraId="01A65FA7" w14:textId="7F66B503" w:rsidR="00C62FE0" w:rsidRPr="00CA4BB0" w:rsidRDefault="00F049D0" w:rsidP="00C62FE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r>
            <w:rPr>
              <w:rFonts w:ascii="Cambria Math" w:hAnsi="Cambria Math"/>
              <w:lang w:val="en-US" w:eastAsia="x-none"/>
            </w:rPr>
            <m:t xml:space="preserve"> =</m:t>
          </m:r>
          <m:d>
            <m:dPr>
              <m:begChr m:val="〈"/>
              <m:endChr m:val="〉"/>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2</m:t>
                  </m:r>
                </m:sub>
              </m:sSub>
              <m:r>
                <w:rPr>
                  <w:rFonts w:ascii="Cambria Math" w:hAnsi="Cambria Math"/>
                  <w:lang w:val="en-US" w:eastAsia="x-none"/>
                </w:rPr>
                <m:t>, …</m:t>
              </m:r>
            </m:e>
          </m:d>
        </m:oMath>
      </m:oMathPara>
    </w:p>
    <w:p w14:paraId="0F57E673" w14:textId="4FA233F9" w:rsidR="00C62FE0" w:rsidRPr="00CA4BB0" w:rsidRDefault="00C62FE0" w:rsidP="00C62FE0">
      <w:pPr>
        <w:rPr>
          <w:lang w:val="en-US" w:eastAsia="x-none"/>
        </w:rPr>
      </w:pPr>
    </w:p>
    <w:p w14:paraId="2CA93417" w14:textId="62A235E8" w:rsidR="00C62FE0" w:rsidRPr="00CA4BB0" w:rsidRDefault="00C62FE0" w:rsidP="00C62FE0">
      <w:pPr>
        <w:rPr>
          <w:lang w:val="en-US" w:eastAsia="x-none"/>
        </w:rPr>
      </w:pPr>
      <w:r w:rsidRPr="00CA4BB0">
        <w:rPr>
          <w:lang w:val="en-US" w:eastAsia="x-none"/>
        </w:rPr>
        <w:t xml:space="preserve">This is a common approach that permits to model systems in different models of computation. If just the (local) order in the sequence is relevant, a system is </w:t>
      </w:r>
      <w:r w:rsidRPr="00CA4BB0">
        <w:rPr>
          <w:i/>
          <w:lang w:val="en-US" w:eastAsia="x-none"/>
        </w:rPr>
        <w:t>untimed</w:t>
      </w:r>
      <w:r w:rsidRPr="00CA4BB0">
        <w:rPr>
          <w:lang w:val="en-US" w:eastAsia="x-none"/>
        </w:rPr>
        <w:t xml:space="preserve">. If </w:t>
      </w:r>
      <m:oMath>
        <m:r>
          <w:rPr>
            <w:rFonts w:ascii="Cambria Math" w:hAnsi="Cambria Math"/>
            <w:lang w:val="en-US" w:eastAsia="x-none"/>
          </w:rPr>
          <m:t>T</m:t>
        </m:r>
      </m:oMath>
      <w:r w:rsidRPr="00CA4BB0">
        <w:rPr>
          <w:lang w:val="en-US" w:eastAsia="x-none"/>
        </w:rPr>
        <w:t xml:space="preserve"> is a discrete ordered set and introduces a global synchronization between two or more signals, the system is a </w:t>
      </w:r>
      <w:r w:rsidRPr="00CA4BB0">
        <w:rPr>
          <w:i/>
          <w:lang w:val="en-US" w:eastAsia="x-none"/>
        </w:rPr>
        <w:t>discrete-time system</w:t>
      </w:r>
      <w:r w:rsidRPr="00CA4BB0">
        <w:rPr>
          <w:lang w:val="en-US" w:eastAsia="x-none"/>
        </w:rPr>
        <w:t xml:space="preserve">. If </w:t>
      </w:r>
      <m:oMath>
        <m:r>
          <w:rPr>
            <w:rFonts w:ascii="Cambria Math" w:hAnsi="Cambria Math"/>
            <w:lang w:val="en-US" w:eastAsia="x-none"/>
          </w:rPr>
          <m:t>T</m:t>
        </m:r>
      </m:oMath>
      <w:r w:rsidRPr="00CA4BB0">
        <w:rPr>
          <w:lang w:val="en-US" w:eastAsia="x-none"/>
        </w:rPr>
        <w:t xml:space="preserve"> is a contiguous subset of the reals, the system is a </w:t>
      </w:r>
      <w:r w:rsidRPr="00CA4BB0">
        <w:rPr>
          <w:i/>
          <w:lang w:val="en-US" w:eastAsia="x-none"/>
        </w:rPr>
        <w:t>continuous-time system</w:t>
      </w:r>
      <w:r w:rsidRPr="00CA4BB0">
        <w:rPr>
          <w:lang w:val="en-US" w:eastAsia="x-none"/>
        </w:rPr>
        <w:t>.</w:t>
      </w:r>
    </w:p>
    <w:p w14:paraId="03FAE797" w14:textId="6F1E0CBF" w:rsidR="00C62FE0" w:rsidRPr="00CA4BB0" w:rsidRDefault="00C62FE0" w:rsidP="00C62FE0">
      <w:pPr>
        <w:rPr>
          <w:lang w:val="en-US" w:eastAsia="x-none"/>
        </w:rPr>
      </w:pPr>
      <w:r w:rsidRPr="00CA4BB0">
        <w:rPr>
          <w:lang w:val="en-US" w:eastAsia="x-none"/>
        </w:rPr>
        <w:t xml:space="preserve">To model signals of different kind with AADD, we use </w:t>
      </w:r>
      <w:r w:rsidRPr="00CA4BB0">
        <w:rPr>
          <w:i/>
          <w:lang w:val="en-US" w:eastAsia="x-none"/>
        </w:rPr>
        <w:t>streams</w:t>
      </w:r>
      <w:r w:rsidRPr="00CA4BB0">
        <w:rPr>
          <w:lang w:val="en-US" w:eastAsia="x-none"/>
        </w:rPr>
        <w:t xml:space="preserve"> of AADD: </w:t>
      </w:r>
    </w:p>
    <w:p w14:paraId="6EDBDDC4" w14:textId="77777777" w:rsidR="000F46B9" w:rsidRPr="00CA4BB0" w:rsidRDefault="000F46B9" w:rsidP="00C62FE0">
      <w:pPr>
        <w:rPr>
          <w:lang w:val="en-US" w:eastAsia="x-none"/>
        </w:rPr>
      </w:pPr>
    </w:p>
    <w:p w14:paraId="120ED458" w14:textId="2BE0A9A5" w:rsidR="00C62FE0" w:rsidRPr="00CA4BB0" w:rsidRDefault="00F049D0" w:rsidP="00C62FE0">
      <w:pPr>
        <w:rPr>
          <w:lang w:val="en-US" w:eastAsia="x-none"/>
        </w:rPr>
      </w:pPr>
      <m:oMathPara>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r>
            <w:rPr>
              <w:rFonts w:ascii="Cambria Math" w:hAnsi="Cambria Math"/>
              <w:lang w:val="en-US" w:eastAsia="x-none"/>
            </w:rPr>
            <m:t xml:space="preserve"> =</m:t>
          </m:r>
          <m:d>
            <m:dPr>
              <m:begChr m:val="〈"/>
              <m:endChr m:val="〉"/>
              <m:ctrlPr>
                <w:rPr>
                  <w:rFonts w:ascii="Cambria Math" w:hAnsi="Cambria Math"/>
                  <w:i/>
                  <w:lang w:val="en-US" w:eastAsia="x-none"/>
                </w:rPr>
              </m:ctrlPr>
            </m:dPr>
            <m:e>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2</m:t>
                  </m:r>
                </m:sub>
              </m:sSub>
              <m:r>
                <w:rPr>
                  <w:rFonts w:ascii="Cambria Math" w:hAnsi="Cambria Math"/>
                  <w:lang w:val="en-US" w:eastAsia="x-none"/>
                </w:rPr>
                <m:t>, …</m:t>
              </m:r>
            </m:e>
          </m:d>
        </m:oMath>
      </m:oMathPara>
    </w:p>
    <w:p w14:paraId="64D8E034" w14:textId="77777777" w:rsidR="000F46B9" w:rsidRPr="00CA4BB0" w:rsidRDefault="000F46B9" w:rsidP="00C62FE0">
      <w:pPr>
        <w:rPr>
          <w:lang w:val="en-US" w:eastAsia="x-none"/>
        </w:rPr>
      </w:pPr>
    </w:p>
    <w:p w14:paraId="4F6FF027" w14:textId="36E20779" w:rsidR="00C62FE0" w:rsidRPr="00CA4BB0" w:rsidRDefault="000F46B9" w:rsidP="00C62FE0">
      <w:pPr>
        <w:rPr>
          <w:lang w:val="en-US" w:eastAsia="x-none"/>
        </w:rPr>
      </w:pPr>
      <w:r w:rsidRPr="00CA4BB0">
        <w:rPr>
          <w:lang w:val="en-US" w:eastAsia="x-none"/>
        </w:rPr>
        <w:t xml:space="preserve">Now, </w:t>
      </w:r>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oMath>
      <w:r w:rsidRPr="00CA4BB0">
        <w:rPr>
          <w:lang w:val="en-US" w:eastAsia="x-none"/>
        </w:rPr>
        <w:t xml:space="preserve"> does not represent a single value, but a set of signals (signal-set). The signal-set represents all possible trajectories; by assigning the noise symbols some values, all possible signal trajectories can be obtained (maybe additional by over-approximation). However, </w:t>
      </w:r>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oMath>
      <w:r w:rsidRPr="00CA4BB0">
        <w:rPr>
          <w:lang w:val="en-US" w:eastAsia="x-none"/>
        </w:rPr>
        <w:t xml:space="preserve"> represents not only the enclosing hull of all reachable signal trajectories. </w:t>
      </w:r>
    </w:p>
    <w:p w14:paraId="435E436A" w14:textId="143F274B" w:rsidR="009E12DE" w:rsidRPr="00CA4BB0" w:rsidRDefault="009628C5" w:rsidP="005F34F6">
      <w:pPr>
        <w:pStyle w:val="berschrift1"/>
        <w:rPr>
          <w:lang w:val="en-US"/>
        </w:rPr>
      </w:pPr>
      <w:bookmarkStart w:id="7" w:name="_Toc31193408"/>
      <w:r w:rsidRPr="00CA4BB0">
        <w:rPr>
          <w:lang w:val="en-US"/>
        </w:rPr>
        <w:lastRenderedPageBreak/>
        <w:t>Arithmetic</w:t>
      </w:r>
      <w:r w:rsidR="00DC45A7" w:rsidRPr="00CA4BB0">
        <w:rPr>
          <w:lang w:val="en-US"/>
        </w:rPr>
        <w:t xml:space="preserve"> and Boolean</w:t>
      </w:r>
      <w:r w:rsidRPr="00CA4BB0">
        <w:rPr>
          <w:lang w:val="en-US"/>
        </w:rPr>
        <w:t xml:space="preserve"> </w:t>
      </w:r>
      <w:r w:rsidR="00DC45A7" w:rsidRPr="00CA4BB0">
        <w:rPr>
          <w:lang w:val="en-US"/>
        </w:rPr>
        <w:t>E</w:t>
      </w:r>
      <w:r w:rsidRPr="00CA4BB0">
        <w:rPr>
          <w:lang w:val="en-US"/>
        </w:rPr>
        <w:t>xpressions</w:t>
      </w:r>
      <w:bookmarkEnd w:id="7"/>
    </w:p>
    <w:p w14:paraId="1A1D8F32" w14:textId="0AEDD93E" w:rsidR="007B3E0F" w:rsidRDefault="009B0A3E" w:rsidP="009B0A3E">
      <w:pPr>
        <w:rPr>
          <w:lang w:val="en-US"/>
        </w:rPr>
      </w:pPr>
      <w:r w:rsidRPr="00CA4BB0">
        <w:rPr>
          <w:lang w:val="en-US"/>
        </w:rPr>
        <w:t xml:space="preserve">We now explain the use of AADD and BDD to compute arithmetic and Boolean expressions. </w:t>
      </w:r>
      <w:r w:rsidR="001C090B">
        <w:rPr>
          <w:lang w:val="en-US"/>
        </w:rPr>
        <w:t>jAADD 2.0 is provided as a Java archive that can be used from languages that work with the Java Virtual Machine</w:t>
      </w:r>
      <w:r w:rsidR="007B3E0F">
        <w:rPr>
          <w:lang w:val="en-US"/>
        </w:rPr>
        <w:t xml:space="preserve"> (JVM)</w:t>
      </w:r>
      <w:r w:rsidR="001C090B">
        <w:rPr>
          <w:lang w:val="en-US"/>
        </w:rPr>
        <w:t xml:space="preserve">. These languages include Java, Kotlin, Scala, Groovy and many others. </w:t>
      </w:r>
    </w:p>
    <w:p w14:paraId="7589793F" w14:textId="77777777" w:rsidR="007B3E0F" w:rsidRDefault="001C090B" w:rsidP="009B0A3E">
      <w:pPr>
        <w:rPr>
          <w:lang w:val="en-US"/>
        </w:rPr>
      </w:pPr>
      <w:r>
        <w:rPr>
          <w:lang w:val="en-US"/>
        </w:rPr>
        <w:t xml:space="preserve">A shared library version for use with C/C++ is planned in a future release. </w:t>
      </w:r>
    </w:p>
    <w:p w14:paraId="1310A058" w14:textId="3641A716" w:rsidR="005C0098" w:rsidRDefault="001C090B" w:rsidP="009B0A3E">
      <w:pPr>
        <w:rPr>
          <w:lang w:val="en-US"/>
        </w:rPr>
      </w:pPr>
      <w:r>
        <w:rPr>
          <w:lang w:val="en-US"/>
        </w:rPr>
        <w:t>For using jAADD</w:t>
      </w:r>
      <w:r w:rsidR="007B3E0F">
        <w:rPr>
          <w:lang w:val="en-US"/>
        </w:rPr>
        <w:t xml:space="preserve"> on the JVM platforms,</w:t>
      </w:r>
      <w:r>
        <w:rPr>
          <w:lang w:val="en-US"/>
        </w:rPr>
        <w:t xml:space="preserve"> the jAADD jar file must be in the </w:t>
      </w:r>
      <w:proofErr w:type="spellStart"/>
      <w:r>
        <w:rPr>
          <w:lang w:val="en-US"/>
        </w:rPr>
        <w:t>classpath</w:t>
      </w:r>
      <w:proofErr w:type="spellEnd"/>
      <w:r>
        <w:rPr>
          <w:lang w:val="en-US"/>
        </w:rPr>
        <w:t xml:space="preserve"> of a Java program, and the library and the used classes, methods, fields must be imported. </w:t>
      </w:r>
    </w:p>
    <w:p w14:paraId="04EC8276" w14:textId="1C212429" w:rsidR="007B3E0F" w:rsidRPr="00CA4BB0" w:rsidRDefault="007B3E0F" w:rsidP="009B0A3E">
      <w:pPr>
        <w:rPr>
          <w:lang w:val="en-US"/>
        </w:rPr>
      </w:pPr>
      <w:r>
        <w:rPr>
          <w:lang w:val="en-US"/>
        </w:rPr>
        <w:t>The following examples use the Java API. For Kotlin, overloaded operators are available that significantly improve readability.</w:t>
      </w:r>
    </w:p>
    <w:p w14:paraId="518808D8" w14:textId="441C7711" w:rsidR="00680262" w:rsidRPr="00CA4BB0" w:rsidRDefault="005C0098" w:rsidP="009628C5">
      <w:pPr>
        <w:pStyle w:val="berschrift2"/>
        <w:rPr>
          <w:lang w:val="en-US"/>
        </w:rPr>
      </w:pPr>
      <w:bookmarkStart w:id="8" w:name="_Toc31193409"/>
      <w:r w:rsidRPr="00CA4BB0">
        <w:rPr>
          <w:lang w:val="en-US"/>
        </w:rPr>
        <w:t xml:space="preserve">AADD and </w:t>
      </w:r>
      <w:r w:rsidR="00680262" w:rsidRPr="00CA4BB0">
        <w:rPr>
          <w:lang w:val="en-US"/>
        </w:rPr>
        <w:t>Arithmetic expressions</w:t>
      </w:r>
      <w:bookmarkEnd w:id="8"/>
    </w:p>
    <w:p w14:paraId="06672B6C" w14:textId="60D6E25F" w:rsidR="00241FCD" w:rsidRPr="00CA4BB0" w:rsidRDefault="00151A13" w:rsidP="00680262">
      <w:pPr>
        <w:pStyle w:val="Paragraph"/>
        <w:rPr>
          <w:lang w:val="en-US"/>
        </w:rPr>
      </w:pPr>
      <w:r w:rsidRPr="00CA4BB0">
        <w:rPr>
          <w:lang w:val="en-US"/>
        </w:rPr>
        <w:t>Instantiation</w:t>
      </w:r>
      <w:r w:rsidR="00FD0D48" w:rsidRPr="00CA4BB0">
        <w:rPr>
          <w:lang w:val="en-US"/>
        </w:rPr>
        <w:t xml:space="preserve"> </w:t>
      </w:r>
      <w:r w:rsidRPr="00CA4BB0">
        <w:rPr>
          <w:lang w:val="en-US"/>
        </w:rPr>
        <w:t xml:space="preserve">of </w:t>
      </w:r>
      <w:r w:rsidR="00DC45A7" w:rsidRPr="00CA4BB0">
        <w:rPr>
          <w:lang w:val="en-US"/>
        </w:rPr>
        <w:t>AADD</w:t>
      </w:r>
      <w:r w:rsidR="001862F2" w:rsidRPr="00CA4BB0">
        <w:rPr>
          <w:lang w:val="en-US"/>
        </w:rPr>
        <w:t xml:space="preserve"> </w:t>
      </w:r>
    </w:p>
    <w:p w14:paraId="0F696786" w14:textId="45261964" w:rsidR="00F54246" w:rsidRPr="00CA4BB0" w:rsidRDefault="00826794" w:rsidP="00F54246">
      <w:pPr>
        <w:rPr>
          <w:lang w:val="en-US" w:eastAsia="x-none"/>
        </w:rPr>
      </w:pPr>
      <w:r w:rsidRPr="00CA4BB0">
        <w:rPr>
          <w:lang w:val="en-US" w:eastAsia="x-none"/>
        </w:rPr>
        <w:t xml:space="preserve">For computing with </w:t>
      </w:r>
      <w:r w:rsidR="00EF2C76" w:rsidRPr="00CA4BB0">
        <w:rPr>
          <w:lang w:val="en-US" w:eastAsia="x-none"/>
        </w:rPr>
        <w:t>arithmetic expressions</w:t>
      </w:r>
      <w:r w:rsidR="001C090B">
        <w:rPr>
          <w:lang w:val="en-US" w:eastAsia="x-none"/>
        </w:rPr>
        <w:t xml:space="preserve"> use the class</w:t>
      </w:r>
      <w:r w:rsidR="005A0680" w:rsidRPr="00CA4BB0">
        <w:rPr>
          <w:lang w:val="en-US" w:eastAsia="x-none"/>
        </w:rPr>
        <w:t xml:space="preserve"> AADD. </w:t>
      </w:r>
      <w:r w:rsidR="001C1288" w:rsidRPr="00CA4BB0">
        <w:rPr>
          <w:lang w:val="en-US" w:eastAsia="x-none"/>
        </w:rPr>
        <w:t>Intervals and affine forms are considered as a special case of</w:t>
      </w:r>
      <w:r w:rsidR="001C090B">
        <w:rPr>
          <w:lang w:val="en-US" w:eastAsia="x-none"/>
        </w:rPr>
        <w:t xml:space="preserve"> an</w:t>
      </w:r>
      <w:r w:rsidR="001C1288" w:rsidRPr="00CA4BB0">
        <w:rPr>
          <w:lang w:val="en-US" w:eastAsia="x-none"/>
        </w:rPr>
        <w:t xml:space="preserve"> AADD</w:t>
      </w:r>
      <w:r w:rsidR="00F97C23" w:rsidRPr="00CA4BB0">
        <w:rPr>
          <w:lang w:val="en-US" w:eastAsia="x-none"/>
        </w:rPr>
        <w:t xml:space="preserve"> that is just a single leaf</w:t>
      </w:r>
      <w:r w:rsidR="001C1288" w:rsidRPr="00CA4BB0">
        <w:rPr>
          <w:lang w:val="en-US" w:eastAsia="x-none"/>
        </w:rPr>
        <w:t xml:space="preserve">. </w:t>
      </w:r>
      <w:r w:rsidR="00EF2C76" w:rsidRPr="00CA4BB0">
        <w:rPr>
          <w:lang w:val="en-US" w:eastAsia="x-none"/>
        </w:rPr>
        <w:t xml:space="preserve">To use AADD, </w:t>
      </w:r>
      <w:r w:rsidR="001C090B">
        <w:rPr>
          <w:lang w:val="en-US" w:eastAsia="x-none"/>
        </w:rPr>
        <w:t>one</w:t>
      </w:r>
      <w:r w:rsidR="00EF2C76" w:rsidRPr="00CA4BB0">
        <w:rPr>
          <w:lang w:val="en-US" w:eastAsia="x-none"/>
        </w:rPr>
        <w:t xml:space="preserve"> must import it from the package jAADD: </w:t>
      </w:r>
    </w:p>
    <w:p w14:paraId="42402898" w14:textId="67CFFA90" w:rsidR="00EF2C76" w:rsidRPr="00CA4BB0" w:rsidRDefault="00F54246" w:rsidP="00C82433">
      <w:pPr>
        <w:pStyle w:val="Code"/>
        <w:rPr>
          <w:lang w:eastAsia="de-DE"/>
        </w:rPr>
      </w:pPr>
      <w:r w:rsidRPr="00CA4BB0">
        <w:rPr>
          <w:b/>
          <w:bCs/>
          <w:color w:val="000080"/>
        </w:rPr>
        <w:t xml:space="preserve">import </w:t>
      </w:r>
      <w:proofErr w:type="spellStart"/>
      <w:r w:rsidRPr="00CA4BB0">
        <w:t>jAADD.AADD</w:t>
      </w:r>
      <w:proofErr w:type="spellEnd"/>
      <w:r w:rsidRPr="00CA4BB0">
        <w:t>;</w:t>
      </w:r>
    </w:p>
    <w:p w14:paraId="46BD08DD" w14:textId="77777777" w:rsidR="00AD27D6" w:rsidRPr="00CA4BB0" w:rsidRDefault="00EF2C76" w:rsidP="009628C5">
      <w:pPr>
        <w:rPr>
          <w:lang w:val="en-US" w:eastAsia="x-none"/>
        </w:rPr>
      </w:pPr>
      <w:r w:rsidRPr="00CA4BB0">
        <w:rPr>
          <w:lang w:val="en-US" w:eastAsia="x-none"/>
        </w:rPr>
        <w:t>Now you can</w:t>
      </w:r>
      <w:r w:rsidR="00AD27D6" w:rsidRPr="00CA4BB0">
        <w:rPr>
          <w:lang w:val="en-US" w:eastAsia="x-none"/>
        </w:rPr>
        <w:t xml:space="preserve"> use methods of the package </w:t>
      </w:r>
      <w:proofErr w:type="spellStart"/>
      <w:r w:rsidR="00AD27D6" w:rsidRPr="00CA4BB0">
        <w:rPr>
          <w:lang w:val="en-US" w:eastAsia="x-none"/>
        </w:rPr>
        <w:t>jAADD’s</w:t>
      </w:r>
      <w:proofErr w:type="spellEnd"/>
      <w:r w:rsidR="00AD27D6" w:rsidRPr="00CA4BB0">
        <w:rPr>
          <w:lang w:val="en-US" w:eastAsia="x-none"/>
        </w:rPr>
        <w:t xml:space="preserve"> class to</w:t>
      </w:r>
      <w:r w:rsidRPr="00CA4BB0">
        <w:rPr>
          <w:lang w:val="en-US" w:eastAsia="x-none"/>
        </w:rPr>
        <w:t xml:space="preserve"> instantiate objects of the class AADD. For this purpose, don’t </w:t>
      </w:r>
      <w:r w:rsidR="00AD27D6" w:rsidRPr="00CA4BB0">
        <w:rPr>
          <w:lang w:val="en-US" w:eastAsia="x-none"/>
        </w:rPr>
        <w:t>use</w:t>
      </w:r>
      <w:r w:rsidRPr="00CA4BB0">
        <w:rPr>
          <w:lang w:val="en-US" w:eastAsia="x-none"/>
        </w:rPr>
        <w:t xml:space="preserve"> the constructors. They are protected</w:t>
      </w:r>
      <w:r w:rsidR="00AD27D6" w:rsidRPr="00CA4BB0">
        <w:rPr>
          <w:lang w:val="en-US" w:eastAsia="x-none"/>
        </w:rPr>
        <w:t xml:space="preserve"> anyway</w:t>
      </w:r>
      <w:r w:rsidRPr="00CA4BB0">
        <w:rPr>
          <w:lang w:val="en-US" w:eastAsia="x-none"/>
        </w:rPr>
        <w:t xml:space="preserve">. </w:t>
      </w:r>
    </w:p>
    <w:p w14:paraId="02705A96" w14:textId="22CF3E03" w:rsidR="00EF2C76" w:rsidRPr="00CA4BB0" w:rsidRDefault="00AD27D6" w:rsidP="009628C5">
      <w:pPr>
        <w:rPr>
          <w:lang w:val="en-US" w:eastAsia="x-none"/>
        </w:rPr>
      </w:pPr>
      <w:r w:rsidRPr="00CA4BB0">
        <w:rPr>
          <w:lang w:val="en-US" w:eastAsia="x-none"/>
        </w:rPr>
        <w:t>There is</w:t>
      </w:r>
      <w:r w:rsidR="00EF2C76" w:rsidRPr="00CA4BB0">
        <w:rPr>
          <w:lang w:val="en-US" w:eastAsia="x-none"/>
        </w:rPr>
        <w:t xml:space="preserve"> a </w:t>
      </w:r>
      <w:r w:rsidR="00EF2C76" w:rsidRPr="00CA4BB0">
        <w:rPr>
          <w:i/>
          <w:lang w:val="en-US" w:eastAsia="x-none"/>
        </w:rPr>
        <w:t>“Factory</w:t>
      </w:r>
      <w:r w:rsidR="00EF2C76" w:rsidRPr="00CA4BB0">
        <w:rPr>
          <w:lang w:val="en-US" w:eastAsia="x-none"/>
        </w:rPr>
        <w:t>”</w:t>
      </w:r>
      <w:r w:rsidRPr="00CA4BB0">
        <w:rPr>
          <w:lang w:val="en-US" w:eastAsia="x-none"/>
        </w:rPr>
        <w:t xml:space="preserve">, this </w:t>
      </w:r>
      <w:r w:rsidR="00EF2C76" w:rsidRPr="00CA4BB0">
        <w:rPr>
          <w:lang w:val="en-US" w:eastAsia="x-none"/>
        </w:rPr>
        <w:t>are static methods in the AADD clas</w:t>
      </w:r>
      <w:r w:rsidR="00603A56" w:rsidRPr="00CA4BB0">
        <w:rPr>
          <w:lang w:val="en-US" w:eastAsia="x-none"/>
        </w:rPr>
        <w:t>s</w:t>
      </w:r>
      <w:r w:rsidRPr="00CA4BB0">
        <w:rPr>
          <w:lang w:val="en-US" w:eastAsia="x-none"/>
        </w:rPr>
        <w:t>,</w:t>
      </w:r>
      <w:r w:rsidR="00EF2C76" w:rsidRPr="00CA4BB0">
        <w:rPr>
          <w:lang w:val="en-US" w:eastAsia="x-none"/>
        </w:rPr>
        <w:t xml:space="preserve"> that provide you with AADD elements</w:t>
      </w:r>
      <w:r w:rsidR="001862F2" w:rsidRPr="00CA4BB0">
        <w:rPr>
          <w:lang w:val="en-US" w:eastAsia="x-none"/>
        </w:rPr>
        <w:t>.</w:t>
      </w:r>
    </w:p>
    <w:p w14:paraId="4943F764" w14:textId="2DC71CF8" w:rsidR="008B4597" w:rsidRPr="00CA4BB0" w:rsidRDefault="00826794" w:rsidP="009628C5">
      <w:pPr>
        <w:rPr>
          <w:lang w:val="en-US" w:eastAsia="x-none"/>
        </w:rPr>
      </w:pPr>
      <w:r w:rsidRPr="00CA4BB0">
        <w:rPr>
          <w:lang w:val="en-US" w:eastAsia="x-none"/>
        </w:rPr>
        <w:t xml:space="preserve">To get an AADD of kind </w:t>
      </w:r>
      <w:r w:rsidR="00EF2C76" w:rsidRPr="00CA4BB0">
        <w:rPr>
          <w:lang w:val="en-US" w:eastAsia="x-none"/>
        </w:rPr>
        <w:t>s</w:t>
      </w:r>
      <w:r w:rsidR="008B4597" w:rsidRPr="00CA4BB0">
        <w:rPr>
          <w:lang w:val="en-US" w:eastAsia="x-none"/>
        </w:rPr>
        <w:t>calar</w:t>
      </w:r>
      <w:r w:rsidR="00EF2C76" w:rsidRPr="00CA4BB0">
        <w:rPr>
          <w:lang w:val="en-US" w:eastAsia="x-none"/>
        </w:rPr>
        <w:t>,</w:t>
      </w:r>
      <w:r w:rsidRPr="00CA4BB0">
        <w:rPr>
          <w:lang w:val="en-US" w:eastAsia="x-none"/>
        </w:rPr>
        <w:t xml:space="preserve"> that </w:t>
      </w:r>
      <w:r w:rsidR="00EF2C76" w:rsidRPr="00CA4BB0">
        <w:rPr>
          <w:lang w:val="en-US" w:eastAsia="x-none"/>
        </w:rPr>
        <w:t>means an affine form</w:t>
      </w:r>
      <w:r w:rsidRPr="00CA4BB0">
        <w:rPr>
          <w:lang w:val="en-US" w:eastAsia="x-none"/>
        </w:rPr>
        <w:t xml:space="preserve"> </w:t>
      </w:r>
    </w:p>
    <w:p w14:paraId="0343656A" w14:textId="3BE8EB5A" w:rsidR="00826794" w:rsidRPr="00CA4BB0" w:rsidRDefault="00F049D0" w:rsidP="009628C5">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oMath>
      </m:oMathPara>
    </w:p>
    <w:p w14:paraId="2483B302" w14:textId="29D990B5" w:rsidR="009D21B5" w:rsidRPr="00CA4BB0" w:rsidRDefault="00151A13" w:rsidP="00AD27D6">
      <w:pPr>
        <w:rPr>
          <w:lang w:val="en-US" w:eastAsia="x-none"/>
        </w:rPr>
      </w:pPr>
      <w:r w:rsidRPr="00CA4BB0">
        <w:rPr>
          <w:lang w:val="en-US" w:eastAsia="x-none"/>
        </w:rPr>
        <w:t>t</w:t>
      </w:r>
      <w:r w:rsidR="005A0680" w:rsidRPr="00CA4BB0">
        <w:rPr>
          <w:lang w:val="en-US" w:eastAsia="x-none"/>
        </w:rPr>
        <w:t xml:space="preserve">he </w:t>
      </w:r>
      <w:r w:rsidR="001862F2" w:rsidRPr="00CA4BB0">
        <w:rPr>
          <w:lang w:val="en-US" w:eastAsia="x-none"/>
        </w:rPr>
        <w:t>method</w:t>
      </w:r>
      <w:r w:rsidR="001862F2" w:rsidRPr="00CA4BB0">
        <w:rPr>
          <w:rFonts w:ascii="Consolas" w:hAnsi="Consolas" w:cs="Consolas"/>
          <w:lang w:val="en-US" w:eastAsia="x-none"/>
        </w:rPr>
        <w:t xml:space="preserve"> </w:t>
      </w:r>
      <w:proofErr w:type="spellStart"/>
      <w:r w:rsidR="00AD27D6" w:rsidRPr="00CA4BB0">
        <w:rPr>
          <w:rFonts w:ascii="Consolas" w:hAnsi="Consolas" w:cs="Consolas"/>
          <w:lang w:val="en-US" w:eastAsia="x-none"/>
        </w:rPr>
        <w:t>AADD.</w:t>
      </w:r>
      <w:r w:rsidR="001C090B">
        <w:rPr>
          <w:rFonts w:ascii="Consolas" w:hAnsi="Consolas" w:cs="Consolas"/>
          <w:lang w:val="en-US" w:eastAsia="x-none"/>
        </w:rPr>
        <w:t>s</w:t>
      </w:r>
      <w:r w:rsidR="001862F2" w:rsidRPr="00CA4BB0">
        <w:rPr>
          <w:rFonts w:ascii="Consolas" w:hAnsi="Consolas" w:cs="Consolas"/>
          <w:lang w:val="en-US" w:eastAsia="x-none"/>
        </w:rPr>
        <w:t>calar</w:t>
      </w:r>
      <w:proofErr w:type="spellEnd"/>
      <w:r w:rsidR="005A0680" w:rsidRPr="00CA4BB0">
        <w:rPr>
          <w:rFonts w:ascii="Consolas" w:hAnsi="Consolas" w:cs="Consolas"/>
          <w:lang w:val="en-US" w:eastAsia="x-none"/>
        </w:rPr>
        <w:t>(a0)</w:t>
      </w:r>
      <w:r w:rsidR="005A0680" w:rsidRPr="00CA4BB0">
        <w:rPr>
          <w:lang w:val="en-US" w:eastAsia="x-none"/>
        </w:rPr>
        <w:t xml:space="preserve"> must be called. The use of one of the constructors shall be avoided.</w:t>
      </w:r>
      <w:r w:rsidR="00EF2C76" w:rsidRPr="00CA4BB0">
        <w:rPr>
          <w:lang w:val="en-US" w:eastAsia="x-none"/>
        </w:rPr>
        <w:t xml:space="preserve"> </w:t>
      </w:r>
      <w:r w:rsidR="001862F2" w:rsidRPr="00CA4BB0">
        <w:rPr>
          <w:rFonts w:ascii="Consolas" w:hAnsi="Consolas" w:cs="Consolas"/>
          <w:lang w:val="en-US" w:eastAsia="x-none"/>
        </w:rPr>
        <w:t>Scalar</w:t>
      </w:r>
      <w:r w:rsidR="005A0680" w:rsidRPr="00CA4BB0">
        <w:rPr>
          <w:lang w:val="en-US" w:eastAsia="x-none"/>
        </w:rPr>
        <w:t xml:space="preserve"> is a static member of the class AADD</w:t>
      </w:r>
      <w:r w:rsidR="001862F2" w:rsidRPr="00CA4BB0">
        <w:rPr>
          <w:lang w:val="en-US" w:eastAsia="x-none"/>
        </w:rPr>
        <w:t xml:space="preserve">. </w:t>
      </w:r>
      <w:r w:rsidR="00EF2C76" w:rsidRPr="00CA4BB0">
        <w:rPr>
          <w:lang w:val="en-US" w:eastAsia="x-none"/>
        </w:rPr>
        <w:t xml:space="preserve"> </w:t>
      </w:r>
      <w:r w:rsidR="001862F2" w:rsidRPr="00CA4BB0">
        <w:rPr>
          <w:lang w:val="en-US" w:eastAsia="x-none"/>
        </w:rPr>
        <w:t>I</w:t>
      </w:r>
      <w:r w:rsidR="00EF2C76" w:rsidRPr="00CA4BB0">
        <w:rPr>
          <w:lang w:val="en-US" w:eastAsia="x-none"/>
        </w:rPr>
        <w:t xml:space="preserve">t </w:t>
      </w:r>
      <w:r w:rsidR="005A0680" w:rsidRPr="00CA4BB0">
        <w:rPr>
          <w:lang w:val="en-US" w:eastAsia="x-none"/>
        </w:rPr>
        <w:t xml:space="preserve">can hence be called without a concrete instance, </w:t>
      </w:r>
      <w:r w:rsidR="001862F2" w:rsidRPr="00CA4BB0">
        <w:rPr>
          <w:lang w:val="en-US" w:eastAsia="x-none"/>
        </w:rPr>
        <w:t>just by using the class name AADD as a prefix</w:t>
      </w:r>
      <w:r w:rsidR="00AD27D6" w:rsidRPr="00CA4BB0">
        <w:rPr>
          <w:lang w:val="en-US" w:eastAsia="x-none"/>
        </w:rPr>
        <w:t>, e.g.:</w:t>
      </w:r>
    </w:p>
    <w:p w14:paraId="5AE6A281" w14:textId="327A51D8" w:rsidR="00AD27D6" w:rsidRPr="00CA4BB0" w:rsidRDefault="00AD27D6" w:rsidP="00AD27D6">
      <w:pPr>
        <w:pStyle w:val="Code"/>
      </w:pPr>
      <w:r w:rsidRPr="00CA4BB0">
        <w:t>AADD scalar=</w:t>
      </w:r>
      <w:proofErr w:type="spellStart"/>
      <w:r w:rsidRPr="00CA4BB0">
        <w:t>AADD.</w:t>
      </w:r>
      <w:r w:rsidR="00722BF9">
        <w:t>s</w:t>
      </w:r>
      <w:r w:rsidRPr="00CA4BB0">
        <w:t>cala</w:t>
      </w:r>
      <w:r w:rsidR="00136011">
        <w:t>r</w:t>
      </w:r>
      <w:proofErr w:type="spellEnd"/>
      <w:r w:rsidRPr="00CA4BB0">
        <w:t xml:space="preserve">(a0); </w:t>
      </w:r>
    </w:p>
    <w:p w14:paraId="152831DD" w14:textId="2E28C638" w:rsidR="00826794" w:rsidRPr="00CA4BB0" w:rsidRDefault="00826794" w:rsidP="009628C5">
      <w:pPr>
        <w:rPr>
          <w:lang w:val="en-US" w:eastAsia="x-none"/>
        </w:rPr>
      </w:pPr>
      <w:r w:rsidRPr="00CA4BB0">
        <w:rPr>
          <w:lang w:val="en-US" w:eastAsia="x-none"/>
        </w:rPr>
        <w:t xml:space="preserve">To get an AADD of </w:t>
      </w:r>
      <w:r w:rsidR="00AD27D6" w:rsidRPr="00CA4BB0">
        <w:rPr>
          <w:lang w:val="en-US" w:eastAsia="x-none"/>
        </w:rPr>
        <w:t xml:space="preserve">the </w:t>
      </w:r>
      <w:r w:rsidRPr="00CA4BB0">
        <w:rPr>
          <w:lang w:val="en-US" w:eastAsia="x-none"/>
        </w:rPr>
        <w:t xml:space="preserve">kind </w:t>
      </w:r>
      <w:r w:rsidR="00D63846">
        <w:rPr>
          <w:lang w:val="en-US" w:eastAsia="x-none"/>
        </w:rPr>
        <w:t>Range</w:t>
      </w:r>
      <w:r w:rsidR="00AD00CD" w:rsidRPr="00CA4BB0">
        <w:rPr>
          <w:lang w:val="en-US" w:eastAsia="x-none"/>
        </w:rPr>
        <w:t xml:space="preserve"> </w:t>
      </w:r>
      <w:r w:rsidR="00AD27D6" w:rsidRPr="00CA4BB0">
        <w:rPr>
          <w:lang w:val="en-US" w:eastAsia="x-none"/>
        </w:rPr>
        <w:t>that is represented by</w:t>
      </w:r>
      <w:r w:rsidRPr="00CA4BB0">
        <w:rPr>
          <w:lang w:val="en-US" w:eastAsia="x-none"/>
        </w:rPr>
        <w:t xml:space="preserve"> an affine form</w:t>
      </w:r>
    </w:p>
    <w:p w14:paraId="601A2C5E" w14:textId="6E13BEDB" w:rsidR="00046EA1" w:rsidRPr="00CA4BB0" w:rsidRDefault="00F049D0" w:rsidP="009628C5">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oMath>
      </m:oMathPara>
    </w:p>
    <w:p w14:paraId="6D8B0340" w14:textId="64F0D46F" w:rsidR="00FA0962" w:rsidRPr="00CA4BB0" w:rsidRDefault="005A0680" w:rsidP="009628C5">
      <w:pPr>
        <w:rPr>
          <w:lang w:val="en-US" w:eastAsia="x-none"/>
        </w:rPr>
      </w:pPr>
      <w:r w:rsidRPr="00CA4BB0">
        <w:rPr>
          <w:lang w:val="en-US" w:eastAsia="x-none"/>
        </w:rPr>
        <w:t xml:space="preserve">which </w:t>
      </w:r>
      <w:r w:rsidR="00AD27D6" w:rsidRPr="00CA4BB0">
        <w:rPr>
          <w:lang w:val="en-US" w:eastAsia="x-none"/>
        </w:rPr>
        <w:t>spans</w:t>
      </w:r>
      <w:r w:rsidRPr="00CA4BB0">
        <w:rPr>
          <w:lang w:val="en-US" w:eastAsia="x-none"/>
        </w:rPr>
        <w:t xml:space="preserve"> an interval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r>
          <w:rPr>
            <w:rFonts w:ascii="Cambria Math" w:hAnsi="Cambria Math"/>
            <w:lang w:val="en-US" w:eastAsia="x-none"/>
          </w:rPr>
          <m:t>]</m:t>
        </m:r>
      </m:oMath>
      <w:r w:rsidRPr="00CA4BB0">
        <w:rPr>
          <w:lang w:val="en-US" w:eastAsia="x-none"/>
        </w:rPr>
        <w:t xml:space="preserve"> that is dependent on the noise variable with index</w:t>
      </w:r>
      <m:oMath>
        <m:r>
          <w:rPr>
            <w:rFonts w:ascii="Cambria Math" w:hAnsi="Cambria Math"/>
            <w:lang w:val="en-US" w:eastAsia="x-none"/>
          </w:rPr>
          <m:t xml:space="preserve"> i</m:t>
        </m:r>
      </m:oMath>
      <w:r w:rsidR="003C0EF0">
        <w:rPr>
          <w:lang w:val="en-US" w:eastAsia="x-none"/>
        </w:rPr>
        <w:t xml:space="preserve">, one has to use the method </w:t>
      </w:r>
      <w:proofErr w:type="spellStart"/>
      <w:r w:rsidR="003C0EF0" w:rsidRPr="00CA4BB0">
        <w:rPr>
          <w:rFonts w:ascii="Consolas" w:hAnsi="Consolas" w:cs="Consolas"/>
          <w:lang w:val="en-US" w:eastAsia="x-none"/>
        </w:rPr>
        <w:t>AADD.</w:t>
      </w:r>
      <w:r w:rsidR="003C0EF0">
        <w:rPr>
          <w:rFonts w:ascii="Consolas" w:hAnsi="Consolas" w:cs="Consolas"/>
          <w:lang w:val="en-US" w:eastAsia="x-none"/>
        </w:rPr>
        <w:t>Range</w:t>
      </w:r>
      <w:proofErr w:type="spellEnd"/>
      <w:r w:rsidR="003C0EF0" w:rsidRPr="00CA4BB0">
        <w:rPr>
          <w:rFonts w:ascii="Consolas" w:hAnsi="Consolas" w:cs="Consolas"/>
          <w:lang w:val="en-US" w:eastAsia="x-none"/>
        </w:rPr>
        <w:t>(</w:t>
      </w:r>
      <w:r w:rsidR="003C0EF0">
        <w:rPr>
          <w:rFonts w:ascii="Consolas" w:hAnsi="Consolas" w:cs="Consolas"/>
          <w:lang w:val="en-US" w:eastAsia="x-none"/>
        </w:rPr>
        <w:t>min, max, “</w:t>
      </w:r>
      <w:proofErr w:type="spellStart"/>
      <w:r w:rsidR="003C0EF0">
        <w:rPr>
          <w:rFonts w:ascii="Consolas" w:hAnsi="Consolas" w:cs="Consolas"/>
          <w:lang w:val="en-US" w:eastAsia="x-none"/>
        </w:rPr>
        <w:t>ai</w:t>
      </w:r>
      <w:proofErr w:type="spellEnd"/>
      <w:r w:rsidR="003C0EF0">
        <w:rPr>
          <w:rFonts w:ascii="Consolas" w:hAnsi="Consolas" w:cs="Consolas"/>
          <w:lang w:val="en-US" w:eastAsia="x-none"/>
        </w:rPr>
        <w:t>”</w:t>
      </w:r>
      <w:r w:rsidR="003C0EF0" w:rsidRPr="00CA4BB0">
        <w:rPr>
          <w:rFonts w:ascii="Consolas" w:hAnsi="Consolas" w:cs="Consolas"/>
          <w:lang w:val="en-US" w:eastAsia="x-none"/>
        </w:rPr>
        <w:t>)</w:t>
      </w:r>
      <w:r w:rsidR="0071547E" w:rsidRPr="00CA4BB0">
        <w:rPr>
          <w:lang w:val="en-US" w:eastAsia="x-none"/>
        </w:rPr>
        <w:t>:</w:t>
      </w:r>
      <w:r w:rsidR="003C0EF0">
        <w:rPr>
          <w:lang w:val="en-US" w:eastAsia="x-none"/>
        </w:rPr>
        <w:t xml:space="preserve"> where “</w:t>
      </w:r>
      <w:proofErr w:type="spellStart"/>
      <w:r w:rsidR="003C0EF0">
        <w:rPr>
          <w:lang w:val="en-US" w:eastAsia="x-none"/>
        </w:rPr>
        <w:t>ai</w:t>
      </w:r>
      <w:proofErr w:type="spellEnd"/>
      <w:r w:rsidR="003C0EF0">
        <w:rPr>
          <w:lang w:val="en-US" w:eastAsia="x-none"/>
        </w:rPr>
        <w:t xml:space="preserve">” can be an arbitrary string that uniquely identifies the noise symbol: </w:t>
      </w:r>
    </w:p>
    <w:p w14:paraId="6565905D" w14:textId="0F257F74" w:rsidR="00FA7E01" w:rsidRDefault="00FA0962" w:rsidP="00151A13">
      <w:pPr>
        <w:pStyle w:val="Code"/>
        <w:rPr>
          <w:sz w:val="18"/>
        </w:rPr>
      </w:pPr>
      <w:r w:rsidRPr="00CA4BB0">
        <w:t xml:space="preserve">AADD </w:t>
      </w:r>
      <w:r w:rsidR="00AD27D6" w:rsidRPr="00CA4BB0">
        <w:t>range</w:t>
      </w:r>
      <w:r w:rsidRPr="00CA4BB0">
        <w:t>=</w:t>
      </w:r>
      <w:proofErr w:type="spellStart"/>
      <w:r w:rsidR="001862F2" w:rsidRPr="00CA4BB0">
        <w:t>AADD.</w:t>
      </w:r>
      <w:r w:rsidR="00722BF9">
        <w:t>r</w:t>
      </w:r>
      <w:r w:rsidR="00AA55BF" w:rsidRPr="00CA4BB0">
        <w:t>ange</w:t>
      </w:r>
      <w:proofErr w:type="spellEnd"/>
      <w:r w:rsidRPr="00CA4BB0">
        <w:t xml:space="preserve">(min, max, </w:t>
      </w:r>
      <w:r w:rsidR="00FA7E01">
        <w:t>name</w:t>
      </w:r>
      <w:r w:rsidRPr="00CA4BB0">
        <w:t>);</w:t>
      </w:r>
      <w:r w:rsidR="001862F2" w:rsidRPr="00CA4BB0">
        <w:t xml:space="preserve"> </w:t>
      </w:r>
      <w:r w:rsidR="00A32B48" w:rsidRPr="00CA4BB0">
        <w:t xml:space="preserve">// </w:t>
      </w:r>
      <w:r w:rsidR="00151A13" w:rsidRPr="00D63846">
        <w:rPr>
          <w:sz w:val="18"/>
        </w:rPr>
        <w:t>min</w:t>
      </w:r>
      <w:r w:rsidR="001862F2" w:rsidRPr="00D63846">
        <w:rPr>
          <w:sz w:val="18"/>
        </w:rPr>
        <w:t>,</w:t>
      </w:r>
      <w:r w:rsidR="00AA55BF" w:rsidRPr="00D63846">
        <w:rPr>
          <w:sz w:val="18"/>
        </w:rPr>
        <w:t xml:space="preserve"> </w:t>
      </w:r>
      <w:r w:rsidR="00151A13" w:rsidRPr="00D63846">
        <w:rPr>
          <w:sz w:val="18"/>
        </w:rPr>
        <w:t>max</w:t>
      </w:r>
      <w:r w:rsidR="00A32B48" w:rsidRPr="00D63846">
        <w:rPr>
          <w:sz w:val="18"/>
        </w:rPr>
        <w:t xml:space="preserve">: </w:t>
      </w:r>
      <w:r w:rsidR="00151A13" w:rsidRPr="00D63846">
        <w:rPr>
          <w:sz w:val="18"/>
        </w:rPr>
        <w:t>double,</w:t>
      </w:r>
      <w:r w:rsidR="001862F2" w:rsidRPr="00D63846">
        <w:rPr>
          <w:sz w:val="18"/>
        </w:rPr>
        <w:t xml:space="preserve"> </w:t>
      </w:r>
      <w:r w:rsidR="00FA7E01">
        <w:rPr>
          <w:sz w:val="18"/>
        </w:rPr>
        <w:t>name</w:t>
      </w:r>
      <w:r w:rsidR="00A32B48" w:rsidRPr="00D63846">
        <w:rPr>
          <w:sz w:val="18"/>
        </w:rPr>
        <w:t>:</w:t>
      </w:r>
      <w:r w:rsidR="0078601C" w:rsidRPr="00D63846">
        <w:rPr>
          <w:sz w:val="18"/>
        </w:rPr>
        <w:t xml:space="preserve"> </w:t>
      </w:r>
      <w:r w:rsidR="00FA7E01">
        <w:rPr>
          <w:sz w:val="18"/>
        </w:rPr>
        <w:t>String</w:t>
      </w:r>
    </w:p>
    <w:p w14:paraId="7107D01A" w14:textId="61B3DD1D" w:rsidR="008B4597" w:rsidRDefault="00FA7E01" w:rsidP="009628C5">
      <w:pPr>
        <w:rPr>
          <w:lang w:val="en-US" w:eastAsia="x-none"/>
        </w:rPr>
      </w:pPr>
      <w:r>
        <w:rPr>
          <w:lang w:val="en-US" w:eastAsia="x-none"/>
        </w:rPr>
        <w:t xml:space="preserve">To describe dependency, two AADD must share a noise variable.  This can be achieved by </w:t>
      </w:r>
      <w:r w:rsidR="00DE0B04">
        <w:rPr>
          <w:lang w:val="en-US" w:eastAsia="x-none"/>
        </w:rPr>
        <w:t xml:space="preserve">giving them the </w:t>
      </w:r>
      <w:proofErr w:type="spellStart"/>
      <w:r w:rsidR="00DE0B04">
        <w:rPr>
          <w:lang w:val="en-US" w:eastAsia="x-none"/>
        </w:rPr>
        <w:t>sam</w:t>
      </w:r>
      <w:proofErr w:type="spellEnd"/>
      <w:r>
        <w:rPr>
          <w:lang w:val="en-US" w:eastAsia="x-none"/>
        </w:rPr>
        <w:t xml:space="preserve"> noise variable’s name. </w:t>
      </w:r>
      <w:r w:rsidR="00826794" w:rsidRPr="00CA4BB0">
        <w:rPr>
          <w:lang w:val="en-US" w:eastAsia="x-none"/>
        </w:rPr>
        <w:t xml:space="preserve">AADD that model an </w:t>
      </w:r>
      <w:r w:rsidR="005A0680" w:rsidRPr="00CA4BB0">
        <w:rPr>
          <w:lang w:val="en-US" w:eastAsia="x-none"/>
        </w:rPr>
        <w:t xml:space="preserve">interval of kind </w:t>
      </w:r>
      <w:r w:rsidR="00826794" w:rsidRPr="00CA4BB0">
        <w:rPr>
          <w:lang w:val="en-US" w:eastAsia="x-none"/>
        </w:rPr>
        <w:t>u</w:t>
      </w:r>
      <w:r w:rsidR="008B4597" w:rsidRPr="00CA4BB0">
        <w:rPr>
          <w:lang w:val="en-US" w:eastAsia="x-none"/>
        </w:rPr>
        <w:t>nbounded in</w:t>
      </w:r>
      <w:r w:rsidR="005A0680" w:rsidRPr="00CA4BB0">
        <w:rPr>
          <w:lang w:val="en-US" w:eastAsia="x-none"/>
        </w:rPr>
        <w:t xml:space="preserve"> or </w:t>
      </w:r>
      <w:r w:rsidR="008B4597" w:rsidRPr="00CA4BB0">
        <w:rPr>
          <w:lang w:val="en-US" w:eastAsia="x-none"/>
        </w:rPr>
        <w:t xml:space="preserve">empty </w:t>
      </w:r>
      <w:r w:rsidR="00826794" w:rsidRPr="00CA4BB0">
        <w:rPr>
          <w:lang w:val="en-US" w:eastAsia="x-none"/>
        </w:rPr>
        <w:t xml:space="preserve">are </w:t>
      </w:r>
      <w:r w:rsidR="00FA0962" w:rsidRPr="00CA4BB0">
        <w:rPr>
          <w:lang w:val="en-US" w:eastAsia="x-none"/>
        </w:rPr>
        <w:t>represented</w:t>
      </w:r>
      <w:r w:rsidR="00826794" w:rsidRPr="00CA4BB0">
        <w:rPr>
          <w:lang w:val="en-US" w:eastAsia="x-none"/>
        </w:rPr>
        <w:t xml:space="preserve"> by the following </w:t>
      </w:r>
      <w:r w:rsidR="00FA0962" w:rsidRPr="00CA4BB0">
        <w:rPr>
          <w:lang w:val="en-US" w:eastAsia="x-none"/>
        </w:rPr>
        <w:t>constants</w:t>
      </w:r>
      <w:r w:rsidR="008B4597" w:rsidRPr="00CA4BB0">
        <w:rPr>
          <w:lang w:val="en-US" w:eastAsia="x-none"/>
        </w:rPr>
        <w:t xml:space="preserve">: </w:t>
      </w:r>
    </w:p>
    <w:p w14:paraId="4C368736" w14:textId="62EE0F1D" w:rsidR="007B3E0F" w:rsidRDefault="007B3E0F" w:rsidP="009628C5">
      <w:pPr>
        <w:rPr>
          <w:lang w:val="en-US" w:eastAsia="x-none"/>
        </w:rPr>
      </w:pPr>
    </w:p>
    <w:p w14:paraId="61C6A5F9" w14:textId="1CDA2484" w:rsidR="007B3E0F" w:rsidRDefault="007B3E0F" w:rsidP="009628C5">
      <w:pPr>
        <w:rPr>
          <w:lang w:val="en-US" w:eastAsia="x-none"/>
        </w:rPr>
      </w:pPr>
    </w:p>
    <w:p w14:paraId="77B7945F" w14:textId="77777777" w:rsidR="007B3E0F" w:rsidRPr="00CA4BB0" w:rsidRDefault="007B3E0F" w:rsidP="009628C5">
      <w:pPr>
        <w:rPr>
          <w:lang w:val="en-US" w:eastAsia="x-none"/>
        </w:rPr>
      </w:pPr>
    </w:p>
    <w:p w14:paraId="198B3CF9" w14:textId="7CE1D846" w:rsidR="00FA0962" w:rsidRPr="00CA4BB0" w:rsidRDefault="00FA0962" w:rsidP="00151A13">
      <w:pPr>
        <w:pStyle w:val="Code"/>
      </w:pPr>
      <w:r w:rsidRPr="00CA4BB0">
        <w:t xml:space="preserve">AADD a = </w:t>
      </w:r>
      <w:proofErr w:type="spellStart"/>
      <w:r w:rsidR="009A6320" w:rsidRPr="00CA4BB0">
        <w:t>AADD.</w:t>
      </w:r>
      <w:r w:rsidRPr="00CA4BB0">
        <w:t>Empty</w:t>
      </w:r>
      <w:proofErr w:type="spellEnd"/>
      <w:r w:rsidRPr="00CA4BB0">
        <w:t xml:space="preserve">; // Empty set; no real number in it. </w:t>
      </w:r>
    </w:p>
    <w:p w14:paraId="21CFA518" w14:textId="409A749D" w:rsidR="009628C5" w:rsidRPr="00CA4BB0" w:rsidRDefault="00FA0962" w:rsidP="00151A13">
      <w:pPr>
        <w:pStyle w:val="Code"/>
      </w:pPr>
      <w:r w:rsidRPr="00CA4BB0">
        <w:t xml:space="preserve">AADD b = </w:t>
      </w:r>
      <w:proofErr w:type="spellStart"/>
      <w:r w:rsidR="009A6320" w:rsidRPr="00CA4BB0">
        <w:t>AADD.</w:t>
      </w:r>
      <w:r w:rsidRPr="00CA4BB0">
        <w:t>Real</w:t>
      </w:r>
      <w:r w:rsidR="00722BF9">
        <w:t>s</w:t>
      </w:r>
      <w:proofErr w:type="spellEnd"/>
      <w:r w:rsidRPr="00CA4BB0">
        <w:t xml:space="preserve">; // All real numbers in it. </w:t>
      </w:r>
    </w:p>
    <w:p w14:paraId="7DD8C9AF" w14:textId="58C3F819" w:rsidR="00AD27D6" w:rsidRPr="00CA4BB0" w:rsidRDefault="005A0680" w:rsidP="009628C5">
      <w:pPr>
        <w:rPr>
          <w:lang w:val="en-US" w:eastAsia="x-none"/>
        </w:rPr>
      </w:pPr>
      <w:r w:rsidRPr="00CA4BB0">
        <w:rPr>
          <w:lang w:val="en-US" w:eastAsia="x-none"/>
        </w:rPr>
        <w:t xml:space="preserve">Note, that the </w:t>
      </w:r>
      <w:r w:rsidR="00DE7C4B" w:rsidRPr="00CA4BB0">
        <w:rPr>
          <w:lang w:val="en-US" w:eastAsia="x-none"/>
        </w:rPr>
        <w:t>Empty interval is a single, static final instance. All references of it share this single instance that cannot be changed. Cloning Empty will return</w:t>
      </w:r>
      <w:r w:rsidR="00981A4D" w:rsidRPr="00CA4BB0">
        <w:rPr>
          <w:lang w:val="en-US" w:eastAsia="x-none"/>
        </w:rPr>
        <w:t xml:space="preserve"> a reference to</w:t>
      </w:r>
      <w:r w:rsidR="00DE7C4B" w:rsidRPr="00CA4BB0">
        <w:rPr>
          <w:lang w:val="en-US" w:eastAsia="x-none"/>
        </w:rPr>
        <w:t xml:space="preserve"> the same object again. </w:t>
      </w:r>
    </w:p>
    <w:p w14:paraId="28B16130" w14:textId="77777777" w:rsidR="00AD27D6" w:rsidRPr="00CA4BB0" w:rsidRDefault="00AD27D6" w:rsidP="009628C5">
      <w:pPr>
        <w:rPr>
          <w:lang w:val="en-US" w:eastAsia="x-none"/>
        </w:rPr>
      </w:pPr>
    </w:p>
    <w:p w14:paraId="5E24C37B" w14:textId="08F43ED8" w:rsidR="00C8472D" w:rsidRPr="00CA4BB0" w:rsidRDefault="00C8472D" w:rsidP="009628C5">
      <w:pPr>
        <w:rPr>
          <w:i/>
          <w:lang w:val="en-US" w:eastAsia="x-none"/>
        </w:rPr>
      </w:pPr>
      <w:r w:rsidRPr="00CA4BB0">
        <w:rPr>
          <w:b/>
          <w:i/>
          <w:lang w:val="en-US" w:eastAsia="x-none"/>
        </w:rPr>
        <w:t>Exercise:</w:t>
      </w:r>
      <w:r w:rsidRPr="00CA4BB0">
        <w:rPr>
          <w:i/>
          <w:lang w:val="en-US" w:eastAsia="x-none"/>
        </w:rPr>
        <w:t xml:space="preserve"> Instantiate AADD of kind scalar with value 1.0, of kind </w:t>
      </w:r>
      <w:r w:rsidR="00D63846">
        <w:rPr>
          <w:i/>
          <w:lang w:val="en-US" w:eastAsia="x-none"/>
        </w:rPr>
        <w:t>range</w:t>
      </w:r>
      <w:r w:rsidRPr="00CA4BB0">
        <w:rPr>
          <w:i/>
          <w:lang w:val="en-US" w:eastAsia="x-none"/>
        </w:rPr>
        <w:t xml:space="preserve"> </w:t>
      </w:r>
      <w:r w:rsidR="00D63846">
        <w:rPr>
          <w:i/>
          <w:lang w:val="en-US" w:eastAsia="x-none"/>
        </w:rPr>
        <w:t>using a noise variable with</w:t>
      </w:r>
      <w:r w:rsidRPr="00CA4BB0">
        <w:rPr>
          <w:i/>
          <w:lang w:val="en-US" w:eastAsia="x-none"/>
        </w:rPr>
        <w:t xml:space="preserve"> index 1, </w:t>
      </w:r>
      <w:r w:rsidR="00D63846">
        <w:rPr>
          <w:i/>
          <w:lang w:val="en-US" w:eastAsia="x-none"/>
        </w:rPr>
        <w:t xml:space="preserve">the whole set of the Reals, </w:t>
      </w:r>
      <w:r w:rsidRPr="00CA4BB0">
        <w:rPr>
          <w:i/>
          <w:lang w:val="en-US" w:eastAsia="x-none"/>
        </w:rPr>
        <w:t xml:space="preserve">and an empty interval. </w:t>
      </w:r>
    </w:p>
    <w:p w14:paraId="40717CB5" w14:textId="776B1BBD" w:rsidR="00C8472D" w:rsidRPr="00CA4BB0" w:rsidRDefault="00C8472D" w:rsidP="00C8472D">
      <w:pPr>
        <w:pStyle w:val="Code"/>
        <w:rPr>
          <w:lang w:eastAsia="de-DE"/>
        </w:rPr>
      </w:pPr>
      <w:r w:rsidRPr="00CA4BB0">
        <w:rPr>
          <w:b/>
          <w:bCs/>
          <w:color w:val="000080"/>
        </w:rPr>
        <w:t xml:space="preserve">import </w:t>
      </w:r>
      <w:proofErr w:type="spellStart"/>
      <w:r w:rsidRPr="00CA4BB0">
        <w:t>jAADD.AADD</w:t>
      </w:r>
      <w:proofErr w:type="spellEnd"/>
      <w:r w:rsidRPr="00CA4BB0">
        <w:t>;</w:t>
      </w:r>
    </w:p>
    <w:p w14:paraId="4DCF4F77" w14:textId="482F9960" w:rsidR="00C8472D" w:rsidRPr="00CA4BB0" w:rsidRDefault="00C8472D" w:rsidP="00C8472D">
      <w:pPr>
        <w:pStyle w:val="Code"/>
        <w:rPr>
          <w:i/>
          <w:iCs/>
          <w:color w:val="808080"/>
        </w:rPr>
      </w:pPr>
      <w:r w:rsidRPr="00CA4BB0">
        <w:rPr>
          <w:b/>
          <w:bCs/>
          <w:color w:val="000080"/>
        </w:rPr>
        <w:t xml:space="preserve">void </w:t>
      </w:r>
      <w:proofErr w:type="gramStart"/>
      <w:r w:rsidRPr="00CA4BB0">
        <w:t>instantiation(</w:t>
      </w:r>
      <w:proofErr w:type="gramEnd"/>
      <w:r w:rsidRPr="00CA4BB0">
        <w:t>) {</w:t>
      </w:r>
      <w:r w:rsidRPr="00CA4BB0">
        <w:br/>
        <w:t xml:space="preserve">    AADD scalar = </w:t>
      </w:r>
      <w:proofErr w:type="spellStart"/>
      <w:r w:rsidRPr="00CA4BB0">
        <w:t>AADD.</w:t>
      </w:r>
      <w:r w:rsidR="00041B70">
        <w:rPr>
          <w:i/>
          <w:iCs/>
        </w:rPr>
        <w:t>s</w:t>
      </w:r>
      <w:r w:rsidR="009D21B5" w:rsidRPr="00CA4BB0">
        <w:rPr>
          <w:i/>
          <w:iCs/>
        </w:rPr>
        <w:t>calar</w:t>
      </w:r>
      <w:proofErr w:type="spellEnd"/>
      <w:r w:rsidRPr="00CA4BB0">
        <w:t>(</w:t>
      </w:r>
      <w:r w:rsidRPr="00CA4BB0">
        <w:rPr>
          <w:color w:val="0000FF"/>
        </w:rPr>
        <w:t>1.0</w:t>
      </w:r>
      <w:r w:rsidRPr="00CA4BB0">
        <w:t>);</w:t>
      </w:r>
      <w:r w:rsidRPr="00CA4BB0">
        <w:br/>
        <w:t xml:space="preserve">    AADD </w:t>
      </w:r>
      <w:r w:rsidR="001862F2" w:rsidRPr="00CA4BB0">
        <w:t xml:space="preserve">range  </w:t>
      </w:r>
      <w:r w:rsidRPr="00CA4BB0">
        <w:t xml:space="preserve">= </w:t>
      </w:r>
      <w:proofErr w:type="spellStart"/>
      <w:r w:rsidRPr="00CA4BB0">
        <w:t>AADD.</w:t>
      </w:r>
      <w:r w:rsidR="00041B70">
        <w:rPr>
          <w:i/>
          <w:iCs/>
        </w:rPr>
        <w:t>r</w:t>
      </w:r>
      <w:r w:rsidR="001862F2" w:rsidRPr="00CA4BB0">
        <w:rPr>
          <w:i/>
          <w:iCs/>
        </w:rPr>
        <w:t>ange</w:t>
      </w:r>
      <w:proofErr w:type="spellEnd"/>
      <w:r w:rsidRPr="00CA4BB0">
        <w:t>(</w:t>
      </w:r>
      <w:r w:rsidRPr="00CA4BB0">
        <w:rPr>
          <w:color w:val="0000FF"/>
        </w:rPr>
        <w:t>2.0</w:t>
      </w:r>
      <w:r w:rsidRPr="00CA4BB0">
        <w:t xml:space="preserve">, </w:t>
      </w:r>
      <w:r w:rsidRPr="00CA4BB0">
        <w:rPr>
          <w:color w:val="0000FF"/>
        </w:rPr>
        <w:t>3.0</w:t>
      </w:r>
      <w:r w:rsidRPr="00CA4BB0">
        <w:t xml:space="preserve">, </w:t>
      </w:r>
      <w:r w:rsidR="00FA57A8">
        <w:rPr>
          <w:b/>
          <w:bCs/>
          <w:color w:val="008000"/>
        </w:rPr>
        <w:t>“range’s noise symbol”</w:t>
      </w:r>
      <w:r w:rsidRPr="00CA4BB0">
        <w:t xml:space="preserve">); </w:t>
      </w:r>
      <w:r w:rsidRPr="00CA4BB0">
        <w:rPr>
          <w:i/>
          <w:iCs/>
          <w:color w:val="808080"/>
        </w:rPr>
        <w:t xml:space="preserve"> </w:t>
      </w:r>
    </w:p>
    <w:p w14:paraId="1744458E" w14:textId="6A9897EE" w:rsidR="00C8472D" w:rsidRPr="00CA4BB0" w:rsidRDefault="00C8472D" w:rsidP="00C82433">
      <w:pPr>
        <w:pStyle w:val="Code"/>
      </w:pPr>
      <w:r w:rsidRPr="00CA4BB0">
        <w:rPr>
          <w:i/>
          <w:iCs/>
          <w:color w:val="808080"/>
        </w:rPr>
        <w:t xml:space="preserve">    </w:t>
      </w:r>
      <w:r w:rsidRPr="00CA4BB0">
        <w:t xml:space="preserve">AADD </w:t>
      </w:r>
      <w:proofErr w:type="gramStart"/>
      <w:r w:rsidR="009D21B5" w:rsidRPr="00CA4BB0">
        <w:t>real</w:t>
      </w:r>
      <w:r w:rsidR="00041B70">
        <w:t>s</w:t>
      </w:r>
      <w:r w:rsidR="009D21B5" w:rsidRPr="00CA4BB0">
        <w:t xml:space="preserve"> </w:t>
      </w:r>
      <w:r w:rsidRPr="00CA4BB0">
        <w:t xml:space="preserve"> =</w:t>
      </w:r>
      <w:proofErr w:type="gramEnd"/>
      <w:r w:rsidRPr="00CA4BB0">
        <w:t xml:space="preserve"> </w:t>
      </w:r>
      <w:proofErr w:type="spellStart"/>
      <w:r w:rsidRPr="00CA4BB0">
        <w:t>AADD.</w:t>
      </w:r>
      <w:r w:rsidRPr="00CA4BB0">
        <w:rPr>
          <w:b/>
          <w:bCs/>
          <w:i/>
          <w:iCs/>
          <w:color w:val="660E7A"/>
        </w:rPr>
        <w:t>Real</w:t>
      </w:r>
      <w:r w:rsidR="00041B70">
        <w:rPr>
          <w:b/>
          <w:bCs/>
          <w:i/>
          <w:iCs/>
          <w:color w:val="660E7A"/>
        </w:rPr>
        <w:t>s</w:t>
      </w:r>
      <w:proofErr w:type="spellEnd"/>
      <w:r w:rsidRPr="00CA4BB0">
        <w:t>;</w:t>
      </w:r>
      <w:r w:rsidRPr="00CA4BB0">
        <w:br/>
        <w:t xml:space="preserve">    AADD empty  = </w:t>
      </w:r>
      <w:proofErr w:type="spellStart"/>
      <w:r w:rsidRPr="00CA4BB0">
        <w:t>AADD.</w:t>
      </w:r>
      <w:r w:rsidRPr="00CA4BB0">
        <w:rPr>
          <w:b/>
          <w:bCs/>
          <w:i/>
          <w:iCs/>
          <w:color w:val="660E7A"/>
        </w:rPr>
        <w:t>Empty</w:t>
      </w:r>
      <w:proofErr w:type="spellEnd"/>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 xml:space="preserve">"scalar = " </w:t>
      </w:r>
      <w:r w:rsidRPr="00CA4BB0">
        <w:t>+ scalar);</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w:t>
      </w:r>
      <w:r w:rsidR="00AA55BF" w:rsidRPr="00CA4BB0">
        <w:rPr>
          <w:b/>
          <w:bCs/>
          <w:color w:val="008000"/>
        </w:rPr>
        <w:t xml:space="preserve">range </w:t>
      </w:r>
      <w:r w:rsidRPr="00CA4BB0">
        <w:rPr>
          <w:b/>
          <w:bCs/>
          <w:color w:val="008000"/>
        </w:rPr>
        <w:t xml:space="preserve"> = " </w:t>
      </w:r>
      <w:r w:rsidRPr="00CA4BB0">
        <w:t xml:space="preserve">+ </w:t>
      </w:r>
      <w:r w:rsidR="00AA55BF" w:rsidRPr="00CA4BB0">
        <w:t>range</w:t>
      </w:r>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w:t>
      </w:r>
      <w:r w:rsidR="009D21B5" w:rsidRPr="00CA4BB0">
        <w:rPr>
          <w:b/>
          <w:bCs/>
          <w:color w:val="008000"/>
        </w:rPr>
        <w:t>real</w:t>
      </w:r>
      <w:r w:rsidR="00041B70">
        <w:rPr>
          <w:b/>
          <w:bCs/>
          <w:color w:val="008000"/>
        </w:rPr>
        <w:t>s</w:t>
      </w:r>
      <w:r w:rsidRPr="00CA4BB0">
        <w:rPr>
          <w:b/>
          <w:bCs/>
          <w:color w:val="008000"/>
        </w:rPr>
        <w:t xml:space="preserve"> </w:t>
      </w:r>
      <w:r w:rsidR="009D21B5" w:rsidRPr="00CA4BB0">
        <w:rPr>
          <w:b/>
          <w:bCs/>
          <w:color w:val="008000"/>
        </w:rPr>
        <w:t xml:space="preserve"> </w:t>
      </w:r>
      <w:r w:rsidRPr="00CA4BB0">
        <w:rPr>
          <w:b/>
          <w:bCs/>
          <w:color w:val="008000"/>
        </w:rPr>
        <w:t xml:space="preserve">= " </w:t>
      </w:r>
      <w:r w:rsidRPr="00CA4BB0">
        <w:t xml:space="preserve">+ </w:t>
      </w:r>
      <w:r w:rsidR="009D21B5" w:rsidRPr="00CA4BB0">
        <w:t>real</w:t>
      </w:r>
      <w:r w:rsidR="00041B70">
        <w:t>s</w:t>
      </w:r>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 xml:space="preserve">"empty  = " </w:t>
      </w:r>
      <w:r w:rsidRPr="00CA4BB0">
        <w:t>+ empty);</w:t>
      </w:r>
      <w:r w:rsidRPr="00CA4BB0">
        <w:br/>
        <w:t>}</w:t>
      </w:r>
    </w:p>
    <w:p w14:paraId="49BDAB63" w14:textId="1DC3A05C" w:rsidR="00C8472D" w:rsidRPr="00CA4BB0" w:rsidRDefault="00C8472D" w:rsidP="00C8472D">
      <w:pPr>
        <w:rPr>
          <w:i/>
          <w:lang w:val="en-US"/>
        </w:rPr>
      </w:pPr>
      <w:r w:rsidRPr="00CA4BB0">
        <w:rPr>
          <w:i/>
          <w:lang w:val="en-US"/>
        </w:rPr>
        <w:t xml:space="preserve">The exercise prints the following output: </w:t>
      </w:r>
    </w:p>
    <w:p w14:paraId="73E4A8C7" w14:textId="1160BEB7" w:rsidR="00C8472D" w:rsidRPr="00CA4BB0" w:rsidRDefault="003C0B4C" w:rsidP="00C8472D">
      <w:pPr>
        <w:pStyle w:val="Code"/>
      </w:pPr>
      <w:r w:rsidRPr="00CA4BB0">
        <w:t xml:space="preserve">  </w:t>
      </w:r>
      <w:r w:rsidR="00C8472D" w:rsidRPr="00CA4BB0">
        <w:t>scalar = 1.0</w:t>
      </w:r>
    </w:p>
    <w:p w14:paraId="262BC4EB" w14:textId="47811B64" w:rsidR="00C8472D" w:rsidRPr="00CA4BB0" w:rsidRDefault="00C8472D" w:rsidP="00C8472D">
      <w:pPr>
        <w:pStyle w:val="Code"/>
      </w:pPr>
      <w:r w:rsidRPr="00CA4BB0">
        <w:t xml:space="preserve">  </w:t>
      </w:r>
      <w:proofErr w:type="gramStart"/>
      <w:r w:rsidR="00AA55BF" w:rsidRPr="00CA4BB0">
        <w:t xml:space="preserve">range </w:t>
      </w:r>
      <w:r w:rsidRPr="00CA4BB0">
        <w:t xml:space="preserve"> =</w:t>
      </w:r>
      <w:proofErr w:type="gramEnd"/>
      <w:r w:rsidRPr="00CA4BB0">
        <w:t xml:space="preserve"> [2,00; 3,00]</w:t>
      </w:r>
    </w:p>
    <w:p w14:paraId="782E3120" w14:textId="3659C7F1" w:rsidR="00C8472D" w:rsidRPr="00CA4BB0" w:rsidRDefault="00C8472D" w:rsidP="00C8472D">
      <w:pPr>
        <w:pStyle w:val="Code"/>
      </w:pPr>
      <w:r w:rsidRPr="00CA4BB0">
        <w:t xml:space="preserve">  </w:t>
      </w:r>
      <w:proofErr w:type="gramStart"/>
      <w:r w:rsidR="009D21B5" w:rsidRPr="00CA4BB0">
        <w:t>real</w:t>
      </w:r>
      <w:r w:rsidR="00041B70">
        <w:t>s</w:t>
      </w:r>
      <w:r w:rsidR="009D21B5" w:rsidRPr="00CA4BB0">
        <w:t xml:space="preserve"> </w:t>
      </w:r>
      <w:r w:rsidRPr="00CA4BB0">
        <w:t xml:space="preserve"> =</w:t>
      </w:r>
      <w:proofErr w:type="gramEnd"/>
      <w:r w:rsidRPr="00CA4BB0">
        <w:t xml:space="preserve"> (-∞;+∞)</w:t>
      </w:r>
    </w:p>
    <w:p w14:paraId="56928F8F" w14:textId="52060633" w:rsidR="00C8472D" w:rsidRPr="00CA4BB0" w:rsidRDefault="00C8472D" w:rsidP="00C82433">
      <w:pPr>
        <w:pStyle w:val="Code"/>
      </w:pPr>
      <w:r w:rsidRPr="00CA4BB0">
        <w:t xml:space="preserve">  </w:t>
      </w:r>
      <w:proofErr w:type="gramStart"/>
      <w:r w:rsidRPr="00CA4BB0">
        <w:t>empt</w:t>
      </w:r>
      <w:r w:rsidR="00AA55BF" w:rsidRPr="00CA4BB0">
        <w:t>y</w:t>
      </w:r>
      <w:r w:rsidRPr="00CA4BB0">
        <w:t xml:space="preserve">  =</w:t>
      </w:r>
      <w:proofErr w:type="gramEnd"/>
      <w:r w:rsidRPr="00CA4BB0">
        <w:t xml:space="preserve"> </w:t>
      </w:r>
      <w:r w:rsidRPr="00CA4BB0">
        <w:rPr>
          <w:rFonts w:ascii="Cambria Math" w:hAnsi="Cambria Math" w:cs="Cambria Math"/>
        </w:rPr>
        <w:t>∅</w:t>
      </w:r>
    </w:p>
    <w:p w14:paraId="67B17FF7" w14:textId="77777777" w:rsidR="002D4175" w:rsidRDefault="002D4175" w:rsidP="00680262">
      <w:pPr>
        <w:pStyle w:val="Paragraph"/>
        <w:rPr>
          <w:lang w:val="en-US"/>
        </w:rPr>
      </w:pPr>
    </w:p>
    <w:p w14:paraId="7B8EF668" w14:textId="65FAF5B8" w:rsidR="009628C5" w:rsidRPr="00CA4BB0" w:rsidRDefault="009628C5" w:rsidP="00680262">
      <w:pPr>
        <w:pStyle w:val="Paragraph"/>
        <w:rPr>
          <w:lang w:val="en-US"/>
        </w:rPr>
      </w:pPr>
      <w:r w:rsidRPr="00CA4BB0">
        <w:rPr>
          <w:lang w:val="en-US"/>
        </w:rPr>
        <w:t xml:space="preserve">Arithmetic </w:t>
      </w:r>
      <w:r w:rsidR="00DC45A7" w:rsidRPr="00CA4BB0">
        <w:rPr>
          <w:lang w:val="en-US"/>
        </w:rPr>
        <w:t>computations with AADD</w:t>
      </w:r>
    </w:p>
    <w:p w14:paraId="3A36261A" w14:textId="050AEA49" w:rsidR="00F54246" w:rsidRPr="00CA4BB0" w:rsidRDefault="00C8472D" w:rsidP="000C57BC">
      <w:pPr>
        <w:rPr>
          <w:lang w:val="en-US" w:eastAsia="x-none"/>
        </w:rPr>
      </w:pPr>
      <w:r w:rsidRPr="00CA4BB0">
        <w:rPr>
          <w:lang w:val="en-US" w:eastAsia="x-none"/>
        </w:rPr>
        <w:t xml:space="preserve">Objects of the class AADD have methods that permit to do arithmetic operations. For example, to compute the sum of two AADD a, b, i.e.  </w:t>
      </w:r>
      <m:oMath>
        <m:r>
          <w:rPr>
            <w:rFonts w:ascii="Cambria Math" w:hAnsi="Cambria Math"/>
            <w:lang w:val="en-US" w:eastAsia="x-none"/>
          </w:rPr>
          <m:t>a=a+b</m:t>
        </m:r>
      </m:oMath>
      <w:r w:rsidRPr="00CA4BB0">
        <w:rPr>
          <w:lang w:val="en-US" w:eastAsia="x-none"/>
        </w:rPr>
        <w:t xml:space="preserve">: </w:t>
      </w:r>
    </w:p>
    <w:p w14:paraId="556E00AD" w14:textId="053781FF" w:rsidR="00C8472D" w:rsidRPr="00CA4BB0" w:rsidRDefault="00C8472D" w:rsidP="00C8472D">
      <w:pPr>
        <w:pStyle w:val="Code"/>
      </w:pPr>
      <w:r w:rsidRPr="00CA4BB0">
        <w:t xml:space="preserve">a = </w:t>
      </w:r>
      <w:proofErr w:type="spellStart"/>
      <w:proofErr w:type="gramStart"/>
      <w:r w:rsidRPr="00CA4BB0">
        <w:t>a.</w:t>
      </w:r>
      <w:r w:rsidR="00CA32C3">
        <w:t>plus</w:t>
      </w:r>
      <w:proofErr w:type="spellEnd"/>
      <w:proofErr w:type="gramEnd"/>
      <w:r w:rsidRPr="00CA4BB0">
        <w:t xml:space="preserve">(b); </w:t>
      </w:r>
    </w:p>
    <w:p w14:paraId="061E3BA9" w14:textId="0783F80E" w:rsidR="00C8472D" w:rsidRPr="00CA4BB0" w:rsidRDefault="00C8472D" w:rsidP="000C57BC">
      <w:pPr>
        <w:rPr>
          <w:lang w:val="en-US" w:eastAsia="x-none"/>
        </w:rPr>
      </w:pPr>
      <w:r w:rsidRPr="00CA4BB0">
        <w:rPr>
          <w:lang w:val="en-US" w:eastAsia="x-none"/>
        </w:rPr>
        <w:t xml:space="preserve">Or, for </w:t>
      </w:r>
      <m:oMath>
        <m:r>
          <w:rPr>
            <w:rFonts w:ascii="Cambria Math" w:hAnsi="Cambria Math"/>
            <w:lang w:val="en-US" w:eastAsia="x-none"/>
          </w:rPr>
          <m:t>a = a+b*c/d-e</m:t>
        </m:r>
      </m:oMath>
      <w:r w:rsidR="00F54246" w:rsidRPr="00CA4BB0">
        <w:rPr>
          <w:lang w:val="en-US" w:eastAsia="x-none"/>
        </w:rPr>
        <w:t xml:space="preserve">: </w:t>
      </w:r>
    </w:p>
    <w:p w14:paraId="71EAB2EC" w14:textId="4AB6D1B9" w:rsidR="00C8472D" w:rsidRPr="00CA4BB0" w:rsidRDefault="00C8472D" w:rsidP="00F54246">
      <w:pPr>
        <w:pStyle w:val="Code"/>
      </w:pPr>
      <w:r w:rsidRPr="00CA4BB0">
        <w:t xml:space="preserve">a = </w:t>
      </w:r>
      <w:proofErr w:type="spellStart"/>
      <w:proofErr w:type="gramStart"/>
      <w:r w:rsidR="00F54246" w:rsidRPr="00CA4BB0">
        <w:t>a.</w:t>
      </w:r>
      <w:r w:rsidR="00CA32C3">
        <w:t>plus</w:t>
      </w:r>
      <w:proofErr w:type="spellEnd"/>
      <w:proofErr w:type="gramEnd"/>
      <w:r w:rsidR="00F54246" w:rsidRPr="00CA4BB0">
        <w:t>(</w:t>
      </w:r>
      <w:proofErr w:type="spellStart"/>
      <w:r w:rsidRPr="00CA4BB0">
        <w:t>b.</w:t>
      </w:r>
      <w:r w:rsidR="00CA32C3">
        <w:t>times</w:t>
      </w:r>
      <w:proofErr w:type="spellEnd"/>
      <w:r w:rsidRPr="00CA4BB0">
        <w:t>(c).div(d)</w:t>
      </w:r>
      <w:r w:rsidR="00F54246" w:rsidRPr="00CA4BB0">
        <w:t>).</w:t>
      </w:r>
      <w:r w:rsidR="00CA32C3">
        <w:t>minus</w:t>
      </w:r>
      <w:r w:rsidR="00F54246" w:rsidRPr="00CA4BB0">
        <w:t xml:space="preserve">(e); </w:t>
      </w:r>
    </w:p>
    <w:p w14:paraId="339A69FB" w14:textId="4632E8C0" w:rsidR="00F54246" w:rsidRPr="00CA4BB0" w:rsidRDefault="00F54246" w:rsidP="000C57BC">
      <w:pPr>
        <w:rPr>
          <w:lang w:val="en-US" w:eastAsia="x-none"/>
        </w:rPr>
      </w:pPr>
      <w:r w:rsidRPr="00CA4BB0">
        <w:rPr>
          <w:lang w:val="en-US" w:eastAsia="x-none"/>
        </w:rPr>
        <w:t xml:space="preserve">As can be seen by the example above, the arithmetic expression has to be mapped to subsequent calls of the respective methods. </w:t>
      </w:r>
    </w:p>
    <w:p w14:paraId="1324B594" w14:textId="42C75E40" w:rsidR="000C57BC" w:rsidRPr="00CA4BB0" w:rsidRDefault="00F54246" w:rsidP="000C57BC">
      <w:pPr>
        <w:rPr>
          <w:lang w:val="en-US" w:eastAsia="x-none"/>
        </w:rPr>
      </w:pPr>
      <w:r w:rsidRPr="00CA4BB0">
        <w:rPr>
          <w:lang w:val="en-US" w:eastAsia="x-none"/>
        </w:rPr>
        <w:t xml:space="preserve">Note that </w:t>
      </w:r>
      <w:r w:rsidR="0071547E" w:rsidRPr="00CA4BB0">
        <w:rPr>
          <w:lang w:val="en-US" w:eastAsia="x-none"/>
        </w:rPr>
        <w:t xml:space="preserve">Objects of the class </w:t>
      </w:r>
      <w:r w:rsidR="00F97C23" w:rsidRPr="00CA4BB0">
        <w:rPr>
          <w:lang w:val="en-US" w:eastAsia="x-none"/>
        </w:rPr>
        <w:t xml:space="preserve">AADD are </w:t>
      </w:r>
      <w:r w:rsidR="00F97C23" w:rsidRPr="00CA4BB0">
        <w:rPr>
          <w:i/>
          <w:lang w:val="en-US" w:eastAsia="x-none"/>
        </w:rPr>
        <w:t>immutable</w:t>
      </w:r>
      <w:r w:rsidR="00F97C23" w:rsidRPr="00CA4BB0">
        <w:rPr>
          <w:lang w:val="en-US" w:eastAsia="x-none"/>
        </w:rPr>
        <w:t>. This means</w:t>
      </w:r>
      <w:r w:rsidR="000C57BC" w:rsidRPr="00CA4BB0">
        <w:rPr>
          <w:lang w:val="en-US" w:eastAsia="x-none"/>
        </w:rPr>
        <w:t xml:space="preserve">, objects of the class AADD </w:t>
      </w:r>
      <w:r w:rsidR="00F97C23" w:rsidRPr="00CA4BB0">
        <w:rPr>
          <w:lang w:val="en-US" w:eastAsia="x-none"/>
        </w:rPr>
        <w:t>can only be created, but once created</w:t>
      </w:r>
      <w:r w:rsidR="0071547E" w:rsidRPr="00CA4BB0">
        <w:rPr>
          <w:lang w:val="en-US" w:eastAsia="x-none"/>
        </w:rPr>
        <w:t>,</w:t>
      </w:r>
      <w:r w:rsidR="00F97C23" w:rsidRPr="00CA4BB0">
        <w:rPr>
          <w:lang w:val="en-US" w:eastAsia="x-none"/>
        </w:rPr>
        <w:t xml:space="preserve"> the objects cannot be changed anymore</w:t>
      </w:r>
      <w:r w:rsidR="0071547E" w:rsidRPr="00CA4BB0">
        <w:rPr>
          <w:lang w:val="en-US" w:eastAsia="x-none"/>
        </w:rPr>
        <w:t xml:space="preserve"> (at least not by arithmetic operations)</w:t>
      </w:r>
      <w:r w:rsidR="000C57BC" w:rsidRPr="00CA4BB0">
        <w:rPr>
          <w:lang w:val="en-US" w:eastAsia="x-none"/>
        </w:rPr>
        <w:t>:</w:t>
      </w:r>
      <w:r w:rsidR="00F97C23" w:rsidRPr="00CA4BB0">
        <w:rPr>
          <w:lang w:val="en-US" w:eastAsia="x-none"/>
        </w:rPr>
        <w:t xml:space="preserve"> </w:t>
      </w:r>
      <w:r w:rsidR="000C57BC" w:rsidRPr="00CA4BB0">
        <w:rPr>
          <w:lang w:val="en-US" w:eastAsia="x-none"/>
        </w:rPr>
        <w:t>e</w:t>
      </w:r>
      <w:r w:rsidR="00F97C23" w:rsidRPr="00CA4BB0">
        <w:rPr>
          <w:lang w:val="en-US" w:eastAsia="x-none"/>
        </w:rPr>
        <w:t>ach operation on AADD will create</w:t>
      </w:r>
      <w:r w:rsidR="000C57BC" w:rsidRPr="00CA4BB0">
        <w:rPr>
          <w:lang w:val="en-US" w:eastAsia="x-none"/>
        </w:rPr>
        <w:t xml:space="preserve"> as a result</w:t>
      </w:r>
      <w:r w:rsidR="00F97C23" w:rsidRPr="00CA4BB0">
        <w:rPr>
          <w:lang w:val="en-US" w:eastAsia="x-none"/>
        </w:rPr>
        <w:t xml:space="preserve"> a new object of the class AADD</w:t>
      </w:r>
      <w:r w:rsidR="000C57BC" w:rsidRPr="00CA4BB0">
        <w:rPr>
          <w:lang w:val="en-US" w:eastAsia="x-none"/>
        </w:rPr>
        <w:t>, but its parameter</w:t>
      </w:r>
      <w:r w:rsidR="0071547E" w:rsidRPr="00CA4BB0">
        <w:rPr>
          <w:lang w:val="en-US" w:eastAsia="x-none"/>
        </w:rPr>
        <w:t>s</w:t>
      </w:r>
      <w:r w:rsidR="000C57BC" w:rsidRPr="00CA4BB0">
        <w:rPr>
          <w:lang w:val="en-US" w:eastAsia="x-none"/>
        </w:rPr>
        <w:t xml:space="preserve"> are </w:t>
      </w:r>
      <w:r w:rsidR="00F143FA" w:rsidRPr="00CA4BB0">
        <w:rPr>
          <w:lang w:val="en-US" w:eastAsia="x-none"/>
        </w:rPr>
        <w:t>not</w:t>
      </w:r>
      <w:r w:rsidR="000C57BC" w:rsidRPr="00CA4BB0">
        <w:rPr>
          <w:lang w:val="en-US" w:eastAsia="x-none"/>
        </w:rPr>
        <w:t xml:space="preserve"> changed. </w:t>
      </w:r>
    </w:p>
    <w:p w14:paraId="58FE960C" w14:textId="6CE91F21" w:rsidR="000C57BC" w:rsidRPr="00CA4BB0" w:rsidRDefault="000C57BC" w:rsidP="000C57BC">
      <w:pPr>
        <w:rPr>
          <w:lang w:val="en-US" w:eastAsia="x-none"/>
        </w:rPr>
      </w:pPr>
      <w:r w:rsidRPr="00CA4BB0">
        <w:rPr>
          <w:lang w:val="en-US" w:eastAsia="x-none"/>
        </w:rPr>
        <w:t xml:space="preserve">However, </w:t>
      </w:r>
      <w:r w:rsidR="00F54246" w:rsidRPr="00CA4BB0">
        <w:rPr>
          <w:lang w:val="en-US" w:eastAsia="x-none"/>
        </w:rPr>
        <w:t xml:space="preserve">also </w:t>
      </w:r>
      <w:r w:rsidRPr="00CA4BB0">
        <w:rPr>
          <w:lang w:val="en-US" w:eastAsia="x-none"/>
        </w:rPr>
        <w:t xml:space="preserve">note that in Java the variables are </w:t>
      </w:r>
      <w:r w:rsidRPr="00CA4BB0">
        <w:rPr>
          <w:i/>
          <w:lang w:val="en-US" w:eastAsia="x-none"/>
        </w:rPr>
        <w:t>references</w:t>
      </w:r>
      <w:r w:rsidRPr="00CA4BB0">
        <w:rPr>
          <w:lang w:val="en-US" w:eastAsia="x-none"/>
        </w:rPr>
        <w:t xml:space="preserve"> that can and will change. For example, if we declare an AADD c, we can assign it an object and later assign c another object. Then, the objects are not changed; they are immutable. But the variable c refers to different objects.</w:t>
      </w:r>
    </w:p>
    <w:p w14:paraId="78943E0B" w14:textId="6F40F849" w:rsidR="00F54246" w:rsidRPr="00CA4BB0" w:rsidRDefault="00F54246" w:rsidP="00F54246">
      <w:pPr>
        <w:rPr>
          <w:i/>
          <w:lang w:val="en-US"/>
        </w:rPr>
      </w:pPr>
      <w:r w:rsidRPr="00CA4BB0">
        <w:rPr>
          <w:b/>
          <w:i/>
          <w:lang w:val="en-US"/>
        </w:rPr>
        <w:lastRenderedPageBreak/>
        <w:t>Exercise</w:t>
      </w:r>
      <w:r w:rsidR="00CE18F1" w:rsidRPr="00CA4BB0">
        <w:rPr>
          <w:b/>
          <w:i/>
          <w:lang w:val="en-US"/>
        </w:rPr>
        <w:t xml:space="preserve"> 1</w:t>
      </w:r>
      <w:r w:rsidR="0078601C" w:rsidRPr="00CA4BB0">
        <w:rPr>
          <w:b/>
          <w:i/>
          <w:lang w:val="en-US"/>
        </w:rPr>
        <w:t>:</w:t>
      </w:r>
      <w:r w:rsidRPr="00CA4BB0">
        <w:rPr>
          <w:i/>
          <w:lang w:val="en-US"/>
        </w:rPr>
        <w:t xml:space="preserve"> Given two intervals </w:t>
      </w:r>
      <m:oMath>
        <m:r>
          <w:rPr>
            <w:rFonts w:ascii="Cambria Math" w:hAnsi="Cambria Math"/>
            <w:lang w:val="en-US"/>
          </w:rPr>
          <m:t>a=[1,2], b=[1,2]</m:t>
        </m:r>
      </m:oMath>
      <w:r w:rsidR="00F143FA" w:rsidRPr="00CA4BB0">
        <w:rPr>
          <w:i/>
          <w:lang w:val="en-US"/>
        </w:rPr>
        <w:t xml:space="preserve"> that are independent</w:t>
      </w:r>
      <w:r w:rsidR="009F37CD">
        <w:rPr>
          <w:i/>
          <w:lang w:val="en-US"/>
        </w:rPr>
        <w:t xml:space="preserve"> which means they use affine forms with different noise symbols</w:t>
      </w:r>
      <w:r w:rsidRPr="00CA4BB0">
        <w:rPr>
          <w:i/>
          <w:lang w:val="en-US"/>
        </w:rPr>
        <w:t xml:space="preserve">. Compute </w:t>
      </w:r>
      <m:oMath>
        <m:r>
          <w:rPr>
            <w:rFonts w:ascii="Cambria Math" w:hAnsi="Cambria Math"/>
            <w:lang w:val="en-US"/>
          </w:rPr>
          <m:t>a-a</m:t>
        </m:r>
      </m:oMath>
      <w:r w:rsidRPr="00CA4BB0">
        <w:rPr>
          <w:i/>
          <w:lang w:val="en-US"/>
        </w:rPr>
        <w:t xml:space="preserve"> and </w:t>
      </w:r>
      <m:oMath>
        <m:r>
          <w:rPr>
            <w:rFonts w:ascii="Cambria Math" w:hAnsi="Cambria Math"/>
            <w:lang w:val="en-US"/>
          </w:rPr>
          <m:t>a-b</m:t>
        </m:r>
      </m:oMath>
      <w:r w:rsidRPr="00CA4BB0">
        <w:rPr>
          <w:i/>
          <w:lang w:val="en-US"/>
        </w:rPr>
        <w:t xml:space="preserve"> and print and compare the results. </w:t>
      </w:r>
    </w:p>
    <w:p w14:paraId="7DFB057E" w14:textId="1EA098EB" w:rsidR="00A321F8" w:rsidRPr="00CA4BB0" w:rsidRDefault="00F54246" w:rsidP="009D21B5">
      <w:pPr>
        <w:pStyle w:val="Code"/>
      </w:pPr>
      <w:r w:rsidRPr="00CA4BB0">
        <w:t xml:space="preserve">  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2.0</w:t>
      </w:r>
      <w:r w:rsidRPr="00CA4BB0">
        <w:t>,</w:t>
      </w:r>
      <w:r w:rsidR="00FA57A8">
        <w:t xml:space="preserve"> </w:t>
      </w:r>
      <w:r w:rsidR="00FA57A8" w:rsidRPr="00CA4BB0">
        <w:rPr>
          <w:b/>
          <w:bCs/>
          <w:color w:val="008000"/>
        </w:rPr>
        <w:t>"a</w:t>
      </w:r>
      <w:r w:rsidR="00FA57A8">
        <w:rPr>
          <w:b/>
          <w:bCs/>
          <w:color w:val="008000"/>
        </w:rPr>
        <w:t>’s noise variable</w:t>
      </w:r>
      <w:r w:rsidR="00FA57A8" w:rsidRPr="00CA4BB0">
        <w:rPr>
          <w:b/>
          <w:bCs/>
          <w:color w:val="008000"/>
        </w:rPr>
        <w:t>"</w:t>
      </w:r>
      <w:r w:rsidRPr="00CA4BB0">
        <w:t>);</w:t>
      </w:r>
      <w:r w:rsidRPr="00CA4BB0">
        <w:br/>
        <w:t xml:space="preserve">  AADD b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2.0</w:t>
      </w:r>
      <w:r w:rsidRPr="00CA4BB0">
        <w:t xml:space="preserve">, </w:t>
      </w:r>
      <w:r w:rsidR="00FA57A8" w:rsidRPr="00CA4BB0">
        <w:rPr>
          <w:b/>
          <w:bCs/>
          <w:color w:val="008000"/>
        </w:rPr>
        <w:t>"</w:t>
      </w:r>
      <w:r w:rsidR="00FA57A8">
        <w:rPr>
          <w:b/>
          <w:bCs/>
          <w:color w:val="008000"/>
        </w:rPr>
        <w:t>b’s noise variable</w:t>
      </w:r>
      <w:r w:rsidR="00FA57A8" w:rsidRPr="00CA4BB0">
        <w:rPr>
          <w:b/>
          <w:bCs/>
          <w:color w:val="008000"/>
        </w:rPr>
        <w:t>"</w:t>
      </w:r>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 xml:space="preserve">"    a-a = " </w:t>
      </w:r>
      <w:r w:rsidRPr="00CA4BB0">
        <w:t xml:space="preserve">+ </w:t>
      </w:r>
      <w:proofErr w:type="spellStart"/>
      <w:proofErr w:type="gramStart"/>
      <w:r w:rsidRPr="00CA4BB0">
        <w:t>a.</w:t>
      </w:r>
      <w:r w:rsidR="00CA32C3">
        <w:t>minus</w:t>
      </w:r>
      <w:proofErr w:type="spellEnd"/>
      <w:proofErr w:type="gramEnd"/>
      <w:r w:rsidRPr="00CA4BB0">
        <w:t>(a));</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 xml:space="preserve">"but a-b = " </w:t>
      </w:r>
      <w:r w:rsidRPr="00CA4BB0">
        <w:t xml:space="preserve">+ </w:t>
      </w:r>
      <w:proofErr w:type="spellStart"/>
      <w:r w:rsidRPr="00CA4BB0">
        <w:t>a.</w:t>
      </w:r>
      <w:r w:rsidR="00CA32C3">
        <w:t>minus</w:t>
      </w:r>
      <w:proofErr w:type="spellEnd"/>
      <w:r w:rsidRPr="00CA4BB0">
        <w:t>(b));</w:t>
      </w:r>
    </w:p>
    <w:p w14:paraId="240055ED" w14:textId="77777777" w:rsidR="00AD27D6" w:rsidRPr="00CA4BB0" w:rsidRDefault="00AD27D6" w:rsidP="00F54246">
      <w:pPr>
        <w:rPr>
          <w:i/>
          <w:lang w:val="en-US"/>
        </w:rPr>
      </w:pPr>
    </w:p>
    <w:p w14:paraId="633DE672" w14:textId="2F9937D9" w:rsidR="00FC7438" w:rsidRPr="00CA4BB0" w:rsidRDefault="00F54246" w:rsidP="00F54246">
      <w:pPr>
        <w:rPr>
          <w:i/>
          <w:lang w:val="en-US"/>
        </w:rPr>
      </w:pPr>
      <w:r w:rsidRPr="00CA4BB0">
        <w:rPr>
          <w:i/>
          <w:lang w:val="en-US"/>
        </w:rPr>
        <w:t xml:space="preserve">The exercise prints the following output: </w:t>
      </w:r>
    </w:p>
    <w:p w14:paraId="79346885" w14:textId="2AA448A3" w:rsidR="00F54246" w:rsidRPr="00CA4BB0" w:rsidRDefault="00F54246" w:rsidP="00F54246">
      <w:pPr>
        <w:pStyle w:val="Code"/>
      </w:pPr>
      <w:r w:rsidRPr="00CA4BB0">
        <w:t xml:space="preserve">    a-a = [-0,00; 0,00]</w:t>
      </w:r>
    </w:p>
    <w:p w14:paraId="22F41FF5" w14:textId="384E194F" w:rsidR="00FC7438" w:rsidRPr="00CA4BB0" w:rsidRDefault="00F54246" w:rsidP="00603A56">
      <w:pPr>
        <w:pStyle w:val="Code"/>
      </w:pPr>
      <w:r w:rsidRPr="00CA4BB0">
        <w:t>but a-b = [-1,00; 1,00]</w:t>
      </w:r>
    </w:p>
    <w:p w14:paraId="17FAE0A4" w14:textId="4E0B9F65" w:rsidR="00CE18F1" w:rsidRPr="00CA4BB0" w:rsidRDefault="00CE18F1" w:rsidP="00CE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eastAsia="Times New Roman" w:hAnsi="Menlo" w:cs="Menlo"/>
          <w:b/>
          <w:bCs/>
          <w:color w:val="000080"/>
          <w:sz w:val="20"/>
          <w:szCs w:val="20"/>
          <w:lang w:val="en-US"/>
        </w:rPr>
      </w:pPr>
    </w:p>
    <w:p w14:paraId="2E74739E" w14:textId="59B11A39" w:rsidR="00CE18F1" w:rsidRDefault="00CE18F1" w:rsidP="00CE18F1">
      <w:pPr>
        <w:rPr>
          <w:i/>
          <w:lang w:val="en-US"/>
        </w:rPr>
      </w:pPr>
      <w:r w:rsidRPr="00CA4BB0">
        <w:rPr>
          <w:b/>
          <w:i/>
          <w:lang w:val="en-US"/>
        </w:rPr>
        <w:t xml:space="preserve">Exercise 2: </w:t>
      </w:r>
      <w:r w:rsidRPr="00CA4BB0">
        <w:rPr>
          <w:i/>
          <w:lang w:val="en-US"/>
        </w:rPr>
        <w:t>What is the max</w:t>
      </w:r>
      <w:r w:rsidR="00CA4BB0" w:rsidRPr="00CA4BB0">
        <w:rPr>
          <w:i/>
          <w:lang w:val="en-US"/>
        </w:rPr>
        <w:t xml:space="preserve"> and </w:t>
      </w:r>
      <w:r w:rsidRPr="00CA4BB0">
        <w:rPr>
          <w:i/>
          <w:lang w:val="en-US"/>
        </w:rPr>
        <w:t xml:space="preserve">min </w:t>
      </w:r>
      <w:r w:rsidR="00CA4BB0" w:rsidRPr="00CA4BB0">
        <w:rPr>
          <w:i/>
          <w:lang w:val="en-US"/>
        </w:rPr>
        <w:t>volume</w:t>
      </w:r>
      <w:r w:rsidRPr="00CA4BB0">
        <w:rPr>
          <w:i/>
          <w:lang w:val="en-US"/>
        </w:rPr>
        <w:t xml:space="preserve"> of an ellipsoid with wi</w:t>
      </w:r>
      <w:r w:rsidR="002D1C8A">
        <w:rPr>
          <w:i/>
          <w:lang w:val="en-US"/>
        </w:rPr>
        <w:t>d</w:t>
      </w:r>
      <w:r w:rsidRPr="00CA4BB0">
        <w:rPr>
          <w:i/>
          <w:lang w:val="en-US"/>
        </w:rPr>
        <w:t xml:space="preserve">th/height/depth independently </w:t>
      </w:r>
      <w:r w:rsidR="002D1C8A">
        <w:rPr>
          <w:i/>
          <w:lang w:val="en-US"/>
        </w:rPr>
        <w:t>from</w:t>
      </w:r>
      <w:r w:rsidRPr="00CA4BB0">
        <w:rPr>
          <w:i/>
          <w:lang w:val="en-US"/>
        </w:rPr>
        <w:t xml:space="preserve"> </w:t>
      </w:r>
      <w:r w:rsidR="002D1C8A">
        <w:rPr>
          <w:i/>
          <w:lang w:val="en-US"/>
        </w:rPr>
        <w:t xml:space="preserve">the range </w:t>
      </w:r>
      <w:r w:rsidRPr="00CA4BB0">
        <w:rPr>
          <w:i/>
          <w:lang w:val="en-US"/>
        </w:rPr>
        <w:t>[1, 10]?</w:t>
      </w:r>
    </w:p>
    <w:p w14:paraId="292BF237" w14:textId="15F7F7B5" w:rsidR="00A35442" w:rsidRPr="00A35442" w:rsidRDefault="00A35442" w:rsidP="00CE18F1">
      <w:pPr>
        <w:rPr>
          <w:b/>
          <w:lang w:val="en-US"/>
        </w:rPr>
      </w:pPr>
      <w:r w:rsidRPr="00A35442">
        <w:rPr>
          <w:b/>
          <w:lang w:val="en-US"/>
        </w:rPr>
        <w:t xml:space="preserve">Solution: </w:t>
      </w:r>
    </w:p>
    <w:p w14:paraId="70DC8941" w14:textId="5CB297F8" w:rsidR="00CE18F1" w:rsidRPr="00CA4BB0" w:rsidRDefault="00CE18F1" w:rsidP="00CE18F1">
      <w:pPr>
        <w:rPr>
          <w:i/>
          <w:lang w:val="en-US"/>
        </w:rPr>
      </w:pPr>
      <m:oMathPara>
        <m:oMath>
          <m:r>
            <w:rPr>
              <w:rFonts w:ascii="Cambria Math" w:hAnsi="Cambria Math"/>
              <w:lang w:val="en-US"/>
            </w:rPr>
            <m:t>vol =</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r>
            <w:rPr>
              <w:rFonts w:ascii="Cambria Math" w:hAnsi="Cambria Math"/>
              <w:lang w:val="en-US"/>
            </w:rPr>
            <m:t xml:space="preserve"> π a b c</m:t>
          </m:r>
        </m:oMath>
      </m:oMathPara>
    </w:p>
    <w:p w14:paraId="12205B6E" w14:textId="34F72515" w:rsidR="003C0EF0" w:rsidRPr="00DE0B04" w:rsidRDefault="00CE18F1" w:rsidP="00DE0B04">
      <w:pPr>
        <w:pStyle w:val="Code"/>
      </w:pPr>
      <w:r w:rsidRPr="00CA4BB0">
        <w:rPr>
          <w:b/>
          <w:bCs/>
          <w:color w:val="000080"/>
        </w:rPr>
        <w:t xml:space="preserve">void </w:t>
      </w:r>
      <w:proofErr w:type="spellStart"/>
      <w:r w:rsidR="00CA4BB0">
        <w:t>ellipsoid_excercise</w:t>
      </w:r>
      <w:proofErr w:type="spellEnd"/>
      <w:r w:rsidRPr="00CA4BB0">
        <w:t>() {</w:t>
      </w:r>
      <w:r w:rsidRPr="00CA4BB0">
        <w:br/>
        <w:t xml:space="preserve">    </w:t>
      </w:r>
      <w:r w:rsidRPr="00CA4BB0">
        <w:rPr>
          <w:i/>
          <w:iCs/>
          <w:color w:val="808080"/>
        </w:rPr>
        <w:t>// Volume of ellipsoid = 4/3 pi a b c</w:t>
      </w:r>
      <w:r w:rsidR="00CA4BB0">
        <w:rPr>
          <w:i/>
          <w:iCs/>
          <w:color w:val="808080"/>
        </w:rPr>
        <w:t xml:space="preserve"> where </w:t>
      </w:r>
      <w:proofErr w:type="spellStart"/>
      <w:r w:rsidR="00CA4BB0">
        <w:rPr>
          <w:i/>
          <w:iCs/>
          <w:color w:val="808080"/>
        </w:rPr>
        <w:t>a,b,c</w:t>
      </w:r>
      <w:proofErr w:type="spellEnd"/>
      <w:r w:rsidR="00CA4BB0">
        <w:rPr>
          <w:i/>
          <w:iCs/>
          <w:color w:val="808080"/>
        </w:rPr>
        <w:t>=[1,10]</w:t>
      </w:r>
      <w:r w:rsidRPr="00CA4BB0">
        <w:rPr>
          <w:i/>
          <w:iCs/>
          <w:color w:val="808080"/>
        </w:rPr>
        <w:br/>
        <w:t xml:space="preserve">    </w:t>
      </w:r>
      <w:r w:rsidRPr="00CA4BB0">
        <w:t xml:space="preserve">AADD a = </w:t>
      </w:r>
      <w:proofErr w:type="spellStart"/>
      <w:r w:rsidRPr="00CA4BB0">
        <w:t>AADD.</w:t>
      </w:r>
      <w:r w:rsidR="00041B70">
        <w:rPr>
          <w:i/>
          <w:iCs/>
        </w:rPr>
        <w:t>r</w:t>
      </w:r>
      <w:r w:rsidRPr="00CA4BB0">
        <w:rPr>
          <w:i/>
          <w:iCs/>
        </w:rPr>
        <w:t>ange</w:t>
      </w:r>
      <w:proofErr w:type="spellEnd"/>
      <w:r w:rsidRPr="00CA4BB0">
        <w:t>(</w:t>
      </w:r>
      <w:r w:rsidRPr="00CA4BB0">
        <w:rPr>
          <w:color w:val="0000FF"/>
        </w:rPr>
        <w:t>1.0</w:t>
      </w:r>
      <w:r w:rsidRPr="00CA4BB0">
        <w:t xml:space="preserve">, </w:t>
      </w:r>
      <w:r w:rsidRPr="00CA4BB0">
        <w:rPr>
          <w:color w:val="0000FF"/>
        </w:rPr>
        <w:t>10.0</w:t>
      </w:r>
      <w:r w:rsidRPr="00CA4BB0">
        <w:t xml:space="preserve">, </w:t>
      </w:r>
      <w:r w:rsidR="00FA57A8" w:rsidRPr="00CA4BB0">
        <w:rPr>
          <w:b/>
          <w:bCs/>
          <w:color w:val="008000"/>
        </w:rPr>
        <w:t>"a"</w:t>
      </w:r>
      <w:r w:rsidRPr="00CA4BB0">
        <w:t>);</w:t>
      </w:r>
      <w:r w:rsidRPr="00CA4BB0">
        <w:br/>
        <w:t xml:space="preserve">    AADD b = </w:t>
      </w:r>
      <w:proofErr w:type="spellStart"/>
      <w:r w:rsidRPr="00CA4BB0">
        <w:t>AADD.</w:t>
      </w:r>
      <w:r w:rsidR="00041B70">
        <w:rPr>
          <w:i/>
          <w:iCs/>
        </w:rPr>
        <w:t>r</w:t>
      </w:r>
      <w:r w:rsidRPr="00CA4BB0">
        <w:rPr>
          <w:i/>
          <w:iCs/>
        </w:rPr>
        <w:t>ange</w:t>
      </w:r>
      <w:proofErr w:type="spellEnd"/>
      <w:r w:rsidRPr="00CA4BB0">
        <w:t>(</w:t>
      </w:r>
      <w:r w:rsidRPr="00CA4BB0">
        <w:rPr>
          <w:color w:val="0000FF"/>
        </w:rPr>
        <w:t>1.0</w:t>
      </w:r>
      <w:r w:rsidRPr="00CA4BB0">
        <w:t xml:space="preserve">, </w:t>
      </w:r>
      <w:r w:rsidRPr="00CA4BB0">
        <w:rPr>
          <w:color w:val="0000FF"/>
        </w:rPr>
        <w:t>10.0</w:t>
      </w:r>
      <w:r w:rsidRPr="00CA4BB0">
        <w:t xml:space="preserve">, </w:t>
      </w:r>
      <w:r w:rsidR="00FA57A8" w:rsidRPr="00CA4BB0">
        <w:rPr>
          <w:b/>
          <w:bCs/>
          <w:color w:val="008000"/>
        </w:rPr>
        <w:t>"</w:t>
      </w:r>
      <w:r w:rsidR="00FA57A8">
        <w:rPr>
          <w:b/>
          <w:bCs/>
          <w:color w:val="008000"/>
        </w:rPr>
        <w:t>b</w:t>
      </w:r>
      <w:r w:rsidR="00FA57A8" w:rsidRPr="00CA4BB0">
        <w:rPr>
          <w:b/>
          <w:bCs/>
          <w:color w:val="008000"/>
        </w:rPr>
        <w:t>"</w:t>
      </w:r>
      <w:r w:rsidRPr="00CA4BB0">
        <w:t>);</w:t>
      </w:r>
      <w:r w:rsidRPr="00CA4BB0">
        <w:br/>
        <w:t xml:space="preserve">    AADD c = </w:t>
      </w:r>
      <w:proofErr w:type="spellStart"/>
      <w:r w:rsidRPr="00CA4BB0">
        <w:t>AADD.</w:t>
      </w:r>
      <w:r w:rsidR="00041B70">
        <w:rPr>
          <w:i/>
          <w:iCs/>
        </w:rPr>
        <w:t>r</w:t>
      </w:r>
      <w:r w:rsidRPr="00CA4BB0">
        <w:rPr>
          <w:i/>
          <w:iCs/>
        </w:rPr>
        <w:t>ange</w:t>
      </w:r>
      <w:proofErr w:type="spellEnd"/>
      <w:r w:rsidRPr="00CA4BB0">
        <w:t>(</w:t>
      </w:r>
      <w:r w:rsidRPr="00CA4BB0">
        <w:rPr>
          <w:color w:val="0000FF"/>
        </w:rPr>
        <w:t>1.0</w:t>
      </w:r>
      <w:r w:rsidRPr="00CA4BB0">
        <w:t xml:space="preserve">, </w:t>
      </w:r>
      <w:r w:rsidRPr="00CA4BB0">
        <w:rPr>
          <w:color w:val="0000FF"/>
        </w:rPr>
        <w:t>10.0</w:t>
      </w:r>
      <w:r w:rsidRPr="00CA4BB0">
        <w:t xml:space="preserve">, </w:t>
      </w:r>
      <w:r w:rsidR="00FA57A8" w:rsidRPr="00CA4BB0">
        <w:rPr>
          <w:b/>
          <w:bCs/>
          <w:color w:val="008000"/>
        </w:rPr>
        <w:t>"</w:t>
      </w:r>
      <w:r w:rsidR="00FA57A8">
        <w:rPr>
          <w:b/>
          <w:bCs/>
          <w:color w:val="008000"/>
        </w:rPr>
        <w:t>c</w:t>
      </w:r>
      <w:r w:rsidR="00FA57A8" w:rsidRPr="00CA4BB0">
        <w:rPr>
          <w:b/>
          <w:bCs/>
          <w:color w:val="008000"/>
        </w:rPr>
        <w:t>"</w:t>
      </w:r>
      <w:r w:rsidRPr="00CA4BB0">
        <w:t>);</w:t>
      </w:r>
      <w:r w:rsidRPr="00CA4BB0">
        <w:br/>
        <w:t xml:space="preserve">    AADD pi = </w:t>
      </w:r>
      <w:proofErr w:type="spellStart"/>
      <w:r w:rsidRPr="00CA4BB0">
        <w:t>AADD.</w:t>
      </w:r>
      <w:r w:rsidR="00041B70">
        <w:rPr>
          <w:i/>
          <w:iCs/>
        </w:rPr>
        <w:t>r</w:t>
      </w:r>
      <w:r w:rsidRPr="00CA4BB0">
        <w:rPr>
          <w:i/>
          <w:iCs/>
        </w:rPr>
        <w:t>ange</w:t>
      </w:r>
      <w:proofErr w:type="spellEnd"/>
      <w:r w:rsidRPr="00CA4BB0">
        <w:t>(</w:t>
      </w:r>
      <w:r w:rsidRPr="00CA4BB0">
        <w:rPr>
          <w:color w:val="0000FF"/>
        </w:rPr>
        <w:t>3.141</w:t>
      </w:r>
      <w:r w:rsidRPr="00CA4BB0">
        <w:t xml:space="preserve">, </w:t>
      </w:r>
      <w:r w:rsidRPr="00CA4BB0">
        <w:rPr>
          <w:color w:val="0000FF"/>
        </w:rPr>
        <w:t>3.142</w:t>
      </w:r>
      <w:r w:rsidRPr="00CA4BB0">
        <w:t xml:space="preserve">, </w:t>
      </w:r>
      <w:r w:rsidR="00FA57A8" w:rsidRPr="00CA4BB0">
        <w:rPr>
          <w:b/>
          <w:bCs/>
          <w:color w:val="008000"/>
        </w:rPr>
        <w:t>"</w:t>
      </w:r>
      <w:r w:rsidR="00FA57A8">
        <w:rPr>
          <w:b/>
          <w:bCs/>
          <w:color w:val="008000"/>
        </w:rPr>
        <w:t>pi</w:t>
      </w:r>
      <w:r w:rsidR="00FA57A8" w:rsidRPr="00CA4BB0">
        <w:rPr>
          <w:b/>
          <w:bCs/>
          <w:color w:val="008000"/>
        </w:rPr>
        <w:t>"</w:t>
      </w:r>
      <w:r w:rsidRPr="00CA4BB0">
        <w:t>);</w:t>
      </w:r>
      <w:r w:rsidRPr="00CA4BB0">
        <w:br/>
        <w:t xml:space="preserve">    AADD </w:t>
      </w:r>
      <w:proofErr w:type="spellStart"/>
      <w:r w:rsidRPr="00CA4BB0">
        <w:t>vol</w:t>
      </w:r>
      <w:proofErr w:type="spellEnd"/>
      <w:r w:rsidRPr="00CA4BB0">
        <w:t xml:space="preserve"> = </w:t>
      </w:r>
      <w:proofErr w:type="spellStart"/>
      <w:r w:rsidRPr="00CA4BB0">
        <w:t>pi.mult</w:t>
      </w:r>
      <w:proofErr w:type="spellEnd"/>
      <w:r w:rsidRPr="00CA4BB0">
        <w:t>(</w:t>
      </w:r>
      <w:proofErr w:type="spellStart"/>
      <w:r w:rsidRPr="00CA4BB0">
        <w:t>a.mult</w:t>
      </w:r>
      <w:proofErr w:type="spellEnd"/>
      <w:r w:rsidRPr="00CA4BB0">
        <w:t>(</w:t>
      </w:r>
      <w:proofErr w:type="spellStart"/>
      <w:r w:rsidRPr="00CA4BB0">
        <w:t>b.mult</w:t>
      </w:r>
      <w:proofErr w:type="spellEnd"/>
      <w:r w:rsidRPr="00CA4BB0">
        <w:t>(c)));</w:t>
      </w:r>
      <w:r w:rsidRPr="00CA4BB0">
        <w:br/>
        <w:t xml:space="preserve">    </w:t>
      </w:r>
      <w:proofErr w:type="spellStart"/>
      <w:r w:rsidR="004F6EDA" w:rsidRPr="00CA4BB0">
        <w:t>vol</w:t>
      </w:r>
      <w:proofErr w:type="spellEnd"/>
      <w:r w:rsidR="004F6EDA" w:rsidRPr="00CA4BB0">
        <w:t xml:space="preserve"> = </w:t>
      </w:r>
      <w:proofErr w:type="spellStart"/>
      <w:r w:rsidRPr="00CA4BB0">
        <w:t>vol.mult</w:t>
      </w:r>
      <w:proofErr w:type="spellEnd"/>
      <w:r w:rsidRPr="00CA4BB0">
        <w:t>(</w:t>
      </w:r>
      <w:proofErr w:type="spellStart"/>
      <w:r w:rsidRPr="00CA4BB0">
        <w:t>AADD.</w:t>
      </w:r>
      <w:r w:rsidR="00041B70">
        <w:rPr>
          <w:i/>
          <w:iCs/>
        </w:rPr>
        <w:t>s</w:t>
      </w:r>
      <w:r w:rsidRPr="00CA4BB0">
        <w:rPr>
          <w:i/>
          <w:iCs/>
        </w:rPr>
        <w:t>calar</w:t>
      </w:r>
      <w:proofErr w:type="spellEnd"/>
      <w:r w:rsidRPr="00CA4BB0">
        <w:t>(</w:t>
      </w:r>
      <w:r w:rsidRPr="00CA4BB0">
        <w:rPr>
          <w:color w:val="0000FF"/>
        </w:rPr>
        <w:t>4</w:t>
      </w:r>
      <w:r w:rsidR="004F6EDA" w:rsidRPr="00CA4BB0">
        <w:rPr>
          <w:color w:val="0000FF"/>
        </w:rPr>
        <w:t>.0</w:t>
      </w:r>
      <w:r w:rsidRPr="00CA4BB0">
        <w:t>/</w:t>
      </w:r>
      <w:r w:rsidRPr="00CA4BB0">
        <w:rPr>
          <w:color w:val="0000FF"/>
        </w:rPr>
        <w:t>3</w:t>
      </w:r>
      <w:r w:rsidR="004F6EDA" w:rsidRPr="00CA4BB0">
        <w:rPr>
          <w:color w:val="0000FF"/>
        </w:rPr>
        <w:t>.0</w:t>
      </w:r>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00CA4BB0">
        <w:rPr>
          <w:b/>
          <w:bCs/>
          <w:color w:val="008000"/>
        </w:rPr>
        <w:t>“</w:t>
      </w:r>
      <w:r w:rsidRPr="00CA4BB0">
        <w:rPr>
          <w:b/>
          <w:bCs/>
          <w:color w:val="008000"/>
        </w:rPr>
        <w:t>Volume =</w:t>
      </w:r>
      <w:r w:rsidR="00CA4BB0">
        <w:rPr>
          <w:b/>
          <w:bCs/>
          <w:color w:val="008000"/>
        </w:rPr>
        <w:t xml:space="preserve"> ”</w:t>
      </w:r>
      <w:r w:rsidRPr="00CA4BB0">
        <w:rPr>
          <w:b/>
          <w:bCs/>
          <w:color w:val="008000"/>
        </w:rPr>
        <w:t xml:space="preserve"> </w:t>
      </w:r>
      <w:r w:rsidRPr="00CA4BB0">
        <w:t xml:space="preserve">+ </w:t>
      </w:r>
      <w:proofErr w:type="spellStart"/>
      <w:r w:rsidRPr="00CA4BB0">
        <w:t>vol</w:t>
      </w:r>
      <w:proofErr w:type="spellEnd"/>
      <w:r w:rsidRPr="00CA4BB0">
        <w:t>);</w:t>
      </w:r>
      <w:r w:rsidRPr="00CA4BB0">
        <w:br/>
        <w:t>}</w:t>
      </w:r>
    </w:p>
    <w:p w14:paraId="1A101D51" w14:textId="0FD8FAF6" w:rsidR="00CE18F1" w:rsidRPr="00CA4BB0" w:rsidRDefault="00CE18F1" w:rsidP="00DC45A7">
      <w:pPr>
        <w:pStyle w:val="Paragraph"/>
        <w:rPr>
          <w:b w:val="0"/>
          <w:lang w:val="en-US"/>
        </w:rPr>
      </w:pPr>
      <w:r w:rsidRPr="00CA4BB0">
        <w:rPr>
          <w:b w:val="0"/>
          <w:lang w:val="en-US"/>
        </w:rPr>
        <w:t>The result computed</w:t>
      </w:r>
      <w:r w:rsidR="003C0EF0">
        <w:rPr>
          <w:b w:val="0"/>
          <w:lang w:val="en-US"/>
        </w:rPr>
        <w:t xml:space="preserve"> by jAADD</w:t>
      </w:r>
      <w:r w:rsidRPr="00CA4BB0">
        <w:rPr>
          <w:b w:val="0"/>
          <w:lang w:val="en-US"/>
        </w:rPr>
        <w:t xml:space="preserve"> </w:t>
      </w:r>
      <w:r w:rsidR="00CA4BB0">
        <w:rPr>
          <w:b w:val="0"/>
          <w:lang w:val="en-US"/>
        </w:rPr>
        <w:t>is</w:t>
      </w:r>
      <w:r w:rsidRPr="00CA4BB0">
        <w:rPr>
          <w:b w:val="0"/>
          <w:lang w:val="en-US"/>
        </w:rPr>
        <w:t xml:space="preserve">: </w:t>
      </w:r>
    </w:p>
    <w:p w14:paraId="33293DF3" w14:textId="77777777" w:rsidR="004F6EDA" w:rsidRPr="00CA4BB0" w:rsidRDefault="004F6EDA" w:rsidP="004F6EDA">
      <w:pPr>
        <w:pStyle w:val="Code"/>
        <w:rPr>
          <w:b/>
        </w:rPr>
      </w:pPr>
      <w:r w:rsidRPr="00CA4BB0">
        <w:t>Volume = [4,19; 4189,33]</w:t>
      </w:r>
    </w:p>
    <w:p w14:paraId="19CBCB9A" w14:textId="77777777" w:rsidR="002D4175" w:rsidRDefault="002D4175" w:rsidP="00DC45A7">
      <w:pPr>
        <w:pStyle w:val="Paragraph"/>
        <w:rPr>
          <w:lang w:val="en-US"/>
        </w:rPr>
      </w:pPr>
      <w:bookmarkStart w:id="9" w:name="_GoBack"/>
      <w:bookmarkEnd w:id="9"/>
    </w:p>
    <w:p w14:paraId="5BFCEF9A" w14:textId="1F8704B1" w:rsidR="00AD00CD" w:rsidRPr="00CA4BB0" w:rsidRDefault="00AD00CD" w:rsidP="00DC45A7">
      <w:pPr>
        <w:pStyle w:val="Paragraph"/>
        <w:rPr>
          <w:lang w:val="en-US"/>
        </w:rPr>
      </w:pPr>
      <w:r w:rsidRPr="00CA4BB0">
        <w:rPr>
          <w:lang w:val="en-US"/>
        </w:rPr>
        <w:t>Operations on unbounded and empty intervals</w:t>
      </w:r>
    </w:p>
    <w:p w14:paraId="62B4F092" w14:textId="06EE700C" w:rsidR="00842793" w:rsidRPr="00CA4BB0" w:rsidRDefault="00842793" w:rsidP="00842793">
      <w:pPr>
        <w:rPr>
          <w:lang w:val="en-US" w:eastAsia="x-none"/>
        </w:rPr>
      </w:pPr>
      <w:r w:rsidRPr="00CA4BB0">
        <w:rPr>
          <w:lang w:val="en-US" w:eastAsia="x-none"/>
        </w:rPr>
        <w:t xml:space="preserve">Operations on empty intervals always return an empty interval. </w:t>
      </w:r>
    </w:p>
    <w:p w14:paraId="04518989" w14:textId="33B0486E" w:rsidR="008B3CAE" w:rsidRDefault="00842793" w:rsidP="00842793">
      <w:pPr>
        <w:rPr>
          <w:lang w:val="en-US" w:eastAsia="x-none"/>
        </w:rPr>
      </w:pPr>
      <w:r w:rsidRPr="00CA4BB0">
        <w:rPr>
          <w:lang w:val="en-US" w:eastAsia="x-none"/>
        </w:rPr>
        <w:t xml:space="preserve">Operations on unbounded intervals return in </w:t>
      </w:r>
      <w:r w:rsidR="00DE7C4B" w:rsidRPr="00CA4BB0">
        <w:rPr>
          <w:lang w:val="en-US" w:eastAsia="x-none"/>
        </w:rPr>
        <w:t>many</w:t>
      </w:r>
      <w:r w:rsidRPr="00CA4BB0">
        <w:rPr>
          <w:lang w:val="en-US" w:eastAsia="x-none"/>
        </w:rPr>
        <w:t xml:space="preserve"> cases an unbounded interval. However,</w:t>
      </w:r>
      <w:r w:rsidR="00DE7C4B" w:rsidRPr="00CA4BB0">
        <w:rPr>
          <w:lang w:val="en-US" w:eastAsia="x-none"/>
        </w:rPr>
        <w:t xml:space="preserve"> there can exist operations that return other kind of AADD, e.g. multiplication with 0 which returns an AADD of kind scalar</w:t>
      </w:r>
      <w:r w:rsidR="003C0EF0">
        <w:rPr>
          <w:lang w:val="en-US" w:eastAsia="x-none"/>
        </w:rPr>
        <w:t xml:space="preserve"> and value 0</w:t>
      </w:r>
      <w:r w:rsidR="00DE7C4B" w:rsidRPr="00CA4BB0">
        <w:rPr>
          <w:lang w:val="en-US" w:eastAsia="x-none"/>
        </w:rPr>
        <w:t xml:space="preserve">. </w:t>
      </w:r>
    </w:p>
    <w:p w14:paraId="4F4EC9DA" w14:textId="1CA294D4" w:rsidR="00CA4BB0" w:rsidRDefault="00CA4BB0">
      <w:pPr>
        <w:spacing w:before="0" w:after="0" w:line="240" w:lineRule="auto"/>
        <w:jc w:val="left"/>
        <w:rPr>
          <w:lang w:val="en-US" w:eastAsia="x-none"/>
        </w:rPr>
      </w:pPr>
      <w:r>
        <w:rPr>
          <w:lang w:val="en-US" w:eastAsia="x-none"/>
        </w:rPr>
        <w:br w:type="page"/>
      </w:r>
    </w:p>
    <w:p w14:paraId="1B7C6B55" w14:textId="29E5A10F" w:rsidR="004D5C61" w:rsidRPr="00CA4BB0" w:rsidRDefault="00680262" w:rsidP="00CA4BB0">
      <w:pPr>
        <w:pStyle w:val="berschrift2"/>
      </w:pPr>
      <w:bookmarkStart w:id="10" w:name="_Toc31193410"/>
      <w:r w:rsidRPr="00CA4BB0">
        <w:lastRenderedPageBreak/>
        <w:t>BDD</w:t>
      </w:r>
      <w:r w:rsidRPr="00CA4BB0">
        <w:rPr>
          <w:vertAlign w:val="superscript"/>
        </w:rPr>
        <w:t>A</w:t>
      </w:r>
      <w:r w:rsidRPr="00CA4BB0">
        <w:t xml:space="preserve"> </w:t>
      </w:r>
      <w:proofErr w:type="spellStart"/>
      <w:r w:rsidRPr="00CA4BB0">
        <w:t>and</w:t>
      </w:r>
      <w:proofErr w:type="spellEnd"/>
      <w:r w:rsidRPr="00CA4BB0">
        <w:t xml:space="preserve"> Boolean </w:t>
      </w:r>
      <w:proofErr w:type="spellStart"/>
      <w:r w:rsidRPr="00CA4BB0">
        <w:t>expressions</w:t>
      </w:r>
      <w:bookmarkEnd w:id="10"/>
      <w:proofErr w:type="spellEnd"/>
      <w:r w:rsidRPr="00CA4BB0">
        <w:t xml:space="preserve"> </w:t>
      </w:r>
    </w:p>
    <w:p w14:paraId="33CC0EC6" w14:textId="0AE10377" w:rsidR="008B3CAE" w:rsidRPr="00CA4BB0" w:rsidRDefault="002E40A4" w:rsidP="002E40A4">
      <w:pPr>
        <w:rPr>
          <w:lang w:val="en-US" w:eastAsia="x-none"/>
        </w:rPr>
      </w:pPr>
      <w:r w:rsidRPr="00CA4BB0">
        <w:rPr>
          <w:lang w:val="en-US" w:eastAsia="x-none"/>
        </w:rPr>
        <w:t xml:space="preserve">For </w:t>
      </w:r>
      <w:r w:rsidR="00EB615B" w:rsidRPr="00CA4BB0">
        <w:rPr>
          <w:lang w:val="en-US" w:eastAsia="x-none"/>
        </w:rPr>
        <w:t>symbolic computation on Boolean variables, we have to use its symbolic representation by BDD</w:t>
      </w:r>
      <w:r w:rsidR="00EB615B" w:rsidRPr="00CA4BB0">
        <w:rPr>
          <w:vertAlign w:val="superscript"/>
          <w:lang w:val="en-US" w:eastAsia="x-none"/>
        </w:rPr>
        <w:t>A</w:t>
      </w:r>
      <w:r w:rsidR="00EB615B" w:rsidRPr="00CA4BB0">
        <w:rPr>
          <w:lang w:val="en-US" w:eastAsia="x-none"/>
        </w:rPr>
        <w:t xml:space="preserve">. </w:t>
      </w:r>
      <w:r w:rsidR="00B55F99" w:rsidRPr="00CA4BB0">
        <w:rPr>
          <w:lang w:val="en-US" w:eastAsia="x-none"/>
        </w:rPr>
        <w:t xml:space="preserve">BDDA are like (RO)BDD, but interact with AADD as we will see in the next section. To use it we </w:t>
      </w:r>
      <w:r w:rsidR="00EB615B" w:rsidRPr="00CA4BB0">
        <w:rPr>
          <w:lang w:val="en-US" w:eastAsia="x-none"/>
        </w:rPr>
        <w:t xml:space="preserve">import it from the jAADD library: </w:t>
      </w:r>
    </w:p>
    <w:p w14:paraId="0F233E33" w14:textId="754EA6AC" w:rsidR="002E40A4" w:rsidRPr="00CA4BB0" w:rsidRDefault="002E40A4" w:rsidP="00C82433">
      <w:pPr>
        <w:pStyle w:val="Code"/>
        <w:rPr>
          <w:szCs w:val="20"/>
        </w:rPr>
      </w:pPr>
      <w:r w:rsidRPr="00CA4BB0">
        <w:rPr>
          <w:b/>
          <w:bCs/>
          <w:color w:val="000080"/>
        </w:rPr>
        <w:t xml:space="preserve">import </w:t>
      </w:r>
      <w:proofErr w:type="spellStart"/>
      <w:r w:rsidRPr="00CA4BB0">
        <w:t>jAADD.BDD</w:t>
      </w:r>
      <w:proofErr w:type="spellEnd"/>
      <w:r w:rsidRPr="00CA4BB0">
        <w:t>;</w:t>
      </w:r>
    </w:p>
    <w:p w14:paraId="24900E62" w14:textId="0456AD14" w:rsidR="00680262" w:rsidRPr="00CA4BB0" w:rsidRDefault="00680262" w:rsidP="00680262">
      <w:pPr>
        <w:pStyle w:val="Paragraph"/>
        <w:rPr>
          <w:lang w:val="en-US"/>
        </w:rPr>
      </w:pPr>
      <w:r w:rsidRPr="00CA4BB0">
        <w:rPr>
          <w:lang w:val="en-US"/>
        </w:rPr>
        <w:t>Instantiation of BDD</w:t>
      </w:r>
      <w:r w:rsidRPr="00CA4BB0">
        <w:rPr>
          <w:vertAlign w:val="superscript"/>
          <w:lang w:val="en-US"/>
        </w:rPr>
        <w:t>A</w:t>
      </w:r>
    </w:p>
    <w:p w14:paraId="1FB46F5D" w14:textId="359E4C2F" w:rsidR="00680262" w:rsidRDefault="00EB615B" w:rsidP="00680262">
      <w:pPr>
        <w:rPr>
          <w:lang w:val="en-US" w:eastAsia="x-none"/>
        </w:rPr>
      </w:pPr>
      <w:r w:rsidRPr="00CA4BB0">
        <w:rPr>
          <w:lang w:val="en-US" w:eastAsia="x-none"/>
        </w:rPr>
        <w:t>The</w:t>
      </w:r>
      <w:r w:rsidR="00680262" w:rsidRPr="00CA4BB0">
        <w:rPr>
          <w:lang w:val="en-US" w:eastAsia="x-none"/>
        </w:rPr>
        <w:t xml:space="preserve"> class BDD, </w:t>
      </w:r>
      <w:r w:rsidRPr="00CA4BB0">
        <w:rPr>
          <w:lang w:val="en-US" w:eastAsia="x-none"/>
        </w:rPr>
        <w:t>provides the following constants</w:t>
      </w:r>
      <w:r w:rsidR="00CA4BB0">
        <w:rPr>
          <w:lang w:val="en-US" w:eastAsia="x-none"/>
        </w:rPr>
        <w:t xml:space="preserve"> and methods to create BDD</w:t>
      </w:r>
      <w:r w:rsidRPr="00CA4BB0">
        <w:rPr>
          <w:lang w:val="en-US" w:eastAsia="x-none"/>
        </w:rPr>
        <w:t xml:space="preserve">: </w:t>
      </w:r>
    </w:p>
    <w:p w14:paraId="0E6E3C4A" w14:textId="7CB88FE0" w:rsidR="00FA57A8" w:rsidRDefault="00FA57A8" w:rsidP="00FA57A8">
      <w:pPr>
        <w:pStyle w:val="Code"/>
        <w:rPr>
          <w:sz w:val="18"/>
        </w:rPr>
      </w:pPr>
      <w:r>
        <w:t xml:space="preserve">BDD </w:t>
      </w:r>
      <w:proofErr w:type="spellStart"/>
      <w:r>
        <w:t>BDD</w:t>
      </w:r>
      <w:r w:rsidRPr="00CA4BB0">
        <w:t>.</w:t>
      </w:r>
      <w:r>
        <w:t>constant</w:t>
      </w:r>
      <w:proofErr w:type="spellEnd"/>
      <w:r w:rsidRPr="00CA4BB0">
        <w:t>(</w:t>
      </w:r>
      <w:r>
        <w:t xml:space="preserve">Boolean </w:t>
      </w:r>
      <w:proofErr w:type="spellStart"/>
      <w:r>
        <w:t>val</w:t>
      </w:r>
      <w:proofErr w:type="spellEnd"/>
      <w:r w:rsidRPr="00CA4BB0">
        <w:t xml:space="preserve">); // </w:t>
      </w:r>
      <w:r>
        <w:rPr>
          <w:sz w:val="18"/>
        </w:rPr>
        <w:t>leaf with true resp. false</w:t>
      </w:r>
    </w:p>
    <w:p w14:paraId="14DD7215" w14:textId="62D2A9DC" w:rsidR="00FA57A8" w:rsidRPr="009A60D6" w:rsidRDefault="00FA57A8" w:rsidP="009A60D6">
      <w:pPr>
        <w:pStyle w:val="Code"/>
        <w:rPr>
          <w:sz w:val="18"/>
        </w:rPr>
      </w:pPr>
      <w:r>
        <w:t>BDD</w:t>
      </w:r>
      <w:r w:rsidRPr="00CA4BB0">
        <w:t xml:space="preserve"> </w:t>
      </w:r>
      <w:proofErr w:type="spellStart"/>
      <w:r>
        <w:t>BDD.variable</w:t>
      </w:r>
      <w:proofErr w:type="spellEnd"/>
      <w:r w:rsidRPr="00CA4BB0">
        <w:t>(</w:t>
      </w:r>
      <w:r>
        <w:t xml:space="preserve">String </w:t>
      </w:r>
      <w:proofErr w:type="spellStart"/>
      <w:r>
        <w:t>uid</w:t>
      </w:r>
      <w:proofErr w:type="spellEnd"/>
      <w:proofErr w:type="gramStart"/>
      <w:r>
        <w:t>);  /</w:t>
      </w:r>
      <w:proofErr w:type="gramEnd"/>
      <w:r>
        <w:t xml:space="preserve">/ internal node, </w:t>
      </w:r>
      <w:r w:rsidR="009A60D6">
        <w:t xml:space="preserve">decision variable </w:t>
      </w:r>
      <w:proofErr w:type="spellStart"/>
      <w:r w:rsidR="009A60D6">
        <w:t>uid</w:t>
      </w:r>
      <w:proofErr w:type="spellEnd"/>
    </w:p>
    <w:p w14:paraId="6771FF7E" w14:textId="1982121C" w:rsidR="00CA4BB0" w:rsidRPr="009A60D6" w:rsidRDefault="009A60D6" w:rsidP="00CA4BB0">
      <w:pPr>
        <w:rPr>
          <w:color w:val="000000" w:themeColor="text1"/>
          <w:lang w:val="en-US" w:eastAsia="x-none"/>
        </w:rPr>
      </w:pPr>
      <w:r w:rsidRPr="009A60D6">
        <w:rPr>
          <w:color w:val="000000" w:themeColor="text1"/>
          <w:lang w:val="en-US"/>
        </w:rPr>
        <w:t xml:space="preserve">Furthermore, </w:t>
      </w:r>
      <w:proofErr w:type="spellStart"/>
      <w:r w:rsidR="00CA4BB0" w:rsidRPr="009A60D6">
        <w:rPr>
          <w:color w:val="000000" w:themeColor="text1"/>
          <w:lang w:val="en-US"/>
        </w:rPr>
        <w:t>BDD.True</w:t>
      </w:r>
      <w:proofErr w:type="spellEnd"/>
      <w:r w:rsidR="00CA4BB0" w:rsidRPr="009A60D6">
        <w:rPr>
          <w:color w:val="000000" w:themeColor="text1"/>
          <w:lang w:val="en-US" w:eastAsia="x-none"/>
        </w:rPr>
        <w:t xml:space="preserve"> and </w:t>
      </w:r>
      <w:proofErr w:type="spellStart"/>
      <w:r w:rsidR="00CA4BB0" w:rsidRPr="009A60D6">
        <w:rPr>
          <w:color w:val="000000" w:themeColor="text1"/>
          <w:lang w:val="en-US"/>
        </w:rPr>
        <w:t>BDD.False</w:t>
      </w:r>
      <w:proofErr w:type="spellEnd"/>
      <w:r w:rsidR="00CA4BB0" w:rsidRPr="009A60D6">
        <w:rPr>
          <w:color w:val="000000" w:themeColor="text1"/>
          <w:lang w:val="en-US" w:eastAsia="x-none"/>
        </w:rPr>
        <w:t xml:space="preserve"> are static final objects (constants) for which only one single instance exists. In fact, BDD</w:t>
      </w:r>
      <w:r w:rsidR="00CA4BB0" w:rsidRPr="009A60D6">
        <w:rPr>
          <w:color w:val="000000" w:themeColor="text1"/>
          <w:vertAlign w:val="superscript"/>
          <w:lang w:val="en-US" w:eastAsia="x-none"/>
        </w:rPr>
        <w:t>A</w:t>
      </w:r>
      <w:r w:rsidR="00CA4BB0" w:rsidRPr="009A60D6">
        <w:rPr>
          <w:color w:val="000000" w:themeColor="text1"/>
          <w:lang w:val="en-US" w:eastAsia="x-none"/>
        </w:rPr>
        <w:t xml:space="preserve"> are Reduced Ordered BDD that, </w:t>
      </w:r>
      <w:r w:rsidR="002D1C8A">
        <w:rPr>
          <w:color w:val="000000" w:themeColor="text1"/>
          <w:lang w:val="en-US" w:eastAsia="x-none"/>
        </w:rPr>
        <w:t>due to the</w:t>
      </w:r>
      <w:r w:rsidR="00CA4BB0" w:rsidRPr="009A60D6">
        <w:rPr>
          <w:color w:val="000000" w:themeColor="text1"/>
          <w:lang w:val="en-US" w:eastAsia="x-none"/>
        </w:rPr>
        <w:t xml:space="preserve"> reduction, have at most one True and one False leaf.</w:t>
      </w:r>
    </w:p>
    <w:p w14:paraId="09948947" w14:textId="772F0B57" w:rsidR="002D5834" w:rsidRPr="00B72CF0" w:rsidRDefault="00CA4BB0" w:rsidP="00EB615B">
      <w:pPr>
        <w:rPr>
          <w:color w:val="000000" w:themeColor="text1"/>
          <w:lang w:val="en-US" w:eastAsia="x-none"/>
        </w:rPr>
      </w:pPr>
      <w:r w:rsidRPr="009A60D6">
        <w:rPr>
          <w:color w:val="000000" w:themeColor="text1"/>
          <w:lang w:val="en-US" w:eastAsia="x-none"/>
        </w:rPr>
        <w:t xml:space="preserve">To create a decision variable with an internal node, the method </w:t>
      </w:r>
      <w:proofErr w:type="spellStart"/>
      <w:r w:rsidRPr="009A60D6">
        <w:rPr>
          <w:color w:val="000000" w:themeColor="text1"/>
          <w:lang w:val="en-US"/>
        </w:rPr>
        <w:t>BDD.</w:t>
      </w:r>
      <w:r w:rsidR="00B72CF0">
        <w:rPr>
          <w:color w:val="000000" w:themeColor="text1"/>
          <w:lang w:val="en-US"/>
        </w:rPr>
        <w:t>variable</w:t>
      </w:r>
      <w:proofErr w:type="spellEnd"/>
      <w:r w:rsidRPr="009A60D6">
        <w:rPr>
          <w:color w:val="000000" w:themeColor="text1"/>
          <w:lang w:val="en-US"/>
        </w:rPr>
        <w:t xml:space="preserve">(String </w:t>
      </w:r>
      <w:proofErr w:type="spellStart"/>
      <w:r w:rsidR="00B72CF0">
        <w:rPr>
          <w:color w:val="000000" w:themeColor="text1"/>
          <w:lang w:val="en-US"/>
        </w:rPr>
        <w:t>uid</w:t>
      </w:r>
      <w:proofErr w:type="spellEnd"/>
      <w:r w:rsidRPr="009A60D6">
        <w:rPr>
          <w:color w:val="000000" w:themeColor="text1"/>
          <w:lang w:val="en-US"/>
        </w:rPr>
        <w:t xml:space="preserve">) </w:t>
      </w:r>
      <w:r w:rsidR="00B72CF0">
        <w:rPr>
          <w:color w:val="000000" w:themeColor="text1"/>
          <w:lang w:val="en-US"/>
        </w:rPr>
        <w:t xml:space="preserve">shall be used. It </w:t>
      </w:r>
      <w:r w:rsidRPr="009A60D6">
        <w:rPr>
          <w:color w:val="000000" w:themeColor="text1"/>
          <w:lang w:val="en-US" w:eastAsia="x-none"/>
        </w:rPr>
        <w:t>creates</w:t>
      </w:r>
      <w:r w:rsidR="002D5834" w:rsidRPr="009A60D6">
        <w:rPr>
          <w:color w:val="000000" w:themeColor="text1"/>
          <w:lang w:val="en-US" w:eastAsia="x-none"/>
        </w:rPr>
        <w:t xml:space="preserve"> </w:t>
      </w:r>
      <w:r w:rsidRPr="009A60D6">
        <w:rPr>
          <w:color w:val="000000" w:themeColor="text1"/>
          <w:lang w:val="en-US" w:eastAsia="x-none"/>
        </w:rPr>
        <w:t xml:space="preserve">a BDD </w:t>
      </w:r>
      <w:r>
        <w:rPr>
          <w:lang w:val="en-US" w:eastAsia="x-none"/>
        </w:rPr>
        <w:t>with an</w:t>
      </w:r>
      <w:r w:rsidR="002D5834" w:rsidRPr="00CA4BB0">
        <w:rPr>
          <w:lang w:val="en-US" w:eastAsia="x-none"/>
        </w:rPr>
        <w:t xml:space="preserve"> unknown </w:t>
      </w:r>
      <w:r>
        <w:rPr>
          <w:lang w:val="en-US" w:eastAsia="x-none"/>
        </w:rPr>
        <w:t xml:space="preserve">decision </w:t>
      </w:r>
      <w:r w:rsidR="002D5834" w:rsidRPr="00CA4BB0">
        <w:rPr>
          <w:lang w:val="en-US" w:eastAsia="x-none"/>
        </w:rPr>
        <w:t xml:space="preserve">variable that is True resp. False, depending on </w:t>
      </w:r>
      <w:r>
        <w:rPr>
          <w:lang w:val="en-US" w:eastAsia="x-none"/>
        </w:rPr>
        <w:t xml:space="preserve">the variable named </w:t>
      </w:r>
      <w:proofErr w:type="spellStart"/>
      <w:r w:rsidRPr="00CA4BB0">
        <w:rPr>
          <w:rFonts w:ascii="Menlo" w:hAnsi="Menlo" w:cs="Menlo"/>
          <w:sz w:val="20"/>
          <w:lang w:val="en-US" w:eastAsia="x-none"/>
        </w:rPr>
        <w:t>varname</w:t>
      </w:r>
      <w:proofErr w:type="spellEnd"/>
      <w:r w:rsidR="002D5834" w:rsidRPr="00CA4BB0">
        <w:rPr>
          <w:lang w:val="en-US" w:eastAsia="x-none"/>
        </w:rPr>
        <w:t xml:space="preserve">. </w:t>
      </w:r>
    </w:p>
    <w:p w14:paraId="3656F981" w14:textId="1C3C0032" w:rsidR="00EB615B" w:rsidRPr="00CA4BB0" w:rsidRDefault="00EB615B" w:rsidP="00EB615B">
      <w:pPr>
        <w:rPr>
          <w:lang w:val="en-US" w:eastAsia="x-none"/>
        </w:rPr>
      </w:pPr>
      <w:r w:rsidRPr="00CA4BB0">
        <w:rPr>
          <w:lang w:val="en-US" w:eastAsia="x-none"/>
        </w:rPr>
        <w:t>Furthermore, t</w:t>
      </w:r>
      <w:r w:rsidR="00B72CF0">
        <w:rPr>
          <w:lang w:val="en-US" w:eastAsia="x-none"/>
        </w:rPr>
        <w:t>he</w:t>
      </w:r>
      <w:r w:rsidRPr="00CA4BB0">
        <w:rPr>
          <w:lang w:val="en-US" w:eastAsia="x-none"/>
        </w:rPr>
        <w:t xml:space="preserve"> method </w:t>
      </w:r>
      <w:proofErr w:type="spellStart"/>
      <w:r w:rsidR="00B72CF0" w:rsidRPr="00B72CF0">
        <w:rPr>
          <w:rFonts w:ascii="Menlo" w:hAnsi="Menlo" w:cs="Menlo"/>
          <w:sz w:val="20"/>
          <w:lang w:val="en-US" w:eastAsia="x-none"/>
        </w:rPr>
        <w:t>BDD.constant</w:t>
      </w:r>
      <w:proofErr w:type="spellEnd"/>
      <w:r w:rsidR="002D5834" w:rsidRPr="00B72CF0">
        <w:rPr>
          <w:rFonts w:ascii="Menlo" w:hAnsi="Menlo" w:cs="Menlo"/>
          <w:sz w:val="20"/>
          <w:lang w:val="en-US" w:eastAsia="x-none"/>
        </w:rPr>
        <w:t>(bool)</w:t>
      </w:r>
      <w:r w:rsidRPr="00B72CF0">
        <w:rPr>
          <w:sz w:val="20"/>
          <w:lang w:val="en-US" w:eastAsia="x-none"/>
        </w:rPr>
        <w:t xml:space="preserve"> </w:t>
      </w:r>
      <w:r w:rsidR="00B72CF0">
        <w:rPr>
          <w:lang w:val="en-US" w:eastAsia="x-none"/>
        </w:rPr>
        <w:t>can be</w:t>
      </w:r>
      <w:r w:rsidRPr="00CA4BB0">
        <w:rPr>
          <w:lang w:val="en-US" w:eastAsia="x-none"/>
        </w:rPr>
        <w:t xml:space="preserve"> use</w:t>
      </w:r>
      <w:r w:rsidR="00B72CF0">
        <w:rPr>
          <w:lang w:val="en-US" w:eastAsia="x-none"/>
        </w:rPr>
        <w:t>d</w:t>
      </w:r>
      <w:r w:rsidRPr="00CA4BB0">
        <w:rPr>
          <w:lang w:val="en-US" w:eastAsia="x-none"/>
        </w:rPr>
        <w:t xml:space="preserve"> to create new objects that model just a single</w:t>
      </w:r>
      <w:r w:rsidR="00B72CF0">
        <w:rPr>
          <w:lang w:val="en-US" w:eastAsia="x-none"/>
        </w:rPr>
        <w:t xml:space="preserve"> Boolean value</w:t>
      </w:r>
      <w:r w:rsidRPr="00CA4BB0">
        <w:rPr>
          <w:lang w:val="en-US" w:eastAsia="x-none"/>
        </w:rPr>
        <w:t xml:space="preserve"> with one of the values </w:t>
      </w:r>
      <w:r w:rsidRPr="00CA4BB0">
        <w:rPr>
          <w:i/>
          <w:lang w:val="en-US" w:eastAsia="x-none"/>
        </w:rPr>
        <w:t>true</w:t>
      </w:r>
      <w:r w:rsidRPr="00CA4BB0">
        <w:rPr>
          <w:lang w:val="en-US" w:eastAsia="x-none"/>
        </w:rPr>
        <w:t xml:space="preserve"> or </w:t>
      </w:r>
      <w:r w:rsidRPr="00CA4BB0">
        <w:rPr>
          <w:i/>
          <w:lang w:val="en-US" w:eastAsia="x-none"/>
        </w:rPr>
        <w:t>false</w:t>
      </w:r>
      <w:r w:rsidR="00B72CF0">
        <w:rPr>
          <w:lang w:val="en-US" w:eastAsia="x-none"/>
        </w:rPr>
        <w:t>; it will be one of the leaves True or False.</w:t>
      </w:r>
    </w:p>
    <w:p w14:paraId="42576225" w14:textId="655D0866" w:rsidR="00514B81" w:rsidRDefault="002D5834" w:rsidP="00EB615B">
      <w:pPr>
        <w:rPr>
          <w:i/>
          <w:lang w:val="en-US" w:eastAsia="x-none"/>
        </w:rPr>
      </w:pPr>
      <w:r w:rsidRPr="00CA4BB0">
        <w:rPr>
          <w:b/>
          <w:i/>
          <w:lang w:val="en-US" w:eastAsia="x-none"/>
        </w:rPr>
        <w:t>Exercise:</w:t>
      </w:r>
      <w:r w:rsidRPr="00CA4BB0">
        <w:rPr>
          <w:i/>
          <w:lang w:val="en-US" w:eastAsia="x-none"/>
        </w:rPr>
        <w:t xml:space="preserve"> </w:t>
      </w:r>
      <w:r w:rsidR="008B3CAE" w:rsidRPr="00CA4BB0">
        <w:rPr>
          <w:i/>
          <w:lang w:val="en-US" w:eastAsia="x-none"/>
        </w:rPr>
        <w:t>Try instantiation of the constants using the method and the constants described. Print the objects.</w:t>
      </w:r>
    </w:p>
    <w:p w14:paraId="4958275B" w14:textId="55EABB9A" w:rsidR="00A35442" w:rsidRPr="00A35442" w:rsidRDefault="00A35442" w:rsidP="00EB615B">
      <w:pPr>
        <w:rPr>
          <w:b/>
          <w:lang w:val="en-US" w:eastAsia="x-none"/>
        </w:rPr>
      </w:pPr>
      <w:r w:rsidRPr="00A35442">
        <w:rPr>
          <w:b/>
          <w:lang w:val="en-US" w:eastAsia="x-none"/>
        </w:rPr>
        <w:t xml:space="preserve">Solution: </w:t>
      </w:r>
    </w:p>
    <w:p w14:paraId="6DAFB8BA" w14:textId="03EC6CEF" w:rsidR="00EB615B" w:rsidRPr="00CA4BB0" w:rsidRDefault="002D5834" w:rsidP="00C82433">
      <w:pPr>
        <w:pStyle w:val="Code"/>
        <w:rPr>
          <w:color w:val="000000"/>
          <w:szCs w:val="20"/>
        </w:rPr>
      </w:pPr>
      <w:r w:rsidRPr="00CA4BB0">
        <w:rPr>
          <w:b/>
          <w:bCs/>
          <w:color w:val="000080"/>
        </w:rPr>
        <w:t xml:space="preserve">void </w:t>
      </w:r>
      <w:proofErr w:type="spellStart"/>
      <w:proofErr w:type="gramStart"/>
      <w:r w:rsidRPr="00CA4BB0">
        <w:rPr>
          <w:color w:val="000000"/>
        </w:rPr>
        <w:t>BDDinstantiation</w:t>
      </w:r>
      <w:proofErr w:type="spellEnd"/>
      <w:r w:rsidRPr="00CA4BB0">
        <w:rPr>
          <w:color w:val="000000"/>
        </w:rPr>
        <w:t>(</w:t>
      </w:r>
      <w:proofErr w:type="gramEnd"/>
      <w:r w:rsidRPr="00CA4BB0">
        <w:rPr>
          <w:color w:val="000000"/>
        </w:rPr>
        <w:t>) {</w:t>
      </w:r>
      <w:r w:rsidRPr="00CA4BB0">
        <w:rPr>
          <w:color w:val="000000"/>
        </w:rPr>
        <w:br/>
        <w:t xml:space="preserve">    BDD a = </w:t>
      </w:r>
      <w:proofErr w:type="spellStart"/>
      <w:r w:rsidRPr="00CA4BB0">
        <w:rPr>
          <w:color w:val="000000"/>
        </w:rPr>
        <w:t>BDD.</w:t>
      </w:r>
      <w:r w:rsidR="00CD72F4">
        <w:rPr>
          <w:color w:val="660E7A"/>
        </w:rPr>
        <w:t>constant</w:t>
      </w:r>
      <w:proofErr w:type="spellEnd"/>
      <w:r w:rsidRPr="00CA4BB0">
        <w:rPr>
          <w:color w:val="000000"/>
        </w:rPr>
        <w:t>(</w:t>
      </w:r>
      <w:r w:rsidRPr="00CA4BB0">
        <w:rPr>
          <w:b/>
          <w:bCs/>
          <w:color w:val="000080"/>
        </w:rPr>
        <w:t>true</w:t>
      </w:r>
      <w:r w:rsidRPr="00CA4BB0">
        <w:rPr>
          <w:color w:val="000000"/>
        </w:rPr>
        <w:t xml:space="preserve">); </w:t>
      </w:r>
      <w:r w:rsidRPr="00CA4BB0">
        <w:t xml:space="preserve">// gets BDD </w:t>
      </w:r>
      <w:r w:rsidR="00B861DA" w:rsidRPr="00CA4BB0">
        <w:t>w/</w:t>
      </w:r>
      <w:r w:rsidRPr="00CA4BB0">
        <w:t xml:space="preserve"> Boolean true</w:t>
      </w:r>
      <w:r w:rsidR="00B861DA" w:rsidRPr="00CA4BB0">
        <w:t xml:space="preserve"> o</w:t>
      </w:r>
      <w:r w:rsidR="00CD72F4">
        <w:t xml:space="preserve">r </w:t>
      </w:r>
      <w:r w:rsidRPr="00CA4BB0">
        <w:t>false</w:t>
      </w:r>
      <w:r w:rsidRPr="00CA4BB0">
        <w:br/>
      </w:r>
      <w:r w:rsidRPr="00CA4BB0">
        <w:rPr>
          <w:color w:val="000000"/>
        </w:rPr>
        <w:t xml:space="preserve">    BDD </w:t>
      </w:r>
      <w:r w:rsidR="00FA57A8">
        <w:rPr>
          <w:color w:val="000000"/>
        </w:rPr>
        <w:t>x</w:t>
      </w:r>
      <w:r w:rsidRPr="00CA4BB0">
        <w:rPr>
          <w:color w:val="000000"/>
        </w:rPr>
        <w:t xml:space="preserve"> = </w:t>
      </w:r>
      <w:proofErr w:type="spellStart"/>
      <w:r w:rsidRPr="00CA4BB0">
        <w:rPr>
          <w:color w:val="000000"/>
        </w:rPr>
        <w:t>BDD.</w:t>
      </w:r>
      <w:r w:rsidR="00CD72F4">
        <w:rPr>
          <w:color w:val="660E7A"/>
        </w:rPr>
        <w:t>variable</w:t>
      </w:r>
      <w:proofErr w:type="spellEnd"/>
      <w:r w:rsidR="001116E9" w:rsidRPr="00CA4BB0">
        <w:rPr>
          <w:color w:val="660E7A"/>
        </w:rPr>
        <w:t>(“x”)</w:t>
      </w:r>
      <w:r w:rsidRPr="00CA4BB0">
        <w:rPr>
          <w:color w:val="000000"/>
        </w:rPr>
        <w:t xml:space="preserve">; </w:t>
      </w:r>
      <w:r w:rsidR="00CA32C3">
        <w:rPr>
          <w:color w:val="000000"/>
        </w:rPr>
        <w:t xml:space="preserve"> </w:t>
      </w:r>
      <w:r w:rsidRPr="00CA4BB0">
        <w:t xml:space="preserve">// </w:t>
      </w:r>
      <w:r w:rsidR="001116E9" w:rsidRPr="00CA4BB0">
        <w:t>Unknown decision variable “x”</w:t>
      </w:r>
      <w:r w:rsidRPr="00CA4BB0">
        <w:br/>
        <w:t xml:space="preserve">    </w:t>
      </w:r>
      <w:proofErr w:type="spellStart"/>
      <w:r w:rsidRPr="00CA4BB0">
        <w:rPr>
          <w:color w:val="000000"/>
        </w:rPr>
        <w:t>System.</w:t>
      </w:r>
      <w:r w:rsidRPr="00CA4BB0">
        <w:rPr>
          <w:b/>
          <w:bCs/>
          <w:color w:val="660E7A"/>
        </w:rPr>
        <w:t>out</w:t>
      </w:r>
      <w:r w:rsidRPr="00CA4BB0">
        <w:rPr>
          <w:color w:val="000000"/>
        </w:rPr>
        <w:t>.println</w:t>
      </w:r>
      <w:proofErr w:type="spellEnd"/>
      <w:r w:rsidRPr="00CA4BB0">
        <w:rPr>
          <w:color w:val="000000"/>
        </w:rPr>
        <w:t>(</w:t>
      </w:r>
      <w:r w:rsidRPr="00CA4BB0">
        <w:rPr>
          <w:b/>
          <w:bCs/>
          <w:color w:val="008000"/>
        </w:rPr>
        <w:t>"a="</w:t>
      </w:r>
      <w:r w:rsidRPr="00CA4BB0">
        <w:rPr>
          <w:color w:val="000000"/>
        </w:rPr>
        <w:t>+a);</w:t>
      </w:r>
      <w:r w:rsidRPr="00CA4BB0">
        <w:rPr>
          <w:color w:val="000000"/>
        </w:rPr>
        <w:br/>
        <w:t xml:space="preserve">    </w:t>
      </w:r>
      <w:proofErr w:type="spellStart"/>
      <w:r w:rsidRPr="00CA4BB0">
        <w:rPr>
          <w:color w:val="000000"/>
        </w:rPr>
        <w:t>System.</w:t>
      </w:r>
      <w:r w:rsidRPr="00CA4BB0">
        <w:rPr>
          <w:b/>
          <w:bCs/>
          <w:color w:val="660E7A"/>
        </w:rPr>
        <w:t>out</w:t>
      </w:r>
      <w:r w:rsidRPr="00CA4BB0">
        <w:rPr>
          <w:color w:val="000000"/>
        </w:rPr>
        <w:t>.println</w:t>
      </w:r>
      <w:proofErr w:type="spellEnd"/>
      <w:r w:rsidRPr="00CA4BB0">
        <w:rPr>
          <w:color w:val="000000"/>
        </w:rPr>
        <w:t>(</w:t>
      </w:r>
      <w:r w:rsidRPr="00CA4BB0">
        <w:rPr>
          <w:b/>
          <w:bCs/>
          <w:color w:val="008000"/>
        </w:rPr>
        <w:t>"</w:t>
      </w:r>
      <w:r w:rsidR="00FA57A8">
        <w:rPr>
          <w:b/>
          <w:bCs/>
          <w:color w:val="008000"/>
        </w:rPr>
        <w:t>x</w:t>
      </w:r>
      <w:r w:rsidRPr="00CA4BB0">
        <w:rPr>
          <w:b/>
          <w:bCs/>
          <w:color w:val="008000"/>
        </w:rPr>
        <w:t>="</w:t>
      </w:r>
      <w:r w:rsidRPr="00CA4BB0">
        <w:rPr>
          <w:color w:val="000000"/>
        </w:rPr>
        <w:t>+</w:t>
      </w:r>
      <w:r w:rsidR="00B72CF0">
        <w:rPr>
          <w:color w:val="000000"/>
        </w:rPr>
        <w:t>x</w:t>
      </w:r>
      <w:r w:rsidRPr="00CA4BB0">
        <w:rPr>
          <w:color w:val="000000"/>
        </w:rPr>
        <w:t xml:space="preserve">); </w:t>
      </w:r>
      <w:r w:rsidRPr="00CA4BB0">
        <w:rPr>
          <w:color w:val="000000"/>
        </w:rPr>
        <w:br/>
        <w:t>}</w:t>
      </w:r>
    </w:p>
    <w:p w14:paraId="23CF72FD" w14:textId="5DCF2AA9" w:rsidR="00680262" w:rsidRPr="00CA4BB0" w:rsidRDefault="00680262" w:rsidP="00680262">
      <w:pPr>
        <w:pStyle w:val="Paragraph"/>
        <w:rPr>
          <w:lang w:val="en-US"/>
        </w:rPr>
      </w:pPr>
      <w:r w:rsidRPr="00CA4BB0">
        <w:rPr>
          <w:lang w:val="en-US"/>
        </w:rPr>
        <w:t xml:space="preserve">Boolean </w:t>
      </w:r>
      <w:r w:rsidR="008B3CAE" w:rsidRPr="00CA4BB0">
        <w:rPr>
          <w:lang w:val="en-US"/>
        </w:rPr>
        <w:t>e</w:t>
      </w:r>
      <w:r w:rsidRPr="00CA4BB0">
        <w:rPr>
          <w:lang w:val="en-US"/>
        </w:rPr>
        <w:t>xpressions</w:t>
      </w:r>
      <w:r w:rsidR="008B3CAE" w:rsidRPr="00CA4BB0">
        <w:rPr>
          <w:lang w:val="en-US"/>
        </w:rPr>
        <w:t xml:space="preserve"> and functions</w:t>
      </w:r>
    </w:p>
    <w:p w14:paraId="5DD08663" w14:textId="77777777" w:rsidR="00FA57A8" w:rsidRDefault="00680262" w:rsidP="00680262">
      <w:pPr>
        <w:rPr>
          <w:lang w:val="en-US" w:eastAsia="x-none"/>
        </w:rPr>
      </w:pPr>
      <w:r w:rsidRPr="00CA4BB0">
        <w:rPr>
          <w:lang w:val="en-US" w:eastAsia="x-none"/>
        </w:rPr>
        <w:t xml:space="preserve">On BDD the usual </w:t>
      </w:r>
      <w:r w:rsidR="00FC7438" w:rsidRPr="00CA4BB0">
        <w:rPr>
          <w:lang w:val="en-US" w:eastAsia="x-none"/>
        </w:rPr>
        <w:t>B</w:t>
      </w:r>
      <w:r w:rsidRPr="00CA4BB0">
        <w:rPr>
          <w:lang w:val="en-US" w:eastAsia="x-none"/>
        </w:rPr>
        <w:t>oole</w:t>
      </w:r>
      <w:r w:rsidR="00FC7438" w:rsidRPr="00CA4BB0">
        <w:rPr>
          <w:lang w:val="en-US" w:eastAsia="x-none"/>
        </w:rPr>
        <w:t>a</w:t>
      </w:r>
      <w:r w:rsidRPr="00CA4BB0">
        <w:rPr>
          <w:lang w:val="en-US" w:eastAsia="x-none"/>
        </w:rPr>
        <w:t xml:space="preserve">n operations are available as class methods. Hence, one can evaluate Boolean expressions. </w:t>
      </w:r>
      <w:r w:rsidR="008B3CAE" w:rsidRPr="00CA4BB0">
        <w:rPr>
          <w:lang w:val="en-US" w:eastAsia="x-none"/>
        </w:rPr>
        <w:t xml:space="preserve">Like for AADD, the operations and, or, </w:t>
      </w:r>
      <w:proofErr w:type="spellStart"/>
      <w:r w:rsidR="008B3CAE" w:rsidRPr="00CA4BB0">
        <w:rPr>
          <w:lang w:val="en-US" w:eastAsia="x-none"/>
        </w:rPr>
        <w:t>xor</w:t>
      </w:r>
      <w:proofErr w:type="spellEnd"/>
      <w:r w:rsidR="008B3CAE" w:rsidRPr="00CA4BB0">
        <w:rPr>
          <w:lang w:val="en-US" w:eastAsia="x-none"/>
        </w:rPr>
        <w:t xml:space="preserve">, </w:t>
      </w:r>
      <w:r w:rsidR="00FC7438" w:rsidRPr="00CA4BB0">
        <w:rPr>
          <w:lang w:val="en-US" w:eastAsia="x-none"/>
        </w:rPr>
        <w:t xml:space="preserve">not, </w:t>
      </w:r>
      <w:r w:rsidR="008B3CAE" w:rsidRPr="00CA4BB0">
        <w:rPr>
          <w:lang w:val="en-US" w:eastAsia="x-none"/>
        </w:rPr>
        <w:t xml:space="preserve">etc. are defined as methods on BDD. </w:t>
      </w:r>
      <w:r w:rsidR="00FC7438" w:rsidRPr="00CA4BB0">
        <w:rPr>
          <w:lang w:val="en-US" w:eastAsia="x-none"/>
        </w:rPr>
        <w:t>Furthermore, on BDD the ITE function is defined. The ITE function takes two parameters: the first parameter is a decision variable. If it is true, then the 2</w:t>
      </w:r>
      <w:r w:rsidR="00FC7438" w:rsidRPr="00CA4BB0">
        <w:rPr>
          <w:vertAlign w:val="superscript"/>
          <w:lang w:val="en-US" w:eastAsia="x-none"/>
        </w:rPr>
        <w:t>nd</w:t>
      </w:r>
      <w:r w:rsidR="00FC7438" w:rsidRPr="00CA4BB0">
        <w:rPr>
          <w:lang w:val="en-US" w:eastAsia="x-none"/>
        </w:rPr>
        <w:t xml:space="preserve"> parameter is returned, otherwise the 3</w:t>
      </w:r>
      <w:r w:rsidR="00FC7438" w:rsidRPr="00CA4BB0">
        <w:rPr>
          <w:vertAlign w:val="superscript"/>
          <w:lang w:val="en-US" w:eastAsia="x-none"/>
        </w:rPr>
        <w:t>rd</w:t>
      </w:r>
      <w:r w:rsidR="00FC7438" w:rsidRPr="00CA4BB0">
        <w:rPr>
          <w:lang w:val="en-US" w:eastAsia="x-none"/>
        </w:rPr>
        <w:t xml:space="preserve"> parameter is returned. On BDD it is implemented as a method. The decision variable is then the BDD object itself, the 1</w:t>
      </w:r>
      <w:r w:rsidR="00FC7438" w:rsidRPr="00CA4BB0">
        <w:rPr>
          <w:vertAlign w:val="superscript"/>
          <w:lang w:val="en-US" w:eastAsia="x-none"/>
        </w:rPr>
        <w:t>st</w:t>
      </w:r>
      <w:r w:rsidR="00FC7438" w:rsidRPr="00CA4BB0">
        <w:rPr>
          <w:lang w:val="en-US" w:eastAsia="x-none"/>
        </w:rPr>
        <w:t xml:space="preserve"> parameter of the method is the result for the case that the decision variable is true, and the 2</w:t>
      </w:r>
      <w:r w:rsidR="00FC7438" w:rsidRPr="00CA4BB0">
        <w:rPr>
          <w:vertAlign w:val="superscript"/>
          <w:lang w:val="en-US" w:eastAsia="x-none"/>
        </w:rPr>
        <w:t>nd</w:t>
      </w:r>
      <w:r w:rsidR="00FC7438" w:rsidRPr="00CA4BB0">
        <w:rPr>
          <w:lang w:val="en-US" w:eastAsia="x-none"/>
        </w:rPr>
        <w:t xml:space="preserve"> parameter of the method is the result for the case that the decision variable is true. </w:t>
      </w:r>
    </w:p>
    <w:p w14:paraId="36C50159" w14:textId="4D203090" w:rsidR="00767E25" w:rsidRPr="00FA57A8" w:rsidRDefault="008B3CAE" w:rsidP="00680262">
      <w:pPr>
        <w:rPr>
          <w:lang w:val="en-US" w:eastAsia="x-none"/>
        </w:rPr>
      </w:pPr>
      <w:r w:rsidRPr="00CA4BB0">
        <w:rPr>
          <w:lang w:val="en-US" w:eastAsia="x-none"/>
        </w:rPr>
        <w:t xml:space="preserve">To compute the expression </w:t>
      </w:r>
      <w:r w:rsidR="00BE2401" w:rsidRPr="00CA4BB0">
        <w:rPr>
          <w:lang w:val="en-US" w:eastAsia="x-none"/>
        </w:rPr>
        <w:t>on Boolean</w:t>
      </w:r>
      <w:r w:rsidR="002D1C8A">
        <w:rPr>
          <w:lang w:val="en-US" w:eastAsia="x-none"/>
        </w:rPr>
        <w:t xml:space="preserve"> constants and the Boolean variable x from above</w:t>
      </w:r>
      <w:r w:rsidR="00BE2401" w:rsidRPr="00CA4BB0">
        <w:rPr>
          <w:lang w:val="en-US" w:eastAsia="x-none"/>
        </w:rPr>
        <w:t xml:space="preserve">: </w:t>
      </w:r>
      <w:r w:rsidRPr="009A60D6">
        <w:rPr>
          <w:rFonts w:ascii="Menlo" w:hAnsi="Menlo" w:cs="Menlo"/>
          <w:sz w:val="20"/>
          <w:lang w:val="en-US" w:eastAsia="x-none"/>
        </w:rPr>
        <w:t>d</w:t>
      </w:r>
      <w:r w:rsidR="002D1C8A">
        <w:rPr>
          <w:rFonts w:ascii="Menlo" w:hAnsi="Menlo" w:cs="Menlo"/>
          <w:sz w:val="20"/>
          <w:lang w:val="en-US" w:eastAsia="x-none"/>
        </w:rPr>
        <w:t xml:space="preserve"> </w:t>
      </w:r>
      <w:r w:rsidRPr="009A60D6">
        <w:rPr>
          <w:rFonts w:ascii="Menlo" w:hAnsi="Menlo" w:cs="Menlo"/>
          <w:sz w:val="20"/>
          <w:lang w:val="en-US" w:eastAsia="x-none"/>
        </w:rPr>
        <w:t>=</w:t>
      </w:r>
      <w:r w:rsidR="002D1C8A">
        <w:rPr>
          <w:rFonts w:ascii="Menlo" w:hAnsi="Menlo" w:cs="Menlo"/>
          <w:sz w:val="20"/>
          <w:lang w:val="en-US" w:eastAsia="x-none"/>
        </w:rPr>
        <w:t xml:space="preserve"> </w:t>
      </w:r>
      <w:r w:rsidR="00FA57A8" w:rsidRPr="009A60D6">
        <w:rPr>
          <w:rFonts w:ascii="Menlo" w:hAnsi="Menlo" w:cs="Menlo"/>
          <w:sz w:val="20"/>
          <w:lang w:val="en-US" w:eastAsia="x-none"/>
        </w:rPr>
        <w:t>false</w:t>
      </w:r>
      <w:r w:rsidR="002D1C8A">
        <w:rPr>
          <w:rFonts w:ascii="Menlo" w:hAnsi="Menlo" w:cs="Menlo"/>
          <w:sz w:val="20"/>
          <w:lang w:val="en-US" w:eastAsia="x-none"/>
        </w:rPr>
        <w:t xml:space="preserve"> </w:t>
      </w:r>
      <w:r w:rsidRPr="009A60D6">
        <w:rPr>
          <w:rFonts w:ascii="Menlo" w:hAnsi="Menlo" w:cs="Menlo"/>
          <w:sz w:val="20"/>
          <w:lang w:val="en-US" w:eastAsia="x-none"/>
        </w:rPr>
        <w:t>&amp;&amp;</w:t>
      </w:r>
      <w:r w:rsidR="002D1C8A">
        <w:rPr>
          <w:rFonts w:ascii="Menlo" w:hAnsi="Menlo" w:cs="Menlo"/>
          <w:sz w:val="20"/>
          <w:lang w:val="en-US" w:eastAsia="x-none"/>
        </w:rPr>
        <w:t xml:space="preserve"> x </w:t>
      </w:r>
      <w:r w:rsidRPr="009A60D6">
        <w:rPr>
          <w:rFonts w:ascii="Menlo" w:hAnsi="Menlo" w:cs="Menlo"/>
          <w:sz w:val="20"/>
          <w:lang w:val="en-US" w:eastAsia="x-none"/>
        </w:rPr>
        <w:t>||</w:t>
      </w:r>
      <w:r w:rsidR="002D1C8A">
        <w:rPr>
          <w:rFonts w:ascii="Menlo" w:hAnsi="Menlo" w:cs="Menlo"/>
          <w:sz w:val="20"/>
          <w:lang w:val="en-US" w:eastAsia="x-none"/>
        </w:rPr>
        <w:t xml:space="preserve"> </w:t>
      </w:r>
      <w:r w:rsidRPr="009A60D6">
        <w:rPr>
          <w:rFonts w:ascii="Menlo" w:hAnsi="Menlo" w:cs="Menlo"/>
          <w:sz w:val="20"/>
          <w:lang w:val="en-US" w:eastAsia="x-none"/>
        </w:rPr>
        <w:t>t</w:t>
      </w:r>
      <w:r w:rsidR="00FA57A8" w:rsidRPr="009A60D6">
        <w:rPr>
          <w:rFonts w:ascii="Menlo" w:hAnsi="Menlo" w:cs="Menlo"/>
          <w:sz w:val="20"/>
          <w:lang w:val="en-US" w:eastAsia="x-none"/>
        </w:rPr>
        <w:t>rue</w:t>
      </w:r>
      <w:r w:rsidR="00FA57A8" w:rsidRPr="009A60D6">
        <w:rPr>
          <w:sz w:val="20"/>
          <w:lang w:val="en-US" w:eastAsia="x-none"/>
        </w:rPr>
        <w:t xml:space="preserve"> </w:t>
      </w:r>
      <w:r w:rsidR="002D1C8A">
        <w:rPr>
          <w:sz w:val="21"/>
          <w:lang w:val="en-US" w:eastAsia="x-none"/>
        </w:rPr>
        <w:t xml:space="preserve">and </w:t>
      </w:r>
      <w:r w:rsidR="00767E25" w:rsidRPr="009A60D6">
        <w:rPr>
          <w:rFonts w:ascii="Menlo" w:hAnsi="Menlo" w:cs="Menlo"/>
          <w:sz w:val="20"/>
          <w:lang w:val="en-US" w:eastAsia="x-none"/>
        </w:rPr>
        <w:t>e</w:t>
      </w:r>
      <w:r w:rsidR="002D1C8A">
        <w:rPr>
          <w:rFonts w:ascii="Menlo" w:hAnsi="Menlo" w:cs="Menlo"/>
          <w:sz w:val="20"/>
          <w:lang w:val="en-US" w:eastAsia="x-none"/>
        </w:rPr>
        <w:t xml:space="preserve"> </w:t>
      </w:r>
      <w:r w:rsidR="00767E25" w:rsidRPr="009A60D6">
        <w:rPr>
          <w:rFonts w:ascii="Menlo" w:hAnsi="Menlo" w:cs="Menlo"/>
          <w:sz w:val="20"/>
          <w:lang w:val="en-US" w:eastAsia="x-none"/>
        </w:rPr>
        <w:t>=</w:t>
      </w:r>
      <w:r w:rsidR="002D1C8A">
        <w:rPr>
          <w:rFonts w:ascii="Menlo" w:hAnsi="Menlo" w:cs="Menlo"/>
          <w:sz w:val="20"/>
          <w:lang w:val="en-US" w:eastAsia="x-none"/>
        </w:rPr>
        <w:t xml:space="preserve"> </w:t>
      </w:r>
      <w:r w:rsidR="00767E25" w:rsidRPr="009A60D6">
        <w:rPr>
          <w:rFonts w:ascii="Menlo" w:hAnsi="Menlo" w:cs="Menlo"/>
          <w:sz w:val="20"/>
          <w:lang w:val="en-US" w:eastAsia="x-none"/>
        </w:rPr>
        <w:t>t</w:t>
      </w:r>
      <w:r w:rsidR="00FA57A8" w:rsidRPr="009A60D6">
        <w:rPr>
          <w:rFonts w:ascii="Menlo" w:hAnsi="Menlo" w:cs="Menlo"/>
          <w:sz w:val="20"/>
          <w:lang w:val="en-US" w:eastAsia="x-none"/>
        </w:rPr>
        <w:t>rue</w:t>
      </w:r>
      <w:r w:rsidR="002D1C8A">
        <w:rPr>
          <w:rFonts w:ascii="Menlo" w:hAnsi="Menlo" w:cs="Menlo"/>
          <w:sz w:val="20"/>
          <w:lang w:val="en-US" w:eastAsia="x-none"/>
        </w:rPr>
        <w:t xml:space="preserve"> </w:t>
      </w:r>
      <w:r w:rsidR="00767E25" w:rsidRPr="009A60D6">
        <w:rPr>
          <w:rFonts w:ascii="Menlo" w:hAnsi="Menlo" w:cs="Menlo"/>
          <w:sz w:val="20"/>
          <w:lang w:val="en-US" w:eastAsia="x-none"/>
        </w:rPr>
        <w:t>&amp;&amp;</w:t>
      </w:r>
      <w:r w:rsidR="002D1C8A">
        <w:rPr>
          <w:rFonts w:ascii="Menlo" w:hAnsi="Menlo" w:cs="Menlo"/>
          <w:sz w:val="20"/>
          <w:lang w:val="en-US" w:eastAsia="x-none"/>
        </w:rPr>
        <w:t xml:space="preserve"> x</w:t>
      </w:r>
      <w:r w:rsidR="000823FB" w:rsidRPr="00CA4BB0">
        <w:rPr>
          <w:sz w:val="21"/>
          <w:lang w:val="en-US" w:eastAsia="x-none"/>
        </w:rPr>
        <w:t>:</w:t>
      </w:r>
    </w:p>
    <w:p w14:paraId="43D87004" w14:textId="1C471DF5" w:rsidR="008B3CAE" w:rsidRPr="00CA4BB0" w:rsidRDefault="00767E25" w:rsidP="00C82433">
      <w:pPr>
        <w:pStyle w:val="Code"/>
        <w:rPr>
          <w:szCs w:val="20"/>
        </w:rPr>
      </w:pPr>
      <w:r w:rsidRPr="00CA4BB0">
        <w:t xml:space="preserve">BDD d = </w:t>
      </w:r>
      <w:proofErr w:type="spellStart"/>
      <w:r w:rsidR="00FA57A8">
        <w:t>False</w:t>
      </w:r>
      <w:r w:rsidRPr="00CA4BB0">
        <w:t>.and</w:t>
      </w:r>
      <w:proofErr w:type="spellEnd"/>
      <w:r w:rsidRPr="00CA4BB0">
        <w:t>(</w:t>
      </w:r>
      <w:r w:rsidR="00FA57A8">
        <w:t>x</w:t>
      </w:r>
      <w:proofErr w:type="gramStart"/>
      <w:r w:rsidRPr="00CA4BB0">
        <w:t>).or</w:t>
      </w:r>
      <w:proofErr w:type="gramEnd"/>
      <w:r w:rsidRPr="00CA4BB0">
        <w:t>(</w:t>
      </w:r>
      <w:r w:rsidR="00FA57A8">
        <w:t>True</w:t>
      </w:r>
      <w:r w:rsidRPr="00CA4BB0">
        <w:t>);</w:t>
      </w:r>
      <w:r w:rsidRPr="00CA4BB0">
        <w:br/>
        <w:t xml:space="preserve">BDD e = </w:t>
      </w:r>
      <w:proofErr w:type="spellStart"/>
      <w:r w:rsidR="00FA57A8">
        <w:t>True</w:t>
      </w:r>
      <w:r w:rsidRPr="00CA4BB0">
        <w:t>.and</w:t>
      </w:r>
      <w:proofErr w:type="spellEnd"/>
      <w:r w:rsidR="002D1C8A">
        <w:t>(</w:t>
      </w:r>
      <w:proofErr w:type="spellStart"/>
      <w:r w:rsidR="00F049D0" w:rsidRPr="00CA4BB0">
        <w:rPr>
          <w:color w:val="000000"/>
        </w:rPr>
        <w:t>BDD.</w:t>
      </w:r>
      <w:r w:rsidR="00F049D0">
        <w:rPr>
          <w:color w:val="660E7A"/>
        </w:rPr>
        <w:t>variable</w:t>
      </w:r>
      <w:proofErr w:type="spellEnd"/>
      <w:r w:rsidR="00F049D0" w:rsidRPr="00CA4BB0">
        <w:rPr>
          <w:color w:val="660E7A"/>
        </w:rPr>
        <w:t>(“x”)</w:t>
      </w:r>
      <w:r w:rsidRPr="00CA4BB0">
        <w:t>);</w:t>
      </w:r>
      <w:r w:rsidRPr="00CA4BB0">
        <w:br/>
      </w:r>
      <w:proofErr w:type="spellStart"/>
      <w:r w:rsidRPr="00CA4BB0">
        <w:t>System.</w:t>
      </w:r>
      <w:r w:rsidRPr="00CA4BB0">
        <w:rPr>
          <w:b/>
          <w:bCs/>
          <w:i/>
          <w:iCs/>
          <w:color w:val="660E7A"/>
        </w:rPr>
        <w:t>out</w:t>
      </w:r>
      <w:r w:rsidRPr="00CA4BB0">
        <w:t>.println</w:t>
      </w:r>
      <w:proofErr w:type="spellEnd"/>
      <w:r w:rsidRPr="00CA4BB0">
        <w:t>(</w:t>
      </w:r>
      <w:r w:rsidR="00CA4BB0" w:rsidRPr="00CA4BB0">
        <w:rPr>
          <w:b/>
          <w:bCs/>
          <w:color w:val="008000"/>
        </w:rPr>
        <w:t>“</w:t>
      </w:r>
      <w:r w:rsidRPr="00CA4BB0">
        <w:rPr>
          <w:b/>
          <w:bCs/>
          <w:color w:val="008000"/>
        </w:rPr>
        <w:t>d=</w:t>
      </w:r>
      <w:r w:rsidR="00CA4BB0" w:rsidRPr="00CA4BB0">
        <w:rPr>
          <w:b/>
          <w:bCs/>
          <w:color w:val="008000"/>
        </w:rPr>
        <w:t xml:space="preserve">” </w:t>
      </w:r>
      <w:r w:rsidRPr="00CA4BB0">
        <w:t>+ d +</w:t>
      </w:r>
      <w:r w:rsidR="00CA4BB0" w:rsidRPr="00CA4BB0">
        <w:t xml:space="preserve"> </w:t>
      </w:r>
      <w:r w:rsidR="00CA4BB0" w:rsidRPr="00CA4BB0">
        <w:rPr>
          <w:b/>
          <w:bCs/>
          <w:color w:val="008000"/>
        </w:rPr>
        <w:t>“</w:t>
      </w:r>
      <w:r w:rsidR="000A0E7E" w:rsidRPr="00CA4BB0">
        <w:rPr>
          <w:b/>
          <w:bCs/>
          <w:color w:val="008000"/>
        </w:rPr>
        <w:t>\n</w:t>
      </w:r>
      <w:r w:rsidRPr="00CA4BB0">
        <w:rPr>
          <w:b/>
          <w:bCs/>
          <w:color w:val="008000"/>
        </w:rPr>
        <w:t>e=</w:t>
      </w:r>
      <w:r w:rsidR="00CA4BB0" w:rsidRPr="00CA4BB0">
        <w:rPr>
          <w:b/>
          <w:bCs/>
          <w:color w:val="008000"/>
        </w:rPr>
        <w:t xml:space="preserve">” </w:t>
      </w:r>
      <w:r w:rsidRPr="00CA4BB0">
        <w:t>+</w:t>
      </w:r>
      <w:r w:rsidR="00CA4BB0" w:rsidRPr="00CA4BB0">
        <w:t xml:space="preserve"> </w:t>
      </w:r>
      <w:r w:rsidRPr="00CA4BB0">
        <w:t>e</w:t>
      </w:r>
      <w:r w:rsidR="00CA4BB0" w:rsidRPr="00CA4BB0">
        <w:t xml:space="preserve"> </w:t>
      </w:r>
      <w:r w:rsidRPr="00CA4BB0">
        <w:t>);</w:t>
      </w:r>
    </w:p>
    <w:p w14:paraId="34F7142C" w14:textId="77777777" w:rsidR="002D4175" w:rsidRDefault="002D4175" w:rsidP="00680262">
      <w:pPr>
        <w:rPr>
          <w:lang w:val="en-US" w:eastAsia="x-none"/>
        </w:rPr>
      </w:pPr>
    </w:p>
    <w:p w14:paraId="6F3C3A01" w14:textId="2694C931" w:rsidR="00680262" w:rsidRPr="00CA4BB0" w:rsidRDefault="00680262" w:rsidP="00680262">
      <w:pPr>
        <w:rPr>
          <w:lang w:val="en-US" w:eastAsia="x-none"/>
        </w:rPr>
      </w:pPr>
      <w:r w:rsidRPr="00CA4BB0">
        <w:rPr>
          <w:lang w:val="en-US" w:eastAsia="x-none"/>
        </w:rPr>
        <w:lastRenderedPageBreak/>
        <w:t xml:space="preserve">The </w:t>
      </w:r>
      <w:r w:rsidR="009A60D6">
        <w:rPr>
          <w:lang w:val="en-US" w:eastAsia="x-none"/>
        </w:rPr>
        <w:t xml:space="preserve">resulting </w:t>
      </w:r>
      <w:r w:rsidRPr="00CA4BB0">
        <w:rPr>
          <w:lang w:val="en-US" w:eastAsia="x-none"/>
        </w:rPr>
        <w:t xml:space="preserve">output </w:t>
      </w:r>
      <w:r w:rsidR="00722BF9">
        <w:rPr>
          <w:lang w:val="en-US" w:eastAsia="x-none"/>
        </w:rPr>
        <w:t>is</w:t>
      </w:r>
      <w:r w:rsidRPr="00CA4BB0">
        <w:rPr>
          <w:lang w:val="en-US" w:eastAsia="x-none"/>
        </w:rPr>
        <w:t xml:space="preserve">: </w:t>
      </w:r>
    </w:p>
    <w:p w14:paraId="081E09DE" w14:textId="77777777" w:rsidR="00021DB1" w:rsidRPr="00CA4BB0" w:rsidRDefault="00767E25" w:rsidP="00603A56">
      <w:pPr>
        <w:pStyle w:val="Code"/>
      </w:pPr>
      <w:r w:rsidRPr="00CA4BB0">
        <w:t>d=true</w:t>
      </w:r>
    </w:p>
    <w:p w14:paraId="0929DFC1" w14:textId="22CD0377" w:rsidR="00680262" w:rsidRPr="00CA4BB0" w:rsidRDefault="00767E25" w:rsidP="00603A56">
      <w:pPr>
        <w:pStyle w:val="Code"/>
      </w:pPr>
      <w:r w:rsidRPr="00CA4BB0">
        <w:t>e=</w:t>
      </w:r>
      <w:proofErr w:type="gramStart"/>
      <w:r w:rsidRPr="00CA4BB0">
        <w:t>ITE(</w:t>
      </w:r>
      <w:proofErr w:type="gramEnd"/>
      <w:r w:rsidR="00B861DA" w:rsidRPr="00CA4BB0">
        <w:t>“x”</w:t>
      </w:r>
      <w:r w:rsidRPr="00CA4BB0">
        <w:t>, true, false)</w:t>
      </w:r>
    </w:p>
    <w:p w14:paraId="126A75D8" w14:textId="6935F0A8" w:rsidR="00767E25" w:rsidRPr="00CA4BB0" w:rsidRDefault="00767E25" w:rsidP="00842793">
      <w:pPr>
        <w:rPr>
          <w:i/>
          <w:lang w:val="en-US" w:eastAsia="x-none"/>
        </w:rPr>
      </w:pPr>
      <w:r w:rsidRPr="00CA4BB0">
        <w:rPr>
          <w:b/>
          <w:i/>
          <w:lang w:val="en-US" w:eastAsia="x-none"/>
        </w:rPr>
        <w:t>Exercise:</w:t>
      </w:r>
      <w:r w:rsidRPr="00CA4BB0">
        <w:rPr>
          <w:i/>
          <w:lang w:val="en-US" w:eastAsia="x-none"/>
        </w:rPr>
        <w:t xml:space="preserve"> Explain </w:t>
      </w:r>
      <w:r w:rsidR="00727815" w:rsidRPr="00CA4BB0">
        <w:rPr>
          <w:i/>
          <w:lang w:val="en-US" w:eastAsia="x-none"/>
        </w:rPr>
        <w:t xml:space="preserve">the results. </w:t>
      </w:r>
    </w:p>
    <w:p w14:paraId="4F135EA2" w14:textId="63C27D18" w:rsidR="004D5C61" w:rsidRPr="00CA4BB0" w:rsidRDefault="00516EDE" w:rsidP="00516EDE">
      <w:pPr>
        <w:pStyle w:val="berschrift2"/>
        <w:rPr>
          <w:lang w:val="en-US"/>
        </w:rPr>
      </w:pPr>
      <w:bookmarkStart w:id="11" w:name="_Toc31193411"/>
      <w:r w:rsidRPr="00CA4BB0">
        <w:rPr>
          <w:lang w:val="en-US"/>
        </w:rPr>
        <w:t>Example</w:t>
      </w:r>
      <w:r w:rsidR="002D4175">
        <w:rPr>
          <w:lang w:val="en-US"/>
        </w:rPr>
        <w:t>: PI control loop</w:t>
      </w:r>
      <w:bookmarkEnd w:id="11"/>
    </w:p>
    <w:p w14:paraId="6AB93055" w14:textId="337E1D55" w:rsidR="000823FB" w:rsidRPr="00CA4BB0" w:rsidRDefault="000823FB" w:rsidP="000823FB">
      <w:pPr>
        <w:rPr>
          <w:lang w:val="en-US" w:eastAsia="x-none"/>
        </w:rPr>
      </w:pPr>
      <w:r w:rsidRPr="00CA4BB0">
        <w:rPr>
          <w:lang w:val="en-US" w:eastAsia="x-none"/>
        </w:rPr>
        <w:t xml:space="preserve">In this section we give a more comprehensive example. </w:t>
      </w:r>
    </w:p>
    <w:p w14:paraId="2332EC26" w14:textId="0ECAB8BB" w:rsidR="00516EDE" w:rsidRPr="00CA4BB0" w:rsidRDefault="00DC45A7" w:rsidP="004D5C61">
      <w:pPr>
        <w:rPr>
          <w:i/>
          <w:lang w:val="en-US" w:eastAsia="x-none"/>
        </w:rPr>
      </w:pPr>
      <w:r w:rsidRPr="00CA4BB0">
        <w:rPr>
          <w:b/>
          <w:i/>
          <w:lang w:val="en-US" w:eastAsia="x-none"/>
        </w:rPr>
        <w:t>Exercise:</w:t>
      </w:r>
      <w:r w:rsidRPr="00CA4BB0">
        <w:rPr>
          <w:i/>
          <w:lang w:val="en-US" w:eastAsia="x-none"/>
        </w:rPr>
        <w:t xml:space="preserve"> We can model a s</w:t>
      </w:r>
      <w:r w:rsidR="00516EDE" w:rsidRPr="00CA4BB0">
        <w:rPr>
          <w:i/>
          <w:lang w:val="en-US" w:eastAsia="x-none"/>
        </w:rPr>
        <w:t>imple control loop</w:t>
      </w:r>
      <w:r w:rsidR="00CA4BB0" w:rsidRPr="00CA4BB0">
        <w:rPr>
          <w:i/>
          <w:lang w:val="en-US" w:eastAsia="x-none"/>
        </w:rPr>
        <w:t xml:space="preserve"> in Java and with doubles </w:t>
      </w:r>
      <w:r w:rsidRPr="00CA4BB0">
        <w:rPr>
          <w:i/>
          <w:lang w:val="en-US" w:eastAsia="x-none"/>
        </w:rPr>
        <w:t>as follows</w:t>
      </w:r>
      <w:r w:rsidR="00516EDE" w:rsidRPr="00CA4BB0">
        <w:rPr>
          <w:i/>
          <w:lang w:val="en-US" w:eastAsia="x-none"/>
        </w:rPr>
        <w:t xml:space="preserve">: </w:t>
      </w:r>
    </w:p>
    <w:p w14:paraId="53253B54" w14:textId="705F032B" w:rsidR="0014722D" w:rsidRDefault="00DC45A7" w:rsidP="00C82433">
      <w:pPr>
        <w:pStyle w:val="Code"/>
      </w:pPr>
      <w:r w:rsidRPr="00CA4BB0">
        <w:rPr>
          <w:b/>
          <w:bCs/>
          <w:color w:val="000080"/>
        </w:rPr>
        <w:t xml:space="preserve">void </w:t>
      </w:r>
      <w:proofErr w:type="spellStart"/>
      <w:proofErr w:type="gramStart"/>
      <w:r w:rsidRPr="00CA4BB0">
        <w:t>PIcontrolDouble</w:t>
      </w:r>
      <w:proofErr w:type="spellEnd"/>
      <w:r w:rsidRPr="00CA4BB0">
        <w:t>(</w:t>
      </w:r>
      <w:proofErr w:type="gramEnd"/>
      <w:r w:rsidRPr="00CA4BB0">
        <w:t>) {</w:t>
      </w:r>
      <w:r w:rsidRPr="00CA4BB0">
        <w:br/>
        <w:t xml:space="preserve">    </w:t>
      </w:r>
      <w:proofErr w:type="spellStart"/>
      <w:r w:rsidR="0014722D" w:rsidRPr="0014722D">
        <w:rPr>
          <w:b/>
          <w:bCs/>
          <w:color w:val="000080"/>
        </w:rPr>
        <w:t>var</w:t>
      </w:r>
      <w:proofErr w:type="spellEnd"/>
      <w:r w:rsidR="0014722D" w:rsidRPr="0014722D">
        <w:rPr>
          <w:b/>
          <w:bCs/>
          <w:color w:val="000080"/>
        </w:rPr>
        <w:t xml:space="preserve"> </w:t>
      </w:r>
      <w:r w:rsidRPr="00CA4BB0">
        <w:t xml:space="preserve">set   = </w:t>
      </w:r>
      <w:r w:rsidR="0014722D">
        <w:rPr>
          <w:color w:val="0000FF"/>
        </w:rPr>
        <w:t>0</w:t>
      </w:r>
      <w:r w:rsidRPr="00CA4BB0">
        <w:rPr>
          <w:color w:val="0000FF"/>
        </w:rPr>
        <w:t>.</w:t>
      </w:r>
      <w:r w:rsidR="0014722D">
        <w:rPr>
          <w:color w:val="0000FF"/>
        </w:rPr>
        <w:t>5</w:t>
      </w:r>
      <w:r w:rsidRPr="00CA4BB0">
        <w:t>;</w:t>
      </w:r>
      <w:r w:rsidRPr="00CA4BB0">
        <w:br/>
        <w:t xml:space="preserve">    </w:t>
      </w:r>
      <w:proofErr w:type="spellStart"/>
      <w:r w:rsidR="0014722D" w:rsidRPr="0014722D">
        <w:rPr>
          <w:b/>
          <w:bCs/>
          <w:color w:val="000080"/>
        </w:rPr>
        <w:t>var</w:t>
      </w:r>
      <w:proofErr w:type="spellEnd"/>
      <w:r w:rsidR="0014722D" w:rsidRPr="0014722D">
        <w:rPr>
          <w:b/>
          <w:bCs/>
          <w:color w:val="000080"/>
        </w:rPr>
        <w:t xml:space="preserve"> </w:t>
      </w:r>
      <w:r w:rsidRPr="00CA4BB0">
        <w:t xml:space="preserve">is    = </w:t>
      </w:r>
      <w:r w:rsidR="0014722D">
        <w:rPr>
          <w:color w:val="0000FF"/>
        </w:rPr>
        <w:t>1</w:t>
      </w:r>
      <w:r w:rsidRPr="00CA4BB0">
        <w:rPr>
          <w:color w:val="0000FF"/>
        </w:rPr>
        <w:t>.0</w:t>
      </w:r>
      <w:r w:rsidRPr="00CA4BB0">
        <w:t>;</w:t>
      </w:r>
    </w:p>
    <w:p w14:paraId="6682715A" w14:textId="77777777" w:rsidR="0014722D" w:rsidRDefault="0014722D" w:rsidP="0014722D">
      <w:pPr>
        <w:pStyle w:val="Code"/>
      </w:pPr>
      <w:r>
        <w:t xml:space="preserve">    </w:t>
      </w:r>
      <w:proofErr w:type="spellStart"/>
      <w:r w:rsidRPr="0014722D">
        <w:rPr>
          <w:b/>
          <w:bCs/>
          <w:color w:val="000080"/>
        </w:rPr>
        <w:t>var</w:t>
      </w:r>
      <w:proofErr w:type="spellEnd"/>
      <w:r w:rsidRPr="0014722D">
        <w:rPr>
          <w:b/>
          <w:bCs/>
          <w:color w:val="000080"/>
        </w:rPr>
        <w:t xml:space="preserve"> </w:t>
      </w:r>
      <w:proofErr w:type="spellStart"/>
      <w:r w:rsidRPr="00CA4BB0">
        <w:t>piout</w:t>
      </w:r>
      <w:proofErr w:type="spellEnd"/>
      <w:r w:rsidRPr="00CA4BB0">
        <w:t xml:space="preserve"> = </w:t>
      </w:r>
      <w:r>
        <w:rPr>
          <w:color w:val="0000FF"/>
        </w:rPr>
        <w:t>0</w:t>
      </w:r>
      <w:r w:rsidRPr="00CA4BB0">
        <w:rPr>
          <w:color w:val="0000FF"/>
        </w:rPr>
        <w:t>.</w:t>
      </w:r>
      <w:r>
        <w:rPr>
          <w:color w:val="0000FF"/>
        </w:rPr>
        <w:t>4</w:t>
      </w:r>
      <w:r w:rsidRPr="00CA4BB0">
        <w:t>;</w:t>
      </w:r>
    </w:p>
    <w:p w14:paraId="328659E5" w14:textId="7F3E806E" w:rsidR="0014722D" w:rsidRDefault="0014722D" w:rsidP="0014722D">
      <w:pPr>
        <w:pStyle w:val="Code"/>
      </w:pPr>
      <w:r>
        <w:rPr>
          <w:b/>
          <w:bCs/>
          <w:color w:val="000080"/>
        </w:rPr>
        <w:t xml:space="preserve">    double </w:t>
      </w:r>
      <w:proofErr w:type="spellStart"/>
      <w:r>
        <w:t>inval</w:t>
      </w:r>
      <w:proofErr w:type="spellEnd"/>
      <w:r>
        <w:t xml:space="preserve">; </w:t>
      </w:r>
      <w:r w:rsidR="00DC45A7" w:rsidRPr="00CA4BB0">
        <w:br/>
        <w:t xml:space="preserve">    </w:t>
      </w:r>
      <w:proofErr w:type="gramStart"/>
      <w:r w:rsidR="00DC45A7" w:rsidRPr="00CA4BB0">
        <w:rPr>
          <w:b/>
          <w:bCs/>
          <w:color w:val="000080"/>
        </w:rPr>
        <w:t>for</w:t>
      </w:r>
      <w:r w:rsidR="00DC45A7" w:rsidRPr="00CA4BB0">
        <w:t>(</w:t>
      </w:r>
      <w:proofErr w:type="spellStart"/>
      <w:proofErr w:type="gramEnd"/>
      <w:r w:rsidR="00DC45A7" w:rsidRPr="00CA4BB0">
        <w:rPr>
          <w:b/>
          <w:bCs/>
          <w:color w:val="000080"/>
        </w:rPr>
        <w:t>int</w:t>
      </w:r>
      <w:proofErr w:type="spellEnd"/>
      <w:r w:rsidR="00DC45A7" w:rsidRPr="00CA4BB0">
        <w:rPr>
          <w:b/>
          <w:bCs/>
          <w:color w:val="000080"/>
        </w:rPr>
        <w:t xml:space="preserve"> </w:t>
      </w:r>
      <w:proofErr w:type="spellStart"/>
      <w:r w:rsidR="00DC45A7" w:rsidRPr="00CA4BB0">
        <w:t>i</w:t>
      </w:r>
      <w:proofErr w:type="spellEnd"/>
      <w:r w:rsidR="00DC45A7" w:rsidRPr="00CA4BB0">
        <w:t xml:space="preserve"> = </w:t>
      </w:r>
      <w:r w:rsidR="00DC45A7" w:rsidRPr="00CA4BB0">
        <w:rPr>
          <w:color w:val="0000FF"/>
        </w:rPr>
        <w:t>1</w:t>
      </w:r>
      <w:r w:rsidR="00DC45A7" w:rsidRPr="00CA4BB0">
        <w:t xml:space="preserve">; </w:t>
      </w:r>
      <w:proofErr w:type="spellStart"/>
      <w:r w:rsidR="00DC45A7" w:rsidRPr="00CA4BB0">
        <w:t>i</w:t>
      </w:r>
      <w:proofErr w:type="spellEnd"/>
      <w:r w:rsidR="00DC45A7" w:rsidRPr="00CA4BB0">
        <w:t>&lt;</w:t>
      </w:r>
      <w:r>
        <w:rPr>
          <w:color w:val="0000FF"/>
        </w:rPr>
        <w:t>5</w:t>
      </w:r>
      <w:r w:rsidR="00DC45A7" w:rsidRPr="00CA4BB0">
        <w:rPr>
          <w:color w:val="0000FF"/>
        </w:rPr>
        <w:t>0</w:t>
      </w:r>
      <w:r w:rsidR="00DC45A7" w:rsidRPr="00CA4BB0">
        <w:t xml:space="preserve">; </w:t>
      </w:r>
      <w:proofErr w:type="spellStart"/>
      <w:r w:rsidR="00DC45A7" w:rsidRPr="00CA4BB0">
        <w:t>i</w:t>
      </w:r>
      <w:proofErr w:type="spellEnd"/>
      <w:r w:rsidR="00DC45A7" w:rsidRPr="00CA4BB0">
        <w:t>++ ) {</w:t>
      </w:r>
    </w:p>
    <w:p w14:paraId="314BC9E2" w14:textId="77777777" w:rsidR="0014722D" w:rsidRDefault="0014722D" w:rsidP="0014722D">
      <w:pPr>
        <w:pStyle w:val="Code"/>
      </w:pPr>
      <w:r>
        <w:t xml:space="preserve">        </w:t>
      </w:r>
      <w:proofErr w:type="spellStart"/>
      <w:r>
        <w:t>inval</w:t>
      </w:r>
      <w:proofErr w:type="spellEnd"/>
      <w:r>
        <w:t xml:space="preserve"> = </w:t>
      </w:r>
      <w:proofErr w:type="spellStart"/>
      <w:r>
        <w:t>setval</w:t>
      </w:r>
      <w:proofErr w:type="spellEnd"/>
      <w:r>
        <w:t xml:space="preserve"> – </w:t>
      </w:r>
      <w:proofErr w:type="spellStart"/>
      <w:r>
        <w:t>inval</w:t>
      </w:r>
      <w:proofErr w:type="spellEnd"/>
      <w:r>
        <w:t xml:space="preserve">; </w:t>
      </w:r>
    </w:p>
    <w:p w14:paraId="3ABE3EE7" w14:textId="77777777" w:rsidR="0014722D" w:rsidRDefault="0014722D" w:rsidP="0014722D">
      <w:pPr>
        <w:pStyle w:val="Code"/>
      </w:pPr>
      <w:r>
        <w:t xml:space="preserve">        </w:t>
      </w:r>
      <w:proofErr w:type="spellStart"/>
      <w:r>
        <w:t>piout</w:t>
      </w:r>
      <w:proofErr w:type="spellEnd"/>
      <w:r>
        <w:t xml:space="preserve"> += </w:t>
      </w:r>
      <w:proofErr w:type="spellStart"/>
      <w:r>
        <w:t>inval</w:t>
      </w:r>
      <w:proofErr w:type="spellEnd"/>
      <w:r>
        <w:t xml:space="preserve"> * 0.05; </w:t>
      </w:r>
    </w:p>
    <w:p w14:paraId="6CA39D3A" w14:textId="2BD203F5" w:rsidR="00194940" w:rsidRPr="00CA4BB0" w:rsidRDefault="0014722D" w:rsidP="00C82433">
      <w:pPr>
        <w:pStyle w:val="Code"/>
        <w:rPr>
          <w:szCs w:val="20"/>
        </w:rPr>
      </w:pPr>
      <w:r>
        <w:t xml:space="preserve">        </w:t>
      </w:r>
      <w:proofErr w:type="spellStart"/>
      <w:r>
        <w:t>isval</w:t>
      </w:r>
      <w:proofErr w:type="spellEnd"/>
      <w:r>
        <w:t xml:space="preserve"> = </w:t>
      </w:r>
      <w:proofErr w:type="spellStart"/>
      <w:r>
        <w:t>isval</w:t>
      </w:r>
      <w:proofErr w:type="spellEnd"/>
      <w:r>
        <w:t xml:space="preserve">*0.5 + </w:t>
      </w:r>
      <w:proofErr w:type="spellStart"/>
      <w:r>
        <w:t>piout</w:t>
      </w:r>
      <w:proofErr w:type="spellEnd"/>
      <w:r>
        <w:t xml:space="preserve">*0.5; </w:t>
      </w:r>
      <w:r w:rsidR="00DC45A7" w:rsidRPr="00CA4BB0">
        <w:br/>
        <w:t xml:space="preserve">  </w:t>
      </w:r>
      <w:proofErr w:type="gramStart"/>
      <w:r w:rsidR="00DC45A7" w:rsidRPr="00CA4BB0">
        <w:t xml:space="preserve">  }</w:t>
      </w:r>
      <w:proofErr w:type="gramEnd"/>
      <w:r w:rsidR="00DC45A7" w:rsidRPr="00CA4BB0">
        <w:br/>
        <w:t>}</w:t>
      </w:r>
    </w:p>
    <w:p w14:paraId="24A2D8CD" w14:textId="44775512" w:rsidR="00DE0B04" w:rsidRPr="0014722D" w:rsidRDefault="00DC45A7" w:rsidP="0014722D">
      <w:pPr>
        <w:rPr>
          <w:i/>
          <w:lang w:val="en-US"/>
        </w:rPr>
      </w:pPr>
      <w:r w:rsidRPr="00CA4BB0">
        <w:rPr>
          <w:i/>
          <w:lang w:val="en-US"/>
        </w:rPr>
        <w:t xml:space="preserve">Re-write the PI controller such that we can see </w:t>
      </w:r>
      <w:r w:rsidR="0018356B" w:rsidRPr="00CA4BB0">
        <w:rPr>
          <w:i/>
          <w:lang w:val="en-US"/>
        </w:rPr>
        <w:t>all</w:t>
      </w:r>
      <w:r w:rsidRPr="00CA4BB0">
        <w:rPr>
          <w:i/>
          <w:lang w:val="en-US"/>
        </w:rPr>
        <w:t xml:space="preserve"> possible is-values for a range from 0 to 2, and also set the PI controller output to a matching initial state. </w:t>
      </w:r>
    </w:p>
    <w:p w14:paraId="656C4FCD" w14:textId="77777777" w:rsidR="00722BF9" w:rsidRDefault="0014722D" w:rsidP="0014722D">
      <w:pPr>
        <w:pStyle w:val="Code"/>
      </w:pPr>
      <w:proofErr w:type="spellStart"/>
      <w:r w:rsidRPr="0014722D">
        <w:rPr>
          <w:b/>
          <w:bCs/>
          <w:color w:val="000080"/>
        </w:rPr>
        <w:t>var</w:t>
      </w:r>
      <w:proofErr w:type="spellEnd"/>
      <w:r w:rsidRPr="0014722D">
        <w:rPr>
          <w:b/>
          <w:bCs/>
          <w:color w:val="000080"/>
        </w:rPr>
        <w:t xml:space="preserve"> </w:t>
      </w:r>
      <w:proofErr w:type="spellStart"/>
      <w:r w:rsidRPr="0014722D">
        <w:t>setval</w:t>
      </w:r>
      <w:proofErr w:type="spellEnd"/>
      <w:r w:rsidRPr="0014722D">
        <w:t xml:space="preserve"> = </w:t>
      </w:r>
      <w:proofErr w:type="spellStart"/>
      <w:r w:rsidRPr="0014722D">
        <w:t>AADD.</w:t>
      </w:r>
      <w:r w:rsidR="00041B70">
        <w:rPr>
          <w:i/>
          <w:iCs/>
        </w:rPr>
        <w:t>r</w:t>
      </w:r>
      <w:r w:rsidRPr="0014722D">
        <w:rPr>
          <w:i/>
          <w:iCs/>
        </w:rPr>
        <w:t>ange</w:t>
      </w:r>
      <w:proofErr w:type="spellEnd"/>
      <w:r w:rsidRPr="0014722D">
        <w:t>(</w:t>
      </w:r>
      <w:r w:rsidRPr="0014722D">
        <w:rPr>
          <w:color w:val="0000FF"/>
        </w:rPr>
        <w:t>0.4</w:t>
      </w:r>
      <w:r w:rsidRPr="0014722D">
        <w:t xml:space="preserve">, </w:t>
      </w:r>
      <w:r w:rsidRPr="0014722D">
        <w:rPr>
          <w:color w:val="0000FF"/>
        </w:rPr>
        <w:t>0.6</w:t>
      </w:r>
      <w:r w:rsidRPr="0014722D">
        <w:t xml:space="preserve">, </w:t>
      </w:r>
      <w:r w:rsidRPr="0014722D">
        <w:rPr>
          <w:b/>
          <w:bCs/>
          <w:color w:val="008000"/>
        </w:rPr>
        <w:t>"</w:t>
      </w:r>
      <w:proofErr w:type="spellStart"/>
      <w:r w:rsidRPr="0014722D">
        <w:rPr>
          <w:b/>
          <w:bCs/>
          <w:color w:val="008000"/>
        </w:rPr>
        <w:t>setval</w:t>
      </w:r>
      <w:proofErr w:type="spellEnd"/>
      <w:r w:rsidRPr="0014722D">
        <w:rPr>
          <w:b/>
          <w:bCs/>
          <w:color w:val="008000"/>
        </w:rPr>
        <w:t>"</w:t>
      </w:r>
      <w:r w:rsidRPr="0014722D">
        <w:t>);</w:t>
      </w:r>
      <w:r w:rsidRPr="0014722D">
        <w:br/>
      </w:r>
      <w:proofErr w:type="spellStart"/>
      <w:r w:rsidRPr="0014722D">
        <w:rPr>
          <w:b/>
          <w:bCs/>
          <w:color w:val="000080"/>
        </w:rPr>
        <w:t>var</w:t>
      </w:r>
      <w:proofErr w:type="spellEnd"/>
      <w:r w:rsidRPr="0014722D">
        <w:rPr>
          <w:b/>
          <w:bCs/>
          <w:color w:val="000080"/>
        </w:rPr>
        <w:t xml:space="preserve"> </w:t>
      </w:r>
      <w:proofErr w:type="spellStart"/>
      <w:proofErr w:type="gramStart"/>
      <w:r w:rsidRPr="0014722D">
        <w:t>isval</w:t>
      </w:r>
      <w:proofErr w:type="spellEnd"/>
      <w:r w:rsidRPr="0014722D">
        <w:t xml:space="preserve">  =</w:t>
      </w:r>
      <w:proofErr w:type="gramEnd"/>
      <w:r w:rsidRPr="0014722D">
        <w:t xml:space="preserve"> </w:t>
      </w:r>
      <w:proofErr w:type="spellStart"/>
      <w:r w:rsidRPr="0014722D">
        <w:t>AADD.</w:t>
      </w:r>
      <w:r w:rsidR="00041B70">
        <w:rPr>
          <w:i/>
          <w:iCs/>
        </w:rPr>
        <w:t>r</w:t>
      </w:r>
      <w:r w:rsidRPr="0014722D">
        <w:rPr>
          <w:i/>
          <w:iCs/>
        </w:rPr>
        <w:t>ange</w:t>
      </w:r>
      <w:proofErr w:type="spellEnd"/>
      <w:r w:rsidRPr="0014722D">
        <w:t>(</w:t>
      </w:r>
      <w:r w:rsidRPr="0014722D">
        <w:rPr>
          <w:color w:val="0000FF"/>
        </w:rPr>
        <w:t>0.9</w:t>
      </w:r>
      <w:r w:rsidRPr="0014722D">
        <w:t xml:space="preserve">, </w:t>
      </w:r>
      <w:r w:rsidRPr="0014722D">
        <w:rPr>
          <w:color w:val="0000FF"/>
        </w:rPr>
        <w:t>1.0</w:t>
      </w:r>
      <w:r w:rsidRPr="0014722D">
        <w:t xml:space="preserve">, </w:t>
      </w:r>
      <w:r w:rsidRPr="0014722D">
        <w:rPr>
          <w:b/>
          <w:bCs/>
          <w:color w:val="008000"/>
        </w:rPr>
        <w:t>"</w:t>
      </w:r>
      <w:proofErr w:type="spellStart"/>
      <w:r w:rsidRPr="0014722D">
        <w:rPr>
          <w:b/>
          <w:bCs/>
          <w:color w:val="008000"/>
        </w:rPr>
        <w:t>isval</w:t>
      </w:r>
      <w:proofErr w:type="spellEnd"/>
      <w:r w:rsidRPr="0014722D">
        <w:rPr>
          <w:b/>
          <w:bCs/>
          <w:color w:val="008000"/>
        </w:rPr>
        <w:t>"</w:t>
      </w:r>
      <w:r w:rsidRPr="0014722D">
        <w:t>);</w:t>
      </w:r>
      <w:r w:rsidRPr="0014722D">
        <w:br/>
      </w:r>
      <w:proofErr w:type="spellStart"/>
      <w:r w:rsidRPr="0014722D">
        <w:rPr>
          <w:b/>
          <w:bCs/>
          <w:color w:val="000080"/>
        </w:rPr>
        <w:t>var</w:t>
      </w:r>
      <w:proofErr w:type="spellEnd"/>
      <w:r w:rsidRPr="0014722D">
        <w:rPr>
          <w:b/>
          <w:bCs/>
          <w:color w:val="000080"/>
        </w:rPr>
        <w:t xml:space="preserve"> </w:t>
      </w:r>
      <w:proofErr w:type="spellStart"/>
      <w:r w:rsidRPr="0014722D">
        <w:t>piout</w:t>
      </w:r>
      <w:proofErr w:type="spellEnd"/>
      <w:r w:rsidRPr="0014722D">
        <w:t xml:space="preserve"> </w:t>
      </w:r>
      <w:r>
        <w:t xml:space="preserve"> </w:t>
      </w:r>
      <w:r w:rsidRPr="0014722D">
        <w:t xml:space="preserve">= </w:t>
      </w:r>
      <w:proofErr w:type="spellStart"/>
      <w:r w:rsidRPr="0014722D">
        <w:t>AADD.</w:t>
      </w:r>
      <w:r w:rsidR="00041B70">
        <w:rPr>
          <w:i/>
          <w:iCs/>
        </w:rPr>
        <w:t>r</w:t>
      </w:r>
      <w:r w:rsidRPr="0014722D">
        <w:rPr>
          <w:i/>
          <w:iCs/>
        </w:rPr>
        <w:t>ange</w:t>
      </w:r>
      <w:proofErr w:type="spellEnd"/>
      <w:r w:rsidRPr="0014722D">
        <w:t>(</w:t>
      </w:r>
      <w:r w:rsidRPr="0014722D">
        <w:rPr>
          <w:color w:val="0000FF"/>
        </w:rPr>
        <w:t>0.5</w:t>
      </w:r>
      <w:r w:rsidRPr="0014722D">
        <w:t xml:space="preserve">, </w:t>
      </w:r>
      <w:r w:rsidRPr="0014722D">
        <w:rPr>
          <w:color w:val="0000FF"/>
        </w:rPr>
        <w:t>0.51</w:t>
      </w:r>
      <w:r w:rsidRPr="0014722D">
        <w:t xml:space="preserve">, </w:t>
      </w:r>
      <w:r w:rsidRPr="0014722D">
        <w:rPr>
          <w:b/>
          <w:bCs/>
          <w:color w:val="008000"/>
        </w:rPr>
        <w:t>"</w:t>
      </w:r>
      <w:proofErr w:type="spellStart"/>
      <w:r w:rsidRPr="0014722D">
        <w:rPr>
          <w:b/>
          <w:bCs/>
          <w:color w:val="008000"/>
        </w:rPr>
        <w:t>piout</w:t>
      </w:r>
      <w:proofErr w:type="spellEnd"/>
      <w:r w:rsidRPr="0014722D">
        <w:rPr>
          <w:b/>
          <w:bCs/>
          <w:color w:val="008000"/>
        </w:rPr>
        <w:t>"</w:t>
      </w:r>
      <w:r w:rsidRPr="0014722D">
        <w:t>);</w:t>
      </w:r>
      <w:r w:rsidRPr="0014722D">
        <w:br/>
        <w:t xml:space="preserve">AADD </w:t>
      </w:r>
      <w:proofErr w:type="spellStart"/>
      <w:r w:rsidRPr="0014722D">
        <w:t>inval</w:t>
      </w:r>
      <w:proofErr w:type="spellEnd"/>
      <w:r w:rsidRPr="0014722D">
        <w:t>;</w:t>
      </w:r>
      <w:r w:rsidRPr="0014722D">
        <w:br/>
      </w:r>
      <w:r w:rsidRPr="0014722D">
        <w:rPr>
          <w:b/>
          <w:bCs/>
          <w:color w:val="000080"/>
        </w:rPr>
        <w:t xml:space="preserve">for </w:t>
      </w:r>
      <w:r w:rsidRPr="0014722D">
        <w:t>(</w:t>
      </w:r>
      <w:proofErr w:type="spellStart"/>
      <w:r w:rsidRPr="0014722D">
        <w:rPr>
          <w:b/>
          <w:bCs/>
          <w:color w:val="000080"/>
        </w:rPr>
        <w:t>int</w:t>
      </w:r>
      <w:proofErr w:type="spellEnd"/>
      <w:r w:rsidRPr="0014722D">
        <w:rPr>
          <w:b/>
          <w:bCs/>
          <w:color w:val="000080"/>
        </w:rPr>
        <w:t xml:space="preserve"> </w:t>
      </w:r>
      <w:proofErr w:type="spellStart"/>
      <w:r w:rsidRPr="0014722D">
        <w:t>i</w:t>
      </w:r>
      <w:proofErr w:type="spellEnd"/>
      <w:r w:rsidRPr="0014722D">
        <w:t xml:space="preserve"> = </w:t>
      </w:r>
      <w:r w:rsidRPr="0014722D">
        <w:rPr>
          <w:color w:val="0000FF"/>
        </w:rPr>
        <w:t>1</w:t>
      </w:r>
      <w:r w:rsidRPr="0014722D">
        <w:t xml:space="preserve">; </w:t>
      </w:r>
      <w:proofErr w:type="spellStart"/>
      <w:r w:rsidRPr="0014722D">
        <w:t>i</w:t>
      </w:r>
      <w:proofErr w:type="spellEnd"/>
      <w:r w:rsidRPr="0014722D">
        <w:t>&lt;</w:t>
      </w:r>
      <w:r w:rsidRPr="0014722D">
        <w:rPr>
          <w:color w:val="0000FF"/>
        </w:rPr>
        <w:t>50</w:t>
      </w:r>
      <w:r w:rsidRPr="0014722D">
        <w:t xml:space="preserve">; </w:t>
      </w:r>
      <w:proofErr w:type="spellStart"/>
      <w:r w:rsidRPr="0014722D">
        <w:t>i</w:t>
      </w:r>
      <w:proofErr w:type="spellEnd"/>
      <w:r w:rsidRPr="0014722D">
        <w:t>++) {</w:t>
      </w:r>
      <w:r w:rsidRPr="0014722D">
        <w:br/>
        <w:t xml:space="preserve">    </w:t>
      </w:r>
      <w:proofErr w:type="spellStart"/>
      <w:r w:rsidRPr="0014722D">
        <w:t>inval</w:t>
      </w:r>
      <w:proofErr w:type="spellEnd"/>
      <w:r w:rsidRPr="0014722D">
        <w:t xml:space="preserve"> = </w:t>
      </w:r>
      <w:proofErr w:type="spellStart"/>
      <w:r w:rsidRPr="0014722D">
        <w:t>setval.minus</w:t>
      </w:r>
      <w:proofErr w:type="spellEnd"/>
      <w:r w:rsidRPr="0014722D">
        <w:t>(</w:t>
      </w:r>
      <w:proofErr w:type="spellStart"/>
      <w:r w:rsidRPr="0014722D">
        <w:t>isval</w:t>
      </w:r>
      <w:proofErr w:type="spellEnd"/>
      <w:r w:rsidRPr="0014722D">
        <w:t>);</w:t>
      </w:r>
      <w:r w:rsidRPr="0014722D">
        <w:br/>
        <w:t xml:space="preserve">    </w:t>
      </w:r>
      <w:proofErr w:type="spellStart"/>
      <w:r w:rsidRPr="0014722D">
        <w:t>piout</w:t>
      </w:r>
      <w:proofErr w:type="spellEnd"/>
      <w:r w:rsidRPr="0014722D">
        <w:t xml:space="preserve"> = </w:t>
      </w:r>
      <w:proofErr w:type="spellStart"/>
      <w:r w:rsidRPr="0014722D">
        <w:t>piout.plus</w:t>
      </w:r>
      <w:proofErr w:type="spellEnd"/>
      <w:r w:rsidRPr="0014722D">
        <w:t>(</w:t>
      </w:r>
      <w:proofErr w:type="spellStart"/>
      <w:r w:rsidRPr="0014722D">
        <w:t>inval.times</w:t>
      </w:r>
      <w:proofErr w:type="spellEnd"/>
      <w:r w:rsidRPr="0014722D">
        <w:t>(</w:t>
      </w:r>
      <w:proofErr w:type="spellStart"/>
      <w:r w:rsidRPr="0014722D">
        <w:t>AADD.</w:t>
      </w:r>
      <w:r w:rsidR="00041B70">
        <w:rPr>
          <w:i/>
          <w:iCs/>
        </w:rPr>
        <w:t>s</w:t>
      </w:r>
      <w:r w:rsidRPr="0014722D">
        <w:rPr>
          <w:i/>
          <w:iCs/>
        </w:rPr>
        <w:t>calar</w:t>
      </w:r>
      <w:proofErr w:type="spellEnd"/>
      <w:r w:rsidRPr="0014722D">
        <w:t>(</w:t>
      </w:r>
      <w:r w:rsidRPr="0014722D">
        <w:rPr>
          <w:color w:val="0000FF"/>
        </w:rPr>
        <w:t>0.05</w:t>
      </w:r>
      <w:r w:rsidRPr="0014722D">
        <w:t>)));</w:t>
      </w:r>
      <w:r w:rsidRPr="0014722D">
        <w:br/>
        <w:t xml:space="preserve">    </w:t>
      </w:r>
      <w:proofErr w:type="spellStart"/>
      <w:r w:rsidRPr="0014722D">
        <w:t>isval</w:t>
      </w:r>
      <w:proofErr w:type="spellEnd"/>
      <w:r w:rsidRPr="0014722D">
        <w:t xml:space="preserve"> = </w:t>
      </w:r>
      <w:r w:rsidR="00722BF9">
        <w:t xml:space="preserve">  </w:t>
      </w:r>
    </w:p>
    <w:p w14:paraId="3F1976DD" w14:textId="5C13727F" w:rsidR="00A321F8" w:rsidRDefault="00722BF9" w:rsidP="0014722D">
      <w:pPr>
        <w:pStyle w:val="Code"/>
      </w:pPr>
      <w:r>
        <w:rPr>
          <w:b/>
          <w:bCs/>
          <w:color w:val="000080"/>
        </w:rPr>
        <w:t xml:space="preserve">      </w:t>
      </w:r>
      <w:proofErr w:type="spellStart"/>
      <w:proofErr w:type="gramStart"/>
      <w:r w:rsidR="0014722D" w:rsidRPr="0014722D">
        <w:t>isval.times</w:t>
      </w:r>
      <w:proofErr w:type="spellEnd"/>
      <w:proofErr w:type="gramEnd"/>
      <w:r w:rsidR="0014722D" w:rsidRPr="0014722D">
        <w:t>(</w:t>
      </w:r>
      <w:proofErr w:type="spellStart"/>
      <w:r w:rsidR="0014722D" w:rsidRPr="0014722D">
        <w:t>AADD.</w:t>
      </w:r>
      <w:r w:rsidR="00041B70">
        <w:rPr>
          <w:i/>
          <w:iCs/>
        </w:rPr>
        <w:t>s</w:t>
      </w:r>
      <w:r w:rsidR="0014722D" w:rsidRPr="0014722D">
        <w:rPr>
          <w:i/>
          <w:iCs/>
        </w:rPr>
        <w:t>calar</w:t>
      </w:r>
      <w:proofErr w:type="spellEnd"/>
      <w:r w:rsidR="0014722D" w:rsidRPr="0014722D">
        <w:t>(</w:t>
      </w:r>
      <w:r w:rsidR="0014722D" w:rsidRPr="0014722D">
        <w:rPr>
          <w:color w:val="0000FF"/>
        </w:rPr>
        <w:t>.5</w:t>
      </w:r>
      <w:r w:rsidR="0014722D" w:rsidRPr="0014722D">
        <w:t>)).plus(</w:t>
      </w:r>
      <w:proofErr w:type="spellStart"/>
      <w:r w:rsidR="0014722D" w:rsidRPr="0014722D">
        <w:t>piout.times</w:t>
      </w:r>
      <w:proofErr w:type="spellEnd"/>
      <w:r w:rsidR="0014722D" w:rsidRPr="0014722D">
        <w:t>(</w:t>
      </w:r>
      <w:proofErr w:type="spellStart"/>
      <w:r w:rsidR="0014722D" w:rsidRPr="0014722D">
        <w:t>AADD.</w:t>
      </w:r>
      <w:r w:rsidR="00041B70">
        <w:rPr>
          <w:i/>
          <w:iCs/>
        </w:rPr>
        <w:t>s</w:t>
      </w:r>
      <w:r w:rsidR="0014722D" w:rsidRPr="0014722D">
        <w:rPr>
          <w:i/>
          <w:iCs/>
        </w:rPr>
        <w:t>calar</w:t>
      </w:r>
      <w:proofErr w:type="spellEnd"/>
      <w:r w:rsidR="0014722D" w:rsidRPr="0014722D">
        <w:t>(</w:t>
      </w:r>
      <w:r w:rsidR="0014722D" w:rsidRPr="0014722D">
        <w:rPr>
          <w:color w:val="0000FF"/>
        </w:rPr>
        <w:t>.5</w:t>
      </w:r>
      <w:r w:rsidR="0014722D" w:rsidRPr="0014722D">
        <w:t>)));</w:t>
      </w:r>
      <w:r w:rsidR="0014722D" w:rsidRPr="0014722D">
        <w:br/>
        <w:t>}</w:t>
      </w:r>
    </w:p>
    <w:p w14:paraId="28AB82AE" w14:textId="0BEFCEA8" w:rsidR="0014722D" w:rsidRPr="00041B70" w:rsidRDefault="002D4175" w:rsidP="002D4175">
      <w:pPr>
        <w:rPr>
          <w:lang w:val="en-US"/>
        </w:rPr>
      </w:pPr>
      <w:r>
        <w:rPr>
          <w:lang w:val="en-US"/>
        </w:rPr>
        <w:t xml:space="preserve">For visualization, see Section 4. </w:t>
      </w:r>
    </w:p>
    <w:p w14:paraId="17B059E3" w14:textId="4DF2A876" w:rsidR="00523017" w:rsidRPr="00CA4BB0" w:rsidRDefault="00130927" w:rsidP="00241FCD">
      <w:pPr>
        <w:pStyle w:val="berschrift1"/>
        <w:rPr>
          <w:lang w:val="en-US"/>
        </w:rPr>
      </w:pPr>
      <w:bookmarkStart w:id="12" w:name="_Toc31193412"/>
      <w:r w:rsidRPr="00CA4BB0">
        <w:rPr>
          <w:lang w:val="en-US"/>
        </w:rPr>
        <w:lastRenderedPageBreak/>
        <w:t>C</w:t>
      </w:r>
      <w:r w:rsidR="009628C5" w:rsidRPr="00CA4BB0">
        <w:rPr>
          <w:lang w:val="en-US"/>
        </w:rPr>
        <w:t>onditions</w:t>
      </w:r>
      <w:r w:rsidR="00DC45A7" w:rsidRPr="00CA4BB0">
        <w:rPr>
          <w:lang w:val="en-US"/>
        </w:rPr>
        <w:t xml:space="preserve">, </w:t>
      </w:r>
      <w:r w:rsidR="005C7B2A" w:rsidRPr="00CA4BB0">
        <w:rPr>
          <w:lang w:val="en-US"/>
        </w:rPr>
        <w:t>C</w:t>
      </w:r>
      <w:r w:rsidR="00DC45A7" w:rsidRPr="00CA4BB0">
        <w:rPr>
          <w:lang w:val="en-US"/>
        </w:rPr>
        <w:t xml:space="preserve">onditional </w:t>
      </w:r>
      <w:r w:rsidR="005C7B2A" w:rsidRPr="00CA4BB0">
        <w:rPr>
          <w:lang w:val="en-US"/>
        </w:rPr>
        <w:t>S</w:t>
      </w:r>
      <w:r w:rsidR="00DC45A7" w:rsidRPr="00CA4BB0">
        <w:rPr>
          <w:lang w:val="en-US"/>
        </w:rPr>
        <w:t xml:space="preserve">tatements and </w:t>
      </w:r>
      <w:r w:rsidR="005C7B2A" w:rsidRPr="00CA4BB0">
        <w:rPr>
          <w:lang w:val="en-US"/>
        </w:rPr>
        <w:t>I</w:t>
      </w:r>
      <w:r w:rsidR="00DC45A7" w:rsidRPr="00CA4BB0">
        <w:rPr>
          <w:lang w:val="en-US"/>
        </w:rPr>
        <w:t>terations</w:t>
      </w:r>
      <w:bookmarkEnd w:id="12"/>
    </w:p>
    <w:p w14:paraId="16B44B5B" w14:textId="3370E63B" w:rsidR="0027715D" w:rsidRPr="00CA4BB0" w:rsidRDefault="000823FB" w:rsidP="0065729D">
      <w:pPr>
        <w:rPr>
          <w:lang w:val="en-US" w:eastAsia="x-none"/>
        </w:rPr>
      </w:pPr>
      <w:r w:rsidRPr="00CA4BB0">
        <w:rPr>
          <w:lang w:val="en-US" w:eastAsia="x-none"/>
        </w:rPr>
        <w:t xml:space="preserve">In Section 2 we have computed arithmetic and Boolean expressions. However, the results had no impact on the control flow. </w:t>
      </w:r>
      <w:r w:rsidR="00082749" w:rsidRPr="00CA4BB0">
        <w:rPr>
          <w:lang w:val="en-US" w:eastAsia="x-none"/>
        </w:rPr>
        <w:t xml:space="preserve">We will show in this section how to compute conditions, how to deal with conditional statements and with iterations (loop). </w:t>
      </w:r>
    </w:p>
    <w:p w14:paraId="57C43D13" w14:textId="01114B99" w:rsidR="001C1288" w:rsidRPr="00CA4BB0" w:rsidRDefault="0005735C" w:rsidP="001C1288">
      <w:pPr>
        <w:pStyle w:val="berschrift2"/>
        <w:rPr>
          <w:lang w:val="en-US"/>
        </w:rPr>
      </w:pPr>
      <w:bookmarkStart w:id="13" w:name="_Toc31193413"/>
      <w:r w:rsidRPr="00CA4BB0">
        <w:rPr>
          <w:lang w:val="en-US"/>
        </w:rPr>
        <w:t>From decision variables to conditions</w:t>
      </w:r>
      <w:bookmarkEnd w:id="13"/>
    </w:p>
    <w:p w14:paraId="2112C9AD" w14:textId="1BBD3598" w:rsidR="002E17F3" w:rsidRPr="00CA4BB0" w:rsidRDefault="002E17F3" w:rsidP="002E17F3">
      <w:pPr>
        <w:pStyle w:val="Paragraph"/>
        <w:rPr>
          <w:lang w:val="en-US"/>
        </w:rPr>
      </w:pPr>
      <w:r w:rsidRPr="00CA4BB0">
        <w:rPr>
          <w:lang w:val="en-US"/>
        </w:rPr>
        <w:t xml:space="preserve">Decision variable with unknown value </w:t>
      </w:r>
    </w:p>
    <w:p w14:paraId="25C326E3" w14:textId="6C830191" w:rsidR="00531381" w:rsidRPr="00CA4BB0" w:rsidRDefault="002E17F3" w:rsidP="00063A78">
      <w:pPr>
        <w:rPr>
          <w:lang w:val="en-US"/>
        </w:rPr>
      </w:pPr>
      <w:r w:rsidRPr="00CA4BB0">
        <w:rPr>
          <w:lang w:val="en-US"/>
        </w:rPr>
        <w:t>In a BDD the decision variables are Boolean variables of unknown value.</w:t>
      </w:r>
      <w:r w:rsidR="00063A78" w:rsidRPr="00CA4BB0">
        <w:rPr>
          <w:lang w:val="en-US"/>
        </w:rPr>
        <w:t xml:space="preserve"> To create a BDD that is not a leaf, one must use the </w:t>
      </w:r>
      <w:r w:rsidR="00722BF9">
        <w:rPr>
          <w:lang w:val="en-US"/>
        </w:rPr>
        <w:t xml:space="preserve">Factory method </w:t>
      </w:r>
      <w:proofErr w:type="spellStart"/>
      <w:r w:rsidR="00722BF9">
        <w:rPr>
          <w:lang w:val="en-US"/>
        </w:rPr>
        <w:t>BDD.variable</w:t>
      </w:r>
      <w:proofErr w:type="spellEnd"/>
      <w:r w:rsidR="00063A78" w:rsidRPr="00CA4BB0">
        <w:rPr>
          <w:lang w:val="en-US"/>
        </w:rPr>
        <w:t>.</w:t>
      </w:r>
      <w:r w:rsidR="00722BF9">
        <w:rPr>
          <w:lang w:val="en-US"/>
        </w:rPr>
        <w:t xml:space="preserve"> It adds a decision variable and returns a BDD with an internal node and the leaves true and false. </w:t>
      </w:r>
      <w:r w:rsidR="00063A78" w:rsidRPr="00CA4BB0">
        <w:rPr>
          <w:lang w:val="en-US"/>
        </w:rPr>
        <w:t xml:space="preserve"> Note, that if the decision variable is known to be true or false, jAADD will </w:t>
      </w:r>
      <w:r w:rsidR="0005735C" w:rsidRPr="00CA4BB0">
        <w:rPr>
          <w:lang w:val="en-US"/>
        </w:rPr>
        <w:t>return</w:t>
      </w:r>
      <w:r w:rsidR="00063A78" w:rsidRPr="00CA4BB0">
        <w:rPr>
          <w:lang w:val="en-US"/>
        </w:rPr>
        <w:t xml:space="preserve"> </w:t>
      </w:r>
      <w:r w:rsidR="00722BF9">
        <w:rPr>
          <w:lang w:val="en-US"/>
        </w:rPr>
        <w:t xml:space="preserve">true or false </w:t>
      </w:r>
      <w:r w:rsidR="0005735C" w:rsidRPr="00CA4BB0">
        <w:rPr>
          <w:lang w:val="en-US"/>
        </w:rPr>
        <w:t>directly,</w:t>
      </w:r>
      <w:r w:rsidR="00063A78" w:rsidRPr="00CA4BB0">
        <w:rPr>
          <w:lang w:val="en-US"/>
        </w:rPr>
        <w:t xml:space="preserve"> and not a BDD. </w:t>
      </w:r>
      <w:r w:rsidR="00B55F99" w:rsidRPr="00CA4BB0">
        <w:rPr>
          <w:lang w:val="en-US"/>
        </w:rPr>
        <w:t xml:space="preserve">An example has already been given in the section on BDD. However, </w:t>
      </w:r>
      <w:r w:rsidR="00076DF1" w:rsidRPr="00CA4BB0">
        <w:rPr>
          <w:lang w:val="en-US"/>
        </w:rPr>
        <w:t>why do we add this superscript “</w:t>
      </w:r>
      <w:r w:rsidR="00076DF1" w:rsidRPr="00CA4BB0">
        <w:rPr>
          <w:vertAlign w:val="superscript"/>
          <w:lang w:val="en-US"/>
        </w:rPr>
        <w:t>A</w:t>
      </w:r>
      <w:r w:rsidR="00076DF1" w:rsidRPr="00CA4BB0">
        <w:rPr>
          <w:lang w:val="en-US"/>
        </w:rPr>
        <w:t>” to BDD?</w:t>
      </w:r>
      <w:r w:rsidR="00212B76">
        <w:rPr>
          <w:lang w:val="en-US"/>
        </w:rPr>
        <w:t xml:space="preserve"> Let’s try </w:t>
      </w:r>
      <w:r w:rsidR="00722BF9">
        <w:rPr>
          <w:lang w:val="en-US"/>
        </w:rPr>
        <w:t>two</w:t>
      </w:r>
      <w:r w:rsidR="00212B76">
        <w:rPr>
          <w:lang w:val="en-US"/>
        </w:rPr>
        <w:t xml:space="preserve"> example</w:t>
      </w:r>
      <w:r w:rsidR="00722BF9">
        <w:rPr>
          <w:lang w:val="en-US"/>
        </w:rPr>
        <w:t xml:space="preserve">s. </w:t>
      </w:r>
    </w:p>
    <w:p w14:paraId="024B0437" w14:textId="548A5C50" w:rsidR="002E17F3" w:rsidRPr="00CA4BB0" w:rsidRDefault="002E17F3" w:rsidP="002E17F3">
      <w:pPr>
        <w:pStyle w:val="Paragraph"/>
        <w:rPr>
          <w:lang w:val="en-US"/>
        </w:rPr>
      </w:pPr>
      <w:r w:rsidRPr="00CA4BB0">
        <w:rPr>
          <w:lang w:val="en-US"/>
        </w:rPr>
        <w:t xml:space="preserve">Decision variable that is a </w:t>
      </w:r>
      <w:r w:rsidR="0005735C" w:rsidRPr="00CA4BB0">
        <w:rPr>
          <w:lang w:val="en-US"/>
        </w:rPr>
        <w:t>condition</w:t>
      </w:r>
    </w:p>
    <w:p w14:paraId="20E040EB" w14:textId="28A40F9D" w:rsidR="002E17F3" w:rsidRPr="00CA4BB0" w:rsidRDefault="00981A4D" w:rsidP="00DE7C4B">
      <w:pPr>
        <w:rPr>
          <w:lang w:val="en-US" w:eastAsia="x-none"/>
        </w:rPr>
      </w:pPr>
      <w:r w:rsidRPr="00CA4BB0">
        <w:rPr>
          <w:lang w:val="en-US" w:eastAsia="x-none"/>
        </w:rPr>
        <w:t xml:space="preserve">If we compare an affine form resp. an interval with a real value, we can get the following results: </w:t>
      </w:r>
    </w:p>
    <w:p w14:paraId="38F7C843" w14:textId="513A26E3" w:rsidR="00981A4D" w:rsidRPr="00CA4BB0" w:rsidRDefault="00981A4D" w:rsidP="00E013B6">
      <w:pPr>
        <w:pStyle w:val="Listenabsatz"/>
        <w:numPr>
          <w:ilvl w:val="0"/>
          <w:numId w:val="10"/>
        </w:numPr>
        <w:rPr>
          <w:lang w:val="en-US" w:eastAsia="x-none"/>
        </w:rPr>
      </w:pPr>
      <w:r w:rsidRPr="00CA4BB0">
        <w:rPr>
          <w:lang w:val="en-US" w:eastAsia="x-none"/>
        </w:rPr>
        <w:t xml:space="preserve">True or False, if the value does not lie in the interval. </w:t>
      </w:r>
    </w:p>
    <w:p w14:paraId="3966E433" w14:textId="3C6285BB" w:rsidR="002E17F3" w:rsidRPr="00CA4BB0" w:rsidRDefault="00981A4D" w:rsidP="00DE7C4B">
      <w:pPr>
        <w:pStyle w:val="Listenabsatz"/>
        <w:numPr>
          <w:ilvl w:val="0"/>
          <w:numId w:val="10"/>
        </w:numPr>
        <w:rPr>
          <w:lang w:val="en-US" w:eastAsia="x-none"/>
        </w:rPr>
      </w:pPr>
      <w:r w:rsidRPr="00CA4BB0">
        <w:rPr>
          <w:lang w:val="en-US" w:eastAsia="x-none"/>
        </w:rPr>
        <w:t xml:space="preserve">A new decision variable if the value lies in the interval. </w:t>
      </w:r>
    </w:p>
    <w:p w14:paraId="6CD2D1F3" w14:textId="2F6737C8" w:rsidR="00076DF1" w:rsidRPr="00CA4BB0" w:rsidRDefault="00DE7C4B" w:rsidP="00DE7C4B">
      <w:pPr>
        <w:rPr>
          <w:lang w:val="en-US" w:eastAsia="x-none"/>
        </w:rPr>
      </w:pPr>
      <w:r w:rsidRPr="00CA4BB0">
        <w:rPr>
          <w:lang w:val="en-US" w:eastAsia="x-none"/>
        </w:rPr>
        <w:t xml:space="preserve">The </w:t>
      </w:r>
      <w:r w:rsidRPr="00CA4BB0">
        <w:rPr>
          <w:i/>
          <w:lang w:val="en-US" w:eastAsia="x-none"/>
        </w:rPr>
        <w:t>comparison</w:t>
      </w:r>
      <w:r w:rsidRPr="00CA4BB0">
        <w:rPr>
          <w:lang w:val="en-US" w:eastAsia="x-none"/>
        </w:rPr>
        <w:t xml:space="preserve"> of two AADD returns a BDD whose leaves are results of the respective comparisons of the comparison of the two AADD. For example</w:t>
      </w:r>
      <w:r w:rsidR="00076DF1" w:rsidRPr="00CA4BB0">
        <w:rPr>
          <w:lang w:val="en-US" w:eastAsia="x-none"/>
        </w:rPr>
        <w:t xml:space="preserve">, consider the following Java code: </w:t>
      </w:r>
    </w:p>
    <w:p w14:paraId="1001754A" w14:textId="65186A8F" w:rsidR="00C462EE" w:rsidRPr="00CA4BB0" w:rsidRDefault="00C462EE" w:rsidP="00C462EE">
      <w:pPr>
        <w:pStyle w:val="Code"/>
        <w:rPr>
          <w:szCs w:val="20"/>
        </w:rPr>
      </w:pPr>
      <w:r w:rsidRPr="00CA4BB0">
        <w:rPr>
          <w:b/>
          <w:bCs/>
          <w:color w:val="000080"/>
        </w:rPr>
        <w:t xml:space="preserve">void </w:t>
      </w:r>
      <w:proofErr w:type="gramStart"/>
      <w:r w:rsidR="00722BF9">
        <w:t>c</w:t>
      </w:r>
      <w:r w:rsidRPr="00CA4BB0">
        <w:t>omparison(</w:t>
      </w:r>
      <w:proofErr w:type="gramEnd"/>
      <w:r w:rsidRPr="00CA4BB0">
        <w:t>) {</w:t>
      </w:r>
      <w:r w:rsidRPr="00CA4BB0">
        <w:br/>
        <w:t xml:space="preserve">    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3.0</w:t>
      </w:r>
      <w:r w:rsidRPr="00CA4BB0">
        <w:t xml:space="preserve">, </w:t>
      </w:r>
      <w:r w:rsidRPr="00CA4BB0">
        <w:rPr>
          <w:color w:val="0000FF"/>
        </w:rPr>
        <w:t>1</w:t>
      </w:r>
      <w:r w:rsidRPr="00CA4BB0">
        <w:t>);</w:t>
      </w:r>
      <w:r w:rsidRPr="00CA4BB0">
        <w:br/>
        <w:t xml:space="preserve">    AADD b = </w:t>
      </w:r>
      <w:proofErr w:type="spellStart"/>
      <w:r w:rsidRPr="00CA4BB0">
        <w:t>AADD.</w:t>
      </w:r>
      <w:r w:rsidR="00041B70">
        <w:rPr>
          <w:i/>
          <w:iCs/>
        </w:rPr>
        <w:t>r</w:t>
      </w:r>
      <w:r w:rsidR="00AA55BF" w:rsidRPr="00CA4BB0">
        <w:rPr>
          <w:i/>
          <w:iCs/>
        </w:rPr>
        <w:t>ange</w:t>
      </w:r>
      <w:proofErr w:type="spellEnd"/>
      <w:r w:rsidRPr="00CA4BB0">
        <w:t>(</w:t>
      </w:r>
      <w:r w:rsidRPr="00CA4BB0">
        <w:rPr>
          <w:color w:val="0000FF"/>
        </w:rPr>
        <w:t>2.0</w:t>
      </w:r>
      <w:r w:rsidRPr="00CA4BB0">
        <w:t xml:space="preserve">, </w:t>
      </w:r>
      <w:r w:rsidRPr="00CA4BB0">
        <w:rPr>
          <w:color w:val="0000FF"/>
        </w:rPr>
        <w:t>4.0</w:t>
      </w:r>
      <w:r w:rsidRPr="00CA4BB0">
        <w:t xml:space="preserve">, </w:t>
      </w:r>
      <w:r w:rsidRPr="00CA4BB0">
        <w:rPr>
          <w:color w:val="0000FF"/>
        </w:rPr>
        <w:t>2</w:t>
      </w:r>
      <w:r w:rsidRPr="00CA4BB0">
        <w:t>);</w:t>
      </w:r>
      <w:r w:rsidRPr="00CA4BB0">
        <w:br/>
        <w:t xml:space="preserve">    BDD  c = a.</w:t>
      </w:r>
      <w:r w:rsidR="0034543F">
        <w:t>g</w:t>
      </w:r>
      <w:r w:rsidRPr="00CA4BB0">
        <w:t>t(b);</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"c="</w:t>
      </w:r>
      <w:r w:rsidRPr="00CA4BB0">
        <w:t>+c);</w:t>
      </w:r>
      <w:r w:rsidRPr="00CA4BB0">
        <w:br/>
        <w:t>}</w:t>
      </w:r>
    </w:p>
    <w:p w14:paraId="6E3E60E5" w14:textId="0CBFEEAC" w:rsidR="00981A4D" w:rsidRPr="00CA4BB0" w:rsidRDefault="00C462EE" w:rsidP="00DE7C4B">
      <w:pPr>
        <w:rPr>
          <w:lang w:val="en-US" w:eastAsia="x-none"/>
        </w:rPr>
      </w:pPr>
      <w:r w:rsidRPr="00CA4BB0">
        <w:rPr>
          <w:lang w:val="en-US" w:eastAsia="x-none"/>
        </w:rPr>
        <w:t xml:space="preserve">We compare the two AADD a, b that represent intervals [1,3] resp. [2,4]. We the result of the comparison is unknown; the program prints: </w:t>
      </w:r>
    </w:p>
    <w:p w14:paraId="20ABF338" w14:textId="41D71FEA" w:rsidR="00C462EE" w:rsidRPr="00CA4BB0" w:rsidRDefault="00C462EE" w:rsidP="00C462EE">
      <w:pPr>
        <w:pStyle w:val="Code"/>
      </w:pPr>
      <w:r w:rsidRPr="00CA4BB0">
        <w:t>c=</w:t>
      </w:r>
      <w:proofErr w:type="gramStart"/>
      <w:r w:rsidRPr="00CA4BB0">
        <w:t>ITE(</w:t>
      </w:r>
      <w:proofErr w:type="gramEnd"/>
      <w:r w:rsidRPr="00CA4BB0">
        <w:t>2, true, false)</w:t>
      </w:r>
    </w:p>
    <w:p w14:paraId="33F8097F" w14:textId="5B704706" w:rsidR="00531381" w:rsidRPr="00CA4BB0" w:rsidRDefault="00531381" w:rsidP="00842793">
      <w:pPr>
        <w:pStyle w:val="Paragraph"/>
        <w:rPr>
          <w:b w:val="0"/>
          <w:lang w:val="en-US"/>
        </w:rPr>
      </w:pPr>
      <w:r w:rsidRPr="00CA4BB0">
        <w:rPr>
          <w:b w:val="0"/>
          <w:lang w:val="en-US"/>
        </w:rPr>
        <w:t xml:space="preserve">The “2” in the ITE function refers to the </w:t>
      </w:r>
      <w:r w:rsidR="0043737D" w:rsidRPr="00CA4BB0">
        <w:rPr>
          <w:b w:val="0"/>
          <w:lang w:val="en-US"/>
        </w:rPr>
        <w:t xml:space="preserve">condition. It is just the index of the comparison “a&gt;b”. </w:t>
      </w:r>
    </w:p>
    <w:p w14:paraId="0F23F8DC" w14:textId="56AFB35D" w:rsidR="004D5C61" w:rsidRPr="00CA4BB0" w:rsidRDefault="00531381" w:rsidP="00842793">
      <w:pPr>
        <w:pStyle w:val="Paragraph"/>
        <w:rPr>
          <w:b w:val="0"/>
          <w:lang w:val="en-US"/>
        </w:rPr>
      </w:pPr>
      <w:r w:rsidRPr="00CA4BB0">
        <w:rPr>
          <w:b w:val="0"/>
          <w:lang w:val="en-US"/>
        </w:rPr>
        <w:t>Now let’s slightly modify th</w:t>
      </w:r>
      <w:r w:rsidR="0043737D" w:rsidRPr="00CA4BB0">
        <w:rPr>
          <w:b w:val="0"/>
          <w:lang w:val="en-US"/>
        </w:rPr>
        <w:t>is</w:t>
      </w:r>
      <w:r w:rsidRPr="00CA4BB0">
        <w:rPr>
          <w:b w:val="0"/>
          <w:lang w:val="en-US"/>
        </w:rPr>
        <w:t xml:space="preserve"> example</w:t>
      </w:r>
      <w:r w:rsidR="0043737D" w:rsidRPr="00CA4BB0">
        <w:rPr>
          <w:b w:val="0"/>
          <w:lang w:val="en-US"/>
        </w:rPr>
        <w:t xml:space="preserve"> as follows</w:t>
      </w:r>
      <w:r w:rsidRPr="00CA4BB0">
        <w:rPr>
          <w:b w:val="0"/>
          <w:lang w:val="en-US"/>
        </w:rPr>
        <w:t xml:space="preserve">: </w:t>
      </w:r>
    </w:p>
    <w:p w14:paraId="33A329CF" w14:textId="0AFA8C06" w:rsidR="00531381" w:rsidRPr="00CA4BB0" w:rsidRDefault="00531381" w:rsidP="00531381">
      <w:pPr>
        <w:pStyle w:val="Code"/>
        <w:rPr>
          <w:szCs w:val="20"/>
        </w:rPr>
      </w:pPr>
      <w:r w:rsidRPr="00CA4BB0">
        <w:rPr>
          <w:b/>
          <w:bCs/>
          <w:color w:val="000080"/>
        </w:rPr>
        <w:t xml:space="preserve">void </w:t>
      </w:r>
      <w:r w:rsidR="00722BF9">
        <w:t>c</w:t>
      </w:r>
      <w:r w:rsidRPr="00CA4BB0">
        <w:t>omparison2() {</w:t>
      </w:r>
      <w:r w:rsidRPr="00CA4BB0">
        <w:br/>
        <w:t xml:space="preserve">    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3.0</w:t>
      </w:r>
      <w:r w:rsidRPr="00CA4BB0">
        <w:t xml:space="preserve">, </w:t>
      </w:r>
      <w:r w:rsidR="009A60D6" w:rsidRPr="00CA4BB0">
        <w:rPr>
          <w:b/>
          <w:bCs/>
          <w:color w:val="008000"/>
        </w:rPr>
        <w:t>"</w:t>
      </w:r>
      <w:r w:rsidR="009A60D6">
        <w:rPr>
          <w:b/>
          <w:bCs/>
          <w:color w:val="008000"/>
        </w:rPr>
        <w:t>a</w:t>
      </w:r>
      <w:r w:rsidR="009A60D6" w:rsidRPr="00CA4BB0">
        <w:rPr>
          <w:b/>
          <w:bCs/>
          <w:color w:val="008000"/>
        </w:rPr>
        <w:t>"</w:t>
      </w:r>
      <w:r w:rsidRPr="00CA4BB0">
        <w:t>);</w:t>
      </w:r>
      <w:r w:rsidRPr="00CA4BB0">
        <w:br/>
        <w:t xml:space="preserve">    AADD b = </w:t>
      </w:r>
      <w:proofErr w:type="spellStart"/>
      <w:r w:rsidRPr="00CA4BB0">
        <w:t>AADD.</w:t>
      </w:r>
      <w:r w:rsidR="00041B70">
        <w:rPr>
          <w:i/>
          <w:iCs/>
        </w:rPr>
        <w:t>r</w:t>
      </w:r>
      <w:r w:rsidR="00AA55BF" w:rsidRPr="00CA4BB0">
        <w:rPr>
          <w:i/>
          <w:iCs/>
        </w:rPr>
        <w:t>ange</w:t>
      </w:r>
      <w:proofErr w:type="spellEnd"/>
      <w:r w:rsidRPr="00CA4BB0">
        <w:t>(</w:t>
      </w:r>
      <w:r w:rsidRPr="00CA4BB0">
        <w:rPr>
          <w:color w:val="0000FF"/>
        </w:rPr>
        <w:t>2.0</w:t>
      </w:r>
      <w:r w:rsidRPr="00CA4BB0">
        <w:t xml:space="preserve">, </w:t>
      </w:r>
      <w:r w:rsidRPr="00CA4BB0">
        <w:rPr>
          <w:color w:val="0000FF"/>
        </w:rPr>
        <w:t>4.0</w:t>
      </w:r>
      <w:r w:rsidRPr="00CA4BB0">
        <w:t xml:space="preserve">, </w:t>
      </w:r>
      <w:proofErr w:type="gramStart"/>
      <w:r w:rsidR="009A60D6">
        <w:t>dep(</w:t>
      </w:r>
      <w:proofErr w:type="gramEnd"/>
      <w:r w:rsidR="009A60D6" w:rsidRPr="00CA4BB0">
        <w:rPr>
          <w:b/>
          <w:bCs/>
          <w:color w:val="008000"/>
        </w:rPr>
        <w:t>"</w:t>
      </w:r>
      <w:r w:rsidR="009A60D6">
        <w:rPr>
          <w:b/>
          <w:bCs/>
          <w:color w:val="008000"/>
        </w:rPr>
        <w:t>a</w:t>
      </w:r>
      <w:r w:rsidR="009A60D6" w:rsidRPr="00CA4BB0">
        <w:rPr>
          <w:b/>
          <w:bCs/>
          <w:color w:val="008000"/>
        </w:rPr>
        <w:t>"</w:t>
      </w:r>
      <w:r w:rsidR="009A60D6">
        <w:t>, 1.0))</w:t>
      </w:r>
      <w:r w:rsidRPr="00CA4BB0">
        <w:t>;</w:t>
      </w:r>
      <w:r w:rsidRPr="00CA4BB0">
        <w:br/>
        <w:t xml:space="preserve">    BDD  c = a.</w:t>
      </w:r>
      <w:r w:rsidR="0034543F">
        <w:t>g</w:t>
      </w:r>
      <w:r w:rsidRPr="00CA4BB0">
        <w:t>t(b);</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"c="</w:t>
      </w:r>
      <w:r w:rsidRPr="00CA4BB0">
        <w:t>+c);</w:t>
      </w:r>
      <w:r w:rsidRPr="00CA4BB0">
        <w:br/>
        <w:t>}</w:t>
      </w:r>
    </w:p>
    <w:p w14:paraId="0F7D0A07" w14:textId="5B3BC89F" w:rsidR="00531381" w:rsidRPr="00CA4BB0" w:rsidRDefault="00531381" w:rsidP="00531381">
      <w:pPr>
        <w:rPr>
          <w:lang w:val="en-US"/>
        </w:rPr>
      </w:pPr>
      <w:r w:rsidRPr="00CA4BB0">
        <w:rPr>
          <w:lang w:val="en-US"/>
        </w:rPr>
        <w:t xml:space="preserve">Now, we get the following result: </w:t>
      </w:r>
    </w:p>
    <w:p w14:paraId="67CF4D4C" w14:textId="46E774F4" w:rsidR="00531381" w:rsidRPr="00CA4BB0" w:rsidRDefault="00531381" w:rsidP="00531381">
      <w:pPr>
        <w:pStyle w:val="Code"/>
      </w:pPr>
      <w:r w:rsidRPr="00CA4BB0">
        <w:lastRenderedPageBreak/>
        <w:t>c=false</w:t>
      </w:r>
    </w:p>
    <w:p w14:paraId="370C6A4A" w14:textId="2B074AFB" w:rsidR="00632EB3" w:rsidRPr="00CA4BB0" w:rsidRDefault="00531381" w:rsidP="00531381">
      <w:pPr>
        <w:rPr>
          <w:lang w:val="en-US"/>
        </w:rPr>
      </w:pPr>
      <w:r w:rsidRPr="00CA4BB0">
        <w:rPr>
          <w:lang w:val="en-US"/>
        </w:rPr>
        <w:t xml:space="preserve">This is because now </w:t>
      </w:r>
      <w:r w:rsidRPr="00CA4BB0">
        <w:rPr>
          <w:i/>
          <w:lang w:val="en-US"/>
        </w:rPr>
        <w:t>a</w:t>
      </w:r>
      <w:r w:rsidRPr="00CA4BB0">
        <w:rPr>
          <w:lang w:val="en-US"/>
        </w:rPr>
        <w:t xml:space="preserve"> and </w:t>
      </w:r>
      <w:r w:rsidRPr="00CA4BB0">
        <w:rPr>
          <w:i/>
          <w:lang w:val="en-US"/>
        </w:rPr>
        <w:t>b</w:t>
      </w:r>
      <w:r w:rsidRPr="00CA4BB0">
        <w:rPr>
          <w:lang w:val="en-US"/>
        </w:rPr>
        <w:t xml:space="preserve"> are affine forms that share a dependency; there is an overlap of the interval, but both affine forms grow similarly: </w:t>
      </w:r>
      <m:oMath>
        <m:r>
          <w:rPr>
            <w:rFonts w:ascii="Cambria Math" w:hAnsi="Cambria Math"/>
            <w:lang w:val="en-US"/>
          </w:rPr>
          <m:t>b</m:t>
        </m:r>
      </m:oMath>
      <w:r w:rsidRPr="00CA4BB0">
        <w:rPr>
          <w:lang w:val="en-US"/>
        </w:rPr>
        <w:t xml:space="preserve"> will always be </w:t>
      </w:r>
      <m:oMath>
        <m:r>
          <w:rPr>
            <w:rFonts w:ascii="Cambria Math" w:hAnsi="Cambria Math"/>
            <w:lang w:val="en-US"/>
          </w:rPr>
          <m:t>a+1</m:t>
        </m:r>
      </m:oMath>
      <w:r w:rsidRPr="00CA4BB0">
        <w:rPr>
          <w:lang w:val="en-US"/>
        </w:rPr>
        <w:t xml:space="preserve">, and </w:t>
      </w:r>
      <m:oMath>
        <m:r>
          <w:rPr>
            <w:rFonts w:ascii="Cambria Math" w:hAnsi="Cambria Math"/>
            <w:lang w:val="en-US"/>
          </w:rPr>
          <m:t>a &gt; b</m:t>
        </m:r>
      </m:oMath>
      <w:r w:rsidRPr="00CA4BB0">
        <w:rPr>
          <w:lang w:val="en-US"/>
        </w:rPr>
        <w:t xml:space="preserve"> is hence false.</w:t>
      </w:r>
    </w:p>
    <w:p w14:paraId="7BCBDF1A" w14:textId="5C6BE8EB" w:rsidR="0005735C" w:rsidRPr="00CA4BB0" w:rsidRDefault="0005735C" w:rsidP="00531381">
      <w:pPr>
        <w:rPr>
          <w:i/>
          <w:lang w:val="en-US"/>
        </w:rPr>
      </w:pPr>
      <w:r w:rsidRPr="00CA4BB0">
        <w:rPr>
          <w:b/>
          <w:i/>
          <w:lang w:val="en-US"/>
        </w:rPr>
        <w:t xml:space="preserve">Exercise: </w:t>
      </w:r>
      <w:r w:rsidR="00632EB3" w:rsidRPr="00CA4BB0">
        <w:rPr>
          <w:i/>
          <w:lang w:val="en-US"/>
        </w:rPr>
        <w:t xml:space="preserve">For </w:t>
      </w:r>
      <m:oMath>
        <m:r>
          <w:rPr>
            <w:rFonts w:ascii="Cambria Math" w:hAnsi="Cambria Math"/>
            <w:lang w:val="en-US"/>
          </w:rPr>
          <m:t>a,b</m:t>
        </m:r>
      </m:oMath>
      <w:r w:rsidR="00632EB3" w:rsidRPr="00CA4BB0">
        <w:rPr>
          <w:i/>
          <w:lang w:val="en-US"/>
        </w:rPr>
        <w:t xml:space="preserve"> as declared above, compute the condition </w:t>
      </w:r>
      <m:oMath>
        <m:r>
          <w:rPr>
            <w:rFonts w:ascii="Cambria Math" w:hAnsi="Cambria Math"/>
            <w:lang w:val="en-US"/>
          </w:rPr>
          <m:t>a*b&gt;a+b</m:t>
        </m:r>
      </m:oMath>
      <w:r w:rsidR="00632EB3" w:rsidRPr="00CA4BB0">
        <w:rPr>
          <w:i/>
          <w:lang w:val="en-US"/>
        </w:rPr>
        <w:t xml:space="preserve"> and print the result. </w:t>
      </w:r>
    </w:p>
    <w:p w14:paraId="2B8A8FB5" w14:textId="7DFD956D" w:rsidR="00632EB3" w:rsidRPr="00CA4BB0" w:rsidRDefault="00632EB3" w:rsidP="00C82433">
      <w:pPr>
        <w:pStyle w:val="Code"/>
        <w:rPr>
          <w:szCs w:val="20"/>
        </w:rPr>
      </w:pPr>
      <w:r w:rsidRPr="00CA4BB0">
        <w:t xml:space="preserve">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3.0</w:t>
      </w:r>
      <w:r w:rsidRPr="00CA4BB0">
        <w:t xml:space="preserve">, </w:t>
      </w:r>
      <w:r w:rsidR="007B3E0F" w:rsidRPr="00CA4BB0">
        <w:rPr>
          <w:b/>
          <w:bCs/>
          <w:color w:val="008000"/>
        </w:rPr>
        <w:t>"</w:t>
      </w:r>
      <w:r w:rsidR="007B3E0F">
        <w:rPr>
          <w:b/>
          <w:bCs/>
          <w:color w:val="008000"/>
        </w:rPr>
        <w:t>a</w:t>
      </w:r>
      <w:r w:rsidR="007B3E0F" w:rsidRPr="00CA4BB0">
        <w:rPr>
          <w:b/>
          <w:bCs/>
          <w:color w:val="008000"/>
        </w:rPr>
        <w:t>"</w:t>
      </w:r>
      <w:r w:rsidRPr="00CA4BB0">
        <w:t>);</w:t>
      </w:r>
      <w:r w:rsidRPr="00CA4BB0">
        <w:br/>
        <w:t xml:space="preserve">AADD b = </w:t>
      </w:r>
      <w:proofErr w:type="spellStart"/>
      <w:r w:rsidRPr="00CA4BB0">
        <w:t>AADD.</w:t>
      </w:r>
      <w:r w:rsidR="00041B70">
        <w:rPr>
          <w:i/>
          <w:iCs/>
        </w:rPr>
        <w:t>r</w:t>
      </w:r>
      <w:r w:rsidR="00AA55BF" w:rsidRPr="00CA4BB0">
        <w:rPr>
          <w:i/>
          <w:iCs/>
        </w:rPr>
        <w:t>ange</w:t>
      </w:r>
      <w:proofErr w:type="spellEnd"/>
      <w:r w:rsidRPr="00CA4BB0">
        <w:t>(</w:t>
      </w:r>
      <w:r w:rsidRPr="00CA4BB0">
        <w:rPr>
          <w:color w:val="0000FF"/>
        </w:rPr>
        <w:t>2.0</w:t>
      </w:r>
      <w:r w:rsidRPr="00CA4BB0">
        <w:t xml:space="preserve">, </w:t>
      </w:r>
      <w:r w:rsidRPr="00CA4BB0">
        <w:rPr>
          <w:color w:val="0000FF"/>
        </w:rPr>
        <w:t>4.0</w:t>
      </w:r>
      <w:r w:rsidRPr="00CA4BB0">
        <w:t xml:space="preserve">, </w:t>
      </w:r>
      <w:r w:rsidR="007B3E0F" w:rsidRPr="00CA4BB0">
        <w:rPr>
          <w:b/>
          <w:bCs/>
          <w:color w:val="008000"/>
        </w:rPr>
        <w:t>"</w:t>
      </w:r>
      <w:r w:rsidR="007B3E0F">
        <w:rPr>
          <w:b/>
          <w:bCs/>
          <w:color w:val="008000"/>
        </w:rPr>
        <w:t>b</w:t>
      </w:r>
      <w:r w:rsidR="007B3E0F" w:rsidRPr="00CA4BB0">
        <w:rPr>
          <w:b/>
          <w:bCs/>
          <w:color w:val="008000"/>
        </w:rPr>
        <w:t>"</w:t>
      </w:r>
      <w:r w:rsidRPr="00CA4BB0">
        <w:t>);</w:t>
      </w:r>
      <w:r w:rsidRPr="00CA4BB0">
        <w:br/>
      </w:r>
      <w:proofErr w:type="gramStart"/>
      <w:r w:rsidRPr="00CA4BB0">
        <w:t>BDD  c</w:t>
      </w:r>
      <w:proofErr w:type="gramEnd"/>
      <w:r w:rsidRPr="00CA4BB0">
        <w:t xml:space="preserve"> = </w:t>
      </w:r>
      <w:proofErr w:type="spellStart"/>
      <w:r w:rsidRPr="00CA4BB0">
        <w:t>a.</w:t>
      </w:r>
      <w:r w:rsidR="00CA32C3">
        <w:t>times</w:t>
      </w:r>
      <w:proofErr w:type="spellEnd"/>
      <w:r w:rsidRPr="00CA4BB0">
        <w:t>(b).</w:t>
      </w:r>
      <w:proofErr w:type="spellStart"/>
      <w:r w:rsidR="0034543F">
        <w:t>g</w:t>
      </w:r>
      <w:r w:rsidRPr="00CA4BB0">
        <w:t>t</w:t>
      </w:r>
      <w:proofErr w:type="spellEnd"/>
      <w:r w:rsidRPr="00CA4BB0">
        <w:t>(</w:t>
      </w:r>
      <w:proofErr w:type="spellStart"/>
      <w:r w:rsidRPr="00CA4BB0">
        <w:t>a.</w:t>
      </w:r>
      <w:r w:rsidR="00CA32C3">
        <w:t>plus</w:t>
      </w:r>
      <w:proofErr w:type="spellEnd"/>
      <w:r w:rsidRPr="00CA4BB0">
        <w:t>(b));</w:t>
      </w:r>
      <w:r w:rsidRPr="00CA4BB0">
        <w:br/>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"c="</w:t>
      </w:r>
      <w:r w:rsidRPr="00CA4BB0">
        <w:t>+c);</w:t>
      </w:r>
    </w:p>
    <w:p w14:paraId="58F9F9C9" w14:textId="50CB8A6E" w:rsidR="00632EB3" w:rsidRPr="00CA4BB0" w:rsidRDefault="00632EB3" w:rsidP="00531381">
      <w:pPr>
        <w:rPr>
          <w:lang w:val="en-US"/>
        </w:rPr>
      </w:pPr>
      <w:r w:rsidRPr="00CA4BB0">
        <w:rPr>
          <w:lang w:val="en-US"/>
        </w:rPr>
        <w:t>The result is:</w:t>
      </w:r>
    </w:p>
    <w:p w14:paraId="5A75DE58" w14:textId="32D3796E" w:rsidR="00632EB3" w:rsidRPr="00CA4BB0" w:rsidRDefault="00632EB3" w:rsidP="00C82433">
      <w:pPr>
        <w:pStyle w:val="Code"/>
      </w:pPr>
      <w:r w:rsidRPr="00CA4BB0">
        <w:t>c=</w:t>
      </w:r>
      <w:proofErr w:type="gramStart"/>
      <w:r w:rsidRPr="00CA4BB0">
        <w:t>ITE(</w:t>
      </w:r>
      <w:proofErr w:type="gramEnd"/>
      <w:r w:rsidRPr="00CA4BB0">
        <w:t>2, true, false)</w:t>
      </w:r>
    </w:p>
    <w:p w14:paraId="4149BB5C" w14:textId="0323102B" w:rsidR="001C1288" w:rsidRPr="00CA4BB0" w:rsidRDefault="00E823B0" w:rsidP="001C1288">
      <w:pPr>
        <w:pStyle w:val="berschrift2"/>
        <w:rPr>
          <w:lang w:val="en-US"/>
        </w:rPr>
      </w:pPr>
      <w:bookmarkStart w:id="14" w:name="_Toc31193414"/>
      <w:r w:rsidRPr="00CA4BB0">
        <w:rPr>
          <w:lang w:val="en-US"/>
        </w:rPr>
        <w:t>Conditional statements</w:t>
      </w:r>
      <w:bookmarkEnd w:id="14"/>
    </w:p>
    <w:p w14:paraId="7C29B58D" w14:textId="38AFB6BF" w:rsidR="00AD74B5" w:rsidRPr="00CA4BB0" w:rsidRDefault="00E823B0" w:rsidP="005D12ED">
      <w:pPr>
        <w:rPr>
          <w:lang w:val="en-US" w:eastAsia="x-none"/>
        </w:rPr>
      </w:pPr>
      <w:r w:rsidRPr="00CA4BB0">
        <w:rPr>
          <w:lang w:val="en-US" w:eastAsia="x-none"/>
        </w:rPr>
        <w:t xml:space="preserve">Imagine a computation as follows, where the result depends on a conditional statement: </w:t>
      </w:r>
    </w:p>
    <w:p w14:paraId="079D7A29" w14:textId="48029DBF" w:rsidR="00AD74B5" w:rsidRPr="00CA4BB0" w:rsidRDefault="00AD74B5" w:rsidP="00C82433">
      <w:pPr>
        <w:pStyle w:val="Code"/>
        <w:rPr>
          <w:szCs w:val="20"/>
        </w:rPr>
      </w:pPr>
      <w:r w:rsidRPr="00CA4BB0">
        <w:rPr>
          <w:b/>
          <w:bCs/>
          <w:color w:val="000080"/>
        </w:rPr>
        <w:t xml:space="preserve">double </w:t>
      </w:r>
      <w:r w:rsidRPr="00CA4BB0">
        <w:t>a = [-</w:t>
      </w:r>
      <w:r w:rsidRPr="00CA4BB0">
        <w:rPr>
          <w:color w:val="0000FF"/>
        </w:rPr>
        <w:t>1.0</w:t>
      </w:r>
      <w:r w:rsidRPr="00CA4BB0">
        <w:t xml:space="preserve">, </w:t>
      </w:r>
      <w:r w:rsidRPr="00CA4BB0">
        <w:rPr>
          <w:color w:val="0000FF"/>
        </w:rPr>
        <w:t>1.0</w:t>
      </w:r>
      <w:r w:rsidRPr="00CA4BB0">
        <w:t xml:space="preserve">]; // let a be a double from this interval. </w:t>
      </w:r>
      <w:r w:rsidRPr="00CA4BB0">
        <w:br/>
      </w:r>
      <w:r w:rsidRPr="00CA4BB0">
        <w:rPr>
          <w:b/>
          <w:bCs/>
          <w:color w:val="000080"/>
        </w:rPr>
        <w:t xml:space="preserve">if </w:t>
      </w:r>
      <w:r w:rsidRPr="00CA4BB0">
        <w:t xml:space="preserve">(a &lt;= </w:t>
      </w:r>
      <w:r w:rsidRPr="00CA4BB0">
        <w:rPr>
          <w:color w:val="0000FF"/>
        </w:rPr>
        <w:t>0</w:t>
      </w:r>
      <w:r w:rsidRPr="00CA4BB0">
        <w:t>) a = a+</w:t>
      </w:r>
      <w:r w:rsidRPr="00CA4BB0">
        <w:rPr>
          <w:color w:val="0000FF"/>
        </w:rPr>
        <w:t>2</w:t>
      </w:r>
      <w:r w:rsidRPr="00CA4BB0">
        <w:t>;</w:t>
      </w:r>
      <w:r w:rsidRPr="00CA4BB0">
        <w:br/>
      </w:r>
      <w:r w:rsidRPr="00CA4BB0">
        <w:rPr>
          <w:b/>
          <w:bCs/>
          <w:color w:val="000080"/>
        </w:rPr>
        <w:t xml:space="preserve">else </w:t>
      </w:r>
      <w:r w:rsidRPr="00CA4BB0">
        <w:t>a = a-</w:t>
      </w:r>
      <w:r w:rsidRPr="00CA4BB0">
        <w:rPr>
          <w:color w:val="0000FF"/>
        </w:rPr>
        <w:t>2</w:t>
      </w:r>
      <w:r w:rsidRPr="00CA4BB0">
        <w:t>;</w:t>
      </w:r>
    </w:p>
    <w:p w14:paraId="6B69E1EC" w14:textId="77777777" w:rsidR="007D387F" w:rsidRDefault="00AD74B5" w:rsidP="00AD74B5">
      <w:pPr>
        <w:rPr>
          <w:lang w:val="en-US"/>
        </w:rPr>
      </w:pPr>
      <w:r w:rsidRPr="00CA4BB0">
        <w:rPr>
          <w:lang w:val="en-US"/>
        </w:rPr>
        <w:t xml:space="preserve">How can we compute the value of a after the conditional statement? The problem is that the condition (a &lt;= 0) cannot be evaluated to True or False. </w:t>
      </w:r>
      <w:r w:rsidR="006E16E0">
        <w:rPr>
          <w:lang w:val="en-US"/>
        </w:rPr>
        <w:t xml:space="preserve">For this purpose, jAADD provides the functions </w:t>
      </w:r>
    </w:p>
    <w:p w14:paraId="07BB72F0" w14:textId="77777777" w:rsidR="007D387F" w:rsidRPr="00722BF9" w:rsidRDefault="006E16E0" w:rsidP="007D387F">
      <w:pPr>
        <w:pStyle w:val="Listenabsatz"/>
        <w:numPr>
          <w:ilvl w:val="0"/>
          <w:numId w:val="40"/>
        </w:numPr>
        <w:rPr>
          <w:rFonts w:ascii="Menlo" w:hAnsi="Menlo" w:cs="Menlo"/>
          <w:sz w:val="20"/>
          <w:lang w:val="en-US"/>
        </w:rPr>
      </w:pPr>
      <w:proofErr w:type="spellStart"/>
      <w:r w:rsidRPr="00722BF9">
        <w:rPr>
          <w:rFonts w:ascii="Menlo" w:hAnsi="Menlo" w:cs="Menlo"/>
          <w:sz w:val="20"/>
          <w:lang w:val="en-US"/>
        </w:rPr>
        <w:t>ifS</w:t>
      </w:r>
      <w:proofErr w:type="spellEnd"/>
      <w:r w:rsidRPr="00722BF9">
        <w:rPr>
          <w:rFonts w:ascii="Menlo" w:hAnsi="Menlo" w:cs="Menlo"/>
          <w:sz w:val="20"/>
          <w:lang w:val="en-US"/>
        </w:rPr>
        <w:t xml:space="preserve">, </w:t>
      </w:r>
    </w:p>
    <w:p w14:paraId="39B1208F" w14:textId="77777777" w:rsidR="007D387F" w:rsidRPr="00722BF9" w:rsidRDefault="006E16E0" w:rsidP="007D387F">
      <w:pPr>
        <w:pStyle w:val="Listenabsatz"/>
        <w:numPr>
          <w:ilvl w:val="0"/>
          <w:numId w:val="40"/>
        </w:numPr>
        <w:rPr>
          <w:rFonts w:ascii="Menlo" w:hAnsi="Menlo" w:cs="Menlo"/>
          <w:sz w:val="20"/>
          <w:lang w:val="en-US"/>
        </w:rPr>
      </w:pPr>
      <w:proofErr w:type="spellStart"/>
      <w:r w:rsidRPr="00722BF9">
        <w:rPr>
          <w:rFonts w:ascii="Menlo" w:hAnsi="Menlo" w:cs="Menlo"/>
          <w:sz w:val="20"/>
          <w:lang w:val="en-US"/>
        </w:rPr>
        <w:t>endS</w:t>
      </w:r>
      <w:proofErr w:type="spellEnd"/>
      <w:r w:rsidRPr="00722BF9">
        <w:rPr>
          <w:rFonts w:ascii="Menlo" w:hAnsi="Menlo" w:cs="Menlo"/>
          <w:sz w:val="20"/>
          <w:lang w:val="en-US"/>
        </w:rPr>
        <w:t xml:space="preserve">, </w:t>
      </w:r>
    </w:p>
    <w:p w14:paraId="7BC17A3C" w14:textId="77777777" w:rsidR="007D387F" w:rsidRPr="00722BF9" w:rsidRDefault="006E16E0" w:rsidP="007D387F">
      <w:pPr>
        <w:pStyle w:val="Listenabsatz"/>
        <w:numPr>
          <w:ilvl w:val="0"/>
          <w:numId w:val="40"/>
        </w:numPr>
        <w:rPr>
          <w:rFonts w:ascii="Menlo" w:hAnsi="Menlo" w:cs="Menlo"/>
          <w:sz w:val="20"/>
          <w:lang w:val="en-US"/>
        </w:rPr>
      </w:pPr>
      <w:proofErr w:type="spellStart"/>
      <w:r w:rsidRPr="00722BF9">
        <w:rPr>
          <w:rFonts w:ascii="Menlo" w:hAnsi="Menlo" w:cs="Menlo"/>
          <w:sz w:val="20"/>
          <w:lang w:val="en-US"/>
        </w:rPr>
        <w:t>elseS</w:t>
      </w:r>
      <w:proofErr w:type="spellEnd"/>
      <w:r w:rsidRPr="00722BF9">
        <w:rPr>
          <w:rFonts w:ascii="Menlo" w:hAnsi="Menlo" w:cs="Menlo"/>
          <w:sz w:val="20"/>
          <w:lang w:val="en-US"/>
        </w:rPr>
        <w:t xml:space="preserve"> </w:t>
      </w:r>
      <w:r w:rsidRPr="00722BF9">
        <w:t>and</w:t>
      </w:r>
      <w:r w:rsidRPr="00722BF9">
        <w:rPr>
          <w:rFonts w:ascii="Menlo" w:hAnsi="Menlo" w:cs="Menlo"/>
          <w:sz w:val="20"/>
          <w:lang w:val="en-US"/>
        </w:rPr>
        <w:t xml:space="preserve"> </w:t>
      </w:r>
    </w:p>
    <w:p w14:paraId="4DF0D870" w14:textId="5B3AD9C6" w:rsidR="00C82433" w:rsidRPr="00722BF9" w:rsidRDefault="006E16E0" w:rsidP="007D387F">
      <w:pPr>
        <w:pStyle w:val="Listenabsatz"/>
        <w:numPr>
          <w:ilvl w:val="0"/>
          <w:numId w:val="40"/>
        </w:numPr>
        <w:rPr>
          <w:rFonts w:ascii="Menlo" w:hAnsi="Menlo" w:cs="Menlo"/>
          <w:sz w:val="20"/>
          <w:lang w:val="en-US"/>
        </w:rPr>
      </w:pPr>
      <w:proofErr w:type="spellStart"/>
      <w:r w:rsidRPr="00722BF9">
        <w:rPr>
          <w:rFonts w:ascii="Menlo" w:hAnsi="Menlo" w:cs="Menlo"/>
          <w:sz w:val="20"/>
          <w:lang w:val="en-US"/>
        </w:rPr>
        <w:t>assignS</w:t>
      </w:r>
      <w:proofErr w:type="spellEnd"/>
      <w:r w:rsidRPr="00722BF9">
        <w:rPr>
          <w:rFonts w:ascii="Menlo" w:hAnsi="Menlo" w:cs="Menlo"/>
          <w:sz w:val="20"/>
          <w:lang w:val="en-US"/>
        </w:rPr>
        <w:t xml:space="preserve">. </w:t>
      </w:r>
      <w:r w:rsidR="00C82433" w:rsidRPr="00722BF9">
        <w:rPr>
          <w:rFonts w:ascii="Menlo" w:hAnsi="Menlo" w:cs="Menlo"/>
          <w:sz w:val="20"/>
          <w:lang w:val="en-US"/>
        </w:rPr>
        <w:t xml:space="preserve"> </w:t>
      </w:r>
    </w:p>
    <w:p w14:paraId="58503FD8" w14:textId="7F145972" w:rsidR="00C82433" w:rsidRPr="00CA4BB0" w:rsidRDefault="00F75B82" w:rsidP="00AD74B5">
      <w:pPr>
        <w:rPr>
          <w:lang w:val="en-US"/>
        </w:rPr>
      </w:pPr>
      <w:r w:rsidRPr="00CA4BB0">
        <w:rPr>
          <w:lang w:val="en-US"/>
        </w:rPr>
        <w:t>For using AADD, t</w:t>
      </w:r>
      <w:r w:rsidR="00C82433" w:rsidRPr="00CA4BB0">
        <w:rPr>
          <w:lang w:val="en-US"/>
        </w:rPr>
        <w:t>h</w:t>
      </w:r>
      <w:r w:rsidRPr="00CA4BB0">
        <w:rPr>
          <w:lang w:val="en-US"/>
        </w:rPr>
        <w:t>is</w:t>
      </w:r>
      <w:r w:rsidR="00C82433" w:rsidRPr="00CA4BB0">
        <w:rPr>
          <w:lang w:val="en-US"/>
        </w:rPr>
        <w:t xml:space="preserve"> program then </w:t>
      </w:r>
      <w:r w:rsidRPr="00CA4BB0">
        <w:rPr>
          <w:lang w:val="en-US"/>
        </w:rPr>
        <w:t>can be written as</w:t>
      </w:r>
      <w:r w:rsidR="00C82433" w:rsidRPr="00CA4BB0">
        <w:rPr>
          <w:lang w:val="en-US"/>
        </w:rPr>
        <w:t xml:space="preserve">: </w:t>
      </w:r>
    </w:p>
    <w:p w14:paraId="77D4877E" w14:textId="1DC025E5" w:rsidR="00C82433" w:rsidRPr="00CA4BB0" w:rsidRDefault="00C82433" w:rsidP="00C82433">
      <w:pPr>
        <w:pStyle w:val="Code"/>
      </w:pPr>
      <w:r w:rsidRPr="00CA4BB0">
        <w:rPr>
          <w:b/>
          <w:bCs/>
          <w:color w:val="000080"/>
        </w:rPr>
        <w:t xml:space="preserve">void </w:t>
      </w:r>
      <w:r w:rsidR="00722BF9">
        <w:t>ite</w:t>
      </w:r>
      <w:r w:rsidRPr="00CA4BB0">
        <w:t>Example1() {</w:t>
      </w:r>
      <w:r w:rsidRPr="00CA4BB0">
        <w:br/>
        <w:t xml:space="preserve">    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1.0</w:t>
      </w:r>
      <w:r w:rsidRPr="00CA4BB0">
        <w:t xml:space="preserve">, </w:t>
      </w:r>
      <w:r w:rsidR="007D387F" w:rsidRPr="00CA4BB0">
        <w:rPr>
          <w:b/>
          <w:bCs/>
          <w:color w:val="008000"/>
        </w:rPr>
        <w:t>"a"</w:t>
      </w:r>
      <w:r w:rsidRPr="00CA4BB0">
        <w:t>);</w:t>
      </w:r>
      <w:r w:rsidR="006E16E0">
        <w:br/>
        <w:t xml:space="preserve">    </w:t>
      </w:r>
      <w:proofErr w:type="spellStart"/>
      <w:r w:rsidR="006E16E0">
        <w:t>ifS</w:t>
      </w:r>
      <w:proofErr w:type="spellEnd"/>
      <w:r w:rsidR="006E16E0">
        <w:t>(</w:t>
      </w:r>
      <w:proofErr w:type="spellStart"/>
      <w:r w:rsidR="007D387F">
        <w:t>a.</w:t>
      </w:r>
      <w:r w:rsidR="0034543F">
        <w:t>l</w:t>
      </w:r>
      <w:r w:rsidRPr="00CA4BB0">
        <w:t>e</w:t>
      </w:r>
      <w:proofErr w:type="spellEnd"/>
      <w:r w:rsidRPr="00CA4BB0">
        <w:t>(</w:t>
      </w:r>
      <w:proofErr w:type="spellStart"/>
      <w:r w:rsidRPr="00CA4BB0">
        <w:t>AADD.</w:t>
      </w:r>
      <w:r w:rsidR="00041B70">
        <w:rPr>
          <w:i/>
          <w:iCs/>
        </w:rPr>
        <w:t>s</w:t>
      </w:r>
      <w:r w:rsidR="008A470F">
        <w:rPr>
          <w:i/>
          <w:iCs/>
        </w:rPr>
        <w:t>calar</w:t>
      </w:r>
      <w:proofErr w:type="spellEnd"/>
      <w:r w:rsidRPr="00CA4BB0">
        <w:t>(</w:t>
      </w:r>
      <w:r w:rsidRPr="00CA4BB0">
        <w:rPr>
          <w:color w:val="0000FF"/>
        </w:rPr>
        <w:t>0</w:t>
      </w:r>
      <w:r w:rsidR="007D387F">
        <w:rPr>
          <w:color w:val="0000FF"/>
        </w:rPr>
        <w:t>.0</w:t>
      </w:r>
      <w:r w:rsidRPr="00CA4BB0">
        <w:t>)</w:t>
      </w:r>
      <w:r w:rsidR="007D387F">
        <w:t xml:space="preserve">, </w:t>
      </w:r>
      <w:r w:rsidR="007D387F" w:rsidRPr="00CA4BB0">
        <w:rPr>
          <w:b/>
          <w:bCs/>
          <w:color w:val="008000"/>
        </w:rPr>
        <w:t>"a</w:t>
      </w:r>
      <w:r w:rsidR="007D387F">
        <w:rPr>
          <w:b/>
          <w:bCs/>
          <w:color w:val="008000"/>
        </w:rPr>
        <w:t>&lt;=0</w:t>
      </w:r>
      <w:r w:rsidR="007D387F" w:rsidRPr="00CA4BB0">
        <w:rPr>
          <w:b/>
          <w:bCs/>
          <w:color w:val="008000"/>
        </w:rPr>
        <w:t>"</w:t>
      </w:r>
      <w:r w:rsidRPr="00CA4BB0">
        <w:t>)</w:t>
      </w:r>
      <w:r w:rsidR="006E16E0">
        <w:br/>
        <w:t xml:space="preserve">        a = </w:t>
      </w:r>
      <w:proofErr w:type="spellStart"/>
      <w:r w:rsidR="006E16E0">
        <w:t>a.assignS</w:t>
      </w:r>
      <w:proofErr w:type="spellEnd"/>
      <w:r w:rsidR="006E16E0">
        <w:t>(</w:t>
      </w:r>
      <w:proofErr w:type="spellStart"/>
      <w:r w:rsidR="006E16E0" w:rsidRPr="00CA4BB0">
        <w:t>a.add</w:t>
      </w:r>
      <w:proofErr w:type="spellEnd"/>
      <w:r w:rsidR="006E16E0" w:rsidRPr="00CA4BB0">
        <w:t>(</w:t>
      </w:r>
      <w:proofErr w:type="spellStart"/>
      <w:r w:rsidR="006E16E0" w:rsidRPr="00CA4BB0">
        <w:t>AADD.</w:t>
      </w:r>
      <w:r w:rsidR="00041B70">
        <w:rPr>
          <w:i/>
          <w:iCs/>
        </w:rPr>
        <w:t>s</w:t>
      </w:r>
      <w:r w:rsidR="006E16E0" w:rsidRPr="00CA4BB0">
        <w:rPr>
          <w:i/>
          <w:iCs/>
        </w:rPr>
        <w:t>calar</w:t>
      </w:r>
      <w:proofErr w:type="spellEnd"/>
      <w:r w:rsidR="006E16E0" w:rsidRPr="00CA4BB0">
        <w:t>(</w:t>
      </w:r>
      <w:r w:rsidR="006E16E0" w:rsidRPr="00CA4BB0">
        <w:rPr>
          <w:color w:val="0000FF"/>
        </w:rPr>
        <w:t>2.0</w:t>
      </w:r>
      <w:r w:rsidR="006E16E0" w:rsidRPr="00CA4BB0">
        <w:t>))</w:t>
      </w:r>
      <w:r w:rsidR="006E16E0">
        <w:t xml:space="preserve">); </w:t>
      </w:r>
    </w:p>
    <w:p w14:paraId="56476B4B" w14:textId="4CC0130D" w:rsidR="00C82433" w:rsidRPr="00CA4BB0" w:rsidRDefault="006E16E0" w:rsidP="00C82433">
      <w:pPr>
        <w:pStyle w:val="Code"/>
      </w:pPr>
      <w:r>
        <w:t xml:space="preserve">    </w:t>
      </w:r>
      <w:proofErr w:type="spellStart"/>
      <w:proofErr w:type="gramStart"/>
      <w:r>
        <w:t>elseS</w:t>
      </w:r>
      <w:proofErr w:type="spellEnd"/>
      <w:r>
        <w:t>(</w:t>
      </w:r>
      <w:proofErr w:type="gramEnd"/>
      <w:r>
        <w:t>)</w:t>
      </w:r>
    </w:p>
    <w:p w14:paraId="6A984947" w14:textId="14BDCFAF" w:rsidR="006E16E0" w:rsidRDefault="00C82433" w:rsidP="00C82433">
      <w:pPr>
        <w:pStyle w:val="Code"/>
      </w:pPr>
      <w:r w:rsidRPr="00CA4BB0">
        <w:t xml:space="preserve">        </w:t>
      </w:r>
      <w:r w:rsidR="006E16E0">
        <w:t xml:space="preserve">a = </w:t>
      </w:r>
      <w:proofErr w:type="spellStart"/>
      <w:proofErr w:type="gramStart"/>
      <w:r w:rsidR="006E16E0">
        <w:t>a.assignS</w:t>
      </w:r>
      <w:proofErr w:type="spellEnd"/>
      <w:proofErr w:type="gramEnd"/>
      <w:r w:rsidR="006E16E0">
        <w:t>(</w:t>
      </w:r>
      <w:proofErr w:type="spellStart"/>
      <w:r w:rsidRPr="00CA4BB0">
        <w:t>a.sub</w:t>
      </w:r>
      <w:proofErr w:type="spellEnd"/>
      <w:r w:rsidRPr="00CA4BB0">
        <w:t>(</w:t>
      </w:r>
      <w:proofErr w:type="spellStart"/>
      <w:r w:rsidRPr="00CA4BB0">
        <w:t>AADD.</w:t>
      </w:r>
      <w:r w:rsidR="00041B70">
        <w:rPr>
          <w:i/>
          <w:iCs/>
        </w:rPr>
        <w:t>s</w:t>
      </w:r>
      <w:r w:rsidR="00AA55BF" w:rsidRPr="00CA4BB0">
        <w:rPr>
          <w:i/>
          <w:iCs/>
        </w:rPr>
        <w:t>calar</w:t>
      </w:r>
      <w:proofErr w:type="spellEnd"/>
      <w:r w:rsidRPr="00CA4BB0">
        <w:t>(</w:t>
      </w:r>
      <w:r w:rsidRPr="00CA4BB0">
        <w:rPr>
          <w:color w:val="0000FF"/>
        </w:rPr>
        <w:t>2.0</w:t>
      </w:r>
      <w:r w:rsidRPr="00CA4BB0">
        <w:t>)));</w:t>
      </w:r>
    </w:p>
    <w:p w14:paraId="56AA254C" w14:textId="7A0FD735" w:rsidR="00AD74B5" w:rsidRPr="00CA4BB0" w:rsidRDefault="006E16E0" w:rsidP="00C82433">
      <w:pPr>
        <w:pStyle w:val="Code"/>
        <w:rPr>
          <w:szCs w:val="20"/>
        </w:rPr>
      </w:pPr>
      <w:r>
        <w:t xml:space="preserve">    </w:t>
      </w:r>
      <w:proofErr w:type="spellStart"/>
      <w:proofErr w:type="gramStart"/>
      <w:r>
        <w:t>endS</w:t>
      </w:r>
      <w:proofErr w:type="spellEnd"/>
      <w:r>
        <w:t>(</w:t>
      </w:r>
      <w:proofErr w:type="gramEnd"/>
      <w:r>
        <w:t xml:space="preserve">); </w:t>
      </w:r>
      <w:r w:rsidR="00C82433" w:rsidRPr="00CA4BB0">
        <w:t xml:space="preserve"> </w:t>
      </w:r>
      <w:r w:rsidR="00C82433" w:rsidRPr="00CA4BB0">
        <w:br/>
        <w:t xml:space="preserve">    </w:t>
      </w:r>
      <w:proofErr w:type="spellStart"/>
      <w:r w:rsidR="00C82433" w:rsidRPr="00CA4BB0">
        <w:t>System.</w:t>
      </w:r>
      <w:r w:rsidR="00C82433" w:rsidRPr="00CA4BB0">
        <w:rPr>
          <w:b/>
          <w:bCs/>
          <w:i/>
          <w:iCs/>
          <w:color w:val="660E7A"/>
        </w:rPr>
        <w:t>out</w:t>
      </w:r>
      <w:r w:rsidR="00C82433" w:rsidRPr="00CA4BB0">
        <w:t>.println</w:t>
      </w:r>
      <w:proofErr w:type="spellEnd"/>
      <w:r w:rsidR="00C82433" w:rsidRPr="00CA4BB0">
        <w:t>(</w:t>
      </w:r>
      <w:r w:rsidR="00C82433" w:rsidRPr="00CA4BB0">
        <w:rPr>
          <w:b/>
          <w:bCs/>
          <w:color w:val="008000"/>
        </w:rPr>
        <w:t>"a="</w:t>
      </w:r>
      <w:r w:rsidR="00C82433" w:rsidRPr="00CA4BB0">
        <w:t>+a);</w:t>
      </w:r>
      <w:r w:rsidR="00C82433" w:rsidRPr="00CA4BB0">
        <w:br/>
        <w:t>}</w:t>
      </w:r>
    </w:p>
    <w:p w14:paraId="2E8DDCDA" w14:textId="5C2015F3" w:rsidR="00A321F8" w:rsidRPr="00CA4BB0" w:rsidRDefault="00C82433" w:rsidP="00C82433">
      <w:pPr>
        <w:rPr>
          <w:lang w:val="en-US"/>
        </w:rPr>
      </w:pPr>
      <w:r w:rsidRPr="00CA4BB0">
        <w:rPr>
          <w:lang w:val="en-US"/>
        </w:rPr>
        <w:t xml:space="preserve">The result we get is: </w:t>
      </w:r>
    </w:p>
    <w:p w14:paraId="3B7274BD" w14:textId="7A50B96B" w:rsidR="00C82433" w:rsidRPr="00CA4BB0" w:rsidRDefault="00C82433" w:rsidP="00C82433">
      <w:pPr>
        <w:pStyle w:val="Code"/>
      </w:pPr>
      <w:r w:rsidRPr="00CA4BB0">
        <w:t>a=</w:t>
      </w:r>
      <w:proofErr w:type="gramStart"/>
      <w:r w:rsidRPr="00CA4BB0">
        <w:t>ITE(</w:t>
      </w:r>
      <w:proofErr w:type="gramEnd"/>
      <w:r w:rsidR="007D387F">
        <w:t>“a&lt;=0”</w:t>
      </w:r>
      <w:r w:rsidRPr="00CA4BB0">
        <w:t>, [-2,00; -1,00], [1,00; 2,00])</w:t>
      </w:r>
    </w:p>
    <w:p w14:paraId="443A5FFE" w14:textId="488C97F0" w:rsidR="0043737D" w:rsidRPr="00CA4BB0" w:rsidRDefault="009F436B" w:rsidP="0043737D">
      <w:pPr>
        <w:rPr>
          <w:lang w:val="en-US"/>
        </w:rPr>
      </w:pPr>
      <w:r w:rsidRPr="00CA4BB0">
        <w:rPr>
          <w:lang w:val="en-US"/>
        </w:rPr>
        <w:t>In general, to compute a conditional statement with AADD and BDD</w:t>
      </w:r>
      <w:r w:rsidRPr="00CA4BB0">
        <w:rPr>
          <w:vertAlign w:val="superscript"/>
          <w:lang w:val="en-US"/>
        </w:rPr>
        <w:t>A</w:t>
      </w:r>
      <w:r w:rsidRPr="00CA4BB0">
        <w:rPr>
          <w:lang w:val="en-US"/>
        </w:rPr>
        <w:t xml:space="preserve">, </w:t>
      </w:r>
      <w:r w:rsidR="00931DC6" w:rsidRPr="00CA4BB0">
        <w:rPr>
          <w:lang w:val="en-US"/>
        </w:rPr>
        <w:t>apply</w:t>
      </w:r>
      <w:r w:rsidRPr="00CA4BB0">
        <w:rPr>
          <w:lang w:val="en-US"/>
        </w:rPr>
        <w:t xml:space="preserve"> the following steps: </w:t>
      </w:r>
    </w:p>
    <w:p w14:paraId="0AE48714" w14:textId="4CDA07F1" w:rsidR="009F436B" w:rsidRPr="00CA4BB0" w:rsidRDefault="00E87458" w:rsidP="009F436B">
      <w:pPr>
        <w:pStyle w:val="Listenabsatz"/>
        <w:numPr>
          <w:ilvl w:val="0"/>
          <w:numId w:val="11"/>
        </w:numPr>
        <w:rPr>
          <w:i/>
          <w:lang w:val="en-US"/>
        </w:rPr>
      </w:pPr>
      <w:r>
        <w:rPr>
          <w:lang w:val="en-US"/>
        </w:rPr>
        <w:t xml:space="preserve">Replace the keywords if and else with </w:t>
      </w:r>
      <w:proofErr w:type="spellStart"/>
      <w:r>
        <w:rPr>
          <w:lang w:val="en-US"/>
        </w:rPr>
        <w:t>ifS</w:t>
      </w:r>
      <w:proofErr w:type="spellEnd"/>
      <w:r>
        <w:rPr>
          <w:lang w:val="en-US"/>
        </w:rPr>
        <w:t xml:space="preserve"> and </w:t>
      </w:r>
      <w:proofErr w:type="spellStart"/>
      <w:r>
        <w:rPr>
          <w:lang w:val="en-US"/>
        </w:rPr>
        <w:t>elseS</w:t>
      </w:r>
      <w:proofErr w:type="spellEnd"/>
      <w:r>
        <w:rPr>
          <w:lang w:val="en-US"/>
        </w:rPr>
        <w:t xml:space="preserve">; add a terminating </w:t>
      </w:r>
      <w:proofErr w:type="spellStart"/>
      <w:proofErr w:type="gramStart"/>
      <w:r>
        <w:rPr>
          <w:lang w:val="en-US"/>
        </w:rPr>
        <w:t>endS</w:t>
      </w:r>
      <w:proofErr w:type="spellEnd"/>
      <w:r>
        <w:rPr>
          <w:lang w:val="en-US"/>
        </w:rPr>
        <w:t>(</w:t>
      </w:r>
      <w:proofErr w:type="gramEnd"/>
      <w:r>
        <w:rPr>
          <w:lang w:val="en-US"/>
        </w:rPr>
        <w:t xml:space="preserve">) at the end of the if and else block. </w:t>
      </w:r>
    </w:p>
    <w:p w14:paraId="442FA567" w14:textId="47E4410C" w:rsidR="009F436B" w:rsidRPr="00E87458" w:rsidRDefault="00E87458" w:rsidP="00E87458">
      <w:pPr>
        <w:pStyle w:val="Listenabsatz"/>
        <w:numPr>
          <w:ilvl w:val="0"/>
          <w:numId w:val="11"/>
        </w:numPr>
        <w:rPr>
          <w:rFonts w:ascii="Menlo" w:hAnsi="Menlo" w:cs="Menlo"/>
          <w:sz w:val="20"/>
          <w:lang w:val="en-US"/>
        </w:rPr>
      </w:pPr>
      <w:r>
        <w:rPr>
          <w:lang w:val="en-US"/>
        </w:rPr>
        <w:t xml:space="preserve">Replace assignments </w:t>
      </w:r>
      <w:r w:rsidRPr="00E87458">
        <w:rPr>
          <w:rFonts w:ascii="Menlo" w:hAnsi="Menlo" w:cs="Menlo"/>
          <w:sz w:val="20"/>
          <w:lang w:val="en-US"/>
        </w:rPr>
        <w:t xml:space="preserve">x = </w:t>
      </w:r>
      <w:proofErr w:type="gramStart"/>
      <w:r w:rsidRPr="00E87458">
        <w:rPr>
          <w:rFonts w:ascii="Menlo" w:hAnsi="Menlo" w:cs="Menlo"/>
          <w:sz w:val="20"/>
          <w:lang w:val="en-US"/>
        </w:rPr>
        <w:t>f(</w:t>
      </w:r>
      <w:proofErr w:type="gramEnd"/>
      <w:r w:rsidRPr="00E87458">
        <w:rPr>
          <w:rFonts w:ascii="Menlo" w:hAnsi="Menlo" w:cs="Menlo"/>
          <w:sz w:val="20"/>
          <w:lang w:val="en-US"/>
        </w:rPr>
        <w:t>x, y, …)</w:t>
      </w:r>
      <w:r w:rsidRPr="00E87458">
        <w:rPr>
          <w:sz w:val="20"/>
          <w:lang w:val="en-US"/>
        </w:rPr>
        <w:t xml:space="preserve"> </w:t>
      </w:r>
      <w:r>
        <w:rPr>
          <w:lang w:val="en-US"/>
        </w:rPr>
        <w:t xml:space="preserve">with </w:t>
      </w:r>
      <w:r w:rsidRPr="00E87458">
        <w:rPr>
          <w:rFonts w:ascii="Menlo" w:hAnsi="Menlo" w:cs="Menlo"/>
          <w:sz w:val="20"/>
          <w:lang w:val="en-US"/>
        </w:rPr>
        <w:t xml:space="preserve">x = </w:t>
      </w:r>
      <w:proofErr w:type="spellStart"/>
      <w:r w:rsidRPr="00E87458">
        <w:rPr>
          <w:rFonts w:ascii="Menlo" w:hAnsi="Menlo" w:cs="Menlo"/>
          <w:sz w:val="20"/>
          <w:lang w:val="en-US"/>
        </w:rPr>
        <w:t>x.assign</w:t>
      </w:r>
      <w:proofErr w:type="spellEnd"/>
      <w:r w:rsidRPr="00E87458">
        <w:rPr>
          <w:rFonts w:ascii="Menlo" w:hAnsi="Menlo" w:cs="Menlo"/>
          <w:sz w:val="20"/>
          <w:lang w:val="en-US"/>
        </w:rPr>
        <w:t>(f(x, y, …))</w:t>
      </w:r>
    </w:p>
    <w:p w14:paraId="00424D48" w14:textId="3181AF99" w:rsidR="00E87458" w:rsidRDefault="00E87458" w:rsidP="00E87458">
      <w:pPr>
        <w:pStyle w:val="berschrift2"/>
      </w:pPr>
      <w:bookmarkStart w:id="15" w:name="_Toc31193415"/>
      <w:proofErr w:type="spellStart"/>
      <w:r>
        <w:lastRenderedPageBreak/>
        <w:t>Example</w:t>
      </w:r>
      <w:proofErr w:type="spellEnd"/>
      <w:r>
        <w:t xml:space="preserve">: </w:t>
      </w:r>
      <w:proofErr w:type="spellStart"/>
      <w:r>
        <w:t>Water</w:t>
      </w:r>
      <w:proofErr w:type="spellEnd"/>
      <w:r>
        <w:t xml:space="preserve"> </w:t>
      </w:r>
      <w:proofErr w:type="spellStart"/>
      <w:r>
        <w:t>level</w:t>
      </w:r>
      <w:proofErr w:type="spellEnd"/>
      <w:r>
        <w:t xml:space="preserve"> </w:t>
      </w:r>
      <w:proofErr w:type="spellStart"/>
      <w:r>
        <w:t>monitor</w:t>
      </w:r>
      <w:bookmarkEnd w:id="15"/>
      <w:proofErr w:type="spellEnd"/>
    </w:p>
    <w:p w14:paraId="741079E3" w14:textId="77777777" w:rsidR="00E87458" w:rsidRDefault="00E87458" w:rsidP="00E87458">
      <w:r>
        <w:t xml:space="preserve">In the following we demonstrate the use of jAADD for (very simple) bounded-time model checking:  </w:t>
      </w:r>
    </w:p>
    <w:p w14:paraId="3720F193" w14:textId="77777777" w:rsidR="00E87458" w:rsidRDefault="00E87458" w:rsidP="00E87458">
      <w:pPr>
        <w:pStyle w:val="Listenabsatz"/>
        <w:numPr>
          <w:ilvl w:val="0"/>
          <w:numId w:val="46"/>
        </w:numPr>
        <w:spacing w:before="0" w:after="0" w:line="240" w:lineRule="exact"/>
      </w:pPr>
      <w:r>
        <w:t>First, do a symbolic simulation</w:t>
      </w:r>
    </w:p>
    <w:p w14:paraId="05E074D7" w14:textId="77777777" w:rsidR="00E87458" w:rsidRDefault="00E87458" w:rsidP="00E87458">
      <w:pPr>
        <w:pStyle w:val="Listenabsatz"/>
        <w:numPr>
          <w:ilvl w:val="0"/>
          <w:numId w:val="46"/>
        </w:numPr>
        <w:spacing w:before="0" w:after="0" w:line="240" w:lineRule="exact"/>
      </w:pPr>
      <w:r>
        <w:t xml:space="preserve">Second, check assertions on the symbolic representation of all possible signals. </w:t>
      </w:r>
    </w:p>
    <w:p w14:paraId="0EEF06D1" w14:textId="35BE015E" w:rsidR="00E87458" w:rsidRDefault="00E87458" w:rsidP="00E87458">
      <w:r w:rsidRPr="009162A6">
        <w:t xml:space="preserve">A water level monitor can be modelled in discrete time with jAADD. </w:t>
      </w:r>
      <w:r>
        <w:t xml:space="preserve">Assume a water tank that can be either filled with inflow, or drained with outflow. An automaton sets the rates after a lower threshold 2.0 was been crossed, or drained after an upper threshold 10.0 was crossed. </w:t>
      </w:r>
    </w:p>
    <w:p w14:paraId="02E547F0" w14:textId="77777777" w:rsidR="00E87458" w:rsidRPr="009162A6" w:rsidRDefault="00E87458" w:rsidP="00E87458">
      <w:r w:rsidRPr="009162A6">
        <w:t xml:space="preserve">We assume </w:t>
      </w:r>
      <w:r>
        <w:t>uncertain</w:t>
      </w:r>
      <w:r w:rsidRPr="009162A6">
        <w:t xml:space="preserve"> parameters</w:t>
      </w:r>
      <w:r>
        <w:t xml:space="preserve"> and initial state</w:t>
      </w:r>
      <w:r w:rsidRPr="009162A6">
        <w:t xml:space="preserve">: </w:t>
      </w:r>
    </w:p>
    <w:p w14:paraId="310564A8" w14:textId="77777777" w:rsidR="00E87458" w:rsidRPr="009162A6" w:rsidRDefault="00E87458" w:rsidP="00E87458">
      <w:pPr>
        <w:pStyle w:val="Listenabsatz"/>
        <w:numPr>
          <w:ilvl w:val="0"/>
          <w:numId w:val="45"/>
        </w:numPr>
        <w:spacing w:before="0" w:after="0" w:line="240" w:lineRule="exact"/>
      </w:pPr>
      <w:r w:rsidRPr="009162A6">
        <w:t>The initial level is in [1, 11],</w:t>
      </w:r>
    </w:p>
    <w:p w14:paraId="36F349CA" w14:textId="77777777" w:rsidR="00E87458" w:rsidRPr="009162A6" w:rsidRDefault="00E87458" w:rsidP="00E87458">
      <w:pPr>
        <w:pStyle w:val="Listenabsatz"/>
        <w:numPr>
          <w:ilvl w:val="0"/>
          <w:numId w:val="45"/>
        </w:numPr>
        <w:spacing w:before="0" w:after="0" w:line="240" w:lineRule="exact"/>
      </w:pPr>
      <w:r w:rsidRPr="009162A6">
        <w:t xml:space="preserve">The </w:t>
      </w:r>
      <w:proofErr w:type="spellStart"/>
      <w:r w:rsidRPr="009162A6">
        <w:t>outrate</w:t>
      </w:r>
      <w:proofErr w:type="spellEnd"/>
      <w:r w:rsidRPr="009162A6">
        <w:t xml:space="preserve"> is in [-1, -0.6], </w:t>
      </w:r>
    </w:p>
    <w:p w14:paraId="2E62A32D" w14:textId="77777777" w:rsidR="00E87458" w:rsidRPr="009162A6" w:rsidRDefault="00E87458" w:rsidP="00E87458">
      <w:pPr>
        <w:pStyle w:val="Listenabsatz"/>
        <w:numPr>
          <w:ilvl w:val="0"/>
          <w:numId w:val="45"/>
        </w:numPr>
        <w:spacing w:before="0" w:after="0" w:line="240" w:lineRule="exact"/>
      </w:pPr>
      <w:r w:rsidRPr="009162A6">
        <w:t xml:space="preserve">The </w:t>
      </w:r>
      <w:proofErr w:type="spellStart"/>
      <w:r w:rsidRPr="009162A6">
        <w:t>inrate</w:t>
      </w:r>
      <w:proofErr w:type="spellEnd"/>
      <w:r w:rsidRPr="009162A6">
        <w:t xml:space="preserve"> is in [0.6, 1], and </w:t>
      </w:r>
    </w:p>
    <w:p w14:paraId="191AB231" w14:textId="77777777" w:rsidR="00E87458" w:rsidRPr="009162A6" w:rsidRDefault="00E87458" w:rsidP="00E87458">
      <w:pPr>
        <w:pStyle w:val="Listenabsatz"/>
        <w:numPr>
          <w:ilvl w:val="0"/>
          <w:numId w:val="45"/>
        </w:numPr>
        <w:spacing w:before="0" w:after="0" w:line="240" w:lineRule="exact"/>
      </w:pPr>
      <w:r w:rsidRPr="009162A6">
        <w:t xml:space="preserve">The </w:t>
      </w:r>
      <w:r>
        <w:t>initial</w:t>
      </w:r>
      <w:r w:rsidRPr="009162A6">
        <w:t xml:space="preserve"> rate (</w:t>
      </w:r>
      <w:proofErr w:type="spellStart"/>
      <w:r w:rsidRPr="009162A6">
        <w:t>inrate</w:t>
      </w:r>
      <w:proofErr w:type="spellEnd"/>
      <w:r w:rsidRPr="009162A6">
        <w:t xml:space="preserve"> or </w:t>
      </w:r>
      <w:proofErr w:type="spellStart"/>
      <w:r w:rsidRPr="009162A6">
        <w:t>outrate</w:t>
      </w:r>
      <w:proofErr w:type="spellEnd"/>
      <w:r w:rsidRPr="009162A6">
        <w:t xml:space="preserve">) is unknown. </w:t>
      </w:r>
    </w:p>
    <w:p w14:paraId="273595E0" w14:textId="546F5AB5" w:rsidR="00E87458" w:rsidRPr="009162A6" w:rsidRDefault="00E87458" w:rsidP="00E87458">
      <w:r w:rsidRPr="009162A6">
        <w:t>We can model this as follows</w:t>
      </w:r>
      <w:r>
        <w:t xml:space="preserve"> in Kotlin and jAADD; in Java, in particular overloaded operators are not available</w:t>
      </w:r>
      <w:r w:rsidRPr="009162A6">
        <w:t xml:space="preserve">: </w:t>
      </w:r>
    </w:p>
    <w:p w14:paraId="4DC38911" w14:textId="488D23BD" w:rsidR="00E87458" w:rsidRPr="002D4175" w:rsidRDefault="00E87458" w:rsidP="002D4175">
      <w:pPr>
        <w:pStyle w:val="Code"/>
      </w:pPr>
      <w:r w:rsidRPr="002D4175">
        <w:rPr>
          <w:b/>
          <w:bCs/>
          <w:color w:val="000080"/>
          <w:sz w:val="16"/>
        </w:rPr>
        <w:t xml:space="preserve"> </w:t>
      </w:r>
      <w:r w:rsidR="002D4175" w:rsidRPr="002D4175">
        <w:rPr>
          <w:b/>
          <w:bCs/>
          <w:color w:val="000080"/>
          <w:sz w:val="16"/>
        </w:rPr>
        <w:t xml:space="preserve"> </w:t>
      </w:r>
      <w:proofErr w:type="spellStart"/>
      <w:r w:rsidRPr="002D4175">
        <w:rPr>
          <w:b/>
          <w:bCs/>
          <w:color w:val="000080"/>
        </w:rPr>
        <w:t>var</w:t>
      </w:r>
      <w:proofErr w:type="spellEnd"/>
      <w:r w:rsidRPr="002D4175">
        <w:rPr>
          <w:b/>
          <w:bCs/>
          <w:color w:val="000080"/>
        </w:rPr>
        <w:t xml:space="preserve"> </w:t>
      </w:r>
      <w:proofErr w:type="spellStart"/>
      <w:r w:rsidRPr="002D4175">
        <w:t>outrate</w:t>
      </w:r>
      <w:proofErr w:type="spellEnd"/>
      <w:r w:rsidRPr="002D4175">
        <w:t xml:space="preserve"> = </w:t>
      </w:r>
      <w:proofErr w:type="gramStart"/>
      <w:r w:rsidRPr="002D4175">
        <w:t>range(</w:t>
      </w:r>
      <w:proofErr w:type="gramEnd"/>
      <w:r w:rsidRPr="002D4175">
        <w:t>-</w:t>
      </w:r>
      <w:r w:rsidRPr="002D4175">
        <w:rPr>
          <w:color w:val="0000FF"/>
        </w:rPr>
        <w:t>1.0</w:t>
      </w:r>
      <w:r w:rsidRPr="002D4175">
        <w:t xml:space="preserve"> .. -</w:t>
      </w:r>
      <w:r w:rsidRPr="002D4175">
        <w:rPr>
          <w:color w:val="0000FF"/>
        </w:rPr>
        <w:t>.6</w:t>
      </w:r>
      <w:r w:rsidRPr="002D4175">
        <w:t xml:space="preserve">, </w:t>
      </w:r>
      <w:r w:rsidRPr="002D4175">
        <w:rPr>
          <w:b/>
          <w:bCs/>
          <w:color w:val="008000"/>
        </w:rPr>
        <w:t>"</w:t>
      </w:r>
      <w:proofErr w:type="spellStart"/>
      <w:r w:rsidRPr="002D4175">
        <w:rPr>
          <w:b/>
          <w:bCs/>
          <w:color w:val="008000"/>
        </w:rPr>
        <w:t>outrate</w:t>
      </w:r>
      <w:proofErr w:type="spellEnd"/>
      <w:r w:rsidRPr="002D4175">
        <w:rPr>
          <w:b/>
          <w:bCs/>
          <w:color w:val="008000"/>
        </w:rPr>
        <w:t>"</w:t>
      </w:r>
      <w:r w:rsidRPr="002D4175">
        <w:t>)</w:t>
      </w:r>
      <w:r w:rsidRPr="002D4175">
        <w:br/>
      </w:r>
      <w:r w:rsidRPr="002D4175">
        <w:rPr>
          <w:b/>
          <w:bCs/>
          <w:color w:val="000080"/>
        </w:rPr>
        <w:t xml:space="preserve"> </w:t>
      </w:r>
      <w:r w:rsidR="002D4175" w:rsidRPr="002D4175">
        <w:rPr>
          <w:b/>
          <w:bCs/>
          <w:color w:val="000080"/>
        </w:rPr>
        <w:t xml:space="preserve"> </w:t>
      </w:r>
      <w:proofErr w:type="spellStart"/>
      <w:r w:rsidRPr="002D4175">
        <w:rPr>
          <w:b/>
          <w:bCs/>
          <w:color w:val="000080"/>
        </w:rPr>
        <w:t>var</w:t>
      </w:r>
      <w:proofErr w:type="spellEnd"/>
      <w:r w:rsidRPr="002D4175">
        <w:rPr>
          <w:b/>
          <w:bCs/>
          <w:color w:val="000080"/>
        </w:rPr>
        <w:t xml:space="preserve"> </w:t>
      </w:r>
      <w:proofErr w:type="spellStart"/>
      <w:proofErr w:type="gramStart"/>
      <w:r w:rsidRPr="002D4175">
        <w:t>inrate</w:t>
      </w:r>
      <w:proofErr w:type="spellEnd"/>
      <w:r w:rsidRPr="002D4175">
        <w:t xml:space="preserve">  =</w:t>
      </w:r>
      <w:proofErr w:type="gramEnd"/>
      <w:r w:rsidRPr="002D4175">
        <w:t xml:space="preserve"> range(</w:t>
      </w:r>
      <w:r w:rsidRPr="002D4175">
        <w:rPr>
          <w:color w:val="0000FF"/>
        </w:rPr>
        <w:t>0.6</w:t>
      </w:r>
      <w:r w:rsidRPr="002D4175">
        <w:t xml:space="preserve"> .. </w:t>
      </w:r>
      <w:r w:rsidRPr="002D4175">
        <w:rPr>
          <w:color w:val="0000FF"/>
        </w:rPr>
        <w:t>1.0</w:t>
      </w:r>
      <w:r w:rsidRPr="002D4175">
        <w:t xml:space="preserve">, </w:t>
      </w:r>
      <w:r w:rsidRPr="002D4175">
        <w:rPr>
          <w:b/>
          <w:bCs/>
          <w:color w:val="008000"/>
        </w:rPr>
        <w:t>"</w:t>
      </w:r>
      <w:proofErr w:type="spellStart"/>
      <w:r w:rsidRPr="002D4175">
        <w:rPr>
          <w:b/>
          <w:bCs/>
          <w:color w:val="008000"/>
        </w:rPr>
        <w:t>inrate</w:t>
      </w:r>
      <w:proofErr w:type="spellEnd"/>
      <w:r w:rsidRPr="002D4175">
        <w:rPr>
          <w:b/>
          <w:bCs/>
          <w:color w:val="008000"/>
        </w:rPr>
        <w:t>"</w:t>
      </w:r>
      <w:r w:rsidRPr="002D4175">
        <w:t>)</w:t>
      </w:r>
      <w:r w:rsidRPr="002D4175">
        <w:br/>
      </w:r>
      <w:r w:rsidRPr="002D4175">
        <w:rPr>
          <w:b/>
          <w:bCs/>
          <w:color w:val="000080"/>
        </w:rPr>
        <w:t xml:space="preserve">  </w:t>
      </w:r>
      <w:proofErr w:type="spellStart"/>
      <w:r w:rsidRPr="002D4175">
        <w:rPr>
          <w:b/>
          <w:bCs/>
          <w:color w:val="000080"/>
        </w:rPr>
        <w:t>var</w:t>
      </w:r>
      <w:proofErr w:type="spellEnd"/>
      <w:r w:rsidRPr="002D4175">
        <w:rPr>
          <w:b/>
          <w:bCs/>
          <w:color w:val="000080"/>
        </w:rPr>
        <w:t xml:space="preserve"> </w:t>
      </w:r>
      <w:r w:rsidRPr="002D4175">
        <w:t xml:space="preserve">level   = </w:t>
      </w:r>
      <w:proofErr w:type="gramStart"/>
      <w:r w:rsidRPr="002D4175">
        <w:t>range(</w:t>
      </w:r>
      <w:proofErr w:type="gramEnd"/>
      <w:r w:rsidRPr="002D4175">
        <w:rPr>
          <w:color w:val="0000FF"/>
        </w:rPr>
        <w:t>4.0</w:t>
      </w:r>
      <w:r w:rsidRPr="002D4175">
        <w:t xml:space="preserve"> .. </w:t>
      </w:r>
      <w:r w:rsidRPr="002D4175">
        <w:rPr>
          <w:color w:val="0000FF"/>
        </w:rPr>
        <w:t>5.0</w:t>
      </w:r>
      <w:r w:rsidRPr="002D4175">
        <w:t xml:space="preserve">, </w:t>
      </w:r>
      <w:r w:rsidRPr="002D4175">
        <w:rPr>
          <w:b/>
          <w:bCs/>
          <w:color w:val="008000"/>
        </w:rPr>
        <w:t>"initial level"</w:t>
      </w:r>
      <w:r w:rsidRPr="002D4175">
        <w:t>)</w:t>
      </w:r>
      <w:r w:rsidRPr="002D4175">
        <w:br/>
      </w:r>
      <w:r w:rsidRPr="002D4175">
        <w:rPr>
          <w:b/>
          <w:bCs/>
          <w:color w:val="000080"/>
        </w:rPr>
        <w:t xml:space="preserve">  </w:t>
      </w:r>
      <w:proofErr w:type="spellStart"/>
      <w:r w:rsidRPr="002D4175">
        <w:rPr>
          <w:b/>
          <w:bCs/>
          <w:color w:val="000080"/>
        </w:rPr>
        <w:t>var</w:t>
      </w:r>
      <w:proofErr w:type="spellEnd"/>
      <w:r w:rsidRPr="002D4175">
        <w:rPr>
          <w:b/>
          <w:bCs/>
          <w:color w:val="000080"/>
        </w:rPr>
        <w:t xml:space="preserve"> </w:t>
      </w:r>
      <w:r w:rsidRPr="002D4175">
        <w:t xml:space="preserve">rate = </w:t>
      </w:r>
      <w:proofErr w:type="spellStart"/>
      <w:r w:rsidRPr="002D4175">
        <w:t>inrate</w:t>
      </w:r>
      <w:proofErr w:type="spellEnd"/>
    </w:p>
    <w:p w14:paraId="5B5DDFA6" w14:textId="77777777" w:rsidR="00E87458" w:rsidRPr="00746B42" w:rsidRDefault="00E87458" w:rsidP="00E87458">
      <w:r w:rsidRPr="009162A6">
        <w:t>Now, we can make a simple dynamic model</w:t>
      </w:r>
      <w:r>
        <w:t xml:space="preserve"> </w:t>
      </w:r>
      <w:r w:rsidRPr="009162A6">
        <w:t>that, in</w:t>
      </w:r>
      <w:r>
        <w:t xml:space="preserve"> discrete</w:t>
      </w:r>
      <w:r w:rsidRPr="009162A6">
        <w:t xml:space="preserve"> time steps of 1 sec, checks if an upper threshol</w:t>
      </w:r>
      <w:r>
        <w:t>d</w:t>
      </w:r>
      <w:r w:rsidRPr="009162A6">
        <w:t xml:space="preserve"> (10.0) or a lower threshold (2.0) is crossed. And, if the threshold is crossed, assign a new value to the rate: </w:t>
      </w:r>
    </w:p>
    <w:p w14:paraId="3B59C829" w14:textId="0755B570" w:rsidR="00E87458" w:rsidRPr="002D4175" w:rsidRDefault="00E87458" w:rsidP="002D4175">
      <w:pPr>
        <w:pStyle w:val="Code"/>
      </w:pPr>
      <w:r w:rsidRPr="002D4175">
        <w:rPr>
          <w:b/>
          <w:bCs/>
          <w:color w:val="000080"/>
          <w:sz w:val="18"/>
        </w:rPr>
        <w:t xml:space="preserve">  </w:t>
      </w:r>
      <w:proofErr w:type="spellStart"/>
      <w:r w:rsidRPr="002D4175">
        <w:rPr>
          <w:b/>
          <w:bCs/>
          <w:color w:val="000080"/>
        </w:rPr>
        <w:t>var</w:t>
      </w:r>
      <w:proofErr w:type="spellEnd"/>
      <w:r w:rsidRPr="002D4175">
        <w:rPr>
          <w:b/>
          <w:bCs/>
          <w:color w:val="000080"/>
        </w:rPr>
        <w:t xml:space="preserve"> </w:t>
      </w:r>
      <w:r w:rsidRPr="002D4175">
        <w:t xml:space="preserve">time = </w:t>
      </w:r>
      <w:r w:rsidRPr="002D4175">
        <w:rPr>
          <w:color w:val="0000FF"/>
        </w:rPr>
        <w:t>0.0</w:t>
      </w:r>
      <w:r w:rsidRPr="002D4175">
        <w:rPr>
          <w:color w:val="0000FF"/>
        </w:rPr>
        <w:br/>
      </w:r>
      <w:r w:rsidRPr="002D4175">
        <w:rPr>
          <w:b/>
          <w:bCs/>
          <w:color w:val="000080"/>
        </w:rPr>
        <w:t xml:space="preserve">  for </w:t>
      </w:r>
      <w:r w:rsidRPr="002D4175">
        <w:t xml:space="preserve">(time in </w:t>
      </w:r>
      <w:r w:rsidRPr="002D4175">
        <w:rPr>
          <w:color w:val="0000FF"/>
        </w:rPr>
        <w:t>0</w:t>
      </w:r>
      <w:proofErr w:type="gramStart"/>
      <w:r w:rsidRPr="002D4175">
        <w:t xml:space="preserve"> ..</w:t>
      </w:r>
      <w:proofErr w:type="gramEnd"/>
      <w:r w:rsidRPr="002D4175">
        <w:t xml:space="preserve"> </w:t>
      </w:r>
      <w:r w:rsidRPr="002D4175">
        <w:rPr>
          <w:color w:val="0000FF"/>
        </w:rPr>
        <w:t>30</w:t>
      </w:r>
      <w:r w:rsidRPr="002D4175">
        <w:t>) {</w:t>
      </w:r>
      <w:r w:rsidRPr="002D4175">
        <w:br/>
        <w:t xml:space="preserve">    </w:t>
      </w:r>
      <w:proofErr w:type="gramStart"/>
      <w:r w:rsidRPr="002D4175">
        <w:t>assert(</w:t>
      </w:r>
      <w:proofErr w:type="spellStart"/>
      <w:proofErr w:type="gramEnd"/>
      <w:r w:rsidRPr="002D4175">
        <w:t>wl</w:t>
      </w:r>
      <w:proofErr w:type="spellEnd"/>
      <w:r w:rsidRPr="002D4175">
        <w:t xml:space="preserve"> in </w:t>
      </w:r>
      <w:r w:rsidRPr="002D4175">
        <w:rPr>
          <w:color w:val="0000FF"/>
        </w:rPr>
        <w:t xml:space="preserve">0.99 </w:t>
      </w:r>
      <w:r w:rsidRPr="002D4175">
        <w:t xml:space="preserve">.. </w:t>
      </w:r>
      <w:r w:rsidRPr="002D4175">
        <w:rPr>
          <w:color w:val="0000FF"/>
        </w:rPr>
        <w:t>11.01</w:t>
      </w:r>
      <w:r w:rsidRPr="002D4175">
        <w:t>)</w:t>
      </w:r>
      <w:r w:rsidRPr="002D4175">
        <w:br/>
        <w:t xml:space="preserve">    </w:t>
      </w:r>
      <w:proofErr w:type="spellStart"/>
      <w:r w:rsidRPr="002D4175">
        <w:t>ifS</w:t>
      </w:r>
      <w:proofErr w:type="spellEnd"/>
      <w:r w:rsidRPr="002D4175">
        <w:t xml:space="preserve">(level </w:t>
      </w:r>
      <w:r w:rsidR="003B48DE" w:rsidRPr="002D4175">
        <w:t>G</w:t>
      </w:r>
      <w:r w:rsidRPr="002D4175">
        <w:t xml:space="preserve">t </w:t>
      </w:r>
      <w:r w:rsidR="00102DC4">
        <w:t>s</w:t>
      </w:r>
      <w:r w:rsidRPr="002D4175">
        <w:t>calar(</w:t>
      </w:r>
      <w:r w:rsidRPr="002D4175">
        <w:rPr>
          <w:color w:val="0000FF"/>
        </w:rPr>
        <w:t>10.0</w:t>
      </w:r>
      <w:r w:rsidRPr="002D4175">
        <w:t>));</w:t>
      </w:r>
      <w:r w:rsidRPr="002D4175">
        <w:br/>
        <w:t xml:space="preserve">        rate = </w:t>
      </w:r>
      <w:proofErr w:type="spellStart"/>
      <w:r w:rsidRPr="002D4175">
        <w:t>rate.</w:t>
      </w:r>
      <w:r w:rsidRPr="002D4175">
        <w:rPr>
          <w:i/>
          <w:iCs/>
        </w:rPr>
        <w:t>assignS</w:t>
      </w:r>
      <w:proofErr w:type="spellEnd"/>
      <w:r w:rsidRPr="002D4175">
        <w:t>(</w:t>
      </w:r>
      <w:proofErr w:type="spellStart"/>
      <w:r w:rsidRPr="002D4175">
        <w:t>outrate</w:t>
      </w:r>
      <w:proofErr w:type="spellEnd"/>
      <w:r w:rsidRPr="002D4175">
        <w:t>)</w:t>
      </w:r>
      <w:r w:rsidRPr="002D4175">
        <w:br/>
        <w:t xml:space="preserve">    </w:t>
      </w:r>
      <w:proofErr w:type="spellStart"/>
      <w:r w:rsidRPr="002D4175">
        <w:t>endS</w:t>
      </w:r>
      <w:proofErr w:type="spellEnd"/>
      <w:r w:rsidRPr="002D4175">
        <w:t>()</w:t>
      </w:r>
      <w:r w:rsidRPr="002D4175">
        <w:br/>
        <w:t xml:space="preserve">    </w:t>
      </w:r>
      <w:proofErr w:type="spellStart"/>
      <w:r w:rsidRPr="002D4175">
        <w:t>ifS</w:t>
      </w:r>
      <w:proofErr w:type="spellEnd"/>
      <w:r w:rsidRPr="002D4175">
        <w:t xml:space="preserve"> (level Lt </w:t>
      </w:r>
      <w:r w:rsidR="00102DC4">
        <w:t>s</w:t>
      </w:r>
      <w:r w:rsidRPr="002D4175">
        <w:t>calar(</w:t>
      </w:r>
      <w:r w:rsidRPr="002D4175">
        <w:rPr>
          <w:color w:val="0000FF"/>
        </w:rPr>
        <w:t>2.0</w:t>
      </w:r>
      <w:r w:rsidRPr="002D4175">
        <w:t>));</w:t>
      </w:r>
      <w:r w:rsidRPr="002D4175">
        <w:br/>
        <w:t xml:space="preserve">        rate = </w:t>
      </w:r>
      <w:proofErr w:type="spellStart"/>
      <w:r w:rsidRPr="002D4175">
        <w:t>rate.</w:t>
      </w:r>
      <w:r w:rsidRPr="002D4175">
        <w:rPr>
          <w:i/>
          <w:iCs/>
        </w:rPr>
        <w:t>assignS</w:t>
      </w:r>
      <w:proofErr w:type="spellEnd"/>
      <w:r w:rsidRPr="002D4175">
        <w:t>(</w:t>
      </w:r>
      <w:proofErr w:type="spellStart"/>
      <w:r w:rsidRPr="002D4175">
        <w:t>inrate</w:t>
      </w:r>
      <w:proofErr w:type="spellEnd"/>
      <w:r w:rsidRPr="002D4175">
        <w:t>)</w:t>
      </w:r>
      <w:r w:rsidRPr="002D4175">
        <w:br/>
        <w:t xml:space="preserve">    </w:t>
      </w:r>
      <w:proofErr w:type="spellStart"/>
      <w:r w:rsidRPr="002D4175">
        <w:t>endS</w:t>
      </w:r>
      <w:proofErr w:type="spellEnd"/>
      <w:r w:rsidRPr="002D4175">
        <w:t>()</w:t>
      </w:r>
      <w:r w:rsidRPr="002D4175">
        <w:br/>
        <w:t xml:space="preserve">    level += rate</w:t>
      </w:r>
    </w:p>
    <w:p w14:paraId="7E609319" w14:textId="77777777" w:rsidR="00E87458" w:rsidRPr="002D4175" w:rsidRDefault="00E87458" w:rsidP="002D4175">
      <w:pPr>
        <w:pStyle w:val="Code"/>
      </w:pPr>
      <w:r w:rsidRPr="002D4175">
        <w:t xml:space="preserve">  }</w:t>
      </w:r>
    </w:p>
    <w:p w14:paraId="59F82DDA" w14:textId="77777777" w:rsidR="00E87458" w:rsidRPr="002B1ED7" w:rsidRDefault="00E87458" w:rsidP="00E87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b/>
          <w:bCs/>
          <w:color w:val="000080"/>
          <w:sz w:val="15"/>
        </w:rPr>
      </w:pPr>
    </w:p>
    <w:p w14:paraId="573A5660" w14:textId="03A9403C" w:rsidR="00E87458" w:rsidRPr="00E87458" w:rsidRDefault="00E87458" w:rsidP="00E87458">
      <w:r>
        <w:t xml:space="preserve">The resulting level continuously stays in the range [1, 11] which already can be seen after the first step with a negligible runtime. One could already stop here, but above we compute 30 steps to analyse scalability.  </w:t>
      </w:r>
      <w:r w:rsidR="002D4175">
        <w:t>Note, that this example exhibits exponential runtime as it runs into the path explosion problem. Nevertheless, for 30 steps, runtime should be a few seconds</w:t>
      </w:r>
      <w:r w:rsidR="00102DC4">
        <w:t>, but towards a minute for 100 steps etc.</w:t>
      </w:r>
    </w:p>
    <w:p w14:paraId="48EDC124" w14:textId="001CAEC1" w:rsidR="0025459F" w:rsidRPr="00CA4BB0" w:rsidRDefault="000C57BC" w:rsidP="0025459F">
      <w:pPr>
        <w:pStyle w:val="berschrift1"/>
        <w:rPr>
          <w:lang w:val="en-US"/>
        </w:rPr>
      </w:pPr>
      <w:bookmarkStart w:id="16" w:name="_Toc31193416"/>
      <w:proofErr w:type="spellStart"/>
      <w:r w:rsidRPr="00CA4BB0">
        <w:rPr>
          <w:lang w:val="en-US"/>
        </w:rPr>
        <w:lastRenderedPageBreak/>
        <w:t>Input/Output</w:t>
      </w:r>
      <w:bookmarkEnd w:id="16"/>
      <w:proofErr w:type="spellEnd"/>
    </w:p>
    <w:p w14:paraId="3734AF07" w14:textId="66E9A043" w:rsidR="00130927" w:rsidRPr="00CA4BB0" w:rsidRDefault="00130927" w:rsidP="00130927">
      <w:pPr>
        <w:pStyle w:val="berschrift2"/>
        <w:rPr>
          <w:lang w:val="en-US"/>
        </w:rPr>
      </w:pPr>
      <w:bookmarkStart w:id="17" w:name="_Toc31193417"/>
      <w:r w:rsidRPr="00CA4BB0">
        <w:rPr>
          <w:lang w:val="en-US"/>
        </w:rPr>
        <w:t>Conversion to</w:t>
      </w:r>
      <w:r w:rsidR="004B3299" w:rsidRPr="00CA4BB0">
        <w:rPr>
          <w:lang w:val="en-US"/>
        </w:rPr>
        <w:t xml:space="preserve"> a</w:t>
      </w:r>
      <w:r w:rsidRPr="00CA4BB0">
        <w:rPr>
          <w:lang w:val="en-US"/>
        </w:rPr>
        <w:t xml:space="preserve"> string</w:t>
      </w:r>
      <w:bookmarkEnd w:id="17"/>
    </w:p>
    <w:p w14:paraId="2BB605D4" w14:textId="495B4D8A" w:rsidR="005475CC" w:rsidRPr="00CA4BB0" w:rsidRDefault="005475CC" w:rsidP="005475CC">
      <w:pPr>
        <w:rPr>
          <w:lang w:val="en-US" w:eastAsia="x-none"/>
        </w:rPr>
      </w:pPr>
      <w:r w:rsidRPr="00CA4BB0">
        <w:rPr>
          <w:lang w:val="en-US" w:eastAsia="x-none"/>
        </w:rPr>
        <w:t xml:space="preserve">AADD provide infrastructure for conversion to a string. This is the Java method </w:t>
      </w:r>
      <w:proofErr w:type="spellStart"/>
      <w:r w:rsidRPr="00CA4BB0">
        <w:rPr>
          <w:lang w:val="en-US" w:eastAsia="x-none"/>
        </w:rPr>
        <w:t>toString</w:t>
      </w:r>
      <w:proofErr w:type="spellEnd"/>
      <w:r w:rsidRPr="00CA4BB0">
        <w:rPr>
          <w:lang w:val="en-US" w:eastAsia="x-none"/>
        </w:rPr>
        <w:t xml:space="preserve">. </w:t>
      </w:r>
    </w:p>
    <w:p w14:paraId="6DD99622" w14:textId="4F6177FC" w:rsidR="005475CC" w:rsidRPr="00CA4BB0" w:rsidRDefault="005475CC" w:rsidP="005475CC">
      <w:pPr>
        <w:rPr>
          <w:lang w:val="en-US" w:eastAsia="x-none"/>
        </w:rPr>
      </w:pPr>
      <w:r w:rsidRPr="00CA4BB0">
        <w:rPr>
          <w:lang w:val="en-US" w:eastAsia="x-none"/>
        </w:rPr>
        <w:t xml:space="preserve">For example, to convert an AADD a to a String, just call this method: </w:t>
      </w:r>
    </w:p>
    <w:p w14:paraId="447C2A93" w14:textId="0D4D699E" w:rsidR="005475CC" w:rsidRPr="00CA4BB0" w:rsidRDefault="005475CC" w:rsidP="005475CC">
      <w:pPr>
        <w:pStyle w:val="Code"/>
      </w:pPr>
      <w:r w:rsidRPr="00CA4BB0">
        <w:t>AADD a;</w:t>
      </w:r>
    </w:p>
    <w:p w14:paraId="6A7A2124" w14:textId="6944CC18" w:rsidR="005475CC" w:rsidRPr="00CA4BB0" w:rsidRDefault="005475CC" w:rsidP="005475CC">
      <w:pPr>
        <w:pStyle w:val="Code"/>
      </w:pPr>
      <w:r w:rsidRPr="00CA4BB0">
        <w:t xml:space="preserve">String s = </w:t>
      </w:r>
      <w:proofErr w:type="spellStart"/>
      <w:proofErr w:type="gramStart"/>
      <w:r w:rsidRPr="00CA4BB0">
        <w:t>a.toString</w:t>
      </w:r>
      <w:proofErr w:type="spellEnd"/>
      <w:proofErr w:type="gramEnd"/>
      <w:r w:rsidRPr="00CA4BB0">
        <w:t xml:space="preserve">(); </w:t>
      </w:r>
    </w:p>
    <w:p w14:paraId="0F56B4D9" w14:textId="6A9F9AB7" w:rsidR="005475CC" w:rsidRPr="00CA4BB0" w:rsidRDefault="005475CC" w:rsidP="005475CC">
      <w:pPr>
        <w:rPr>
          <w:lang w:val="en-US"/>
        </w:rPr>
      </w:pPr>
      <w:r w:rsidRPr="00CA4BB0">
        <w:rPr>
          <w:lang w:val="en-US"/>
        </w:rPr>
        <w:t>As the method “</w:t>
      </w:r>
      <w:proofErr w:type="spellStart"/>
      <w:r w:rsidRPr="00CA4BB0">
        <w:rPr>
          <w:lang w:val="en-US"/>
        </w:rPr>
        <w:t>toString</w:t>
      </w:r>
      <w:proofErr w:type="spellEnd"/>
      <w:r w:rsidRPr="00CA4BB0">
        <w:rPr>
          <w:lang w:val="en-US"/>
        </w:rPr>
        <w:t xml:space="preserve">” is an overloaded standard-method of Java for conversion to strings, you can directly print strings as follows: </w:t>
      </w:r>
    </w:p>
    <w:p w14:paraId="6A5656D0" w14:textId="656A6D01" w:rsidR="005475CC" w:rsidRPr="00CA4BB0" w:rsidRDefault="008A470F" w:rsidP="005475CC">
      <w:pPr>
        <w:pStyle w:val="Code"/>
      </w:pPr>
      <w:proofErr w:type="spellStart"/>
      <w:r>
        <w:t>System.</w:t>
      </w:r>
      <w:r w:rsidRPr="00CA4BB0">
        <w:rPr>
          <w:b/>
          <w:bCs/>
          <w:i/>
          <w:iCs/>
          <w:color w:val="660E7A"/>
        </w:rPr>
        <w:t>out</w:t>
      </w:r>
      <w:r>
        <w:t>.println</w:t>
      </w:r>
      <w:proofErr w:type="spellEnd"/>
      <w:r>
        <w:t>(</w:t>
      </w:r>
      <w:r>
        <w:rPr>
          <w:b/>
          <w:bCs/>
          <w:color w:val="008000"/>
        </w:rPr>
        <w:t>“a is</w:t>
      </w:r>
      <w:proofErr w:type="gramStart"/>
      <w:r>
        <w:rPr>
          <w:b/>
          <w:bCs/>
          <w:color w:val="008000"/>
        </w:rPr>
        <w:t>: ”</w:t>
      </w:r>
      <w:proofErr w:type="gramEnd"/>
      <w:r w:rsidR="005475CC" w:rsidRPr="00CA4BB0">
        <w:t xml:space="preserve"> + a);</w:t>
      </w:r>
    </w:p>
    <w:p w14:paraId="2056B5A6" w14:textId="4D287AE4" w:rsidR="00130927" w:rsidRPr="00CA4BB0" w:rsidRDefault="00E87458" w:rsidP="00130927">
      <w:pPr>
        <w:pStyle w:val="berschrift2"/>
        <w:rPr>
          <w:lang w:val="en-US"/>
        </w:rPr>
      </w:pPr>
      <w:bookmarkStart w:id="18" w:name="_Toc31193418"/>
      <w:r>
        <w:rPr>
          <w:lang w:val="en-US"/>
        </w:rPr>
        <w:t xml:space="preserve">Conversion to </w:t>
      </w:r>
      <w:r w:rsidR="00130927" w:rsidRPr="00CA4BB0">
        <w:rPr>
          <w:lang w:val="en-US"/>
        </w:rPr>
        <w:t>JSON</w:t>
      </w:r>
      <w:bookmarkEnd w:id="18"/>
    </w:p>
    <w:p w14:paraId="0CF8C1D6" w14:textId="4BD4E5F6" w:rsidR="009C0516" w:rsidRPr="00CA4BB0" w:rsidRDefault="009C0516" w:rsidP="005475CC">
      <w:pPr>
        <w:rPr>
          <w:lang w:val="en-US"/>
        </w:rPr>
      </w:pPr>
      <w:r w:rsidRPr="00CA4BB0">
        <w:rPr>
          <w:lang w:val="en-US"/>
        </w:rPr>
        <w:t xml:space="preserve">JSON is a format for exchanging objects across platforms, e.g. between a Java Backend and a JavaScript frontend. JSON represents the data in an object as a String. </w:t>
      </w:r>
    </w:p>
    <w:p w14:paraId="4186FDDC" w14:textId="6DEBD72C" w:rsidR="009C0516" w:rsidRPr="00CA4BB0" w:rsidRDefault="009C0516" w:rsidP="005475CC">
      <w:pPr>
        <w:rPr>
          <w:lang w:val="en-US"/>
        </w:rPr>
      </w:pPr>
      <w:r w:rsidRPr="00CA4BB0">
        <w:rPr>
          <w:lang w:val="en-US"/>
        </w:rPr>
        <w:t xml:space="preserve">Conversion to JSON can be done by the method </w:t>
      </w:r>
      <w:proofErr w:type="spellStart"/>
      <w:r w:rsidRPr="00CA4BB0">
        <w:rPr>
          <w:rFonts w:ascii="Menlo" w:hAnsi="Menlo" w:cs="Menlo"/>
          <w:sz w:val="20"/>
          <w:lang w:val="en-US"/>
        </w:rPr>
        <w:t>toJson</w:t>
      </w:r>
      <w:proofErr w:type="spellEnd"/>
      <w:r w:rsidRPr="00CA4BB0">
        <w:rPr>
          <w:lang w:val="en-US"/>
        </w:rPr>
        <w:t xml:space="preserve">. </w:t>
      </w:r>
    </w:p>
    <w:p w14:paraId="0013F259" w14:textId="7AA397F6" w:rsidR="005A1420" w:rsidRPr="00CA4BB0" w:rsidRDefault="005A1420" w:rsidP="005A1420">
      <w:pPr>
        <w:pStyle w:val="Code"/>
        <w:rPr>
          <w:szCs w:val="20"/>
        </w:rPr>
      </w:pPr>
      <w:r w:rsidRPr="00CA4BB0">
        <w:rPr>
          <w:b/>
          <w:bCs/>
          <w:color w:val="000080"/>
        </w:rPr>
        <w:t xml:space="preserve">void </w:t>
      </w:r>
      <w:proofErr w:type="spellStart"/>
      <w:proofErr w:type="gramStart"/>
      <w:r w:rsidRPr="00CA4BB0">
        <w:t>JsonExample</w:t>
      </w:r>
      <w:proofErr w:type="spellEnd"/>
      <w:r w:rsidRPr="00CA4BB0">
        <w:t>(</w:t>
      </w:r>
      <w:proofErr w:type="gramEnd"/>
      <w:r w:rsidRPr="00CA4BB0">
        <w:t>) {</w:t>
      </w:r>
      <w:r w:rsidRPr="00CA4BB0">
        <w:br/>
        <w:t xml:space="preserve">    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2.0</w:t>
      </w:r>
      <w:r w:rsidRPr="00CA4BB0">
        <w:t xml:space="preserve">, </w:t>
      </w:r>
      <w:r w:rsidR="00446FF4">
        <w:rPr>
          <w:b/>
          <w:bCs/>
          <w:color w:val="008000"/>
        </w:rPr>
        <w:t>“a”</w:t>
      </w:r>
      <w:r w:rsidRPr="00CA4BB0">
        <w:t>);</w:t>
      </w:r>
      <w:r w:rsidRPr="00CA4BB0">
        <w:br/>
        <w:t xml:space="preserve">    String s = </w:t>
      </w:r>
      <w:proofErr w:type="spellStart"/>
      <w:r w:rsidR="00CA32C3">
        <w:t>a</w:t>
      </w:r>
      <w:r w:rsidRPr="00CA4BB0">
        <w:t>.</w:t>
      </w:r>
      <w:r w:rsidRPr="00CA4BB0">
        <w:rPr>
          <w:i/>
          <w:iCs/>
        </w:rPr>
        <w:t>toJson</w:t>
      </w:r>
      <w:proofErr w:type="spellEnd"/>
      <w:r w:rsidRPr="00CA4BB0">
        <w:t>(a);</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008A470F">
        <w:rPr>
          <w:b/>
          <w:bCs/>
          <w:color w:val="008000"/>
        </w:rPr>
        <w:t>“</w:t>
      </w:r>
      <w:r w:rsidRPr="00CA4BB0">
        <w:rPr>
          <w:b/>
          <w:bCs/>
          <w:color w:val="008000"/>
        </w:rPr>
        <w:t>s =</w:t>
      </w:r>
      <w:r w:rsidR="008A470F">
        <w:rPr>
          <w:b/>
          <w:bCs/>
          <w:color w:val="008000"/>
        </w:rPr>
        <w:t xml:space="preserve"> ”</w:t>
      </w:r>
      <w:r w:rsidRPr="00CA4BB0">
        <w:rPr>
          <w:b/>
          <w:bCs/>
          <w:color w:val="008000"/>
        </w:rPr>
        <w:t xml:space="preserve"> </w:t>
      </w:r>
      <w:r w:rsidRPr="00CA4BB0">
        <w:t>+ s);</w:t>
      </w:r>
      <w:r w:rsidRPr="00CA4BB0">
        <w:br/>
        <w:t>}</w:t>
      </w:r>
    </w:p>
    <w:p w14:paraId="7DB0870F" w14:textId="560E6F72" w:rsidR="005475CC" w:rsidRPr="00CA4BB0" w:rsidRDefault="0031439C" w:rsidP="005475CC">
      <w:pPr>
        <w:rPr>
          <w:lang w:val="en-US" w:eastAsia="x-none"/>
        </w:rPr>
      </w:pPr>
      <w:r w:rsidRPr="00CA4BB0">
        <w:rPr>
          <w:lang w:val="en-US" w:eastAsia="x-none"/>
        </w:rPr>
        <w:t xml:space="preserve">The result is: </w:t>
      </w:r>
    </w:p>
    <w:p w14:paraId="612E7F62" w14:textId="77777777" w:rsidR="0031439C" w:rsidRPr="00CA4BB0" w:rsidRDefault="0031439C" w:rsidP="0031439C">
      <w:pPr>
        <w:pStyle w:val="Code"/>
      </w:pPr>
      <w:r w:rsidRPr="00CA4BB0">
        <w:t>s = {</w:t>
      </w:r>
    </w:p>
    <w:p w14:paraId="4FD9BD26" w14:textId="77777777" w:rsidR="0031439C" w:rsidRPr="00CA4BB0" w:rsidRDefault="0031439C" w:rsidP="0031439C">
      <w:pPr>
        <w:pStyle w:val="Code"/>
      </w:pPr>
      <w:r w:rsidRPr="00CA4BB0">
        <w:t xml:space="preserve">  "index": 2147483647,</w:t>
      </w:r>
    </w:p>
    <w:p w14:paraId="6F3A3FE1" w14:textId="77777777" w:rsidR="0031439C" w:rsidRPr="00CA4BB0" w:rsidRDefault="0031439C" w:rsidP="0031439C">
      <w:pPr>
        <w:pStyle w:val="Code"/>
      </w:pPr>
      <w:r w:rsidRPr="00CA4BB0">
        <w:t xml:space="preserve">  "</w:t>
      </w:r>
      <w:proofErr w:type="spellStart"/>
      <w:r w:rsidRPr="00CA4BB0">
        <w:t>leafValue</w:t>
      </w:r>
      <w:proofErr w:type="spellEnd"/>
      <w:r w:rsidRPr="00CA4BB0">
        <w:t>": {</w:t>
      </w:r>
    </w:p>
    <w:p w14:paraId="28B19C37" w14:textId="77777777" w:rsidR="0031439C" w:rsidRPr="00CA4BB0" w:rsidRDefault="0031439C" w:rsidP="0031439C">
      <w:pPr>
        <w:pStyle w:val="Code"/>
      </w:pPr>
      <w:r w:rsidRPr="00CA4BB0">
        <w:t xml:space="preserve">    "x0": 1.5,</w:t>
      </w:r>
    </w:p>
    <w:p w14:paraId="40C2BF06" w14:textId="77777777" w:rsidR="0031439C" w:rsidRPr="00CA4BB0" w:rsidRDefault="0031439C" w:rsidP="0031439C">
      <w:pPr>
        <w:pStyle w:val="Code"/>
      </w:pPr>
      <w:r w:rsidRPr="00CA4BB0">
        <w:t xml:space="preserve">    "xi": {</w:t>
      </w:r>
    </w:p>
    <w:p w14:paraId="0A27293E" w14:textId="77777777" w:rsidR="0031439C" w:rsidRPr="00CA4BB0" w:rsidRDefault="0031439C" w:rsidP="0031439C">
      <w:pPr>
        <w:pStyle w:val="Code"/>
      </w:pPr>
      <w:r w:rsidRPr="00CA4BB0">
        <w:t xml:space="preserve">      "4": 0.5</w:t>
      </w:r>
    </w:p>
    <w:p w14:paraId="1B65DDC2" w14:textId="77777777" w:rsidR="0031439C" w:rsidRPr="00CA4BB0" w:rsidRDefault="0031439C" w:rsidP="0031439C">
      <w:pPr>
        <w:pStyle w:val="Code"/>
      </w:pPr>
      <w:r w:rsidRPr="00CA4BB0">
        <w:t xml:space="preserve">    },</w:t>
      </w:r>
    </w:p>
    <w:p w14:paraId="2DF911BA" w14:textId="77777777" w:rsidR="0031439C" w:rsidRPr="00CA4BB0" w:rsidRDefault="0031439C" w:rsidP="0031439C">
      <w:pPr>
        <w:pStyle w:val="Code"/>
      </w:pPr>
      <w:r w:rsidRPr="00CA4BB0">
        <w:t xml:space="preserve">    "r": 0.0,</w:t>
      </w:r>
    </w:p>
    <w:p w14:paraId="2AA4BC68" w14:textId="77777777" w:rsidR="0031439C" w:rsidRPr="00CA4BB0" w:rsidRDefault="0031439C" w:rsidP="0031439C">
      <w:pPr>
        <w:pStyle w:val="Code"/>
      </w:pPr>
      <w:r w:rsidRPr="00CA4BB0">
        <w:t xml:space="preserve">    "min": 1.0,</w:t>
      </w:r>
    </w:p>
    <w:p w14:paraId="0CDCBDDF" w14:textId="77777777" w:rsidR="0031439C" w:rsidRPr="00CA4BB0" w:rsidRDefault="0031439C" w:rsidP="0031439C">
      <w:pPr>
        <w:pStyle w:val="Code"/>
      </w:pPr>
      <w:r w:rsidRPr="00CA4BB0">
        <w:t xml:space="preserve">    "max": 2.0</w:t>
      </w:r>
    </w:p>
    <w:p w14:paraId="0B6CD08F" w14:textId="77777777" w:rsidR="0031439C" w:rsidRPr="00CA4BB0" w:rsidRDefault="0031439C" w:rsidP="0031439C">
      <w:pPr>
        <w:pStyle w:val="Code"/>
      </w:pPr>
      <w:r w:rsidRPr="00CA4BB0">
        <w:t xml:space="preserve">  },</w:t>
      </w:r>
    </w:p>
    <w:p w14:paraId="6889A86E" w14:textId="77777777" w:rsidR="0031439C" w:rsidRPr="00CA4BB0" w:rsidRDefault="0031439C" w:rsidP="0031439C">
      <w:pPr>
        <w:pStyle w:val="Code"/>
      </w:pPr>
      <w:r w:rsidRPr="00CA4BB0">
        <w:t xml:space="preserve">  "feasible": true</w:t>
      </w:r>
    </w:p>
    <w:p w14:paraId="285BF723" w14:textId="06003290" w:rsidR="00130927" w:rsidRPr="00CA4BB0" w:rsidRDefault="0031439C" w:rsidP="005A1420">
      <w:pPr>
        <w:pStyle w:val="Code"/>
      </w:pPr>
      <w:r w:rsidRPr="00CA4BB0">
        <w:t>}</w:t>
      </w:r>
    </w:p>
    <w:p w14:paraId="09380FD7" w14:textId="1E83B1C3" w:rsidR="005A1420" w:rsidRPr="00CA4BB0" w:rsidRDefault="005A1420" w:rsidP="005A1420">
      <w:pPr>
        <w:rPr>
          <w:rFonts w:eastAsia="Times New Roman"/>
          <w:b/>
          <w:color w:val="000000" w:themeColor="text1"/>
          <w:sz w:val="24"/>
          <w:szCs w:val="24"/>
          <w:lang w:val="en-US" w:eastAsia="x-none"/>
        </w:rPr>
      </w:pPr>
    </w:p>
    <w:p w14:paraId="24FBA7CB" w14:textId="77777777" w:rsidR="00A321F8" w:rsidRPr="00CA4BB0" w:rsidRDefault="00A321F8" w:rsidP="005A1420">
      <w:pPr>
        <w:rPr>
          <w:lang w:val="en-US" w:eastAsia="x-none"/>
        </w:rPr>
      </w:pPr>
    </w:p>
    <w:p w14:paraId="59C78125" w14:textId="3F9465C3" w:rsidR="00130927" w:rsidRPr="00CA4BB0" w:rsidRDefault="005A1420" w:rsidP="00130927">
      <w:pPr>
        <w:pStyle w:val="berschrift2"/>
        <w:rPr>
          <w:lang w:val="en-US"/>
        </w:rPr>
      </w:pPr>
      <w:bookmarkStart w:id="19" w:name="_Toc31193419"/>
      <w:r w:rsidRPr="00CA4BB0">
        <w:rPr>
          <w:lang w:val="en-US"/>
        </w:rPr>
        <w:lastRenderedPageBreak/>
        <w:t>AADD and BDD</w:t>
      </w:r>
      <w:r w:rsidRPr="00CA4BB0">
        <w:rPr>
          <w:vertAlign w:val="superscript"/>
          <w:lang w:val="en-US"/>
        </w:rPr>
        <w:t>A</w:t>
      </w:r>
      <w:r w:rsidRPr="00CA4BB0">
        <w:rPr>
          <w:lang w:val="en-US"/>
        </w:rPr>
        <w:t xml:space="preserve"> </w:t>
      </w:r>
      <w:r w:rsidR="00E87458">
        <w:rPr>
          <w:lang w:val="en-US"/>
        </w:rPr>
        <w:t>traces</w:t>
      </w:r>
      <w:bookmarkEnd w:id="19"/>
    </w:p>
    <w:p w14:paraId="00A0AD5D" w14:textId="456292B5" w:rsidR="000F46B9" w:rsidRPr="00CA4BB0" w:rsidRDefault="000F46B9" w:rsidP="000F46B9">
      <w:pPr>
        <w:rPr>
          <w:lang w:val="en-US" w:eastAsia="x-none"/>
        </w:rPr>
      </w:pPr>
      <w:r w:rsidRPr="00CA4BB0">
        <w:rPr>
          <w:lang w:val="en-US" w:eastAsia="x-none"/>
        </w:rPr>
        <w:t>Let’s come back to the PI controller example</w:t>
      </w:r>
      <w:r w:rsidR="00722BF9">
        <w:rPr>
          <w:lang w:val="en-US" w:eastAsia="x-none"/>
        </w:rPr>
        <w:t>.</w:t>
      </w:r>
      <w:r w:rsidR="00722BF9" w:rsidRPr="00722BF9">
        <w:rPr>
          <w:lang w:val="en-US" w:eastAsia="x-none"/>
        </w:rPr>
        <w:t xml:space="preserve"> </w:t>
      </w:r>
      <w:r w:rsidR="00722BF9" w:rsidRPr="00CA4BB0">
        <w:rPr>
          <w:lang w:val="en-US" w:eastAsia="x-none"/>
        </w:rPr>
        <w:t xml:space="preserve">It would be nice to not only </w:t>
      </w:r>
      <w:r w:rsidR="00722BF9">
        <w:rPr>
          <w:lang w:val="en-US" w:eastAsia="x-none"/>
        </w:rPr>
        <w:t>compute</w:t>
      </w:r>
      <w:r w:rsidR="00722BF9" w:rsidRPr="00CA4BB0">
        <w:rPr>
          <w:lang w:val="en-US" w:eastAsia="x-none"/>
        </w:rPr>
        <w:t xml:space="preserve"> the AADD</w:t>
      </w:r>
      <w:r w:rsidR="00722BF9">
        <w:rPr>
          <w:lang w:val="en-US" w:eastAsia="x-none"/>
        </w:rPr>
        <w:t>s over time</w:t>
      </w:r>
      <w:r w:rsidR="00722BF9" w:rsidRPr="00CA4BB0">
        <w:rPr>
          <w:lang w:val="en-US" w:eastAsia="x-none"/>
        </w:rPr>
        <w:t xml:space="preserve">, but to also trace </w:t>
      </w:r>
      <w:r w:rsidR="00722BF9">
        <w:rPr>
          <w:lang w:val="en-US" w:eastAsia="x-none"/>
        </w:rPr>
        <w:t xml:space="preserve">and show </w:t>
      </w:r>
      <w:r w:rsidR="00722BF9" w:rsidRPr="00CA4BB0">
        <w:rPr>
          <w:lang w:val="en-US" w:eastAsia="x-none"/>
        </w:rPr>
        <w:t>the signals over time</w:t>
      </w:r>
      <w:r w:rsidR="00722BF9">
        <w:rPr>
          <w:lang w:val="en-US" w:eastAsia="x-none"/>
        </w:rPr>
        <w:t>. I</w:t>
      </w:r>
      <w:r w:rsidR="00722BF9" w:rsidRPr="00CA4BB0">
        <w:rPr>
          <w:lang w:val="en-US" w:eastAsia="x-none"/>
        </w:rPr>
        <w:t xml:space="preserve">n this case, we have </w:t>
      </w:r>
      <w:r w:rsidR="00722BF9">
        <w:rPr>
          <w:lang w:val="en-US" w:eastAsia="x-none"/>
        </w:rPr>
        <w:t>t</w:t>
      </w:r>
      <w:proofErr w:type="gramStart"/>
      <w:r w:rsidR="00722BF9" w:rsidRPr="00CA4BB0">
        <w:rPr>
          <w:lang w:val="en-US" w:eastAsia="x-none"/>
        </w:rPr>
        <w:t>={</w:t>
      </w:r>
      <w:proofErr w:type="gramEnd"/>
      <w:r w:rsidR="00722BF9" w:rsidRPr="00CA4BB0">
        <w:rPr>
          <w:lang w:val="en-US" w:eastAsia="x-none"/>
        </w:rPr>
        <w:t xml:space="preserve">1, 2, …, </w:t>
      </w:r>
      <w:r w:rsidR="00722BF9">
        <w:rPr>
          <w:lang w:val="en-US" w:eastAsia="x-none"/>
        </w:rPr>
        <w:t>10</w:t>
      </w:r>
      <w:r w:rsidR="00722BF9" w:rsidRPr="00CA4BB0">
        <w:rPr>
          <w:lang w:val="en-US" w:eastAsia="x-none"/>
        </w:rPr>
        <w:t>0}. This can be done via</w:t>
      </w:r>
      <w:r w:rsidR="00722BF9">
        <w:rPr>
          <w:lang w:val="en-US" w:eastAsia="x-none"/>
        </w:rPr>
        <w:t xml:space="preserve"> an </w:t>
      </w:r>
      <w:proofErr w:type="spellStart"/>
      <w:r w:rsidR="00722BF9">
        <w:rPr>
          <w:lang w:val="en-US" w:eastAsia="x-none"/>
        </w:rPr>
        <w:t>AADDTrace</w:t>
      </w:r>
      <w:proofErr w:type="spellEnd"/>
      <w:r w:rsidR="00722BF9">
        <w:rPr>
          <w:lang w:val="en-US" w:eastAsia="x-none"/>
        </w:rPr>
        <w:t xml:space="preserve"> object</w:t>
      </w:r>
      <w:r w:rsidR="00722BF9" w:rsidRPr="00CA4BB0">
        <w:rPr>
          <w:lang w:val="en-US" w:eastAsia="x-none"/>
        </w:rPr>
        <w:t>.</w:t>
      </w:r>
    </w:p>
    <w:p w14:paraId="339A5175" w14:textId="77777777" w:rsidR="00722BF9" w:rsidRDefault="000F46B9" w:rsidP="00722BF9">
      <w:pPr>
        <w:pStyle w:val="Code"/>
      </w:pPr>
      <w:r w:rsidRPr="00CA4BB0">
        <w:rPr>
          <w:b/>
          <w:bCs/>
          <w:color w:val="000080"/>
        </w:rPr>
        <w:t xml:space="preserve">void </w:t>
      </w:r>
      <w:proofErr w:type="spellStart"/>
      <w:r w:rsidR="00722BF9">
        <w:t>piC</w:t>
      </w:r>
      <w:r w:rsidRPr="00CA4BB0">
        <w:t>ontrol</w:t>
      </w:r>
      <w:proofErr w:type="spellEnd"/>
      <w:r w:rsidRPr="00CA4BB0">
        <w:t>() {</w:t>
      </w:r>
      <w:r w:rsidR="00722BF9">
        <w:br/>
        <w:t xml:space="preserve">  </w:t>
      </w:r>
      <w:proofErr w:type="spellStart"/>
      <w:r w:rsidR="00722BF9" w:rsidRPr="0014722D">
        <w:rPr>
          <w:b/>
          <w:bCs/>
          <w:color w:val="000080"/>
        </w:rPr>
        <w:t>var</w:t>
      </w:r>
      <w:proofErr w:type="spellEnd"/>
      <w:r w:rsidR="00722BF9" w:rsidRPr="0014722D">
        <w:rPr>
          <w:b/>
          <w:bCs/>
          <w:color w:val="000080"/>
        </w:rPr>
        <w:t xml:space="preserve"> </w:t>
      </w:r>
      <w:proofErr w:type="spellStart"/>
      <w:r w:rsidR="00722BF9" w:rsidRPr="0014722D">
        <w:t>setval</w:t>
      </w:r>
      <w:proofErr w:type="spellEnd"/>
      <w:r w:rsidR="00722BF9" w:rsidRPr="0014722D">
        <w:t xml:space="preserve"> = </w:t>
      </w:r>
      <w:proofErr w:type="spellStart"/>
      <w:r w:rsidR="00722BF9" w:rsidRPr="0014722D">
        <w:t>AADD.</w:t>
      </w:r>
      <w:r w:rsidR="00722BF9">
        <w:rPr>
          <w:i/>
          <w:iCs/>
        </w:rPr>
        <w:t>r</w:t>
      </w:r>
      <w:r w:rsidR="00722BF9" w:rsidRPr="0014722D">
        <w:rPr>
          <w:i/>
          <w:iCs/>
        </w:rPr>
        <w:t>ange</w:t>
      </w:r>
      <w:proofErr w:type="spellEnd"/>
      <w:r w:rsidR="00722BF9" w:rsidRPr="0014722D">
        <w:t>(</w:t>
      </w:r>
      <w:r w:rsidR="00722BF9" w:rsidRPr="0014722D">
        <w:rPr>
          <w:color w:val="0000FF"/>
        </w:rPr>
        <w:t>0.4</w:t>
      </w:r>
      <w:r w:rsidR="00722BF9" w:rsidRPr="0014722D">
        <w:t xml:space="preserve">, </w:t>
      </w:r>
      <w:r w:rsidR="00722BF9" w:rsidRPr="0014722D">
        <w:rPr>
          <w:color w:val="0000FF"/>
        </w:rPr>
        <w:t>0.6</w:t>
      </w:r>
      <w:r w:rsidR="00722BF9" w:rsidRPr="0014722D">
        <w:t xml:space="preserve">, </w:t>
      </w:r>
      <w:r w:rsidR="00722BF9" w:rsidRPr="0014722D">
        <w:rPr>
          <w:b/>
          <w:bCs/>
          <w:color w:val="008000"/>
        </w:rPr>
        <w:t>"</w:t>
      </w:r>
      <w:proofErr w:type="spellStart"/>
      <w:r w:rsidR="00722BF9" w:rsidRPr="0014722D">
        <w:rPr>
          <w:b/>
          <w:bCs/>
          <w:color w:val="008000"/>
        </w:rPr>
        <w:t>setval</w:t>
      </w:r>
      <w:proofErr w:type="spellEnd"/>
      <w:r w:rsidR="00722BF9" w:rsidRPr="0014722D">
        <w:rPr>
          <w:b/>
          <w:bCs/>
          <w:color w:val="008000"/>
        </w:rPr>
        <w:t>"</w:t>
      </w:r>
      <w:r w:rsidR="00722BF9" w:rsidRPr="0014722D">
        <w:t>);</w:t>
      </w:r>
      <w:r w:rsidR="00722BF9" w:rsidRPr="0014722D">
        <w:br/>
      </w:r>
      <w:r w:rsidR="00722BF9">
        <w:rPr>
          <w:b/>
          <w:bCs/>
          <w:color w:val="000080"/>
        </w:rPr>
        <w:t xml:space="preserve">  </w:t>
      </w:r>
      <w:proofErr w:type="spellStart"/>
      <w:r w:rsidR="00722BF9" w:rsidRPr="0014722D">
        <w:rPr>
          <w:b/>
          <w:bCs/>
          <w:color w:val="000080"/>
        </w:rPr>
        <w:t>var</w:t>
      </w:r>
      <w:proofErr w:type="spellEnd"/>
      <w:r w:rsidR="00722BF9" w:rsidRPr="0014722D">
        <w:rPr>
          <w:b/>
          <w:bCs/>
          <w:color w:val="000080"/>
        </w:rPr>
        <w:t xml:space="preserve"> </w:t>
      </w:r>
      <w:proofErr w:type="spellStart"/>
      <w:r w:rsidR="00722BF9" w:rsidRPr="0014722D">
        <w:t>isval</w:t>
      </w:r>
      <w:proofErr w:type="spellEnd"/>
      <w:r w:rsidR="00722BF9" w:rsidRPr="0014722D">
        <w:t xml:space="preserve">  = </w:t>
      </w:r>
      <w:proofErr w:type="spellStart"/>
      <w:r w:rsidR="00722BF9" w:rsidRPr="0014722D">
        <w:t>AADD.</w:t>
      </w:r>
      <w:r w:rsidR="00722BF9">
        <w:rPr>
          <w:i/>
          <w:iCs/>
        </w:rPr>
        <w:t>r</w:t>
      </w:r>
      <w:r w:rsidR="00722BF9" w:rsidRPr="0014722D">
        <w:rPr>
          <w:i/>
          <w:iCs/>
        </w:rPr>
        <w:t>ange</w:t>
      </w:r>
      <w:proofErr w:type="spellEnd"/>
      <w:r w:rsidR="00722BF9" w:rsidRPr="0014722D">
        <w:t>(</w:t>
      </w:r>
      <w:r w:rsidR="00722BF9" w:rsidRPr="0014722D">
        <w:rPr>
          <w:color w:val="0000FF"/>
        </w:rPr>
        <w:t>0.9</w:t>
      </w:r>
      <w:r w:rsidR="00722BF9" w:rsidRPr="0014722D">
        <w:t xml:space="preserve">, </w:t>
      </w:r>
      <w:r w:rsidR="00722BF9" w:rsidRPr="0014722D">
        <w:rPr>
          <w:color w:val="0000FF"/>
        </w:rPr>
        <w:t>1.0</w:t>
      </w:r>
      <w:r w:rsidR="00722BF9" w:rsidRPr="0014722D">
        <w:t xml:space="preserve">, </w:t>
      </w:r>
      <w:r w:rsidR="00722BF9" w:rsidRPr="0014722D">
        <w:rPr>
          <w:b/>
          <w:bCs/>
          <w:color w:val="008000"/>
        </w:rPr>
        <w:t>"</w:t>
      </w:r>
      <w:proofErr w:type="spellStart"/>
      <w:r w:rsidR="00722BF9" w:rsidRPr="0014722D">
        <w:rPr>
          <w:b/>
          <w:bCs/>
          <w:color w:val="008000"/>
        </w:rPr>
        <w:t>isval</w:t>
      </w:r>
      <w:proofErr w:type="spellEnd"/>
      <w:r w:rsidR="00722BF9" w:rsidRPr="0014722D">
        <w:rPr>
          <w:b/>
          <w:bCs/>
          <w:color w:val="008000"/>
        </w:rPr>
        <w:t>"</w:t>
      </w:r>
      <w:r w:rsidR="00722BF9" w:rsidRPr="0014722D">
        <w:t>);</w:t>
      </w:r>
      <w:r w:rsidR="00722BF9" w:rsidRPr="0014722D">
        <w:br/>
      </w:r>
      <w:r w:rsidR="00722BF9">
        <w:rPr>
          <w:b/>
          <w:bCs/>
          <w:color w:val="000080"/>
        </w:rPr>
        <w:t xml:space="preserve">  </w:t>
      </w:r>
      <w:proofErr w:type="spellStart"/>
      <w:r w:rsidR="00722BF9" w:rsidRPr="0014722D">
        <w:rPr>
          <w:b/>
          <w:bCs/>
          <w:color w:val="000080"/>
        </w:rPr>
        <w:t>var</w:t>
      </w:r>
      <w:proofErr w:type="spellEnd"/>
      <w:r w:rsidR="00722BF9" w:rsidRPr="0014722D">
        <w:rPr>
          <w:b/>
          <w:bCs/>
          <w:color w:val="000080"/>
        </w:rPr>
        <w:t xml:space="preserve"> </w:t>
      </w:r>
      <w:proofErr w:type="spellStart"/>
      <w:r w:rsidR="00722BF9" w:rsidRPr="0014722D">
        <w:t>piout</w:t>
      </w:r>
      <w:proofErr w:type="spellEnd"/>
      <w:r w:rsidR="00722BF9" w:rsidRPr="0014722D">
        <w:t xml:space="preserve"> </w:t>
      </w:r>
      <w:r w:rsidR="00722BF9">
        <w:t xml:space="preserve"> </w:t>
      </w:r>
      <w:r w:rsidR="00722BF9" w:rsidRPr="0014722D">
        <w:t xml:space="preserve">= </w:t>
      </w:r>
      <w:proofErr w:type="spellStart"/>
      <w:r w:rsidR="00722BF9" w:rsidRPr="0014722D">
        <w:t>AADD.</w:t>
      </w:r>
      <w:r w:rsidR="00722BF9">
        <w:rPr>
          <w:i/>
          <w:iCs/>
        </w:rPr>
        <w:t>r</w:t>
      </w:r>
      <w:r w:rsidR="00722BF9" w:rsidRPr="0014722D">
        <w:rPr>
          <w:i/>
          <w:iCs/>
        </w:rPr>
        <w:t>ange</w:t>
      </w:r>
      <w:proofErr w:type="spellEnd"/>
      <w:r w:rsidR="00722BF9" w:rsidRPr="0014722D">
        <w:t>(</w:t>
      </w:r>
      <w:r w:rsidR="00722BF9" w:rsidRPr="0014722D">
        <w:rPr>
          <w:color w:val="0000FF"/>
        </w:rPr>
        <w:t>0.5</w:t>
      </w:r>
      <w:r w:rsidR="00722BF9" w:rsidRPr="0014722D">
        <w:t xml:space="preserve">, </w:t>
      </w:r>
      <w:r w:rsidR="00722BF9" w:rsidRPr="0014722D">
        <w:rPr>
          <w:color w:val="0000FF"/>
        </w:rPr>
        <w:t>0.51</w:t>
      </w:r>
      <w:r w:rsidR="00722BF9" w:rsidRPr="0014722D">
        <w:t xml:space="preserve">, </w:t>
      </w:r>
      <w:r w:rsidR="00722BF9" w:rsidRPr="0014722D">
        <w:rPr>
          <w:b/>
          <w:bCs/>
          <w:color w:val="008000"/>
        </w:rPr>
        <w:t>"</w:t>
      </w:r>
      <w:proofErr w:type="spellStart"/>
      <w:r w:rsidR="00722BF9" w:rsidRPr="0014722D">
        <w:rPr>
          <w:b/>
          <w:bCs/>
          <w:color w:val="008000"/>
        </w:rPr>
        <w:t>piout</w:t>
      </w:r>
      <w:proofErr w:type="spellEnd"/>
      <w:r w:rsidR="00722BF9" w:rsidRPr="0014722D">
        <w:rPr>
          <w:b/>
          <w:bCs/>
          <w:color w:val="008000"/>
        </w:rPr>
        <w:t>"</w:t>
      </w:r>
      <w:r w:rsidR="00722BF9" w:rsidRPr="0014722D">
        <w:t>);</w:t>
      </w:r>
      <w:r w:rsidR="00722BF9" w:rsidRPr="0014722D">
        <w:br/>
      </w:r>
      <w:r w:rsidR="00722BF9">
        <w:rPr>
          <w:b/>
          <w:bCs/>
          <w:color w:val="000080"/>
        </w:rPr>
        <w:t xml:space="preserve">  </w:t>
      </w:r>
      <w:proofErr w:type="spellStart"/>
      <w:r w:rsidR="00722BF9" w:rsidRPr="00722BF9">
        <w:rPr>
          <w:b/>
          <w:bCs/>
          <w:color w:val="000080"/>
          <w:highlight w:val="yellow"/>
        </w:rPr>
        <w:t>var</w:t>
      </w:r>
      <w:proofErr w:type="spellEnd"/>
      <w:r w:rsidR="00722BF9" w:rsidRPr="00722BF9">
        <w:rPr>
          <w:b/>
          <w:bCs/>
          <w:color w:val="000080"/>
          <w:highlight w:val="yellow"/>
        </w:rPr>
        <w:t xml:space="preserve"> </w:t>
      </w:r>
      <w:r w:rsidR="00722BF9" w:rsidRPr="00722BF9">
        <w:rPr>
          <w:highlight w:val="yellow"/>
        </w:rPr>
        <w:t xml:space="preserve">t = </w:t>
      </w:r>
      <w:r w:rsidR="00722BF9" w:rsidRPr="00722BF9">
        <w:rPr>
          <w:b/>
          <w:bCs/>
          <w:color w:val="000080"/>
          <w:highlight w:val="yellow"/>
        </w:rPr>
        <w:t xml:space="preserve">new </w:t>
      </w:r>
      <w:proofErr w:type="spellStart"/>
      <w:r w:rsidR="00722BF9" w:rsidRPr="00722BF9">
        <w:rPr>
          <w:highlight w:val="yellow"/>
        </w:rPr>
        <w:t>AADDTrace</w:t>
      </w:r>
      <w:proofErr w:type="spellEnd"/>
      <w:r w:rsidR="00722BF9" w:rsidRPr="00722BF9">
        <w:rPr>
          <w:highlight w:val="yellow"/>
        </w:rPr>
        <w:t>(</w:t>
      </w:r>
      <w:r w:rsidR="00722BF9" w:rsidRPr="00722BF9">
        <w:rPr>
          <w:b/>
          <w:bCs/>
          <w:color w:val="008000"/>
          <w:highlight w:val="yellow"/>
        </w:rPr>
        <w:t>"</w:t>
      </w:r>
      <w:proofErr w:type="spellStart"/>
      <w:r w:rsidR="00722BF9" w:rsidRPr="00722BF9">
        <w:rPr>
          <w:b/>
          <w:bCs/>
          <w:color w:val="008000"/>
          <w:highlight w:val="yellow"/>
        </w:rPr>
        <w:t>isval</w:t>
      </w:r>
      <w:proofErr w:type="spellEnd"/>
      <w:r w:rsidR="00722BF9" w:rsidRPr="00722BF9">
        <w:rPr>
          <w:b/>
          <w:bCs/>
          <w:color w:val="008000"/>
          <w:highlight w:val="yellow"/>
        </w:rPr>
        <w:t>"</w:t>
      </w:r>
      <w:r w:rsidR="00722BF9" w:rsidRPr="00722BF9">
        <w:rPr>
          <w:highlight w:val="yellow"/>
        </w:rPr>
        <w:t>);</w:t>
      </w:r>
      <w:r w:rsidR="00722BF9" w:rsidRPr="0014722D">
        <w:br/>
      </w:r>
      <w:r w:rsidR="00722BF9">
        <w:t xml:space="preserve">  </w:t>
      </w:r>
      <w:r w:rsidR="00722BF9" w:rsidRPr="0014722D">
        <w:t xml:space="preserve">AADD </w:t>
      </w:r>
      <w:proofErr w:type="spellStart"/>
      <w:r w:rsidR="00722BF9" w:rsidRPr="0014722D">
        <w:t>inval</w:t>
      </w:r>
      <w:proofErr w:type="spellEnd"/>
      <w:r w:rsidR="00722BF9" w:rsidRPr="0014722D">
        <w:t>;</w:t>
      </w:r>
      <w:r w:rsidR="00722BF9" w:rsidRPr="0014722D">
        <w:br/>
      </w:r>
      <w:r w:rsidR="00722BF9">
        <w:rPr>
          <w:b/>
          <w:bCs/>
          <w:color w:val="000080"/>
        </w:rPr>
        <w:t xml:space="preserve">  </w:t>
      </w:r>
      <w:r w:rsidR="00722BF9" w:rsidRPr="0014722D">
        <w:rPr>
          <w:b/>
          <w:bCs/>
          <w:color w:val="000080"/>
        </w:rPr>
        <w:t xml:space="preserve">for </w:t>
      </w:r>
      <w:r w:rsidR="00722BF9" w:rsidRPr="0014722D">
        <w:t>(</w:t>
      </w:r>
      <w:proofErr w:type="spellStart"/>
      <w:r w:rsidR="00722BF9" w:rsidRPr="0014722D">
        <w:rPr>
          <w:b/>
          <w:bCs/>
          <w:color w:val="000080"/>
        </w:rPr>
        <w:t>int</w:t>
      </w:r>
      <w:proofErr w:type="spellEnd"/>
      <w:r w:rsidR="00722BF9" w:rsidRPr="0014722D">
        <w:rPr>
          <w:b/>
          <w:bCs/>
          <w:color w:val="000080"/>
        </w:rPr>
        <w:t xml:space="preserve"> </w:t>
      </w:r>
      <w:proofErr w:type="spellStart"/>
      <w:r w:rsidR="00722BF9" w:rsidRPr="0014722D">
        <w:t>i</w:t>
      </w:r>
      <w:proofErr w:type="spellEnd"/>
      <w:r w:rsidR="00722BF9" w:rsidRPr="0014722D">
        <w:t xml:space="preserve"> = </w:t>
      </w:r>
      <w:r w:rsidR="00722BF9" w:rsidRPr="0014722D">
        <w:rPr>
          <w:color w:val="0000FF"/>
        </w:rPr>
        <w:t>1</w:t>
      </w:r>
      <w:r w:rsidR="00722BF9" w:rsidRPr="0014722D">
        <w:t xml:space="preserve">; </w:t>
      </w:r>
      <w:proofErr w:type="spellStart"/>
      <w:r w:rsidR="00722BF9" w:rsidRPr="0014722D">
        <w:t>i</w:t>
      </w:r>
      <w:proofErr w:type="spellEnd"/>
      <w:r w:rsidR="00722BF9" w:rsidRPr="0014722D">
        <w:t>&lt;</w:t>
      </w:r>
      <w:r w:rsidR="00722BF9" w:rsidRPr="0014722D">
        <w:rPr>
          <w:color w:val="0000FF"/>
        </w:rPr>
        <w:t>50</w:t>
      </w:r>
      <w:r w:rsidR="00722BF9" w:rsidRPr="0014722D">
        <w:t xml:space="preserve">; </w:t>
      </w:r>
      <w:proofErr w:type="spellStart"/>
      <w:r w:rsidR="00722BF9" w:rsidRPr="0014722D">
        <w:t>i</w:t>
      </w:r>
      <w:proofErr w:type="spellEnd"/>
      <w:r w:rsidR="00722BF9" w:rsidRPr="0014722D">
        <w:t>++) {</w:t>
      </w:r>
      <w:r w:rsidR="00722BF9" w:rsidRPr="0014722D">
        <w:br/>
        <w:t xml:space="preserve">    </w:t>
      </w:r>
      <w:proofErr w:type="spellStart"/>
      <w:r w:rsidR="00722BF9" w:rsidRPr="0014722D">
        <w:t>inval</w:t>
      </w:r>
      <w:proofErr w:type="spellEnd"/>
      <w:r w:rsidR="00722BF9" w:rsidRPr="0014722D">
        <w:t xml:space="preserve"> = </w:t>
      </w:r>
      <w:proofErr w:type="spellStart"/>
      <w:r w:rsidR="00722BF9" w:rsidRPr="0014722D">
        <w:t>setval.minus</w:t>
      </w:r>
      <w:proofErr w:type="spellEnd"/>
      <w:r w:rsidR="00722BF9" w:rsidRPr="0014722D">
        <w:t>(</w:t>
      </w:r>
      <w:proofErr w:type="spellStart"/>
      <w:r w:rsidR="00722BF9" w:rsidRPr="0014722D">
        <w:t>isval</w:t>
      </w:r>
      <w:proofErr w:type="spellEnd"/>
      <w:r w:rsidR="00722BF9" w:rsidRPr="0014722D">
        <w:t>);</w:t>
      </w:r>
      <w:r w:rsidR="00722BF9" w:rsidRPr="0014722D">
        <w:br/>
        <w:t xml:space="preserve">    </w:t>
      </w:r>
      <w:proofErr w:type="spellStart"/>
      <w:r w:rsidR="00722BF9" w:rsidRPr="0014722D">
        <w:t>piout</w:t>
      </w:r>
      <w:proofErr w:type="spellEnd"/>
      <w:r w:rsidR="00722BF9" w:rsidRPr="0014722D">
        <w:t xml:space="preserve"> = </w:t>
      </w:r>
      <w:proofErr w:type="spellStart"/>
      <w:r w:rsidR="00722BF9" w:rsidRPr="0014722D">
        <w:t>piout.plus</w:t>
      </w:r>
      <w:proofErr w:type="spellEnd"/>
      <w:r w:rsidR="00722BF9" w:rsidRPr="0014722D">
        <w:t>(</w:t>
      </w:r>
      <w:proofErr w:type="spellStart"/>
      <w:r w:rsidR="00722BF9" w:rsidRPr="0014722D">
        <w:t>inval.times</w:t>
      </w:r>
      <w:proofErr w:type="spellEnd"/>
      <w:r w:rsidR="00722BF9" w:rsidRPr="0014722D">
        <w:t>(</w:t>
      </w:r>
      <w:proofErr w:type="spellStart"/>
      <w:r w:rsidR="00722BF9" w:rsidRPr="0014722D">
        <w:t>AADD.</w:t>
      </w:r>
      <w:r w:rsidR="00722BF9">
        <w:rPr>
          <w:i/>
          <w:iCs/>
        </w:rPr>
        <w:t>s</w:t>
      </w:r>
      <w:r w:rsidR="00722BF9" w:rsidRPr="0014722D">
        <w:rPr>
          <w:i/>
          <w:iCs/>
        </w:rPr>
        <w:t>calar</w:t>
      </w:r>
      <w:proofErr w:type="spellEnd"/>
      <w:r w:rsidR="00722BF9" w:rsidRPr="0014722D">
        <w:t>(</w:t>
      </w:r>
      <w:r w:rsidR="00722BF9" w:rsidRPr="0014722D">
        <w:rPr>
          <w:color w:val="0000FF"/>
        </w:rPr>
        <w:t>0.05</w:t>
      </w:r>
      <w:r w:rsidR="00722BF9" w:rsidRPr="0014722D">
        <w:t>)));</w:t>
      </w:r>
      <w:r w:rsidR="00722BF9" w:rsidRPr="0014722D">
        <w:br/>
        <w:t xml:space="preserve">    </w:t>
      </w:r>
      <w:proofErr w:type="spellStart"/>
      <w:r w:rsidR="00722BF9" w:rsidRPr="0014722D">
        <w:t>isval</w:t>
      </w:r>
      <w:proofErr w:type="spellEnd"/>
      <w:r w:rsidR="00722BF9" w:rsidRPr="0014722D">
        <w:t xml:space="preserve"> = isval.times(AADD.</w:t>
      </w:r>
      <w:r w:rsidR="00722BF9">
        <w:rPr>
          <w:i/>
          <w:iCs/>
        </w:rPr>
        <w:t>s</w:t>
      </w:r>
      <w:r w:rsidR="00722BF9" w:rsidRPr="0014722D">
        <w:rPr>
          <w:i/>
          <w:iCs/>
        </w:rPr>
        <w:t>calar</w:t>
      </w:r>
      <w:r w:rsidR="00722BF9" w:rsidRPr="0014722D">
        <w:t>(</w:t>
      </w:r>
      <w:r w:rsidR="00722BF9" w:rsidRPr="0014722D">
        <w:rPr>
          <w:color w:val="0000FF"/>
        </w:rPr>
        <w:t>0.5</w:t>
      </w:r>
      <w:r w:rsidR="00722BF9" w:rsidRPr="0014722D">
        <w:t>)).plus(piout.times(AADD.</w:t>
      </w:r>
      <w:r w:rsidR="00722BF9">
        <w:rPr>
          <w:i/>
          <w:iCs/>
        </w:rPr>
        <w:t>s</w:t>
      </w:r>
      <w:r w:rsidR="00722BF9" w:rsidRPr="0014722D">
        <w:rPr>
          <w:i/>
          <w:iCs/>
        </w:rPr>
        <w:t>calar</w:t>
      </w:r>
      <w:r w:rsidR="00722BF9" w:rsidRPr="0014722D">
        <w:t>(</w:t>
      </w:r>
      <w:r w:rsidR="00722BF9" w:rsidRPr="0014722D">
        <w:rPr>
          <w:color w:val="0000FF"/>
        </w:rPr>
        <w:t>0.5</w:t>
      </w:r>
      <w:r w:rsidR="00722BF9" w:rsidRPr="0014722D">
        <w:t>)));</w:t>
      </w:r>
      <w:r w:rsidR="00722BF9" w:rsidRPr="0014722D">
        <w:br/>
        <w:t xml:space="preserve">    </w:t>
      </w:r>
      <w:proofErr w:type="spellStart"/>
      <w:r w:rsidR="00722BF9" w:rsidRPr="00722BF9">
        <w:rPr>
          <w:highlight w:val="yellow"/>
        </w:rPr>
        <w:t>t.add</w:t>
      </w:r>
      <w:proofErr w:type="spellEnd"/>
      <w:r w:rsidR="00722BF9" w:rsidRPr="00722BF9">
        <w:rPr>
          <w:highlight w:val="yellow"/>
        </w:rPr>
        <w:t>(</w:t>
      </w:r>
      <w:proofErr w:type="spellStart"/>
      <w:r w:rsidR="00722BF9" w:rsidRPr="00722BF9">
        <w:rPr>
          <w:highlight w:val="yellow"/>
        </w:rPr>
        <w:t>isval</w:t>
      </w:r>
      <w:proofErr w:type="spellEnd"/>
      <w:r w:rsidR="00722BF9" w:rsidRPr="00722BF9">
        <w:rPr>
          <w:highlight w:val="yellow"/>
        </w:rPr>
        <w:t xml:space="preserve">, </w:t>
      </w:r>
      <w:proofErr w:type="spellStart"/>
      <w:r w:rsidR="00722BF9" w:rsidRPr="00722BF9">
        <w:rPr>
          <w:highlight w:val="yellow"/>
        </w:rPr>
        <w:t>i</w:t>
      </w:r>
      <w:proofErr w:type="spellEnd"/>
      <w:r w:rsidR="00722BF9" w:rsidRPr="00722BF9">
        <w:rPr>
          <w:highlight w:val="yellow"/>
        </w:rPr>
        <w:t>);</w:t>
      </w:r>
    </w:p>
    <w:p w14:paraId="18461371" w14:textId="77777777" w:rsidR="00722BF9" w:rsidRDefault="00722BF9" w:rsidP="00722BF9">
      <w:pPr>
        <w:pStyle w:val="Code"/>
        <w:rPr>
          <w:b/>
          <w:bCs/>
          <w:color w:val="000080"/>
        </w:rPr>
      </w:pPr>
      <w:r>
        <w:rPr>
          <w:b/>
          <w:bCs/>
          <w:color w:val="000080"/>
        </w:rPr>
        <w:t xml:space="preserve">  }</w:t>
      </w:r>
    </w:p>
    <w:p w14:paraId="7B8B5614" w14:textId="00C7DB8F" w:rsidR="00722BF9" w:rsidRDefault="00722BF9" w:rsidP="00722BF9">
      <w:pPr>
        <w:pStyle w:val="Code"/>
      </w:pPr>
      <w:r>
        <w:t xml:space="preserve">  </w:t>
      </w:r>
      <w:proofErr w:type="spellStart"/>
      <w:proofErr w:type="gramStart"/>
      <w:r>
        <w:t>t.display</w:t>
      </w:r>
      <w:proofErr w:type="spellEnd"/>
      <w:proofErr w:type="gramEnd"/>
      <w:r>
        <w:t>()</w:t>
      </w:r>
      <w:r w:rsidRPr="0014722D">
        <w:br/>
        <w:t>}</w:t>
      </w:r>
    </w:p>
    <w:p w14:paraId="664A11C4" w14:textId="42987986" w:rsidR="00722BF9" w:rsidRDefault="00722BF9" w:rsidP="000F46B9">
      <w:pPr>
        <w:pStyle w:val="Code"/>
        <w:rPr>
          <w:szCs w:val="20"/>
        </w:rPr>
      </w:pPr>
    </w:p>
    <w:p w14:paraId="6E7AE40A" w14:textId="77777777" w:rsidR="00722BF9" w:rsidRPr="00CA4BB0" w:rsidRDefault="00722BF9" w:rsidP="000F46B9">
      <w:pPr>
        <w:pStyle w:val="Code"/>
        <w:rPr>
          <w:szCs w:val="20"/>
        </w:rPr>
      </w:pPr>
    </w:p>
    <w:p w14:paraId="70893345" w14:textId="0D8DEB17" w:rsidR="007F46CC" w:rsidRDefault="007F46CC" w:rsidP="005C77C0">
      <w:pPr>
        <w:rPr>
          <w:lang w:val="en-US" w:eastAsia="x-none"/>
        </w:rPr>
      </w:pPr>
    </w:p>
    <w:p w14:paraId="18808B47" w14:textId="6D26A572" w:rsidR="007F46CC" w:rsidRDefault="007F46CC" w:rsidP="005C77C0">
      <w:pPr>
        <w:rPr>
          <w:lang w:val="en-US" w:eastAsia="x-none"/>
        </w:rPr>
      </w:pPr>
      <w:r>
        <w:rPr>
          <w:lang w:val="en-US" w:eastAsia="x-none"/>
        </w:rPr>
        <w:t xml:space="preserve">In a window, the following </w:t>
      </w:r>
      <w:r w:rsidR="007B3E0F">
        <w:rPr>
          <w:lang w:val="en-US" w:eastAsia="x-none"/>
        </w:rPr>
        <w:t xml:space="preserve">graph is displayed. It shows the minimum and the maximum values of </w:t>
      </w:r>
      <w:proofErr w:type="spellStart"/>
      <w:r w:rsidR="007B3E0F">
        <w:rPr>
          <w:lang w:val="en-US" w:eastAsia="x-none"/>
        </w:rPr>
        <w:t>isval</w:t>
      </w:r>
      <w:proofErr w:type="spellEnd"/>
      <w:r w:rsidR="007B3E0F">
        <w:rPr>
          <w:lang w:val="en-US" w:eastAsia="x-none"/>
        </w:rPr>
        <w:t xml:space="preserve">: </w:t>
      </w:r>
    </w:p>
    <w:p w14:paraId="7EA60A36" w14:textId="77777777" w:rsidR="007B3E0F" w:rsidRDefault="007B3E0F" w:rsidP="005C77C0">
      <w:pPr>
        <w:rPr>
          <w:lang w:val="en-US" w:eastAsia="x-none"/>
        </w:rPr>
      </w:pPr>
    </w:p>
    <w:p w14:paraId="42E1F015" w14:textId="6E82179D" w:rsidR="007F46CC" w:rsidRDefault="007F46CC" w:rsidP="007F46CC">
      <w:pPr>
        <w:jc w:val="center"/>
        <w:rPr>
          <w:lang w:val="en-US" w:eastAsia="x-none"/>
        </w:rPr>
      </w:pPr>
      <w:r w:rsidRPr="007F46CC">
        <w:rPr>
          <w:noProof/>
          <w:lang w:val="en-US" w:eastAsia="x-none"/>
        </w:rPr>
        <w:drawing>
          <wp:inline distT="0" distB="0" distL="0" distR="0" wp14:anchorId="0FD0E7A3" wp14:editId="5FBA6A53">
            <wp:extent cx="5573343" cy="2644049"/>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3448" cy="2648843"/>
                    </a:xfrm>
                    <a:prstGeom prst="rect">
                      <a:avLst/>
                    </a:prstGeom>
                  </pic:spPr>
                </pic:pic>
              </a:graphicData>
            </a:graphic>
          </wp:inline>
        </w:drawing>
      </w:r>
    </w:p>
    <w:p w14:paraId="182A44E0" w14:textId="77777777" w:rsidR="007F46CC" w:rsidRDefault="007F46CC" w:rsidP="005C77C0">
      <w:pPr>
        <w:rPr>
          <w:lang w:val="en-US" w:eastAsia="x-none"/>
        </w:rPr>
      </w:pPr>
    </w:p>
    <w:p w14:paraId="09A3AD0B" w14:textId="5A80BEF3" w:rsidR="00FB510E" w:rsidRPr="00CA4BB0" w:rsidRDefault="00CA006A" w:rsidP="005C77C0">
      <w:pPr>
        <w:rPr>
          <w:lang w:val="en-US" w:eastAsia="x-none"/>
        </w:rPr>
      </w:pPr>
      <w:r w:rsidRPr="00CA4BB0">
        <w:rPr>
          <w:lang w:val="en-US" w:eastAsia="x-none"/>
        </w:rPr>
        <w:t xml:space="preserve">The results might be </w:t>
      </w:r>
      <w:r w:rsidR="00722BF9">
        <w:rPr>
          <w:lang w:val="en-US" w:eastAsia="x-none"/>
        </w:rPr>
        <w:t>complex and we might want to save it in a database for later analysis</w:t>
      </w:r>
      <w:r w:rsidRPr="00CA4BB0">
        <w:rPr>
          <w:lang w:val="en-US" w:eastAsia="x-none"/>
        </w:rPr>
        <w:t>.</w:t>
      </w:r>
      <w:r w:rsidR="00722BF9">
        <w:rPr>
          <w:lang w:val="en-US" w:eastAsia="x-none"/>
        </w:rPr>
        <w:t xml:space="preserve"> </w:t>
      </w:r>
      <w:r w:rsidR="00FB510E" w:rsidRPr="00CA4BB0">
        <w:rPr>
          <w:lang w:val="en-US" w:eastAsia="x-none"/>
        </w:rPr>
        <w:t xml:space="preserve">To write the </w:t>
      </w:r>
      <w:r w:rsidRPr="00CA4BB0">
        <w:rPr>
          <w:lang w:val="en-US" w:eastAsia="x-none"/>
        </w:rPr>
        <w:t>results in a file, just call</w:t>
      </w:r>
      <w:r w:rsidR="005C0098" w:rsidRPr="00CA4BB0">
        <w:rPr>
          <w:lang w:val="en-US" w:eastAsia="x-none"/>
        </w:rPr>
        <w:t xml:space="preserve"> this method of </w:t>
      </w:r>
      <w:proofErr w:type="spellStart"/>
      <w:r w:rsidR="005C0098" w:rsidRPr="00CA4BB0">
        <w:rPr>
          <w:lang w:val="en-US" w:eastAsia="x-none"/>
        </w:rPr>
        <w:t>AADD</w:t>
      </w:r>
      <w:r w:rsidR="004E3129">
        <w:rPr>
          <w:lang w:val="en-US" w:eastAsia="x-none"/>
        </w:rPr>
        <w:t>streams</w:t>
      </w:r>
      <w:proofErr w:type="spellEnd"/>
      <w:r w:rsidRPr="00CA4BB0">
        <w:rPr>
          <w:lang w:val="en-US" w:eastAsia="x-none"/>
        </w:rPr>
        <w:t xml:space="preserve">: </w:t>
      </w:r>
    </w:p>
    <w:p w14:paraId="2F56891D" w14:textId="3099DDC5" w:rsidR="00CA006A" w:rsidRPr="00CA4BB0" w:rsidRDefault="00CA006A" w:rsidP="00CA006A">
      <w:pPr>
        <w:pStyle w:val="Code"/>
        <w:rPr>
          <w:szCs w:val="20"/>
        </w:rPr>
      </w:pPr>
      <w:r w:rsidRPr="00CA4BB0">
        <w:rPr>
          <w:b/>
          <w:bCs/>
          <w:color w:val="000080"/>
        </w:rPr>
        <w:t xml:space="preserve">static public void </w:t>
      </w:r>
      <w:proofErr w:type="spellStart"/>
      <w:proofErr w:type="gramStart"/>
      <w:r w:rsidRPr="00CA4BB0">
        <w:t>toJson</w:t>
      </w:r>
      <w:proofErr w:type="spellEnd"/>
      <w:r w:rsidRPr="00CA4BB0">
        <w:t>(</w:t>
      </w:r>
      <w:proofErr w:type="gramEnd"/>
      <w:r w:rsidRPr="00CA4BB0">
        <w:t>String filename)</w:t>
      </w:r>
    </w:p>
    <w:p w14:paraId="6BED756C" w14:textId="268FD680" w:rsidR="00CA006A" w:rsidRPr="00CA4BB0" w:rsidRDefault="00CA006A" w:rsidP="00CA006A">
      <w:pPr>
        <w:rPr>
          <w:lang w:val="en-US" w:eastAsia="x-none"/>
        </w:rPr>
      </w:pPr>
    </w:p>
    <w:p w14:paraId="6EC2B17B" w14:textId="0582AFF4" w:rsidR="00130927" w:rsidRPr="00CA4BB0" w:rsidRDefault="00130927" w:rsidP="00130927">
      <w:pPr>
        <w:pStyle w:val="berschrift1"/>
        <w:rPr>
          <w:lang w:val="en-US"/>
        </w:rPr>
      </w:pPr>
      <w:bookmarkStart w:id="20" w:name="_Toc31193420"/>
      <w:r w:rsidRPr="00CA4BB0">
        <w:rPr>
          <w:lang w:val="en-US"/>
        </w:rPr>
        <w:lastRenderedPageBreak/>
        <w:t xml:space="preserve">Expression </w:t>
      </w:r>
      <w:r w:rsidR="005C7B2A" w:rsidRPr="00CA4BB0">
        <w:rPr>
          <w:lang w:val="en-US"/>
        </w:rPr>
        <w:t>P</w:t>
      </w:r>
      <w:r w:rsidRPr="00CA4BB0">
        <w:rPr>
          <w:lang w:val="en-US"/>
        </w:rPr>
        <w:t>arser</w:t>
      </w:r>
      <w:r w:rsidR="005C77C0" w:rsidRPr="00CA4BB0">
        <w:rPr>
          <w:lang w:val="en-US"/>
        </w:rPr>
        <w:t xml:space="preserve"> and </w:t>
      </w:r>
      <w:r w:rsidR="005C7B2A" w:rsidRPr="00CA4BB0">
        <w:rPr>
          <w:lang w:val="en-US"/>
        </w:rPr>
        <w:t>C</w:t>
      </w:r>
      <w:r w:rsidR="0023237F" w:rsidRPr="00CA4BB0">
        <w:rPr>
          <w:lang w:val="en-US"/>
        </w:rPr>
        <w:t xml:space="preserve">ommand </w:t>
      </w:r>
      <w:r w:rsidR="005C7B2A" w:rsidRPr="00CA4BB0">
        <w:rPr>
          <w:lang w:val="en-US"/>
        </w:rPr>
        <w:t>L</w:t>
      </w:r>
      <w:r w:rsidR="0023237F" w:rsidRPr="00CA4BB0">
        <w:rPr>
          <w:lang w:val="en-US"/>
        </w:rPr>
        <w:t xml:space="preserve">ine </w:t>
      </w:r>
      <w:r w:rsidR="005C7B2A" w:rsidRPr="00CA4BB0">
        <w:rPr>
          <w:lang w:val="en-US"/>
        </w:rPr>
        <w:t>I</w:t>
      </w:r>
      <w:r w:rsidR="0023237F" w:rsidRPr="00CA4BB0">
        <w:rPr>
          <w:lang w:val="en-US"/>
        </w:rPr>
        <w:t>nterpreter</w:t>
      </w:r>
      <w:bookmarkEnd w:id="20"/>
      <w:r w:rsidRPr="00CA4BB0">
        <w:rPr>
          <w:lang w:val="en-US"/>
        </w:rPr>
        <w:t xml:space="preserve"> </w:t>
      </w:r>
    </w:p>
    <w:p w14:paraId="223E936A" w14:textId="7C06DFF8" w:rsidR="00A558C6" w:rsidRPr="00CA4BB0" w:rsidRDefault="00536833" w:rsidP="00536833">
      <w:pPr>
        <w:rPr>
          <w:lang w:val="en-US"/>
        </w:rPr>
      </w:pPr>
      <w:r w:rsidRPr="00CA4BB0">
        <w:rPr>
          <w:lang w:val="en-US"/>
        </w:rPr>
        <w:t xml:space="preserve">The use of methods to describe arithmetic expressions is inconvenient. jAADD provides an expression parser that </w:t>
      </w:r>
      <w:r w:rsidR="00A558C6" w:rsidRPr="00CA4BB0">
        <w:rPr>
          <w:lang w:val="en-US"/>
        </w:rPr>
        <w:t>is easy to</w:t>
      </w:r>
      <w:r w:rsidRPr="00CA4BB0">
        <w:rPr>
          <w:lang w:val="en-US"/>
        </w:rPr>
        <w:t xml:space="preserve"> use</w:t>
      </w:r>
      <w:r w:rsidR="00E87458">
        <w:rPr>
          <w:lang w:val="en-US"/>
        </w:rPr>
        <w:t xml:space="preserve"> in the package </w:t>
      </w:r>
      <w:proofErr w:type="spellStart"/>
      <w:r w:rsidR="00E87458">
        <w:rPr>
          <w:lang w:val="en-US"/>
        </w:rPr>
        <w:t>exprParser</w:t>
      </w:r>
      <w:proofErr w:type="spellEnd"/>
      <w:r w:rsidRPr="00CA4BB0">
        <w:rPr>
          <w:lang w:val="en-US"/>
        </w:rPr>
        <w:t xml:space="preserve">. </w:t>
      </w:r>
      <w:r w:rsidR="00A558C6" w:rsidRPr="00CA4BB0">
        <w:rPr>
          <w:lang w:val="en-US"/>
        </w:rPr>
        <w:t xml:space="preserve">In this section we show how to write code like: </w:t>
      </w:r>
    </w:p>
    <w:p w14:paraId="4BA6825E" w14:textId="4B39CE28" w:rsidR="006D0861" w:rsidRPr="00CA4BB0" w:rsidRDefault="006D0861" w:rsidP="00E5444E">
      <w:pPr>
        <w:pStyle w:val="Code"/>
      </w:pP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w:t>
      </w:r>
      <w:proofErr w:type="spellStart"/>
      <w:r w:rsidRPr="00CA4BB0">
        <w:rPr>
          <w:b/>
          <w:bCs/>
          <w:color w:val="008000"/>
        </w:rPr>
        <w:t>a+b</w:t>
      </w:r>
      <w:proofErr w:type="spellEnd"/>
      <w:r w:rsidRPr="00CA4BB0">
        <w:rPr>
          <w:b/>
          <w:bCs/>
          <w:color w:val="008000"/>
        </w:rPr>
        <w:t xml:space="preserve">*c=" </w:t>
      </w:r>
      <w:r w:rsidRPr="00CA4BB0">
        <w:t xml:space="preserve">+ </w:t>
      </w:r>
      <w:proofErr w:type="spellStart"/>
      <w:proofErr w:type="gramStart"/>
      <w:r w:rsidRPr="00CA4BB0">
        <w:t>p.</w:t>
      </w:r>
      <w:r w:rsidR="001725ED" w:rsidRPr="00CA4BB0">
        <w:t>eval</w:t>
      </w:r>
      <w:proofErr w:type="spellEnd"/>
      <w:proofErr w:type="gramEnd"/>
      <w:r w:rsidRPr="00CA4BB0">
        <w:t>(</w:t>
      </w:r>
      <w:r w:rsidRPr="00CA4BB0">
        <w:rPr>
          <w:b/>
          <w:bCs/>
          <w:color w:val="008000"/>
        </w:rPr>
        <w:t>"</w:t>
      </w:r>
      <w:proofErr w:type="spellStart"/>
      <w:r w:rsidRPr="00CA4BB0">
        <w:rPr>
          <w:b/>
          <w:bCs/>
          <w:color w:val="008000"/>
        </w:rPr>
        <w:t>a+b</w:t>
      </w:r>
      <w:proofErr w:type="spellEnd"/>
      <w:r w:rsidRPr="00CA4BB0">
        <w:rPr>
          <w:b/>
          <w:bCs/>
          <w:color w:val="008000"/>
        </w:rPr>
        <w:t>*c"</w:t>
      </w:r>
      <w:r w:rsidRPr="00CA4BB0">
        <w:t>));</w:t>
      </w:r>
    </w:p>
    <w:p w14:paraId="1D36FC85" w14:textId="75635182" w:rsidR="00775C32" w:rsidRPr="00CA4BB0" w:rsidRDefault="00E432BE" w:rsidP="00775C32">
      <w:pPr>
        <w:pStyle w:val="berschrift2"/>
        <w:rPr>
          <w:lang w:val="en-US"/>
        </w:rPr>
      </w:pPr>
      <w:bookmarkStart w:id="21" w:name="_Toc31193421"/>
      <w:r w:rsidRPr="00CA4BB0">
        <w:rPr>
          <w:lang w:val="en-US"/>
        </w:rPr>
        <w:t xml:space="preserve">The AADD </w:t>
      </w:r>
      <w:r w:rsidR="00775C32" w:rsidRPr="00CA4BB0">
        <w:rPr>
          <w:lang w:val="en-US"/>
        </w:rPr>
        <w:t>expression language</w:t>
      </w:r>
      <w:r w:rsidR="006D0861" w:rsidRPr="00CA4BB0">
        <w:rPr>
          <w:lang w:val="en-US"/>
        </w:rPr>
        <w:t>: syntax</w:t>
      </w:r>
      <w:bookmarkEnd w:id="21"/>
    </w:p>
    <w:p w14:paraId="26D04517" w14:textId="3DE1DF0E" w:rsidR="00775C32" w:rsidRPr="00CA4BB0" w:rsidRDefault="00775C32" w:rsidP="00775C32">
      <w:pPr>
        <w:pStyle w:val="Paragraph"/>
        <w:rPr>
          <w:lang w:val="en-US"/>
        </w:rPr>
      </w:pPr>
      <w:r w:rsidRPr="00CA4BB0">
        <w:rPr>
          <w:lang w:val="en-US"/>
        </w:rPr>
        <w:t>Statements</w:t>
      </w:r>
    </w:p>
    <w:p w14:paraId="65B25377" w14:textId="7575EC63" w:rsidR="00775C32" w:rsidRPr="00CA4BB0" w:rsidRDefault="00775C32" w:rsidP="00775C32">
      <w:pPr>
        <w:rPr>
          <w:lang w:val="en-US"/>
        </w:rPr>
      </w:pPr>
      <w:r w:rsidRPr="00CA4BB0">
        <w:rPr>
          <w:lang w:val="en-US"/>
        </w:rPr>
        <w:t xml:space="preserve">The AADD expression language supports four statements: </w:t>
      </w:r>
    </w:p>
    <w:p w14:paraId="47FA83A2" w14:textId="3F765F2C" w:rsidR="00775C32" w:rsidRPr="00CA4BB0" w:rsidRDefault="00775C32" w:rsidP="00775C32">
      <w:pPr>
        <w:pStyle w:val="Listenabsatz"/>
        <w:numPr>
          <w:ilvl w:val="0"/>
          <w:numId w:val="14"/>
        </w:numPr>
        <w:rPr>
          <w:lang w:val="en-US"/>
        </w:rPr>
      </w:pPr>
      <w:r w:rsidRPr="00CA4BB0">
        <w:rPr>
          <w:lang w:val="en-US"/>
        </w:rPr>
        <w:t xml:space="preserve">The </w:t>
      </w:r>
      <w:r w:rsidR="00AF31B7" w:rsidRPr="00CA4BB0">
        <w:rPr>
          <w:lang w:val="en-US"/>
        </w:rPr>
        <w:t>assignment</w:t>
      </w:r>
      <w:r w:rsidRPr="00CA4BB0">
        <w:rPr>
          <w:lang w:val="en-US"/>
        </w:rPr>
        <w:t xml:space="preserve"> </w:t>
      </w:r>
      <w:r w:rsidR="00AF31B7" w:rsidRPr="00CA4BB0">
        <w:rPr>
          <w:lang w:val="en-US"/>
        </w:rPr>
        <w:t xml:space="preserve">of values to </w:t>
      </w:r>
      <w:r w:rsidRPr="00CA4BB0">
        <w:rPr>
          <w:lang w:val="en-US"/>
        </w:rPr>
        <w:t>variable</w:t>
      </w:r>
      <w:r w:rsidR="00AF31B7" w:rsidRPr="00CA4BB0">
        <w:rPr>
          <w:lang w:val="en-US"/>
        </w:rPr>
        <w:t xml:space="preserve"> names</w:t>
      </w:r>
      <w:r w:rsidRPr="00CA4BB0">
        <w:rPr>
          <w:lang w:val="en-US"/>
        </w:rPr>
        <w:t>.</w:t>
      </w:r>
    </w:p>
    <w:p w14:paraId="6F33804C" w14:textId="08E0A18D" w:rsidR="00775C32" w:rsidRPr="00CA4BB0" w:rsidRDefault="00775C32" w:rsidP="00775C32">
      <w:pPr>
        <w:pStyle w:val="Listenabsatz"/>
        <w:numPr>
          <w:ilvl w:val="0"/>
          <w:numId w:val="14"/>
        </w:numPr>
        <w:rPr>
          <w:lang w:val="en-US"/>
        </w:rPr>
      </w:pPr>
      <w:r w:rsidRPr="00CA4BB0">
        <w:rPr>
          <w:lang w:val="en-US"/>
        </w:rPr>
        <w:t xml:space="preserve">The </w:t>
      </w:r>
      <w:r w:rsidR="0000279A" w:rsidRPr="00CA4BB0">
        <w:rPr>
          <w:lang w:val="en-US"/>
        </w:rPr>
        <w:t xml:space="preserve">definition </w:t>
      </w:r>
      <w:r w:rsidRPr="00CA4BB0">
        <w:rPr>
          <w:lang w:val="en-US"/>
        </w:rPr>
        <w:t xml:space="preserve">of functions. </w:t>
      </w:r>
    </w:p>
    <w:p w14:paraId="079D9421" w14:textId="2F7615DA" w:rsidR="00775C32" w:rsidRPr="00CA4BB0" w:rsidRDefault="00775C32" w:rsidP="00775C32">
      <w:pPr>
        <w:pStyle w:val="Listenabsatz"/>
        <w:numPr>
          <w:ilvl w:val="0"/>
          <w:numId w:val="14"/>
        </w:numPr>
        <w:rPr>
          <w:lang w:val="en-US"/>
        </w:rPr>
      </w:pPr>
      <w:r w:rsidRPr="00CA4BB0">
        <w:rPr>
          <w:lang w:val="en-US"/>
        </w:rPr>
        <w:t xml:space="preserve">The </w:t>
      </w:r>
      <w:r w:rsidR="0000279A" w:rsidRPr="00CA4BB0">
        <w:rPr>
          <w:lang w:val="en-US"/>
        </w:rPr>
        <w:t>definition</w:t>
      </w:r>
      <w:r w:rsidRPr="00CA4BB0">
        <w:rPr>
          <w:lang w:val="en-US"/>
        </w:rPr>
        <w:t xml:space="preserve"> of </w:t>
      </w:r>
      <w:r w:rsidR="00AF31B7" w:rsidRPr="00CA4BB0">
        <w:rPr>
          <w:lang w:val="en-US"/>
        </w:rPr>
        <w:t>equations</w:t>
      </w:r>
      <w:r w:rsidRPr="00CA4BB0">
        <w:rPr>
          <w:lang w:val="en-US"/>
        </w:rPr>
        <w:t xml:space="preserve">. </w:t>
      </w:r>
    </w:p>
    <w:p w14:paraId="7684E249" w14:textId="1D4B1794" w:rsidR="0023237F" w:rsidRPr="00CA4BB0" w:rsidRDefault="00AF31B7" w:rsidP="00775C32">
      <w:pPr>
        <w:pStyle w:val="Listenabsatz"/>
        <w:numPr>
          <w:ilvl w:val="0"/>
          <w:numId w:val="14"/>
        </w:numPr>
        <w:rPr>
          <w:lang w:val="en-US"/>
        </w:rPr>
      </w:pPr>
      <w:r w:rsidRPr="00CA4BB0">
        <w:rPr>
          <w:lang w:val="en-US"/>
        </w:rPr>
        <w:t xml:space="preserve">Evaluation of expressions including functions. </w:t>
      </w:r>
      <w:r w:rsidR="00775C32" w:rsidRPr="00CA4BB0">
        <w:rPr>
          <w:lang w:val="en-US"/>
        </w:rPr>
        <w:t xml:space="preserve"> </w:t>
      </w:r>
    </w:p>
    <w:p w14:paraId="09CDCD05" w14:textId="12F41722" w:rsidR="00AF31B7" w:rsidRPr="00CA4BB0" w:rsidRDefault="0000279A" w:rsidP="00775C32">
      <w:pPr>
        <w:rPr>
          <w:lang w:val="en-US"/>
        </w:rPr>
      </w:pPr>
      <w:r w:rsidRPr="00CA4BB0">
        <w:rPr>
          <w:lang w:val="en-US"/>
        </w:rPr>
        <w:t xml:space="preserve">All lexical elements are case-insensitive; for </w:t>
      </w:r>
      <w:r w:rsidR="00E87458" w:rsidRPr="00CA4BB0">
        <w:rPr>
          <w:lang w:val="en-US"/>
        </w:rPr>
        <w:t>example,</w:t>
      </w:r>
      <w:r w:rsidRPr="00CA4BB0">
        <w:rPr>
          <w:lang w:val="en-US"/>
        </w:rPr>
        <w:t xml:space="preserve"> “PI” and “pi” mean the same identifier. </w:t>
      </w:r>
      <w:r w:rsidR="00AF31B7" w:rsidRPr="00CA4BB0">
        <w:rPr>
          <w:lang w:val="en-US"/>
        </w:rPr>
        <w:t xml:space="preserve">As identifier (“NAME”) we allow sequences of letters, separated by dots (“.”).  As numbers (“FLOAT”) we allow floating point numbers in the Java-Syntax. </w:t>
      </w:r>
    </w:p>
    <w:p w14:paraId="688E9601" w14:textId="1082ED14" w:rsidR="00AF31B7" w:rsidRPr="00CA4BB0" w:rsidRDefault="00AF31B7" w:rsidP="00775C32">
      <w:pPr>
        <w:rPr>
          <w:lang w:val="en-US"/>
        </w:rPr>
      </w:pPr>
      <w:r w:rsidRPr="00CA4BB0">
        <w:rPr>
          <w:lang w:val="en-US"/>
        </w:rPr>
        <w:t xml:space="preserve">No declaration of names is necessary. Type checks are done during run-time, and not declared names will be resolved as one of all possible Real or Bool values. </w:t>
      </w:r>
    </w:p>
    <w:p w14:paraId="07CD3FAE" w14:textId="2DC8D6D7" w:rsidR="00775C32" w:rsidRPr="00CA4BB0" w:rsidRDefault="00775C32" w:rsidP="00775C32">
      <w:pPr>
        <w:rPr>
          <w:lang w:val="en-US"/>
        </w:rPr>
      </w:pPr>
      <w:r w:rsidRPr="00CA4BB0">
        <w:rPr>
          <w:lang w:val="en-US"/>
        </w:rPr>
        <w:t>The syntax is, in EBNF, as follows</w:t>
      </w:r>
      <w:r w:rsidR="0000279A" w:rsidRPr="00CA4BB0">
        <w:rPr>
          <w:lang w:val="en-US"/>
        </w:rPr>
        <w:t>,</w:t>
      </w:r>
      <w:r w:rsidR="0023237F" w:rsidRPr="00CA4BB0">
        <w:rPr>
          <w:lang w:val="en-US"/>
        </w:rPr>
        <w:t xml:space="preserve"> where </w:t>
      </w:r>
      <w:proofErr w:type="spellStart"/>
      <w:r w:rsidR="0023237F" w:rsidRPr="00CA4BB0">
        <w:rPr>
          <w:rFonts w:ascii="Menlo" w:hAnsi="Menlo" w:cs="Menlo"/>
          <w:sz w:val="20"/>
          <w:lang w:val="en-US"/>
        </w:rPr>
        <w:t>CExpr</w:t>
      </w:r>
      <w:proofErr w:type="spellEnd"/>
      <w:r w:rsidR="0023237F" w:rsidRPr="00CA4BB0">
        <w:rPr>
          <w:sz w:val="20"/>
          <w:lang w:val="en-US"/>
        </w:rPr>
        <w:t xml:space="preserve"> </w:t>
      </w:r>
      <w:r w:rsidR="0023237F" w:rsidRPr="00CA4BB0">
        <w:rPr>
          <w:lang w:val="en-US"/>
        </w:rPr>
        <w:t>is a function call or Boolean or arithmetic expression</w:t>
      </w:r>
      <w:r w:rsidRPr="00CA4BB0">
        <w:rPr>
          <w:lang w:val="en-US"/>
        </w:rPr>
        <w:t xml:space="preserve">: </w:t>
      </w:r>
    </w:p>
    <w:p w14:paraId="4D797B4B" w14:textId="21A6B7B0" w:rsidR="00E432BE" w:rsidRPr="00CA4BB0" w:rsidRDefault="00E432BE" w:rsidP="0023237F">
      <w:pPr>
        <w:pStyle w:val="Code"/>
      </w:pPr>
      <w:r w:rsidRPr="00CA4BB0">
        <w:t xml:space="preserve"> </w:t>
      </w:r>
      <w:proofErr w:type="spellStart"/>
      <w:r w:rsidRPr="00CA4BB0">
        <w:t>Stmt</w:t>
      </w:r>
      <w:proofErr w:type="spellEnd"/>
      <w:r w:rsidRPr="00CA4BB0">
        <w:t xml:space="preserve"> </w:t>
      </w:r>
      <w:r w:rsidR="0000279A" w:rsidRPr="00CA4BB0">
        <w:t xml:space="preserve"> </w:t>
      </w:r>
      <w:proofErr w:type="gramStart"/>
      <w:r w:rsidR="00E87458">
        <w:t xml:space="preserve">  </w:t>
      </w:r>
      <w:r w:rsidRPr="00CA4BB0">
        <w:t>:</w:t>
      </w:r>
      <w:proofErr w:type="gramEnd"/>
      <w:r w:rsidRPr="00CA4BB0">
        <w:t xml:space="preserve">-  </w:t>
      </w:r>
      <w:r w:rsidR="0000279A" w:rsidRPr="00CA4BB0">
        <w:t xml:space="preserve">  </w:t>
      </w:r>
      <w:r w:rsidRPr="00CA4BB0">
        <w:t>"</w:t>
      </w:r>
      <w:proofErr w:type="spellStart"/>
      <w:r w:rsidR="006B6220" w:rsidRPr="00CA4BB0">
        <w:t>var</w:t>
      </w:r>
      <w:proofErr w:type="spellEnd"/>
      <w:r w:rsidRPr="00CA4BB0">
        <w:t xml:space="preserve">" NAME ":=" </w:t>
      </w:r>
      <w:proofErr w:type="spellStart"/>
      <w:r w:rsidRPr="00CA4BB0">
        <w:t>CExpr</w:t>
      </w:r>
      <w:proofErr w:type="spellEnd"/>
      <w:r w:rsidRPr="00CA4BB0">
        <w:br/>
        <w:t xml:space="preserve">          </w:t>
      </w:r>
      <w:r w:rsidR="00E87458">
        <w:t xml:space="preserve">  </w:t>
      </w:r>
      <w:r w:rsidRPr="00CA4BB0">
        <w:t xml:space="preserve">| </w:t>
      </w:r>
      <w:r w:rsidR="00F73CA6" w:rsidRPr="00CA4BB0">
        <w:t xml:space="preserve"> </w:t>
      </w:r>
      <w:r w:rsidRPr="00CA4BB0">
        <w:t xml:space="preserve">"fun" NAME </w:t>
      </w:r>
      <w:r w:rsidR="0093287D" w:rsidRPr="00CA4BB0">
        <w:t xml:space="preserve">"(" </w:t>
      </w:r>
      <w:proofErr w:type="spellStart"/>
      <w:r w:rsidR="0093287D" w:rsidRPr="00CA4BB0">
        <w:t>CExpr</w:t>
      </w:r>
      <w:proofErr w:type="spellEnd"/>
      <w:r w:rsidR="0093287D" w:rsidRPr="00CA4BB0">
        <w:t xml:space="preserve"> ("," </w:t>
      </w:r>
      <w:proofErr w:type="spellStart"/>
      <w:r w:rsidR="0093287D" w:rsidRPr="00CA4BB0">
        <w:t>CExpr</w:t>
      </w:r>
      <w:proofErr w:type="spellEnd"/>
      <w:r w:rsidR="0093287D" w:rsidRPr="00CA4BB0">
        <w:t xml:space="preserve">)* ")" </w:t>
      </w:r>
      <w:r w:rsidRPr="00CA4BB0">
        <w:t xml:space="preserve">":=" </w:t>
      </w:r>
      <w:proofErr w:type="spellStart"/>
      <w:r w:rsidRPr="00CA4BB0">
        <w:t>CExpr</w:t>
      </w:r>
      <w:proofErr w:type="spellEnd"/>
      <w:r w:rsidRPr="00CA4BB0">
        <w:br/>
        <w:t xml:space="preserve">         </w:t>
      </w:r>
      <w:r w:rsidR="00E87458">
        <w:t xml:space="preserve">  </w:t>
      </w:r>
      <w:r w:rsidRPr="00CA4BB0">
        <w:t xml:space="preserve"> | </w:t>
      </w:r>
      <w:r w:rsidR="00F73CA6" w:rsidRPr="00CA4BB0">
        <w:t xml:space="preserve"> </w:t>
      </w:r>
      <w:r w:rsidRPr="00CA4BB0">
        <w:t>"</w:t>
      </w:r>
      <w:proofErr w:type="spellStart"/>
      <w:r w:rsidRPr="00CA4BB0">
        <w:t>eqn</w:t>
      </w:r>
      <w:proofErr w:type="spellEnd"/>
      <w:r w:rsidRPr="00CA4BB0">
        <w:t xml:space="preserve">" NAME "==" </w:t>
      </w:r>
      <w:proofErr w:type="spellStart"/>
      <w:r w:rsidRPr="00CA4BB0">
        <w:t>CExpr</w:t>
      </w:r>
      <w:proofErr w:type="spellEnd"/>
    </w:p>
    <w:p w14:paraId="1D31258B" w14:textId="510FB3EF" w:rsidR="00775C32" w:rsidRPr="00CA4BB0" w:rsidRDefault="00E432BE" w:rsidP="0023237F">
      <w:pPr>
        <w:pStyle w:val="Code"/>
      </w:pPr>
      <w:r w:rsidRPr="00CA4BB0">
        <w:t xml:space="preserve">         </w:t>
      </w:r>
      <w:r w:rsidR="00E87458">
        <w:t xml:space="preserve">  </w:t>
      </w:r>
      <w:r w:rsidRPr="00CA4BB0">
        <w:t xml:space="preserve"> </w:t>
      </w:r>
      <w:proofErr w:type="gramStart"/>
      <w:r w:rsidRPr="00CA4BB0">
        <w:t xml:space="preserve">| </w:t>
      </w:r>
      <w:r w:rsidR="00F73CA6" w:rsidRPr="00CA4BB0">
        <w:t xml:space="preserve"> </w:t>
      </w:r>
      <w:proofErr w:type="spellStart"/>
      <w:r w:rsidRPr="00CA4BB0">
        <w:t>CExpr</w:t>
      </w:r>
      <w:proofErr w:type="spellEnd"/>
      <w:proofErr w:type="gramEnd"/>
    </w:p>
    <w:p w14:paraId="21999FE2" w14:textId="38F6318C" w:rsidR="00A558C6" w:rsidRPr="00CA4BB0" w:rsidRDefault="00AF31B7" w:rsidP="0023237F">
      <w:pPr>
        <w:rPr>
          <w:lang w:val="en-US"/>
        </w:rPr>
      </w:pPr>
      <w:r w:rsidRPr="00CA4BB0">
        <w:rPr>
          <w:lang w:val="en-US"/>
        </w:rPr>
        <w:t>An expression</w:t>
      </w:r>
      <w:r w:rsidR="0023237F" w:rsidRPr="00CA4BB0">
        <w:rPr>
          <w:lang w:val="en-US"/>
        </w:rPr>
        <w:t xml:space="preserve"> </w:t>
      </w:r>
      <w:proofErr w:type="spellStart"/>
      <w:r w:rsidR="0023237F" w:rsidRPr="00CA4BB0">
        <w:rPr>
          <w:rFonts w:ascii="Menlo" w:hAnsi="Menlo" w:cs="Menlo"/>
          <w:sz w:val="20"/>
          <w:lang w:val="en-US"/>
        </w:rPr>
        <w:t>CExpr</w:t>
      </w:r>
      <w:proofErr w:type="spellEnd"/>
      <w:r w:rsidR="0023237F" w:rsidRPr="00CA4BB0">
        <w:rPr>
          <w:sz w:val="20"/>
          <w:lang w:val="en-US"/>
        </w:rPr>
        <w:t xml:space="preserve"> </w:t>
      </w:r>
      <w:r w:rsidRPr="00CA4BB0">
        <w:rPr>
          <w:lang w:val="en-US"/>
        </w:rPr>
        <w:t>is described by</w:t>
      </w:r>
      <w:r w:rsidR="0023237F" w:rsidRPr="00CA4BB0">
        <w:rPr>
          <w:lang w:val="en-US"/>
        </w:rPr>
        <w:t xml:space="preserve"> the following rule: </w:t>
      </w:r>
    </w:p>
    <w:p w14:paraId="5A9E8965" w14:textId="304B34E4" w:rsidR="0023237F" w:rsidRPr="00CA4BB0" w:rsidRDefault="0023237F" w:rsidP="0023237F">
      <w:pPr>
        <w:pStyle w:val="Code"/>
      </w:pPr>
      <w:r w:rsidRPr="00CA4BB0">
        <w:t xml:space="preserve"> </w:t>
      </w:r>
      <w:proofErr w:type="spellStart"/>
      <w:r w:rsidR="00E432BE" w:rsidRPr="00CA4BB0">
        <w:t>CExpr</w:t>
      </w:r>
      <w:proofErr w:type="spellEnd"/>
      <w:r w:rsidR="00E87458">
        <w:t xml:space="preserve">. </w:t>
      </w:r>
      <w:r w:rsidR="00E432BE" w:rsidRPr="00CA4BB0">
        <w:t xml:space="preserve"> </w:t>
      </w:r>
      <w:proofErr w:type="gramStart"/>
      <w:r w:rsidR="00E432BE" w:rsidRPr="00CA4BB0">
        <w:t>:-</w:t>
      </w:r>
      <w:proofErr w:type="gramEnd"/>
      <w:r w:rsidR="00E432BE" w:rsidRPr="00CA4BB0">
        <w:t xml:space="preserve"> </w:t>
      </w:r>
      <w:r w:rsidR="0000279A" w:rsidRPr="00CA4BB0">
        <w:t xml:space="preserve">   </w:t>
      </w:r>
      <w:r w:rsidR="00E432BE" w:rsidRPr="00CA4BB0">
        <w:t>Expr  [ ("&gt;"</w:t>
      </w:r>
      <w:r w:rsidR="00F73CA6" w:rsidRPr="00CA4BB0">
        <w:t xml:space="preserve"> |</w:t>
      </w:r>
      <w:r w:rsidR="00E432BE" w:rsidRPr="00CA4BB0">
        <w:t xml:space="preserve"> "&lt;"</w:t>
      </w:r>
      <w:r w:rsidR="00F73CA6" w:rsidRPr="00CA4BB0">
        <w:t xml:space="preserve"> |</w:t>
      </w:r>
      <w:r w:rsidR="00E432BE" w:rsidRPr="00CA4BB0">
        <w:t xml:space="preserve"> "="</w:t>
      </w:r>
      <w:r w:rsidR="00F73CA6" w:rsidRPr="00CA4BB0">
        <w:t xml:space="preserve"> |</w:t>
      </w:r>
      <w:r w:rsidR="00E432BE" w:rsidRPr="00CA4BB0">
        <w:t xml:space="preserve"> </w:t>
      </w:r>
      <w:r w:rsidR="00F73CA6" w:rsidRPr="00CA4BB0">
        <w:t>“&lt;=” |</w:t>
      </w:r>
      <w:r w:rsidR="00E432BE" w:rsidRPr="00CA4BB0">
        <w:t xml:space="preserve"> </w:t>
      </w:r>
      <w:r w:rsidR="00F73CA6" w:rsidRPr="00CA4BB0">
        <w:t>“&gt;=”</w:t>
      </w:r>
      <w:r w:rsidR="00E432BE" w:rsidRPr="00CA4BB0">
        <w:t>) Expr ]</w:t>
      </w:r>
    </w:p>
    <w:p w14:paraId="0A8B0EF6" w14:textId="014F4AC5" w:rsidR="00F465C1" w:rsidRPr="00CA4BB0" w:rsidRDefault="00F465C1" w:rsidP="00F465C1">
      <w:pPr>
        <w:rPr>
          <w:lang w:val="en-US"/>
        </w:rPr>
      </w:pPr>
      <w:r w:rsidRPr="00CA4BB0">
        <w:rPr>
          <w:lang w:val="en-US"/>
        </w:rPr>
        <w:t xml:space="preserve">The above </w:t>
      </w:r>
      <w:r w:rsidR="00BC1354" w:rsidRPr="00CA4BB0">
        <w:rPr>
          <w:lang w:val="en-US"/>
        </w:rPr>
        <w:t xml:space="preserve">operators compare two AADD and return a BDD. </w:t>
      </w:r>
    </w:p>
    <w:p w14:paraId="7950249C" w14:textId="35A4E60F" w:rsidR="00BC1354" w:rsidRPr="00CA4BB0" w:rsidRDefault="00BC1354" w:rsidP="0023237F">
      <w:pPr>
        <w:pStyle w:val="Code"/>
      </w:pPr>
      <w:r w:rsidRPr="00CA4BB0">
        <w:t xml:space="preserve"> </w:t>
      </w:r>
      <w:r w:rsidR="00E432BE" w:rsidRPr="00CA4BB0">
        <w:t xml:space="preserve">Sum   </w:t>
      </w:r>
      <w:proofErr w:type="gramStart"/>
      <w:r w:rsidR="00E87458">
        <w:t xml:space="preserve">  </w:t>
      </w:r>
      <w:r w:rsidR="00E432BE" w:rsidRPr="00CA4BB0">
        <w:t>:</w:t>
      </w:r>
      <w:proofErr w:type="gramEnd"/>
      <w:r w:rsidR="00E432BE" w:rsidRPr="00CA4BB0">
        <w:t xml:space="preserve">- </w:t>
      </w:r>
      <w:r w:rsidR="0000279A" w:rsidRPr="00CA4BB0">
        <w:t xml:space="preserve">   </w:t>
      </w:r>
      <w:r w:rsidR="00E432BE" w:rsidRPr="00CA4BB0">
        <w:t>Product (("+"</w:t>
      </w:r>
      <w:r w:rsidR="00F73CA6" w:rsidRPr="00CA4BB0">
        <w:t xml:space="preserve"> </w:t>
      </w:r>
      <w:r w:rsidR="00E432BE" w:rsidRPr="00CA4BB0">
        <w:t>|</w:t>
      </w:r>
      <w:r w:rsidR="00F73CA6" w:rsidRPr="00CA4BB0">
        <w:t xml:space="preserve"> </w:t>
      </w:r>
      <w:r w:rsidR="00E432BE" w:rsidRPr="00CA4BB0">
        <w:t>"-"</w:t>
      </w:r>
      <w:r w:rsidR="00F73CA6" w:rsidRPr="00CA4BB0">
        <w:t xml:space="preserve"> </w:t>
      </w:r>
      <w:r w:rsidR="00E432BE" w:rsidRPr="00CA4BB0">
        <w:t>|</w:t>
      </w:r>
      <w:r w:rsidR="00F73CA6" w:rsidRPr="00CA4BB0">
        <w:t xml:space="preserve"> </w:t>
      </w:r>
      <w:r w:rsidR="00E432BE" w:rsidRPr="00CA4BB0">
        <w:t>"|") Product)*</w:t>
      </w:r>
      <w:r w:rsidR="00E432BE" w:rsidRPr="00CA4BB0">
        <w:br/>
      </w:r>
      <w:r w:rsidR="00E432BE" w:rsidRPr="00CA4BB0">
        <w:br/>
        <w:t xml:space="preserve"> Product :- </w:t>
      </w:r>
      <w:r w:rsidR="0000279A" w:rsidRPr="00CA4BB0">
        <w:t xml:space="preserve"> </w:t>
      </w:r>
      <w:r w:rsidR="00E87458">
        <w:t xml:space="preserve">  </w:t>
      </w:r>
      <w:r w:rsidR="00E432BE" w:rsidRPr="00CA4BB0">
        <w:t>Value (("*"|"/"|"&amp;") Value)*</w:t>
      </w:r>
    </w:p>
    <w:p w14:paraId="40877205" w14:textId="7EA63AA2" w:rsidR="00BC1354" w:rsidRPr="00CA4BB0" w:rsidRDefault="00BC1354" w:rsidP="00BC1354">
      <w:pPr>
        <w:rPr>
          <w:lang w:val="en-US"/>
        </w:rPr>
      </w:pPr>
      <w:r w:rsidRPr="00CA4BB0">
        <w:rPr>
          <w:lang w:val="en-US"/>
        </w:rPr>
        <w:t xml:space="preserve">The arithmetic operators are +, -, *, /; Boolean operators are &amp; (and) and | (or). </w:t>
      </w:r>
    </w:p>
    <w:p w14:paraId="5367E943" w14:textId="227F7FD8" w:rsidR="0000279A" w:rsidRPr="00CA4BB0" w:rsidRDefault="00E432BE" w:rsidP="00394E1F">
      <w:pPr>
        <w:pStyle w:val="Code"/>
      </w:pPr>
      <w:r w:rsidRPr="00CA4BB0">
        <w:t xml:space="preserve"> Value </w:t>
      </w:r>
      <w:proofErr w:type="gramStart"/>
      <w:r w:rsidR="00E87458">
        <w:t xml:space="preserve">  </w:t>
      </w:r>
      <w:r w:rsidRPr="00CA4BB0">
        <w:t>:</w:t>
      </w:r>
      <w:proofErr w:type="gramEnd"/>
      <w:r w:rsidRPr="00CA4BB0">
        <w:t xml:space="preserve">- </w:t>
      </w:r>
      <w:r w:rsidR="0000279A" w:rsidRPr="00CA4BB0">
        <w:t xml:space="preserve"> </w:t>
      </w:r>
      <w:r w:rsidR="00E87458">
        <w:t xml:space="preserve">  </w:t>
      </w:r>
      <w:r w:rsidRPr="00CA4BB0">
        <w:t>["-"]</w:t>
      </w:r>
      <w:r w:rsidR="0023237F" w:rsidRPr="00CA4BB0">
        <w:t xml:space="preserve"> </w:t>
      </w:r>
      <w:r w:rsidRPr="00CA4BB0">
        <w:t xml:space="preserve">(   </w:t>
      </w:r>
    </w:p>
    <w:p w14:paraId="3FF8F094" w14:textId="6235232B" w:rsidR="00BC1354" w:rsidRPr="00CA4BB0" w:rsidRDefault="0000279A" w:rsidP="00394E1F">
      <w:pPr>
        <w:pStyle w:val="Code"/>
      </w:pPr>
      <w:r w:rsidRPr="00CA4BB0">
        <w:t xml:space="preserve">               </w:t>
      </w:r>
      <w:r w:rsidR="00E87458">
        <w:t xml:space="preserve">  </w:t>
      </w:r>
      <w:r w:rsidRPr="00CA4BB0">
        <w:t xml:space="preserve">   </w:t>
      </w:r>
      <w:r w:rsidR="00E432BE" w:rsidRPr="00CA4BB0">
        <w:t>FLOAT</w:t>
      </w:r>
      <w:r w:rsidR="00E432BE" w:rsidRPr="00CA4BB0">
        <w:br/>
        <w:t xml:space="preserve">       </w:t>
      </w:r>
      <w:r w:rsidR="0023237F" w:rsidRPr="00CA4BB0">
        <w:t xml:space="preserve">        </w:t>
      </w:r>
      <w:r w:rsidR="00E87458">
        <w:t xml:space="preserve">  </w:t>
      </w:r>
      <w:r w:rsidR="00E432BE" w:rsidRPr="00CA4BB0">
        <w:t xml:space="preserve"> | "(" </w:t>
      </w:r>
      <w:proofErr w:type="spellStart"/>
      <w:r w:rsidR="00E432BE" w:rsidRPr="00CA4BB0">
        <w:t>CExpr</w:t>
      </w:r>
      <w:proofErr w:type="spellEnd"/>
      <w:r w:rsidR="00E432BE" w:rsidRPr="00CA4BB0">
        <w:t xml:space="preserve"> ")"</w:t>
      </w:r>
      <w:r w:rsidR="00E432BE" w:rsidRPr="00CA4BB0">
        <w:br/>
        <w:t xml:space="preserve">                </w:t>
      </w:r>
      <w:r w:rsidR="00E87458">
        <w:t xml:space="preserve">  </w:t>
      </w:r>
      <w:r w:rsidR="00E432BE" w:rsidRPr="00CA4BB0">
        <w:t xml:space="preserve">| </w:t>
      </w:r>
      <w:r w:rsidR="006D0861" w:rsidRPr="00CA4BB0">
        <w:t>VARIABLE_</w:t>
      </w:r>
      <w:r w:rsidR="00E432BE" w:rsidRPr="00CA4BB0">
        <w:t xml:space="preserve">NAME </w:t>
      </w:r>
    </w:p>
    <w:p w14:paraId="5BDC5497" w14:textId="443F1E9B" w:rsidR="00E432BE" w:rsidRPr="00CA4BB0" w:rsidRDefault="00BC1354" w:rsidP="00394E1F">
      <w:pPr>
        <w:pStyle w:val="Code"/>
      </w:pPr>
      <w:r w:rsidRPr="00CA4BB0">
        <w:t xml:space="preserve">                </w:t>
      </w:r>
      <w:r w:rsidR="00E87458">
        <w:t xml:space="preserve">  </w:t>
      </w:r>
      <w:r w:rsidRPr="00CA4BB0">
        <w:t xml:space="preserve">| </w:t>
      </w:r>
      <w:r w:rsidR="006D0861" w:rsidRPr="00CA4BB0">
        <w:t>FUNCTION_</w:t>
      </w:r>
      <w:r w:rsidRPr="00CA4BB0">
        <w:t xml:space="preserve">NAME "(" </w:t>
      </w:r>
      <w:proofErr w:type="spellStart"/>
      <w:r w:rsidRPr="00CA4BB0">
        <w:t>CExpr</w:t>
      </w:r>
      <w:proofErr w:type="spellEnd"/>
      <w:r w:rsidRPr="00CA4BB0">
        <w:t xml:space="preserve"> ("," </w:t>
      </w:r>
      <w:proofErr w:type="spellStart"/>
      <w:proofErr w:type="gramStart"/>
      <w:r w:rsidRPr="00CA4BB0">
        <w:t>CExpr</w:t>
      </w:r>
      <w:proofErr w:type="spellEnd"/>
      <w:r w:rsidRPr="00CA4BB0">
        <w:t>)*</w:t>
      </w:r>
      <w:proofErr w:type="gramEnd"/>
      <w:r w:rsidRPr="00CA4BB0">
        <w:t xml:space="preserve"> ")"</w:t>
      </w:r>
      <w:r w:rsidR="00E432BE" w:rsidRPr="00CA4BB0">
        <w:br/>
        <w:t xml:space="preserve">              </w:t>
      </w:r>
      <w:r w:rsidR="00E87458">
        <w:t xml:space="preserve"> </w:t>
      </w:r>
      <w:r w:rsidR="00E432BE" w:rsidRPr="00CA4BB0">
        <w:t>)</w:t>
      </w:r>
    </w:p>
    <w:p w14:paraId="6C4147BF" w14:textId="123ED1F8" w:rsidR="00AF31B7" w:rsidRPr="00CA4BB0" w:rsidRDefault="00AF31B7" w:rsidP="002278D8">
      <w:pPr>
        <w:rPr>
          <w:lang w:val="en-US"/>
        </w:rPr>
      </w:pPr>
      <w:r w:rsidRPr="00CA4BB0">
        <w:rPr>
          <w:lang w:val="en-US"/>
        </w:rPr>
        <w:lastRenderedPageBreak/>
        <w:t xml:space="preserve">Note, that </w:t>
      </w:r>
    </w:p>
    <w:p w14:paraId="1CE19B67" w14:textId="77777777" w:rsidR="00AF31B7" w:rsidRPr="00CA4BB0" w:rsidRDefault="00AF31B7" w:rsidP="00AF31B7">
      <w:pPr>
        <w:pStyle w:val="Listenabsatz"/>
        <w:numPr>
          <w:ilvl w:val="0"/>
          <w:numId w:val="36"/>
        </w:numPr>
        <w:rPr>
          <w:lang w:val="en-US"/>
        </w:rPr>
      </w:pPr>
      <w:r w:rsidRPr="00CA4BB0">
        <w:rPr>
          <w:lang w:val="en-US"/>
        </w:rPr>
        <w:t>a</w:t>
      </w:r>
      <w:r w:rsidR="00BC1354" w:rsidRPr="00CA4BB0">
        <w:rPr>
          <w:lang w:val="en-US"/>
        </w:rPr>
        <w:t xml:space="preserve"> unary sign can precede any value, </w:t>
      </w:r>
    </w:p>
    <w:p w14:paraId="02477867" w14:textId="6D668D12" w:rsidR="00AF31B7" w:rsidRPr="00CA4BB0" w:rsidRDefault="00BC1354" w:rsidP="00AF31B7">
      <w:pPr>
        <w:pStyle w:val="Listenabsatz"/>
        <w:numPr>
          <w:ilvl w:val="0"/>
          <w:numId w:val="36"/>
        </w:numPr>
        <w:rPr>
          <w:lang w:val="en-US"/>
        </w:rPr>
      </w:pPr>
      <w:r w:rsidRPr="00CA4BB0">
        <w:rPr>
          <w:lang w:val="en-US"/>
        </w:rPr>
        <w:t>brackets can be used to enforce a particular order of computation</w:t>
      </w:r>
      <w:r w:rsidR="00AF31B7" w:rsidRPr="00CA4BB0">
        <w:rPr>
          <w:lang w:val="en-US"/>
        </w:rPr>
        <w:t>.</w:t>
      </w:r>
    </w:p>
    <w:p w14:paraId="0A9186B1" w14:textId="38048841" w:rsidR="002278D8" w:rsidRPr="00CA4BB0" w:rsidRDefault="002278D8" w:rsidP="002278D8">
      <w:pPr>
        <w:rPr>
          <w:lang w:val="en-US"/>
        </w:rPr>
      </w:pPr>
      <w:r w:rsidRPr="00CA4BB0">
        <w:rPr>
          <w:lang w:val="en-US"/>
        </w:rPr>
        <w:t xml:space="preserve">Expressions in the above language can be integrated in Java code, or be applied interactively in a command line interpreter. </w:t>
      </w:r>
    </w:p>
    <w:p w14:paraId="313FC34D" w14:textId="0A1A0996" w:rsidR="00E432BE" w:rsidRPr="00CA4BB0" w:rsidRDefault="00F13249" w:rsidP="00E432BE">
      <w:pPr>
        <w:pStyle w:val="berschrift2"/>
        <w:rPr>
          <w:rFonts w:eastAsia="Arial"/>
          <w:lang w:val="en-US"/>
        </w:rPr>
      </w:pPr>
      <w:bookmarkStart w:id="22" w:name="_Toc31193422"/>
      <w:r w:rsidRPr="00CA4BB0">
        <w:rPr>
          <w:rFonts w:eastAsia="Arial"/>
          <w:lang w:val="en-US"/>
        </w:rPr>
        <w:t>Use of AADD expression language in Java</w:t>
      </w:r>
      <w:bookmarkEnd w:id="22"/>
    </w:p>
    <w:p w14:paraId="23EE778A" w14:textId="79147ABB" w:rsidR="00F13249" w:rsidRPr="00CA4BB0" w:rsidRDefault="00F13249" w:rsidP="00F13249">
      <w:pPr>
        <w:rPr>
          <w:lang w:val="en-US" w:eastAsia="x-none"/>
        </w:rPr>
      </w:pPr>
      <w:r w:rsidRPr="00CA4BB0">
        <w:rPr>
          <w:lang w:val="en-US" w:eastAsia="x-none"/>
        </w:rPr>
        <w:t xml:space="preserve">The use of the AADD expression language in Java requires the following steps: </w:t>
      </w:r>
    </w:p>
    <w:p w14:paraId="21B54568" w14:textId="4BFB080C" w:rsidR="00F13249" w:rsidRPr="00CA4BB0" w:rsidRDefault="00E12733" w:rsidP="00F13249">
      <w:pPr>
        <w:pStyle w:val="Listenabsatz"/>
        <w:numPr>
          <w:ilvl w:val="0"/>
          <w:numId w:val="16"/>
        </w:numPr>
        <w:rPr>
          <w:lang w:val="en-US" w:eastAsia="x-none"/>
        </w:rPr>
      </w:pPr>
      <w:r w:rsidRPr="00CA4BB0">
        <w:rPr>
          <w:lang w:val="en-US" w:eastAsia="x-none"/>
        </w:rPr>
        <w:t>Instantiate</w:t>
      </w:r>
      <w:r w:rsidR="00F13249" w:rsidRPr="00CA4BB0">
        <w:rPr>
          <w:lang w:val="en-US" w:eastAsia="x-none"/>
        </w:rPr>
        <w:t xml:space="preserve"> an object of the class </w:t>
      </w:r>
      <w:proofErr w:type="spellStart"/>
      <w:r w:rsidR="00F13249" w:rsidRPr="00CA4BB0">
        <w:rPr>
          <w:rFonts w:ascii="Menlo" w:hAnsi="Menlo" w:cs="Menlo"/>
          <w:sz w:val="20"/>
          <w:lang w:val="en-US" w:eastAsia="x-none"/>
        </w:rPr>
        <w:t>ExprParser</w:t>
      </w:r>
      <w:proofErr w:type="spellEnd"/>
      <w:r w:rsidR="00F13249" w:rsidRPr="00CA4BB0">
        <w:rPr>
          <w:lang w:val="en-US" w:eastAsia="x-none"/>
        </w:rPr>
        <w:t xml:space="preserve">. </w:t>
      </w:r>
    </w:p>
    <w:p w14:paraId="7517A094" w14:textId="4BC29AED" w:rsidR="00394E1F" w:rsidRPr="00CA4BB0" w:rsidRDefault="00F13249" w:rsidP="00F13249">
      <w:pPr>
        <w:pStyle w:val="Listenabsatz"/>
        <w:numPr>
          <w:ilvl w:val="0"/>
          <w:numId w:val="16"/>
        </w:numPr>
        <w:rPr>
          <w:lang w:val="en-US" w:eastAsia="x-none"/>
        </w:rPr>
      </w:pPr>
      <w:r w:rsidRPr="00CA4BB0">
        <w:rPr>
          <w:lang w:val="en-US" w:eastAsia="x-none"/>
        </w:rPr>
        <w:t>Evaluat</w:t>
      </w:r>
      <w:r w:rsidR="00E12733" w:rsidRPr="00CA4BB0">
        <w:rPr>
          <w:lang w:val="en-US" w:eastAsia="x-none"/>
        </w:rPr>
        <w:t>e</w:t>
      </w:r>
      <w:r w:rsidRPr="00CA4BB0">
        <w:rPr>
          <w:lang w:val="en-US" w:eastAsia="x-none"/>
        </w:rPr>
        <w:t xml:space="preserve"> of </w:t>
      </w:r>
      <w:r w:rsidR="00394E1F" w:rsidRPr="00CA4BB0">
        <w:rPr>
          <w:lang w:val="en-US" w:eastAsia="x-none"/>
        </w:rPr>
        <w:t>some</w:t>
      </w:r>
      <w:r w:rsidRPr="00CA4BB0">
        <w:rPr>
          <w:lang w:val="en-US" w:eastAsia="x-none"/>
        </w:rPr>
        <w:t xml:space="preserve"> expression</w:t>
      </w:r>
      <w:r w:rsidR="00394E1F" w:rsidRPr="00CA4BB0">
        <w:rPr>
          <w:lang w:val="en-US" w:eastAsia="x-none"/>
        </w:rPr>
        <w:t>s</w:t>
      </w:r>
      <w:r w:rsidR="00E12733" w:rsidRPr="00CA4BB0">
        <w:rPr>
          <w:lang w:val="en-US" w:eastAsia="x-none"/>
        </w:rPr>
        <w:t xml:space="preserve">, in particular: </w:t>
      </w:r>
    </w:p>
    <w:p w14:paraId="46490D41" w14:textId="7628F5AA" w:rsidR="00E12733" w:rsidRPr="00CA4BB0" w:rsidRDefault="00E12733" w:rsidP="00E12733">
      <w:pPr>
        <w:pStyle w:val="Listenabsatz"/>
        <w:numPr>
          <w:ilvl w:val="1"/>
          <w:numId w:val="16"/>
        </w:numPr>
        <w:rPr>
          <w:lang w:val="en-US" w:eastAsia="x-none"/>
        </w:rPr>
      </w:pPr>
      <w:r w:rsidRPr="00CA4BB0">
        <w:rPr>
          <w:lang w:val="en-US" w:eastAsia="x-none"/>
        </w:rPr>
        <w:t xml:space="preserve">Define some variables with known values. </w:t>
      </w:r>
    </w:p>
    <w:p w14:paraId="1C6572DF" w14:textId="60FE1BE4" w:rsidR="00E12733" w:rsidRPr="00CA4BB0" w:rsidRDefault="00E12733" w:rsidP="00E12733">
      <w:pPr>
        <w:pStyle w:val="Listenabsatz"/>
        <w:numPr>
          <w:ilvl w:val="1"/>
          <w:numId w:val="16"/>
        </w:numPr>
        <w:rPr>
          <w:lang w:val="en-US" w:eastAsia="x-none"/>
        </w:rPr>
      </w:pPr>
      <w:r w:rsidRPr="00CA4BB0">
        <w:rPr>
          <w:lang w:val="en-US" w:eastAsia="x-none"/>
        </w:rPr>
        <w:t xml:space="preserve">Compute expressions or functions with the variables. </w:t>
      </w:r>
    </w:p>
    <w:p w14:paraId="19D165B7" w14:textId="077719A1" w:rsidR="00F13249" w:rsidRPr="00CA4BB0" w:rsidRDefault="00E12733" w:rsidP="00F13249">
      <w:pPr>
        <w:pStyle w:val="Listenabsatz"/>
        <w:numPr>
          <w:ilvl w:val="0"/>
          <w:numId w:val="16"/>
        </w:numPr>
        <w:rPr>
          <w:lang w:val="en-US" w:eastAsia="x-none"/>
        </w:rPr>
      </w:pPr>
      <w:r w:rsidRPr="00CA4BB0">
        <w:rPr>
          <w:lang w:val="en-US" w:eastAsia="x-none"/>
        </w:rPr>
        <w:t>Get</w:t>
      </w:r>
      <w:r w:rsidR="00F13249" w:rsidRPr="00CA4BB0">
        <w:rPr>
          <w:lang w:val="en-US" w:eastAsia="x-none"/>
        </w:rPr>
        <w:t xml:space="preserve"> the result. </w:t>
      </w:r>
    </w:p>
    <w:p w14:paraId="13301435" w14:textId="77777777" w:rsidR="00E12733" w:rsidRPr="00CA4BB0" w:rsidRDefault="001725ED" w:rsidP="001725ED">
      <w:pPr>
        <w:rPr>
          <w:lang w:val="en-US" w:eastAsia="x-none"/>
        </w:rPr>
      </w:pPr>
      <w:r w:rsidRPr="00CA4BB0">
        <w:rPr>
          <w:lang w:val="en-US" w:eastAsia="x-none"/>
        </w:rPr>
        <w:t xml:space="preserve">The </w:t>
      </w:r>
      <w:r w:rsidR="00661E0C" w:rsidRPr="00CA4BB0">
        <w:rPr>
          <w:lang w:val="en-US" w:eastAsia="x-none"/>
        </w:rPr>
        <w:t xml:space="preserve">step </w:t>
      </w:r>
      <w:r w:rsidR="00E12733" w:rsidRPr="00CA4BB0">
        <w:rPr>
          <w:lang w:val="en-US" w:eastAsia="x-none"/>
        </w:rPr>
        <w:t>2</w:t>
      </w:r>
      <w:r w:rsidR="00661E0C" w:rsidRPr="00CA4BB0">
        <w:rPr>
          <w:lang w:val="en-US" w:eastAsia="x-none"/>
        </w:rPr>
        <w:t xml:space="preserve"> can throw the exception </w:t>
      </w:r>
      <w:proofErr w:type="spellStart"/>
      <w:r w:rsidR="00661E0C" w:rsidRPr="00CA4BB0">
        <w:rPr>
          <w:rFonts w:ascii="Menlo" w:hAnsi="Menlo" w:cs="Menlo"/>
          <w:sz w:val="20"/>
          <w:lang w:val="en-US" w:eastAsia="x-none"/>
        </w:rPr>
        <w:t>ParseError</w:t>
      </w:r>
      <w:proofErr w:type="spellEnd"/>
      <w:r w:rsidR="00661E0C" w:rsidRPr="00CA4BB0">
        <w:rPr>
          <w:lang w:val="en-US" w:eastAsia="x-none"/>
        </w:rPr>
        <w:t xml:space="preserve">. This is a hint for a syntax error. A diagnostic message is reported. </w:t>
      </w:r>
    </w:p>
    <w:p w14:paraId="1E99B9E0" w14:textId="66603076" w:rsidR="00661E0C" w:rsidRPr="00CA4BB0" w:rsidRDefault="00661E0C" w:rsidP="001725ED">
      <w:pPr>
        <w:rPr>
          <w:lang w:val="en-US" w:eastAsia="x-none"/>
        </w:rPr>
      </w:pPr>
      <w:r w:rsidRPr="00CA4BB0">
        <w:rPr>
          <w:lang w:val="en-US" w:eastAsia="x-none"/>
        </w:rPr>
        <w:t xml:space="preserve">The step </w:t>
      </w:r>
      <w:r w:rsidR="00E12733" w:rsidRPr="00CA4BB0">
        <w:rPr>
          <w:lang w:val="en-US" w:eastAsia="x-none"/>
        </w:rPr>
        <w:t>2</w:t>
      </w:r>
      <w:r w:rsidRPr="00CA4BB0">
        <w:rPr>
          <w:lang w:val="en-US" w:eastAsia="x-none"/>
        </w:rPr>
        <w:t xml:space="preserve"> can </w:t>
      </w:r>
      <w:r w:rsidR="00E12733" w:rsidRPr="00CA4BB0">
        <w:rPr>
          <w:lang w:val="en-US" w:eastAsia="x-none"/>
        </w:rPr>
        <w:t xml:space="preserve">also </w:t>
      </w:r>
      <w:r w:rsidRPr="00CA4BB0">
        <w:rPr>
          <w:lang w:val="en-US" w:eastAsia="x-none"/>
        </w:rPr>
        <w:t xml:space="preserve">throw the exception </w:t>
      </w:r>
      <w:proofErr w:type="spellStart"/>
      <w:r w:rsidRPr="00CA4BB0">
        <w:rPr>
          <w:rFonts w:ascii="Menlo" w:hAnsi="Menlo" w:cs="Menlo"/>
          <w:sz w:val="20"/>
          <w:lang w:val="en-US" w:eastAsia="x-none"/>
        </w:rPr>
        <w:t>ExprError</w:t>
      </w:r>
      <w:proofErr w:type="spellEnd"/>
      <w:r w:rsidRPr="00CA4BB0">
        <w:rPr>
          <w:lang w:val="en-US" w:eastAsia="x-none"/>
        </w:rPr>
        <w:t xml:space="preserve">. This is a hint for a type incompatibility or other semantic errors. A diagnostic message is reported. </w:t>
      </w:r>
    </w:p>
    <w:p w14:paraId="664F5736" w14:textId="082C3C77" w:rsidR="006D0861" w:rsidRPr="00CA4BB0" w:rsidRDefault="00F13249" w:rsidP="00E432BE">
      <w:pPr>
        <w:rPr>
          <w:lang w:val="en-US" w:eastAsia="x-none"/>
        </w:rPr>
      </w:pPr>
      <w:r w:rsidRPr="00CA4BB0">
        <w:rPr>
          <w:lang w:val="en-US" w:eastAsia="x-none"/>
        </w:rPr>
        <w:t xml:space="preserve">The instantiation is simple: </w:t>
      </w:r>
    </w:p>
    <w:p w14:paraId="79D157BD" w14:textId="77777777" w:rsidR="00F13249" w:rsidRPr="00CA4BB0" w:rsidRDefault="00F13249" w:rsidP="00F13249">
      <w:pPr>
        <w:pStyle w:val="Code"/>
        <w:rPr>
          <w:szCs w:val="20"/>
        </w:rPr>
      </w:pPr>
      <w:proofErr w:type="spellStart"/>
      <w:r w:rsidRPr="00CA4BB0">
        <w:t>ExprParser</w:t>
      </w:r>
      <w:proofErr w:type="spellEnd"/>
      <w:r w:rsidRPr="00CA4BB0">
        <w:t xml:space="preserve"> p = </w:t>
      </w:r>
      <w:r w:rsidRPr="00CA4BB0">
        <w:rPr>
          <w:b/>
          <w:bCs/>
          <w:color w:val="000080"/>
        </w:rPr>
        <w:t xml:space="preserve">new </w:t>
      </w:r>
      <w:proofErr w:type="spellStart"/>
      <w:proofErr w:type="gramStart"/>
      <w:r w:rsidRPr="00CA4BB0">
        <w:t>ExprParser</w:t>
      </w:r>
      <w:proofErr w:type="spellEnd"/>
      <w:r w:rsidRPr="00CA4BB0">
        <w:t>(</w:t>
      </w:r>
      <w:proofErr w:type="gramEnd"/>
      <w:r w:rsidRPr="00CA4BB0">
        <w:t>);</w:t>
      </w:r>
    </w:p>
    <w:p w14:paraId="58945D21" w14:textId="19ED8EA9" w:rsidR="006D0861" w:rsidRPr="00CA4BB0" w:rsidRDefault="00394E1F" w:rsidP="00E432BE">
      <w:pPr>
        <w:rPr>
          <w:lang w:val="en-US" w:eastAsia="x-none"/>
        </w:rPr>
      </w:pPr>
      <w:r w:rsidRPr="00CA4BB0">
        <w:rPr>
          <w:lang w:val="en-US" w:eastAsia="x-none"/>
        </w:rPr>
        <w:t xml:space="preserve">You need not to declare variables. Any variable that is not declared or assigned a value has an unknown value: Real or Bool. </w:t>
      </w:r>
    </w:p>
    <w:p w14:paraId="49869CA5" w14:textId="069C5C25" w:rsidR="00E12733" w:rsidRPr="00CA4BB0" w:rsidRDefault="00E12733" w:rsidP="00E432BE">
      <w:pPr>
        <w:rPr>
          <w:lang w:val="en-US" w:eastAsia="x-none"/>
        </w:rPr>
      </w:pPr>
      <w:r w:rsidRPr="00CA4BB0">
        <w:rPr>
          <w:lang w:val="en-US" w:eastAsia="x-none"/>
        </w:rPr>
        <w:t xml:space="preserve">However, computing with unknown values in many cases results in unknown results. One can </w:t>
      </w:r>
    </w:p>
    <w:p w14:paraId="05E0D3B6" w14:textId="6A21164B" w:rsidR="001725ED" w:rsidRPr="00CA4BB0" w:rsidRDefault="001725ED" w:rsidP="001725ED">
      <w:pPr>
        <w:pStyle w:val="Listenabsatz"/>
        <w:numPr>
          <w:ilvl w:val="0"/>
          <w:numId w:val="17"/>
        </w:numPr>
        <w:rPr>
          <w:lang w:val="en-US" w:eastAsia="x-none"/>
        </w:rPr>
      </w:pPr>
      <w:r w:rsidRPr="00CA4BB0">
        <w:rPr>
          <w:lang w:val="en-US" w:eastAsia="x-none"/>
        </w:rPr>
        <w:t>A string of the variable’s name.</w:t>
      </w:r>
    </w:p>
    <w:p w14:paraId="126128DF" w14:textId="40BEC6E5" w:rsidR="001725ED" w:rsidRPr="00CA4BB0" w:rsidRDefault="001725ED" w:rsidP="001725ED">
      <w:pPr>
        <w:pStyle w:val="Listenabsatz"/>
        <w:numPr>
          <w:ilvl w:val="0"/>
          <w:numId w:val="17"/>
        </w:numPr>
        <w:rPr>
          <w:lang w:val="en-US" w:eastAsia="x-none"/>
        </w:rPr>
      </w:pPr>
      <w:r w:rsidRPr="00CA4BB0">
        <w:rPr>
          <w:lang w:val="en-US" w:eastAsia="x-none"/>
        </w:rPr>
        <w:t xml:space="preserve">Its value, either an AADD or a BDD. </w:t>
      </w:r>
    </w:p>
    <w:p w14:paraId="71E11D99" w14:textId="2CCE8275" w:rsidR="001725ED" w:rsidRPr="00CA4BB0" w:rsidRDefault="001725ED" w:rsidP="001725ED">
      <w:pPr>
        <w:rPr>
          <w:lang w:val="en-US" w:eastAsia="x-none"/>
        </w:rPr>
      </w:pPr>
      <w:r w:rsidRPr="00CA4BB0">
        <w:rPr>
          <w:lang w:val="en-US" w:eastAsia="x-none"/>
        </w:rPr>
        <w:t xml:space="preserve">Note, that we model a variable that has no value assigned to have a value </w:t>
      </w:r>
      <w:proofErr w:type="spellStart"/>
      <w:r w:rsidRPr="00CA4BB0">
        <w:rPr>
          <w:lang w:val="en-US" w:eastAsia="x-none"/>
        </w:rPr>
        <w:t>AADD.Real</w:t>
      </w:r>
      <w:proofErr w:type="spellEnd"/>
      <w:r w:rsidRPr="00CA4BB0">
        <w:rPr>
          <w:lang w:val="en-US" w:eastAsia="x-none"/>
        </w:rPr>
        <w:t xml:space="preserve"> or BDD.X. </w:t>
      </w:r>
    </w:p>
    <w:p w14:paraId="13A7A9A3" w14:textId="77777777" w:rsidR="00E12733" w:rsidRPr="00CA4BB0" w:rsidRDefault="00E12733" w:rsidP="00E12733">
      <w:pPr>
        <w:pStyle w:val="Code"/>
        <w:rPr>
          <w:color w:val="000000"/>
          <w:szCs w:val="20"/>
        </w:rPr>
      </w:pPr>
      <w:proofErr w:type="spellStart"/>
      <w:proofErr w:type="gramStart"/>
      <w:r w:rsidRPr="00CA4BB0">
        <w:rPr>
          <w:color w:val="000000"/>
        </w:rPr>
        <w:t>p.eval</w:t>
      </w:r>
      <w:proofErr w:type="spellEnd"/>
      <w:proofErr w:type="gramEnd"/>
      <w:r w:rsidRPr="00CA4BB0">
        <w:rPr>
          <w:color w:val="000000"/>
        </w:rPr>
        <w:t>(</w:t>
      </w:r>
      <w:r w:rsidRPr="00CA4BB0">
        <w:t>"</w:t>
      </w:r>
      <w:proofErr w:type="spellStart"/>
      <w:r w:rsidRPr="00CA4BB0">
        <w:t>var</w:t>
      </w:r>
      <w:proofErr w:type="spellEnd"/>
      <w:r w:rsidRPr="00CA4BB0">
        <w:t xml:space="preserve"> a := </w:t>
      </w:r>
      <w:proofErr w:type="spellStart"/>
      <w:r w:rsidRPr="00CA4BB0">
        <w:t>aaf</w:t>
      </w:r>
      <w:proofErr w:type="spellEnd"/>
      <w:r w:rsidRPr="00CA4BB0">
        <w:t>(1.0, 2.0, 1)"</w:t>
      </w:r>
      <w:r w:rsidRPr="00CA4BB0">
        <w:rPr>
          <w:color w:val="000000"/>
        </w:rPr>
        <w:t>);</w:t>
      </w:r>
      <w:r w:rsidRPr="00CA4BB0">
        <w:rPr>
          <w:color w:val="000000"/>
        </w:rPr>
        <w:br/>
      </w:r>
      <w:proofErr w:type="spellStart"/>
      <w:r w:rsidRPr="00CA4BB0">
        <w:rPr>
          <w:color w:val="000000"/>
        </w:rPr>
        <w:t>p.eval</w:t>
      </w:r>
      <w:proofErr w:type="spellEnd"/>
      <w:r w:rsidRPr="00CA4BB0">
        <w:rPr>
          <w:color w:val="000000"/>
        </w:rPr>
        <w:t>(</w:t>
      </w:r>
      <w:r w:rsidRPr="00CA4BB0">
        <w:t>"</w:t>
      </w:r>
      <w:proofErr w:type="spellStart"/>
      <w:r w:rsidRPr="00CA4BB0">
        <w:t>var</w:t>
      </w:r>
      <w:proofErr w:type="spellEnd"/>
      <w:r w:rsidRPr="00CA4BB0">
        <w:t xml:space="preserve"> b := range(2.0, 3.0)"</w:t>
      </w:r>
      <w:r w:rsidRPr="00CA4BB0">
        <w:rPr>
          <w:color w:val="000000"/>
        </w:rPr>
        <w:t>);</w:t>
      </w:r>
      <w:r w:rsidRPr="00CA4BB0">
        <w:rPr>
          <w:color w:val="000000"/>
        </w:rPr>
        <w:br/>
      </w:r>
      <w:proofErr w:type="spellStart"/>
      <w:r w:rsidRPr="00CA4BB0">
        <w:rPr>
          <w:color w:val="000000"/>
        </w:rPr>
        <w:t>p.eval</w:t>
      </w:r>
      <w:proofErr w:type="spellEnd"/>
      <w:r w:rsidRPr="00CA4BB0">
        <w:rPr>
          <w:color w:val="000000"/>
        </w:rPr>
        <w:t>(</w:t>
      </w:r>
      <w:r w:rsidRPr="00CA4BB0">
        <w:t>"</w:t>
      </w:r>
      <w:proofErr w:type="spellStart"/>
      <w:r w:rsidRPr="00CA4BB0">
        <w:t>var</w:t>
      </w:r>
      <w:proofErr w:type="spellEnd"/>
      <w:r w:rsidRPr="00CA4BB0">
        <w:t xml:space="preserve"> c := 3.0"</w:t>
      </w:r>
      <w:r w:rsidRPr="00CA4BB0">
        <w:rPr>
          <w:color w:val="000000"/>
        </w:rPr>
        <w:t>);</w:t>
      </w:r>
    </w:p>
    <w:p w14:paraId="6FD5424D" w14:textId="765097CE" w:rsidR="001725ED" w:rsidRPr="00CA4BB0" w:rsidRDefault="001725ED" w:rsidP="001725ED">
      <w:pPr>
        <w:rPr>
          <w:lang w:val="en-US"/>
        </w:rPr>
      </w:pPr>
      <w:r w:rsidRPr="00CA4BB0">
        <w:rPr>
          <w:lang w:val="en-US"/>
        </w:rPr>
        <w:t xml:space="preserve">Now you can evaluate </w:t>
      </w:r>
      <w:r w:rsidR="00E12733" w:rsidRPr="00CA4BB0">
        <w:rPr>
          <w:lang w:val="en-US"/>
        </w:rPr>
        <w:t>an</w:t>
      </w:r>
      <w:r w:rsidRPr="00CA4BB0">
        <w:rPr>
          <w:lang w:val="en-US"/>
        </w:rPr>
        <w:t xml:space="preserve"> expression</w:t>
      </w:r>
      <w:r w:rsidR="00E12733" w:rsidRPr="00CA4BB0">
        <w:rPr>
          <w:lang w:val="en-US"/>
        </w:rPr>
        <w:t xml:space="preserve"> on a, b, c</w:t>
      </w:r>
      <w:r w:rsidRPr="00CA4BB0">
        <w:rPr>
          <w:lang w:val="en-US"/>
        </w:rPr>
        <w:t>:</w:t>
      </w:r>
    </w:p>
    <w:p w14:paraId="14359149" w14:textId="6FE8A3D8" w:rsidR="001725ED" w:rsidRPr="00CA4BB0" w:rsidRDefault="001725ED" w:rsidP="001725ED">
      <w:pPr>
        <w:pStyle w:val="Code"/>
      </w:pPr>
      <w:proofErr w:type="spellStart"/>
      <w:r w:rsidRPr="00CA4BB0">
        <w:t>var</w:t>
      </w:r>
      <w:proofErr w:type="spellEnd"/>
      <w:r w:rsidRPr="00CA4BB0">
        <w:t xml:space="preserve"> result = </w:t>
      </w:r>
      <w:proofErr w:type="spellStart"/>
      <w:proofErr w:type="gramStart"/>
      <w:r w:rsidRPr="00CA4BB0">
        <w:t>p.eval</w:t>
      </w:r>
      <w:proofErr w:type="spellEnd"/>
      <w:proofErr w:type="gramEnd"/>
      <w:r w:rsidRPr="00CA4BB0">
        <w:t>(</w:t>
      </w:r>
      <w:r w:rsidR="00E12733" w:rsidRPr="00CA4BB0">
        <w:t>“</w:t>
      </w:r>
      <w:proofErr w:type="spellStart"/>
      <w:r w:rsidR="00E12733" w:rsidRPr="00CA4BB0">
        <w:t>a+b</w:t>
      </w:r>
      <w:proofErr w:type="spellEnd"/>
      <w:r w:rsidR="00E12733" w:rsidRPr="00CA4BB0">
        <w:t>*c”</w:t>
      </w:r>
      <w:r w:rsidRPr="00CA4BB0">
        <w:t xml:space="preserve">);     // result is </w:t>
      </w:r>
      <w:r w:rsidR="00E12733" w:rsidRPr="00CA4BB0">
        <w:t>of type</w:t>
      </w:r>
      <w:r w:rsidRPr="00CA4BB0">
        <w:t xml:space="preserve"> AADD or BDD.</w:t>
      </w:r>
    </w:p>
    <w:p w14:paraId="121292DE" w14:textId="0227CA0F" w:rsidR="001725ED" w:rsidRPr="00CA4BB0" w:rsidRDefault="001725ED" w:rsidP="001725ED">
      <w:pPr>
        <w:pStyle w:val="Code"/>
      </w:pPr>
      <w:proofErr w:type="gramStart"/>
      <w:r w:rsidRPr="00CA4BB0">
        <w:t xml:space="preserve">AADD  </w:t>
      </w:r>
      <w:proofErr w:type="spellStart"/>
      <w:r w:rsidRPr="00CA4BB0">
        <w:t>aadd</w:t>
      </w:r>
      <w:proofErr w:type="spellEnd"/>
      <w:proofErr w:type="gramEnd"/>
      <w:r w:rsidRPr="00CA4BB0">
        <w:t xml:space="preserve"> = </w:t>
      </w:r>
      <w:proofErr w:type="spellStart"/>
      <w:r w:rsidRPr="00CA4BB0">
        <w:t>p.evalAADD</w:t>
      </w:r>
      <w:proofErr w:type="spellEnd"/>
      <w:r w:rsidRPr="00CA4BB0">
        <w:t>(</w:t>
      </w:r>
      <w:r w:rsidR="00E12733" w:rsidRPr="00CA4BB0">
        <w:t>“</w:t>
      </w:r>
      <w:proofErr w:type="spellStart"/>
      <w:r w:rsidR="00E12733" w:rsidRPr="00CA4BB0">
        <w:t>a+b</w:t>
      </w:r>
      <w:proofErr w:type="spellEnd"/>
      <w:r w:rsidR="00E12733" w:rsidRPr="00CA4BB0">
        <w:t>*c”</w:t>
      </w:r>
      <w:r w:rsidRPr="00CA4BB0">
        <w:t xml:space="preserve">); // </w:t>
      </w:r>
      <w:proofErr w:type="spellStart"/>
      <w:r w:rsidR="00E12733" w:rsidRPr="00CA4BB0">
        <w:t>aadd</w:t>
      </w:r>
      <w:proofErr w:type="spellEnd"/>
      <w:r w:rsidRPr="00CA4BB0">
        <w:t xml:space="preserve"> is </w:t>
      </w:r>
      <w:r w:rsidR="00E12733" w:rsidRPr="00CA4BB0">
        <w:t>of type</w:t>
      </w:r>
      <w:r w:rsidRPr="00CA4BB0">
        <w:t xml:space="preserve"> AADD</w:t>
      </w:r>
      <w:r w:rsidR="00E12733" w:rsidRPr="00CA4BB0">
        <w:t xml:space="preserve">. </w:t>
      </w:r>
    </w:p>
    <w:p w14:paraId="0AEC5439" w14:textId="715D78A2" w:rsidR="00AA55BF" w:rsidRPr="00CA4BB0" w:rsidRDefault="001725ED" w:rsidP="0093287D">
      <w:pPr>
        <w:pStyle w:val="Code"/>
      </w:pPr>
      <w:r w:rsidRPr="00CA4BB0">
        <w:t xml:space="preserve">BDD    </w:t>
      </w:r>
      <w:proofErr w:type="spellStart"/>
      <w:r w:rsidRPr="00CA4BB0">
        <w:t>bdd</w:t>
      </w:r>
      <w:proofErr w:type="spellEnd"/>
      <w:r w:rsidRPr="00CA4BB0">
        <w:t xml:space="preserve"> = </w:t>
      </w:r>
      <w:proofErr w:type="spellStart"/>
      <w:proofErr w:type="gramStart"/>
      <w:r w:rsidRPr="00CA4BB0">
        <w:t>p.evalBDD</w:t>
      </w:r>
      <w:proofErr w:type="spellEnd"/>
      <w:proofErr w:type="gramEnd"/>
      <w:r w:rsidRPr="00CA4BB0">
        <w:t>(</w:t>
      </w:r>
      <w:r w:rsidR="00E12733" w:rsidRPr="00CA4BB0">
        <w:t>“</w:t>
      </w:r>
      <w:proofErr w:type="spellStart"/>
      <w:r w:rsidR="00E12733" w:rsidRPr="00CA4BB0">
        <w:t>a+b</w:t>
      </w:r>
      <w:proofErr w:type="spellEnd"/>
      <w:r w:rsidR="00E12733" w:rsidRPr="00CA4BB0">
        <w:t>*c”</w:t>
      </w:r>
      <w:r w:rsidRPr="00CA4BB0">
        <w:t xml:space="preserve">);  // </w:t>
      </w:r>
      <w:proofErr w:type="spellStart"/>
      <w:r w:rsidRPr="00CA4BB0">
        <w:t>bdd</w:t>
      </w:r>
      <w:proofErr w:type="spellEnd"/>
      <w:r w:rsidRPr="00CA4BB0">
        <w:t xml:space="preserve"> is </w:t>
      </w:r>
      <w:r w:rsidR="00E12733" w:rsidRPr="00CA4BB0">
        <w:t>of type BDD.</w:t>
      </w:r>
    </w:p>
    <w:p w14:paraId="6F4B955F" w14:textId="283B2315" w:rsidR="00E12733" w:rsidRPr="00CA4BB0" w:rsidRDefault="00E12733" w:rsidP="00661E0C">
      <w:pPr>
        <w:rPr>
          <w:lang w:val="en-US"/>
        </w:rPr>
      </w:pPr>
      <w:r w:rsidRPr="00CA4BB0">
        <w:rPr>
          <w:lang w:val="en-US"/>
        </w:rPr>
        <w:t xml:space="preserve">Note, that the first call will return an object of type AADD or BDD, depending on the expression that was parsed. It is up to the user to cast it to the right class. </w:t>
      </w:r>
    </w:p>
    <w:p w14:paraId="6B917AFB" w14:textId="5FF06257" w:rsidR="006B6220" w:rsidRPr="00CA4BB0" w:rsidRDefault="00E12733" w:rsidP="00661E0C">
      <w:pPr>
        <w:rPr>
          <w:lang w:val="en-US"/>
        </w:rPr>
      </w:pPr>
      <w:r w:rsidRPr="00CA4BB0">
        <w:rPr>
          <w:lang w:val="en-US"/>
        </w:rPr>
        <w:t>The second and third calls check the results to be of type AADD or BDD, respectively, and return objects of the respective class. In the 2</w:t>
      </w:r>
      <w:r w:rsidRPr="00CA4BB0">
        <w:rPr>
          <w:vertAlign w:val="superscript"/>
          <w:lang w:val="en-US"/>
        </w:rPr>
        <w:t>nd</w:t>
      </w:r>
      <w:r w:rsidRPr="00CA4BB0">
        <w:rPr>
          <w:lang w:val="en-US"/>
        </w:rPr>
        <w:t xml:space="preserve"> call this matches, and an AADD is assigned to </w:t>
      </w:r>
      <w:proofErr w:type="spellStart"/>
      <w:r w:rsidRPr="00CA4BB0">
        <w:rPr>
          <w:lang w:val="en-US"/>
        </w:rPr>
        <w:t>aadd</w:t>
      </w:r>
      <w:proofErr w:type="spellEnd"/>
      <w:r w:rsidRPr="00CA4BB0">
        <w:rPr>
          <w:lang w:val="en-US"/>
        </w:rPr>
        <w:t>. However, the 3</w:t>
      </w:r>
      <w:r w:rsidRPr="00CA4BB0">
        <w:rPr>
          <w:vertAlign w:val="superscript"/>
          <w:lang w:val="en-US"/>
        </w:rPr>
        <w:t>rd</w:t>
      </w:r>
      <w:r w:rsidRPr="00CA4BB0">
        <w:rPr>
          <w:lang w:val="en-US"/>
        </w:rPr>
        <w:t xml:space="preserve"> call </w:t>
      </w:r>
      <w:r w:rsidR="006B6220" w:rsidRPr="00CA4BB0">
        <w:rPr>
          <w:lang w:val="en-US"/>
        </w:rPr>
        <w:t xml:space="preserve">evaluates an expression </w:t>
      </w:r>
      <w:proofErr w:type="spellStart"/>
      <w:r w:rsidR="006B6220" w:rsidRPr="00CA4BB0">
        <w:rPr>
          <w:lang w:val="en-US"/>
        </w:rPr>
        <w:t>a+b</w:t>
      </w:r>
      <w:proofErr w:type="spellEnd"/>
      <w:r w:rsidR="006B6220" w:rsidRPr="00CA4BB0">
        <w:rPr>
          <w:lang w:val="en-US"/>
        </w:rPr>
        <w:t>*c that is results in an AADD; it throws an exception as a BDD type is expected.</w:t>
      </w:r>
    </w:p>
    <w:p w14:paraId="67C00D07" w14:textId="0AE2BDE5" w:rsidR="00E12733" w:rsidRPr="00CA4BB0" w:rsidRDefault="00E12733" w:rsidP="00661E0C">
      <w:pPr>
        <w:rPr>
          <w:lang w:val="en-US"/>
        </w:rPr>
      </w:pPr>
      <w:r w:rsidRPr="00CA4BB0">
        <w:rPr>
          <w:lang w:val="en-US"/>
        </w:rPr>
        <w:t xml:space="preserve"> </w:t>
      </w:r>
    </w:p>
    <w:p w14:paraId="379BAFB2" w14:textId="6AAFFE4B" w:rsidR="00AF31B7" w:rsidRPr="00CA4BB0" w:rsidRDefault="00AF31B7" w:rsidP="00661E0C">
      <w:pPr>
        <w:rPr>
          <w:lang w:val="en-US"/>
        </w:rPr>
      </w:pPr>
    </w:p>
    <w:p w14:paraId="7CBB6E77" w14:textId="77777777" w:rsidR="00AF31B7" w:rsidRPr="00CA4BB0" w:rsidRDefault="00AF31B7" w:rsidP="00661E0C">
      <w:pPr>
        <w:rPr>
          <w:lang w:val="en-US"/>
        </w:rPr>
      </w:pPr>
    </w:p>
    <w:p w14:paraId="145EA261" w14:textId="4B7F5779" w:rsidR="00661E0C" w:rsidRPr="00CA4BB0" w:rsidRDefault="00661E0C" w:rsidP="00661E0C">
      <w:pPr>
        <w:rPr>
          <w:lang w:val="en-US"/>
        </w:rPr>
      </w:pPr>
      <w:r w:rsidRPr="00CA4BB0">
        <w:rPr>
          <w:lang w:val="en-US"/>
        </w:rPr>
        <w:lastRenderedPageBreak/>
        <w:t xml:space="preserve">The following constants are pre-defined: </w:t>
      </w:r>
    </w:p>
    <w:p w14:paraId="6036FF49" w14:textId="713AC0EA" w:rsidR="00661E0C" w:rsidRPr="00CA4BB0" w:rsidRDefault="0000279A" w:rsidP="0000279A">
      <w:pPr>
        <w:pStyle w:val="Listenabsatz"/>
        <w:numPr>
          <w:ilvl w:val="0"/>
          <w:numId w:val="18"/>
        </w:numPr>
        <w:rPr>
          <w:rFonts w:ascii="Menlo" w:hAnsi="Menlo" w:cs="Menlo"/>
          <w:sz w:val="20"/>
          <w:lang w:val="en-US"/>
        </w:rPr>
      </w:pPr>
      <w:r w:rsidRPr="00CA4BB0">
        <w:rPr>
          <w:lang w:val="en-US"/>
        </w:rPr>
        <w:t xml:space="preserve">For AADD: </w:t>
      </w:r>
      <w:r w:rsidR="00661E0C" w:rsidRPr="00CA4BB0">
        <w:rPr>
          <w:rFonts w:ascii="Menlo" w:hAnsi="Menlo" w:cs="Menlo"/>
          <w:sz w:val="20"/>
          <w:lang w:val="en-US"/>
        </w:rPr>
        <w:t>P</w:t>
      </w:r>
      <w:r w:rsidR="00446FF4">
        <w:rPr>
          <w:rFonts w:ascii="Menlo" w:hAnsi="Menlo" w:cs="Menlo"/>
          <w:sz w:val="20"/>
          <w:lang w:val="en-US"/>
        </w:rPr>
        <w:t>I</w:t>
      </w:r>
      <w:r w:rsidRPr="00CA4BB0">
        <w:rPr>
          <w:rFonts w:ascii="Menlo" w:hAnsi="Menlo" w:cs="Menlo"/>
          <w:sz w:val="20"/>
          <w:lang w:val="en-US"/>
        </w:rPr>
        <w:t xml:space="preserve">, </w:t>
      </w:r>
      <w:r w:rsidR="00661E0C" w:rsidRPr="00CA4BB0">
        <w:rPr>
          <w:rFonts w:ascii="Menlo" w:hAnsi="Menlo" w:cs="Menlo"/>
          <w:sz w:val="20"/>
          <w:lang w:val="en-US"/>
        </w:rPr>
        <w:t>E</w:t>
      </w:r>
      <w:r w:rsidRPr="00CA4BB0">
        <w:rPr>
          <w:rFonts w:ascii="Menlo" w:hAnsi="Menlo" w:cs="Menlo"/>
          <w:sz w:val="20"/>
          <w:lang w:val="en-US"/>
        </w:rPr>
        <w:t xml:space="preserve">, </w:t>
      </w:r>
      <w:r w:rsidR="00661E0C" w:rsidRPr="00CA4BB0">
        <w:rPr>
          <w:rFonts w:ascii="Menlo" w:hAnsi="Menlo" w:cs="Menlo"/>
          <w:sz w:val="20"/>
          <w:lang w:val="en-US"/>
        </w:rPr>
        <w:t>Real</w:t>
      </w:r>
    </w:p>
    <w:p w14:paraId="7A176F24" w14:textId="7ED0496F" w:rsidR="00AA55BF" w:rsidRPr="00CA4BB0" w:rsidRDefault="0000279A" w:rsidP="00661E0C">
      <w:pPr>
        <w:pStyle w:val="Listenabsatz"/>
        <w:numPr>
          <w:ilvl w:val="0"/>
          <w:numId w:val="18"/>
        </w:numPr>
        <w:rPr>
          <w:lang w:val="en-US"/>
        </w:rPr>
      </w:pPr>
      <w:r w:rsidRPr="00CA4BB0">
        <w:rPr>
          <w:lang w:val="en-US"/>
        </w:rPr>
        <w:t xml:space="preserve">For BDD: </w:t>
      </w:r>
      <w:r w:rsidR="00661E0C" w:rsidRPr="00CA4BB0">
        <w:rPr>
          <w:rFonts w:ascii="Menlo" w:hAnsi="Menlo" w:cs="Menlo"/>
          <w:sz w:val="20"/>
          <w:lang w:val="en-US"/>
        </w:rPr>
        <w:t>True</w:t>
      </w:r>
      <w:r w:rsidRPr="00CA4BB0">
        <w:rPr>
          <w:rFonts w:ascii="Menlo" w:hAnsi="Menlo" w:cs="Menlo"/>
          <w:sz w:val="20"/>
          <w:lang w:val="en-US"/>
        </w:rPr>
        <w:t xml:space="preserve">, </w:t>
      </w:r>
      <w:r w:rsidR="00661E0C" w:rsidRPr="00CA4BB0">
        <w:rPr>
          <w:rFonts w:ascii="Menlo" w:hAnsi="Menlo" w:cs="Menlo"/>
          <w:sz w:val="20"/>
          <w:lang w:val="en-US"/>
        </w:rPr>
        <w:t>False</w:t>
      </w:r>
      <w:r w:rsidR="00F15709" w:rsidRPr="00CA4BB0">
        <w:rPr>
          <w:rFonts w:ascii="Menlo" w:hAnsi="Menlo" w:cs="Menlo"/>
          <w:sz w:val="20"/>
          <w:lang w:val="en-US"/>
        </w:rPr>
        <w:t>, Bool</w:t>
      </w:r>
    </w:p>
    <w:p w14:paraId="13D38B6B" w14:textId="309BE2FD" w:rsidR="00661E0C" w:rsidRPr="00CA4BB0" w:rsidRDefault="00661E0C" w:rsidP="00661E0C">
      <w:pPr>
        <w:rPr>
          <w:lang w:val="en-US"/>
        </w:rPr>
      </w:pPr>
      <w:r w:rsidRPr="00CA4BB0">
        <w:rPr>
          <w:lang w:val="en-US"/>
        </w:rPr>
        <w:t>The following functions are pre-defined</w:t>
      </w:r>
      <w:r w:rsidR="00AA55BF" w:rsidRPr="00CA4BB0">
        <w:rPr>
          <w:lang w:val="en-US"/>
        </w:rPr>
        <w:t xml:space="preserve"> for BDD:</w:t>
      </w:r>
    </w:p>
    <w:p w14:paraId="751F0B46" w14:textId="00D0EF3A" w:rsidR="00661E0C" w:rsidRPr="00CA4BB0" w:rsidRDefault="0000279A" w:rsidP="00661E0C">
      <w:pPr>
        <w:pStyle w:val="Listenabsatz"/>
        <w:numPr>
          <w:ilvl w:val="0"/>
          <w:numId w:val="19"/>
        </w:numPr>
        <w:rPr>
          <w:rFonts w:ascii="Menlo" w:hAnsi="Menlo" w:cs="Menlo"/>
          <w:sz w:val="20"/>
          <w:lang w:val="en-US"/>
        </w:rPr>
      </w:pPr>
      <w:r w:rsidRPr="00CA4BB0">
        <w:rPr>
          <w:rFonts w:ascii="Menlo" w:hAnsi="Menlo" w:cs="Menlo"/>
          <w:sz w:val="20"/>
          <w:lang w:val="en-US"/>
        </w:rPr>
        <w:t xml:space="preserve">BDD </w:t>
      </w:r>
      <w:proofErr w:type="spellStart"/>
      <w:proofErr w:type="gramStart"/>
      <w:r w:rsidR="00446FF4">
        <w:rPr>
          <w:rFonts w:ascii="Menlo" w:hAnsi="Menlo" w:cs="Menlo"/>
          <w:sz w:val="20"/>
          <w:lang w:val="en-US"/>
        </w:rPr>
        <w:t>ite</w:t>
      </w:r>
      <w:proofErr w:type="spellEnd"/>
      <w:r w:rsidR="00661E0C" w:rsidRPr="00CA4BB0">
        <w:rPr>
          <w:rFonts w:ascii="Menlo" w:hAnsi="Menlo" w:cs="Menlo"/>
          <w:sz w:val="20"/>
          <w:lang w:val="en-US"/>
        </w:rPr>
        <w:t>(</w:t>
      </w:r>
      <w:proofErr w:type="gramEnd"/>
      <w:r w:rsidR="00661E0C" w:rsidRPr="00CA4BB0">
        <w:rPr>
          <w:rFonts w:ascii="Menlo" w:hAnsi="Menlo" w:cs="Menlo"/>
          <w:sz w:val="20"/>
          <w:lang w:val="en-US"/>
        </w:rPr>
        <w:t>BDD, BDD, BDD)</w:t>
      </w:r>
    </w:p>
    <w:p w14:paraId="1B502571" w14:textId="519D25CB" w:rsidR="00661E0C" w:rsidRPr="00CA4BB0" w:rsidRDefault="0000279A" w:rsidP="00661E0C">
      <w:pPr>
        <w:pStyle w:val="Listenabsatz"/>
        <w:numPr>
          <w:ilvl w:val="0"/>
          <w:numId w:val="19"/>
        </w:numPr>
        <w:rPr>
          <w:rFonts w:ascii="Menlo" w:hAnsi="Menlo" w:cs="Menlo"/>
          <w:sz w:val="20"/>
          <w:lang w:val="en-US"/>
        </w:rPr>
      </w:pPr>
      <w:r w:rsidRPr="00CA4BB0">
        <w:rPr>
          <w:rFonts w:ascii="Menlo" w:hAnsi="Menlo" w:cs="Menlo"/>
          <w:sz w:val="20"/>
          <w:lang w:val="en-US"/>
        </w:rPr>
        <w:t xml:space="preserve">BDD </w:t>
      </w:r>
      <w:proofErr w:type="gramStart"/>
      <w:r w:rsidR="00446FF4">
        <w:rPr>
          <w:rFonts w:ascii="Menlo" w:hAnsi="Menlo" w:cs="Menlo"/>
          <w:sz w:val="20"/>
          <w:lang w:val="en-US"/>
        </w:rPr>
        <w:t>n</w:t>
      </w:r>
      <w:r w:rsidR="00661E0C" w:rsidRPr="00CA4BB0">
        <w:rPr>
          <w:rFonts w:ascii="Menlo" w:hAnsi="Menlo" w:cs="Menlo"/>
          <w:sz w:val="20"/>
          <w:lang w:val="en-US"/>
        </w:rPr>
        <w:t>ot</w:t>
      </w:r>
      <w:r w:rsidRPr="00CA4BB0">
        <w:rPr>
          <w:rFonts w:ascii="Menlo" w:hAnsi="Menlo" w:cs="Menlo"/>
          <w:sz w:val="20"/>
          <w:lang w:val="en-US"/>
        </w:rPr>
        <w:t>(</w:t>
      </w:r>
      <w:proofErr w:type="gramEnd"/>
      <w:r w:rsidRPr="00CA4BB0">
        <w:rPr>
          <w:rFonts w:ascii="Menlo" w:hAnsi="Menlo" w:cs="Menlo"/>
          <w:sz w:val="20"/>
          <w:lang w:val="en-US"/>
        </w:rPr>
        <w:t>BDD)</w:t>
      </w:r>
    </w:p>
    <w:p w14:paraId="43ACC505" w14:textId="55E2F887" w:rsidR="00E35627" w:rsidRPr="00CA4BB0" w:rsidRDefault="00E35627" w:rsidP="00661E0C">
      <w:pPr>
        <w:pStyle w:val="Listenabsatz"/>
        <w:numPr>
          <w:ilvl w:val="0"/>
          <w:numId w:val="19"/>
        </w:numPr>
        <w:rPr>
          <w:rFonts w:ascii="Menlo" w:hAnsi="Menlo" w:cs="Menlo"/>
          <w:sz w:val="20"/>
          <w:lang w:val="en-US"/>
        </w:rPr>
      </w:pPr>
      <w:r w:rsidRPr="00CA4BB0">
        <w:rPr>
          <w:rFonts w:ascii="Menlo" w:hAnsi="Menlo" w:cs="Menlo"/>
          <w:sz w:val="20"/>
          <w:lang w:val="en-US"/>
        </w:rPr>
        <w:t xml:space="preserve">Conditions </w:t>
      </w:r>
      <w:proofErr w:type="gramStart"/>
      <w:r w:rsidR="00446FF4">
        <w:rPr>
          <w:rFonts w:ascii="Menlo" w:hAnsi="Menlo" w:cs="Menlo"/>
          <w:sz w:val="20"/>
          <w:lang w:val="en-US"/>
        </w:rPr>
        <w:t>sat</w:t>
      </w:r>
      <w:r w:rsidRPr="00CA4BB0">
        <w:rPr>
          <w:rFonts w:ascii="Menlo" w:hAnsi="Menlo" w:cs="Menlo"/>
          <w:sz w:val="20"/>
          <w:lang w:val="en-US"/>
        </w:rPr>
        <w:t>(</w:t>
      </w:r>
      <w:proofErr w:type="gramEnd"/>
      <w:r w:rsidRPr="00CA4BB0">
        <w:rPr>
          <w:rFonts w:ascii="Menlo" w:hAnsi="Menlo" w:cs="Menlo"/>
          <w:sz w:val="20"/>
          <w:lang w:val="en-US"/>
        </w:rPr>
        <w:t>)</w:t>
      </w:r>
    </w:p>
    <w:p w14:paraId="4DF32A31" w14:textId="77777777" w:rsidR="00AA55BF" w:rsidRPr="00CA4BB0" w:rsidRDefault="00AA55BF" w:rsidP="00AA55BF">
      <w:pPr>
        <w:pStyle w:val="Listenabsatz"/>
        <w:rPr>
          <w:rFonts w:ascii="Menlo" w:hAnsi="Menlo" w:cs="Menlo"/>
          <w:sz w:val="20"/>
          <w:lang w:val="en-US"/>
        </w:rPr>
      </w:pPr>
    </w:p>
    <w:p w14:paraId="3379BF33" w14:textId="47FF6971" w:rsidR="0000279A" w:rsidRPr="00CA4BB0" w:rsidRDefault="00AA55BF" w:rsidP="0000279A">
      <w:pPr>
        <w:rPr>
          <w:rFonts w:ascii="Menlo" w:hAnsi="Menlo" w:cs="Menlo"/>
          <w:sz w:val="20"/>
          <w:lang w:val="en-US"/>
        </w:rPr>
      </w:pPr>
      <w:r w:rsidRPr="00CA4BB0">
        <w:rPr>
          <w:rFonts w:ascii="Menlo" w:hAnsi="Menlo" w:cs="Menlo"/>
          <w:sz w:val="20"/>
          <w:lang w:val="en-US"/>
        </w:rPr>
        <w:t>The following functions are pre-defined for AADD:</w:t>
      </w:r>
    </w:p>
    <w:p w14:paraId="7E28B533" w14:textId="2E35C5C2" w:rsidR="00F15709" w:rsidRPr="00CA4BB0" w:rsidRDefault="00F15709" w:rsidP="00F15709">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gramStart"/>
      <w:r w:rsidRPr="00CA4BB0">
        <w:rPr>
          <w:rFonts w:ascii="Menlo" w:hAnsi="Menlo" w:cs="Menlo"/>
          <w:sz w:val="20"/>
          <w:lang w:val="en-US"/>
        </w:rPr>
        <w:t>A</w:t>
      </w:r>
      <w:r w:rsidR="006B6220" w:rsidRPr="00CA4BB0">
        <w:rPr>
          <w:rFonts w:ascii="Menlo" w:hAnsi="Menlo" w:cs="Menlo"/>
          <w:sz w:val="20"/>
          <w:lang w:val="en-US"/>
        </w:rPr>
        <w:t>A</w:t>
      </w:r>
      <w:r w:rsidRPr="00CA4BB0">
        <w:rPr>
          <w:rFonts w:ascii="Menlo" w:hAnsi="Menlo" w:cs="Menlo"/>
          <w:sz w:val="20"/>
          <w:lang w:val="en-US"/>
        </w:rPr>
        <w:t>F(</w:t>
      </w:r>
      <w:proofErr w:type="gramEnd"/>
      <w:r w:rsidRPr="00CA4BB0">
        <w:rPr>
          <w:rFonts w:ascii="Menlo" w:hAnsi="Menlo" w:cs="Menlo"/>
          <w:sz w:val="20"/>
          <w:lang w:val="en-US"/>
        </w:rPr>
        <w:t xml:space="preserve">double, double, </w:t>
      </w:r>
      <w:proofErr w:type="spellStart"/>
      <w:r w:rsidR="006B6220" w:rsidRPr="00CA4BB0">
        <w:rPr>
          <w:rFonts w:ascii="Menlo" w:hAnsi="Menlo" w:cs="Menlo"/>
          <w:sz w:val="20"/>
          <w:lang w:val="en-US"/>
        </w:rPr>
        <w:t>int</w:t>
      </w:r>
      <w:proofErr w:type="spellEnd"/>
      <w:r w:rsidRPr="00CA4BB0">
        <w:rPr>
          <w:rFonts w:ascii="Menlo" w:hAnsi="Menlo" w:cs="Menlo"/>
          <w:sz w:val="20"/>
          <w:lang w:val="en-US"/>
        </w:rPr>
        <w:t>)</w:t>
      </w:r>
    </w:p>
    <w:p w14:paraId="449E0B6A" w14:textId="2F8B1CCA" w:rsidR="00F15709" w:rsidRPr="00CA4BB0" w:rsidRDefault="00F15709" w:rsidP="00F15709">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gramStart"/>
      <w:r w:rsidR="00041B70">
        <w:rPr>
          <w:rFonts w:ascii="Menlo" w:hAnsi="Menlo" w:cs="Menlo"/>
          <w:sz w:val="20"/>
          <w:lang w:val="en-US"/>
        </w:rPr>
        <w:t>R</w:t>
      </w:r>
      <w:r w:rsidRPr="00CA4BB0">
        <w:rPr>
          <w:rFonts w:ascii="Menlo" w:hAnsi="Menlo" w:cs="Menlo"/>
          <w:sz w:val="20"/>
          <w:lang w:val="en-US"/>
        </w:rPr>
        <w:t>ange(</w:t>
      </w:r>
      <w:proofErr w:type="gramEnd"/>
      <w:r w:rsidRPr="00CA4BB0">
        <w:rPr>
          <w:rFonts w:ascii="Menlo" w:hAnsi="Menlo" w:cs="Menlo"/>
          <w:sz w:val="20"/>
          <w:lang w:val="en-US"/>
        </w:rPr>
        <w:t>double, double)</w:t>
      </w:r>
    </w:p>
    <w:p w14:paraId="063FBF8C" w14:textId="13379331" w:rsidR="0000279A" w:rsidRPr="00CA4BB0" w:rsidRDefault="0000279A" w:rsidP="0000279A">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gramStart"/>
      <w:r w:rsidRPr="00CA4BB0">
        <w:rPr>
          <w:rFonts w:ascii="Menlo" w:hAnsi="Menlo" w:cs="Menlo"/>
          <w:sz w:val="20"/>
          <w:lang w:val="en-US"/>
        </w:rPr>
        <w:t>ITE(</w:t>
      </w:r>
      <w:proofErr w:type="gramEnd"/>
      <w:r w:rsidRPr="00CA4BB0">
        <w:rPr>
          <w:rFonts w:ascii="Menlo" w:hAnsi="Menlo" w:cs="Menlo"/>
          <w:sz w:val="20"/>
          <w:lang w:val="en-US"/>
        </w:rPr>
        <w:t>BDD, AADD, AADD)</w:t>
      </w:r>
    </w:p>
    <w:p w14:paraId="36EB8B43" w14:textId="2F4E4166" w:rsidR="00661E0C" w:rsidRPr="00CA4BB0" w:rsidRDefault="0000279A" w:rsidP="0000279A">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spellStart"/>
      <w:proofErr w:type="gramStart"/>
      <w:r w:rsidR="00661E0C" w:rsidRPr="00CA4BB0">
        <w:rPr>
          <w:rFonts w:ascii="Menlo" w:hAnsi="Menlo" w:cs="Menlo"/>
          <w:sz w:val="20"/>
          <w:lang w:val="en-US"/>
        </w:rPr>
        <w:t>Exp</w:t>
      </w:r>
      <w:proofErr w:type="spellEnd"/>
      <w:r w:rsidRPr="00CA4BB0">
        <w:rPr>
          <w:rFonts w:ascii="Menlo" w:hAnsi="Menlo" w:cs="Menlo"/>
          <w:sz w:val="20"/>
          <w:lang w:val="en-US"/>
        </w:rPr>
        <w:t>(</w:t>
      </w:r>
      <w:proofErr w:type="gramEnd"/>
      <w:r w:rsidRPr="00CA4BB0">
        <w:rPr>
          <w:rFonts w:ascii="Menlo" w:hAnsi="Menlo" w:cs="Menlo"/>
          <w:sz w:val="20"/>
          <w:lang w:val="en-US"/>
        </w:rPr>
        <w:t xml:space="preserve">AADD), </w:t>
      </w:r>
      <w:r w:rsidR="005D6165" w:rsidRPr="00CA4BB0">
        <w:rPr>
          <w:rFonts w:ascii="Menlo" w:hAnsi="Menlo" w:cs="Menlo"/>
          <w:sz w:val="20"/>
          <w:lang w:val="en-US"/>
        </w:rPr>
        <w:t>Sqrt</w:t>
      </w:r>
      <w:r w:rsidRPr="00CA4BB0">
        <w:rPr>
          <w:rFonts w:ascii="Menlo" w:hAnsi="Menlo" w:cs="Menlo"/>
          <w:sz w:val="20"/>
          <w:lang w:val="en-US"/>
        </w:rPr>
        <w:t>(AADD)</w:t>
      </w:r>
    </w:p>
    <w:p w14:paraId="591898A2" w14:textId="334F3D87" w:rsidR="00F15709" w:rsidRPr="00CA4BB0" w:rsidRDefault="0000279A" w:rsidP="00F15709">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spellStart"/>
      <w:proofErr w:type="gramStart"/>
      <w:r w:rsidR="00661E0C" w:rsidRPr="00CA4BB0">
        <w:rPr>
          <w:rFonts w:ascii="Menlo" w:hAnsi="Menlo" w:cs="Menlo"/>
          <w:sz w:val="20"/>
          <w:lang w:val="en-US"/>
        </w:rPr>
        <w:t>Int</w:t>
      </w:r>
      <w:r w:rsidRPr="00CA4BB0">
        <w:rPr>
          <w:rFonts w:ascii="Menlo" w:hAnsi="Menlo" w:cs="Menlo"/>
          <w:sz w:val="20"/>
          <w:lang w:val="en-US"/>
        </w:rPr>
        <w:t>dt</w:t>
      </w:r>
      <w:proofErr w:type="spellEnd"/>
      <w:r w:rsidRPr="00CA4BB0">
        <w:rPr>
          <w:rFonts w:ascii="Menlo" w:hAnsi="Menlo" w:cs="Menlo"/>
          <w:sz w:val="20"/>
          <w:lang w:val="en-US"/>
        </w:rPr>
        <w:t>(</w:t>
      </w:r>
      <w:proofErr w:type="gramEnd"/>
      <w:r w:rsidRPr="00CA4BB0">
        <w:rPr>
          <w:rFonts w:ascii="Menlo" w:hAnsi="Menlo" w:cs="Menlo"/>
          <w:sz w:val="20"/>
          <w:lang w:val="en-US"/>
        </w:rPr>
        <w:t>AADD, AADD)</w:t>
      </w:r>
    </w:p>
    <w:p w14:paraId="01F83CC3" w14:textId="3A56C0A9" w:rsidR="00F15709" w:rsidRPr="00CA4BB0" w:rsidRDefault="00F15709" w:rsidP="00F15709">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gramStart"/>
      <w:r w:rsidRPr="00CA4BB0">
        <w:rPr>
          <w:rFonts w:ascii="Menlo" w:hAnsi="Menlo" w:cs="Menlo"/>
          <w:sz w:val="20"/>
          <w:lang w:val="en-US"/>
        </w:rPr>
        <w:t>Constrain(</w:t>
      </w:r>
      <w:proofErr w:type="gramEnd"/>
      <w:r w:rsidRPr="00CA4BB0">
        <w:rPr>
          <w:rFonts w:ascii="Menlo" w:hAnsi="Menlo" w:cs="Menlo"/>
          <w:sz w:val="20"/>
          <w:lang w:val="en-US"/>
        </w:rPr>
        <w:t>min, max)</w:t>
      </w:r>
    </w:p>
    <w:p w14:paraId="4BDF381A" w14:textId="3C699A71" w:rsidR="00E35627" w:rsidRPr="00CA4BB0" w:rsidRDefault="00E35627" w:rsidP="00E35627">
      <w:pPr>
        <w:pStyle w:val="Listenabsatz"/>
        <w:numPr>
          <w:ilvl w:val="0"/>
          <w:numId w:val="19"/>
        </w:numPr>
        <w:rPr>
          <w:rFonts w:ascii="Menlo" w:hAnsi="Menlo" w:cs="Menlo"/>
          <w:sz w:val="20"/>
          <w:lang w:val="en-US"/>
        </w:rPr>
      </w:pPr>
      <w:r w:rsidRPr="00CA4BB0">
        <w:rPr>
          <w:rFonts w:ascii="Menlo" w:hAnsi="Menlo" w:cs="Menlo"/>
          <w:sz w:val="20"/>
          <w:lang w:val="en-US"/>
        </w:rPr>
        <w:t xml:space="preserve">Conditions </w:t>
      </w:r>
      <w:proofErr w:type="gramStart"/>
      <w:r w:rsidRPr="00CA4BB0">
        <w:rPr>
          <w:rFonts w:ascii="Menlo" w:hAnsi="Menlo" w:cs="Menlo"/>
          <w:sz w:val="20"/>
          <w:lang w:val="en-US"/>
        </w:rPr>
        <w:t>SAT(</w:t>
      </w:r>
      <w:proofErr w:type="gramEnd"/>
      <w:r w:rsidRPr="00CA4BB0">
        <w:rPr>
          <w:rFonts w:ascii="Menlo" w:hAnsi="Menlo" w:cs="Menlo"/>
          <w:sz w:val="20"/>
          <w:lang w:val="en-US"/>
        </w:rPr>
        <w:t>)</w:t>
      </w:r>
    </w:p>
    <w:p w14:paraId="0269FB00" w14:textId="48C9DE07" w:rsidR="00E432BE" w:rsidRPr="00CA4BB0" w:rsidRDefault="0000279A" w:rsidP="00E432BE">
      <w:pPr>
        <w:pStyle w:val="berschrift2"/>
        <w:rPr>
          <w:lang w:val="en-US"/>
        </w:rPr>
      </w:pPr>
      <w:bookmarkStart w:id="23" w:name="_Toc31193423"/>
      <w:r w:rsidRPr="00CA4BB0">
        <w:rPr>
          <w:lang w:val="en-US"/>
        </w:rPr>
        <w:t>User-defined</w:t>
      </w:r>
      <w:r w:rsidR="00E432BE" w:rsidRPr="00CA4BB0">
        <w:rPr>
          <w:lang w:val="en-US"/>
        </w:rPr>
        <w:t xml:space="preserve"> functions</w:t>
      </w:r>
      <w:bookmarkEnd w:id="23"/>
    </w:p>
    <w:p w14:paraId="533CF671" w14:textId="4EF74FFE" w:rsidR="006D0861" w:rsidRPr="00CA4BB0" w:rsidRDefault="00F15709" w:rsidP="006D0861">
      <w:pPr>
        <w:rPr>
          <w:lang w:val="en-US" w:eastAsia="x-none"/>
        </w:rPr>
      </w:pPr>
      <w:r w:rsidRPr="00CA4BB0">
        <w:rPr>
          <w:lang w:val="en-US" w:eastAsia="x-none"/>
        </w:rPr>
        <w:t>A new function can be defined as follows:</w:t>
      </w:r>
    </w:p>
    <w:p w14:paraId="57F00B04" w14:textId="5BDFADDE" w:rsidR="00041FCE" w:rsidRPr="00CA4BB0" w:rsidRDefault="00041FCE" w:rsidP="00E93F51">
      <w:pPr>
        <w:pStyle w:val="Code"/>
      </w:pPr>
      <w:r w:rsidRPr="00CA4BB0">
        <w:rPr>
          <w:b/>
          <w:bCs/>
          <w:color w:val="000080"/>
        </w:rPr>
        <w:t xml:space="preserve">void </w:t>
      </w:r>
      <w:proofErr w:type="spellStart"/>
      <w:proofErr w:type="gramStart"/>
      <w:r w:rsidR="004E3129">
        <w:t>u</w:t>
      </w:r>
      <w:r w:rsidRPr="00CA4BB0">
        <w:t>serFunctionCallsExample</w:t>
      </w:r>
      <w:proofErr w:type="spellEnd"/>
      <w:r w:rsidRPr="00CA4BB0">
        <w:t>(</w:t>
      </w:r>
      <w:proofErr w:type="gramEnd"/>
      <w:r w:rsidRPr="00CA4BB0">
        <w:t xml:space="preserve">) </w:t>
      </w:r>
      <w:r w:rsidRPr="00CA4BB0">
        <w:rPr>
          <w:b/>
          <w:bCs/>
          <w:color w:val="000080"/>
        </w:rPr>
        <w:t xml:space="preserve">throws </w:t>
      </w:r>
      <w:proofErr w:type="spellStart"/>
      <w:r w:rsidRPr="00CA4BB0">
        <w:t>ExprError</w:t>
      </w:r>
      <w:proofErr w:type="spellEnd"/>
      <w:r w:rsidRPr="00CA4BB0">
        <w:t xml:space="preserve">, </w:t>
      </w:r>
      <w:proofErr w:type="spellStart"/>
      <w:r w:rsidRPr="00CA4BB0">
        <w:t>ParseError</w:t>
      </w:r>
      <w:proofErr w:type="spellEnd"/>
      <w:r w:rsidRPr="00CA4BB0">
        <w:t xml:space="preserve"> {</w:t>
      </w:r>
      <w:r w:rsidRPr="00CA4BB0">
        <w:br/>
        <w:t xml:space="preserve">    </w:t>
      </w:r>
      <w:proofErr w:type="spellStart"/>
      <w:r w:rsidRPr="00CA4BB0">
        <w:rPr>
          <w:b/>
          <w:bCs/>
          <w:color w:val="660E7A"/>
        </w:rPr>
        <w:t>p</w:t>
      </w:r>
      <w:r w:rsidRPr="00CA4BB0">
        <w:t>.</w:t>
      </w:r>
      <w:r w:rsidR="00E93F51" w:rsidRPr="00CA4BB0">
        <w:t>eval</w:t>
      </w:r>
      <w:proofErr w:type="spellEnd"/>
      <w:r w:rsidRPr="00CA4BB0">
        <w:t>(</w:t>
      </w:r>
      <w:r w:rsidRPr="00CA4BB0">
        <w:rPr>
          <w:b/>
          <w:bCs/>
          <w:color w:val="008000"/>
        </w:rPr>
        <w:t>"fun f(x) := x*x*x"</w:t>
      </w:r>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"f(2) = "</w:t>
      </w:r>
      <w:r w:rsidRPr="00CA4BB0">
        <w:t>+</w:t>
      </w:r>
      <w:proofErr w:type="spellStart"/>
      <w:r w:rsidR="00E93F51" w:rsidRPr="00CA4BB0">
        <w:t>p.eval</w:t>
      </w:r>
      <w:proofErr w:type="spellEnd"/>
      <w:r w:rsidR="00E93F51" w:rsidRPr="00CA4BB0">
        <w:t>(“f(</w:t>
      </w:r>
      <w:r w:rsidR="002060B0">
        <w:t>2</w:t>
      </w:r>
      <w:r w:rsidR="00E93F51" w:rsidRPr="00CA4BB0">
        <w:t>)”</w:t>
      </w:r>
      <w:r w:rsidRPr="00CA4BB0">
        <w:t>);</w:t>
      </w:r>
    </w:p>
    <w:p w14:paraId="00C49B18" w14:textId="645A5CD7" w:rsidR="00F15709" w:rsidRPr="008A67E1" w:rsidRDefault="00E93F51" w:rsidP="008A67E1">
      <w:pPr>
        <w:pStyle w:val="Code"/>
        <w:rPr>
          <w:szCs w:val="20"/>
        </w:rPr>
      </w:pPr>
      <w:r w:rsidRPr="00CA4BB0">
        <w:rPr>
          <w:b/>
          <w:bCs/>
          <w:color w:val="000080"/>
        </w:rPr>
        <w:t>}</w:t>
      </w:r>
    </w:p>
    <w:p w14:paraId="3588F103" w14:textId="3A770D00" w:rsidR="00F15709" w:rsidRPr="00CA4BB0" w:rsidRDefault="00E93F51" w:rsidP="006D0861">
      <w:pPr>
        <w:rPr>
          <w:lang w:val="en-US" w:eastAsia="x-none"/>
        </w:rPr>
      </w:pPr>
      <w:r w:rsidRPr="00CA4BB0">
        <w:rPr>
          <w:lang w:val="en-US" w:eastAsia="x-none"/>
        </w:rPr>
        <w:t xml:space="preserve">The output is: </w:t>
      </w:r>
    </w:p>
    <w:p w14:paraId="3059F48A" w14:textId="3D89C8A9" w:rsidR="006D0861" w:rsidRPr="00CA4BB0" w:rsidRDefault="00394E1F" w:rsidP="00AF31B7">
      <w:pPr>
        <w:pStyle w:val="Code"/>
      </w:pPr>
      <w:proofErr w:type="gramStart"/>
      <w:r w:rsidRPr="00CA4BB0">
        <w:t>f(</w:t>
      </w:r>
      <w:proofErr w:type="gramEnd"/>
      <w:r w:rsidRPr="00CA4BB0">
        <w:t>2) = 8.0</w:t>
      </w:r>
    </w:p>
    <w:p w14:paraId="0F2D4FB3" w14:textId="06B3DD4E" w:rsidR="00F73CA6" w:rsidRPr="00CA4BB0" w:rsidRDefault="0018356B" w:rsidP="0044069B">
      <w:pPr>
        <w:pStyle w:val="Annex"/>
        <w:rPr>
          <w:lang w:val="en-US"/>
        </w:rPr>
      </w:pPr>
      <w:bookmarkStart w:id="24" w:name="_Toc31193424"/>
      <w:r w:rsidRPr="00CA4BB0">
        <w:rPr>
          <w:lang w:val="en-US"/>
        </w:rPr>
        <w:lastRenderedPageBreak/>
        <w:t>API of</w:t>
      </w:r>
      <w:r w:rsidR="00F73CA6" w:rsidRPr="00CA4BB0">
        <w:rPr>
          <w:lang w:val="en-US"/>
        </w:rPr>
        <w:t xml:space="preserve"> AADD</w:t>
      </w:r>
      <w:r w:rsidR="000638D9" w:rsidRPr="00CA4BB0">
        <w:rPr>
          <w:lang w:val="en-US"/>
        </w:rPr>
        <w:t>, BDD, Conditions</w:t>
      </w:r>
      <w:bookmarkEnd w:id="24"/>
    </w:p>
    <w:p w14:paraId="3597F3C3" w14:textId="7E30BD31" w:rsidR="00F73CA6" w:rsidRPr="00CA4BB0" w:rsidRDefault="0018356B" w:rsidP="0044069B">
      <w:pPr>
        <w:pStyle w:val="AnnexH2"/>
        <w:numPr>
          <w:ilvl w:val="1"/>
          <w:numId w:val="37"/>
        </w:numPr>
        <w:rPr>
          <w:lang w:val="en-US"/>
        </w:rPr>
      </w:pPr>
      <w:bookmarkStart w:id="25" w:name="_Toc31193425"/>
      <w:r w:rsidRPr="00CA4BB0">
        <w:rPr>
          <w:lang w:val="en-US"/>
        </w:rPr>
        <w:t>DD</w:t>
      </w:r>
      <w:r w:rsidR="00446FF4">
        <w:rPr>
          <w:lang w:val="en-US"/>
        </w:rPr>
        <w:t xml:space="preserve"> public methods/fields</w:t>
      </w:r>
      <w:bookmarkEnd w:id="25"/>
    </w:p>
    <w:p w14:paraId="2AFF1760" w14:textId="2F2D8FDF" w:rsidR="00AF4B10" w:rsidRPr="00CA4BB0" w:rsidRDefault="00AF4B10" w:rsidP="00AF4B10">
      <w:pPr>
        <w:rPr>
          <w:lang w:val="en-US"/>
        </w:rPr>
      </w:pPr>
      <w:r w:rsidRPr="00CA4BB0">
        <w:rPr>
          <w:lang w:val="en-US"/>
        </w:rPr>
        <w:t xml:space="preserve">The class DD provides </w:t>
      </w:r>
      <w:r w:rsidR="00446FF4">
        <w:rPr>
          <w:lang w:val="en-US"/>
        </w:rPr>
        <w:t xml:space="preserve">the following fields and </w:t>
      </w:r>
      <w:r w:rsidR="00422E59" w:rsidRPr="00CA4BB0">
        <w:rPr>
          <w:lang w:val="en-US"/>
        </w:rPr>
        <w:t>methods that are common to AADD and BDD</w:t>
      </w:r>
      <w:r w:rsidR="00446FF4">
        <w:rPr>
          <w:lang w:val="en-US"/>
        </w:rPr>
        <w:t>:</w:t>
      </w:r>
    </w:p>
    <w:p w14:paraId="50AFDB72" w14:textId="1C2EEB51" w:rsidR="0044069B" w:rsidRDefault="0044069B" w:rsidP="0044069B">
      <w:pPr>
        <w:pStyle w:val="Code"/>
        <w:rPr>
          <w:color w:val="000000"/>
        </w:rPr>
      </w:pPr>
      <w:r w:rsidRPr="00CA4BB0">
        <w:t>/** Returns true if the node is a leaf. */</w:t>
      </w:r>
      <w:r w:rsidRPr="00CA4BB0">
        <w:br/>
      </w:r>
      <w:r w:rsidRPr="00CA4BB0">
        <w:rPr>
          <w:b/>
          <w:bCs/>
          <w:color w:val="000080"/>
        </w:rPr>
        <w:t xml:space="preserve">public </w:t>
      </w:r>
      <w:proofErr w:type="spellStart"/>
      <w:r w:rsidRPr="00CA4BB0">
        <w:rPr>
          <w:b/>
          <w:bCs/>
          <w:color w:val="000080"/>
        </w:rPr>
        <w:t>boolean</w:t>
      </w:r>
      <w:proofErr w:type="spellEnd"/>
      <w:r w:rsidRPr="00CA4BB0">
        <w:rPr>
          <w:b/>
          <w:bCs/>
          <w:color w:val="000080"/>
        </w:rPr>
        <w:t xml:space="preserve"> </w:t>
      </w:r>
      <w:proofErr w:type="spellStart"/>
      <w:proofErr w:type="gramStart"/>
      <w:r w:rsidRPr="00CA4BB0">
        <w:rPr>
          <w:color w:val="000000"/>
        </w:rPr>
        <w:t>isLeaf</w:t>
      </w:r>
      <w:proofErr w:type="spellEnd"/>
      <w:r w:rsidRPr="00CA4BB0">
        <w:rPr>
          <w:color w:val="000000"/>
        </w:rPr>
        <w:t>(</w:t>
      </w:r>
      <w:proofErr w:type="gramEnd"/>
      <w:r w:rsidRPr="00CA4BB0">
        <w:rPr>
          <w:color w:val="000000"/>
        </w:rPr>
        <w:t xml:space="preserve">) { </w:t>
      </w:r>
      <w:r w:rsidRPr="00CA4BB0">
        <w:rPr>
          <w:b/>
          <w:bCs/>
          <w:color w:val="000080"/>
        </w:rPr>
        <w:t>…</w:t>
      </w:r>
      <w:r w:rsidRPr="00CA4BB0">
        <w:rPr>
          <w:color w:val="000000"/>
        </w:rPr>
        <w:t xml:space="preserve"> }</w:t>
      </w:r>
      <w:r w:rsidRPr="00CA4BB0">
        <w:rPr>
          <w:color w:val="000000"/>
        </w:rPr>
        <w:br/>
      </w:r>
      <w:r w:rsidRPr="00CA4BB0">
        <w:rPr>
          <w:color w:val="000000"/>
        </w:rPr>
        <w:br/>
      </w:r>
      <w:r w:rsidRPr="00CA4BB0">
        <w:t>/** Returns true if the node is an internal node */</w:t>
      </w:r>
      <w:r w:rsidRPr="00CA4BB0">
        <w:br/>
      </w:r>
      <w:r w:rsidRPr="00CA4BB0">
        <w:rPr>
          <w:b/>
          <w:bCs/>
          <w:color w:val="000080"/>
        </w:rPr>
        <w:t xml:space="preserve">public </w:t>
      </w:r>
      <w:proofErr w:type="spellStart"/>
      <w:r w:rsidRPr="00CA4BB0">
        <w:rPr>
          <w:b/>
          <w:bCs/>
          <w:color w:val="000080"/>
        </w:rPr>
        <w:t>boolean</w:t>
      </w:r>
      <w:proofErr w:type="spellEnd"/>
      <w:r w:rsidRPr="00CA4BB0">
        <w:rPr>
          <w:b/>
          <w:bCs/>
          <w:color w:val="000080"/>
        </w:rPr>
        <w:t xml:space="preserve"> </w:t>
      </w:r>
      <w:proofErr w:type="spellStart"/>
      <w:r w:rsidRPr="00CA4BB0">
        <w:rPr>
          <w:color w:val="000000"/>
        </w:rPr>
        <w:t>isInternal</w:t>
      </w:r>
      <w:proofErr w:type="spellEnd"/>
      <w:r w:rsidRPr="00CA4BB0">
        <w:rPr>
          <w:color w:val="000000"/>
        </w:rPr>
        <w:t xml:space="preserve">() { </w:t>
      </w:r>
      <w:r w:rsidRPr="00CA4BB0">
        <w:rPr>
          <w:b/>
          <w:bCs/>
          <w:color w:val="000080"/>
        </w:rPr>
        <w:t>…</w:t>
      </w:r>
      <w:r w:rsidRPr="00CA4BB0">
        <w:rPr>
          <w:color w:val="000000"/>
        </w:rPr>
        <w:t xml:space="preserve"> }</w:t>
      </w:r>
      <w:r w:rsidRPr="00CA4BB0">
        <w:rPr>
          <w:color w:val="000000"/>
        </w:rPr>
        <w:br/>
      </w:r>
      <w:r w:rsidRPr="00CA4BB0">
        <w:rPr>
          <w:color w:val="000000"/>
        </w:rPr>
        <w:br/>
      </w:r>
      <w:r w:rsidRPr="00CA4BB0">
        <w:t>/** Returns the number of leaves. */</w:t>
      </w:r>
      <w:r w:rsidRPr="00CA4BB0">
        <w:br/>
      </w:r>
      <w:r w:rsidRPr="00CA4BB0">
        <w:rPr>
          <w:b/>
          <w:bCs/>
          <w:color w:val="000080"/>
        </w:rPr>
        <w:t xml:space="preserve">public </w:t>
      </w:r>
      <w:proofErr w:type="spellStart"/>
      <w:r w:rsidRPr="00CA4BB0">
        <w:rPr>
          <w:b/>
          <w:bCs/>
          <w:color w:val="000080"/>
        </w:rPr>
        <w:t>int</w:t>
      </w:r>
      <w:proofErr w:type="spellEnd"/>
      <w:r w:rsidRPr="00CA4BB0">
        <w:rPr>
          <w:b/>
          <w:bCs/>
          <w:color w:val="000080"/>
        </w:rPr>
        <w:t xml:space="preserve"> </w:t>
      </w:r>
      <w:proofErr w:type="spellStart"/>
      <w:proofErr w:type="gramStart"/>
      <w:r w:rsidRPr="00CA4BB0">
        <w:rPr>
          <w:color w:val="000000"/>
        </w:rPr>
        <w:t>numLeaves</w:t>
      </w:r>
      <w:proofErr w:type="spellEnd"/>
      <w:r w:rsidRPr="00CA4BB0">
        <w:rPr>
          <w:color w:val="000000"/>
        </w:rPr>
        <w:t>(</w:t>
      </w:r>
      <w:proofErr w:type="gramEnd"/>
      <w:r w:rsidRPr="00CA4BB0">
        <w:rPr>
          <w:color w:val="000000"/>
        </w:rPr>
        <w:t>) { … }</w:t>
      </w:r>
      <w:r w:rsidRPr="00CA4BB0">
        <w:rPr>
          <w:color w:val="000000"/>
        </w:rPr>
        <w:br/>
      </w:r>
      <w:r w:rsidRPr="00CA4BB0">
        <w:rPr>
          <w:color w:val="000000"/>
        </w:rPr>
        <w:br/>
      </w:r>
      <w:r w:rsidRPr="00CA4BB0">
        <w:t>/** Returns the height of the tree. */</w:t>
      </w:r>
      <w:r w:rsidRPr="00CA4BB0">
        <w:br/>
      </w:r>
      <w:r w:rsidRPr="00CA4BB0">
        <w:rPr>
          <w:b/>
          <w:bCs/>
          <w:color w:val="000080"/>
        </w:rPr>
        <w:t xml:space="preserve">public </w:t>
      </w:r>
      <w:proofErr w:type="spellStart"/>
      <w:r w:rsidRPr="00CA4BB0">
        <w:rPr>
          <w:b/>
          <w:bCs/>
          <w:color w:val="000080"/>
        </w:rPr>
        <w:t>int</w:t>
      </w:r>
      <w:proofErr w:type="spellEnd"/>
      <w:r w:rsidRPr="00CA4BB0">
        <w:rPr>
          <w:b/>
          <w:bCs/>
          <w:color w:val="000080"/>
        </w:rPr>
        <w:t xml:space="preserve"> </w:t>
      </w:r>
      <w:proofErr w:type="spellStart"/>
      <w:proofErr w:type="gramStart"/>
      <w:r w:rsidR="004E3129">
        <w:rPr>
          <w:color w:val="000000"/>
        </w:rPr>
        <w:t>getH</w:t>
      </w:r>
      <w:r w:rsidRPr="00CA4BB0">
        <w:rPr>
          <w:color w:val="000000"/>
        </w:rPr>
        <w:t>eight</w:t>
      </w:r>
      <w:proofErr w:type="spellEnd"/>
      <w:r w:rsidRPr="00CA4BB0">
        <w:rPr>
          <w:color w:val="000000"/>
        </w:rPr>
        <w:t>(</w:t>
      </w:r>
      <w:proofErr w:type="gramEnd"/>
      <w:r w:rsidRPr="00CA4BB0">
        <w:rPr>
          <w:color w:val="000000"/>
        </w:rPr>
        <w:t>) {</w:t>
      </w:r>
      <w:r w:rsidRPr="00CA4BB0">
        <w:rPr>
          <w:b/>
          <w:bCs/>
          <w:color w:val="000080"/>
        </w:rPr>
        <w:t xml:space="preserve"> … </w:t>
      </w:r>
      <w:r w:rsidRPr="00CA4BB0">
        <w:rPr>
          <w:color w:val="000000"/>
        </w:rPr>
        <w:t>}</w:t>
      </w:r>
      <w:r w:rsidRPr="00CA4BB0">
        <w:rPr>
          <w:color w:val="000000"/>
        </w:rPr>
        <w:br/>
      </w:r>
      <w:r w:rsidRPr="00CA4BB0">
        <w:rPr>
          <w:color w:val="000000"/>
        </w:rPr>
        <w:br/>
      </w:r>
      <w:r w:rsidRPr="00CA4BB0">
        <w:t>/** Returns the Value of a leaf. */</w:t>
      </w:r>
      <w:r w:rsidRPr="00CA4BB0">
        <w:br/>
      </w:r>
      <w:r w:rsidRPr="00CA4BB0">
        <w:rPr>
          <w:b/>
          <w:bCs/>
          <w:color w:val="000080"/>
        </w:rPr>
        <w:t xml:space="preserve">public </w:t>
      </w:r>
      <w:proofErr w:type="spellStart"/>
      <w:r w:rsidRPr="00CA4BB0">
        <w:rPr>
          <w:color w:val="20999D"/>
        </w:rPr>
        <w:t>ValT</w:t>
      </w:r>
      <w:proofErr w:type="spellEnd"/>
      <w:r w:rsidRPr="00CA4BB0">
        <w:rPr>
          <w:color w:val="20999D"/>
        </w:rPr>
        <w:t xml:space="preserve"> </w:t>
      </w:r>
      <w:proofErr w:type="spellStart"/>
      <w:proofErr w:type="gramStart"/>
      <w:r w:rsidR="004E3129">
        <w:rPr>
          <w:color w:val="000000"/>
        </w:rPr>
        <w:t>getV</w:t>
      </w:r>
      <w:r w:rsidRPr="00CA4BB0">
        <w:rPr>
          <w:color w:val="000000"/>
        </w:rPr>
        <w:t>alue</w:t>
      </w:r>
      <w:proofErr w:type="spellEnd"/>
      <w:r w:rsidRPr="00CA4BB0">
        <w:rPr>
          <w:color w:val="000000"/>
        </w:rPr>
        <w:t>(</w:t>
      </w:r>
      <w:proofErr w:type="gramEnd"/>
      <w:r w:rsidRPr="00CA4BB0">
        <w:rPr>
          <w:color w:val="000000"/>
        </w:rPr>
        <w:t>) {</w:t>
      </w:r>
      <w:r w:rsidRPr="00CA4BB0">
        <w:rPr>
          <w:b/>
          <w:bCs/>
          <w:color w:val="000080"/>
        </w:rPr>
        <w:t xml:space="preserve"> … </w:t>
      </w:r>
      <w:r w:rsidRPr="00CA4BB0">
        <w:rPr>
          <w:color w:val="000000"/>
        </w:rPr>
        <w:t>}</w:t>
      </w:r>
      <w:r w:rsidRPr="00CA4BB0">
        <w:rPr>
          <w:color w:val="000000"/>
        </w:rPr>
        <w:br/>
      </w:r>
      <w:r w:rsidRPr="00CA4BB0">
        <w:rPr>
          <w:color w:val="000000"/>
        </w:rPr>
        <w:br/>
      </w:r>
      <w:r w:rsidR="00446FF4">
        <w:rPr>
          <w:color w:val="000000"/>
        </w:rPr>
        <w:t>/** Returns a string representation */</w:t>
      </w:r>
      <w:r w:rsidRPr="00CA4BB0">
        <w:rPr>
          <w:color w:val="808000"/>
        </w:rPr>
        <w:br/>
      </w:r>
      <w:r w:rsidRPr="00CA4BB0">
        <w:rPr>
          <w:b/>
          <w:bCs/>
          <w:color w:val="000080"/>
        </w:rPr>
        <w:t xml:space="preserve">public </w:t>
      </w:r>
      <w:r w:rsidRPr="00CA4BB0">
        <w:rPr>
          <w:color w:val="000000"/>
        </w:rPr>
        <w:t xml:space="preserve">String </w:t>
      </w:r>
      <w:proofErr w:type="spellStart"/>
      <w:r w:rsidRPr="00CA4BB0">
        <w:rPr>
          <w:color w:val="000000"/>
        </w:rPr>
        <w:t>toString</w:t>
      </w:r>
      <w:proofErr w:type="spellEnd"/>
      <w:r w:rsidRPr="00CA4BB0">
        <w:rPr>
          <w:color w:val="000000"/>
        </w:rPr>
        <w:t>() {</w:t>
      </w:r>
      <w:r w:rsidR="005910CB">
        <w:rPr>
          <w:color w:val="000000"/>
        </w:rPr>
        <w:t xml:space="preserve"> … }</w:t>
      </w:r>
    </w:p>
    <w:p w14:paraId="4F0653F2" w14:textId="40CF5CBB" w:rsidR="00446FF4" w:rsidRDefault="00446FF4" w:rsidP="0044069B">
      <w:pPr>
        <w:pStyle w:val="Code"/>
        <w:rPr>
          <w:color w:val="000000"/>
        </w:rPr>
      </w:pPr>
    </w:p>
    <w:p w14:paraId="6E254866" w14:textId="050122ED" w:rsidR="00446FF4" w:rsidRDefault="00446FF4" w:rsidP="0044069B">
      <w:pPr>
        <w:pStyle w:val="Code"/>
        <w:rPr>
          <w:color w:val="000000"/>
        </w:rPr>
      </w:pPr>
      <w:r>
        <w:rPr>
          <w:color w:val="000000"/>
        </w:rPr>
        <w:t xml:space="preserve">/** Returns a </w:t>
      </w:r>
      <w:proofErr w:type="spellStart"/>
      <w:r>
        <w:rPr>
          <w:color w:val="000000"/>
        </w:rPr>
        <w:t>Json</w:t>
      </w:r>
      <w:proofErr w:type="spellEnd"/>
      <w:r>
        <w:rPr>
          <w:color w:val="000000"/>
        </w:rPr>
        <w:t xml:space="preserve"> string */</w:t>
      </w:r>
    </w:p>
    <w:p w14:paraId="3A955DDD" w14:textId="35A55371" w:rsidR="005910CB" w:rsidRPr="00CA4BB0" w:rsidRDefault="005910CB" w:rsidP="0044069B">
      <w:pPr>
        <w:pStyle w:val="Code"/>
        <w:rPr>
          <w:color w:val="000000"/>
          <w:szCs w:val="20"/>
        </w:rPr>
      </w:pPr>
      <w:r w:rsidRPr="00CA4BB0">
        <w:rPr>
          <w:b/>
          <w:bCs/>
          <w:color w:val="000080"/>
        </w:rPr>
        <w:t xml:space="preserve">public </w:t>
      </w:r>
      <w:r w:rsidRPr="00CA4BB0">
        <w:rPr>
          <w:color w:val="000000"/>
        </w:rPr>
        <w:t xml:space="preserve">String </w:t>
      </w:r>
      <w:proofErr w:type="spellStart"/>
      <w:proofErr w:type="gramStart"/>
      <w:r w:rsidRPr="00CA4BB0">
        <w:rPr>
          <w:color w:val="000000"/>
        </w:rPr>
        <w:t>to</w:t>
      </w:r>
      <w:r>
        <w:rPr>
          <w:color w:val="000000"/>
        </w:rPr>
        <w:t>Json</w:t>
      </w:r>
      <w:proofErr w:type="spellEnd"/>
      <w:r w:rsidRPr="00CA4BB0">
        <w:rPr>
          <w:color w:val="000000"/>
        </w:rPr>
        <w:t>(</w:t>
      </w:r>
      <w:proofErr w:type="gramEnd"/>
      <w:r w:rsidRPr="00CA4BB0">
        <w:rPr>
          <w:color w:val="000000"/>
        </w:rPr>
        <w:t>) {</w:t>
      </w:r>
      <w:r>
        <w:rPr>
          <w:color w:val="000000"/>
        </w:rPr>
        <w:t xml:space="preserve"> … }</w:t>
      </w:r>
    </w:p>
    <w:p w14:paraId="3EA3AC60" w14:textId="77777777" w:rsidR="0044069B" w:rsidRPr="00CA4BB0" w:rsidRDefault="0044069B" w:rsidP="0044069B">
      <w:pPr>
        <w:rPr>
          <w:lang w:val="en-US"/>
        </w:rPr>
      </w:pPr>
    </w:p>
    <w:p w14:paraId="539214F1" w14:textId="77777777" w:rsidR="008A67E1" w:rsidRDefault="008A67E1">
      <w:pPr>
        <w:spacing w:before="0" w:after="0" w:line="240" w:lineRule="auto"/>
        <w:jc w:val="left"/>
        <w:rPr>
          <w:b/>
          <w:lang w:val="en-US"/>
        </w:rPr>
      </w:pPr>
      <w:r>
        <w:rPr>
          <w:lang w:val="en-US"/>
        </w:rPr>
        <w:br w:type="page"/>
      </w:r>
    </w:p>
    <w:p w14:paraId="60900D88" w14:textId="4E55C95B" w:rsidR="00513440" w:rsidRPr="00CA4BB0" w:rsidRDefault="00513440" w:rsidP="00446FF4">
      <w:pPr>
        <w:pStyle w:val="AnnexH2"/>
      </w:pPr>
      <w:bookmarkStart w:id="26" w:name="_Toc31193426"/>
      <w:r w:rsidRPr="00CA4BB0">
        <w:lastRenderedPageBreak/>
        <w:t>AADD</w:t>
      </w:r>
      <w:r w:rsidR="00BF62EB" w:rsidRPr="00CA4BB0">
        <w:t xml:space="preserve"> </w:t>
      </w:r>
      <w:proofErr w:type="spellStart"/>
      <w:r w:rsidR="00446FF4">
        <w:rPr>
          <w:lang w:val="de-DE"/>
        </w:rPr>
        <w:t>public</w:t>
      </w:r>
      <w:proofErr w:type="spellEnd"/>
      <w:r w:rsidR="00446FF4">
        <w:rPr>
          <w:lang w:val="de-DE"/>
        </w:rPr>
        <w:t xml:space="preserve"> </w:t>
      </w:r>
      <w:proofErr w:type="spellStart"/>
      <w:r w:rsidR="00446FF4">
        <w:rPr>
          <w:lang w:val="de-DE"/>
        </w:rPr>
        <w:t>methods</w:t>
      </w:r>
      <w:proofErr w:type="spellEnd"/>
      <w:r w:rsidR="00446FF4">
        <w:rPr>
          <w:lang w:val="de-DE"/>
        </w:rPr>
        <w:t>/</w:t>
      </w:r>
      <w:proofErr w:type="spellStart"/>
      <w:r w:rsidR="00446FF4">
        <w:rPr>
          <w:lang w:val="de-DE"/>
        </w:rPr>
        <w:t>fields</w:t>
      </w:r>
      <w:bookmarkEnd w:id="26"/>
      <w:proofErr w:type="spellEnd"/>
    </w:p>
    <w:p w14:paraId="7748BFCB" w14:textId="6125FAB8" w:rsidR="00513440" w:rsidRPr="00CA4BB0" w:rsidRDefault="00513440" w:rsidP="00513440">
      <w:pPr>
        <w:rPr>
          <w:lang w:val="en-US"/>
        </w:rPr>
      </w:pPr>
      <w:r w:rsidRPr="00CA4BB0">
        <w:rPr>
          <w:lang w:val="en-US"/>
        </w:rPr>
        <w:t xml:space="preserve">The class AADD </w:t>
      </w:r>
      <w:r w:rsidR="00BF62EB" w:rsidRPr="00CA4BB0">
        <w:rPr>
          <w:lang w:val="en-US"/>
        </w:rPr>
        <w:t xml:space="preserve">extends DD </w:t>
      </w:r>
      <w:r w:rsidRPr="00CA4BB0">
        <w:rPr>
          <w:lang w:val="en-US"/>
        </w:rPr>
        <w:t xml:space="preserve">provides the following public </w:t>
      </w:r>
      <w:r w:rsidR="00446FF4">
        <w:rPr>
          <w:lang w:val="en-US"/>
        </w:rPr>
        <w:t>methods and fields</w:t>
      </w:r>
      <w:r w:rsidRPr="00CA4BB0">
        <w:rPr>
          <w:lang w:val="en-US"/>
        </w:rPr>
        <w:t xml:space="preserve">: </w:t>
      </w:r>
    </w:p>
    <w:p w14:paraId="6B403455" w14:textId="3752FEE9" w:rsidR="0018356B" w:rsidRPr="00CA4BB0" w:rsidRDefault="0018356B" w:rsidP="00513440">
      <w:pPr>
        <w:pStyle w:val="Code"/>
        <w:rPr>
          <w:color w:val="000000"/>
        </w:rPr>
      </w:pPr>
      <w:r w:rsidRPr="00CA4BB0">
        <w:rPr>
          <w:i/>
          <w:iCs/>
          <w:color w:val="808080"/>
        </w:rPr>
        <w:t xml:space="preserve">    </w:t>
      </w:r>
      <w:r w:rsidRPr="00CA4BB0">
        <w:t xml:space="preserve">public static final </w:t>
      </w:r>
      <w:r w:rsidRPr="00CA4BB0">
        <w:rPr>
          <w:color w:val="000000"/>
        </w:rPr>
        <w:t xml:space="preserve">AADD </w:t>
      </w:r>
      <w:r w:rsidRPr="00CA4BB0">
        <w:rPr>
          <w:i/>
          <w:iCs/>
          <w:color w:val="660E7A"/>
        </w:rPr>
        <w:t xml:space="preserve">Real </w:t>
      </w:r>
      <w:r w:rsidR="00504C31">
        <w:rPr>
          <w:color w:val="000000"/>
        </w:rPr>
        <w:t xml:space="preserve"> </w:t>
      </w:r>
      <w:r w:rsidRPr="00CA4BB0">
        <w:rPr>
          <w:color w:val="000000"/>
        </w:rPr>
        <w:br/>
        <w:t xml:space="preserve">    </w:t>
      </w:r>
      <w:r w:rsidRPr="00CA4BB0">
        <w:t xml:space="preserve">public static final </w:t>
      </w:r>
      <w:r w:rsidRPr="00CA4BB0">
        <w:rPr>
          <w:color w:val="000000"/>
        </w:rPr>
        <w:t xml:space="preserve">AADD </w:t>
      </w:r>
      <w:r w:rsidRPr="00CA4BB0">
        <w:rPr>
          <w:i/>
          <w:iCs/>
          <w:color w:val="660E7A"/>
        </w:rPr>
        <w:t xml:space="preserve">Empty </w:t>
      </w:r>
      <w:r w:rsidR="00504C31">
        <w:rPr>
          <w:color w:val="000000"/>
        </w:rPr>
        <w:t xml:space="preserve"> </w:t>
      </w:r>
      <w:r w:rsidRPr="00CA4BB0">
        <w:rPr>
          <w:color w:val="000000"/>
        </w:rPr>
        <w:br/>
        <w:t xml:space="preserve">    </w:t>
      </w:r>
      <w:r w:rsidRPr="00CA4BB0">
        <w:t xml:space="preserve">public static final </w:t>
      </w:r>
      <w:r w:rsidRPr="00CA4BB0">
        <w:rPr>
          <w:color w:val="000000"/>
        </w:rPr>
        <w:t xml:space="preserve">AADD </w:t>
      </w:r>
      <w:r w:rsidRPr="00CA4BB0">
        <w:rPr>
          <w:i/>
          <w:iCs/>
          <w:color w:val="660E7A"/>
        </w:rPr>
        <w:t>Infeasible</w:t>
      </w:r>
      <w:r w:rsidRPr="00CA4BB0">
        <w:rPr>
          <w:color w:val="000000"/>
        </w:rPr>
        <w:br/>
      </w:r>
    </w:p>
    <w:p w14:paraId="7CCCC4D0" w14:textId="032E7F51" w:rsidR="0018356B" w:rsidRPr="00CA4BB0" w:rsidRDefault="0044069B" w:rsidP="00513440">
      <w:pPr>
        <w:pStyle w:val="Code"/>
        <w:rPr>
          <w:color w:val="000000"/>
        </w:rPr>
      </w:pPr>
      <w:r w:rsidRPr="00CA4BB0">
        <w:rPr>
          <w:i/>
          <w:iCs/>
          <w:color w:val="808080"/>
        </w:rPr>
        <w:t xml:space="preserve">    /** Threshold for call of LP solver. */</w:t>
      </w:r>
      <w:r w:rsidR="0018356B" w:rsidRPr="00CA4BB0">
        <w:rPr>
          <w:color w:val="000000"/>
        </w:rPr>
        <w:br/>
        <w:t xml:space="preserve">    </w:t>
      </w:r>
      <w:r w:rsidR="0018356B" w:rsidRPr="00CA4BB0">
        <w:t xml:space="preserve">public static double </w:t>
      </w:r>
      <w:proofErr w:type="spellStart"/>
      <w:r w:rsidR="0018356B" w:rsidRPr="00CA4BB0">
        <w:rPr>
          <w:i/>
          <w:iCs/>
          <w:color w:val="660E7A"/>
        </w:rPr>
        <w:t>LPCallTh</w:t>
      </w:r>
      <w:proofErr w:type="spellEnd"/>
      <w:r w:rsidR="0018356B" w:rsidRPr="00CA4BB0">
        <w:rPr>
          <w:i/>
          <w:iCs/>
          <w:color w:val="660E7A"/>
        </w:rPr>
        <w:t xml:space="preserve"> </w:t>
      </w:r>
      <w:r w:rsidR="0018356B" w:rsidRPr="00CA4BB0">
        <w:rPr>
          <w:color w:val="000000"/>
        </w:rPr>
        <w:t xml:space="preserve">= </w:t>
      </w:r>
      <w:r w:rsidR="0018356B" w:rsidRPr="00CA4BB0">
        <w:rPr>
          <w:color w:val="0000FF"/>
        </w:rPr>
        <w:t>0.001</w:t>
      </w:r>
      <w:r w:rsidR="0018356B" w:rsidRPr="00CA4BB0">
        <w:rPr>
          <w:color w:val="000000"/>
        </w:rPr>
        <w:t xml:space="preserve">; </w:t>
      </w:r>
    </w:p>
    <w:p w14:paraId="29D6EBD1" w14:textId="35217CE8" w:rsidR="0044069B" w:rsidRPr="00CA4BB0" w:rsidRDefault="0044069B" w:rsidP="00513440">
      <w:pPr>
        <w:pStyle w:val="Code"/>
        <w:rPr>
          <w:i/>
          <w:iCs/>
          <w:color w:val="808080"/>
        </w:rPr>
      </w:pPr>
    </w:p>
    <w:p w14:paraId="60C1A1CD" w14:textId="521E50AA" w:rsidR="0044069B" w:rsidRPr="00CA4BB0" w:rsidRDefault="0044069B" w:rsidP="00513440">
      <w:pPr>
        <w:pStyle w:val="Code"/>
        <w:rPr>
          <w:i/>
          <w:iCs/>
          <w:color w:val="808080"/>
        </w:rPr>
      </w:pPr>
      <w:r w:rsidRPr="00CA4BB0">
        <w:rPr>
          <w:i/>
          <w:iCs/>
          <w:color w:val="808080"/>
        </w:rPr>
        <w:t xml:space="preserve">    /** Threshold for calling reduction of AADD. */</w:t>
      </w:r>
    </w:p>
    <w:p w14:paraId="403FBDAE" w14:textId="7009731B" w:rsidR="00513440" w:rsidRPr="00CA4BB0" w:rsidRDefault="0018356B" w:rsidP="00513440">
      <w:pPr>
        <w:pStyle w:val="Code"/>
        <w:rPr>
          <w:color w:val="000000"/>
        </w:rPr>
      </w:pPr>
      <w:r w:rsidRPr="00CA4BB0">
        <w:rPr>
          <w:i/>
          <w:iCs/>
          <w:color w:val="808080"/>
        </w:rPr>
        <w:t xml:space="preserve">    </w:t>
      </w:r>
      <w:r w:rsidRPr="00CA4BB0">
        <w:t xml:space="preserve">public static double </w:t>
      </w:r>
      <w:proofErr w:type="spellStart"/>
      <w:r w:rsidRPr="00CA4BB0">
        <w:rPr>
          <w:i/>
          <w:iCs/>
          <w:color w:val="660E7A"/>
        </w:rPr>
        <w:t>joinTh</w:t>
      </w:r>
      <w:proofErr w:type="spellEnd"/>
      <w:r w:rsidRPr="00CA4BB0">
        <w:rPr>
          <w:i/>
          <w:iCs/>
          <w:color w:val="660E7A"/>
        </w:rPr>
        <w:t xml:space="preserve">   </w:t>
      </w:r>
      <w:r w:rsidRPr="00CA4BB0">
        <w:rPr>
          <w:color w:val="000000"/>
        </w:rPr>
        <w:t xml:space="preserve">= </w:t>
      </w:r>
      <w:r w:rsidRPr="00CA4BB0">
        <w:rPr>
          <w:color w:val="0000FF"/>
        </w:rPr>
        <w:t>0.001</w:t>
      </w:r>
      <w:r w:rsidRPr="00CA4BB0">
        <w:rPr>
          <w:color w:val="000000"/>
        </w:rPr>
        <w:t>;</w:t>
      </w:r>
      <w:r w:rsidRPr="00CA4BB0">
        <w:rPr>
          <w:color w:val="000000"/>
        </w:rPr>
        <w:br/>
      </w:r>
    </w:p>
    <w:p w14:paraId="13995F10" w14:textId="0DF5C0FE" w:rsidR="00513440" w:rsidRDefault="0018356B" w:rsidP="0044069B">
      <w:pPr>
        <w:pStyle w:val="Code"/>
        <w:rPr>
          <w:color w:val="000000"/>
        </w:rPr>
      </w:pPr>
      <w:r w:rsidRPr="00CA4BB0">
        <w:rPr>
          <w:color w:val="000000"/>
        </w:rPr>
        <w:t xml:space="preserve">    </w:t>
      </w:r>
      <w:r w:rsidRPr="00CA4BB0">
        <w:rPr>
          <w:i/>
          <w:iCs/>
          <w:color w:val="808080"/>
        </w:rPr>
        <w:t xml:space="preserve">/** Creates a new leaf with </w:t>
      </w:r>
      <w:r w:rsidR="00513440" w:rsidRPr="00CA4BB0">
        <w:rPr>
          <w:i/>
          <w:iCs/>
          <w:color w:val="808080"/>
        </w:rPr>
        <w:t>a scalar</w:t>
      </w:r>
      <w:r w:rsidRPr="00CA4BB0">
        <w:rPr>
          <w:i/>
          <w:iCs/>
          <w:color w:val="808080"/>
        </w:rPr>
        <w:t xml:space="preserve"> as value. */</w:t>
      </w:r>
      <w:r w:rsidRPr="00CA4BB0">
        <w:rPr>
          <w:i/>
          <w:iCs/>
          <w:color w:val="808080"/>
        </w:rPr>
        <w:br/>
        <w:t xml:space="preserve">    </w:t>
      </w:r>
      <w:r w:rsidRPr="00CA4BB0">
        <w:t xml:space="preserve">static public </w:t>
      </w:r>
      <w:r w:rsidRPr="00CA4BB0">
        <w:rPr>
          <w:color w:val="000000"/>
        </w:rPr>
        <w:t xml:space="preserve">AADD </w:t>
      </w:r>
      <w:proofErr w:type="gramStart"/>
      <w:r w:rsidR="005910CB">
        <w:rPr>
          <w:color w:val="000000"/>
        </w:rPr>
        <w:t>s</w:t>
      </w:r>
      <w:r w:rsidRPr="00CA4BB0">
        <w:rPr>
          <w:color w:val="000000"/>
        </w:rPr>
        <w:t>calar(</w:t>
      </w:r>
      <w:proofErr w:type="gramEnd"/>
      <w:r w:rsidRPr="00CA4BB0">
        <w:t xml:space="preserve">double </w:t>
      </w:r>
      <w:r w:rsidRPr="00CA4BB0">
        <w:rPr>
          <w:color w:val="000000"/>
        </w:rPr>
        <w:t xml:space="preserve">value) </w:t>
      </w:r>
      <w:r w:rsidR="00513440" w:rsidRPr="00CA4BB0">
        <w:rPr>
          <w:color w:val="000000"/>
        </w:rPr>
        <w:t xml:space="preserve"> </w:t>
      </w:r>
      <w:r w:rsidRPr="00CA4BB0">
        <w:rPr>
          <w:color w:val="000000"/>
        </w:rPr>
        <w:br/>
      </w:r>
      <w:r w:rsidRPr="00CA4BB0">
        <w:rPr>
          <w:color w:val="000000"/>
        </w:rPr>
        <w:br/>
        <w:t xml:space="preserve">    </w:t>
      </w:r>
      <w:r w:rsidRPr="00CA4BB0">
        <w:rPr>
          <w:i/>
          <w:iCs/>
          <w:color w:val="808080"/>
        </w:rPr>
        <w:t xml:space="preserve">/** Creates a new leaf with </w:t>
      </w:r>
      <w:r w:rsidR="00513440" w:rsidRPr="00CA4BB0">
        <w:rPr>
          <w:i/>
          <w:iCs/>
          <w:color w:val="808080"/>
        </w:rPr>
        <w:t>an affine form</w:t>
      </w:r>
      <w:r w:rsidRPr="00CA4BB0">
        <w:rPr>
          <w:i/>
          <w:iCs/>
          <w:color w:val="808080"/>
        </w:rPr>
        <w:t xml:space="preserve"> as a value. */</w:t>
      </w:r>
      <w:r w:rsidRPr="00CA4BB0">
        <w:rPr>
          <w:i/>
          <w:iCs/>
          <w:color w:val="808080"/>
        </w:rPr>
        <w:br/>
        <w:t xml:space="preserve">    </w:t>
      </w:r>
      <w:r w:rsidRPr="00CA4BB0">
        <w:t xml:space="preserve">static public </w:t>
      </w:r>
      <w:r w:rsidRPr="00CA4BB0">
        <w:rPr>
          <w:color w:val="000000"/>
        </w:rPr>
        <w:t xml:space="preserve">AADD </w:t>
      </w:r>
      <w:proofErr w:type="gramStart"/>
      <w:r w:rsidR="005910CB">
        <w:rPr>
          <w:color w:val="000000"/>
        </w:rPr>
        <w:t>r</w:t>
      </w:r>
      <w:r w:rsidRPr="00CA4BB0">
        <w:rPr>
          <w:color w:val="000000"/>
        </w:rPr>
        <w:t>ange(</w:t>
      </w:r>
      <w:proofErr w:type="gramEnd"/>
      <w:r w:rsidRPr="00CA4BB0">
        <w:t xml:space="preserve">double </w:t>
      </w:r>
      <w:r w:rsidRPr="00CA4BB0">
        <w:rPr>
          <w:color w:val="000000"/>
        </w:rPr>
        <w:t xml:space="preserve">min, </w:t>
      </w:r>
      <w:r w:rsidRPr="00CA4BB0">
        <w:t xml:space="preserve">double </w:t>
      </w:r>
      <w:r w:rsidRPr="00CA4BB0">
        <w:rPr>
          <w:color w:val="000000"/>
        </w:rPr>
        <w:t xml:space="preserve">max, </w:t>
      </w:r>
      <w:r w:rsidR="005910CB">
        <w:t>String</w:t>
      </w:r>
      <w:r w:rsidRPr="00CA4BB0">
        <w:t xml:space="preserve"> </w:t>
      </w:r>
      <w:r w:rsidR="005910CB">
        <w:rPr>
          <w:color w:val="000000"/>
        </w:rPr>
        <w:t>name</w:t>
      </w:r>
      <w:r w:rsidRPr="00CA4BB0">
        <w:rPr>
          <w:color w:val="000000"/>
        </w:rPr>
        <w:t xml:space="preserve">) </w:t>
      </w:r>
      <w:r w:rsidRPr="00CA4BB0">
        <w:rPr>
          <w:color w:val="000000"/>
        </w:rPr>
        <w:br/>
      </w:r>
      <w:r w:rsidRPr="00CA4BB0">
        <w:rPr>
          <w:color w:val="000000"/>
        </w:rPr>
        <w:br/>
      </w:r>
      <w:r w:rsidRPr="00CA4BB0">
        <w:rPr>
          <w:i/>
          <w:iCs/>
          <w:color w:val="808080"/>
        </w:rPr>
        <w:t xml:space="preserve">    </w:t>
      </w:r>
      <w:r w:rsidR="00446FF4" w:rsidRPr="00CA4BB0">
        <w:rPr>
          <w:i/>
          <w:iCs/>
          <w:color w:val="808080"/>
        </w:rPr>
        <w:t xml:space="preserve">/** Creates </w:t>
      </w:r>
      <w:r w:rsidR="00446FF4">
        <w:rPr>
          <w:i/>
          <w:iCs/>
          <w:color w:val="808080"/>
        </w:rPr>
        <w:t>a deep copy</w:t>
      </w:r>
      <w:r w:rsidR="00446FF4" w:rsidRPr="00CA4BB0">
        <w:rPr>
          <w:i/>
          <w:iCs/>
          <w:color w:val="808080"/>
        </w:rPr>
        <w:t>. */</w:t>
      </w:r>
      <w:r w:rsidRPr="00CA4BB0">
        <w:rPr>
          <w:color w:val="808000"/>
        </w:rPr>
        <w:br/>
        <w:t xml:space="preserve">    </w:t>
      </w:r>
      <w:r w:rsidRPr="00CA4BB0">
        <w:t xml:space="preserve">public </w:t>
      </w:r>
      <w:r w:rsidRPr="00CA4BB0">
        <w:rPr>
          <w:color w:val="000000"/>
        </w:rPr>
        <w:t xml:space="preserve">AADD </w:t>
      </w:r>
      <w:proofErr w:type="gramStart"/>
      <w:r w:rsidRPr="00CA4BB0">
        <w:rPr>
          <w:color w:val="000000"/>
        </w:rPr>
        <w:t>clone(</w:t>
      </w:r>
      <w:proofErr w:type="gramEnd"/>
      <w:r w:rsidRPr="00CA4BB0">
        <w:rPr>
          <w:color w:val="000000"/>
        </w:rPr>
        <w:t xml:space="preserve">) </w:t>
      </w:r>
      <w:r w:rsidR="00513440" w:rsidRPr="00CA4BB0">
        <w:rPr>
          <w:color w:val="000000"/>
        </w:rPr>
        <w:t xml:space="preserve"> </w:t>
      </w:r>
      <w:r w:rsidRPr="00CA4BB0">
        <w:rPr>
          <w:color w:val="000000"/>
        </w:rPr>
        <w:br/>
      </w:r>
      <w:r w:rsidRPr="00CA4BB0">
        <w:rPr>
          <w:color w:val="000000"/>
        </w:rPr>
        <w:br/>
        <w:t xml:space="preserve">    </w:t>
      </w:r>
      <w:r w:rsidRPr="00CA4BB0">
        <w:rPr>
          <w:i/>
          <w:iCs/>
          <w:color w:val="808080"/>
        </w:rPr>
        <w:t xml:space="preserve">/** </w:t>
      </w:r>
      <w:r w:rsidR="00513440" w:rsidRPr="00CA4BB0">
        <w:rPr>
          <w:i/>
          <w:iCs/>
          <w:color w:val="808080"/>
        </w:rPr>
        <w:t>Arithmetic functions on AADD</w:t>
      </w:r>
      <w:r w:rsidRPr="00CA4BB0">
        <w:rPr>
          <w:i/>
          <w:iCs/>
          <w:color w:val="808080"/>
        </w:rPr>
        <w:t>. */</w:t>
      </w:r>
      <w:r w:rsidRPr="00CA4BB0">
        <w:rPr>
          <w:i/>
          <w:iCs/>
          <w:color w:val="808080"/>
        </w:rPr>
        <w:br/>
        <w:t xml:space="preserve">    </w:t>
      </w:r>
      <w:r w:rsidRPr="00CA4BB0">
        <w:t xml:space="preserve">public </w:t>
      </w:r>
      <w:r w:rsidRPr="00CA4BB0">
        <w:rPr>
          <w:color w:val="000000"/>
        </w:rPr>
        <w:t xml:space="preserve">AADD </w:t>
      </w:r>
      <w:proofErr w:type="gramStart"/>
      <w:r w:rsidRPr="00CA4BB0">
        <w:rPr>
          <w:color w:val="000000"/>
        </w:rPr>
        <w:t>negate(</w:t>
      </w:r>
      <w:proofErr w:type="gramEnd"/>
      <w:r w:rsidRPr="00CA4BB0">
        <w:rPr>
          <w:color w:val="000000"/>
        </w:rPr>
        <w:t>)</w:t>
      </w:r>
      <w:r w:rsidRPr="00CA4BB0">
        <w:rPr>
          <w:i/>
          <w:iCs/>
          <w:color w:val="808080"/>
        </w:rPr>
        <w:br/>
        <w:t xml:space="preserve">    </w:t>
      </w:r>
      <w:r w:rsidRPr="00CA4BB0">
        <w:t xml:space="preserve">public </w:t>
      </w:r>
      <w:r w:rsidRPr="00CA4BB0">
        <w:rPr>
          <w:color w:val="000000"/>
        </w:rPr>
        <w:t xml:space="preserve">AADD </w:t>
      </w:r>
      <w:proofErr w:type="spellStart"/>
      <w:r w:rsidRPr="00CA4BB0">
        <w:rPr>
          <w:color w:val="000000"/>
        </w:rPr>
        <w:t>exp</w:t>
      </w:r>
      <w:proofErr w:type="spellEnd"/>
      <w:r w:rsidRPr="00CA4BB0">
        <w:rPr>
          <w:color w:val="000000"/>
        </w:rPr>
        <w:t>()</w:t>
      </w:r>
      <w:r w:rsidRPr="00CA4BB0">
        <w:rPr>
          <w:i/>
          <w:iCs/>
          <w:color w:val="808080"/>
        </w:rPr>
        <w:br/>
        <w:t xml:space="preserve">    </w:t>
      </w:r>
      <w:r w:rsidRPr="00CA4BB0">
        <w:t xml:space="preserve">public </w:t>
      </w:r>
      <w:r w:rsidRPr="00CA4BB0">
        <w:rPr>
          <w:color w:val="000000"/>
        </w:rPr>
        <w:t xml:space="preserve">AADD sqrt() </w:t>
      </w:r>
      <w:r w:rsidRPr="00CA4BB0">
        <w:rPr>
          <w:i/>
          <w:iCs/>
          <w:color w:val="808080"/>
        </w:rPr>
        <w:br/>
        <w:t xml:space="preserve">    </w:t>
      </w:r>
      <w:r w:rsidRPr="00CA4BB0">
        <w:t xml:space="preserve">public </w:t>
      </w:r>
      <w:r w:rsidRPr="00CA4BB0">
        <w:rPr>
          <w:color w:val="000000"/>
        </w:rPr>
        <w:t xml:space="preserve">AADD log() </w:t>
      </w:r>
      <w:r w:rsidR="00446FF4">
        <w:rPr>
          <w:color w:val="000000"/>
        </w:rPr>
        <w:t xml:space="preserve"> </w:t>
      </w:r>
      <w:r w:rsidRPr="00CA4BB0">
        <w:rPr>
          <w:i/>
          <w:iCs/>
          <w:color w:val="808080"/>
        </w:rPr>
        <w:br/>
        <w:t xml:space="preserve">    </w:t>
      </w:r>
      <w:r w:rsidRPr="00CA4BB0">
        <w:t xml:space="preserve">public </w:t>
      </w:r>
      <w:r w:rsidRPr="00CA4BB0">
        <w:rPr>
          <w:color w:val="000000"/>
        </w:rPr>
        <w:t xml:space="preserve">AADD </w:t>
      </w:r>
      <w:proofErr w:type="spellStart"/>
      <w:r w:rsidRPr="00CA4BB0">
        <w:rPr>
          <w:color w:val="000000"/>
        </w:rPr>
        <w:t>inv</w:t>
      </w:r>
      <w:proofErr w:type="spellEnd"/>
      <w:r w:rsidRPr="00CA4BB0">
        <w:rPr>
          <w:color w:val="000000"/>
        </w:rPr>
        <w:t xml:space="preserve">() </w:t>
      </w:r>
      <w:r w:rsidR="00446FF4">
        <w:rPr>
          <w:color w:val="000000"/>
        </w:rPr>
        <w:t xml:space="preserve"> </w:t>
      </w:r>
      <w:r w:rsidRPr="00CA4BB0">
        <w:rPr>
          <w:color w:val="000000"/>
        </w:rPr>
        <w:br/>
      </w:r>
      <w:r w:rsidRPr="00CA4BB0">
        <w:rPr>
          <w:i/>
          <w:iCs/>
          <w:color w:val="808080"/>
        </w:rPr>
        <w:br/>
        <w:t xml:space="preserve">    </w:t>
      </w:r>
      <w:r w:rsidRPr="00CA4BB0">
        <w:t xml:space="preserve">public </w:t>
      </w:r>
      <w:r w:rsidRPr="00CA4BB0">
        <w:rPr>
          <w:color w:val="000000"/>
        </w:rPr>
        <w:t xml:space="preserve">AADD </w:t>
      </w:r>
      <w:r w:rsidR="00446FF4">
        <w:rPr>
          <w:color w:val="000000"/>
        </w:rPr>
        <w:t>intersect</w:t>
      </w:r>
      <w:r w:rsidRPr="00CA4BB0">
        <w:rPr>
          <w:color w:val="000000"/>
        </w:rPr>
        <w:t>(</w:t>
      </w:r>
      <w:r w:rsidRPr="00CA4BB0">
        <w:t xml:space="preserve">double </w:t>
      </w:r>
      <w:proofErr w:type="spellStart"/>
      <w:r w:rsidRPr="00CA4BB0">
        <w:rPr>
          <w:color w:val="000000"/>
        </w:rPr>
        <w:t>lb</w:t>
      </w:r>
      <w:proofErr w:type="spellEnd"/>
      <w:r w:rsidRPr="00CA4BB0">
        <w:rPr>
          <w:color w:val="000000"/>
        </w:rPr>
        <w:t xml:space="preserve">, </w:t>
      </w:r>
      <w:r w:rsidRPr="00CA4BB0">
        <w:t xml:space="preserve">double </w:t>
      </w:r>
      <w:proofErr w:type="spellStart"/>
      <w:r w:rsidRPr="00CA4BB0">
        <w:rPr>
          <w:color w:val="000000"/>
        </w:rPr>
        <w:t>ub</w:t>
      </w:r>
      <w:proofErr w:type="spellEnd"/>
      <w:r w:rsidRPr="00CA4BB0">
        <w:rPr>
          <w:color w:val="000000"/>
        </w:rPr>
        <w:t xml:space="preserve">) </w:t>
      </w:r>
      <w:r w:rsidR="00446FF4">
        <w:rPr>
          <w:color w:val="000000"/>
        </w:rPr>
        <w:t xml:space="preserve"> </w:t>
      </w:r>
      <w:r w:rsidRPr="00CA4BB0">
        <w:rPr>
          <w:color w:val="000000"/>
        </w:rPr>
        <w:br/>
      </w:r>
      <w:r w:rsidRPr="00CA4BB0">
        <w:rPr>
          <w:color w:val="000000"/>
        </w:rPr>
        <w:br/>
        <w:t xml:space="preserve">    </w:t>
      </w:r>
      <w:r w:rsidRPr="00CA4BB0">
        <w:rPr>
          <w:i/>
          <w:iCs/>
          <w:color w:val="808080"/>
        </w:rPr>
        <w:t xml:space="preserve">/** </w:t>
      </w:r>
      <w:r w:rsidR="00513440" w:rsidRPr="00CA4BB0">
        <w:rPr>
          <w:i/>
          <w:iCs/>
          <w:color w:val="808080"/>
        </w:rPr>
        <w:t xml:space="preserve">Arithmetic operations on AADD. </w:t>
      </w:r>
      <w:r w:rsidRPr="00CA4BB0">
        <w:rPr>
          <w:i/>
          <w:iCs/>
          <w:color w:val="808080"/>
        </w:rPr>
        <w:t>*/</w:t>
      </w:r>
      <w:r w:rsidRPr="00CA4BB0">
        <w:rPr>
          <w:i/>
          <w:iCs/>
          <w:color w:val="808080"/>
        </w:rPr>
        <w:br/>
        <w:t xml:space="preserve">    </w:t>
      </w:r>
      <w:r w:rsidRPr="00CA4BB0">
        <w:t xml:space="preserve">public </w:t>
      </w:r>
      <w:r w:rsidRPr="00CA4BB0">
        <w:rPr>
          <w:color w:val="000000"/>
        </w:rPr>
        <w:t xml:space="preserve">AADD </w:t>
      </w:r>
      <w:proofErr w:type="gramStart"/>
      <w:r w:rsidR="00504C31">
        <w:rPr>
          <w:color w:val="000000"/>
        </w:rPr>
        <w:t>plus</w:t>
      </w:r>
      <w:r w:rsidRPr="00CA4BB0">
        <w:rPr>
          <w:color w:val="000000"/>
        </w:rPr>
        <w:t>(</w:t>
      </w:r>
      <w:proofErr w:type="gramEnd"/>
      <w:r w:rsidRPr="00CA4BB0">
        <w:rPr>
          <w:color w:val="000000"/>
        </w:rPr>
        <w:t xml:space="preserve">AADD </w:t>
      </w:r>
      <w:r w:rsidR="00513440" w:rsidRPr="00CA4BB0">
        <w:rPr>
          <w:color w:val="000000"/>
        </w:rPr>
        <w:t>o</w:t>
      </w:r>
      <w:r w:rsidR="00446FF4">
        <w:rPr>
          <w:color w:val="000000"/>
        </w:rPr>
        <w:t>ther</w:t>
      </w:r>
      <w:r w:rsidRPr="00CA4BB0">
        <w:rPr>
          <w:color w:val="000000"/>
        </w:rPr>
        <w:t xml:space="preserve">)  </w:t>
      </w:r>
      <w:r w:rsidR="00446FF4">
        <w:rPr>
          <w:color w:val="000000"/>
        </w:rPr>
        <w:t xml:space="preserve"> </w:t>
      </w:r>
      <w:r w:rsidRPr="00CA4BB0">
        <w:rPr>
          <w:color w:val="000000"/>
        </w:rPr>
        <w:br/>
        <w:t xml:space="preserve">    </w:t>
      </w:r>
      <w:r w:rsidRPr="00CA4BB0">
        <w:t xml:space="preserve">public </w:t>
      </w:r>
      <w:r w:rsidRPr="00CA4BB0">
        <w:rPr>
          <w:color w:val="000000"/>
        </w:rPr>
        <w:t xml:space="preserve">AADD </w:t>
      </w:r>
      <w:r w:rsidR="00504C31">
        <w:rPr>
          <w:color w:val="000000"/>
        </w:rPr>
        <w:t>minus</w:t>
      </w:r>
      <w:r w:rsidRPr="00CA4BB0">
        <w:rPr>
          <w:color w:val="000000"/>
        </w:rPr>
        <w:t xml:space="preserve">(AADD </w:t>
      </w:r>
      <w:r w:rsidR="00513440" w:rsidRPr="00CA4BB0">
        <w:rPr>
          <w:color w:val="000000"/>
        </w:rPr>
        <w:t>o</w:t>
      </w:r>
      <w:r w:rsidR="00446FF4">
        <w:rPr>
          <w:color w:val="000000"/>
        </w:rPr>
        <w:t>ther</w:t>
      </w:r>
      <w:r w:rsidRPr="00CA4BB0">
        <w:rPr>
          <w:color w:val="000000"/>
        </w:rPr>
        <w:t xml:space="preserve">)  </w:t>
      </w:r>
      <w:r w:rsidR="00446FF4">
        <w:rPr>
          <w:color w:val="000000"/>
        </w:rPr>
        <w:t xml:space="preserve"> </w:t>
      </w:r>
      <w:r w:rsidRPr="00CA4BB0">
        <w:rPr>
          <w:color w:val="000000"/>
        </w:rPr>
        <w:br/>
        <w:t xml:space="preserve">    </w:t>
      </w:r>
      <w:r w:rsidRPr="00CA4BB0">
        <w:t xml:space="preserve">public </w:t>
      </w:r>
      <w:r w:rsidRPr="00CA4BB0">
        <w:rPr>
          <w:color w:val="000000"/>
        </w:rPr>
        <w:t xml:space="preserve">AADD </w:t>
      </w:r>
      <w:r w:rsidR="00504C31">
        <w:rPr>
          <w:color w:val="000000"/>
        </w:rPr>
        <w:t>times</w:t>
      </w:r>
      <w:r w:rsidRPr="00CA4BB0">
        <w:rPr>
          <w:color w:val="000000"/>
        </w:rPr>
        <w:t xml:space="preserve">(AADD </w:t>
      </w:r>
      <w:r w:rsidR="00513440" w:rsidRPr="00CA4BB0">
        <w:rPr>
          <w:color w:val="000000"/>
        </w:rPr>
        <w:t>o</w:t>
      </w:r>
      <w:r w:rsidR="00446FF4">
        <w:rPr>
          <w:color w:val="000000"/>
        </w:rPr>
        <w:t>ther</w:t>
      </w:r>
      <w:r w:rsidRPr="00CA4BB0">
        <w:rPr>
          <w:color w:val="000000"/>
        </w:rPr>
        <w:t xml:space="preserve">) </w:t>
      </w:r>
      <w:r w:rsidR="00446FF4">
        <w:rPr>
          <w:color w:val="000000"/>
        </w:rPr>
        <w:t xml:space="preserve"> </w:t>
      </w:r>
      <w:r w:rsidRPr="00CA4BB0">
        <w:rPr>
          <w:color w:val="000000"/>
        </w:rPr>
        <w:br/>
        <w:t xml:space="preserve">    </w:t>
      </w:r>
      <w:r w:rsidRPr="00CA4BB0">
        <w:t xml:space="preserve">public </w:t>
      </w:r>
      <w:r w:rsidRPr="00CA4BB0">
        <w:rPr>
          <w:color w:val="000000"/>
        </w:rPr>
        <w:t xml:space="preserve">AADD </w:t>
      </w:r>
      <w:r w:rsidR="00504C31">
        <w:rPr>
          <w:color w:val="000000"/>
        </w:rPr>
        <w:t>times</w:t>
      </w:r>
      <w:r w:rsidRPr="00CA4BB0">
        <w:rPr>
          <w:color w:val="000000"/>
        </w:rPr>
        <w:t>(</w:t>
      </w:r>
      <w:r w:rsidRPr="00CA4BB0">
        <w:t xml:space="preserve">double </w:t>
      </w:r>
      <w:r w:rsidR="00513440" w:rsidRPr="00CA4BB0">
        <w:rPr>
          <w:color w:val="000000"/>
        </w:rPr>
        <w:t>o</w:t>
      </w:r>
      <w:r w:rsidR="00446FF4">
        <w:rPr>
          <w:color w:val="000000"/>
        </w:rPr>
        <w:t>ther</w:t>
      </w:r>
      <w:r w:rsidRPr="00CA4BB0">
        <w:rPr>
          <w:color w:val="000000"/>
        </w:rPr>
        <w:t>)</w:t>
      </w:r>
      <w:r w:rsidR="0044069B" w:rsidRPr="00CA4BB0">
        <w:rPr>
          <w:color w:val="000000"/>
        </w:rPr>
        <w:t xml:space="preserve"> </w:t>
      </w:r>
      <w:r w:rsidR="00446FF4">
        <w:rPr>
          <w:color w:val="000000"/>
        </w:rPr>
        <w:t xml:space="preserve"> </w:t>
      </w:r>
      <w:r w:rsidRPr="00CA4BB0">
        <w:rPr>
          <w:color w:val="000000"/>
        </w:rPr>
        <w:br/>
        <w:t xml:space="preserve">    </w:t>
      </w:r>
      <w:r w:rsidRPr="00CA4BB0">
        <w:t xml:space="preserve">public </w:t>
      </w:r>
      <w:r w:rsidRPr="00CA4BB0">
        <w:rPr>
          <w:color w:val="000000"/>
        </w:rPr>
        <w:t xml:space="preserve">AADD div(AADD </w:t>
      </w:r>
      <w:r w:rsidR="00513440" w:rsidRPr="00CA4BB0">
        <w:rPr>
          <w:color w:val="000000"/>
        </w:rPr>
        <w:t>o</w:t>
      </w:r>
      <w:r w:rsidR="00446FF4">
        <w:rPr>
          <w:color w:val="000000"/>
        </w:rPr>
        <w:t>ther</w:t>
      </w:r>
      <w:r w:rsidRPr="00CA4BB0">
        <w:rPr>
          <w:color w:val="000000"/>
        </w:rPr>
        <w:t xml:space="preserve">)  </w:t>
      </w:r>
      <w:r w:rsidR="00446FF4">
        <w:rPr>
          <w:color w:val="000000"/>
        </w:rPr>
        <w:t xml:space="preserve"> </w:t>
      </w:r>
    </w:p>
    <w:p w14:paraId="6C6B6698" w14:textId="77777777" w:rsidR="00446FF4" w:rsidRPr="00CA4BB0" w:rsidRDefault="00446FF4" w:rsidP="0044069B">
      <w:pPr>
        <w:pStyle w:val="Code"/>
        <w:rPr>
          <w:i/>
          <w:iCs/>
          <w:color w:val="808080"/>
        </w:rPr>
      </w:pPr>
    </w:p>
    <w:p w14:paraId="2C151D5A" w14:textId="19DBD596" w:rsidR="00513440" w:rsidRPr="00CA4BB0" w:rsidRDefault="002060B0" w:rsidP="00513440">
      <w:pPr>
        <w:pStyle w:val="Code"/>
        <w:rPr>
          <w:i/>
          <w:iCs/>
          <w:color w:val="808080"/>
        </w:rPr>
      </w:pPr>
      <w:r>
        <w:rPr>
          <w:i/>
          <w:iCs/>
          <w:color w:val="808080"/>
        </w:rPr>
        <w:t xml:space="preserve">    </w:t>
      </w:r>
      <w:r w:rsidRPr="00CA4BB0">
        <w:rPr>
          <w:i/>
          <w:iCs/>
          <w:color w:val="808080"/>
        </w:rPr>
        <w:t xml:space="preserve">/** </w:t>
      </w:r>
      <w:r>
        <w:rPr>
          <w:i/>
          <w:iCs/>
          <w:color w:val="808080"/>
        </w:rPr>
        <w:t>Comparison</w:t>
      </w:r>
      <w:r w:rsidRPr="00CA4BB0">
        <w:rPr>
          <w:i/>
          <w:iCs/>
          <w:color w:val="808080"/>
        </w:rPr>
        <w:t xml:space="preserve"> operations on AADD</w:t>
      </w:r>
      <w:r>
        <w:rPr>
          <w:i/>
          <w:iCs/>
          <w:color w:val="808080"/>
        </w:rPr>
        <w:t xml:space="preserve"> yield BDD</w:t>
      </w:r>
      <w:r w:rsidRPr="00CA4BB0">
        <w:rPr>
          <w:i/>
          <w:iCs/>
          <w:color w:val="808080"/>
        </w:rPr>
        <w:t>. */</w:t>
      </w:r>
    </w:p>
    <w:p w14:paraId="4812DFD9" w14:textId="77777777" w:rsidR="00446FF4" w:rsidRDefault="0018356B" w:rsidP="00513440">
      <w:pPr>
        <w:pStyle w:val="Code"/>
        <w:rPr>
          <w:color w:val="000000"/>
        </w:rPr>
      </w:pPr>
      <w:r w:rsidRPr="00CA4BB0">
        <w:rPr>
          <w:i/>
          <w:iCs/>
          <w:color w:val="808080"/>
        </w:rPr>
        <w:t xml:space="preserve">    </w:t>
      </w:r>
      <w:r w:rsidRPr="00CA4BB0">
        <w:t xml:space="preserve">public </w:t>
      </w:r>
      <w:r w:rsidRPr="00CA4BB0">
        <w:rPr>
          <w:color w:val="000000"/>
        </w:rPr>
        <w:t xml:space="preserve">BDD </w:t>
      </w:r>
      <w:proofErr w:type="gramStart"/>
      <w:r w:rsidRPr="00CA4BB0">
        <w:rPr>
          <w:color w:val="000000"/>
        </w:rPr>
        <w:t>Lt(</w:t>
      </w:r>
      <w:proofErr w:type="gramEnd"/>
      <w:r w:rsidRPr="00CA4BB0">
        <w:rPr>
          <w:color w:val="000000"/>
        </w:rPr>
        <w:t xml:space="preserve">AADD other) </w:t>
      </w:r>
      <w:r w:rsidR="00446FF4">
        <w:rPr>
          <w:color w:val="000000"/>
        </w:rPr>
        <w:t xml:space="preserve"> </w:t>
      </w:r>
      <w:r w:rsidRPr="00CA4BB0">
        <w:rPr>
          <w:color w:val="000000"/>
        </w:rPr>
        <w:br/>
      </w:r>
      <w:r w:rsidRPr="00CA4BB0">
        <w:rPr>
          <w:i/>
          <w:iCs/>
          <w:color w:val="808080"/>
        </w:rPr>
        <w:t xml:space="preserve">    </w:t>
      </w:r>
      <w:r w:rsidRPr="00CA4BB0">
        <w:t xml:space="preserve">public </w:t>
      </w:r>
      <w:r w:rsidRPr="00CA4BB0">
        <w:rPr>
          <w:color w:val="000000"/>
        </w:rPr>
        <w:t>BDD Le(AADD other)</w:t>
      </w:r>
      <w:r w:rsidR="00513440" w:rsidRPr="00CA4BB0">
        <w:rPr>
          <w:color w:val="000000"/>
        </w:rPr>
        <w:t xml:space="preserve"> </w:t>
      </w:r>
      <w:r w:rsidR="00446FF4">
        <w:rPr>
          <w:color w:val="000000"/>
        </w:rPr>
        <w:t xml:space="preserve"> </w:t>
      </w:r>
    </w:p>
    <w:p w14:paraId="3B016CD1" w14:textId="7002E3A1" w:rsidR="00513440" w:rsidRDefault="0018356B" w:rsidP="00513440">
      <w:pPr>
        <w:pStyle w:val="Code"/>
        <w:rPr>
          <w:color w:val="000000"/>
        </w:rPr>
      </w:pPr>
      <w:r w:rsidRPr="00CA4BB0">
        <w:rPr>
          <w:i/>
          <w:iCs/>
          <w:color w:val="808080"/>
        </w:rPr>
        <w:t xml:space="preserve">    </w:t>
      </w:r>
      <w:r w:rsidRPr="00CA4BB0">
        <w:t xml:space="preserve">public </w:t>
      </w:r>
      <w:r w:rsidRPr="00CA4BB0">
        <w:rPr>
          <w:color w:val="000000"/>
        </w:rPr>
        <w:t xml:space="preserve">BDD </w:t>
      </w:r>
      <w:proofErr w:type="gramStart"/>
      <w:r w:rsidRPr="00CA4BB0">
        <w:rPr>
          <w:color w:val="000000"/>
        </w:rPr>
        <w:t>Gt(</w:t>
      </w:r>
      <w:proofErr w:type="gramEnd"/>
      <w:r w:rsidRPr="00CA4BB0">
        <w:rPr>
          <w:color w:val="000000"/>
        </w:rPr>
        <w:t>AADD other)</w:t>
      </w:r>
      <w:r w:rsidR="00513440" w:rsidRPr="00CA4BB0">
        <w:rPr>
          <w:color w:val="000000"/>
        </w:rPr>
        <w:t xml:space="preserve"> </w:t>
      </w:r>
      <w:r w:rsidR="00446FF4">
        <w:rPr>
          <w:color w:val="000000"/>
        </w:rPr>
        <w:t xml:space="preserve"> </w:t>
      </w:r>
      <w:r w:rsidRPr="00CA4BB0">
        <w:rPr>
          <w:color w:val="000000"/>
        </w:rPr>
        <w:br/>
      </w:r>
      <w:r w:rsidRPr="00CA4BB0">
        <w:rPr>
          <w:i/>
          <w:iCs/>
          <w:color w:val="808080"/>
        </w:rPr>
        <w:t xml:space="preserve">    </w:t>
      </w:r>
      <w:r w:rsidRPr="00CA4BB0">
        <w:t xml:space="preserve">public </w:t>
      </w:r>
      <w:r w:rsidRPr="00CA4BB0">
        <w:rPr>
          <w:color w:val="000000"/>
        </w:rPr>
        <w:t xml:space="preserve">BDD Ge(AADD other) </w:t>
      </w:r>
      <w:r w:rsidR="00446FF4">
        <w:rPr>
          <w:color w:val="000000"/>
        </w:rPr>
        <w:t xml:space="preserve"> </w:t>
      </w:r>
    </w:p>
    <w:p w14:paraId="39E38209" w14:textId="77777777" w:rsidR="00446FF4" w:rsidRDefault="00446FF4" w:rsidP="00513440">
      <w:pPr>
        <w:pStyle w:val="Code"/>
        <w:rPr>
          <w:i/>
          <w:iCs/>
          <w:color w:val="808080"/>
        </w:rPr>
      </w:pPr>
    </w:p>
    <w:p w14:paraId="219D97D0" w14:textId="1AC810B1" w:rsidR="002060B0" w:rsidRPr="00CA4BB0" w:rsidRDefault="002060B0" w:rsidP="00513440">
      <w:pPr>
        <w:pStyle w:val="Code"/>
        <w:rPr>
          <w:i/>
          <w:iCs/>
          <w:color w:val="808080"/>
        </w:rPr>
      </w:pPr>
      <w:r>
        <w:tab/>
      </w:r>
      <w:r w:rsidRPr="00CA4BB0">
        <w:rPr>
          <w:i/>
          <w:iCs/>
          <w:color w:val="808080"/>
        </w:rPr>
        <w:t xml:space="preserve">/** </w:t>
      </w:r>
      <w:r>
        <w:rPr>
          <w:i/>
          <w:iCs/>
          <w:color w:val="808080"/>
        </w:rPr>
        <w:t>Calls LP solver to compute precise bounds</w:t>
      </w:r>
      <w:r w:rsidRPr="00CA4BB0">
        <w:rPr>
          <w:i/>
          <w:iCs/>
          <w:color w:val="808080"/>
        </w:rPr>
        <w:t>. */</w:t>
      </w:r>
    </w:p>
    <w:p w14:paraId="738AE89F" w14:textId="751B892F" w:rsidR="000638D9" w:rsidRPr="00CA4BB0" w:rsidRDefault="0018356B" w:rsidP="00513440">
      <w:pPr>
        <w:pStyle w:val="Code"/>
      </w:pPr>
      <w:r w:rsidRPr="00CA4BB0">
        <w:rPr>
          <w:i/>
          <w:iCs/>
          <w:color w:val="808080"/>
        </w:rPr>
        <w:t xml:space="preserve">    </w:t>
      </w:r>
      <w:r w:rsidRPr="00CA4BB0">
        <w:t xml:space="preserve">public </w:t>
      </w:r>
      <w:r w:rsidRPr="00CA4BB0">
        <w:rPr>
          <w:color w:val="000000"/>
        </w:rPr>
        <w:t xml:space="preserve">Range </w:t>
      </w:r>
      <w:proofErr w:type="spellStart"/>
      <w:proofErr w:type="gramStart"/>
      <w:r w:rsidRPr="00CA4BB0">
        <w:rPr>
          <w:color w:val="000000"/>
        </w:rPr>
        <w:t>getRange</w:t>
      </w:r>
      <w:proofErr w:type="spellEnd"/>
      <w:r w:rsidRPr="00CA4BB0">
        <w:rPr>
          <w:color w:val="000000"/>
        </w:rPr>
        <w:t>(</w:t>
      </w:r>
      <w:proofErr w:type="gramEnd"/>
      <w:r w:rsidRPr="00CA4BB0">
        <w:rPr>
          <w:color w:val="000000"/>
        </w:rPr>
        <w:t xml:space="preserve">) </w:t>
      </w:r>
      <w:r w:rsidR="00446FF4">
        <w:rPr>
          <w:color w:val="000000"/>
        </w:rPr>
        <w:t xml:space="preserve"> </w:t>
      </w:r>
    </w:p>
    <w:p w14:paraId="423E443D" w14:textId="1EB3ABFF" w:rsidR="00D13A44" w:rsidRDefault="00D13A44">
      <w:pPr>
        <w:spacing w:before="0" w:after="0" w:line="240" w:lineRule="auto"/>
        <w:jc w:val="left"/>
        <w:rPr>
          <w:lang w:val="en-US" w:eastAsia="x-none"/>
        </w:rPr>
      </w:pPr>
      <w:r>
        <w:rPr>
          <w:lang w:val="en-US" w:eastAsia="x-none"/>
        </w:rPr>
        <w:br w:type="page"/>
      </w:r>
    </w:p>
    <w:p w14:paraId="6DDA17B9" w14:textId="77777777" w:rsidR="000638D9" w:rsidRPr="00CA4BB0" w:rsidRDefault="000638D9" w:rsidP="000638D9">
      <w:pPr>
        <w:rPr>
          <w:lang w:val="en-US" w:eastAsia="x-none"/>
        </w:rPr>
      </w:pPr>
    </w:p>
    <w:p w14:paraId="6A7CB6B3" w14:textId="10E9364A" w:rsidR="000638D9" w:rsidRDefault="00422E59" w:rsidP="00446FF4">
      <w:pPr>
        <w:pStyle w:val="AnnexH2"/>
      </w:pPr>
      <w:bookmarkStart w:id="27" w:name="_Toc31193427"/>
      <w:r w:rsidRPr="00CA4BB0">
        <w:t>BDD</w:t>
      </w:r>
      <w:r w:rsidR="008A67E1">
        <w:t xml:space="preserve"> </w:t>
      </w:r>
      <w:proofErr w:type="spellStart"/>
      <w:r w:rsidR="00446FF4">
        <w:rPr>
          <w:lang w:val="de-DE"/>
        </w:rPr>
        <w:t>public</w:t>
      </w:r>
      <w:proofErr w:type="spellEnd"/>
      <w:r w:rsidR="00446FF4">
        <w:rPr>
          <w:lang w:val="de-DE"/>
        </w:rPr>
        <w:t xml:space="preserve"> </w:t>
      </w:r>
      <w:proofErr w:type="spellStart"/>
      <w:r w:rsidR="00446FF4">
        <w:rPr>
          <w:lang w:val="de-DE"/>
        </w:rPr>
        <w:t>methods</w:t>
      </w:r>
      <w:proofErr w:type="spellEnd"/>
      <w:r w:rsidR="00446FF4">
        <w:rPr>
          <w:lang w:val="de-DE"/>
        </w:rPr>
        <w:t>/</w:t>
      </w:r>
      <w:proofErr w:type="spellStart"/>
      <w:r w:rsidR="00446FF4">
        <w:rPr>
          <w:lang w:val="de-DE"/>
        </w:rPr>
        <w:t>fields</w:t>
      </w:r>
      <w:bookmarkEnd w:id="27"/>
      <w:proofErr w:type="spellEnd"/>
    </w:p>
    <w:p w14:paraId="22724AC5" w14:textId="77777777" w:rsidR="00CA4BB0" w:rsidRDefault="00CA4BB0" w:rsidP="00CA4BB0">
      <w:pPr>
        <w:pStyle w:val="Code"/>
        <w:rPr>
          <w:color w:val="000000"/>
        </w:rPr>
      </w:pPr>
      <w:r w:rsidRPr="00CA4BB0">
        <w:rPr>
          <w:b/>
          <w:bCs/>
          <w:color w:val="000080"/>
        </w:rPr>
        <w:t xml:space="preserve">public static </w:t>
      </w:r>
      <w:r w:rsidRPr="00CA4BB0">
        <w:rPr>
          <w:color w:val="000000"/>
        </w:rPr>
        <w:t xml:space="preserve">BDD </w:t>
      </w:r>
      <w:r w:rsidRPr="00CA4BB0">
        <w:rPr>
          <w:color w:val="660E7A"/>
        </w:rPr>
        <w:t xml:space="preserve">True </w:t>
      </w:r>
      <w:r>
        <w:rPr>
          <w:color w:val="000000"/>
        </w:rPr>
        <w:t xml:space="preserve"> </w:t>
      </w:r>
      <w:r w:rsidRPr="00CA4BB0">
        <w:br/>
      </w:r>
      <w:r w:rsidRPr="00CA4BB0">
        <w:rPr>
          <w:b/>
          <w:bCs/>
          <w:color w:val="000080"/>
        </w:rPr>
        <w:t xml:space="preserve">public static </w:t>
      </w:r>
      <w:r w:rsidRPr="00CA4BB0">
        <w:rPr>
          <w:color w:val="000000"/>
        </w:rPr>
        <w:t xml:space="preserve">BDD </w:t>
      </w:r>
      <w:r w:rsidRPr="00CA4BB0">
        <w:rPr>
          <w:color w:val="660E7A"/>
        </w:rPr>
        <w:t xml:space="preserve">False </w:t>
      </w:r>
    </w:p>
    <w:p w14:paraId="6110DCF8" w14:textId="77777777" w:rsidR="00CA4BB0" w:rsidRDefault="00CA4BB0" w:rsidP="00CA4BB0">
      <w:pPr>
        <w:pStyle w:val="Code"/>
        <w:rPr>
          <w:b/>
          <w:bCs/>
          <w:color w:val="000080"/>
        </w:rPr>
      </w:pPr>
    </w:p>
    <w:p w14:paraId="770FAC2B" w14:textId="34E5874A" w:rsidR="00CA4BB0" w:rsidRDefault="00CA4BB0" w:rsidP="00CA4BB0">
      <w:pPr>
        <w:pStyle w:val="Code"/>
        <w:rPr>
          <w:color w:val="000000"/>
        </w:rPr>
      </w:pPr>
      <w:r w:rsidRPr="00CA4BB0">
        <w:rPr>
          <w:b/>
          <w:bCs/>
          <w:color w:val="000080"/>
        </w:rPr>
        <w:t xml:space="preserve">public static </w:t>
      </w:r>
      <w:r w:rsidRPr="00CA4BB0">
        <w:rPr>
          <w:color w:val="000000"/>
        </w:rPr>
        <w:t xml:space="preserve">BDD </w:t>
      </w:r>
      <w:proofErr w:type="gramStart"/>
      <w:r w:rsidR="005910CB">
        <w:rPr>
          <w:color w:val="000000"/>
        </w:rPr>
        <w:t>constant</w:t>
      </w:r>
      <w:r w:rsidRPr="00CA4BB0">
        <w:rPr>
          <w:color w:val="000000"/>
        </w:rPr>
        <w:t>(</w:t>
      </w:r>
      <w:proofErr w:type="spellStart"/>
      <w:proofErr w:type="gramEnd"/>
      <w:r w:rsidRPr="00CA4BB0">
        <w:rPr>
          <w:b/>
          <w:bCs/>
          <w:color w:val="000080"/>
        </w:rPr>
        <w:t>boolean</w:t>
      </w:r>
      <w:proofErr w:type="spellEnd"/>
      <w:r w:rsidRPr="00CA4BB0">
        <w:rPr>
          <w:b/>
          <w:bCs/>
          <w:color w:val="000080"/>
        </w:rPr>
        <w:t xml:space="preserve"> </w:t>
      </w:r>
      <w:r w:rsidRPr="00CA4BB0">
        <w:rPr>
          <w:color w:val="000000"/>
        </w:rPr>
        <w:t xml:space="preserve">value) </w:t>
      </w:r>
      <w:r>
        <w:rPr>
          <w:color w:val="000000"/>
        </w:rPr>
        <w:t xml:space="preserve"> </w:t>
      </w:r>
    </w:p>
    <w:p w14:paraId="40D6F8B4" w14:textId="0F1E7DC5" w:rsidR="00CA4BB0" w:rsidRDefault="00CA4BB0" w:rsidP="00CA4BB0">
      <w:pPr>
        <w:pStyle w:val="Code"/>
        <w:rPr>
          <w:color w:val="000000"/>
        </w:rPr>
      </w:pPr>
      <w:r w:rsidRPr="00CA4BB0">
        <w:rPr>
          <w:b/>
          <w:bCs/>
          <w:color w:val="000080"/>
        </w:rPr>
        <w:t xml:space="preserve">public static </w:t>
      </w:r>
      <w:r w:rsidRPr="00CA4BB0">
        <w:rPr>
          <w:color w:val="000000"/>
        </w:rPr>
        <w:t xml:space="preserve">BDD </w:t>
      </w:r>
      <w:proofErr w:type="gramStart"/>
      <w:r w:rsidR="005910CB">
        <w:rPr>
          <w:color w:val="000000"/>
        </w:rPr>
        <w:t>variable</w:t>
      </w:r>
      <w:r w:rsidRPr="00CA4BB0">
        <w:rPr>
          <w:color w:val="000000"/>
        </w:rPr>
        <w:t>(</w:t>
      </w:r>
      <w:proofErr w:type="gramEnd"/>
      <w:r w:rsidRPr="00CA4BB0">
        <w:rPr>
          <w:color w:val="000000"/>
        </w:rPr>
        <w:t xml:space="preserve">String </w:t>
      </w:r>
      <w:proofErr w:type="spellStart"/>
      <w:r w:rsidRPr="00CA4BB0">
        <w:rPr>
          <w:color w:val="000000"/>
        </w:rPr>
        <w:t>varname</w:t>
      </w:r>
      <w:proofErr w:type="spellEnd"/>
      <w:r w:rsidRPr="00CA4BB0">
        <w:rPr>
          <w:color w:val="000000"/>
        </w:rPr>
        <w:t xml:space="preserve">) </w:t>
      </w:r>
      <w:r>
        <w:rPr>
          <w:color w:val="000000"/>
        </w:rPr>
        <w:t xml:space="preserve"> </w:t>
      </w:r>
    </w:p>
    <w:p w14:paraId="6FEACA59" w14:textId="77777777" w:rsidR="00446FF4" w:rsidRDefault="00446FF4" w:rsidP="00CA4BB0">
      <w:pPr>
        <w:pStyle w:val="Code"/>
        <w:rPr>
          <w:b/>
          <w:bCs/>
          <w:color w:val="000080"/>
        </w:rPr>
      </w:pPr>
    </w:p>
    <w:p w14:paraId="425B82E9" w14:textId="74F180E5" w:rsidR="008A67E1" w:rsidRDefault="00CA4BB0" w:rsidP="00CA4BB0">
      <w:pPr>
        <w:pStyle w:val="Code"/>
      </w:pPr>
      <w:r w:rsidRPr="00CA4BB0">
        <w:t>/**</w:t>
      </w:r>
      <w:r w:rsidRPr="00CA4BB0">
        <w:br/>
        <w:t xml:space="preserve"> * Clone method. Copies the tree structure, but not conditions.</w:t>
      </w:r>
    </w:p>
    <w:p w14:paraId="20D043AB" w14:textId="2CAFF25C" w:rsidR="00D13A44" w:rsidRDefault="008A67E1" w:rsidP="00CA4BB0">
      <w:pPr>
        <w:pStyle w:val="Code"/>
        <w:rPr>
          <w:color w:val="000000"/>
        </w:rPr>
      </w:pPr>
      <w:r>
        <w:t xml:space="preserve"> * Also does reduction “on the fly”. </w:t>
      </w:r>
      <w:r w:rsidR="00CA4BB0" w:rsidRPr="00CA4BB0">
        <w:br/>
        <w:t xml:space="preserve"> * The leaves are not copied for BDD.</w:t>
      </w:r>
      <w:r w:rsidR="00CA4BB0" w:rsidRPr="00CA4BB0">
        <w:br/>
        <w:t xml:space="preserve"> */</w:t>
      </w:r>
      <w:r w:rsidR="00CA4BB0" w:rsidRPr="00CA4BB0">
        <w:rPr>
          <w:color w:val="808000"/>
        </w:rPr>
        <w:br/>
      </w:r>
      <w:r w:rsidR="00CA4BB0" w:rsidRPr="00CA4BB0">
        <w:rPr>
          <w:b/>
          <w:bCs/>
          <w:color w:val="000080"/>
        </w:rPr>
        <w:t xml:space="preserve">public </w:t>
      </w:r>
      <w:r w:rsidR="00CA4BB0" w:rsidRPr="00CA4BB0">
        <w:rPr>
          <w:color w:val="000000"/>
        </w:rPr>
        <w:t xml:space="preserve">BDD </w:t>
      </w:r>
      <w:proofErr w:type="gramStart"/>
      <w:r w:rsidR="00CA4BB0" w:rsidRPr="00CA4BB0">
        <w:rPr>
          <w:color w:val="000000"/>
        </w:rPr>
        <w:t>clone(</w:t>
      </w:r>
      <w:proofErr w:type="gramEnd"/>
      <w:r w:rsidR="00CA4BB0" w:rsidRPr="00CA4BB0">
        <w:rPr>
          <w:color w:val="000000"/>
        </w:rPr>
        <w:t>)</w:t>
      </w:r>
    </w:p>
    <w:p w14:paraId="08DA0787" w14:textId="77777777" w:rsidR="00D13A44" w:rsidRDefault="00CA4BB0" w:rsidP="00CA4BB0">
      <w:pPr>
        <w:pStyle w:val="Code"/>
        <w:rPr>
          <w:color w:val="000000"/>
        </w:rPr>
      </w:pPr>
      <w:r w:rsidRPr="00CA4BB0">
        <w:rPr>
          <w:color w:val="000000"/>
        </w:rPr>
        <w:br/>
      </w:r>
      <w:r w:rsidRPr="00CA4BB0">
        <w:rPr>
          <w:b/>
          <w:bCs/>
          <w:color w:val="000080"/>
        </w:rPr>
        <w:t xml:space="preserve">public </w:t>
      </w:r>
      <w:r w:rsidRPr="00CA4BB0">
        <w:rPr>
          <w:color w:val="000000"/>
        </w:rPr>
        <w:t xml:space="preserve">BDD </w:t>
      </w:r>
      <w:proofErr w:type="gramStart"/>
      <w:r w:rsidRPr="00CA4BB0">
        <w:rPr>
          <w:color w:val="000000"/>
        </w:rPr>
        <w:t>not(</w:t>
      </w:r>
      <w:proofErr w:type="gramEnd"/>
      <w:r w:rsidRPr="00CA4BB0">
        <w:rPr>
          <w:color w:val="000000"/>
        </w:rPr>
        <w:t xml:space="preserve">)           </w:t>
      </w:r>
      <w:r w:rsidR="00D13A44">
        <w:rPr>
          <w:color w:val="000000"/>
        </w:rPr>
        <w:t xml:space="preserve"> </w:t>
      </w:r>
    </w:p>
    <w:p w14:paraId="6355F4BF"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gramStart"/>
      <w:r w:rsidRPr="00CA4BB0">
        <w:rPr>
          <w:color w:val="000000"/>
        </w:rPr>
        <w:t>and(</w:t>
      </w:r>
      <w:proofErr w:type="gramEnd"/>
      <w:r w:rsidRPr="00CA4BB0">
        <w:rPr>
          <w:color w:val="000000"/>
        </w:rPr>
        <w:t xml:space="preserve">BDD other)  </w:t>
      </w:r>
      <w:r w:rsidR="00D13A44">
        <w:rPr>
          <w:color w:val="000000"/>
        </w:rPr>
        <w:t xml:space="preserve"> </w:t>
      </w:r>
    </w:p>
    <w:p w14:paraId="5459B8CB"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gramStart"/>
      <w:r w:rsidRPr="00CA4BB0">
        <w:rPr>
          <w:color w:val="000000"/>
        </w:rPr>
        <w:t>or(</w:t>
      </w:r>
      <w:proofErr w:type="gramEnd"/>
      <w:r w:rsidRPr="00CA4BB0">
        <w:rPr>
          <w:color w:val="000000"/>
        </w:rPr>
        <w:t xml:space="preserve">BDD other)   </w:t>
      </w:r>
      <w:r w:rsidR="00D13A44">
        <w:rPr>
          <w:color w:val="000000"/>
        </w:rPr>
        <w:t xml:space="preserve"> </w:t>
      </w:r>
    </w:p>
    <w:p w14:paraId="571F9CB1"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xor</w:t>
      </w:r>
      <w:proofErr w:type="spellEnd"/>
      <w:r w:rsidRPr="00CA4BB0">
        <w:rPr>
          <w:color w:val="000000"/>
        </w:rPr>
        <w:t>(</w:t>
      </w:r>
      <w:proofErr w:type="gramEnd"/>
      <w:r w:rsidRPr="00CA4BB0">
        <w:rPr>
          <w:color w:val="000000"/>
        </w:rPr>
        <w:t xml:space="preserve">BDD other)  </w:t>
      </w:r>
      <w:r w:rsidR="00D13A44">
        <w:rPr>
          <w:color w:val="000000"/>
        </w:rPr>
        <w:t xml:space="preserve"> </w:t>
      </w:r>
    </w:p>
    <w:p w14:paraId="32381227"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nand</w:t>
      </w:r>
      <w:proofErr w:type="spellEnd"/>
      <w:r w:rsidRPr="00CA4BB0">
        <w:rPr>
          <w:color w:val="000000"/>
        </w:rPr>
        <w:t>(</w:t>
      </w:r>
      <w:proofErr w:type="gramEnd"/>
      <w:r w:rsidRPr="00CA4BB0">
        <w:rPr>
          <w:color w:val="000000"/>
        </w:rPr>
        <w:t xml:space="preserve">BDD other) </w:t>
      </w:r>
    </w:p>
    <w:p w14:paraId="7C7A4401" w14:textId="77777777" w:rsidR="00D13A44" w:rsidRDefault="00D13A44" w:rsidP="00CA4BB0">
      <w:pPr>
        <w:pStyle w:val="Code"/>
        <w:rPr>
          <w:color w:val="000000"/>
        </w:rPr>
      </w:pPr>
      <w:r>
        <w:rPr>
          <w:b/>
          <w:bCs/>
          <w:color w:val="000080"/>
        </w:rPr>
        <w:t>p</w:t>
      </w:r>
      <w:r w:rsidR="00CA4BB0" w:rsidRPr="00CA4BB0">
        <w:rPr>
          <w:b/>
          <w:bCs/>
          <w:color w:val="000080"/>
        </w:rPr>
        <w:t xml:space="preserve">ublic </w:t>
      </w:r>
      <w:r w:rsidR="00CA4BB0" w:rsidRPr="00CA4BB0">
        <w:rPr>
          <w:color w:val="000000"/>
        </w:rPr>
        <w:t xml:space="preserve">BDD </w:t>
      </w:r>
      <w:proofErr w:type="gramStart"/>
      <w:r w:rsidR="00CA4BB0" w:rsidRPr="00CA4BB0">
        <w:rPr>
          <w:color w:val="000000"/>
        </w:rPr>
        <w:t>nor(</w:t>
      </w:r>
      <w:proofErr w:type="gramEnd"/>
      <w:r w:rsidR="00CA4BB0" w:rsidRPr="00CA4BB0">
        <w:rPr>
          <w:color w:val="000000"/>
        </w:rPr>
        <w:t xml:space="preserve">BDD other)  </w:t>
      </w:r>
      <w:r>
        <w:rPr>
          <w:color w:val="000000"/>
        </w:rPr>
        <w:t xml:space="preserve"> </w:t>
      </w:r>
    </w:p>
    <w:p w14:paraId="6B0BF837" w14:textId="77777777" w:rsidR="008A67E1"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xnor</w:t>
      </w:r>
      <w:proofErr w:type="spellEnd"/>
      <w:r w:rsidRPr="00CA4BB0">
        <w:rPr>
          <w:color w:val="000000"/>
        </w:rPr>
        <w:t>(</w:t>
      </w:r>
      <w:proofErr w:type="gramEnd"/>
      <w:r w:rsidRPr="00CA4BB0">
        <w:rPr>
          <w:color w:val="000000"/>
        </w:rPr>
        <w:t>BDD other)</w:t>
      </w:r>
    </w:p>
    <w:p w14:paraId="5A6E218D" w14:textId="52EC8A90" w:rsidR="00D13A44" w:rsidRDefault="00CA4BB0" w:rsidP="00CA4BB0">
      <w:pPr>
        <w:pStyle w:val="Code"/>
        <w:rPr>
          <w:color w:val="000000"/>
        </w:rPr>
      </w:pPr>
      <w:r w:rsidRPr="00CA4BB0">
        <w:rPr>
          <w:color w:val="000000"/>
        </w:rPr>
        <w:t xml:space="preserve"> </w:t>
      </w:r>
      <w:r w:rsidR="00D13A44">
        <w:rPr>
          <w:color w:val="000000"/>
        </w:rPr>
        <w:t xml:space="preserve"> </w:t>
      </w:r>
      <w:r w:rsidR="00D13A44">
        <w:rPr>
          <w:b/>
          <w:bCs/>
          <w:color w:val="000080"/>
        </w:rPr>
        <w:t xml:space="preserve"> </w:t>
      </w:r>
      <w:r w:rsidRPr="00CA4BB0">
        <w:rPr>
          <w:color w:val="000000"/>
        </w:rPr>
        <w:br/>
      </w:r>
      <w:r w:rsidRPr="00CA4BB0">
        <w:t>/**</w:t>
      </w:r>
      <w:r w:rsidRPr="00CA4BB0">
        <w:br/>
        <w:t xml:space="preserve"> * The ITE function merges BDD by an if-then-else-function.</w:t>
      </w:r>
      <w:r w:rsidRPr="00CA4BB0">
        <w:br/>
        <w:t xml:space="preserve"> * Note, that the condition itself that is this BDD, is also a BDD.</w:t>
      </w:r>
      <w:r w:rsidRPr="00CA4BB0">
        <w:br/>
        <w:t xml:space="preserve"> * The parameters are not changed.</w:t>
      </w:r>
      <w:r w:rsidRPr="00CA4BB0">
        <w:br/>
        <w:t xml:space="preserve"> */</w:t>
      </w:r>
      <w:r w:rsidRPr="00CA4BB0">
        <w:br/>
      </w:r>
      <w:r w:rsidRPr="00CA4BB0">
        <w:rPr>
          <w:b/>
          <w:bCs/>
          <w:color w:val="000080"/>
        </w:rPr>
        <w:t xml:space="preserve">public </w:t>
      </w:r>
      <w:r w:rsidRPr="00CA4BB0">
        <w:rPr>
          <w:color w:val="000000"/>
        </w:rPr>
        <w:t xml:space="preserve">BDD </w:t>
      </w:r>
      <w:proofErr w:type="spellStart"/>
      <w:proofErr w:type="gramStart"/>
      <w:r w:rsidR="00446FF4">
        <w:rPr>
          <w:color w:val="000000"/>
        </w:rPr>
        <w:t>ite</w:t>
      </w:r>
      <w:proofErr w:type="spellEnd"/>
      <w:r w:rsidRPr="00CA4BB0">
        <w:rPr>
          <w:color w:val="000000"/>
        </w:rPr>
        <w:t>(</w:t>
      </w:r>
      <w:proofErr w:type="gramEnd"/>
      <w:r w:rsidRPr="00CA4BB0">
        <w:rPr>
          <w:color w:val="000000"/>
        </w:rPr>
        <w:t>BDD t, BDD e)</w:t>
      </w:r>
    </w:p>
    <w:p w14:paraId="27C9B94D" w14:textId="070C0FF6" w:rsidR="00CA4BB0" w:rsidRPr="00CA4BB0" w:rsidRDefault="00CA4BB0" w:rsidP="00CA4BB0">
      <w:pPr>
        <w:pStyle w:val="Code"/>
        <w:rPr>
          <w:color w:val="000000"/>
        </w:rPr>
      </w:pPr>
      <w:r w:rsidRPr="00CA4BB0">
        <w:rPr>
          <w:color w:val="000000"/>
        </w:rPr>
        <w:br/>
      </w:r>
      <w:r w:rsidRPr="00CA4BB0">
        <w:t>/**</w:t>
      </w:r>
      <w:r w:rsidRPr="00CA4BB0">
        <w:br/>
        <w:t xml:space="preserve"> </w:t>
      </w:r>
      <w:proofErr w:type="gramStart"/>
      <w:r w:rsidRPr="00CA4BB0">
        <w:t>*  The</w:t>
      </w:r>
      <w:proofErr w:type="gramEnd"/>
      <w:r w:rsidRPr="00CA4BB0">
        <w:t xml:space="preserve"> ITE function merges two AADD by an if-then-else-function.</w:t>
      </w:r>
      <w:r w:rsidRPr="00CA4BB0">
        <w:br/>
        <w:t xml:space="preserve"> *  Note, that the condition itself that is this BDD, is also a BDD.</w:t>
      </w:r>
      <w:r w:rsidRPr="00CA4BB0">
        <w:br/>
        <w:t xml:space="preserve"> *  The parameters are not changed.</w:t>
      </w:r>
      <w:r w:rsidRPr="00CA4BB0">
        <w:br/>
        <w:t xml:space="preserve"> */</w:t>
      </w:r>
      <w:r w:rsidRPr="00CA4BB0">
        <w:br/>
      </w:r>
      <w:r w:rsidRPr="00CA4BB0">
        <w:rPr>
          <w:b/>
          <w:bCs/>
          <w:color w:val="000080"/>
        </w:rPr>
        <w:t xml:space="preserve">public </w:t>
      </w:r>
      <w:r w:rsidRPr="00CA4BB0">
        <w:rPr>
          <w:color w:val="000000"/>
        </w:rPr>
        <w:t xml:space="preserve">AADD </w:t>
      </w:r>
      <w:proofErr w:type="spellStart"/>
      <w:r w:rsidR="00446FF4">
        <w:rPr>
          <w:color w:val="000000"/>
        </w:rPr>
        <w:t>ite</w:t>
      </w:r>
      <w:proofErr w:type="spellEnd"/>
      <w:r w:rsidRPr="00CA4BB0">
        <w:rPr>
          <w:color w:val="000000"/>
        </w:rPr>
        <w:t xml:space="preserve">(AADD t, AADD e) </w:t>
      </w:r>
      <w:r w:rsidR="00D13A44">
        <w:rPr>
          <w:color w:val="000000"/>
        </w:rPr>
        <w:t xml:space="preserve"> </w:t>
      </w:r>
      <w:r w:rsidRPr="00CA4BB0">
        <w:rPr>
          <w:color w:val="000000"/>
        </w:rPr>
        <w:br/>
      </w:r>
      <w:r w:rsidRPr="00CA4BB0">
        <w:rPr>
          <w:color w:val="000000"/>
        </w:rPr>
        <w:br/>
      </w:r>
      <w:r w:rsidRPr="00CA4BB0">
        <w:t xml:space="preserve">// Returns the number of </w:t>
      </w:r>
      <w:r w:rsidR="00D13A44">
        <w:t>paths</w:t>
      </w:r>
      <w:r w:rsidRPr="00CA4BB0">
        <w:t xml:space="preserve"> that </w:t>
      </w:r>
      <w:r w:rsidR="00D13A44">
        <w:t>go to</w:t>
      </w:r>
      <w:r w:rsidRPr="00CA4BB0">
        <w:t xml:space="preserve"> the value true</w:t>
      </w:r>
      <w:r w:rsidR="00D13A44">
        <w:t xml:space="preserve"> resp</w:t>
      </w:r>
      <w:r w:rsidRPr="00CA4BB0">
        <w:t>.</w:t>
      </w:r>
      <w:r w:rsidR="00D13A44">
        <w:t xml:space="preserve"> false</w:t>
      </w:r>
      <w:r w:rsidRPr="00CA4BB0">
        <w:br/>
      </w:r>
      <w:r w:rsidRPr="00CA4BB0">
        <w:rPr>
          <w:b/>
          <w:bCs/>
          <w:color w:val="000080"/>
        </w:rPr>
        <w:t xml:space="preserve">public </w:t>
      </w:r>
      <w:proofErr w:type="spellStart"/>
      <w:r w:rsidRPr="00CA4BB0">
        <w:rPr>
          <w:b/>
          <w:bCs/>
          <w:color w:val="000080"/>
        </w:rPr>
        <w:t>int</w:t>
      </w:r>
      <w:proofErr w:type="spellEnd"/>
      <w:r w:rsidRPr="00CA4BB0">
        <w:rPr>
          <w:b/>
          <w:bCs/>
          <w:color w:val="000080"/>
        </w:rPr>
        <w:t xml:space="preserve"> </w:t>
      </w:r>
      <w:proofErr w:type="spellStart"/>
      <w:r w:rsidRPr="00CA4BB0">
        <w:rPr>
          <w:color w:val="000000"/>
        </w:rPr>
        <w:t>numTrue</w:t>
      </w:r>
      <w:proofErr w:type="spellEnd"/>
      <w:r w:rsidRPr="00CA4BB0">
        <w:rPr>
          <w:color w:val="000000"/>
        </w:rPr>
        <w:t xml:space="preserve">() </w:t>
      </w:r>
      <w:r w:rsidR="00D13A44">
        <w:rPr>
          <w:color w:val="000000"/>
        </w:rPr>
        <w:t xml:space="preserve"> // same as </w:t>
      </w:r>
      <w:proofErr w:type="spellStart"/>
      <w:r w:rsidR="00D13A44">
        <w:rPr>
          <w:color w:val="000000"/>
        </w:rPr>
        <w:t>numSAT</w:t>
      </w:r>
      <w:proofErr w:type="spellEnd"/>
      <w:r w:rsidRPr="00CA4BB0">
        <w:br/>
      </w:r>
      <w:r w:rsidRPr="00CA4BB0">
        <w:rPr>
          <w:b/>
          <w:bCs/>
          <w:color w:val="000080"/>
        </w:rPr>
        <w:t xml:space="preserve">public </w:t>
      </w:r>
      <w:proofErr w:type="spellStart"/>
      <w:r w:rsidRPr="00CA4BB0">
        <w:rPr>
          <w:b/>
          <w:bCs/>
          <w:color w:val="000080"/>
        </w:rPr>
        <w:t>int</w:t>
      </w:r>
      <w:proofErr w:type="spellEnd"/>
      <w:r w:rsidRPr="00CA4BB0">
        <w:rPr>
          <w:b/>
          <w:bCs/>
          <w:color w:val="000080"/>
        </w:rPr>
        <w:t xml:space="preserve"> </w:t>
      </w:r>
      <w:proofErr w:type="spellStart"/>
      <w:r w:rsidRPr="00CA4BB0">
        <w:rPr>
          <w:color w:val="000000"/>
        </w:rPr>
        <w:t>numFalse</w:t>
      </w:r>
      <w:proofErr w:type="spellEnd"/>
      <w:r w:rsidRPr="00CA4BB0">
        <w:rPr>
          <w:color w:val="000000"/>
        </w:rPr>
        <w:t xml:space="preserve">() </w:t>
      </w:r>
      <w:r w:rsidR="00D13A44">
        <w:rPr>
          <w:color w:val="000000"/>
        </w:rPr>
        <w:t xml:space="preserve">// same as </w:t>
      </w:r>
      <w:proofErr w:type="spellStart"/>
      <w:r w:rsidR="00D13A44">
        <w:rPr>
          <w:color w:val="000000"/>
        </w:rPr>
        <w:t>numUnSAT</w:t>
      </w:r>
      <w:proofErr w:type="spellEnd"/>
    </w:p>
    <w:p w14:paraId="4B98F5B2" w14:textId="4DE8BE60" w:rsidR="00CA4BB0" w:rsidRDefault="00CA4BB0" w:rsidP="00446FF4">
      <w:pPr>
        <w:spacing w:before="0" w:after="0" w:line="240" w:lineRule="auto"/>
        <w:jc w:val="left"/>
        <w:rPr>
          <w:lang w:val="en-US"/>
        </w:rPr>
      </w:pPr>
    </w:p>
    <w:p w14:paraId="74DC402A" w14:textId="107F98CE" w:rsidR="007B3E0F" w:rsidRDefault="007B3E0F" w:rsidP="007B3E0F">
      <w:pPr>
        <w:pStyle w:val="Annex"/>
      </w:pPr>
      <w:bookmarkStart w:id="28" w:name="_Toc31193428"/>
      <w:r>
        <w:lastRenderedPageBreak/>
        <w:t xml:space="preserve">Revision </w:t>
      </w:r>
      <w:proofErr w:type="spellStart"/>
      <w:r>
        <w:t>history</w:t>
      </w:r>
      <w:bookmarkEnd w:id="28"/>
      <w:proofErr w:type="spellEnd"/>
    </w:p>
    <w:p w14:paraId="0A15C4EC" w14:textId="706D7E72" w:rsidR="007B3E0F" w:rsidRDefault="007B3E0F" w:rsidP="007B3E0F">
      <w:pPr>
        <w:rPr>
          <w:b/>
          <w:lang w:val="en-US" w:eastAsia="x-none"/>
        </w:rPr>
      </w:pPr>
      <w:r w:rsidRPr="007B3E0F">
        <w:rPr>
          <w:b/>
          <w:lang w:val="en-US" w:eastAsia="x-none"/>
        </w:rPr>
        <w:t>Version 1.</w:t>
      </w:r>
      <w:r>
        <w:rPr>
          <w:b/>
          <w:lang w:val="en-US" w:eastAsia="x-none"/>
        </w:rPr>
        <w:t>0</w:t>
      </w:r>
    </w:p>
    <w:p w14:paraId="311AD1AC" w14:textId="0A601131" w:rsidR="00F01640" w:rsidRPr="00F01640" w:rsidRDefault="007B3E0F" w:rsidP="00F01640">
      <w:pPr>
        <w:pStyle w:val="Listenabsatz"/>
        <w:numPr>
          <w:ilvl w:val="0"/>
          <w:numId w:val="42"/>
        </w:numPr>
        <w:rPr>
          <w:lang w:val="en-US" w:eastAsia="x-none"/>
        </w:rPr>
      </w:pPr>
      <w:r w:rsidRPr="00F01640">
        <w:rPr>
          <w:lang w:val="en-US" w:eastAsia="x-none"/>
        </w:rPr>
        <w:t xml:space="preserve">Initial version published on MAVEN. </w:t>
      </w:r>
    </w:p>
    <w:p w14:paraId="143835D8" w14:textId="4B764C0D" w:rsidR="007B3E0F" w:rsidRPr="007B3E0F" w:rsidRDefault="007B3E0F" w:rsidP="007B3E0F">
      <w:pPr>
        <w:rPr>
          <w:lang w:val="en-US" w:eastAsia="x-none"/>
        </w:rPr>
      </w:pPr>
    </w:p>
    <w:p w14:paraId="21294CEB" w14:textId="77777777" w:rsidR="00F01640" w:rsidRDefault="007B3E0F" w:rsidP="007B3E0F">
      <w:pPr>
        <w:rPr>
          <w:b/>
          <w:lang w:val="en-US" w:eastAsia="x-none"/>
        </w:rPr>
      </w:pPr>
      <w:r w:rsidRPr="007B3E0F">
        <w:rPr>
          <w:b/>
          <w:lang w:val="en-US" w:eastAsia="x-none"/>
        </w:rPr>
        <w:t>Version 2.</w:t>
      </w:r>
      <w:r w:rsidR="00F01640">
        <w:rPr>
          <w:b/>
          <w:lang w:val="en-US" w:eastAsia="x-none"/>
        </w:rPr>
        <w:t>0</w:t>
      </w:r>
      <w:r w:rsidRPr="007B3E0F">
        <w:rPr>
          <w:b/>
          <w:lang w:val="en-US" w:eastAsia="x-none"/>
        </w:rPr>
        <w:t xml:space="preserve"> </w:t>
      </w:r>
    </w:p>
    <w:p w14:paraId="14506B7D" w14:textId="3C5105F8" w:rsidR="007B3E0F" w:rsidRDefault="007B3E0F" w:rsidP="00F01640">
      <w:pPr>
        <w:pStyle w:val="Listenabsatz"/>
        <w:numPr>
          <w:ilvl w:val="0"/>
          <w:numId w:val="41"/>
        </w:numPr>
        <w:rPr>
          <w:lang w:val="en-US" w:eastAsia="x-none"/>
        </w:rPr>
      </w:pPr>
      <w:r w:rsidRPr="00F01640">
        <w:rPr>
          <w:lang w:val="en-US" w:eastAsia="x-none"/>
        </w:rPr>
        <w:t>Operator overloading and re-worked API</w:t>
      </w:r>
      <w:r w:rsidR="00F01640">
        <w:rPr>
          <w:lang w:val="en-US" w:eastAsia="x-none"/>
        </w:rPr>
        <w:t>.</w:t>
      </w:r>
    </w:p>
    <w:p w14:paraId="0B5EDBD4" w14:textId="02C9CA45" w:rsidR="00F01640" w:rsidRDefault="00F01640" w:rsidP="00F01640">
      <w:pPr>
        <w:pStyle w:val="Listenabsatz"/>
        <w:numPr>
          <w:ilvl w:val="0"/>
          <w:numId w:val="41"/>
        </w:numPr>
        <w:rPr>
          <w:lang w:val="en-US" w:eastAsia="x-none"/>
        </w:rPr>
      </w:pPr>
      <w:r>
        <w:rPr>
          <w:lang w:val="en-US" w:eastAsia="x-none"/>
        </w:rPr>
        <w:t>Multi-threaded computation of LP problems.</w:t>
      </w:r>
    </w:p>
    <w:p w14:paraId="12617BFB" w14:textId="21AFA0C3" w:rsidR="00F01640" w:rsidRPr="00F01640" w:rsidRDefault="00F01640" w:rsidP="00F01640">
      <w:pPr>
        <w:pStyle w:val="Listenabsatz"/>
        <w:numPr>
          <w:ilvl w:val="0"/>
          <w:numId w:val="41"/>
        </w:numPr>
        <w:rPr>
          <w:lang w:val="en-US" w:eastAsia="x-none"/>
        </w:rPr>
      </w:pPr>
      <w:r>
        <w:rPr>
          <w:lang w:val="en-US" w:eastAsia="x-none"/>
        </w:rPr>
        <w:t xml:space="preserve">Experimental: display of graphs and AADD trees. </w:t>
      </w:r>
    </w:p>
    <w:p w14:paraId="56C9D23F" w14:textId="17939DF2" w:rsidR="007B3E0F" w:rsidRPr="007B3E0F" w:rsidRDefault="007B3E0F" w:rsidP="007B3E0F">
      <w:pPr>
        <w:rPr>
          <w:lang w:val="en-US" w:eastAsia="x-none"/>
        </w:rPr>
      </w:pPr>
    </w:p>
    <w:p w14:paraId="5FD35730" w14:textId="67D54D9A" w:rsidR="007B3E0F" w:rsidRDefault="00AC62C4" w:rsidP="007B3E0F">
      <w:pPr>
        <w:rPr>
          <w:b/>
          <w:lang w:val="en-US" w:eastAsia="x-none"/>
        </w:rPr>
      </w:pPr>
      <w:r>
        <w:rPr>
          <w:b/>
          <w:lang w:val="en-US" w:eastAsia="x-none"/>
        </w:rPr>
        <w:t>E</w:t>
      </w:r>
      <w:r w:rsidR="00F01640">
        <w:rPr>
          <w:b/>
          <w:lang w:val="en-US" w:eastAsia="x-none"/>
        </w:rPr>
        <w:t>xperimental</w:t>
      </w:r>
      <w:r>
        <w:rPr>
          <w:b/>
          <w:lang w:val="en-US" w:eastAsia="x-none"/>
        </w:rPr>
        <w:t xml:space="preserve"> features in development for future versions</w:t>
      </w:r>
    </w:p>
    <w:p w14:paraId="3331305C" w14:textId="02DA30AF" w:rsidR="00AC62C4" w:rsidRDefault="00AC62C4" w:rsidP="00AC62C4">
      <w:pPr>
        <w:pStyle w:val="Listenabsatz"/>
        <w:numPr>
          <w:ilvl w:val="0"/>
          <w:numId w:val="44"/>
        </w:numPr>
        <w:rPr>
          <w:lang w:val="en-US" w:eastAsia="x-none"/>
        </w:rPr>
      </w:pPr>
      <w:r w:rsidRPr="00AC62C4">
        <w:rPr>
          <w:lang w:val="en-US" w:eastAsia="x-none"/>
        </w:rPr>
        <w:t xml:space="preserve">Piecewise linear modeling </w:t>
      </w:r>
      <w:r>
        <w:rPr>
          <w:lang w:val="en-US" w:eastAsia="x-none"/>
        </w:rPr>
        <w:t xml:space="preserve">of nonlinear functions with higher accuracy </w:t>
      </w:r>
    </w:p>
    <w:p w14:paraId="6C474063" w14:textId="4875AA92" w:rsidR="00AC62C4" w:rsidRDefault="00AC62C4" w:rsidP="00AC62C4">
      <w:pPr>
        <w:pStyle w:val="Listenabsatz"/>
        <w:numPr>
          <w:ilvl w:val="0"/>
          <w:numId w:val="44"/>
        </w:numPr>
        <w:rPr>
          <w:lang w:val="en-US" w:eastAsia="x-none"/>
        </w:rPr>
      </w:pPr>
      <w:r>
        <w:rPr>
          <w:lang w:val="en-US" w:eastAsia="x-none"/>
        </w:rPr>
        <w:t>Gaussian noise symbols</w:t>
      </w:r>
    </w:p>
    <w:p w14:paraId="651D875E" w14:textId="1D16D868" w:rsidR="00AC62C4" w:rsidRPr="00AC62C4" w:rsidRDefault="00AC62C4" w:rsidP="00AC62C4">
      <w:pPr>
        <w:pStyle w:val="Listenabsatz"/>
        <w:numPr>
          <w:ilvl w:val="0"/>
          <w:numId w:val="44"/>
        </w:numPr>
        <w:rPr>
          <w:lang w:val="en-US" w:eastAsia="x-none"/>
        </w:rPr>
      </w:pPr>
      <w:r>
        <w:rPr>
          <w:lang w:val="en-US" w:eastAsia="x-none"/>
        </w:rPr>
        <w:t>Garbage collection on noise symbols which reduces over-approximation</w:t>
      </w:r>
    </w:p>
    <w:p w14:paraId="728129D7" w14:textId="27F2C3D8" w:rsidR="00AC62C4" w:rsidRDefault="00AC62C4" w:rsidP="00AC62C4">
      <w:pPr>
        <w:pStyle w:val="Listenabsatz"/>
        <w:numPr>
          <w:ilvl w:val="0"/>
          <w:numId w:val="44"/>
        </w:numPr>
        <w:rPr>
          <w:lang w:val="en-US" w:eastAsia="x-none"/>
        </w:rPr>
      </w:pPr>
      <w:r w:rsidRPr="00AC62C4">
        <w:rPr>
          <w:lang w:val="en-US" w:eastAsia="x-none"/>
        </w:rPr>
        <w:t>C/C++ support</w:t>
      </w:r>
    </w:p>
    <w:p w14:paraId="274FEF04" w14:textId="3B0F27AF" w:rsidR="00AC62C4" w:rsidRPr="00AC62C4" w:rsidRDefault="00AC62C4" w:rsidP="00AC62C4">
      <w:pPr>
        <w:pStyle w:val="Listenabsatz"/>
        <w:numPr>
          <w:ilvl w:val="0"/>
          <w:numId w:val="44"/>
        </w:numPr>
        <w:rPr>
          <w:lang w:val="en-US" w:eastAsia="x-none"/>
        </w:rPr>
      </w:pPr>
      <w:r>
        <w:rPr>
          <w:lang w:val="en-US" w:eastAsia="x-none"/>
        </w:rPr>
        <w:t xml:space="preserve">Constraint nets </w:t>
      </w:r>
    </w:p>
    <w:p w14:paraId="24DC575E" w14:textId="5B4E5077" w:rsidR="007B3E0F" w:rsidRPr="00AC62C4" w:rsidRDefault="007B3E0F" w:rsidP="007B3E0F">
      <w:pPr>
        <w:rPr>
          <w:lang w:val="en-US" w:eastAsia="x-none"/>
        </w:rPr>
      </w:pPr>
      <w:r>
        <w:rPr>
          <w:lang w:val="en-US" w:eastAsia="x-none"/>
        </w:rPr>
        <w:t xml:space="preserve">jAADD will provide means to model and solve </w:t>
      </w:r>
      <w:r w:rsidR="00AC62C4">
        <w:rPr>
          <w:lang w:val="en-US" w:eastAsia="x-none"/>
        </w:rPr>
        <w:t>constraint nets</w:t>
      </w:r>
      <w:r>
        <w:rPr>
          <w:lang w:val="en-US" w:eastAsia="x-none"/>
        </w:rPr>
        <w:t xml:space="preserve">. </w:t>
      </w:r>
      <w:r w:rsidRPr="00946294">
        <w:rPr>
          <w:color w:val="000000" w:themeColor="text1"/>
          <w:lang w:val="en-US" w:eastAsia="x-none"/>
        </w:rPr>
        <w:t>The equation statement of the form (not yet in master branch; highly instable testing)</w:t>
      </w:r>
    </w:p>
    <w:p w14:paraId="34107C87" w14:textId="77777777" w:rsidR="007B3E0F" w:rsidRPr="00946294" w:rsidRDefault="007B3E0F" w:rsidP="007B3E0F">
      <w:pPr>
        <w:pStyle w:val="Code"/>
        <w:rPr>
          <w:color w:val="000000" w:themeColor="text1"/>
        </w:rPr>
      </w:pPr>
      <w:proofErr w:type="spellStart"/>
      <w:r w:rsidRPr="00946294">
        <w:rPr>
          <w:color w:val="000000" w:themeColor="text1"/>
        </w:rPr>
        <w:t>eqn</w:t>
      </w:r>
      <w:proofErr w:type="spellEnd"/>
      <w:r w:rsidRPr="00946294">
        <w:rPr>
          <w:color w:val="000000" w:themeColor="text1"/>
        </w:rPr>
        <w:t xml:space="preserve"> </w:t>
      </w:r>
      <w:proofErr w:type="spellStart"/>
      <w:r w:rsidRPr="003C0EF0">
        <w:rPr>
          <w:i/>
          <w:color w:val="000000" w:themeColor="text1"/>
        </w:rPr>
        <w:t>Variable</w:t>
      </w:r>
      <w:r w:rsidRPr="00946294">
        <w:rPr>
          <w:color w:val="000000" w:themeColor="text1"/>
        </w:rPr>
        <w:t>Name</w:t>
      </w:r>
      <w:proofErr w:type="spellEnd"/>
      <w:r w:rsidRPr="00946294">
        <w:rPr>
          <w:color w:val="000000" w:themeColor="text1"/>
        </w:rPr>
        <w:t xml:space="preserve"> == Expression</w:t>
      </w:r>
    </w:p>
    <w:p w14:paraId="609F341B" w14:textId="22803103" w:rsidR="007B3E0F" w:rsidRDefault="007B3E0F" w:rsidP="007B3E0F">
      <w:pPr>
        <w:rPr>
          <w:color w:val="000000" w:themeColor="text1"/>
          <w:lang w:val="en-US" w:eastAsia="x-none"/>
        </w:rPr>
      </w:pPr>
      <w:r w:rsidRPr="00946294">
        <w:rPr>
          <w:color w:val="000000" w:themeColor="text1"/>
          <w:lang w:val="en-US" w:eastAsia="x-none"/>
        </w:rPr>
        <w:t xml:space="preserve">The equation statement will search for assignments in the variables at the left and right side of the equation such that the equality holds for every element of the variables at the left and right side. </w:t>
      </w:r>
    </w:p>
    <w:p w14:paraId="569EDC27" w14:textId="3B912B27" w:rsidR="007B3E0F" w:rsidRDefault="007B3E0F" w:rsidP="007B3E0F">
      <w:pPr>
        <w:rPr>
          <w:color w:val="000000" w:themeColor="text1"/>
          <w:lang w:val="en-US" w:eastAsia="x-none"/>
        </w:rPr>
      </w:pPr>
      <w:r>
        <w:rPr>
          <w:color w:val="000000" w:themeColor="text1"/>
          <w:lang w:val="en-US" w:eastAsia="x-none"/>
        </w:rPr>
        <w:t>Va</w:t>
      </w:r>
      <w:r w:rsidR="003F44CA">
        <w:rPr>
          <w:color w:val="000000" w:themeColor="text1"/>
          <w:lang w:val="en-US" w:eastAsia="x-none"/>
        </w:rPr>
        <w:t>r</w:t>
      </w:r>
      <w:r>
        <w:rPr>
          <w:color w:val="000000" w:themeColor="text1"/>
          <w:lang w:val="en-US" w:eastAsia="x-none"/>
        </w:rPr>
        <w:t xml:space="preserve"> a = </w:t>
      </w:r>
      <w:proofErr w:type="gramStart"/>
      <w:r>
        <w:rPr>
          <w:color w:val="000000" w:themeColor="text1"/>
          <w:lang w:val="en-US" w:eastAsia="x-none"/>
        </w:rPr>
        <w:t>Range(</w:t>
      </w:r>
      <w:proofErr w:type="gramEnd"/>
      <w:r>
        <w:rPr>
          <w:color w:val="000000" w:themeColor="text1"/>
          <w:lang w:val="en-US" w:eastAsia="x-none"/>
        </w:rPr>
        <w:t>1,5)  // constraint for eqn. ; can only be restricted to smaller values</w:t>
      </w:r>
    </w:p>
    <w:p w14:paraId="2770B709" w14:textId="2FFF2F7B" w:rsidR="007B3E0F" w:rsidRDefault="007B3E0F" w:rsidP="007B3E0F">
      <w:pPr>
        <w:rPr>
          <w:color w:val="000000" w:themeColor="text1"/>
          <w:lang w:val="en-US" w:eastAsia="x-none"/>
        </w:rPr>
      </w:pPr>
      <w:r>
        <w:rPr>
          <w:color w:val="000000" w:themeColor="text1"/>
          <w:lang w:val="en-US" w:eastAsia="x-none"/>
        </w:rPr>
        <w:t>Va</w:t>
      </w:r>
      <w:r w:rsidR="003F44CA">
        <w:rPr>
          <w:color w:val="000000" w:themeColor="text1"/>
          <w:lang w:val="en-US" w:eastAsia="x-none"/>
        </w:rPr>
        <w:t>r</w:t>
      </w:r>
      <w:r>
        <w:rPr>
          <w:color w:val="000000" w:themeColor="text1"/>
          <w:lang w:val="en-US" w:eastAsia="x-none"/>
        </w:rPr>
        <w:t xml:space="preserve"> b = </w:t>
      </w:r>
      <w:proofErr w:type="gramStart"/>
      <w:r>
        <w:rPr>
          <w:color w:val="000000" w:themeColor="text1"/>
          <w:lang w:val="en-US" w:eastAsia="x-none"/>
        </w:rPr>
        <w:t>Range(</w:t>
      </w:r>
      <w:proofErr w:type="gramEnd"/>
      <w:r>
        <w:rPr>
          <w:color w:val="000000" w:themeColor="text1"/>
          <w:lang w:val="en-US" w:eastAsia="x-none"/>
        </w:rPr>
        <w:t xml:space="preserve">4,5)  // constraint for eqn. </w:t>
      </w:r>
    </w:p>
    <w:p w14:paraId="6D6546D0" w14:textId="77777777" w:rsidR="003F44CA" w:rsidRDefault="007B3E0F" w:rsidP="007B3E0F">
      <w:pPr>
        <w:rPr>
          <w:color w:val="000000" w:themeColor="text1"/>
          <w:lang w:val="en-US" w:eastAsia="x-none"/>
        </w:rPr>
      </w:pPr>
      <w:r>
        <w:rPr>
          <w:color w:val="000000" w:themeColor="text1"/>
          <w:lang w:val="en-US" w:eastAsia="x-none"/>
        </w:rPr>
        <w:t>Var c = Real</w:t>
      </w:r>
    </w:p>
    <w:p w14:paraId="2A2A9935" w14:textId="122D4DE8" w:rsidR="007B3E0F" w:rsidRDefault="003F44CA" w:rsidP="007B3E0F">
      <w:pPr>
        <w:rPr>
          <w:color w:val="000000" w:themeColor="text1"/>
          <w:lang w:val="en-US" w:eastAsia="x-none"/>
        </w:rPr>
      </w:pPr>
      <w:r>
        <w:rPr>
          <w:color w:val="000000" w:themeColor="text1"/>
          <w:lang w:val="en-US" w:eastAsia="x-none"/>
        </w:rPr>
        <w:t>Var d = Real</w:t>
      </w:r>
      <w:r w:rsidR="007B3E0F">
        <w:rPr>
          <w:color w:val="000000" w:themeColor="text1"/>
          <w:lang w:val="en-US" w:eastAsia="x-none"/>
        </w:rPr>
        <w:t xml:space="preserve">            </w:t>
      </w:r>
      <w:r>
        <w:rPr>
          <w:color w:val="000000" w:themeColor="text1"/>
          <w:lang w:val="en-US" w:eastAsia="x-none"/>
        </w:rPr>
        <w:t xml:space="preserve"> </w:t>
      </w:r>
    </w:p>
    <w:p w14:paraId="3F443DED" w14:textId="77777777" w:rsidR="007B3E0F" w:rsidRPr="001C090B" w:rsidRDefault="007B3E0F" w:rsidP="007B3E0F">
      <w:pPr>
        <w:rPr>
          <w:color w:val="000000" w:themeColor="text1"/>
          <w:lang w:val="en-US" w:eastAsia="x-none"/>
        </w:rPr>
      </w:pPr>
      <w:r>
        <w:rPr>
          <w:color w:val="000000" w:themeColor="text1"/>
          <w:lang w:val="en-US" w:eastAsia="x-none"/>
        </w:rPr>
        <w:t xml:space="preserve">EQN a*b == </w:t>
      </w:r>
      <w:proofErr w:type="spellStart"/>
      <w:r>
        <w:rPr>
          <w:color w:val="000000" w:themeColor="text1"/>
          <w:lang w:val="en-US" w:eastAsia="x-none"/>
        </w:rPr>
        <w:t>b+c</w:t>
      </w:r>
      <w:proofErr w:type="spellEnd"/>
      <w:r>
        <w:rPr>
          <w:color w:val="000000" w:themeColor="text1"/>
          <w:lang w:val="en-US" w:eastAsia="x-none"/>
        </w:rPr>
        <w:t>*d</w:t>
      </w:r>
    </w:p>
    <w:p w14:paraId="56A3AA91" w14:textId="6E941A08" w:rsidR="007B3E0F" w:rsidRDefault="003F44CA" w:rsidP="007B3E0F">
      <w:pPr>
        <w:rPr>
          <w:color w:val="000000" w:themeColor="text1"/>
          <w:lang w:val="en-US" w:eastAsia="x-none"/>
        </w:rPr>
      </w:pPr>
      <w:r>
        <w:rPr>
          <w:color w:val="000000" w:themeColor="text1"/>
          <w:lang w:val="en-US" w:eastAsia="x-none"/>
        </w:rPr>
        <w:t xml:space="preserve">Then, we can solve the equation and print the feasible range of each value. </w:t>
      </w:r>
    </w:p>
    <w:p w14:paraId="42B7A9C1" w14:textId="1AF82CE7" w:rsidR="006B31AE" w:rsidRDefault="006B31AE" w:rsidP="007B3E0F">
      <w:pPr>
        <w:rPr>
          <w:lang w:val="en-US" w:eastAsia="x-none"/>
        </w:rPr>
      </w:pPr>
    </w:p>
    <w:p w14:paraId="3DDF60F3" w14:textId="3D972B9C" w:rsidR="006B31AE" w:rsidRDefault="006B31AE">
      <w:pPr>
        <w:spacing w:before="0" w:after="0" w:line="240" w:lineRule="auto"/>
        <w:jc w:val="left"/>
        <w:rPr>
          <w:lang w:val="en-US" w:eastAsia="x-none"/>
        </w:rPr>
      </w:pPr>
      <w:r>
        <w:rPr>
          <w:lang w:val="en-US" w:eastAsia="x-none"/>
        </w:rPr>
        <w:br w:type="page"/>
      </w:r>
    </w:p>
    <w:p w14:paraId="6B70D7A3" w14:textId="613689AF" w:rsidR="006B31AE" w:rsidRPr="006B31AE" w:rsidRDefault="006B31AE" w:rsidP="00EF4CD2">
      <w:pPr>
        <w:pStyle w:val="Annex"/>
      </w:pPr>
      <w:bookmarkStart w:id="29" w:name="_Toc31193429"/>
      <w:r>
        <w:lastRenderedPageBreak/>
        <w:t xml:space="preserve">Further </w:t>
      </w:r>
      <w:proofErr w:type="spellStart"/>
      <w:r>
        <w:t>Literature</w:t>
      </w:r>
      <w:proofErr w:type="spellEnd"/>
      <w:r>
        <w:t xml:space="preserve"> on AADD</w:t>
      </w:r>
      <w:bookmarkEnd w:id="29"/>
    </w:p>
    <w:p w14:paraId="716040AF" w14:textId="7139E9EB" w:rsidR="006B31AE" w:rsidRDefault="006B31AE" w:rsidP="006B31AE">
      <w:pPr>
        <w:pStyle w:val="Literatur"/>
        <w:ind w:left="426" w:hanging="426"/>
      </w:pPr>
      <w:r>
        <w:t>[1]</w:t>
      </w:r>
      <w:r>
        <w:tab/>
      </w:r>
      <w:r w:rsidRPr="003C04FD">
        <w:t xml:space="preserve">C. </w:t>
      </w:r>
      <w:proofErr w:type="spellStart"/>
      <w:r w:rsidRPr="003C04FD">
        <w:t>Zivkovic</w:t>
      </w:r>
      <w:proofErr w:type="spellEnd"/>
      <w:r>
        <w:t xml:space="preserve">, </w:t>
      </w:r>
      <w:r w:rsidRPr="003C04FD">
        <w:t>C. Grimm</w:t>
      </w:r>
      <w:r>
        <w:t xml:space="preserve">: </w:t>
      </w:r>
      <w:proofErr w:type="spellStart"/>
      <w:r w:rsidRPr="003C04FD">
        <w:t>Nubolic</w:t>
      </w:r>
      <w:proofErr w:type="spellEnd"/>
      <w:r w:rsidRPr="003C04FD">
        <w:t xml:space="preserve"> Simulation of AMS Systems with Data Flow and Discrete Event</w:t>
      </w:r>
      <w:r>
        <w:t xml:space="preserve"> </w:t>
      </w:r>
      <w:r w:rsidRPr="003C04FD">
        <w:t>Models. In:</w:t>
      </w:r>
      <w:r>
        <w:t xml:space="preserve"> </w:t>
      </w:r>
      <w:r w:rsidRPr="003C04FD">
        <w:t>Design, Automation and Test in Europe (DATE). Mar. 2019, pp. 1457–1462.</w:t>
      </w:r>
      <w:r>
        <w:t xml:space="preserve"> </w:t>
      </w:r>
      <w:r w:rsidRPr="003C04FD">
        <w:t>DOI:</w:t>
      </w:r>
      <w:r>
        <w:t xml:space="preserve"> </w:t>
      </w:r>
      <w:r w:rsidRPr="003C04FD">
        <w:t>10.23919/DATE.2019.8715278.</w:t>
      </w:r>
    </w:p>
    <w:p w14:paraId="149E7D73" w14:textId="466FC611" w:rsidR="006B31AE" w:rsidRDefault="006B31AE" w:rsidP="006B31AE">
      <w:pPr>
        <w:pStyle w:val="Literatur"/>
        <w:ind w:left="426" w:hanging="426"/>
      </w:pPr>
      <w:r>
        <w:t>[2]</w:t>
      </w:r>
      <w:r>
        <w:tab/>
      </w:r>
      <w:r w:rsidRPr="003C04FD">
        <w:t xml:space="preserve">C. </w:t>
      </w:r>
      <w:proofErr w:type="spellStart"/>
      <w:r w:rsidRPr="003C04FD">
        <w:t>Zivkovic</w:t>
      </w:r>
      <w:proofErr w:type="spellEnd"/>
      <w:r w:rsidRPr="003C04FD">
        <w:t xml:space="preserve">, C. Grimm, M. </w:t>
      </w:r>
      <w:proofErr w:type="spellStart"/>
      <w:r w:rsidRPr="003C04FD">
        <w:t>Olbrich</w:t>
      </w:r>
      <w:proofErr w:type="spellEnd"/>
      <w:r w:rsidRPr="003C04FD">
        <w:t xml:space="preserve">, O. Scharf, E. </w:t>
      </w:r>
      <w:proofErr w:type="spellStart"/>
      <w:r w:rsidRPr="003C04FD">
        <w:t>Barke</w:t>
      </w:r>
      <w:proofErr w:type="spellEnd"/>
      <w:r>
        <w:t xml:space="preserve">: </w:t>
      </w:r>
      <w:r w:rsidRPr="003C04FD">
        <w:t>Hierarchical Verification of AMS Systems with Affine Arithmetic Decision Diagrams. In:</w:t>
      </w:r>
      <w:r>
        <w:t xml:space="preserve"> </w:t>
      </w:r>
      <w:r w:rsidRPr="003C04FD">
        <w:t>IEEE Transactions on Computer-Aided Design of</w:t>
      </w:r>
      <w:r>
        <w:t xml:space="preserve"> </w:t>
      </w:r>
      <w:r w:rsidRPr="003C04FD">
        <w:t>Integrated Circuits and Systems</w:t>
      </w:r>
      <w:r>
        <w:t xml:space="preserve"> </w:t>
      </w:r>
      <w:r w:rsidRPr="003C04FD">
        <w:t>38.10 (Oct. 2019), pp. 1785–1798.</w:t>
      </w:r>
      <w:r>
        <w:t xml:space="preserve">   </w:t>
      </w:r>
      <w:r w:rsidRPr="003C04FD">
        <w:t>DOI:</w:t>
      </w:r>
      <w:r>
        <w:t xml:space="preserve"> </w:t>
      </w:r>
      <w:r w:rsidRPr="003C04FD">
        <w:t>10.1109/TCAD.2018.2864238.</w:t>
      </w:r>
    </w:p>
    <w:p w14:paraId="1F3F72A1" w14:textId="4435E096" w:rsidR="006B31AE" w:rsidRDefault="006B31AE" w:rsidP="006B31AE">
      <w:pPr>
        <w:pStyle w:val="Literatur"/>
        <w:ind w:left="426" w:hanging="426"/>
      </w:pPr>
      <w:r w:rsidRPr="003C04FD">
        <w:t>[</w:t>
      </w:r>
      <w:r>
        <w:t>3</w:t>
      </w:r>
      <w:r w:rsidRPr="003C04FD">
        <w:t>]</w:t>
      </w:r>
      <w:r>
        <w:tab/>
      </w:r>
      <w:r w:rsidRPr="003C04FD">
        <w:t>C. Grimm</w:t>
      </w:r>
      <w:r>
        <w:t xml:space="preserve">, </w:t>
      </w:r>
      <w:r w:rsidRPr="003C04FD">
        <w:t xml:space="preserve">M. </w:t>
      </w:r>
      <w:proofErr w:type="spellStart"/>
      <w:r w:rsidRPr="003C04FD">
        <w:t>Rathmair</w:t>
      </w:r>
      <w:proofErr w:type="spellEnd"/>
      <w:r>
        <w:t xml:space="preserve">: </w:t>
      </w:r>
      <w:r w:rsidRPr="003C04FD">
        <w:t>Dealing with Uncertainties in Analog/Mixed-Signal Systems (Invited). In:</w:t>
      </w:r>
      <w:r>
        <w:t xml:space="preserve"> </w:t>
      </w:r>
      <w:r w:rsidRPr="003C04FD">
        <w:t>Proceedings of the 54th Annual Design Automation Conference, DAC 2017, Austin, TX, USA, June</w:t>
      </w:r>
      <w:r>
        <w:t xml:space="preserve"> </w:t>
      </w:r>
      <w:r w:rsidRPr="003C04FD">
        <w:t>18-22, 2017. DOI:</w:t>
      </w:r>
      <w:r>
        <w:t xml:space="preserve"> </w:t>
      </w:r>
      <w:r w:rsidRPr="003C04FD">
        <w:t>10.1145/3061639.3072949.6</w:t>
      </w:r>
      <w:r>
        <w:tab/>
      </w:r>
    </w:p>
    <w:p w14:paraId="168D085C" w14:textId="3DA115FF" w:rsidR="006B31AE" w:rsidRPr="006B31AE" w:rsidRDefault="006B31AE" w:rsidP="006B31AE">
      <w:pPr>
        <w:rPr>
          <w:lang w:val="de-DE" w:eastAsia="x-none"/>
        </w:rPr>
      </w:pPr>
      <w:r>
        <w:rPr>
          <w:lang w:val="de-DE" w:eastAsia="x-none"/>
        </w:rPr>
        <w:tab/>
      </w:r>
    </w:p>
    <w:sectPr w:rsidR="006B31AE" w:rsidRPr="006B31AE" w:rsidSect="009B0A3E">
      <w:headerReference w:type="default" r:id="rId12"/>
      <w:footerReference w:type="even" r:id="rId13"/>
      <w:footerReference w:type="default" r:id="rId1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56B6F" w14:textId="77777777" w:rsidR="0030331B" w:rsidRDefault="0030331B" w:rsidP="00E451CB">
      <w:pPr>
        <w:spacing w:before="0" w:after="0" w:line="240" w:lineRule="auto"/>
      </w:pPr>
      <w:r>
        <w:separator/>
      </w:r>
    </w:p>
  </w:endnote>
  <w:endnote w:type="continuationSeparator" w:id="0">
    <w:p w14:paraId="492F8708" w14:textId="77777777" w:rsidR="0030331B" w:rsidRDefault="0030331B" w:rsidP="00E451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Überschriften">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SymbolM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87306278"/>
      <w:docPartObj>
        <w:docPartGallery w:val="Page Numbers (Bottom of Page)"/>
        <w:docPartUnique/>
      </w:docPartObj>
    </w:sdtPr>
    <w:sdtContent>
      <w:p w14:paraId="0EAAAB37" w14:textId="24B401B7" w:rsidR="00F049D0" w:rsidRDefault="00F049D0" w:rsidP="00E432BE">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E51AEC6" w14:textId="77777777" w:rsidR="00F049D0" w:rsidRDefault="00F049D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86531129"/>
      <w:docPartObj>
        <w:docPartGallery w:val="Page Numbers (Bottom of Page)"/>
        <w:docPartUnique/>
      </w:docPartObj>
    </w:sdtPr>
    <w:sdtContent>
      <w:p w14:paraId="68BD4E44" w14:textId="34F385B4" w:rsidR="00F049D0" w:rsidRDefault="00F049D0" w:rsidP="00E432BE">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3644523" w14:textId="29AC1ABF" w:rsidR="00F049D0" w:rsidRDefault="00F049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838DA" w14:textId="77777777" w:rsidR="0030331B" w:rsidRDefault="0030331B" w:rsidP="00E451CB">
      <w:pPr>
        <w:spacing w:before="0" w:after="0" w:line="240" w:lineRule="auto"/>
      </w:pPr>
      <w:r>
        <w:separator/>
      </w:r>
    </w:p>
  </w:footnote>
  <w:footnote w:type="continuationSeparator" w:id="0">
    <w:p w14:paraId="763A241B" w14:textId="77777777" w:rsidR="0030331B" w:rsidRDefault="0030331B" w:rsidP="00E451CB">
      <w:pPr>
        <w:spacing w:before="0" w:after="0" w:line="240" w:lineRule="auto"/>
      </w:pPr>
      <w:r>
        <w:continuationSeparator/>
      </w:r>
    </w:p>
  </w:footnote>
  <w:footnote w:id="1">
    <w:p w14:paraId="58A73C10" w14:textId="31733430" w:rsidR="00F049D0" w:rsidRPr="00410437" w:rsidRDefault="00F049D0">
      <w:pPr>
        <w:pStyle w:val="Funotentext"/>
      </w:pPr>
      <w:r>
        <w:rPr>
          <w:rStyle w:val="Funotenzeichen"/>
        </w:rPr>
        <w:footnoteRef/>
      </w:r>
      <w:r>
        <w:t xml:space="preserve"> Stolfi J.; Figuiredo L.H.: An Introduction to Affine Arithmetic.</w:t>
      </w:r>
      <w:r w:rsidRPr="00080568">
        <w:t xml:space="preserve"> </w:t>
      </w:r>
      <w:r>
        <w:t xml:space="preserve">Trends in Applied and Computational Mathematics, Vol. 4 No. 3 (2003), </w:t>
      </w:r>
      <w:hyperlink r:id="rId1" w:history="1">
        <w:r w:rsidRPr="003A5F2C">
          <w:rPr>
            <w:rStyle w:val="Hyperlink"/>
          </w:rPr>
          <w:t>https://tema.sbmac.org.br/tema/article/view/352</w:t>
        </w:r>
      </w:hyperlink>
      <w:r>
        <w:t>.</w:t>
      </w:r>
    </w:p>
  </w:footnote>
  <w:footnote w:id="2">
    <w:p w14:paraId="6D3F145A" w14:textId="2BA5EF0E" w:rsidR="00F049D0" w:rsidRPr="009D200D" w:rsidRDefault="00F049D0">
      <w:pPr>
        <w:pStyle w:val="Funotentext"/>
        <w:rPr>
          <w:lang w:val="en-US"/>
        </w:rPr>
      </w:pPr>
      <w:r>
        <w:rPr>
          <w:rStyle w:val="Funotenzeichen"/>
        </w:rPr>
        <w:footnoteRef/>
      </w:r>
      <w:r>
        <w:t xml:space="preserve"> </w:t>
      </w:r>
      <w:r w:rsidRPr="009D200D">
        <w:t>jAADD uses an interval that sums up all these uncorrelated terms</w:t>
      </w:r>
      <w:r>
        <w:t>; it can be asymmetric.</w:t>
      </w:r>
    </w:p>
  </w:footnote>
  <w:footnote w:id="3">
    <w:p w14:paraId="19C4A567" w14:textId="1BDD3CFF" w:rsidR="00F049D0" w:rsidRPr="0057522D" w:rsidRDefault="00F049D0">
      <w:pPr>
        <w:pStyle w:val="Funotentext"/>
        <w:rPr>
          <w:lang w:val="en-US"/>
        </w:rPr>
      </w:pPr>
      <w:r>
        <w:rPr>
          <w:rStyle w:val="Funotenzeichen"/>
        </w:rPr>
        <w:footnoteRef/>
      </w:r>
      <w:r>
        <w:t xml:space="preserve"> </w:t>
      </w:r>
      <w:r w:rsidRPr="00080568">
        <w:t>Bryant</w:t>
      </w:r>
      <w:r>
        <w:t>,</w:t>
      </w:r>
      <w:r w:rsidRPr="00080568">
        <w:t xml:space="preserve"> R.E. (2018) Binary Decision Diagrams. In: Clarke E., Henzinger T., Veith H., Bloem R. (eds) Handbook of Model Checking. Springer, Cham</w:t>
      </w:r>
      <w:r w:rsidRPr="0057522D">
        <w:rPr>
          <w:lang w:val="en-US"/>
        </w:rPr>
        <w:t xml:space="preserve">. </w:t>
      </w:r>
      <w:hyperlink r:id="rId2" w:history="1">
        <w:r w:rsidRPr="003A5F2C">
          <w:rPr>
            <w:rStyle w:val="Hyperlink"/>
            <w:lang w:val="en-US"/>
          </w:rPr>
          <w:t>https://doi.org/10.1007/978-3-319-10575-8_7</w:t>
        </w:r>
      </w:hyperlink>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3ABB1" w14:textId="27B5FFA6" w:rsidR="00F049D0" w:rsidRDefault="00F049D0">
    <w:pPr>
      <w:pStyle w:val="Kopfzeile"/>
    </w:pPr>
  </w:p>
  <w:p w14:paraId="5161E252" w14:textId="010208AE" w:rsidR="00F049D0" w:rsidRPr="009B0A3E" w:rsidRDefault="00F049D0" w:rsidP="009B0A3E">
    <w:pPr>
      <w:pStyle w:val="Kopfzeile"/>
      <w:jc w:val="center"/>
      <w:rPr>
        <w:color w:val="808080" w:themeColor="background1" w:themeShade="8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A9E"/>
    <w:multiLevelType w:val="hybridMultilevel"/>
    <w:tmpl w:val="9704F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18359A"/>
    <w:multiLevelType w:val="hybridMultilevel"/>
    <w:tmpl w:val="3342C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2D5C8C"/>
    <w:multiLevelType w:val="hybridMultilevel"/>
    <w:tmpl w:val="440E4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1D74A1C"/>
    <w:multiLevelType w:val="hybridMultilevel"/>
    <w:tmpl w:val="9F0872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4235C01"/>
    <w:multiLevelType w:val="hybridMultilevel"/>
    <w:tmpl w:val="C6B6C4F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08640CEB"/>
    <w:multiLevelType w:val="multilevel"/>
    <w:tmpl w:val="9D00A3BA"/>
    <w:lvl w:ilvl="0">
      <w:start w:val="1"/>
      <w:numFmt w:val="upperLetter"/>
      <w:lvlText w:val="Annex %1:"/>
      <w:lvlJc w:val="left"/>
      <w:pPr>
        <w:ind w:left="432" w:hanging="432"/>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AnnexH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B5A22B9"/>
    <w:multiLevelType w:val="multilevel"/>
    <w:tmpl w:val="0F7E98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4CA3753"/>
    <w:multiLevelType w:val="hybridMultilevel"/>
    <w:tmpl w:val="65EC8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A76B4E"/>
    <w:multiLevelType w:val="multilevel"/>
    <w:tmpl w:val="D1147EA6"/>
    <w:lvl w:ilvl="0">
      <w:start w:val="1"/>
      <w:numFmt w:val="upperLetter"/>
      <w:lvlText w:val="Annex %1:"/>
      <w:lvlJc w:val="left"/>
      <w:pPr>
        <w:ind w:left="432" w:hanging="432"/>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6C949E0"/>
    <w:multiLevelType w:val="hybridMultilevel"/>
    <w:tmpl w:val="9B8E0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266B52"/>
    <w:multiLevelType w:val="hybridMultilevel"/>
    <w:tmpl w:val="0B2E3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6A5119"/>
    <w:multiLevelType w:val="hybridMultilevel"/>
    <w:tmpl w:val="05921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9145ED"/>
    <w:multiLevelType w:val="hybridMultilevel"/>
    <w:tmpl w:val="B9F0B7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4F3E83"/>
    <w:multiLevelType w:val="hybridMultilevel"/>
    <w:tmpl w:val="C2ACD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8C7022C"/>
    <w:multiLevelType w:val="multilevel"/>
    <w:tmpl w:val="D86E92D8"/>
    <w:lvl w:ilvl="0">
      <w:start w:val="1"/>
      <w:numFmt w:val="upperLetter"/>
      <w:lvlText w:val="Annex %1:"/>
      <w:lvlJc w:val="left"/>
      <w:pPr>
        <w:ind w:left="432" w:hanging="432"/>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98B7844"/>
    <w:multiLevelType w:val="hybridMultilevel"/>
    <w:tmpl w:val="545262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C4366E"/>
    <w:multiLevelType w:val="multilevel"/>
    <w:tmpl w:val="0E9CFB32"/>
    <w:lvl w:ilvl="0">
      <w:start w:val="1"/>
      <w:numFmt w:val="decimal"/>
      <w:lvlText w:val="%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340780"/>
    <w:multiLevelType w:val="multilevel"/>
    <w:tmpl w:val="A468BA26"/>
    <w:lvl w:ilvl="0">
      <w:start w:val="1"/>
      <w:numFmt w:val="upperLetter"/>
      <w:lvlText w:val="Annex %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7F55E66"/>
    <w:multiLevelType w:val="hybridMultilevel"/>
    <w:tmpl w:val="90C68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AA2D55"/>
    <w:multiLevelType w:val="hybridMultilevel"/>
    <w:tmpl w:val="A092A06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15:restartNumberingAfterBreak="0">
    <w:nsid w:val="3FE33B5C"/>
    <w:multiLevelType w:val="hybridMultilevel"/>
    <w:tmpl w:val="821CE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2336FA4"/>
    <w:multiLevelType w:val="hybridMultilevel"/>
    <w:tmpl w:val="545807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2FF0084"/>
    <w:multiLevelType w:val="hybridMultilevel"/>
    <w:tmpl w:val="D5E40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3A1295"/>
    <w:multiLevelType w:val="multilevel"/>
    <w:tmpl w:val="001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7752F8"/>
    <w:multiLevelType w:val="hybridMultilevel"/>
    <w:tmpl w:val="9BE2B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7A3E28"/>
    <w:multiLevelType w:val="hybridMultilevel"/>
    <w:tmpl w:val="8AEAC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8E83F4B"/>
    <w:multiLevelType w:val="multilevel"/>
    <w:tmpl w:val="D9BC9C5E"/>
    <w:lvl w:ilvl="0">
      <w:start w:val="1"/>
      <w:numFmt w:val="upperLetter"/>
      <w:pStyle w:val="Annex"/>
      <w:lvlText w:val="Annex %1:"/>
      <w:lvlJc w:val="left"/>
      <w:pPr>
        <w:ind w:left="999"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A724E78"/>
    <w:multiLevelType w:val="hybridMultilevel"/>
    <w:tmpl w:val="0ADE2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B891504"/>
    <w:multiLevelType w:val="multilevel"/>
    <w:tmpl w:val="A468BA26"/>
    <w:lvl w:ilvl="0">
      <w:start w:val="1"/>
      <w:numFmt w:val="upperLetter"/>
      <w:lvlText w:val="Annex %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3924003"/>
    <w:multiLevelType w:val="hybridMultilevel"/>
    <w:tmpl w:val="C356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6AC41D7"/>
    <w:multiLevelType w:val="hybridMultilevel"/>
    <w:tmpl w:val="0A4A1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034834"/>
    <w:multiLevelType w:val="multilevel"/>
    <w:tmpl w:val="0E9CFB32"/>
    <w:lvl w:ilvl="0">
      <w:start w:val="1"/>
      <w:numFmt w:val="decimal"/>
      <w:pStyle w:val="berschrift1"/>
      <w:lvlText w:val="%1"/>
      <w:lvlJc w:val="left"/>
      <w:pPr>
        <w:ind w:left="432" w:hanging="432"/>
      </w:pPr>
      <w:rPr>
        <w:rFonts w:hint="default"/>
      </w:rPr>
    </w:lvl>
    <w:lvl w:ilvl="1">
      <w:start w:val="1"/>
      <w:numFmt w:val="decimal"/>
      <w:pStyle w:val="berschrift2"/>
      <w:isLgl/>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2" w15:restartNumberingAfterBreak="0">
    <w:nsid w:val="5C9800B7"/>
    <w:multiLevelType w:val="hybridMultilevel"/>
    <w:tmpl w:val="23DAA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D902D63"/>
    <w:multiLevelType w:val="multilevel"/>
    <w:tmpl w:val="A468BA26"/>
    <w:lvl w:ilvl="0">
      <w:start w:val="1"/>
      <w:numFmt w:val="upperLetter"/>
      <w:lvlText w:val="Annex %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E2D4065"/>
    <w:multiLevelType w:val="hybridMultilevel"/>
    <w:tmpl w:val="5CF46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4B121B0"/>
    <w:multiLevelType w:val="hybridMultilevel"/>
    <w:tmpl w:val="0D90B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802AE4"/>
    <w:multiLevelType w:val="hybridMultilevel"/>
    <w:tmpl w:val="D27C54D8"/>
    <w:lvl w:ilvl="0" w:tplc="47CA9D9C">
      <w:start w:val="1"/>
      <w:numFmt w:val="bullet"/>
      <w:pStyle w:val="Funo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A8F4B65"/>
    <w:multiLevelType w:val="hybridMultilevel"/>
    <w:tmpl w:val="385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0972B36"/>
    <w:multiLevelType w:val="hybridMultilevel"/>
    <w:tmpl w:val="D84A2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414D91"/>
    <w:multiLevelType w:val="hybridMultilevel"/>
    <w:tmpl w:val="D4DCA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C1D4339"/>
    <w:multiLevelType w:val="hybridMultilevel"/>
    <w:tmpl w:val="22DE1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DA90FBA"/>
    <w:multiLevelType w:val="hybridMultilevel"/>
    <w:tmpl w:val="0AAA7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31"/>
  </w:num>
  <w:num w:numId="3">
    <w:abstractNumId w:val="36"/>
  </w:num>
  <w:num w:numId="4">
    <w:abstractNumId w:val="18"/>
  </w:num>
  <w:num w:numId="5">
    <w:abstractNumId w:val="41"/>
  </w:num>
  <w:num w:numId="6">
    <w:abstractNumId w:val="3"/>
  </w:num>
  <w:num w:numId="7">
    <w:abstractNumId w:val="27"/>
  </w:num>
  <w:num w:numId="8">
    <w:abstractNumId w:val="0"/>
  </w:num>
  <w:num w:numId="9">
    <w:abstractNumId w:val="19"/>
  </w:num>
  <w:num w:numId="10">
    <w:abstractNumId w:val="7"/>
  </w:num>
  <w:num w:numId="11">
    <w:abstractNumId w:val="40"/>
  </w:num>
  <w:num w:numId="12">
    <w:abstractNumId w:val="20"/>
  </w:num>
  <w:num w:numId="13">
    <w:abstractNumId w:val="15"/>
  </w:num>
  <w:num w:numId="14">
    <w:abstractNumId w:val="38"/>
  </w:num>
  <w:num w:numId="15">
    <w:abstractNumId w:val="4"/>
  </w:num>
  <w:num w:numId="16">
    <w:abstractNumId w:val="21"/>
  </w:num>
  <w:num w:numId="17">
    <w:abstractNumId w:val="10"/>
  </w:num>
  <w:num w:numId="18">
    <w:abstractNumId w:val="30"/>
  </w:num>
  <w:num w:numId="19">
    <w:abstractNumId w:val="22"/>
  </w:num>
  <w:num w:numId="20">
    <w:abstractNumId w:val="12"/>
  </w:num>
  <w:num w:numId="21">
    <w:abstractNumId w:val="32"/>
  </w:num>
  <w:num w:numId="22">
    <w:abstractNumId w:val="13"/>
  </w:num>
  <w:num w:numId="23">
    <w:abstractNumId w:val="6"/>
  </w:num>
  <w:num w:numId="24">
    <w:abstractNumId w:val="28"/>
  </w:num>
  <w:num w:numId="25">
    <w:abstractNumId w:val="33"/>
  </w:num>
  <w:num w:numId="26">
    <w:abstractNumId w:val="17"/>
  </w:num>
  <w:num w:numId="27">
    <w:abstractNumId w:val="16"/>
  </w:num>
  <w:num w:numId="28">
    <w:abstractNumId w:val="5"/>
  </w:num>
  <w:num w:numId="29">
    <w:abstractNumId w:val="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9"/>
  </w:num>
  <w:num w:numId="36">
    <w:abstractNumId w:val="11"/>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num>
  <w:num w:numId="39">
    <w:abstractNumId w:val="23"/>
  </w:num>
  <w:num w:numId="40">
    <w:abstractNumId w:val="25"/>
  </w:num>
  <w:num w:numId="41">
    <w:abstractNumId w:val="24"/>
  </w:num>
  <w:num w:numId="42">
    <w:abstractNumId w:val="37"/>
  </w:num>
  <w:num w:numId="43">
    <w:abstractNumId w:val="1"/>
  </w:num>
  <w:num w:numId="44">
    <w:abstractNumId w:val="39"/>
  </w:num>
  <w:num w:numId="45">
    <w:abstractNumId w:val="29"/>
  </w:num>
  <w:num w:numId="46">
    <w:abstractNumId w:val="3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72"/>
  <w:activeWritingStyle w:appName="MSWord" w:lang="en-GB" w:vendorID="64" w:dllVersion="6" w:nlCheck="1" w:checkStyle="0"/>
  <w:activeWritingStyle w:appName="MSWord" w:lang="en-GB" w:vendorID="64" w:dllVersion="4096" w:nlCheck="1" w:checkStyle="0"/>
  <w:activeWritingStyle w:appName="MSWord" w:lang="de-DE" w:vendorID="64" w:dllVersion="4096" w:nlCheck="1" w:checkStyle="0"/>
  <w:activeWritingStyle w:appName="MSWord" w:lang="de-DE" w:vendorID="64" w:dllVersion="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73E"/>
    <w:rsid w:val="0000279A"/>
    <w:rsid w:val="0000394F"/>
    <w:rsid w:val="00003A53"/>
    <w:rsid w:val="0000479D"/>
    <w:rsid w:val="00021DB1"/>
    <w:rsid w:val="00040C33"/>
    <w:rsid w:val="00041B70"/>
    <w:rsid w:val="00041FCE"/>
    <w:rsid w:val="0004421D"/>
    <w:rsid w:val="00046EA1"/>
    <w:rsid w:val="0005735C"/>
    <w:rsid w:val="0006294D"/>
    <w:rsid w:val="00063522"/>
    <w:rsid w:val="000638D9"/>
    <w:rsid w:val="00063A78"/>
    <w:rsid w:val="00064867"/>
    <w:rsid w:val="00072F42"/>
    <w:rsid w:val="00076DF1"/>
    <w:rsid w:val="00080568"/>
    <w:rsid w:val="000823FB"/>
    <w:rsid w:val="00082749"/>
    <w:rsid w:val="0008397E"/>
    <w:rsid w:val="00086DA2"/>
    <w:rsid w:val="000920DE"/>
    <w:rsid w:val="000963E3"/>
    <w:rsid w:val="000A0E7E"/>
    <w:rsid w:val="000A2C0F"/>
    <w:rsid w:val="000A3A27"/>
    <w:rsid w:val="000C54F1"/>
    <w:rsid w:val="000C57BC"/>
    <w:rsid w:val="000E0835"/>
    <w:rsid w:val="000F46B9"/>
    <w:rsid w:val="000F7FB7"/>
    <w:rsid w:val="00102DC4"/>
    <w:rsid w:val="001116E9"/>
    <w:rsid w:val="00125015"/>
    <w:rsid w:val="00127DDD"/>
    <w:rsid w:val="0013042E"/>
    <w:rsid w:val="00130927"/>
    <w:rsid w:val="001316D0"/>
    <w:rsid w:val="00136011"/>
    <w:rsid w:val="00136D93"/>
    <w:rsid w:val="00143C97"/>
    <w:rsid w:val="0014722D"/>
    <w:rsid w:val="00151A13"/>
    <w:rsid w:val="00152122"/>
    <w:rsid w:val="001725ED"/>
    <w:rsid w:val="0018356B"/>
    <w:rsid w:val="00183829"/>
    <w:rsid w:val="001862F2"/>
    <w:rsid w:val="00194940"/>
    <w:rsid w:val="001950A9"/>
    <w:rsid w:val="001A737C"/>
    <w:rsid w:val="001C090B"/>
    <w:rsid w:val="001C1288"/>
    <w:rsid w:val="001C184F"/>
    <w:rsid w:val="001C7AE4"/>
    <w:rsid w:val="001D22F4"/>
    <w:rsid w:val="001D3613"/>
    <w:rsid w:val="001D5B40"/>
    <w:rsid w:val="001E711F"/>
    <w:rsid w:val="001F0A5A"/>
    <w:rsid w:val="001F32CE"/>
    <w:rsid w:val="002060B0"/>
    <w:rsid w:val="002063AE"/>
    <w:rsid w:val="00212120"/>
    <w:rsid w:val="00212B76"/>
    <w:rsid w:val="002222CB"/>
    <w:rsid w:val="002278D8"/>
    <w:rsid w:val="00230F40"/>
    <w:rsid w:val="0023237F"/>
    <w:rsid w:val="00234485"/>
    <w:rsid w:val="00241FCD"/>
    <w:rsid w:val="0024226E"/>
    <w:rsid w:val="0025459F"/>
    <w:rsid w:val="002669C0"/>
    <w:rsid w:val="00271422"/>
    <w:rsid w:val="00272991"/>
    <w:rsid w:val="0027618E"/>
    <w:rsid w:val="0027715D"/>
    <w:rsid w:val="002935B9"/>
    <w:rsid w:val="00295A16"/>
    <w:rsid w:val="002A029C"/>
    <w:rsid w:val="002B0E13"/>
    <w:rsid w:val="002B3266"/>
    <w:rsid w:val="002B4E78"/>
    <w:rsid w:val="002C05F6"/>
    <w:rsid w:val="002C436E"/>
    <w:rsid w:val="002D1C8A"/>
    <w:rsid w:val="002D2188"/>
    <w:rsid w:val="002D4175"/>
    <w:rsid w:val="002D5834"/>
    <w:rsid w:val="002E1767"/>
    <w:rsid w:val="002E17F3"/>
    <w:rsid w:val="002E40A4"/>
    <w:rsid w:val="002E7E71"/>
    <w:rsid w:val="002F66E9"/>
    <w:rsid w:val="0030331B"/>
    <w:rsid w:val="003113F0"/>
    <w:rsid w:val="0031439C"/>
    <w:rsid w:val="00315DBE"/>
    <w:rsid w:val="003176B3"/>
    <w:rsid w:val="00332C02"/>
    <w:rsid w:val="0034543F"/>
    <w:rsid w:val="00353014"/>
    <w:rsid w:val="0036085C"/>
    <w:rsid w:val="00362B72"/>
    <w:rsid w:val="003702D5"/>
    <w:rsid w:val="003767A3"/>
    <w:rsid w:val="003840B9"/>
    <w:rsid w:val="00387AF8"/>
    <w:rsid w:val="00394E1F"/>
    <w:rsid w:val="003B26B4"/>
    <w:rsid w:val="003B48DE"/>
    <w:rsid w:val="003C0B4C"/>
    <w:rsid w:val="003C0EF0"/>
    <w:rsid w:val="003D496B"/>
    <w:rsid w:val="003E738A"/>
    <w:rsid w:val="003F101D"/>
    <w:rsid w:val="003F44CA"/>
    <w:rsid w:val="00410437"/>
    <w:rsid w:val="004130BA"/>
    <w:rsid w:val="00421C67"/>
    <w:rsid w:val="00422DC3"/>
    <w:rsid w:val="00422E59"/>
    <w:rsid w:val="0043737D"/>
    <w:rsid w:val="0044069B"/>
    <w:rsid w:val="00446FF4"/>
    <w:rsid w:val="00454625"/>
    <w:rsid w:val="004648E4"/>
    <w:rsid w:val="004758F3"/>
    <w:rsid w:val="00476F20"/>
    <w:rsid w:val="0048129F"/>
    <w:rsid w:val="00493041"/>
    <w:rsid w:val="004A176D"/>
    <w:rsid w:val="004A54B0"/>
    <w:rsid w:val="004A790E"/>
    <w:rsid w:val="004B3299"/>
    <w:rsid w:val="004C16E1"/>
    <w:rsid w:val="004C1B86"/>
    <w:rsid w:val="004C284F"/>
    <w:rsid w:val="004D4E06"/>
    <w:rsid w:val="004D5C61"/>
    <w:rsid w:val="004E2817"/>
    <w:rsid w:val="004E3129"/>
    <w:rsid w:val="004E7398"/>
    <w:rsid w:val="004F6356"/>
    <w:rsid w:val="004F6EDA"/>
    <w:rsid w:val="00504C31"/>
    <w:rsid w:val="00513440"/>
    <w:rsid w:val="00514B81"/>
    <w:rsid w:val="00514EF3"/>
    <w:rsid w:val="00516EDE"/>
    <w:rsid w:val="00523017"/>
    <w:rsid w:val="00525415"/>
    <w:rsid w:val="00531381"/>
    <w:rsid w:val="00533496"/>
    <w:rsid w:val="00535E5A"/>
    <w:rsid w:val="00536833"/>
    <w:rsid w:val="005475CC"/>
    <w:rsid w:val="00560486"/>
    <w:rsid w:val="00565B6D"/>
    <w:rsid w:val="00567350"/>
    <w:rsid w:val="0057522D"/>
    <w:rsid w:val="00576D6E"/>
    <w:rsid w:val="0058276E"/>
    <w:rsid w:val="00584A91"/>
    <w:rsid w:val="005910CB"/>
    <w:rsid w:val="005978C8"/>
    <w:rsid w:val="00597C2B"/>
    <w:rsid w:val="005A0680"/>
    <w:rsid w:val="005A0C65"/>
    <w:rsid w:val="005A1420"/>
    <w:rsid w:val="005A70FC"/>
    <w:rsid w:val="005B7BEB"/>
    <w:rsid w:val="005C0098"/>
    <w:rsid w:val="005C77C0"/>
    <w:rsid w:val="005C7B2A"/>
    <w:rsid w:val="005D12ED"/>
    <w:rsid w:val="005D6165"/>
    <w:rsid w:val="005E1D59"/>
    <w:rsid w:val="005E73C1"/>
    <w:rsid w:val="005F073C"/>
    <w:rsid w:val="005F11DB"/>
    <w:rsid w:val="005F272E"/>
    <w:rsid w:val="005F34F6"/>
    <w:rsid w:val="005F7D88"/>
    <w:rsid w:val="00603A56"/>
    <w:rsid w:val="006135D2"/>
    <w:rsid w:val="006156B6"/>
    <w:rsid w:val="00620317"/>
    <w:rsid w:val="006235E7"/>
    <w:rsid w:val="00626312"/>
    <w:rsid w:val="00632EB3"/>
    <w:rsid w:val="00634329"/>
    <w:rsid w:val="006533A7"/>
    <w:rsid w:val="0065668F"/>
    <w:rsid w:val="0065729D"/>
    <w:rsid w:val="00661547"/>
    <w:rsid w:val="00661E0C"/>
    <w:rsid w:val="00675E8A"/>
    <w:rsid w:val="00680262"/>
    <w:rsid w:val="0068455D"/>
    <w:rsid w:val="00687F7B"/>
    <w:rsid w:val="0069099C"/>
    <w:rsid w:val="006959F0"/>
    <w:rsid w:val="006A118F"/>
    <w:rsid w:val="006A33D1"/>
    <w:rsid w:val="006B31AE"/>
    <w:rsid w:val="006B383A"/>
    <w:rsid w:val="006B57C6"/>
    <w:rsid w:val="006B6220"/>
    <w:rsid w:val="006B62CF"/>
    <w:rsid w:val="006B7B18"/>
    <w:rsid w:val="006C3107"/>
    <w:rsid w:val="006C671F"/>
    <w:rsid w:val="006D0861"/>
    <w:rsid w:val="006D18B4"/>
    <w:rsid w:val="006E16E0"/>
    <w:rsid w:val="006F4137"/>
    <w:rsid w:val="006F7A0D"/>
    <w:rsid w:val="00703EEF"/>
    <w:rsid w:val="007056C6"/>
    <w:rsid w:val="007138CF"/>
    <w:rsid w:val="007151E0"/>
    <w:rsid w:val="0071547E"/>
    <w:rsid w:val="00715FD3"/>
    <w:rsid w:val="00722BF9"/>
    <w:rsid w:val="00727815"/>
    <w:rsid w:val="007406F7"/>
    <w:rsid w:val="00745578"/>
    <w:rsid w:val="007455EB"/>
    <w:rsid w:val="00767E25"/>
    <w:rsid w:val="00775C32"/>
    <w:rsid w:val="0078151D"/>
    <w:rsid w:val="0078601C"/>
    <w:rsid w:val="00794561"/>
    <w:rsid w:val="00795543"/>
    <w:rsid w:val="007B1418"/>
    <w:rsid w:val="007B3E0F"/>
    <w:rsid w:val="007C2CA6"/>
    <w:rsid w:val="007D1D4D"/>
    <w:rsid w:val="007D2F51"/>
    <w:rsid w:val="007D387F"/>
    <w:rsid w:val="007E723E"/>
    <w:rsid w:val="007F0D50"/>
    <w:rsid w:val="007F46CC"/>
    <w:rsid w:val="008243A7"/>
    <w:rsid w:val="00826794"/>
    <w:rsid w:val="008377E2"/>
    <w:rsid w:val="00842793"/>
    <w:rsid w:val="00863CDC"/>
    <w:rsid w:val="0086489F"/>
    <w:rsid w:val="00881676"/>
    <w:rsid w:val="00883D49"/>
    <w:rsid w:val="00887848"/>
    <w:rsid w:val="008951E4"/>
    <w:rsid w:val="008A1173"/>
    <w:rsid w:val="008A4106"/>
    <w:rsid w:val="008A4239"/>
    <w:rsid w:val="008A470F"/>
    <w:rsid w:val="008A5625"/>
    <w:rsid w:val="008A67E1"/>
    <w:rsid w:val="008B3CAE"/>
    <w:rsid w:val="008B3E6E"/>
    <w:rsid w:val="008B410B"/>
    <w:rsid w:val="008B4597"/>
    <w:rsid w:val="008B743B"/>
    <w:rsid w:val="008C07E4"/>
    <w:rsid w:val="008D5566"/>
    <w:rsid w:val="008D5ACF"/>
    <w:rsid w:val="008D7F04"/>
    <w:rsid w:val="008E0963"/>
    <w:rsid w:val="008E4D53"/>
    <w:rsid w:val="008F0B26"/>
    <w:rsid w:val="008F20E1"/>
    <w:rsid w:val="008F6F2E"/>
    <w:rsid w:val="00903D53"/>
    <w:rsid w:val="00905B6E"/>
    <w:rsid w:val="00906B7C"/>
    <w:rsid w:val="00906C58"/>
    <w:rsid w:val="00931DC6"/>
    <w:rsid w:val="0093287D"/>
    <w:rsid w:val="009445F6"/>
    <w:rsid w:val="00946294"/>
    <w:rsid w:val="009563C3"/>
    <w:rsid w:val="009628C5"/>
    <w:rsid w:val="00962FD4"/>
    <w:rsid w:val="00973952"/>
    <w:rsid w:val="009744BD"/>
    <w:rsid w:val="00975B35"/>
    <w:rsid w:val="0098095B"/>
    <w:rsid w:val="00981A4D"/>
    <w:rsid w:val="00985545"/>
    <w:rsid w:val="00986D00"/>
    <w:rsid w:val="009A3522"/>
    <w:rsid w:val="009A60D6"/>
    <w:rsid w:val="009A6320"/>
    <w:rsid w:val="009B0A3E"/>
    <w:rsid w:val="009B6EE0"/>
    <w:rsid w:val="009C0516"/>
    <w:rsid w:val="009D200D"/>
    <w:rsid w:val="009D21B5"/>
    <w:rsid w:val="009D578B"/>
    <w:rsid w:val="009E12DE"/>
    <w:rsid w:val="009E274F"/>
    <w:rsid w:val="009E3353"/>
    <w:rsid w:val="009E38A4"/>
    <w:rsid w:val="009E6840"/>
    <w:rsid w:val="009F37CD"/>
    <w:rsid w:val="009F436B"/>
    <w:rsid w:val="00A07200"/>
    <w:rsid w:val="00A1314D"/>
    <w:rsid w:val="00A321F8"/>
    <w:rsid w:val="00A32B48"/>
    <w:rsid w:val="00A35442"/>
    <w:rsid w:val="00A46867"/>
    <w:rsid w:val="00A50B70"/>
    <w:rsid w:val="00A51A2E"/>
    <w:rsid w:val="00A558C6"/>
    <w:rsid w:val="00A7529A"/>
    <w:rsid w:val="00AA2B47"/>
    <w:rsid w:val="00AA55BF"/>
    <w:rsid w:val="00AB353E"/>
    <w:rsid w:val="00AB4FAE"/>
    <w:rsid w:val="00AC1136"/>
    <w:rsid w:val="00AC62C4"/>
    <w:rsid w:val="00AC63DD"/>
    <w:rsid w:val="00AC75DB"/>
    <w:rsid w:val="00AD00CD"/>
    <w:rsid w:val="00AD27D6"/>
    <w:rsid w:val="00AD2AC0"/>
    <w:rsid w:val="00AD2D5E"/>
    <w:rsid w:val="00AD74B5"/>
    <w:rsid w:val="00AE4C71"/>
    <w:rsid w:val="00AE686E"/>
    <w:rsid w:val="00AF31B7"/>
    <w:rsid w:val="00AF4B10"/>
    <w:rsid w:val="00AF5652"/>
    <w:rsid w:val="00AF7C3C"/>
    <w:rsid w:val="00B206A1"/>
    <w:rsid w:val="00B23E24"/>
    <w:rsid w:val="00B50733"/>
    <w:rsid w:val="00B5117E"/>
    <w:rsid w:val="00B53C6F"/>
    <w:rsid w:val="00B55F99"/>
    <w:rsid w:val="00B657F2"/>
    <w:rsid w:val="00B66335"/>
    <w:rsid w:val="00B72CF0"/>
    <w:rsid w:val="00B861DA"/>
    <w:rsid w:val="00BA54AE"/>
    <w:rsid w:val="00BB0CD0"/>
    <w:rsid w:val="00BB2C30"/>
    <w:rsid w:val="00BB54FA"/>
    <w:rsid w:val="00BB7353"/>
    <w:rsid w:val="00BB7694"/>
    <w:rsid w:val="00BC0CF6"/>
    <w:rsid w:val="00BC1354"/>
    <w:rsid w:val="00BC60AF"/>
    <w:rsid w:val="00BD200D"/>
    <w:rsid w:val="00BD20FE"/>
    <w:rsid w:val="00BD4A34"/>
    <w:rsid w:val="00BE2401"/>
    <w:rsid w:val="00BE4FD6"/>
    <w:rsid w:val="00BE761F"/>
    <w:rsid w:val="00BF62EB"/>
    <w:rsid w:val="00BF6B01"/>
    <w:rsid w:val="00C06A95"/>
    <w:rsid w:val="00C078ED"/>
    <w:rsid w:val="00C13053"/>
    <w:rsid w:val="00C13A5B"/>
    <w:rsid w:val="00C462EE"/>
    <w:rsid w:val="00C62FE0"/>
    <w:rsid w:val="00C82433"/>
    <w:rsid w:val="00C8472D"/>
    <w:rsid w:val="00C91346"/>
    <w:rsid w:val="00C926E7"/>
    <w:rsid w:val="00CA006A"/>
    <w:rsid w:val="00CA32C3"/>
    <w:rsid w:val="00CA4BB0"/>
    <w:rsid w:val="00CB5476"/>
    <w:rsid w:val="00CB6243"/>
    <w:rsid w:val="00CC1038"/>
    <w:rsid w:val="00CC294E"/>
    <w:rsid w:val="00CC647F"/>
    <w:rsid w:val="00CC743E"/>
    <w:rsid w:val="00CD72F4"/>
    <w:rsid w:val="00CE18F1"/>
    <w:rsid w:val="00D03278"/>
    <w:rsid w:val="00D077CE"/>
    <w:rsid w:val="00D12765"/>
    <w:rsid w:val="00D13A44"/>
    <w:rsid w:val="00D22100"/>
    <w:rsid w:val="00D33C27"/>
    <w:rsid w:val="00D35828"/>
    <w:rsid w:val="00D44DF0"/>
    <w:rsid w:val="00D50431"/>
    <w:rsid w:val="00D515CB"/>
    <w:rsid w:val="00D5335F"/>
    <w:rsid w:val="00D54347"/>
    <w:rsid w:val="00D5458C"/>
    <w:rsid w:val="00D63846"/>
    <w:rsid w:val="00D700D2"/>
    <w:rsid w:val="00D7619B"/>
    <w:rsid w:val="00D76769"/>
    <w:rsid w:val="00D9342E"/>
    <w:rsid w:val="00DA2021"/>
    <w:rsid w:val="00DB1152"/>
    <w:rsid w:val="00DB3976"/>
    <w:rsid w:val="00DB61B9"/>
    <w:rsid w:val="00DC006F"/>
    <w:rsid w:val="00DC0B2C"/>
    <w:rsid w:val="00DC45A7"/>
    <w:rsid w:val="00DE0B04"/>
    <w:rsid w:val="00DE4481"/>
    <w:rsid w:val="00DE58EF"/>
    <w:rsid w:val="00DE7C4B"/>
    <w:rsid w:val="00DF0496"/>
    <w:rsid w:val="00DF154F"/>
    <w:rsid w:val="00DF29AF"/>
    <w:rsid w:val="00DF39CA"/>
    <w:rsid w:val="00E013B6"/>
    <w:rsid w:val="00E013F7"/>
    <w:rsid w:val="00E0309A"/>
    <w:rsid w:val="00E04240"/>
    <w:rsid w:val="00E11404"/>
    <w:rsid w:val="00E12733"/>
    <w:rsid w:val="00E1373E"/>
    <w:rsid w:val="00E20ACE"/>
    <w:rsid w:val="00E217E7"/>
    <w:rsid w:val="00E22BFF"/>
    <w:rsid w:val="00E279A3"/>
    <w:rsid w:val="00E322E2"/>
    <w:rsid w:val="00E32FDA"/>
    <w:rsid w:val="00E35627"/>
    <w:rsid w:val="00E432BE"/>
    <w:rsid w:val="00E451CB"/>
    <w:rsid w:val="00E52CF2"/>
    <w:rsid w:val="00E5444E"/>
    <w:rsid w:val="00E72981"/>
    <w:rsid w:val="00E72A09"/>
    <w:rsid w:val="00E75746"/>
    <w:rsid w:val="00E75ECB"/>
    <w:rsid w:val="00E80054"/>
    <w:rsid w:val="00E823B0"/>
    <w:rsid w:val="00E843A0"/>
    <w:rsid w:val="00E8646E"/>
    <w:rsid w:val="00E867A1"/>
    <w:rsid w:val="00E87458"/>
    <w:rsid w:val="00E93F51"/>
    <w:rsid w:val="00E96778"/>
    <w:rsid w:val="00EB45E4"/>
    <w:rsid w:val="00EB615B"/>
    <w:rsid w:val="00EF2C76"/>
    <w:rsid w:val="00EF4CD2"/>
    <w:rsid w:val="00EF6A9D"/>
    <w:rsid w:val="00EF78D0"/>
    <w:rsid w:val="00F000D8"/>
    <w:rsid w:val="00F01640"/>
    <w:rsid w:val="00F049D0"/>
    <w:rsid w:val="00F10B8D"/>
    <w:rsid w:val="00F125E4"/>
    <w:rsid w:val="00F13249"/>
    <w:rsid w:val="00F143FA"/>
    <w:rsid w:val="00F15709"/>
    <w:rsid w:val="00F25627"/>
    <w:rsid w:val="00F263B0"/>
    <w:rsid w:val="00F413C6"/>
    <w:rsid w:val="00F43820"/>
    <w:rsid w:val="00F465C1"/>
    <w:rsid w:val="00F52CE7"/>
    <w:rsid w:val="00F54246"/>
    <w:rsid w:val="00F5556F"/>
    <w:rsid w:val="00F65D22"/>
    <w:rsid w:val="00F73CA6"/>
    <w:rsid w:val="00F75B82"/>
    <w:rsid w:val="00F8475F"/>
    <w:rsid w:val="00F96B77"/>
    <w:rsid w:val="00F978C1"/>
    <w:rsid w:val="00F97C23"/>
    <w:rsid w:val="00FA0962"/>
    <w:rsid w:val="00FA57A8"/>
    <w:rsid w:val="00FA7E01"/>
    <w:rsid w:val="00FB510E"/>
    <w:rsid w:val="00FC2A32"/>
    <w:rsid w:val="00FC4CDC"/>
    <w:rsid w:val="00FC6251"/>
    <w:rsid w:val="00FC7438"/>
    <w:rsid w:val="00FD0D48"/>
    <w:rsid w:val="00FE0751"/>
    <w:rsid w:val="00FE23DC"/>
    <w:rsid w:val="00FE2A5E"/>
    <w:rsid w:val="00FE6802"/>
    <w:rsid w:val="00FF10FD"/>
    <w:rsid w:val="00FF1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E46F"/>
  <w15:chartTrackingRefBased/>
  <w15:docId w15:val="{3B5259EE-DB9D-4843-BBAC-409487BB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B0A3E"/>
    <w:pPr>
      <w:spacing w:before="60" w:after="40" w:line="247" w:lineRule="auto"/>
      <w:jc w:val="both"/>
    </w:pPr>
    <w:rPr>
      <w:rFonts w:cs="Arial"/>
      <w:sz w:val="22"/>
      <w:szCs w:val="22"/>
      <w:lang w:val="en-GB" w:eastAsia="de-DE"/>
    </w:rPr>
  </w:style>
  <w:style w:type="paragraph" w:styleId="berschrift1">
    <w:name w:val="heading 1"/>
    <w:aliases w:val="H1"/>
    <w:basedOn w:val="Standard"/>
    <w:next w:val="Standard"/>
    <w:link w:val="berschrift1Zchn"/>
    <w:autoRedefine/>
    <w:qFormat/>
    <w:rsid w:val="009B6EE0"/>
    <w:pPr>
      <w:keepNext/>
      <w:keepLines/>
      <w:pageBreakBefore/>
      <w:numPr>
        <w:numId w:val="2"/>
      </w:numPr>
      <w:pBdr>
        <w:top w:val="single" w:sz="4" w:space="6" w:color="auto"/>
        <w:bottom w:val="single" w:sz="4" w:space="6" w:color="auto"/>
      </w:pBdr>
      <w:spacing w:before="480" w:after="720" w:line="276" w:lineRule="auto"/>
      <w:jc w:val="left"/>
      <w:outlineLvl w:val="0"/>
    </w:pPr>
    <w:rPr>
      <w:rFonts w:eastAsia="Times New Roman" w:cstheme="minorBidi"/>
      <w:b/>
      <w:color w:val="000000" w:themeColor="text1"/>
      <w:sz w:val="32"/>
      <w:szCs w:val="28"/>
      <w:lang w:val="x-none" w:eastAsia="x-none"/>
    </w:rPr>
  </w:style>
  <w:style w:type="paragraph" w:styleId="berschrift2">
    <w:name w:val="heading 2"/>
    <w:aliases w:val="Unterkapitel,H2"/>
    <w:basedOn w:val="Standard"/>
    <w:next w:val="Standard"/>
    <w:link w:val="berschrift2Zchn"/>
    <w:qFormat/>
    <w:rsid w:val="009B6EE0"/>
    <w:pPr>
      <w:keepNext/>
      <w:numPr>
        <w:ilvl w:val="1"/>
        <w:numId w:val="2"/>
      </w:numPr>
      <w:spacing w:before="480" w:after="120"/>
      <w:jc w:val="left"/>
      <w:outlineLvl w:val="1"/>
    </w:pPr>
    <w:rPr>
      <w:rFonts w:eastAsia="Times New Roman"/>
      <w:b/>
      <w:color w:val="000000" w:themeColor="text1"/>
      <w:sz w:val="24"/>
      <w:szCs w:val="24"/>
      <w:lang w:val="x-none" w:eastAsia="x-none"/>
    </w:rPr>
  </w:style>
  <w:style w:type="paragraph" w:styleId="berschrift3">
    <w:name w:val="heading 3"/>
    <w:aliases w:val="Caption 3"/>
    <w:basedOn w:val="Standard"/>
    <w:next w:val="Standard"/>
    <w:link w:val="berschrift3Zchn"/>
    <w:uiPriority w:val="9"/>
    <w:unhideWhenUsed/>
    <w:qFormat/>
    <w:rsid w:val="009B6EE0"/>
    <w:pPr>
      <w:keepNext/>
      <w:keepLines/>
      <w:numPr>
        <w:ilvl w:val="2"/>
        <w:numId w:val="2"/>
      </w:numPr>
      <w:spacing w:before="200" w:line="276" w:lineRule="auto"/>
      <w:outlineLvl w:val="2"/>
    </w:pPr>
    <w:rPr>
      <w:rFonts w:eastAsiaTheme="majorEastAsia" w:cs="Times New Roman (Überschriften"/>
      <w:b/>
      <w:bCs/>
      <w:color w:val="000000" w:themeColor="text1"/>
    </w:rPr>
  </w:style>
  <w:style w:type="paragraph" w:styleId="berschrift4">
    <w:name w:val="heading 4"/>
    <w:basedOn w:val="Standard"/>
    <w:next w:val="Standard"/>
    <w:link w:val="berschrift4Zchn"/>
    <w:uiPriority w:val="99"/>
    <w:unhideWhenUsed/>
    <w:qFormat/>
    <w:rsid w:val="00AD2D5E"/>
    <w:pPr>
      <w:keepNext/>
      <w:keepLines/>
      <w:spacing w:before="280" w:after="80" w:line="264" w:lineRule="auto"/>
      <w:outlineLvl w:val="3"/>
    </w:pPr>
    <w:rPr>
      <w:b/>
      <w:color w:val="666666"/>
      <w:szCs w:val="24"/>
    </w:rPr>
  </w:style>
  <w:style w:type="paragraph" w:styleId="berschrift5">
    <w:name w:val="heading 5"/>
    <w:basedOn w:val="Standard"/>
    <w:next w:val="Standard"/>
    <w:link w:val="berschrift5Zchn"/>
    <w:uiPriority w:val="9"/>
    <w:unhideWhenUsed/>
    <w:qFormat/>
    <w:rsid w:val="009B6EE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B6EE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B6EE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B6EE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B6EE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aliases w:val="Unterkapitel Zchn,H2 Zchn"/>
    <w:link w:val="berschrift2"/>
    <w:rsid w:val="002063AE"/>
    <w:rPr>
      <w:rFonts w:ascii="Helvetica" w:eastAsia="Times New Roman" w:hAnsi="Helvetica" w:cs="Arial"/>
      <w:b/>
      <w:color w:val="000000" w:themeColor="text1"/>
      <w:lang w:val="x-none" w:eastAsia="x-none"/>
    </w:rPr>
  </w:style>
  <w:style w:type="character" w:customStyle="1" w:styleId="berschrift4Zchn">
    <w:name w:val="Überschrift 4 Zchn"/>
    <w:basedOn w:val="Absatz-Standardschriftart"/>
    <w:link w:val="berschrift4"/>
    <w:uiPriority w:val="99"/>
    <w:rsid w:val="0058276E"/>
    <w:rPr>
      <w:rFonts w:ascii="Helvetica" w:hAnsi="Helvetica" w:cs="Arial"/>
      <w:b/>
      <w:color w:val="666666"/>
      <w:sz w:val="22"/>
      <w:lang w:val="en-GB" w:eastAsia="de-DE"/>
    </w:rPr>
  </w:style>
  <w:style w:type="character" w:customStyle="1" w:styleId="berschrift3Zchn">
    <w:name w:val="Überschrift 3 Zchn"/>
    <w:aliases w:val="Caption 3 Zchn"/>
    <w:basedOn w:val="Absatz-Standardschriftart"/>
    <w:link w:val="berschrift3"/>
    <w:uiPriority w:val="9"/>
    <w:rsid w:val="00AD2D5E"/>
    <w:rPr>
      <w:rFonts w:ascii="Helvetica" w:eastAsiaTheme="majorEastAsia" w:hAnsi="Helvetica" w:cs="Times New Roman (Überschriften"/>
      <w:b/>
      <w:bCs/>
      <w:color w:val="000000" w:themeColor="text1"/>
      <w:sz w:val="22"/>
      <w:szCs w:val="22"/>
      <w:lang w:val="en-GB" w:eastAsia="de-DE"/>
    </w:rPr>
  </w:style>
  <w:style w:type="character" w:customStyle="1" w:styleId="berschrift1Zchn">
    <w:name w:val="Überschrift 1 Zchn"/>
    <w:aliases w:val="H1 Zchn"/>
    <w:link w:val="berschrift1"/>
    <w:rsid w:val="00C82433"/>
    <w:rPr>
      <w:rFonts w:ascii="Helvetica" w:eastAsia="Times New Roman" w:hAnsi="Helvetica"/>
      <w:b/>
      <w:color w:val="000000" w:themeColor="text1"/>
      <w:sz w:val="32"/>
      <w:szCs w:val="28"/>
      <w:lang w:val="x-none" w:eastAsia="x-none"/>
    </w:rPr>
  </w:style>
  <w:style w:type="paragraph" w:customStyle="1" w:styleId="Paragraph">
    <w:name w:val="Paragraph"/>
    <w:basedOn w:val="Standard"/>
    <w:next w:val="Standard"/>
    <w:qFormat/>
    <w:rsid w:val="00C82433"/>
    <w:pPr>
      <w:spacing w:before="240" w:line="276" w:lineRule="auto"/>
    </w:pPr>
    <w:rPr>
      <w:b/>
    </w:rPr>
  </w:style>
  <w:style w:type="paragraph" w:customStyle="1" w:styleId="Annex">
    <w:name w:val="Annex"/>
    <w:basedOn w:val="berschrift1"/>
    <w:next w:val="Standard"/>
    <w:qFormat/>
    <w:rsid w:val="009B6EE0"/>
    <w:pPr>
      <w:numPr>
        <w:numId w:val="1"/>
      </w:numPr>
      <w:ind w:left="432"/>
    </w:pPr>
  </w:style>
  <w:style w:type="character" w:styleId="Funotenzeichen">
    <w:name w:val="footnote reference"/>
    <w:basedOn w:val="Absatz-Standardschriftart"/>
    <w:uiPriority w:val="99"/>
    <w:unhideWhenUsed/>
    <w:rsid w:val="0057522D"/>
    <w:rPr>
      <w:sz w:val="22"/>
      <w:vertAlign w:val="superscript"/>
    </w:rPr>
  </w:style>
  <w:style w:type="paragraph" w:styleId="Verzeichnis2">
    <w:name w:val="toc 2"/>
    <w:basedOn w:val="Standard"/>
    <w:next w:val="Standard"/>
    <w:autoRedefine/>
    <w:uiPriority w:val="39"/>
    <w:unhideWhenUsed/>
    <w:rsid w:val="000A3A27"/>
    <w:pPr>
      <w:tabs>
        <w:tab w:val="left" w:pos="960"/>
        <w:tab w:val="right" w:leader="dot" w:pos="9628"/>
      </w:tabs>
      <w:ind w:left="221"/>
    </w:pPr>
  </w:style>
  <w:style w:type="paragraph" w:styleId="Verzeichnis3">
    <w:name w:val="toc 3"/>
    <w:basedOn w:val="Standard"/>
    <w:autoRedefine/>
    <w:uiPriority w:val="39"/>
    <w:rsid w:val="003F101D"/>
    <w:pPr>
      <w:spacing w:after="0"/>
      <w:ind w:left="420"/>
      <w:jc w:val="left"/>
    </w:pPr>
    <w:rPr>
      <w:iCs/>
      <w:sz w:val="20"/>
      <w:szCs w:val="20"/>
    </w:rPr>
  </w:style>
  <w:style w:type="paragraph" w:styleId="Verzeichnis1">
    <w:name w:val="toc 1"/>
    <w:basedOn w:val="Standard"/>
    <w:next w:val="Standard"/>
    <w:autoRedefine/>
    <w:uiPriority w:val="39"/>
    <w:unhideWhenUsed/>
    <w:rsid w:val="00AD27D6"/>
    <w:pPr>
      <w:tabs>
        <w:tab w:val="left" w:pos="440"/>
        <w:tab w:val="right" w:leader="dot" w:pos="9630"/>
      </w:tabs>
      <w:spacing w:after="60" w:line="245" w:lineRule="auto"/>
    </w:pPr>
    <w:rPr>
      <w:b/>
    </w:rPr>
  </w:style>
  <w:style w:type="paragraph" w:styleId="Titel">
    <w:name w:val="Title"/>
    <w:basedOn w:val="Standard"/>
    <w:next w:val="Standard"/>
    <w:link w:val="TitelZchn"/>
    <w:uiPriority w:val="10"/>
    <w:qFormat/>
    <w:rsid w:val="005F34F6"/>
    <w:pPr>
      <w:spacing w:before="600" w:after="120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5F34F6"/>
    <w:rPr>
      <w:rFonts w:ascii="Helvetica" w:eastAsiaTheme="majorEastAsia" w:hAnsi="Helvetica" w:cstheme="majorBidi"/>
      <w:b/>
      <w:spacing w:val="-10"/>
      <w:kern w:val="28"/>
      <w:sz w:val="56"/>
      <w:szCs w:val="56"/>
      <w:lang w:val="en-GB" w:eastAsia="de-DE"/>
    </w:rPr>
  </w:style>
  <w:style w:type="paragraph" w:styleId="Listenabsatz">
    <w:name w:val="List Paragraph"/>
    <w:basedOn w:val="Standard"/>
    <w:uiPriority w:val="34"/>
    <w:qFormat/>
    <w:rsid w:val="00E1373E"/>
    <w:pPr>
      <w:ind w:left="720"/>
      <w:contextualSpacing/>
    </w:pPr>
  </w:style>
  <w:style w:type="character" w:styleId="Hyperlink">
    <w:name w:val="Hyperlink"/>
    <w:basedOn w:val="Absatz-Standardschriftart"/>
    <w:uiPriority w:val="99"/>
    <w:unhideWhenUsed/>
    <w:rsid w:val="009E12DE"/>
    <w:rPr>
      <w:color w:val="0563C1" w:themeColor="hyperlink"/>
      <w:u w:val="single"/>
    </w:rPr>
  </w:style>
  <w:style w:type="character" w:customStyle="1" w:styleId="berschrift5Zchn">
    <w:name w:val="Überschrift 5 Zchn"/>
    <w:basedOn w:val="Absatz-Standardschriftart"/>
    <w:link w:val="berschrift5"/>
    <w:uiPriority w:val="9"/>
    <w:rsid w:val="00B50733"/>
    <w:rPr>
      <w:rFonts w:asciiTheme="majorHAnsi" w:eastAsiaTheme="majorEastAsia" w:hAnsiTheme="majorHAnsi" w:cstheme="majorBidi"/>
      <w:color w:val="2F5496" w:themeColor="accent1" w:themeShade="BF"/>
      <w:sz w:val="22"/>
      <w:szCs w:val="22"/>
      <w:lang w:val="en-GB" w:eastAsia="de-DE"/>
    </w:rPr>
  </w:style>
  <w:style w:type="character" w:customStyle="1" w:styleId="berschrift6Zchn">
    <w:name w:val="Überschrift 6 Zchn"/>
    <w:basedOn w:val="Absatz-Standardschriftart"/>
    <w:link w:val="berschrift6"/>
    <w:uiPriority w:val="9"/>
    <w:semiHidden/>
    <w:rsid w:val="00B50733"/>
    <w:rPr>
      <w:rFonts w:asciiTheme="majorHAnsi" w:eastAsiaTheme="majorEastAsia" w:hAnsiTheme="majorHAnsi" w:cstheme="majorBidi"/>
      <w:color w:val="1F3763" w:themeColor="accent1" w:themeShade="7F"/>
      <w:sz w:val="22"/>
      <w:szCs w:val="22"/>
      <w:lang w:val="en-GB" w:eastAsia="de-DE"/>
    </w:rPr>
  </w:style>
  <w:style w:type="character" w:customStyle="1" w:styleId="berschrift7Zchn">
    <w:name w:val="Überschrift 7 Zchn"/>
    <w:basedOn w:val="Absatz-Standardschriftart"/>
    <w:link w:val="berschrift7"/>
    <w:uiPriority w:val="9"/>
    <w:semiHidden/>
    <w:rsid w:val="00B50733"/>
    <w:rPr>
      <w:rFonts w:asciiTheme="majorHAnsi" w:eastAsiaTheme="majorEastAsia" w:hAnsiTheme="majorHAnsi" w:cstheme="majorBidi"/>
      <w:i/>
      <w:iCs/>
      <w:color w:val="1F3763" w:themeColor="accent1" w:themeShade="7F"/>
      <w:sz w:val="22"/>
      <w:szCs w:val="22"/>
      <w:lang w:val="en-GB" w:eastAsia="de-DE"/>
    </w:rPr>
  </w:style>
  <w:style w:type="character" w:customStyle="1" w:styleId="berschrift8Zchn">
    <w:name w:val="Überschrift 8 Zchn"/>
    <w:basedOn w:val="Absatz-Standardschriftart"/>
    <w:link w:val="berschrift8"/>
    <w:uiPriority w:val="9"/>
    <w:semiHidden/>
    <w:rsid w:val="00B50733"/>
    <w:rPr>
      <w:rFonts w:asciiTheme="majorHAnsi" w:eastAsiaTheme="majorEastAsia" w:hAnsiTheme="majorHAnsi" w:cstheme="majorBidi"/>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B50733"/>
    <w:rPr>
      <w:rFonts w:asciiTheme="majorHAnsi" w:eastAsiaTheme="majorEastAsia" w:hAnsiTheme="majorHAnsi" w:cstheme="majorBidi"/>
      <w:i/>
      <w:iCs/>
      <w:color w:val="272727" w:themeColor="text1" w:themeTint="D8"/>
      <w:sz w:val="21"/>
      <w:szCs w:val="21"/>
      <w:lang w:val="en-GB" w:eastAsia="de-DE"/>
    </w:rPr>
  </w:style>
  <w:style w:type="paragraph" w:styleId="Funotentext">
    <w:name w:val="footnote text"/>
    <w:basedOn w:val="Standard"/>
    <w:link w:val="FunotentextZchn"/>
    <w:uiPriority w:val="99"/>
    <w:semiHidden/>
    <w:unhideWhenUsed/>
    <w:rsid w:val="00E451CB"/>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E451CB"/>
    <w:rPr>
      <w:rFonts w:ascii="Helvetica" w:hAnsi="Helvetica" w:cs="Arial"/>
      <w:sz w:val="20"/>
      <w:szCs w:val="20"/>
      <w:lang w:val="en-GB" w:eastAsia="de-DE"/>
    </w:rPr>
  </w:style>
  <w:style w:type="paragraph" w:customStyle="1" w:styleId="Funote">
    <w:name w:val="Fußnote"/>
    <w:basedOn w:val="Listenabsatz"/>
    <w:qFormat/>
    <w:rsid w:val="00E451CB"/>
    <w:pPr>
      <w:numPr>
        <w:numId w:val="3"/>
      </w:numPr>
    </w:pPr>
    <w:rPr>
      <w:lang w:eastAsia="x-none"/>
    </w:rPr>
  </w:style>
  <w:style w:type="table" w:styleId="Tabellenraster">
    <w:name w:val="Table Grid"/>
    <w:basedOn w:val="NormaleTabelle"/>
    <w:uiPriority w:val="59"/>
    <w:rsid w:val="00CC6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83829"/>
    <w:rPr>
      <w:sz w:val="18"/>
      <w:szCs w:val="18"/>
    </w:rPr>
  </w:style>
  <w:style w:type="paragraph" w:styleId="Kommentartext">
    <w:name w:val="annotation text"/>
    <w:basedOn w:val="Standard"/>
    <w:link w:val="KommentartextZchn"/>
    <w:uiPriority w:val="99"/>
    <w:semiHidden/>
    <w:unhideWhenUsed/>
    <w:rsid w:val="0018382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83829"/>
    <w:rPr>
      <w:rFonts w:ascii="Helvetica" w:hAnsi="Helvetica" w:cs="Arial"/>
      <w:lang w:val="en-GB" w:eastAsia="de-DE"/>
    </w:rPr>
  </w:style>
  <w:style w:type="paragraph" w:styleId="Kommentarthema">
    <w:name w:val="annotation subject"/>
    <w:basedOn w:val="Kommentartext"/>
    <w:next w:val="Kommentartext"/>
    <w:link w:val="KommentarthemaZchn"/>
    <w:uiPriority w:val="99"/>
    <w:semiHidden/>
    <w:unhideWhenUsed/>
    <w:rsid w:val="00183829"/>
    <w:rPr>
      <w:b/>
      <w:bCs/>
      <w:sz w:val="20"/>
      <w:szCs w:val="20"/>
    </w:rPr>
  </w:style>
  <w:style w:type="character" w:customStyle="1" w:styleId="KommentarthemaZchn">
    <w:name w:val="Kommentarthema Zchn"/>
    <w:basedOn w:val="KommentartextZchn"/>
    <w:link w:val="Kommentarthema"/>
    <w:uiPriority w:val="99"/>
    <w:semiHidden/>
    <w:rsid w:val="00183829"/>
    <w:rPr>
      <w:rFonts w:ascii="Helvetica" w:hAnsi="Helvetica" w:cs="Arial"/>
      <w:b/>
      <w:bCs/>
      <w:sz w:val="20"/>
      <w:szCs w:val="20"/>
      <w:lang w:val="en-GB" w:eastAsia="de-DE"/>
    </w:rPr>
  </w:style>
  <w:style w:type="paragraph" w:styleId="Sprechblasentext">
    <w:name w:val="Balloon Text"/>
    <w:basedOn w:val="Standard"/>
    <w:link w:val="SprechblasentextZchn"/>
    <w:uiPriority w:val="99"/>
    <w:semiHidden/>
    <w:unhideWhenUsed/>
    <w:rsid w:val="00183829"/>
    <w:pPr>
      <w:spacing w:before="0"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83829"/>
    <w:rPr>
      <w:rFonts w:ascii="Times New Roman" w:hAnsi="Times New Roman" w:cs="Times New Roman"/>
      <w:sz w:val="18"/>
      <w:szCs w:val="18"/>
      <w:lang w:val="en-GB" w:eastAsia="de-DE"/>
    </w:rPr>
  </w:style>
  <w:style w:type="paragraph" w:styleId="StandardWeb">
    <w:name w:val="Normal (Web)"/>
    <w:basedOn w:val="Standard"/>
    <w:uiPriority w:val="99"/>
    <w:semiHidden/>
    <w:unhideWhenUsed/>
    <w:rsid w:val="001C184F"/>
    <w:pPr>
      <w:spacing w:before="100" w:beforeAutospacing="1" w:after="100" w:afterAutospacing="1" w:line="240" w:lineRule="auto"/>
      <w:jc w:val="left"/>
    </w:pPr>
    <w:rPr>
      <w:rFonts w:ascii="Times New Roman" w:eastAsiaTheme="minorEastAsia" w:hAnsi="Times New Roman" w:cs="Times New Roman"/>
      <w:sz w:val="24"/>
      <w:szCs w:val="24"/>
      <w:lang w:val="de-DE"/>
    </w:rPr>
  </w:style>
  <w:style w:type="character" w:styleId="Platzhaltertext">
    <w:name w:val="Placeholder Text"/>
    <w:basedOn w:val="Absatz-Standardschriftart"/>
    <w:uiPriority w:val="99"/>
    <w:semiHidden/>
    <w:rsid w:val="00271422"/>
    <w:rPr>
      <w:color w:val="808080"/>
    </w:rPr>
  </w:style>
  <w:style w:type="paragraph" w:styleId="Beschriftung">
    <w:name w:val="caption"/>
    <w:basedOn w:val="Standard"/>
    <w:next w:val="Standard"/>
    <w:uiPriority w:val="35"/>
    <w:unhideWhenUsed/>
    <w:qFormat/>
    <w:rsid w:val="00422DC3"/>
    <w:pPr>
      <w:spacing w:before="0"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27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de-DE"/>
    </w:rPr>
  </w:style>
  <w:style w:type="character" w:customStyle="1" w:styleId="HTMLVorformatiertZchn">
    <w:name w:val="HTML Vorformatiert Zchn"/>
    <w:basedOn w:val="Absatz-Standardschriftart"/>
    <w:link w:val="HTMLVorformatiert"/>
    <w:uiPriority w:val="99"/>
    <w:rsid w:val="0027715D"/>
    <w:rPr>
      <w:rFonts w:ascii="Courier New" w:eastAsia="Times New Roman" w:hAnsi="Courier New" w:cs="Courier New"/>
      <w:sz w:val="20"/>
      <w:szCs w:val="20"/>
      <w:lang w:eastAsia="de-DE"/>
    </w:rPr>
  </w:style>
  <w:style w:type="paragraph" w:customStyle="1" w:styleId="Code">
    <w:name w:val="Code"/>
    <w:basedOn w:val="Standard"/>
    <w:link w:val="CodeZchn"/>
    <w:qFormat/>
    <w:rsid w:val="00082749"/>
    <w:pPr>
      <w:pBdr>
        <w:top w:val="single" w:sz="2" w:space="8" w:color="auto"/>
        <w:left w:val="single" w:sz="2" w:space="8" w:color="auto"/>
        <w:bottom w:val="single" w:sz="2" w:space="8" w:color="auto"/>
        <w:right w:val="single" w:sz="2" w:space="8" w:color="auto"/>
      </w:pBdr>
      <w:shd w:val="pct15" w:color="auto" w:fill="auto"/>
      <w:suppressAutoHyphens/>
      <w:spacing w:before="160" w:after="160"/>
      <w:ind w:left="284" w:right="284"/>
      <w:contextualSpacing/>
      <w:mirrorIndents/>
      <w:jc w:val="left"/>
      <w:textboxTightWrap w:val="firstAndLastLine"/>
    </w:pPr>
    <w:rPr>
      <w:rFonts w:ascii="Menlo" w:hAnsi="Menlo" w:cs="Consolas"/>
      <w:sz w:val="20"/>
      <w:lang w:val="en-US" w:eastAsia="x-none"/>
    </w:rPr>
  </w:style>
  <w:style w:type="character" w:customStyle="1" w:styleId="CodeZchn">
    <w:name w:val="Code Zchn"/>
    <w:basedOn w:val="Absatz-Standardschriftart"/>
    <w:link w:val="Code"/>
    <w:rsid w:val="00082749"/>
    <w:rPr>
      <w:rFonts w:ascii="Menlo" w:hAnsi="Menlo" w:cs="Consolas"/>
      <w:sz w:val="20"/>
      <w:szCs w:val="22"/>
      <w:shd w:val="pct15" w:color="auto" w:fill="auto"/>
      <w:lang w:val="en-US" w:eastAsia="x-none"/>
    </w:rPr>
  </w:style>
  <w:style w:type="character" w:styleId="NichtaufgelsteErwhnung">
    <w:name w:val="Unresolved Mention"/>
    <w:basedOn w:val="Absatz-Standardschriftart"/>
    <w:uiPriority w:val="99"/>
    <w:rsid w:val="00080568"/>
    <w:rPr>
      <w:color w:val="605E5C"/>
      <w:shd w:val="clear" w:color="auto" w:fill="E1DFDD"/>
    </w:rPr>
  </w:style>
  <w:style w:type="paragraph" w:customStyle="1" w:styleId="Highlight">
    <w:name w:val="Highlight"/>
    <w:basedOn w:val="Standard"/>
    <w:next w:val="Standard"/>
    <w:qFormat/>
    <w:rsid w:val="002063AE"/>
    <w:pPr>
      <w:pBdr>
        <w:top w:val="single" w:sz="2" w:space="6" w:color="auto"/>
        <w:left w:val="single" w:sz="2" w:space="6" w:color="auto"/>
        <w:bottom w:val="single" w:sz="2" w:space="6" w:color="auto"/>
        <w:right w:val="single" w:sz="2" w:space="6" w:color="auto"/>
      </w:pBdr>
      <w:shd w:val="clear" w:color="auto" w:fill="D9D9D9" w:themeFill="background1" w:themeFillShade="D9"/>
      <w:spacing w:before="120" w:after="120"/>
      <w:ind w:left="227" w:right="227"/>
      <w:contextualSpacing/>
      <w:mirrorIndents/>
      <w:textboxTightWrap w:val="lastLineOnly"/>
    </w:pPr>
    <w:rPr>
      <w:lang w:val="en-US"/>
    </w:rPr>
  </w:style>
  <w:style w:type="paragraph" w:styleId="Fuzeile">
    <w:name w:val="footer"/>
    <w:basedOn w:val="Standard"/>
    <w:link w:val="FuzeileZchn"/>
    <w:uiPriority w:val="99"/>
    <w:unhideWhenUsed/>
    <w:rsid w:val="009B0A3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B0A3E"/>
    <w:rPr>
      <w:rFonts w:ascii="Helvetica" w:hAnsi="Helvetica" w:cs="Arial"/>
      <w:sz w:val="22"/>
      <w:szCs w:val="22"/>
      <w:lang w:val="en-GB" w:eastAsia="de-DE"/>
    </w:rPr>
  </w:style>
  <w:style w:type="character" w:styleId="Seitenzahl">
    <w:name w:val="page number"/>
    <w:basedOn w:val="Absatz-Standardschriftart"/>
    <w:uiPriority w:val="99"/>
    <w:semiHidden/>
    <w:unhideWhenUsed/>
    <w:rsid w:val="009B0A3E"/>
  </w:style>
  <w:style w:type="paragraph" w:styleId="Kopfzeile">
    <w:name w:val="header"/>
    <w:basedOn w:val="Standard"/>
    <w:link w:val="KopfzeileZchn"/>
    <w:uiPriority w:val="99"/>
    <w:unhideWhenUsed/>
    <w:rsid w:val="009B0A3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B0A3E"/>
    <w:rPr>
      <w:rFonts w:ascii="Helvetica" w:hAnsi="Helvetica" w:cs="Arial"/>
      <w:sz w:val="22"/>
      <w:szCs w:val="22"/>
      <w:lang w:val="en-GB" w:eastAsia="de-DE"/>
    </w:rPr>
  </w:style>
  <w:style w:type="paragraph" w:customStyle="1" w:styleId="AnnexH2">
    <w:name w:val="Annex H2"/>
    <w:basedOn w:val="berschrift2"/>
    <w:next w:val="Standard"/>
    <w:qFormat/>
    <w:rsid w:val="000638D9"/>
    <w:pPr>
      <w:numPr>
        <w:numId w:val="28"/>
      </w:numPr>
    </w:pPr>
  </w:style>
  <w:style w:type="character" w:styleId="BesuchterLink">
    <w:name w:val="FollowedHyperlink"/>
    <w:basedOn w:val="Absatz-Standardschriftart"/>
    <w:uiPriority w:val="99"/>
    <w:semiHidden/>
    <w:unhideWhenUsed/>
    <w:rsid w:val="00A51A2E"/>
    <w:rPr>
      <w:color w:val="954F72" w:themeColor="followedHyperlink"/>
      <w:u w:val="single"/>
    </w:rPr>
  </w:style>
  <w:style w:type="paragraph" w:customStyle="1" w:styleId="Literatur">
    <w:name w:val="Literatur"/>
    <w:basedOn w:val="Standard"/>
    <w:autoRedefine/>
    <w:rsid w:val="006B31AE"/>
    <w:pPr>
      <w:spacing w:before="0" w:line="240" w:lineRule="exact"/>
      <w:ind w:left="284" w:hanging="284"/>
    </w:pPr>
    <w:rPr>
      <w:rFonts w:ascii="Times New Roman" w:eastAsia="Times"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45">
      <w:bodyDiv w:val="1"/>
      <w:marLeft w:val="0"/>
      <w:marRight w:val="0"/>
      <w:marTop w:val="0"/>
      <w:marBottom w:val="0"/>
      <w:divBdr>
        <w:top w:val="none" w:sz="0" w:space="0" w:color="auto"/>
        <w:left w:val="none" w:sz="0" w:space="0" w:color="auto"/>
        <w:bottom w:val="none" w:sz="0" w:space="0" w:color="auto"/>
        <w:right w:val="none" w:sz="0" w:space="0" w:color="auto"/>
      </w:divBdr>
      <w:divsChild>
        <w:div w:id="1245455469">
          <w:marLeft w:val="0"/>
          <w:marRight w:val="0"/>
          <w:marTop w:val="0"/>
          <w:marBottom w:val="0"/>
          <w:divBdr>
            <w:top w:val="none" w:sz="0" w:space="0" w:color="auto"/>
            <w:left w:val="none" w:sz="0" w:space="0" w:color="auto"/>
            <w:bottom w:val="none" w:sz="0" w:space="0" w:color="auto"/>
            <w:right w:val="none" w:sz="0" w:space="0" w:color="auto"/>
          </w:divBdr>
        </w:div>
      </w:divsChild>
    </w:div>
    <w:div w:id="7755272">
      <w:bodyDiv w:val="1"/>
      <w:marLeft w:val="0"/>
      <w:marRight w:val="0"/>
      <w:marTop w:val="0"/>
      <w:marBottom w:val="0"/>
      <w:divBdr>
        <w:top w:val="none" w:sz="0" w:space="0" w:color="auto"/>
        <w:left w:val="none" w:sz="0" w:space="0" w:color="auto"/>
        <w:bottom w:val="none" w:sz="0" w:space="0" w:color="auto"/>
        <w:right w:val="none" w:sz="0" w:space="0" w:color="auto"/>
      </w:divBdr>
    </w:div>
    <w:div w:id="28335067">
      <w:bodyDiv w:val="1"/>
      <w:marLeft w:val="0"/>
      <w:marRight w:val="0"/>
      <w:marTop w:val="0"/>
      <w:marBottom w:val="0"/>
      <w:divBdr>
        <w:top w:val="none" w:sz="0" w:space="0" w:color="auto"/>
        <w:left w:val="none" w:sz="0" w:space="0" w:color="auto"/>
        <w:bottom w:val="none" w:sz="0" w:space="0" w:color="auto"/>
        <w:right w:val="none" w:sz="0" w:space="0" w:color="auto"/>
      </w:divBdr>
    </w:div>
    <w:div w:id="36391947">
      <w:bodyDiv w:val="1"/>
      <w:marLeft w:val="0"/>
      <w:marRight w:val="0"/>
      <w:marTop w:val="0"/>
      <w:marBottom w:val="0"/>
      <w:divBdr>
        <w:top w:val="none" w:sz="0" w:space="0" w:color="auto"/>
        <w:left w:val="none" w:sz="0" w:space="0" w:color="auto"/>
        <w:bottom w:val="none" w:sz="0" w:space="0" w:color="auto"/>
        <w:right w:val="none" w:sz="0" w:space="0" w:color="auto"/>
      </w:divBdr>
    </w:div>
    <w:div w:id="81992916">
      <w:bodyDiv w:val="1"/>
      <w:marLeft w:val="0"/>
      <w:marRight w:val="0"/>
      <w:marTop w:val="0"/>
      <w:marBottom w:val="0"/>
      <w:divBdr>
        <w:top w:val="none" w:sz="0" w:space="0" w:color="auto"/>
        <w:left w:val="none" w:sz="0" w:space="0" w:color="auto"/>
        <w:bottom w:val="none" w:sz="0" w:space="0" w:color="auto"/>
        <w:right w:val="none" w:sz="0" w:space="0" w:color="auto"/>
      </w:divBdr>
    </w:div>
    <w:div w:id="135730293">
      <w:bodyDiv w:val="1"/>
      <w:marLeft w:val="0"/>
      <w:marRight w:val="0"/>
      <w:marTop w:val="0"/>
      <w:marBottom w:val="0"/>
      <w:divBdr>
        <w:top w:val="none" w:sz="0" w:space="0" w:color="auto"/>
        <w:left w:val="none" w:sz="0" w:space="0" w:color="auto"/>
        <w:bottom w:val="none" w:sz="0" w:space="0" w:color="auto"/>
        <w:right w:val="none" w:sz="0" w:space="0" w:color="auto"/>
      </w:divBdr>
      <w:divsChild>
        <w:div w:id="1007709729">
          <w:marLeft w:val="0"/>
          <w:marRight w:val="0"/>
          <w:marTop w:val="0"/>
          <w:marBottom w:val="0"/>
          <w:divBdr>
            <w:top w:val="none" w:sz="0" w:space="0" w:color="auto"/>
            <w:left w:val="none" w:sz="0" w:space="0" w:color="auto"/>
            <w:bottom w:val="none" w:sz="0" w:space="0" w:color="auto"/>
            <w:right w:val="none" w:sz="0" w:space="0" w:color="auto"/>
          </w:divBdr>
          <w:divsChild>
            <w:div w:id="644118157">
              <w:marLeft w:val="0"/>
              <w:marRight w:val="0"/>
              <w:marTop w:val="0"/>
              <w:marBottom w:val="0"/>
              <w:divBdr>
                <w:top w:val="none" w:sz="0" w:space="0" w:color="auto"/>
                <w:left w:val="none" w:sz="0" w:space="0" w:color="auto"/>
                <w:bottom w:val="none" w:sz="0" w:space="0" w:color="auto"/>
                <w:right w:val="none" w:sz="0" w:space="0" w:color="auto"/>
              </w:divBdr>
              <w:divsChild>
                <w:div w:id="959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2241">
      <w:bodyDiv w:val="1"/>
      <w:marLeft w:val="0"/>
      <w:marRight w:val="0"/>
      <w:marTop w:val="0"/>
      <w:marBottom w:val="0"/>
      <w:divBdr>
        <w:top w:val="none" w:sz="0" w:space="0" w:color="auto"/>
        <w:left w:val="none" w:sz="0" w:space="0" w:color="auto"/>
        <w:bottom w:val="none" w:sz="0" w:space="0" w:color="auto"/>
        <w:right w:val="none" w:sz="0" w:space="0" w:color="auto"/>
      </w:divBdr>
    </w:div>
    <w:div w:id="232198632">
      <w:bodyDiv w:val="1"/>
      <w:marLeft w:val="0"/>
      <w:marRight w:val="0"/>
      <w:marTop w:val="0"/>
      <w:marBottom w:val="0"/>
      <w:divBdr>
        <w:top w:val="none" w:sz="0" w:space="0" w:color="auto"/>
        <w:left w:val="none" w:sz="0" w:space="0" w:color="auto"/>
        <w:bottom w:val="none" w:sz="0" w:space="0" w:color="auto"/>
        <w:right w:val="none" w:sz="0" w:space="0" w:color="auto"/>
      </w:divBdr>
    </w:div>
    <w:div w:id="248464612">
      <w:bodyDiv w:val="1"/>
      <w:marLeft w:val="0"/>
      <w:marRight w:val="0"/>
      <w:marTop w:val="0"/>
      <w:marBottom w:val="0"/>
      <w:divBdr>
        <w:top w:val="none" w:sz="0" w:space="0" w:color="auto"/>
        <w:left w:val="none" w:sz="0" w:space="0" w:color="auto"/>
        <w:bottom w:val="none" w:sz="0" w:space="0" w:color="auto"/>
        <w:right w:val="none" w:sz="0" w:space="0" w:color="auto"/>
      </w:divBdr>
    </w:div>
    <w:div w:id="276840055">
      <w:bodyDiv w:val="1"/>
      <w:marLeft w:val="0"/>
      <w:marRight w:val="0"/>
      <w:marTop w:val="0"/>
      <w:marBottom w:val="0"/>
      <w:divBdr>
        <w:top w:val="none" w:sz="0" w:space="0" w:color="auto"/>
        <w:left w:val="none" w:sz="0" w:space="0" w:color="auto"/>
        <w:bottom w:val="none" w:sz="0" w:space="0" w:color="auto"/>
        <w:right w:val="none" w:sz="0" w:space="0" w:color="auto"/>
      </w:divBdr>
    </w:div>
    <w:div w:id="347490730">
      <w:bodyDiv w:val="1"/>
      <w:marLeft w:val="0"/>
      <w:marRight w:val="0"/>
      <w:marTop w:val="0"/>
      <w:marBottom w:val="0"/>
      <w:divBdr>
        <w:top w:val="none" w:sz="0" w:space="0" w:color="auto"/>
        <w:left w:val="none" w:sz="0" w:space="0" w:color="auto"/>
        <w:bottom w:val="none" w:sz="0" w:space="0" w:color="auto"/>
        <w:right w:val="none" w:sz="0" w:space="0" w:color="auto"/>
      </w:divBdr>
    </w:div>
    <w:div w:id="359356307">
      <w:bodyDiv w:val="1"/>
      <w:marLeft w:val="0"/>
      <w:marRight w:val="0"/>
      <w:marTop w:val="0"/>
      <w:marBottom w:val="0"/>
      <w:divBdr>
        <w:top w:val="none" w:sz="0" w:space="0" w:color="auto"/>
        <w:left w:val="none" w:sz="0" w:space="0" w:color="auto"/>
        <w:bottom w:val="none" w:sz="0" w:space="0" w:color="auto"/>
        <w:right w:val="none" w:sz="0" w:space="0" w:color="auto"/>
      </w:divBdr>
    </w:div>
    <w:div w:id="382291098">
      <w:bodyDiv w:val="1"/>
      <w:marLeft w:val="0"/>
      <w:marRight w:val="0"/>
      <w:marTop w:val="0"/>
      <w:marBottom w:val="0"/>
      <w:divBdr>
        <w:top w:val="none" w:sz="0" w:space="0" w:color="auto"/>
        <w:left w:val="none" w:sz="0" w:space="0" w:color="auto"/>
        <w:bottom w:val="none" w:sz="0" w:space="0" w:color="auto"/>
        <w:right w:val="none" w:sz="0" w:space="0" w:color="auto"/>
      </w:divBdr>
    </w:div>
    <w:div w:id="418798719">
      <w:bodyDiv w:val="1"/>
      <w:marLeft w:val="0"/>
      <w:marRight w:val="0"/>
      <w:marTop w:val="0"/>
      <w:marBottom w:val="0"/>
      <w:divBdr>
        <w:top w:val="none" w:sz="0" w:space="0" w:color="auto"/>
        <w:left w:val="none" w:sz="0" w:space="0" w:color="auto"/>
        <w:bottom w:val="none" w:sz="0" w:space="0" w:color="auto"/>
        <w:right w:val="none" w:sz="0" w:space="0" w:color="auto"/>
      </w:divBdr>
    </w:div>
    <w:div w:id="440491696">
      <w:bodyDiv w:val="1"/>
      <w:marLeft w:val="0"/>
      <w:marRight w:val="0"/>
      <w:marTop w:val="0"/>
      <w:marBottom w:val="0"/>
      <w:divBdr>
        <w:top w:val="none" w:sz="0" w:space="0" w:color="auto"/>
        <w:left w:val="none" w:sz="0" w:space="0" w:color="auto"/>
        <w:bottom w:val="none" w:sz="0" w:space="0" w:color="auto"/>
        <w:right w:val="none" w:sz="0" w:space="0" w:color="auto"/>
      </w:divBdr>
    </w:div>
    <w:div w:id="448085150">
      <w:bodyDiv w:val="1"/>
      <w:marLeft w:val="0"/>
      <w:marRight w:val="0"/>
      <w:marTop w:val="0"/>
      <w:marBottom w:val="0"/>
      <w:divBdr>
        <w:top w:val="none" w:sz="0" w:space="0" w:color="auto"/>
        <w:left w:val="none" w:sz="0" w:space="0" w:color="auto"/>
        <w:bottom w:val="none" w:sz="0" w:space="0" w:color="auto"/>
        <w:right w:val="none" w:sz="0" w:space="0" w:color="auto"/>
      </w:divBdr>
    </w:div>
    <w:div w:id="451633089">
      <w:bodyDiv w:val="1"/>
      <w:marLeft w:val="0"/>
      <w:marRight w:val="0"/>
      <w:marTop w:val="0"/>
      <w:marBottom w:val="0"/>
      <w:divBdr>
        <w:top w:val="none" w:sz="0" w:space="0" w:color="auto"/>
        <w:left w:val="none" w:sz="0" w:space="0" w:color="auto"/>
        <w:bottom w:val="none" w:sz="0" w:space="0" w:color="auto"/>
        <w:right w:val="none" w:sz="0" w:space="0" w:color="auto"/>
      </w:divBdr>
    </w:div>
    <w:div w:id="454833078">
      <w:bodyDiv w:val="1"/>
      <w:marLeft w:val="0"/>
      <w:marRight w:val="0"/>
      <w:marTop w:val="0"/>
      <w:marBottom w:val="0"/>
      <w:divBdr>
        <w:top w:val="none" w:sz="0" w:space="0" w:color="auto"/>
        <w:left w:val="none" w:sz="0" w:space="0" w:color="auto"/>
        <w:bottom w:val="none" w:sz="0" w:space="0" w:color="auto"/>
        <w:right w:val="none" w:sz="0" w:space="0" w:color="auto"/>
      </w:divBdr>
    </w:div>
    <w:div w:id="469591256">
      <w:bodyDiv w:val="1"/>
      <w:marLeft w:val="0"/>
      <w:marRight w:val="0"/>
      <w:marTop w:val="0"/>
      <w:marBottom w:val="0"/>
      <w:divBdr>
        <w:top w:val="none" w:sz="0" w:space="0" w:color="auto"/>
        <w:left w:val="none" w:sz="0" w:space="0" w:color="auto"/>
        <w:bottom w:val="none" w:sz="0" w:space="0" w:color="auto"/>
        <w:right w:val="none" w:sz="0" w:space="0" w:color="auto"/>
      </w:divBdr>
    </w:div>
    <w:div w:id="500891999">
      <w:bodyDiv w:val="1"/>
      <w:marLeft w:val="0"/>
      <w:marRight w:val="0"/>
      <w:marTop w:val="0"/>
      <w:marBottom w:val="0"/>
      <w:divBdr>
        <w:top w:val="none" w:sz="0" w:space="0" w:color="auto"/>
        <w:left w:val="none" w:sz="0" w:space="0" w:color="auto"/>
        <w:bottom w:val="none" w:sz="0" w:space="0" w:color="auto"/>
        <w:right w:val="none" w:sz="0" w:space="0" w:color="auto"/>
      </w:divBdr>
    </w:div>
    <w:div w:id="506755726">
      <w:bodyDiv w:val="1"/>
      <w:marLeft w:val="0"/>
      <w:marRight w:val="0"/>
      <w:marTop w:val="0"/>
      <w:marBottom w:val="0"/>
      <w:divBdr>
        <w:top w:val="none" w:sz="0" w:space="0" w:color="auto"/>
        <w:left w:val="none" w:sz="0" w:space="0" w:color="auto"/>
        <w:bottom w:val="none" w:sz="0" w:space="0" w:color="auto"/>
        <w:right w:val="none" w:sz="0" w:space="0" w:color="auto"/>
      </w:divBdr>
    </w:div>
    <w:div w:id="544871130">
      <w:bodyDiv w:val="1"/>
      <w:marLeft w:val="0"/>
      <w:marRight w:val="0"/>
      <w:marTop w:val="0"/>
      <w:marBottom w:val="0"/>
      <w:divBdr>
        <w:top w:val="none" w:sz="0" w:space="0" w:color="auto"/>
        <w:left w:val="none" w:sz="0" w:space="0" w:color="auto"/>
        <w:bottom w:val="none" w:sz="0" w:space="0" w:color="auto"/>
        <w:right w:val="none" w:sz="0" w:space="0" w:color="auto"/>
      </w:divBdr>
    </w:div>
    <w:div w:id="607275476">
      <w:bodyDiv w:val="1"/>
      <w:marLeft w:val="0"/>
      <w:marRight w:val="0"/>
      <w:marTop w:val="0"/>
      <w:marBottom w:val="0"/>
      <w:divBdr>
        <w:top w:val="none" w:sz="0" w:space="0" w:color="auto"/>
        <w:left w:val="none" w:sz="0" w:space="0" w:color="auto"/>
        <w:bottom w:val="none" w:sz="0" w:space="0" w:color="auto"/>
        <w:right w:val="none" w:sz="0" w:space="0" w:color="auto"/>
      </w:divBdr>
    </w:div>
    <w:div w:id="615717125">
      <w:bodyDiv w:val="1"/>
      <w:marLeft w:val="0"/>
      <w:marRight w:val="0"/>
      <w:marTop w:val="0"/>
      <w:marBottom w:val="0"/>
      <w:divBdr>
        <w:top w:val="none" w:sz="0" w:space="0" w:color="auto"/>
        <w:left w:val="none" w:sz="0" w:space="0" w:color="auto"/>
        <w:bottom w:val="none" w:sz="0" w:space="0" w:color="auto"/>
        <w:right w:val="none" w:sz="0" w:space="0" w:color="auto"/>
      </w:divBdr>
    </w:div>
    <w:div w:id="633675055">
      <w:bodyDiv w:val="1"/>
      <w:marLeft w:val="0"/>
      <w:marRight w:val="0"/>
      <w:marTop w:val="0"/>
      <w:marBottom w:val="0"/>
      <w:divBdr>
        <w:top w:val="none" w:sz="0" w:space="0" w:color="auto"/>
        <w:left w:val="none" w:sz="0" w:space="0" w:color="auto"/>
        <w:bottom w:val="none" w:sz="0" w:space="0" w:color="auto"/>
        <w:right w:val="none" w:sz="0" w:space="0" w:color="auto"/>
      </w:divBdr>
    </w:div>
    <w:div w:id="635337434">
      <w:bodyDiv w:val="1"/>
      <w:marLeft w:val="0"/>
      <w:marRight w:val="0"/>
      <w:marTop w:val="0"/>
      <w:marBottom w:val="0"/>
      <w:divBdr>
        <w:top w:val="none" w:sz="0" w:space="0" w:color="auto"/>
        <w:left w:val="none" w:sz="0" w:space="0" w:color="auto"/>
        <w:bottom w:val="none" w:sz="0" w:space="0" w:color="auto"/>
        <w:right w:val="none" w:sz="0" w:space="0" w:color="auto"/>
      </w:divBdr>
    </w:div>
    <w:div w:id="650210695">
      <w:bodyDiv w:val="1"/>
      <w:marLeft w:val="0"/>
      <w:marRight w:val="0"/>
      <w:marTop w:val="0"/>
      <w:marBottom w:val="0"/>
      <w:divBdr>
        <w:top w:val="none" w:sz="0" w:space="0" w:color="auto"/>
        <w:left w:val="none" w:sz="0" w:space="0" w:color="auto"/>
        <w:bottom w:val="none" w:sz="0" w:space="0" w:color="auto"/>
        <w:right w:val="none" w:sz="0" w:space="0" w:color="auto"/>
      </w:divBdr>
    </w:div>
    <w:div w:id="654837155">
      <w:bodyDiv w:val="1"/>
      <w:marLeft w:val="0"/>
      <w:marRight w:val="0"/>
      <w:marTop w:val="0"/>
      <w:marBottom w:val="0"/>
      <w:divBdr>
        <w:top w:val="none" w:sz="0" w:space="0" w:color="auto"/>
        <w:left w:val="none" w:sz="0" w:space="0" w:color="auto"/>
        <w:bottom w:val="none" w:sz="0" w:space="0" w:color="auto"/>
        <w:right w:val="none" w:sz="0" w:space="0" w:color="auto"/>
      </w:divBdr>
    </w:div>
    <w:div w:id="671562912">
      <w:bodyDiv w:val="1"/>
      <w:marLeft w:val="0"/>
      <w:marRight w:val="0"/>
      <w:marTop w:val="0"/>
      <w:marBottom w:val="0"/>
      <w:divBdr>
        <w:top w:val="none" w:sz="0" w:space="0" w:color="auto"/>
        <w:left w:val="none" w:sz="0" w:space="0" w:color="auto"/>
        <w:bottom w:val="none" w:sz="0" w:space="0" w:color="auto"/>
        <w:right w:val="none" w:sz="0" w:space="0" w:color="auto"/>
      </w:divBdr>
    </w:div>
    <w:div w:id="726758787">
      <w:bodyDiv w:val="1"/>
      <w:marLeft w:val="0"/>
      <w:marRight w:val="0"/>
      <w:marTop w:val="0"/>
      <w:marBottom w:val="0"/>
      <w:divBdr>
        <w:top w:val="none" w:sz="0" w:space="0" w:color="auto"/>
        <w:left w:val="none" w:sz="0" w:space="0" w:color="auto"/>
        <w:bottom w:val="none" w:sz="0" w:space="0" w:color="auto"/>
        <w:right w:val="none" w:sz="0" w:space="0" w:color="auto"/>
      </w:divBdr>
    </w:div>
    <w:div w:id="748961591">
      <w:bodyDiv w:val="1"/>
      <w:marLeft w:val="0"/>
      <w:marRight w:val="0"/>
      <w:marTop w:val="0"/>
      <w:marBottom w:val="0"/>
      <w:divBdr>
        <w:top w:val="none" w:sz="0" w:space="0" w:color="auto"/>
        <w:left w:val="none" w:sz="0" w:space="0" w:color="auto"/>
        <w:bottom w:val="none" w:sz="0" w:space="0" w:color="auto"/>
        <w:right w:val="none" w:sz="0" w:space="0" w:color="auto"/>
      </w:divBdr>
    </w:div>
    <w:div w:id="758529667">
      <w:bodyDiv w:val="1"/>
      <w:marLeft w:val="0"/>
      <w:marRight w:val="0"/>
      <w:marTop w:val="0"/>
      <w:marBottom w:val="0"/>
      <w:divBdr>
        <w:top w:val="none" w:sz="0" w:space="0" w:color="auto"/>
        <w:left w:val="none" w:sz="0" w:space="0" w:color="auto"/>
        <w:bottom w:val="none" w:sz="0" w:space="0" w:color="auto"/>
        <w:right w:val="none" w:sz="0" w:space="0" w:color="auto"/>
      </w:divBdr>
    </w:div>
    <w:div w:id="802844162">
      <w:bodyDiv w:val="1"/>
      <w:marLeft w:val="0"/>
      <w:marRight w:val="0"/>
      <w:marTop w:val="0"/>
      <w:marBottom w:val="0"/>
      <w:divBdr>
        <w:top w:val="none" w:sz="0" w:space="0" w:color="auto"/>
        <w:left w:val="none" w:sz="0" w:space="0" w:color="auto"/>
        <w:bottom w:val="none" w:sz="0" w:space="0" w:color="auto"/>
        <w:right w:val="none" w:sz="0" w:space="0" w:color="auto"/>
      </w:divBdr>
    </w:div>
    <w:div w:id="848905516">
      <w:bodyDiv w:val="1"/>
      <w:marLeft w:val="0"/>
      <w:marRight w:val="0"/>
      <w:marTop w:val="0"/>
      <w:marBottom w:val="0"/>
      <w:divBdr>
        <w:top w:val="none" w:sz="0" w:space="0" w:color="auto"/>
        <w:left w:val="none" w:sz="0" w:space="0" w:color="auto"/>
        <w:bottom w:val="none" w:sz="0" w:space="0" w:color="auto"/>
        <w:right w:val="none" w:sz="0" w:space="0" w:color="auto"/>
      </w:divBdr>
    </w:div>
    <w:div w:id="919024286">
      <w:bodyDiv w:val="1"/>
      <w:marLeft w:val="0"/>
      <w:marRight w:val="0"/>
      <w:marTop w:val="0"/>
      <w:marBottom w:val="0"/>
      <w:divBdr>
        <w:top w:val="none" w:sz="0" w:space="0" w:color="auto"/>
        <w:left w:val="none" w:sz="0" w:space="0" w:color="auto"/>
        <w:bottom w:val="none" w:sz="0" w:space="0" w:color="auto"/>
        <w:right w:val="none" w:sz="0" w:space="0" w:color="auto"/>
      </w:divBdr>
    </w:div>
    <w:div w:id="925188105">
      <w:bodyDiv w:val="1"/>
      <w:marLeft w:val="0"/>
      <w:marRight w:val="0"/>
      <w:marTop w:val="0"/>
      <w:marBottom w:val="0"/>
      <w:divBdr>
        <w:top w:val="none" w:sz="0" w:space="0" w:color="auto"/>
        <w:left w:val="none" w:sz="0" w:space="0" w:color="auto"/>
        <w:bottom w:val="none" w:sz="0" w:space="0" w:color="auto"/>
        <w:right w:val="none" w:sz="0" w:space="0" w:color="auto"/>
      </w:divBdr>
    </w:div>
    <w:div w:id="991715377">
      <w:bodyDiv w:val="1"/>
      <w:marLeft w:val="0"/>
      <w:marRight w:val="0"/>
      <w:marTop w:val="0"/>
      <w:marBottom w:val="0"/>
      <w:divBdr>
        <w:top w:val="none" w:sz="0" w:space="0" w:color="auto"/>
        <w:left w:val="none" w:sz="0" w:space="0" w:color="auto"/>
        <w:bottom w:val="none" w:sz="0" w:space="0" w:color="auto"/>
        <w:right w:val="none" w:sz="0" w:space="0" w:color="auto"/>
      </w:divBdr>
    </w:div>
    <w:div w:id="997197366">
      <w:bodyDiv w:val="1"/>
      <w:marLeft w:val="0"/>
      <w:marRight w:val="0"/>
      <w:marTop w:val="0"/>
      <w:marBottom w:val="0"/>
      <w:divBdr>
        <w:top w:val="none" w:sz="0" w:space="0" w:color="auto"/>
        <w:left w:val="none" w:sz="0" w:space="0" w:color="auto"/>
        <w:bottom w:val="none" w:sz="0" w:space="0" w:color="auto"/>
        <w:right w:val="none" w:sz="0" w:space="0" w:color="auto"/>
      </w:divBdr>
    </w:div>
    <w:div w:id="1009019407">
      <w:bodyDiv w:val="1"/>
      <w:marLeft w:val="0"/>
      <w:marRight w:val="0"/>
      <w:marTop w:val="0"/>
      <w:marBottom w:val="0"/>
      <w:divBdr>
        <w:top w:val="none" w:sz="0" w:space="0" w:color="auto"/>
        <w:left w:val="none" w:sz="0" w:space="0" w:color="auto"/>
        <w:bottom w:val="none" w:sz="0" w:space="0" w:color="auto"/>
        <w:right w:val="none" w:sz="0" w:space="0" w:color="auto"/>
      </w:divBdr>
    </w:div>
    <w:div w:id="1018772454">
      <w:bodyDiv w:val="1"/>
      <w:marLeft w:val="0"/>
      <w:marRight w:val="0"/>
      <w:marTop w:val="0"/>
      <w:marBottom w:val="0"/>
      <w:divBdr>
        <w:top w:val="none" w:sz="0" w:space="0" w:color="auto"/>
        <w:left w:val="none" w:sz="0" w:space="0" w:color="auto"/>
        <w:bottom w:val="none" w:sz="0" w:space="0" w:color="auto"/>
        <w:right w:val="none" w:sz="0" w:space="0" w:color="auto"/>
      </w:divBdr>
    </w:div>
    <w:div w:id="1019887339">
      <w:bodyDiv w:val="1"/>
      <w:marLeft w:val="0"/>
      <w:marRight w:val="0"/>
      <w:marTop w:val="0"/>
      <w:marBottom w:val="0"/>
      <w:divBdr>
        <w:top w:val="none" w:sz="0" w:space="0" w:color="auto"/>
        <w:left w:val="none" w:sz="0" w:space="0" w:color="auto"/>
        <w:bottom w:val="none" w:sz="0" w:space="0" w:color="auto"/>
        <w:right w:val="none" w:sz="0" w:space="0" w:color="auto"/>
      </w:divBdr>
    </w:div>
    <w:div w:id="1039278912">
      <w:bodyDiv w:val="1"/>
      <w:marLeft w:val="0"/>
      <w:marRight w:val="0"/>
      <w:marTop w:val="0"/>
      <w:marBottom w:val="0"/>
      <w:divBdr>
        <w:top w:val="none" w:sz="0" w:space="0" w:color="auto"/>
        <w:left w:val="none" w:sz="0" w:space="0" w:color="auto"/>
        <w:bottom w:val="none" w:sz="0" w:space="0" w:color="auto"/>
        <w:right w:val="none" w:sz="0" w:space="0" w:color="auto"/>
      </w:divBdr>
    </w:div>
    <w:div w:id="1056008438">
      <w:bodyDiv w:val="1"/>
      <w:marLeft w:val="0"/>
      <w:marRight w:val="0"/>
      <w:marTop w:val="0"/>
      <w:marBottom w:val="0"/>
      <w:divBdr>
        <w:top w:val="none" w:sz="0" w:space="0" w:color="auto"/>
        <w:left w:val="none" w:sz="0" w:space="0" w:color="auto"/>
        <w:bottom w:val="none" w:sz="0" w:space="0" w:color="auto"/>
        <w:right w:val="none" w:sz="0" w:space="0" w:color="auto"/>
      </w:divBdr>
    </w:div>
    <w:div w:id="1057048789">
      <w:bodyDiv w:val="1"/>
      <w:marLeft w:val="0"/>
      <w:marRight w:val="0"/>
      <w:marTop w:val="0"/>
      <w:marBottom w:val="0"/>
      <w:divBdr>
        <w:top w:val="none" w:sz="0" w:space="0" w:color="auto"/>
        <w:left w:val="none" w:sz="0" w:space="0" w:color="auto"/>
        <w:bottom w:val="none" w:sz="0" w:space="0" w:color="auto"/>
        <w:right w:val="none" w:sz="0" w:space="0" w:color="auto"/>
      </w:divBdr>
    </w:div>
    <w:div w:id="1109854084">
      <w:bodyDiv w:val="1"/>
      <w:marLeft w:val="0"/>
      <w:marRight w:val="0"/>
      <w:marTop w:val="0"/>
      <w:marBottom w:val="0"/>
      <w:divBdr>
        <w:top w:val="none" w:sz="0" w:space="0" w:color="auto"/>
        <w:left w:val="none" w:sz="0" w:space="0" w:color="auto"/>
        <w:bottom w:val="none" w:sz="0" w:space="0" w:color="auto"/>
        <w:right w:val="none" w:sz="0" w:space="0" w:color="auto"/>
      </w:divBdr>
    </w:div>
    <w:div w:id="1210461091">
      <w:bodyDiv w:val="1"/>
      <w:marLeft w:val="0"/>
      <w:marRight w:val="0"/>
      <w:marTop w:val="0"/>
      <w:marBottom w:val="0"/>
      <w:divBdr>
        <w:top w:val="none" w:sz="0" w:space="0" w:color="auto"/>
        <w:left w:val="none" w:sz="0" w:space="0" w:color="auto"/>
        <w:bottom w:val="none" w:sz="0" w:space="0" w:color="auto"/>
        <w:right w:val="none" w:sz="0" w:space="0" w:color="auto"/>
      </w:divBdr>
    </w:div>
    <w:div w:id="1231500856">
      <w:bodyDiv w:val="1"/>
      <w:marLeft w:val="0"/>
      <w:marRight w:val="0"/>
      <w:marTop w:val="0"/>
      <w:marBottom w:val="0"/>
      <w:divBdr>
        <w:top w:val="none" w:sz="0" w:space="0" w:color="auto"/>
        <w:left w:val="none" w:sz="0" w:space="0" w:color="auto"/>
        <w:bottom w:val="none" w:sz="0" w:space="0" w:color="auto"/>
        <w:right w:val="none" w:sz="0" w:space="0" w:color="auto"/>
      </w:divBdr>
    </w:div>
    <w:div w:id="1239055041">
      <w:bodyDiv w:val="1"/>
      <w:marLeft w:val="0"/>
      <w:marRight w:val="0"/>
      <w:marTop w:val="0"/>
      <w:marBottom w:val="0"/>
      <w:divBdr>
        <w:top w:val="none" w:sz="0" w:space="0" w:color="auto"/>
        <w:left w:val="none" w:sz="0" w:space="0" w:color="auto"/>
        <w:bottom w:val="none" w:sz="0" w:space="0" w:color="auto"/>
        <w:right w:val="none" w:sz="0" w:space="0" w:color="auto"/>
      </w:divBdr>
    </w:div>
    <w:div w:id="1268388761">
      <w:bodyDiv w:val="1"/>
      <w:marLeft w:val="0"/>
      <w:marRight w:val="0"/>
      <w:marTop w:val="0"/>
      <w:marBottom w:val="0"/>
      <w:divBdr>
        <w:top w:val="none" w:sz="0" w:space="0" w:color="auto"/>
        <w:left w:val="none" w:sz="0" w:space="0" w:color="auto"/>
        <w:bottom w:val="none" w:sz="0" w:space="0" w:color="auto"/>
        <w:right w:val="none" w:sz="0" w:space="0" w:color="auto"/>
      </w:divBdr>
    </w:div>
    <w:div w:id="1331174905">
      <w:bodyDiv w:val="1"/>
      <w:marLeft w:val="0"/>
      <w:marRight w:val="0"/>
      <w:marTop w:val="0"/>
      <w:marBottom w:val="0"/>
      <w:divBdr>
        <w:top w:val="none" w:sz="0" w:space="0" w:color="auto"/>
        <w:left w:val="none" w:sz="0" w:space="0" w:color="auto"/>
        <w:bottom w:val="none" w:sz="0" w:space="0" w:color="auto"/>
        <w:right w:val="none" w:sz="0" w:space="0" w:color="auto"/>
      </w:divBdr>
    </w:div>
    <w:div w:id="1401636736">
      <w:bodyDiv w:val="1"/>
      <w:marLeft w:val="0"/>
      <w:marRight w:val="0"/>
      <w:marTop w:val="0"/>
      <w:marBottom w:val="0"/>
      <w:divBdr>
        <w:top w:val="none" w:sz="0" w:space="0" w:color="auto"/>
        <w:left w:val="none" w:sz="0" w:space="0" w:color="auto"/>
        <w:bottom w:val="none" w:sz="0" w:space="0" w:color="auto"/>
        <w:right w:val="none" w:sz="0" w:space="0" w:color="auto"/>
      </w:divBdr>
    </w:div>
    <w:div w:id="1420370500">
      <w:bodyDiv w:val="1"/>
      <w:marLeft w:val="0"/>
      <w:marRight w:val="0"/>
      <w:marTop w:val="0"/>
      <w:marBottom w:val="0"/>
      <w:divBdr>
        <w:top w:val="none" w:sz="0" w:space="0" w:color="auto"/>
        <w:left w:val="none" w:sz="0" w:space="0" w:color="auto"/>
        <w:bottom w:val="none" w:sz="0" w:space="0" w:color="auto"/>
        <w:right w:val="none" w:sz="0" w:space="0" w:color="auto"/>
      </w:divBdr>
    </w:div>
    <w:div w:id="1427534927">
      <w:bodyDiv w:val="1"/>
      <w:marLeft w:val="0"/>
      <w:marRight w:val="0"/>
      <w:marTop w:val="0"/>
      <w:marBottom w:val="0"/>
      <w:divBdr>
        <w:top w:val="none" w:sz="0" w:space="0" w:color="auto"/>
        <w:left w:val="none" w:sz="0" w:space="0" w:color="auto"/>
        <w:bottom w:val="none" w:sz="0" w:space="0" w:color="auto"/>
        <w:right w:val="none" w:sz="0" w:space="0" w:color="auto"/>
      </w:divBdr>
    </w:div>
    <w:div w:id="1431076353">
      <w:bodyDiv w:val="1"/>
      <w:marLeft w:val="0"/>
      <w:marRight w:val="0"/>
      <w:marTop w:val="0"/>
      <w:marBottom w:val="0"/>
      <w:divBdr>
        <w:top w:val="none" w:sz="0" w:space="0" w:color="auto"/>
        <w:left w:val="none" w:sz="0" w:space="0" w:color="auto"/>
        <w:bottom w:val="none" w:sz="0" w:space="0" w:color="auto"/>
        <w:right w:val="none" w:sz="0" w:space="0" w:color="auto"/>
      </w:divBdr>
      <w:divsChild>
        <w:div w:id="1496609445">
          <w:marLeft w:val="0"/>
          <w:marRight w:val="0"/>
          <w:marTop w:val="0"/>
          <w:marBottom w:val="0"/>
          <w:divBdr>
            <w:top w:val="none" w:sz="0" w:space="0" w:color="auto"/>
            <w:left w:val="none" w:sz="0" w:space="0" w:color="auto"/>
            <w:bottom w:val="none" w:sz="0" w:space="0" w:color="auto"/>
            <w:right w:val="none" w:sz="0" w:space="0" w:color="auto"/>
          </w:divBdr>
          <w:divsChild>
            <w:div w:id="473062349">
              <w:marLeft w:val="0"/>
              <w:marRight w:val="0"/>
              <w:marTop w:val="0"/>
              <w:marBottom w:val="0"/>
              <w:divBdr>
                <w:top w:val="none" w:sz="0" w:space="0" w:color="auto"/>
                <w:left w:val="none" w:sz="0" w:space="0" w:color="auto"/>
                <w:bottom w:val="none" w:sz="0" w:space="0" w:color="auto"/>
                <w:right w:val="none" w:sz="0" w:space="0" w:color="auto"/>
              </w:divBdr>
              <w:divsChild>
                <w:div w:id="18365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99333">
      <w:bodyDiv w:val="1"/>
      <w:marLeft w:val="0"/>
      <w:marRight w:val="0"/>
      <w:marTop w:val="0"/>
      <w:marBottom w:val="0"/>
      <w:divBdr>
        <w:top w:val="none" w:sz="0" w:space="0" w:color="auto"/>
        <w:left w:val="none" w:sz="0" w:space="0" w:color="auto"/>
        <w:bottom w:val="none" w:sz="0" w:space="0" w:color="auto"/>
        <w:right w:val="none" w:sz="0" w:space="0" w:color="auto"/>
      </w:divBdr>
    </w:div>
    <w:div w:id="1477453939">
      <w:bodyDiv w:val="1"/>
      <w:marLeft w:val="0"/>
      <w:marRight w:val="0"/>
      <w:marTop w:val="0"/>
      <w:marBottom w:val="0"/>
      <w:divBdr>
        <w:top w:val="none" w:sz="0" w:space="0" w:color="auto"/>
        <w:left w:val="none" w:sz="0" w:space="0" w:color="auto"/>
        <w:bottom w:val="none" w:sz="0" w:space="0" w:color="auto"/>
        <w:right w:val="none" w:sz="0" w:space="0" w:color="auto"/>
      </w:divBdr>
    </w:div>
    <w:div w:id="1490631395">
      <w:bodyDiv w:val="1"/>
      <w:marLeft w:val="0"/>
      <w:marRight w:val="0"/>
      <w:marTop w:val="0"/>
      <w:marBottom w:val="0"/>
      <w:divBdr>
        <w:top w:val="none" w:sz="0" w:space="0" w:color="auto"/>
        <w:left w:val="none" w:sz="0" w:space="0" w:color="auto"/>
        <w:bottom w:val="none" w:sz="0" w:space="0" w:color="auto"/>
        <w:right w:val="none" w:sz="0" w:space="0" w:color="auto"/>
      </w:divBdr>
    </w:div>
    <w:div w:id="1561940510">
      <w:bodyDiv w:val="1"/>
      <w:marLeft w:val="0"/>
      <w:marRight w:val="0"/>
      <w:marTop w:val="0"/>
      <w:marBottom w:val="0"/>
      <w:divBdr>
        <w:top w:val="none" w:sz="0" w:space="0" w:color="auto"/>
        <w:left w:val="none" w:sz="0" w:space="0" w:color="auto"/>
        <w:bottom w:val="none" w:sz="0" w:space="0" w:color="auto"/>
        <w:right w:val="none" w:sz="0" w:space="0" w:color="auto"/>
      </w:divBdr>
    </w:div>
    <w:div w:id="1607033309">
      <w:bodyDiv w:val="1"/>
      <w:marLeft w:val="0"/>
      <w:marRight w:val="0"/>
      <w:marTop w:val="0"/>
      <w:marBottom w:val="0"/>
      <w:divBdr>
        <w:top w:val="none" w:sz="0" w:space="0" w:color="auto"/>
        <w:left w:val="none" w:sz="0" w:space="0" w:color="auto"/>
        <w:bottom w:val="none" w:sz="0" w:space="0" w:color="auto"/>
        <w:right w:val="none" w:sz="0" w:space="0" w:color="auto"/>
      </w:divBdr>
    </w:div>
    <w:div w:id="1660378913">
      <w:bodyDiv w:val="1"/>
      <w:marLeft w:val="0"/>
      <w:marRight w:val="0"/>
      <w:marTop w:val="0"/>
      <w:marBottom w:val="0"/>
      <w:divBdr>
        <w:top w:val="none" w:sz="0" w:space="0" w:color="auto"/>
        <w:left w:val="none" w:sz="0" w:space="0" w:color="auto"/>
        <w:bottom w:val="none" w:sz="0" w:space="0" w:color="auto"/>
        <w:right w:val="none" w:sz="0" w:space="0" w:color="auto"/>
      </w:divBdr>
    </w:div>
    <w:div w:id="1677656388">
      <w:bodyDiv w:val="1"/>
      <w:marLeft w:val="0"/>
      <w:marRight w:val="0"/>
      <w:marTop w:val="0"/>
      <w:marBottom w:val="0"/>
      <w:divBdr>
        <w:top w:val="none" w:sz="0" w:space="0" w:color="auto"/>
        <w:left w:val="none" w:sz="0" w:space="0" w:color="auto"/>
        <w:bottom w:val="none" w:sz="0" w:space="0" w:color="auto"/>
        <w:right w:val="none" w:sz="0" w:space="0" w:color="auto"/>
      </w:divBdr>
    </w:div>
    <w:div w:id="1691685313">
      <w:bodyDiv w:val="1"/>
      <w:marLeft w:val="0"/>
      <w:marRight w:val="0"/>
      <w:marTop w:val="0"/>
      <w:marBottom w:val="0"/>
      <w:divBdr>
        <w:top w:val="none" w:sz="0" w:space="0" w:color="auto"/>
        <w:left w:val="none" w:sz="0" w:space="0" w:color="auto"/>
        <w:bottom w:val="none" w:sz="0" w:space="0" w:color="auto"/>
        <w:right w:val="none" w:sz="0" w:space="0" w:color="auto"/>
      </w:divBdr>
    </w:div>
    <w:div w:id="1733891568">
      <w:bodyDiv w:val="1"/>
      <w:marLeft w:val="0"/>
      <w:marRight w:val="0"/>
      <w:marTop w:val="0"/>
      <w:marBottom w:val="0"/>
      <w:divBdr>
        <w:top w:val="none" w:sz="0" w:space="0" w:color="auto"/>
        <w:left w:val="none" w:sz="0" w:space="0" w:color="auto"/>
        <w:bottom w:val="none" w:sz="0" w:space="0" w:color="auto"/>
        <w:right w:val="none" w:sz="0" w:space="0" w:color="auto"/>
      </w:divBdr>
    </w:div>
    <w:div w:id="1744569934">
      <w:bodyDiv w:val="1"/>
      <w:marLeft w:val="0"/>
      <w:marRight w:val="0"/>
      <w:marTop w:val="0"/>
      <w:marBottom w:val="0"/>
      <w:divBdr>
        <w:top w:val="none" w:sz="0" w:space="0" w:color="auto"/>
        <w:left w:val="none" w:sz="0" w:space="0" w:color="auto"/>
        <w:bottom w:val="none" w:sz="0" w:space="0" w:color="auto"/>
        <w:right w:val="none" w:sz="0" w:space="0" w:color="auto"/>
      </w:divBdr>
    </w:div>
    <w:div w:id="1834300648">
      <w:bodyDiv w:val="1"/>
      <w:marLeft w:val="0"/>
      <w:marRight w:val="0"/>
      <w:marTop w:val="0"/>
      <w:marBottom w:val="0"/>
      <w:divBdr>
        <w:top w:val="none" w:sz="0" w:space="0" w:color="auto"/>
        <w:left w:val="none" w:sz="0" w:space="0" w:color="auto"/>
        <w:bottom w:val="none" w:sz="0" w:space="0" w:color="auto"/>
        <w:right w:val="none" w:sz="0" w:space="0" w:color="auto"/>
      </w:divBdr>
    </w:div>
    <w:div w:id="1910730737">
      <w:bodyDiv w:val="1"/>
      <w:marLeft w:val="0"/>
      <w:marRight w:val="0"/>
      <w:marTop w:val="0"/>
      <w:marBottom w:val="0"/>
      <w:divBdr>
        <w:top w:val="none" w:sz="0" w:space="0" w:color="auto"/>
        <w:left w:val="none" w:sz="0" w:space="0" w:color="auto"/>
        <w:bottom w:val="none" w:sz="0" w:space="0" w:color="auto"/>
        <w:right w:val="none" w:sz="0" w:space="0" w:color="auto"/>
      </w:divBdr>
    </w:div>
    <w:div w:id="1969965246">
      <w:bodyDiv w:val="1"/>
      <w:marLeft w:val="0"/>
      <w:marRight w:val="0"/>
      <w:marTop w:val="0"/>
      <w:marBottom w:val="0"/>
      <w:divBdr>
        <w:top w:val="none" w:sz="0" w:space="0" w:color="auto"/>
        <w:left w:val="none" w:sz="0" w:space="0" w:color="auto"/>
        <w:bottom w:val="none" w:sz="0" w:space="0" w:color="auto"/>
        <w:right w:val="none" w:sz="0" w:space="0" w:color="auto"/>
      </w:divBdr>
    </w:div>
    <w:div w:id="2024478174">
      <w:bodyDiv w:val="1"/>
      <w:marLeft w:val="0"/>
      <w:marRight w:val="0"/>
      <w:marTop w:val="0"/>
      <w:marBottom w:val="0"/>
      <w:divBdr>
        <w:top w:val="none" w:sz="0" w:space="0" w:color="auto"/>
        <w:left w:val="none" w:sz="0" w:space="0" w:color="auto"/>
        <w:bottom w:val="none" w:sz="0" w:space="0" w:color="auto"/>
        <w:right w:val="none" w:sz="0" w:space="0" w:color="auto"/>
      </w:divBdr>
    </w:div>
    <w:div w:id="2037340342">
      <w:bodyDiv w:val="1"/>
      <w:marLeft w:val="0"/>
      <w:marRight w:val="0"/>
      <w:marTop w:val="0"/>
      <w:marBottom w:val="0"/>
      <w:divBdr>
        <w:top w:val="none" w:sz="0" w:space="0" w:color="auto"/>
        <w:left w:val="none" w:sz="0" w:space="0" w:color="auto"/>
        <w:bottom w:val="none" w:sz="0" w:space="0" w:color="auto"/>
        <w:right w:val="none" w:sz="0" w:space="0" w:color="auto"/>
      </w:divBdr>
    </w:div>
    <w:div w:id="2067756909">
      <w:bodyDiv w:val="1"/>
      <w:marLeft w:val="0"/>
      <w:marRight w:val="0"/>
      <w:marTop w:val="0"/>
      <w:marBottom w:val="0"/>
      <w:divBdr>
        <w:top w:val="none" w:sz="0" w:space="0" w:color="auto"/>
        <w:left w:val="none" w:sz="0" w:space="0" w:color="auto"/>
        <w:bottom w:val="none" w:sz="0" w:space="0" w:color="auto"/>
        <w:right w:val="none" w:sz="0" w:space="0" w:color="auto"/>
      </w:divBdr>
      <w:divsChild>
        <w:div w:id="464930093">
          <w:marLeft w:val="0"/>
          <w:marRight w:val="0"/>
          <w:marTop w:val="0"/>
          <w:marBottom w:val="0"/>
          <w:divBdr>
            <w:top w:val="none" w:sz="0" w:space="0" w:color="auto"/>
            <w:left w:val="none" w:sz="0" w:space="0" w:color="auto"/>
            <w:bottom w:val="none" w:sz="0" w:space="0" w:color="auto"/>
            <w:right w:val="none" w:sz="0" w:space="0" w:color="auto"/>
          </w:divBdr>
        </w:div>
      </w:divsChild>
    </w:div>
    <w:div w:id="2076581604">
      <w:bodyDiv w:val="1"/>
      <w:marLeft w:val="0"/>
      <w:marRight w:val="0"/>
      <w:marTop w:val="0"/>
      <w:marBottom w:val="0"/>
      <w:divBdr>
        <w:top w:val="none" w:sz="0" w:space="0" w:color="auto"/>
        <w:left w:val="none" w:sz="0" w:space="0" w:color="auto"/>
        <w:bottom w:val="none" w:sz="0" w:space="0" w:color="auto"/>
        <w:right w:val="none" w:sz="0" w:space="0" w:color="auto"/>
      </w:divBdr>
    </w:div>
    <w:div w:id="2103338204">
      <w:bodyDiv w:val="1"/>
      <w:marLeft w:val="0"/>
      <w:marRight w:val="0"/>
      <w:marTop w:val="0"/>
      <w:marBottom w:val="0"/>
      <w:divBdr>
        <w:top w:val="none" w:sz="0" w:space="0" w:color="auto"/>
        <w:left w:val="none" w:sz="0" w:space="0" w:color="auto"/>
        <w:bottom w:val="none" w:sz="0" w:space="0" w:color="auto"/>
        <w:right w:val="none" w:sz="0" w:space="0" w:color="auto"/>
      </w:divBdr>
    </w:div>
    <w:div w:id="21099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07/978-3-319-10575-8_7" TargetMode="External"/><Relationship Id="rId1" Type="http://schemas.openxmlformats.org/officeDocument/2006/relationships/hyperlink" Target="https://tema.sbmac.org.br/tema/article/view/352"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5779</Words>
  <Characters>36410</Characters>
  <Application>Microsoft Office Word</Application>
  <DocSecurity>0</DocSecurity>
  <Lines>303</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Kaiserslautern</Company>
  <LinksUpToDate>false</LinksUpToDate>
  <CharactersWithSpaces>42105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Grimm</dc:creator>
  <cp:keywords/>
  <dc:description/>
  <cp:lastModifiedBy>Microsoft Office User</cp:lastModifiedBy>
  <cp:revision>6</cp:revision>
  <cp:lastPrinted>2020-01-29T11:29:00Z</cp:lastPrinted>
  <dcterms:created xsi:type="dcterms:W3CDTF">2020-01-29T11:29:00Z</dcterms:created>
  <dcterms:modified xsi:type="dcterms:W3CDTF">2020-02-25T16:26:00Z</dcterms:modified>
</cp:coreProperties>
</file>