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6" w:lineRule="auto"/>
        <w:ind w:hanging="0" w:left="0" w:right="0"/>
        <w:jc w:val="center"/>
      </w:pPr>
      <w:r>
        <w:rPr>
          <w:sz w:val="32"/>
          <w:szCs w:val="32"/>
        </w:rPr>
        <w:t xml:space="preserve"> </w:t>
      </w:r>
      <w:r>
        <w:rPr>
          <w:rFonts w:cs="Arial"/>
          <w:b w:val="false"/>
          <w:bCs w:val="false"/>
          <w:sz w:val="32"/>
          <w:szCs w:val="32"/>
        </w:rPr>
        <w:t>Universitatea Tehnică a Moldovei</w:t>
      </w:r>
      <w:r>
        <w:rPr>
          <w:rFonts w:cs="Arial"/>
          <w:b/>
          <w:sz w:val="26"/>
          <w:szCs w:val="26"/>
        </w:rPr>
        <w:br/>
      </w:r>
      <w:r>
        <w:rPr>
          <w:rFonts w:cs="Arial"/>
          <w:b w:val="false"/>
          <w:bCs w:val="false"/>
          <w:sz w:val="30"/>
          <w:szCs w:val="30"/>
        </w:rPr>
        <w:t>Facultatea de Calculatoare, Informatică şi Microelectronică</w:t>
      </w:r>
      <w:r>
        <w:rPr>
          <w:rFonts w:cs="Arial"/>
          <w:b w:val="false"/>
          <w:bCs w:val="false"/>
          <w:sz w:val="26"/>
          <w:szCs w:val="26"/>
        </w:rPr>
        <w:br/>
      </w:r>
      <w:r>
        <w:rPr>
          <w:rFonts w:cs="Arial"/>
          <w:b w:val="false"/>
          <w:bCs w:val="false"/>
          <w:sz w:val="28"/>
          <w:szCs w:val="28"/>
        </w:rPr>
        <w:t>Filiera Anglofonă „Computer Science”</w:t>
      </w:r>
      <w:r>
        <w:rPr>
          <w:rFonts w:ascii="Arial" w:cs="Arial" w:hAnsi="Arial"/>
          <w:b w:val="false"/>
          <w:bCs w:val="false"/>
          <w:sz w:val="24"/>
          <w:szCs w:val="24"/>
        </w:rPr>
        <w:br/>
        <w:br/>
        <w:br/>
      </w:r>
    </w:p>
    <w:p>
      <w:pPr>
        <w:pStyle w:val="style0"/>
        <w:spacing w:line="276" w:lineRule="auto"/>
        <w:ind w:hanging="0" w:left="0" w:right="0"/>
        <w:jc w:val="center"/>
      </w:pPr>
      <w:r>
        <w:rPr>
          <w:rFonts w:ascii="Arial" w:cs="Arial" w:hAnsi="Arial"/>
          <w:b w:val="false"/>
          <w:bCs w:val="false"/>
          <w:sz w:val="24"/>
          <w:szCs w:val="24"/>
        </w:rPr>
        <w:br/>
      </w:r>
    </w:p>
    <w:p>
      <w:pPr>
        <w:pStyle w:val="style0"/>
        <w:spacing w:line="276" w:lineRule="auto"/>
        <w:ind w:hanging="0" w:left="0" w:right="0"/>
        <w:jc w:val="center"/>
      </w:pPr>
      <w:r>
        <w:rPr>
          <w:rFonts w:ascii="Arial" w:cs="Arial" w:hAnsi="Arial"/>
          <w:b w:val="false"/>
          <w:bCs w:val="false"/>
          <w:sz w:val="24"/>
          <w:szCs w:val="24"/>
        </w:rPr>
      </w:r>
    </w:p>
    <w:p>
      <w:pPr>
        <w:pStyle w:val="style0"/>
        <w:spacing w:line="276" w:lineRule="auto"/>
        <w:ind w:hanging="0" w:left="0" w:right="0"/>
        <w:jc w:val="center"/>
      </w:pPr>
      <w:r>
        <w:rPr>
          <w:rFonts w:ascii="Arial" w:cs="Arial" w:hAnsi="Arial"/>
          <w:b w:val="false"/>
          <w:bCs w:val="false"/>
          <w:sz w:val="24"/>
          <w:szCs w:val="24"/>
        </w:rPr>
      </w:r>
    </w:p>
    <w:p>
      <w:pPr>
        <w:pStyle w:val="style0"/>
        <w:spacing w:line="276" w:lineRule="auto"/>
        <w:ind w:hanging="0" w:left="0" w:right="0"/>
        <w:jc w:val="center"/>
      </w:pPr>
      <w:r>
        <w:rPr>
          <w:rFonts w:ascii="Arial" w:cs="Arial" w:hAnsi="Arial"/>
          <w:b w:val="false"/>
          <w:bCs w:val="false"/>
          <w:sz w:val="24"/>
          <w:szCs w:val="24"/>
        </w:rPr>
      </w:r>
    </w:p>
    <w:p>
      <w:pPr>
        <w:pStyle w:val="style0"/>
        <w:spacing w:line="276" w:lineRule="auto"/>
        <w:ind w:hanging="0" w:left="0" w:right="0"/>
        <w:jc w:val="center"/>
      </w:pPr>
      <w:r>
        <w:rPr>
          <w:rFonts w:ascii="Arial" w:cs="Arial" w:hAnsi="Arial"/>
          <w:b w:val="false"/>
          <w:bCs w:val="false"/>
          <w:sz w:val="24"/>
          <w:szCs w:val="24"/>
        </w:rPr>
      </w:r>
    </w:p>
    <w:p>
      <w:pPr>
        <w:pStyle w:val="style0"/>
        <w:tabs>
          <w:tab w:leader="none" w:pos="1353" w:val="left"/>
        </w:tabs>
        <w:spacing w:line="276" w:lineRule="auto"/>
        <w:ind w:hanging="0" w:left="0" w:right="0"/>
        <w:jc w:val="center"/>
      </w:pPr>
      <w:r>
        <w:rPr>
          <w:rFonts w:cs="Arial"/>
          <w:b w:val="false"/>
          <w:bCs w:val="false"/>
          <w:sz w:val="48"/>
          <w:szCs w:val="48"/>
        </w:rPr>
        <w:t>Aplicații Windows</w:t>
      </w:r>
      <w:r>
        <w:rPr>
          <w:rFonts w:cs="Arial"/>
          <w:b w:val="false"/>
          <w:bCs w:val="false"/>
          <w:sz w:val="48"/>
          <w:szCs w:val="48"/>
        </w:rPr>
        <w:br/>
      </w:r>
      <w:r>
        <w:rPr>
          <w:rFonts w:cs="Arial"/>
          <w:b w:val="false"/>
          <w:bCs w:val="false"/>
          <w:sz w:val="48"/>
          <w:szCs w:val="48"/>
        </w:rPr>
        <w:t>Raport pentru Laboratorul #1</w:t>
      </w:r>
    </w:p>
    <w:p>
      <w:pPr>
        <w:pStyle w:val="style0"/>
        <w:spacing w:line="276" w:lineRule="auto"/>
        <w:ind w:hanging="0" w:left="0" w:right="0"/>
        <w:jc w:val="center"/>
      </w:pPr>
      <w:r>
        <w:rPr>
          <w:rFonts w:ascii="Arial" w:cs="Arial" w:hAnsi="Arial"/>
          <w:b/>
          <w:sz w:val="32"/>
          <w:szCs w:val="32"/>
        </w:rPr>
      </w:r>
    </w:p>
    <w:p>
      <w:pPr>
        <w:pStyle w:val="style0"/>
        <w:spacing w:line="276" w:lineRule="auto"/>
        <w:ind w:hanging="0" w:left="0" w:right="0"/>
        <w:jc w:val="center"/>
      </w:pPr>
      <w:r>
        <w:rPr>
          <w:rFonts w:ascii="Arial" w:cs="Arial" w:hAnsi="Arial"/>
          <w:b w:val="false"/>
          <w:bCs w:val="false"/>
          <w:sz w:val="48"/>
          <w:szCs w:val="48"/>
        </w:rPr>
        <w:t>Windows Applications</w:t>
        <w:br/>
        <w:t>Laboratory Work #1 Report</w:t>
      </w:r>
    </w:p>
    <w:p>
      <w:pPr>
        <w:pStyle w:val="style0"/>
        <w:spacing w:line="276" w:lineRule="auto"/>
        <w:ind w:hanging="0" w:left="0" w:right="0"/>
        <w:jc w:val="center"/>
      </w:pPr>
      <w:r>
        <w:rPr>
          <w:rFonts w:ascii="Arial" w:cs="Arial" w:hAnsi="Arial"/>
          <w:b w:val="false"/>
          <w:bCs w:val="false"/>
          <w:sz w:val="48"/>
          <w:szCs w:val="48"/>
        </w:rPr>
      </w:r>
    </w:p>
    <w:p>
      <w:pPr>
        <w:pStyle w:val="style0"/>
        <w:spacing w:line="276" w:lineRule="auto"/>
        <w:ind w:hanging="0" w:left="0" w:right="0"/>
        <w:jc w:val="center"/>
      </w:pPr>
      <w:r>
        <w:rPr>
          <w:rFonts w:ascii="Arial" w:cs="Arial" w:hAnsi="Arial"/>
          <w:b w:val="false"/>
          <w:bCs w:val="false"/>
          <w:sz w:val="48"/>
          <w:szCs w:val="48"/>
        </w:rPr>
      </w:r>
    </w:p>
    <w:p>
      <w:pPr>
        <w:pStyle w:val="style0"/>
        <w:spacing w:line="276" w:lineRule="auto"/>
        <w:ind w:hanging="0" w:left="0" w:right="0"/>
        <w:jc w:val="center"/>
      </w:pPr>
      <w:r>
        <w:rPr>
          <w:rFonts w:ascii="Arial" w:cs="Arial" w:hAnsi="Arial"/>
          <w:b w:val="false"/>
          <w:bCs w:val="false"/>
          <w:sz w:val="48"/>
          <w:szCs w:val="48"/>
        </w:rPr>
      </w:r>
    </w:p>
    <w:p>
      <w:pPr>
        <w:pStyle w:val="style0"/>
        <w:spacing w:line="276" w:lineRule="auto"/>
        <w:ind w:hanging="0" w:left="0" w:right="0"/>
        <w:jc w:val="center"/>
      </w:pPr>
      <w:r>
        <w:rPr>
          <w:rFonts w:ascii="Arial" w:cs="Arial" w:hAnsi="Arial"/>
          <w:b w:val="false"/>
          <w:bCs w:val="false"/>
          <w:sz w:val="48"/>
          <w:szCs w:val="48"/>
        </w:rPr>
      </w:r>
    </w:p>
    <w:p>
      <w:pPr>
        <w:pStyle w:val="style0"/>
        <w:spacing w:line="276" w:lineRule="auto"/>
        <w:ind w:hanging="0" w:left="0" w:right="0"/>
        <w:jc w:val="center"/>
      </w:pPr>
      <w:r>
        <w:rPr>
          <w:rFonts w:ascii="Arial" w:cs="Arial" w:hAnsi="Arial"/>
          <w:b w:val="false"/>
          <w:bCs w:val="false"/>
          <w:sz w:val="48"/>
          <w:szCs w:val="48"/>
        </w:rPr>
      </w:r>
    </w:p>
    <w:p>
      <w:pPr>
        <w:pStyle w:val="style0"/>
        <w:spacing w:line="276" w:lineRule="auto"/>
        <w:ind w:hanging="0" w:left="0" w:right="0"/>
        <w:jc w:val="center"/>
      </w:pPr>
      <w:r>
        <w:rPr>
          <w:rFonts w:cs="Arial"/>
          <w:b w:val="false"/>
          <w:bCs w:val="false"/>
          <w:sz w:val="32"/>
          <w:szCs w:val="32"/>
        </w:rPr>
        <w:t>Student:</w:t>
      </w:r>
    </w:p>
    <w:p>
      <w:pPr>
        <w:pStyle w:val="style0"/>
        <w:spacing w:line="276" w:lineRule="auto"/>
        <w:ind w:hanging="0" w:left="0" w:right="0"/>
        <w:jc w:val="right"/>
      </w:pPr>
      <w:r>
        <w:rPr>
          <w:rFonts w:cs="Arial"/>
          <w:b w:val="false"/>
          <w:bCs w:val="false"/>
          <w:sz w:val="32"/>
          <w:szCs w:val="32"/>
        </w:rPr>
        <w:t>gr. FAF-111</w:t>
      </w:r>
    </w:p>
    <w:p>
      <w:pPr>
        <w:pStyle w:val="style0"/>
        <w:spacing w:line="276" w:lineRule="auto"/>
        <w:ind w:hanging="0" w:left="0" w:right="0"/>
        <w:jc w:val="right"/>
      </w:pPr>
      <w:r>
        <w:rPr>
          <w:rFonts w:cs="Arial"/>
          <w:b w:val="false"/>
          <w:bCs w:val="false"/>
          <w:sz w:val="32"/>
          <w:szCs w:val="32"/>
        </w:rPr>
        <w:t>Mașaev Iulian</w:t>
      </w:r>
    </w:p>
    <w:p>
      <w:pPr>
        <w:pStyle w:val="style0"/>
        <w:spacing w:line="276" w:lineRule="auto"/>
        <w:ind w:hanging="0" w:left="0" w:right="0"/>
        <w:jc w:val="center"/>
      </w:pPr>
      <w:r>
        <w:rPr>
          <w:rFonts w:cs="Arial"/>
          <w:b w:val="false"/>
          <w:bCs w:val="false"/>
          <w:sz w:val="32"/>
          <w:szCs w:val="32"/>
        </w:rPr>
        <w:t>Conducător:</w:t>
      </w:r>
    </w:p>
    <w:p>
      <w:pPr>
        <w:pStyle w:val="style0"/>
        <w:spacing w:line="276" w:lineRule="auto"/>
        <w:ind w:hanging="0" w:left="0" w:right="0"/>
        <w:jc w:val="right"/>
      </w:pPr>
      <w:r>
        <w:rPr>
          <w:rFonts w:cs="Arial"/>
          <w:b w:val="false"/>
          <w:bCs w:val="false"/>
          <w:sz w:val="32"/>
          <w:szCs w:val="32"/>
        </w:rPr>
        <w:t>lector assistent</w:t>
      </w:r>
    </w:p>
    <w:p>
      <w:pPr>
        <w:pStyle w:val="style0"/>
        <w:spacing w:line="276" w:lineRule="auto"/>
        <w:ind w:hanging="0" w:left="0" w:right="0"/>
        <w:jc w:val="right"/>
      </w:pPr>
      <w:r>
        <w:rPr>
          <w:rFonts w:cs="Arial"/>
          <w:b w:val="false"/>
          <w:bCs w:val="false"/>
          <w:sz w:val="32"/>
          <w:szCs w:val="32"/>
        </w:rPr>
        <w:t>Truhin Alexandr</w:t>
      </w:r>
    </w:p>
    <w:p>
      <w:pPr>
        <w:pStyle w:val="style0"/>
        <w:spacing w:line="276" w:lineRule="auto"/>
        <w:ind w:hanging="0" w:left="0" w:right="0"/>
        <w:jc w:val="right"/>
      </w:pPr>
      <w:r>
        <w:rPr>
          <w:rFonts w:cs="Arial"/>
          <w:b w:val="false"/>
          <w:bCs w:val="false"/>
          <w:sz w:val="32"/>
          <w:szCs w:val="32"/>
        </w:rPr>
      </w:r>
    </w:p>
    <w:p>
      <w:pPr>
        <w:pStyle w:val="style0"/>
        <w:spacing w:line="276" w:lineRule="auto"/>
        <w:ind w:hanging="0" w:left="0" w:right="0"/>
        <w:jc w:val="right"/>
      </w:pPr>
      <w:r>
        <w:rPr>
          <w:rFonts w:cs="Arial"/>
          <w:b w:val="false"/>
          <w:bCs w:val="false"/>
          <w:sz w:val="32"/>
          <w:szCs w:val="32"/>
        </w:rPr>
      </w:r>
    </w:p>
    <w:p>
      <w:pPr>
        <w:pStyle w:val="style0"/>
        <w:spacing w:line="276" w:lineRule="auto"/>
        <w:ind w:hanging="0" w:left="0" w:right="0"/>
        <w:jc w:val="center"/>
      </w:pPr>
      <w:r>
        <w:rPr>
          <w:rFonts w:cs="Arial"/>
          <w:b w:val="false"/>
          <w:bCs w:val="false"/>
          <w:sz w:val="32"/>
          <w:szCs w:val="32"/>
        </w:rPr>
        <w:t>Chișinău 2013</w:t>
      </w:r>
    </w:p>
    <w:p>
      <w:pPr>
        <w:sectPr>
          <w:type w:val="nextPage"/>
          <w:pgSz w:h="16838" w:w="11906"/>
          <w:pgMar w:bottom="1134" w:footer="0" w:gutter="0" w:header="0" w:left="1701" w:right="567" w:top="1134"/>
          <w:pgNumType w:fmt="decimal"/>
          <w:formProt w:val="false"/>
          <w:titlePg/>
          <w:textDirection w:val="lrTb"/>
        </w:sectPr>
        <w:pStyle w:val="style0"/>
        <w:spacing w:line="276" w:lineRule="auto"/>
        <w:ind w:hanging="0" w:left="0" w:right="0"/>
        <w:jc w:val="center"/>
      </w:pPr>
      <w:r>
        <w:rPr>
          <w:rFonts w:ascii="Arial" w:cs="Arial" w:hAnsi="Arial"/>
          <w:b w:val="false"/>
          <w:bCs w:val="false"/>
          <w:sz w:val="32"/>
          <w:szCs w:val="32"/>
        </w:rPr>
      </w:r>
    </w:p>
    <w:p>
      <w:pPr>
        <w:pStyle w:val="style0"/>
        <w:spacing w:line="276" w:lineRule="auto"/>
        <w:ind w:hanging="0" w:left="0" w:right="0"/>
        <w:jc w:val="both"/>
      </w:pPr>
      <w:r>
        <w:rPr>
          <w:rFonts w:cs="Arial"/>
          <w:b/>
          <w:bCs/>
          <w:sz w:val="36"/>
          <w:szCs w:val="36"/>
          <w:lang w:val="en-US"/>
        </w:rPr>
        <w:t>Introduction</w:t>
        <w:br/>
      </w:r>
      <w:r>
        <w:rPr>
          <w:rFonts w:cs="Arial"/>
          <w:b/>
          <w:bCs/>
          <w:sz w:val="28"/>
          <w:szCs w:val="28"/>
          <w:lang w:val="en-US"/>
        </w:rPr>
        <w:tab/>
      </w:r>
      <w:r>
        <w:rPr>
          <w:rFonts w:cs="Arial"/>
          <w:b w:val="false"/>
          <w:bCs w:val="false"/>
          <w:sz w:val="28"/>
          <w:szCs w:val="28"/>
          <w:lang w:val="en-US"/>
        </w:rPr>
        <w:t>In this laboratory work I had to write a C code for generating a window using functions from Win32 API, and write there in the middle my name. Also additionally I should change some behavior of window actions at my wish.</w:t>
      </w:r>
    </w:p>
    <w:p>
      <w:pPr>
        <w:pStyle w:val="style0"/>
        <w:spacing w:line="276" w:lineRule="auto"/>
        <w:ind w:hanging="0" w:left="0" w:right="0"/>
        <w:jc w:val="left"/>
      </w:pPr>
      <w:r>
        <w:rPr>
          <w:rFonts w:cs="Arial"/>
          <w:b w:val="false"/>
          <w:bCs w:val="false"/>
          <w:sz w:val="28"/>
          <w:szCs w:val="28"/>
          <w:lang w:val="en-US"/>
        </w:rPr>
      </w:r>
    </w:p>
    <w:p>
      <w:pPr>
        <w:pStyle w:val="style0"/>
        <w:spacing w:line="276" w:lineRule="auto"/>
        <w:ind w:hanging="0" w:left="0" w:right="0"/>
        <w:jc w:val="left"/>
      </w:pPr>
      <w:r>
        <w:rPr>
          <w:rFonts w:cs="Arial"/>
          <w:b/>
          <w:bCs/>
          <w:sz w:val="36"/>
          <w:szCs w:val="36"/>
          <w:lang w:val="en-US"/>
        </w:rPr>
        <w:t>Theoretical aspects of laboratory work</w:t>
      </w:r>
    </w:p>
    <w:p>
      <w:pPr>
        <w:pStyle w:val="style0"/>
        <w:spacing w:line="276" w:lineRule="auto"/>
        <w:ind w:hanging="0" w:left="0" w:right="0"/>
        <w:jc w:val="both"/>
      </w:pPr>
      <w:r>
        <w:rPr>
          <w:rFonts w:cs="Arial"/>
          <w:b w:val="false"/>
          <w:bCs w:val="false"/>
          <w:sz w:val="28"/>
          <w:szCs w:val="28"/>
          <w:lang w:val="en-US"/>
        </w:rPr>
        <w:tab/>
        <w:t>Win32 API is a set of functions, which can be called by program, but performed by the system. In libraries we have prototypes, constants, data structures, that are actually defined in Windows installation directory. We don't have to write code for them, but using them we can define any window we want.</w:t>
      </w:r>
    </w:p>
    <w:p>
      <w:pPr>
        <w:pStyle w:val="style0"/>
        <w:spacing w:line="276" w:lineRule="auto"/>
        <w:ind w:hanging="0" w:left="0" w:right="0"/>
        <w:jc w:val="both"/>
      </w:pPr>
      <w:r>
        <w:rPr>
          <w:rFonts w:cs="Arial"/>
          <w:b w:val="false"/>
          <w:bCs w:val="false"/>
          <w:sz w:val="28"/>
          <w:szCs w:val="28"/>
          <w:lang w:val="en-US"/>
        </w:rPr>
        <w:tab/>
        <w:t>Windows communicate with another windows and with Operating System using messages. A message is a structure, with fields:</w:t>
      </w:r>
    </w:p>
    <w:p>
      <w:pPr>
        <w:pStyle w:val="style0"/>
        <w:spacing w:line="276" w:lineRule="auto"/>
        <w:ind w:hanging="0" w:left="0" w:right="0"/>
        <w:jc w:val="both"/>
      </w:pPr>
      <w:r>
        <w:rPr>
          <w:rFonts w:ascii="Liberation Mono" w:cs="Arial" w:hAnsi="Liberation Mono"/>
          <w:b w:val="false"/>
          <w:bCs w:val="false"/>
          <w:sz w:val="28"/>
          <w:szCs w:val="28"/>
          <w:lang w:val="en-US"/>
        </w:rPr>
      </w:r>
    </w:p>
    <w:p>
      <w:pPr>
        <w:pStyle w:val="style0"/>
        <w:spacing w:line="276" w:lineRule="auto"/>
        <w:ind w:hanging="0" w:left="0" w:right="0"/>
        <w:jc w:val="both"/>
      </w:pPr>
      <w:r>
        <w:rPr>
          <w:rFonts w:ascii="Liberation Mono" w:cs="Arial" w:hAnsi="Liberation Mono"/>
          <w:b w:val="false"/>
          <w:bCs w:val="false"/>
          <w:sz w:val="28"/>
          <w:szCs w:val="28"/>
          <w:lang w:val="en-US"/>
        </w:rPr>
        <w:t>HWND</w:t>
        <w:tab/>
        <w:tab/>
        <w:t xml:space="preserve">  hwnd</w:t>
        <w:tab/>
        <w:tab/>
        <w:t>//window handle</w:t>
        <w:tab/>
      </w:r>
    </w:p>
    <w:p>
      <w:pPr>
        <w:pStyle w:val="style0"/>
        <w:spacing w:line="276" w:lineRule="auto"/>
        <w:ind w:hanging="0" w:left="0" w:right="0"/>
        <w:jc w:val="both"/>
      </w:pPr>
      <w:r>
        <w:rPr>
          <w:rFonts w:ascii="Liberation Mono" w:cs="Arial" w:hAnsi="Liberation Mono"/>
          <w:b w:val="false"/>
          <w:bCs w:val="false"/>
          <w:sz w:val="28"/>
          <w:szCs w:val="28"/>
          <w:lang w:val="en-US"/>
        </w:rPr>
        <w:t>UINT</w:t>
        <w:tab/>
        <w:tab/>
        <w:t xml:space="preserve">  message</w:t>
        <w:tab/>
        <w:t>//Unsigned int(32bits) – code of msg</w:t>
      </w:r>
    </w:p>
    <w:p>
      <w:pPr>
        <w:pStyle w:val="style0"/>
        <w:spacing w:line="276" w:lineRule="auto"/>
        <w:ind w:hanging="0" w:left="0" w:right="0"/>
        <w:jc w:val="both"/>
      </w:pPr>
      <w:r>
        <w:rPr>
          <w:rFonts w:ascii="Liberation Mono" w:cs="Arial" w:hAnsi="Liberation Mono"/>
          <w:b w:val="false"/>
          <w:bCs w:val="false"/>
          <w:sz w:val="28"/>
          <w:szCs w:val="28"/>
          <w:lang w:val="en-US"/>
        </w:rPr>
        <w:t>WPARAM</w:t>
        <w:tab/>
        <w:t xml:space="preserve">  wParam </w:t>
        <w:tab/>
        <w:t>//A 32-bit parameter of the msg</w:t>
      </w:r>
    </w:p>
    <w:p>
      <w:pPr>
        <w:pStyle w:val="style0"/>
        <w:spacing w:line="276" w:lineRule="auto"/>
        <w:ind w:hanging="0" w:left="0" w:right="0"/>
        <w:jc w:val="both"/>
      </w:pPr>
      <w:r>
        <w:rPr>
          <w:rFonts w:ascii="Liberation Mono" w:cs="Arial" w:hAnsi="Liberation Mono"/>
          <w:b w:val="false"/>
          <w:bCs w:val="false"/>
          <w:sz w:val="28"/>
          <w:szCs w:val="28"/>
          <w:lang w:val="en-US"/>
        </w:rPr>
        <w:t>LPARAM</w:t>
        <w:tab/>
        <w:t xml:space="preserve">  lParam</w:t>
        <w:tab/>
        <w:tab/>
        <w:t>//another one parameter of the msg</w:t>
      </w:r>
    </w:p>
    <w:p>
      <w:pPr>
        <w:pStyle w:val="style0"/>
        <w:spacing w:line="276" w:lineRule="auto"/>
        <w:ind w:hanging="0" w:left="0" w:right="0"/>
        <w:jc w:val="both"/>
      </w:pPr>
      <w:r>
        <w:rPr>
          <w:rFonts w:ascii="Liberation Mono" w:cs="Arial" w:hAnsi="Liberation Mono"/>
          <w:b w:val="false"/>
          <w:bCs w:val="false"/>
          <w:sz w:val="28"/>
          <w:szCs w:val="28"/>
          <w:lang w:val="en-US"/>
        </w:rPr>
        <w:t>DWORD</w:t>
        <w:tab/>
        <w:t xml:space="preserve">  time</w:t>
        <w:tab/>
        <w:tab/>
        <w:t>//time when msg was placed in queue</w:t>
      </w:r>
    </w:p>
    <w:p>
      <w:pPr>
        <w:pStyle w:val="style0"/>
        <w:spacing w:line="276" w:lineRule="auto"/>
        <w:ind w:hanging="0" w:left="0" w:right="0"/>
        <w:jc w:val="both"/>
      </w:pPr>
      <w:r>
        <w:rPr>
          <w:rFonts w:ascii="Liberation Mono" w:cs="Arial" w:hAnsi="Liberation Mono"/>
          <w:b w:val="false"/>
          <w:bCs w:val="false"/>
          <w:sz w:val="28"/>
          <w:szCs w:val="28"/>
          <w:lang w:val="en-US"/>
        </w:rPr>
        <w:t xml:space="preserve">POINT </w:t>
        <w:tab/>
        <w:t xml:space="preserve">  pt</w:t>
        <w:tab/>
        <w:tab/>
        <w:tab/>
        <w:t>//coordinates of mouse at that time</w:t>
        <w:br/>
      </w:r>
      <w:r>
        <w:rPr>
          <w:rFonts w:cs="Arial"/>
          <w:b w:val="false"/>
          <w:bCs w:val="false"/>
          <w:sz w:val="28"/>
          <w:szCs w:val="28"/>
          <w:lang w:val="en-US"/>
        </w:rPr>
        <w:t>Window handle is a number defined by the operating system to each window, even if this is just a button, and is used by It to identify target window of the message, or from which window it comes. Actions after each message is defined by the programmer, usually in a switch-case construction.</w:t>
        <w:br/>
        <w:tab/>
        <w:t xml:space="preserve">But what is a window? In WinAPI, it is a class, because it has data, which consists of different parameters of the window, and functions, defined by OS and user. For working with windows, we need to declare a </w:t>
      </w:r>
      <w:r>
        <w:rPr>
          <w:rFonts w:cs="Arial"/>
          <w:b w:val="false"/>
          <w:bCs w:val="false"/>
          <w:sz w:val="28"/>
          <w:szCs w:val="28"/>
          <w:lang w:val="en-US"/>
        </w:rPr>
        <w:fldChar w:fldCharType="begin"/>
      </w:r>
      <w:r>
        <w:instrText> REF wndclass \h </w:instrText>
      </w:r>
      <w:r>
        <w:fldChar w:fldCharType="separate"/>
      </w:r>
      <w:r>
        <w:t>WNDCLASS</w:t>
      </w:r>
      <w:r>
        <w:fldChar w:fldCharType="end"/>
      </w:r>
      <w:r>
        <w:rPr>
          <w:rFonts w:cs="Arial"/>
          <w:b w:val="false"/>
          <w:bCs w:val="false"/>
          <w:sz w:val="28"/>
          <w:szCs w:val="28"/>
          <w:lang w:val="en-US"/>
        </w:rPr>
        <w:t>, of type WNDCLASS, with different fields, including pointer to window procedure, style of the window, size, position, instance handle of the program, icons, class name and so one. After that we can register class, calling RegisterClass(&amp;wndclass), and afterwards create how many windows we want, based on this class, of course with different parameters; anyway they all will have different handles, so it will be possible to differentiate them. After that window needs be shown on the display, and updated, for painting client zone.</w:t>
      </w:r>
    </w:p>
    <w:p>
      <w:pPr>
        <w:pStyle w:val="style0"/>
        <w:spacing w:line="276" w:lineRule="auto"/>
        <w:ind w:hanging="0" w:left="0" w:right="0"/>
        <w:jc w:val="both"/>
      </w:pPr>
      <w:r>
        <w:rPr>
          <w:rFonts w:cs="Arial"/>
          <w:b w:val="false"/>
          <w:bCs w:val="false"/>
          <w:sz w:val="28"/>
          <w:szCs w:val="28"/>
          <w:lang w:val="en-US"/>
        </w:rPr>
        <w:tab/>
        <w:t xml:space="preserve">Now we include message </w:t>
      </w:r>
      <w:r>
        <w:rPr>
          <w:rFonts w:cs="Arial"/>
          <w:b w:val="false"/>
          <w:bCs w:val="false"/>
          <w:sz w:val="28"/>
          <w:szCs w:val="28"/>
          <w:lang w:val="en-US"/>
        </w:rPr>
        <w:fldChar w:fldCharType="begin"/>
      </w:r>
      <w:r>
        <w:instrText> REF Ref_mesgloop \h </w:instrText>
      </w:r>
      <w:r>
        <w:fldChar w:fldCharType="separate"/>
      </w:r>
      <w:r/>
      <w:r>
        <w:fldChar w:fldCharType="end"/>
      </w:r>
      <w:r>
        <w:rPr>
          <w:rFonts w:cs="Arial"/>
          <w:b w:val="false"/>
          <w:bCs w:val="false"/>
          <w:sz w:val="28"/>
          <w:szCs w:val="28"/>
          <w:lang w:val="en-US"/>
        </w:rPr>
        <w:fldChar w:fldCharType="begin"/>
      </w:r>
      <w:r>
        <w:instrText> REF Ref_mesgloop \h </w:instrText>
      </w:r>
      <w:r>
        <w:fldChar w:fldCharType="separate"/>
      </w:r>
      <w:r/>
      <w:r>
        <w:fldChar w:fldCharType="end"/>
      </w:r>
      <w:r>
        <w:rPr>
          <w:rFonts w:cs="Arial"/>
          <w:b w:val="false"/>
          <w:bCs w:val="false"/>
          <w:sz w:val="28"/>
          <w:szCs w:val="28"/>
          <w:lang w:val="en-US"/>
        </w:rPr>
        <w:t xml:space="preserve">loop. It may look strange at first sight, but since in each message there Is a handle to window, and each window is defined on a class, which contain a pointer to window procedure. In our case it is called </w:t>
      </w:r>
      <w:r>
        <w:rPr>
          <w:rFonts w:cs="Arial"/>
          <w:b w:val="false"/>
          <w:bCs w:val="false"/>
          <w:sz w:val="28"/>
          <w:szCs w:val="28"/>
          <w:lang w:val="en-US"/>
        </w:rPr>
        <w:fldChar w:fldCharType="begin"/>
      </w:r>
      <w:r>
        <w:instrText> REF winproc \h </w:instrText>
      </w:r>
      <w:r>
        <w:fldChar w:fldCharType="separate"/>
      </w:r>
      <w:r>
        <w:t>WndProc</w:t>
      </w:r>
      <w:r>
        <w:fldChar w:fldCharType="end"/>
      </w:r>
      <w:r>
        <w:rPr>
          <w:rFonts w:cs="Arial"/>
          <w:b w:val="false"/>
          <w:bCs w:val="false"/>
          <w:sz w:val="28"/>
          <w:szCs w:val="28"/>
          <w:lang w:val="en-US"/>
        </w:rPr>
        <w:t>. It has parameters: HWND handle to window, UINT message, and 2 more parameters of the message.</w:t>
      </w:r>
    </w:p>
    <w:p>
      <w:pPr>
        <w:pStyle w:val="style0"/>
        <w:spacing w:line="276" w:lineRule="auto"/>
        <w:ind w:hanging="0" w:left="0" w:right="0"/>
        <w:jc w:val="both"/>
      </w:pPr>
      <w:r>
        <w:rPr>
          <w:rFonts w:cs="Arial"/>
          <w:b w:val="false"/>
          <w:bCs w:val="false"/>
          <w:sz w:val="28"/>
          <w:szCs w:val="28"/>
          <w:lang w:val="en-US"/>
        </w:rPr>
      </w:r>
    </w:p>
    <w:p>
      <w:pPr>
        <w:pStyle w:val="style21"/>
        <w:spacing w:line="276" w:lineRule="auto"/>
        <w:ind w:hanging="0" w:left="0" w:right="0"/>
        <w:jc w:val="both"/>
      </w:pPr>
      <w:r>
        <w:rPr>
          <w:rFonts w:cs="Arial"/>
          <w:b/>
          <w:bCs/>
          <w:sz w:val="36"/>
          <w:szCs w:val="36"/>
          <w:lang w:val="en-US"/>
        </w:rPr>
        <w:t>Implementation description</w:t>
      </w:r>
    </w:p>
    <w:p>
      <w:pPr>
        <w:pStyle w:val="style21"/>
        <w:spacing w:line="276" w:lineRule="auto"/>
        <w:ind w:hanging="0" w:left="0" w:right="0"/>
        <w:jc w:val="both"/>
      </w:pPr>
      <w:r>
        <w:rPr>
          <w:rFonts w:cs="Arial"/>
          <w:b w:val="false"/>
          <w:bCs w:val="false"/>
          <w:sz w:val="28"/>
          <w:szCs w:val="28"/>
          <w:lang w:val="en-US"/>
        </w:rPr>
        <w:tab/>
        <w:t>For implementing this tasks, I just used structures and functions that are used in most WinAPI applications, defining/changing and experimenting with them. For processing messages I tried to understand how to get information from parameters, but unfortunately I didn't found any example or explanation, so I just introduced 2 message boxes. In winuser.h there are different constants with name WM_*, where WM stands for window message, with intuitive names, what is left is to call appropriate function, and use info from parameters of the message.</w:t>
      </w:r>
    </w:p>
    <w:p>
      <w:pPr>
        <w:pStyle w:val="style21"/>
        <w:spacing w:line="276" w:lineRule="auto"/>
        <w:ind w:hanging="0" w:left="0" w:right="0"/>
        <w:jc w:val="both"/>
      </w:pPr>
      <w:r>
        <w:rPr>
          <w:rFonts w:cs="Arial"/>
          <w:b w:val="false"/>
          <w:bCs w:val="false"/>
          <w:sz w:val="28"/>
          <w:szCs w:val="28"/>
          <w:lang w:val="en-US"/>
        </w:rPr>
      </w:r>
    </w:p>
    <w:p>
      <w:pPr>
        <w:pStyle w:val="style21"/>
        <w:spacing w:line="276" w:lineRule="auto"/>
        <w:ind w:hanging="0" w:left="0" w:right="0"/>
        <w:jc w:val="both"/>
      </w:pPr>
      <w:r>
        <w:rPr>
          <w:rFonts w:cs="Arial"/>
          <w:b/>
          <w:bCs/>
          <w:sz w:val="36"/>
          <w:szCs w:val="36"/>
          <w:lang w:val="en-US"/>
        </w:rPr>
        <w:t>Conclusions</w:t>
      </w:r>
    </w:p>
    <w:p>
      <w:pPr>
        <w:pStyle w:val="style21"/>
        <w:spacing w:line="276" w:lineRule="auto"/>
        <w:ind w:hanging="0" w:left="0" w:right="0"/>
        <w:jc w:val="both"/>
      </w:pPr>
      <w:r>
        <w:rPr>
          <w:rFonts w:cs="Arial"/>
          <w:b w:val="false"/>
          <w:bCs w:val="false"/>
          <w:sz w:val="28"/>
          <w:szCs w:val="28"/>
          <w:lang w:val="en-US"/>
        </w:rPr>
        <w:tab/>
        <w:t>WinAPI could be a easy tool if used by experienced programmer. The work flow is quite simple at the beginning – define class, create one window, and then process every message which comes from the window. The code for this is common for almost all windows application, what we can do – define each parameter as we want. But for me is necessary to learn more about Windows Programming, because I understood a little bit how to limit window size, but get in troubles when I tried to access info from lParam, where should be pointer to a structure RECT, and math behind this is not complicated, just compare cx and cy with constants, and decide – to resize the windows, or to leave it's size unchanged. Also I wish to learn about fetching mouse pressing on buttons.</w:t>
      </w:r>
    </w:p>
    <w:p>
      <w:pPr>
        <w:pStyle w:val="style21"/>
        <w:spacing w:line="276" w:lineRule="auto"/>
        <w:ind w:hanging="0" w:left="0" w:right="0"/>
        <w:jc w:val="both"/>
      </w:pPr>
      <w:r>
        <w:rPr>
          <w:rFonts w:cs="Arial"/>
          <w:b w:val="false"/>
          <w:bCs w:val="false"/>
          <w:sz w:val="28"/>
          <w:szCs w:val="28"/>
          <w:lang w:val="en-US"/>
        </w:rPr>
      </w:r>
    </w:p>
    <w:p>
      <w:pPr>
        <w:pStyle w:val="style21"/>
        <w:spacing w:line="276" w:lineRule="auto"/>
        <w:ind w:hanging="0" w:left="0" w:right="0"/>
        <w:jc w:val="both"/>
      </w:pPr>
      <w:r>
        <w:rPr>
          <w:rFonts w:cs="Arial"/>
          <w:b/>
          <w:bCs/>
          <w:sz w:val="36"/>
          <w:szCs w:val="36"/>
          <w:lang w:val="en-US"/>
        </w:rPr>
        <w:t>Bibliography</w:t>
      </w:r>
    </w:p>
    <w:p>
      <w:pPr>
        <w:pStyle w:val="style21"/>
        <w:spacing w:line="276" w:lineRule="auto"/>
        <w:ind w:hanging="0" w:left="0" w:right="0"/>
        <w:jc w:val="center"/>
      </w:pPr>
      <w:r>
        <w:rPr>
          <w:rFonts w:cs="Arial"/>
          <w:b w:val="false"/>
          <w:bCs w:val="false"/>
          <w:sz w:val="28"/>
          <w:szCs w:val="28"/>
          <w:lang w:val="en-US"/>
        </w:rPr>
        <w:t>Charles Petzold, Programming Windows, Win32 API, 5th edition</w:t>
        <w:br/>
        <w:t>winAPI libraries</w:t>
      </w:r>
    </w:p>
    <w:p>
      <w:pPr>
        <w:pStyle w:val="style21"/>
        <w:spacing w:line="276" w:lineRule="auto"/>
        <w:ind w:hanging="0" w:left="0" w:right="0"/>
        <w:jc w:val="left"/>
      </w:pPr>
      <w:r>
        <w:rPr>
          <w:rFonts w:cs="Arial"/>
          <w:b w:val="false"/>
          <w:bCs w:val="false"/>
          <w:sz w:val="28"/>
          <w:szCs w:val="28"/>
          <w:lang w:val="en-US"/>
        </w:rPr>
      </w:r>
    </w:p>
    <w:p>
      <w:pPr>
        <w:pStyle w:val="style21"/>
        <w:spacing w:line="276" w:lineRule="auto"/>
        <w:ind w:hanging="0" w:left="0" w:right="0"/>
        <w:jc w:val="left"/>
      </w:pPr>
      <w:r>
        <w:rPr>
          <w:rFonts w:cs="Arial"/>
          <w:b/>
          <w:bCs/>
          <w:sz w:val="36"/>
          <w:szCs w:val="36"/>
          <w:lang w:val="en-US"/>
        </w:rPr>
        <w:t>Appendices</w:t>
      </w:r>
    </w:p>
    <w:p>
      <w:pPr>
        <w:pStyle w:val="style21"/>
        <w:spacing w:line="276" w:lineRule="auto"/>
        <w:ind w:hanging="0" w:left="0" w:right="0"/>
        <w:jc w:val="both"/>
      </w:pPr>
      <w:r>
        <w:rPr>
          <w:rFonts w:cs="Arial"/>
          <w:b w:val="false"/>
          <w:bCs w:val="false"/>
          <w:i/>
          <w:iCs/>
          <w:sz w:val="28"/>
          <w:szCs w:val="28"/>
          <w:lang w:val="en-US"/>
        </w:rPr>
        <w:t>Appendix 1: C code</w:t>
      </w:r>
    </w:p>
    <w:p>
      <w:pPr>
        <w:pStyle w:val="style0"/>
        <w:spacing w:line="276" w:lineRule="auto"/>
        <w:ind w:hanging="0" w:left="0" w:right="0"/>
        <w:jc w:val="both"/>
      </w:pPr>
      <w:r>
        <w:rPr>
          <w:rFonts w:cs="Arial"/>
          <w:b w:val="false"/>
          <w:bCs w:val="false"/>
          <w:sz w:val="28"/>
          <w:szCs w:val="28"/>
          <w:lang w:val="en-US"/>
        </w:rPr>
      </w:r>
    </w:p>
    <w:p>
      <w:pPr>
        <w:pStyle w:val="style0"/>
        <w:spacing w:line="276" w:lineRule="auto"/>
        <w:ind w:hanging="0" w:left="0" w:right="0"/>
        <w:jc w:val="both"/>
      </w:pPr>
      <w:r>
        <w:rPr>
          <w:rFonts w:ascii="Liberation Mono" w:cs="Arial" w:hAnsi="Liberation Mono"/>
          <w:b w:val="false"/>
          <w:bCs w:val="false"/>
          <w:sz w:val="20"/>
          <w:szCs w:val="20"/>
          <w:lang w:val="en-US"/>
        </w:rPr>
        <w:t xml:space="preserve">#include&lt;windows.h&gt; </w:t>
      </w:r>
    </w:p>
    <w:p>
      <w:pPr>
        <w:pStyle w:val="style0"/>
        <w:spacing w:line="276" w:lineRule="auto"/>
        <w:ind w:hanging="0" w:left="0" w:right="0"/>
        <w:jc w:val="both"/>
      </w:pPr>
      <w:r>
        <w:rPr>
          <w:rFonts w:ascii="Liberation Mono" w:cs="Arial" w:hAnsi="Liberation Mono"/>
          <w:b w:val="false"/>
          <w:bCs w:val="false"/>
          <w:sz w:val="20"/>
          <w:szCs w:val="20"/>
          <w:lang w:val="en-US"/>
        </w:rPr>
        <w:t xml:space="preserve">LRESULT CALLBACK WndProc(HWND, UINT, WPARAM, LPARAM); </w:t>
      </w:r>
    </w:p>
    <w:p>
      <w:pPr>
        <w:pStyle w:val="style0"/>
        <w:spacing w:line="276" w:lineRule="auto"/>
        <w:ind w:hanging="0" w:left="0" w:right="0"/>
        <w:jc w:val="both"/>
      </w:pPr>
      <w:r>
        <w:rPr>
          <w:rFonts w:ascii="Liberation Mono" w:cs="Arial" w:hAnsi="Liberation Mono"/>
          <w:b w:val="false"/>
          <w:bCs w:val="false"/>
          <w:sz w:val="20"/>
          <w:szCs w:val="20"/>
          <w:lang w:val="en-US"/>
        </w:rPr>
      </w:r>
    </w:p>
    <w:p>
      <w:pPr>
        <w:pStyle w:val="style0"/>
        <w:spacing w:line="276" w:lineRule="auto"/>
        <w:ind w:hanging="0" w:left="0" w:right="0"/>
        <w:jc w:val="both"/>
      </w:pPr>
      <w:r>
        <w:rPr>
          <w:rFonts w:ascii="Liberation Mono" w:cs="Arial" w:hAnsi="Liberation Mono"/>
          <w:b w:val="false"/>
          <w:bCs w:val="false"/>
          <w:sz w:val="20"/>
          <w:szCs w:val="20"/>
          <w:lang w:val="en-US"/>
        </w:rPr>
        <w:t xml:space="preserve">int WINAPI WinMain(HINSTANCE hInstance, HINSTANCE hPrevInstance, PSTR szCmdLine, int iCmdShow)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static TCHAR szAppName[] = TEXT("labwork");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HWND     hwnd;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MSG      msg;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bookmarkStart w:id="0" w:name="wndclass"/>
      <w:r>
        <w:rPr>
          <w:rFonts w:ascii="Liberation Mono" w:cs="Arial" w:hAnsi="Liberation Mono"/>
          <w:b w:val="false"/>
          <w:bCs w:val="false"/>
          <w:sz w:val="20"/>
          <w:szCs w:val="20"/>
          <w:lang w:val="en-US"/>
        </w:rPr>
        <w:t>WNDCLASS</w:t>
      </w:r>
      <w:bookmarkEnd w:id="0"/>
      <w:r>
        <w:rPr>
          <w:rFonts w:ascii="Liberation Mono" w:cs="Arial" w:hAnsi="Liberation Mono"/>
          <w:b w:val="false"/>
          <w:bCs w:val="false"/>
          <w:sz w:val="20"/>
          <w:szCs w:val="20"/>
          <w:lang w:val="en-US"/>
        </w:rPr>
        <w:t xml:space="preserve"> wndclass; </w:t>
      </w:r>
    </w:p>
    <w:p>
      <w:pPr>
        <w:pStyle w:val="style0"/>
        <w:spacing w:line="276" w:lineRule="auto"/>
        <w:ind w:hanging="0" w:left="0" w:right="0"/>
        <w:jc w:val="both"/>
      </w:pPr>
      <w:r>
        <w:rPr>
          <w:rFonts w:ascii="Liberation Mono" w:cs="Arial" w:hAnsi="Liberation Mono"/>
          <w:b w:val="false"/>
          <w:bCs w:val="false"/>
          <w:sz w:val="20"/>
          <w:szCs w:val="20"/>
          <w:lang w:val="en-US"/>
        </w:rPr>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wndclass.style = CS_HREDRAW | CS_VREDRAW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wndclass.lpfnWndProc = WndProc;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wndclass.cbClsExtra = 0;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wndclass.cbWndExtra = 0;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wndclass.hInstance = hInstance;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wndclass.hIcon = LoadIcon(NULL, IDI_APPLICATION);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wndclass.hCursor = LoadCursor(NULL, IDC_ARROW);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wndclass.hbrBackground = (HBRUSH)GetStockObject(WHITE_BRUSH);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wndclass.lpszMenuName = NULL;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wndclass.lpszClassName = szAppName; </w:t>
      </w:r>
    </w:p>
    <w:p>
      <w:pPr>
        <w:pStyle w:val="style0"/>
        <w:spacing w:line="276" w:lineRule="auto"/>
        <w:ind w:hanging="0" w:left="0" w:right="0"/>
        <w:jc w:val="both"/>
      </w:pPr>
      <w:r>
        <w:rPr>
          <w:rFonts w:ascii="Liberation Mono" w:cs="Arial" w:hAnsi="Liberation Mono"/>
          <w:b w:val="false"/>
          <w:bCs w:val="false"/>
          <w:sz w:val="20"/>
          <w:szCs w:val="20"/>
          <w:lang w:val="en-US"/>
        </w:rPr>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RegisterClass (&amp;wndclass); </w:t>
      </w:r>
    </w:p>
    <w:p>
      <w:pPr>
        <w:pStyle w:val="style0"/>
        <w:spacing w:line="276" w:lineRule="auto"/>
        <w:ind w:hanging="0" w:left="0" w:right="0"/>
        <w:jc w:val="both"/>
      </w:pPr>
      <w:r>
        <w:rPr>
          <w:rFonts w:ascii="Liberation Mono" w:cs="Arial" w:hAnsi="Liberation Mono"/>
          <w:b w:val="false"/>
          <w:bCs w:val="false"/>
          <w:sz w:val="20"/>
          <w:szCs w:val="20"/>
          <w:lang w:val="en-US"/>
        </w:rPr>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hwnd = CreateWindow(szAppName, TEXT ("First Laboratory Work on Windows Programming"), WS_OVERLAPPEDWINDOW,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CW_USEDEFAULT, CW_USEDEFAULT, CW_USEDEFAULT, CW_USEDEFAULT, NULL, NULL, hInstance, NULL); </w:t>
      </w:r>
    </w:p>
    <w:p>
      <w:pPr>
        <w:pStyle w:val="style0"/>
        <w:spacing w:line="276" w:lineRule="auto"/>
        <w:ind w:hanging="0" w:left="0" w:right="0"/>
        <w:jc w:val="both"/>
      </w:pPr>
      <w:r>
        <w:rPr>
          <w:rFonts w:ascii="Liberation Mono" w:cs="Arial" w:hAnsi="Liberation Mono"/>
          <w:b w:val="false"/>
          <w:bCs w:val="false"/>
          <w:sz w:val="20"/>
          <w:szCs w:val="20"/>
          <w:lang w:val="en-US"/>
        </w:rPr>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ShowWindow(hwnd, iCmdShow);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UpdateWindow(hwnd); </w:t>
      </w:r>
    </w:p>
    <w:p>
      <w:pPr>
        <w:pStyle w:val="style0"/>
        <w:spacing w:line="276" w:lineRule="auto"/>
        <w:ind w:hanging="0" w:left="0" w:right="0"/>
        <w:jc w:val="both"/>
      </w:pPr>
      <w:r>
        <w:rPr>
          <w:rFonts w:ascii="Liberation Mono" w:cs="Arial" w:hAnsi="Liberation Mono"/>
          <w:b w:val="false"/>
          <w:bCs w:val="false"/>
          <w:sz w:val="20"/>
          <w:szCs w:val="20"/>
          <w:lang w:val="en-US"/>
        </w:rPr>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bookmarkStart w:id="1" w:name="Ref_mesgloop"/>
      <w:bookmarkEnd w:id="1"/>
      <w:r>
        <w:rPr>
          <w:rFonts w:ascii="Liberation Mono" w:hAnsi="Liberation Mono"/>
          <w:b/>
          <w:bCs/>
          <w:sz w:val="20"/>
          <w:szCs w:val="20"/>
          <w:lang w:val="en-US"/>
        </w:rPr>
      </w:r>
      <w:r>
        <w:rPr>
          <w:rFonts w:ascii="Liberation Mono" w:cs="Arial" w:hAnsi="Liberation Mono"/>
          <w:b w:val="false"/>
          <w:bCs w:val="false"/>
          <w:sz w:val="20"/>
          <w:szCs w:val="20"/>
          <w:lang w:val="en-US"/>
        </w:rPr>
        <w:t xml:space="preserve">while(GetMessage(&amp;msg, NULL, 0, 0))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TranslateMessage(&amp;msg);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DispatchMessage(&amp;msg);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return msg.wParam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p>
    <w:p>
      <w:pPr>
        <w:pStyle w:val="style0"/>
        <w:spacing w:line="276" w:lineRule="auto"/>
        <w:ind w:hanging="0" w:left="0" w:right="0"/>
        <w:jc w:val="both"/>
      </w:pPr>
      <w:r>
        <w:rPr>
          <w:rFonts w:ascii="Liberation Mono" w:cs="Arial" w:hAnsi="Liberation Mono"/>
          <w:b w:val="false"/>
          <w:bCs w:val="false"/>
          <w:sz w:val="20"/>
          <w:szCs w:val="20"/>
          <w:lang w:val="en-US"/>
        </w:rPr>
      </w:r>
    </w:p>
    <w:p>
      <w:pPr>
        <w:pStyle w:val="style0"/>
        <w:spacing w:line="276" w:lineRule="auto"/>
        <w:ind w:hanging="0" w:left="0" w:right="0"/>
        <w:jc w:val="both"/>
      </w:pPr>
      <w:r>
        <w:rPr>
          <w:rFonts w:ascii="Liberation Mono" w:cs="Arial" w:hAnsi="Liberation Mono"/>
          <w:b w:val="false"/>
          <w:bCs w:val="false"/>
          <w:sz w:val="20"/>
          <w:szCs w:val="20"/>
          <w:lang w:val="en-US"/>
        </w:rPr>
        <w:t xml:space="preserve">LRESULT CALLBACK </w:t>
      </w:r>
      <w:bookmarkStart w:id="2" w:name="winproc"/>
      <w:r>
        <w:rPr>
          <w:rFonts w:ascii="Liberation Mono" w:cs="Arial" w:hAnsi="Liberation Mono"/>
          <w:b w:val="false"/>
          <w:bCs w:val="false"/>
          <w:sz w:val="20"/>
          <w:szCs w:val="20"/>
          <w:lang w:val="en-US"/>
        </w:rPr>
        <w:t>WndProc</w:t>
      </w:r>
      <w:bookmarkEnd w:id="2"/>
      <w:r>
        <w:rPr>
          <w:rFonts w:ascii="Liberation Mono" w:cs="Arial" w:hAnsi="Liberation Mono"/>
          <w:b w:val="false"/>
          <w:bCs w:val="false"/>
          <w:sz w:val="20"/>
          <w:szCs w:val="20"/>
          <w:lang w:val="en-US"/>
        </w:rPr>
        <w:t xml:space="preserve">(HWND hwnd, UINT message, WPARAM wParam, LPARAM lParam)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HDC         hdc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PAINTSTRUCT ps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RECT        rect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switch (message)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case WM_PAINT: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hdc = BeginPaint (hwnd, &amp;ps)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GetClientRect (hwnd, &amp;rect)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DrawText (hdc, TEXT ("Done with Pride and Prejudice by Mashaev Iulian"), -1, &amp;rect,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DT_SINGLELINE | DT_CENTER | DT_VCENTER )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EndPaint (hwnd, &amp;ps)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return 0 ; </w:t>
      </w:r>
    </w:p>
    <w:p>
      <w:pPr>
        <w:pStyle w:val="style0"/>
        <w:spacing w:line="276" w:lineRule="auto"/>
        <w:ind w:hanging="0" w:left="0" w:right="0"/>
        <w:jc w:val="both"/>
      </w:pPr>
      <w:r>
        <w:rPr>
          <w:rFonts w:ascii="Liberation Mono" w:cs="Arial" w:hAnsi="Liberation Mono"/>
          <w:b w:val="false"/>
          <w:bCs w:val="false"/>
          <w:sz w:val="20"/>
          <w:szCs w:val="20"/>
          <w:lang w:val="en-US"/>
        </w:rPr>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case WM_DESTROY: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PostQuitMessage (0)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return 0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case WM_RBUTTONDOWN: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MessageBox (NULL, TEXT ("You pressed right mouse button"), TEXT ("Notitification"), 1)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return 0;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case WM_CLOSE: MessageBox (NULL, TEXT ("Sure?"), TEXT ("Exit"), 0) ; PostQuitMessage (0) ;return 0;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r>
        <w:rPr>
          <w:rFonts w:ascii="Liberation Mono" w:cs="Arial" w:hAnsi="Liberation Mono"/>
          <w:b w:val="false"/>
          <w:bCs w:val="false"/>
          <w:sz w:val="20"/>
          <w:szCs w:val="20"/>
          <w:lang w:val="en-US"/>
        </w:rPr>
        <w:t xml:space="preserve">return DefWindowProc (hwnd, message, wParam, lParam) ; </w:t>
      </w:r>
    </w:p>
    <w:p>
      <w:pPr>
        <w:pStyle w:val="style0"/>
        <w:spacing w:line="276" w:lineRule="auto"/>
        <w:ind w:hanging="0" w:left="0" w:right="0"/>
        <w:jc w:val="both"/>
      </w:pPr>
      <w:r>
        <w:rPr>
          <w:rFonts w:ascii="Liberation Mono" w:cs="Arial" w:hAnsi="Liberation Mono"/>
          <w:b w:val="false"/>
          <w:bCs w:val="false"/>
          <w:sz w:val="20"/>
          <w:szCs w:val="20"/>
          <w:lang w:val="en-US"/>
        </w:rPr>
        <w:t xml:space="preserve">} </w:t>
      </w:r>
    </w:p>
    <w:p>
      <w:pPr>
        <w:pStyle w:val="style0"/>
        <w:spacing w:line="276" w:lineRule="auto"/>
        <w:ind w:hanging="0" w:left="0" w:right="0"/>
        <w:jc w:val="both"/>
      </w:pPr>
      <w:r>
        <w:rPr>
          <w:rFonts w:cs="Arial"/>
          <w:b w:val="false"/>
          <w:bCs w:val="false"/>
          <w:sz w:val="28"/>
          <w:szCs w:val="28"/>
          <w:lang w:val="en-US"/>
        </w:rPr>
      </w:r>
    </w:p>
    <w:p>
      <w:pPr>
        <w:pStyle w:val="style0"/>
        <w:spacing w:line="276" w:lineRule="auto"/>
        <w:ind w:hanging="0" w:left="0" w:right="0"/>
        <w:jc w:val="both"/>
      </w:pPr>
      <w:r>
        <w:rPr>
          <w:rFonts w:cs="Arial"/>
          <w:b w:val="false"/>
          <w:bCs w:val="false"/>
          <w:i/>
          <w:iCs/>
          <w:sz w:val="28"/>
          <w:szCs w:val="28"/>
          <w:lang w:val="en-US"/>
        </w:rPr>
        <w:t>Appendix 2:  Screen shoots</w:t>
        <w:drawing>
          <wp:anchor allowOverlap="1" behindDoc="0" distB="0" distL="0" distR="0" distT="0" layoutInCell="1" locked="0" relativeHeight="0" simplePos="0">
            <wp:simplePos x="0" y="0"/>
            <wp:positionH relativeFrom="page">
              <wp:posOffset>1036320</wp:posOffset>
            </wp:positionH>
            <wp:positionV relativeFrom="page">
              <wp:posOffset>5262245</wp:posOffset>
            </wp:positionV>
            <wp:extent cx="6120130" cy="45027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4502785"/>
                    </a:xfrm>
                    <a:prstGeom prst="rect">
                      <a:avLst/>
                    </a:prstGeom>
                    <a:noFill/>
                    <a:ln w="9525">
                      <a:noFill/>
                      <a:miter lim="800000"/>
                      <a:headEnd/>
                      <a:tailEnd/>
                    </a:ln>
                  </pic:spPr>
                </pic:pic>
              </a:graphicData>
            </a:graphic>
          </wp:anchor>
        </w:drawing>
      </w:r>
    </w:p>
    <w:p>
      <w:pPr>
        <w:pStyle w:val="style0"/>
        <w:spacing w:line="276" w:lineRule="auto"/>
        <w:ind w:hanging="0" w:left="0" w:right="0"/>
        <w:jc w:val="both"/>
      </w:pPr>
      <w:r>
        <w:rPr>
          <w:rFonts w:cs="Arial"/>
          <w:b w:val="false"/>
          <w:bCs w:val="false"/>
          <w:i/>
          <w:iCs/>
          <w:sz w:val="28"/>
          <w:szCs w:val="28"/>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9903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20130" cy="3990340"/>
                    </a:xfrm>
                    <a:prstGeom prst="rect">
                      <a:avLst/>
                    </a:prstGeom>
                    <a:noFill/>
                    <a:ln w="9525">
                      <a:noFill/>
                      <a:miter lim="800000"/>
                      <a:headEnd/>
                      <a:tailEnd/>
                    </a:ln>
                  </pic:spPr>
                </pic:pic>
              </a:graphicData>
            </a:graphic>
          </wp:anchor>
        </w:drawing>
      </w:r>
    </w:p>
    <w:sectPr>
      <w:type w:val="nextPage"/>
      <w:pgSz w:h="16838" w:w="11906"/>
      <w:pgMar w:bottom="1134" w:footer="0" w:gutter="0" w:header="0" w:left="1701" w:right="567"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Liberation Serif" w:cs="Lohit Hindi" w:eastAsia="Droid Sans Fallback" w:hAnsi="Liberation Serif"/>
      <w:color w:val="auto"/>
      <w:sz w:val="24"/>
      <w:szCs w:val="24"/>
      <w:lang w:bidi="hi-IN" w:eastAsia="zh-CN" w:val="ru-RU"/>
    </w:rPr>
  </w:style>
  <w:style w:styleId="style15" w:type="paragraph">
    <w:name w:val="Заголовок"/>
    <w:basedOn w:val="style0"/>
    <w:next w:val="style16"/>
    <w:pPr>
      <w:keepNext/>
      <w:spacing w:after="120" w:before="240"/>
    </w:pPr>
    <w:rPr>
      <w:rFonts w:ascii="Liberation Sans" w:cs="Lohit Hindi" w:eastAsia="Droid Sans Fallback" w:hAnsi="Liberation Sans"/>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 w:styleId="style20" w:type="paragraph">
    <w:name w:val="List Paragraph"/>
    <w:basedOn w:val="style0"/>
    <w:next w:val="style20"/>
    <w:pPr>
      <w:spacing w:after="0" w:before="0"/>
      <w:ind w:firstLine="567" w:left="720" w:right="0"/>
    </w:pPr>
    <w:rPr/>
  </w:style>
  <w:style w:styleId="style21" w:type="paragraph">
    <w:name w:val="List1"/>
    <w:basedOn w:val="style20"/>
    <w:next w:val="style21"/>
    <w:pPr>
      <w:spacing w:after="0" w:before="0"/>
      <w:ind w:hanging="284" w:left="851" w:right="0"/>
      <w:jc w:val="both"/>
    </w:pPr>
    <w:rPr>
      <w:rFonts w:cs="Times New Roman"/>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2013-02-22T06:04:02.00Z</dcterms:created>
  <dc:creator>Mashaev Iulian</dc:creator>
  <cp:lastModifiedBy>Mashaev Iulian</cp:lastModifiedBy>
  <dcterms:modified xsi:type="dcterms:W3CDTF">2013-02-22T10:08:44.00Z</dcterms:modified>
  <cp:revision>2</cp:revision>
</cp:coreProperties>
</file>