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VCU : part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1-Vehicle Control Unit : General approach 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vehicle control unit splits into 2 main part:high-level VCU &amp; Low-level VCU.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vehicle navigates , it collect data from different sensors, and get information about position , speed , images ,etc ..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collected data needs to be processed at first in the High level control unit , and it will be responsible for running major algorithms : perception and computer vision , localisation , state estimation , etc .. , and sending final feedbacks , including steering angle and vehicle speed.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low-level vcu is directly linked to the high-level vcu , it will be sending electric signal to the motor controller. as explained in the next figure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4348163" cy="23113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7250" y="872050"/>
                          <a:ext cx="4348163" cy="2311316"/>
                          <a:chOff x="167250" y="872050"/>
                          <a:chExt cx="6690750" cy="3543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20350" y="2806250"/>
                            <a:ext cx="1421100" cy="49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High-level VCU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57250" y="3747350"/>
                            <a:ext cx="1347300" cy="668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Low-level VCU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30900" y="3306050"/>
                            <a:ext cx="0" cy="4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30900" y="3372800"/>
                            <a:ext cx="1475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USB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0900" y="1845225"/>
                            <a:ext cx="1209600" cy="441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 fusion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0950" y="872050"/>
                            <a:ext cx="998100" cy="30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 1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44150" y="872050"/>
                            <a:ext cx="1209600" cy="30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048850" y="872050"/>
                            <a:ext cx="885300" cy="30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93400" y="2286525"/>
                            <a:ext cx="12300" cy="7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350" y="3039350"/>
                            <a:ext cx="927000" cy="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5700" y="1179850"/>
                            <a:ext cx="2485800" cy="6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5650" y="1179850"/>
                            <a:ext cx="1143300" cy="6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000" y="1179850"/>
                            <a:ext cx="255600" cy="6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67250" y="2570250"/>
                            <a:ext cx="1421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Final feedback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90500" y="3831650"/>
                            <a:ext cx="1831800" cy="49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4550" y="4081550"/>
                            <a:ext cx="68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34150" y="2585550"/>
                            <a:ext cx="686100" cy="2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Stepper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667875" y="2585550"/>
                            <a:ext cx="686100" cy="2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Stepper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401600" y="2585550"/>
                            <a:ext cx="686100" cy="2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Stepper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171900" y="2585550"/>
                            <a:ext cx="686100" cy="2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Stepper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8200" y="2862750"/>
                            <a:ext cx="9000" cy="2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06425" y="2862650"/>
                            <a:ext cx="9000" cy="2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58438" y="2862650"/>
                            <a:ext cx="9000" cy="2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510475" y="2862650"/>
                            <a:ext cx="9000" cy="2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8350" y="3068750"/>
                            <a:ext cx="224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1000" y="3078600"/>
                            <a:ext cx="9900" cy="7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48163" cy="231131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8163" cy="23113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A- High level control unit 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will use multiple sensors, including (cameras, radars, ultrasound sensors ...) and convolutional neural networks in image processing, a DRIVE AGX Developer Kit developed by NVIDIA will be used as the vehicle computation unit. Worth mentioning is that the Nvidia company provides a complete tutorial on how to Integrate DRIVE AGX in our vehicle and implement our own processing algorithms.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, nvidia offers another powerful tool : tensorRT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are working smart VCU based on AI algorithms , Nvidia offers more possibiliy for optimisation 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 RT sdk’s allow us to run this algorithms with minimum latency and power consumption , even with a VCU with limited performance , deep learning inferences will be optimized to a maximum.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A- LOW level control unit 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VCU choice : Raspberry pi 4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Pi 4 is based on arm cortex-a72 64 bit , unlike any microcontroller-based boards , it provides more raw power , ram and CPU performance 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single board computer is a great match for nvidia , regarding boards performance , communication and overall performance.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1-wireless control unit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A-wireless controller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 wireless controller has two major functions :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security precausions: the vehicle should have a remote emergency stop button to intervene when nedded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remote handling: the user should be able to operate the vehicle from the outside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B- Transmission-reception :Overall Principle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large method of wireless communication systems are used in this case , the choice will depend on the prise , performance, and most importantly the range needed for remote transmission.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Considering all this factors , our communication choice is 2.4G radio , R-C communication system 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Only two devices are needed : a transmetter and a reveiver , and unlike Wifi , bluetooth, zigbee or other communication tools , radio transmission is secure , and have a wide range up to 3 kilimetres long.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C- Device selection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D- RC - VCU communication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6392" cy="22248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92" cy="222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4263" cy="255865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558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