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110DE21" w14:textId="7A38B30E" w:rsidR="006B145D" w:rsidRDefault="004A7E0D" w:rsidP="006B145D">
      <w:pPr>
        <w:jc w:val="center"/>
      </w:pPr>
      <w:r>
        <w:rPr>
          <w:noProof/>
          <w:lang w:val="es-AR" w:eastAsia="es-AR"/>
        </w:rPr>
        <mc:AlternateContent>
          <mc:Choice Requires="wps">
            <w:drawing>
              <wp:anchor distT="45720" distB="45720" distL="114300" distR="114300" simplePos="0" relativeHeight="251663872" behindDoc="1" locked="0" layoutInCell="1" allowOverlap="1" wp14:anchorId="1DF76F8C" wp14:editId="01CB95A6">
                <wp:simplePos x="0" y="0"/>
                <wp:positionH relativeFrom="page">
                  <wp:align>left</wp:align>
                </wp:positionH>
                <wp:positionV relativeFrom="paragraph">
                  <wp:posOffset>-899795</wp:posOffset>
                </wp:positionV>
                <wp:extent cx="7536180" cy="10985500"/>
                <wp:effectExtent l="0" t="0" r="7620" b="63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10985500"/>
                        </a:xfrm>
                        <a:prstGeom prst="rect">
                          <a:avLst/>
                        </a:prstGeom>
                        <a:solidFill>
                          <a:schemeClr val="accent1"/>
                        </a:solidFill>
                        <a:ln w="9525">
                          <a:solidFill>
                            <a:srgbClr val="000000"/>
                          </a:solidFill>
                          <a:miter lim="800000"/>
                          <a:headEnd/>
                          <a:tailEnd/>
                        </a:ln>
                      </wps:spPr>
                      <wps:txbx>
                        <w:txbxContent>
                          <w:p w14:paraId="3EF14833" w14:textId="79DD3880" w:rsidR="00344BCF" w:rsidRDefault="00344BCF"/>
                          <w:p w14:paraId="36CD8EB8" w14:textId="6F44ABB5" w:rsidR="00344BCF" w:rsidRDefault="00344BCF"/>
                          <w:p w14:paraId="387C40FB" w14:textId="11D5AB56" w:rsidR="00344BCF" w:rsidRDefault="00344BCF"/>
                          <w:p w14:paraId="20620828" w14:textId="77777777" w:rsidR="00344BCF" w:rsidRDefault="00344B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76F8C" id="_x0000_t202" coordsize="21600,21600" o:spt="202" path="m,l,21600r21600,l21600,xe">
                <v:stroke joinstyle="miter"/>
                <v:path gradientshapeok="t" o:connecttype="rect"/>
              </v:shapetype>
              <v:shape id="Cuadro de texto 2" o:spid="_x0000_s1026" type="#_x0000_t202" style="position:absolute;left:0;text-align:left;margin-left:0;margin-top:-70.85pt;width:593.4pt;height:865pt;z-index:-2516526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" fillcolor="#4472c4 [3204]">
                <v:textbox>
                  <w:txbxContent>
                    <w:p w14:paraId="3EF14833" w14:textId="79DD3880" w:rsidR="00344BCF" w:rsidRDefault="00344BCF"/>
                    <w:p w14:paraId="36CD8EB8" w14:textId="6F44ABB5" w:rsidR="00344BCF" w:rsidRDefault="00344BCF"/>
                    <w:p w14:paraId="387C40FB" w14:textId="11D5AB56" w:rsidR="00344BCF" w:rsidRDefault="00344BCF"/>
                    <w:p w14:paraId="20620828" w14:textId="77777777" w:rsidR="00344BCF" w:rsidRDefault="00344BCF"/>
                  </w:txbxContent>
                </v:textbox>
                <w10:wrap anchorx="page"/>
              </v:shape>
            </w:pict>
          </mc:Fallback>
        </mc:AlternateContent>
      </w:r>
      <w:r>
        <w:rPr>
          <w:noProof/>
          <w:lang w:val="es-AR" w:eastAsia="es-AR"/>
        </w:rPr>
        <mc:AlternateContent>
          <mc:Choice Requires="wps">
            <w:drawing>
              <wp:anchor distT="45720" distB="45720" distL="114300" distR="114300" simplePos="0" relativeHeight="251652608" behindDoc="0" locked="0" layoutInCell="1" allowOverlap="1" wp14:anchorId="387F1CE9" wp14:editId="07294600">
                <wp:simplePos x="0" y="0"/>
                <wp:positionH relativeFrom="page">
                  <wp:align>left</wp:align>
                </wp:positionH>
                <wp:positionV relativeFrom="paragraph">
                  <wp:posOffset>180340</wp:posOffset>
                </wp:positionV>
                <wp:extent cx="7648575" cy="2355215"/>
                <wp:effectExtent l="0" t="0" r="952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2355215"/>
                        </a:xfrm>
                        <a:prstGeom prst="rect">
                          <a:avLst/>
                        </a:prstGeom>
                        <a:solidFill>
                          <a:srgbClr val="FFFFFF"/>
                        </a:solidFill>
                        <a:ln w="9525">
                          <a:solidFill>
                            <a:srgbClr val="000000"/>
                          </a:solidFill>
                          <a:miter lim="800000"/>
                          <a:headEnd/>
                          <a:tailEnd/>
                        </a:ln>
                      </wps:spPr>
                      <wps:txbx>
                        <w:txbxContent>
                          <w:p w14:paraId="17027780" w14:textId="77777777" w:rsidR="00344BCF" w:rsidRDefault="00344BCF"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344BCF" w:rsidRDefault="00344BCF" w:rsidP="0087739E">
                            <w:pPr>
                              <w:jc w:val="center"/>
                              <w:rPr>
                                <w:rFonts w:ascii="Verdana" w:hAnsi="Verdana"/>
                                <w:color w:val="4472C4" w:themeColor="accent1"/>
                                <w:sz w:val="48"/>
                                <w:szCs w:val="48"/>
                              </w:rPr>
                            </w:pPr>
                            <w:r>
                              <w:rPr>
                                <w:rFonts w:ascii="Verdana" w:hAnsi="Verdana"/>
                                <w:noProof/>
                                <w:color w:val="4472C4" w:themeColor="accent1"/>
                                <w:sz w:val="48"/>
                                <w:szCs w:val="48"/>
                                <w:lang w:val="es-AR" w:eastAsia="es-AR"/>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344BCF" w:rsidRPr="006B145D" w:rsidRDefault="00344BCF"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F1CE9" id="_x0000_s1027" type="#_x0000_t202" style="position:absolute;left:0;text-align:left;margin-left:0;margin-top:14.2pt;width:602.25pt;height:185.45pt;z-index:2516526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">
                <v:textbox>
                  <w:txbxContent>
                    <w:p w14:paraId="17027780" w14:textId="77777777" w:rsidR="00344BCF" w:rsidRDefault="00344BCF" w:rsidP="006B145D">
                      <w:pPr>
                        <w:jc w:val="center"/>
                        <w:rPr>
                          <w:rFonts w:ascii="Verdana" w:hAnsi="Verdana"/>
                          <w:color w:val="4472C4" w:themeColor="accent1"/>
                          <w:sz w:val="48"/>
                          <w:szCs w:val="48"/>
                        </w:rPr>
                      </w:pPr>
                      <w:r w:rsidRPr="006B145D">
                        <w:rPr>
                          <w:rFonts w:ascii="Verdana" w:hAnsi="Verdana"/>
                          <w:color w:val="4472C4" w:themeColor="accent1"/>
                          <w:sz w:val="48"/>
                          <w:szCs w:val="48"/>
                        </w:rPr>
                        <w:t>Tecnicatura Universitaria en Programación</w:t>
                      </w:r>
                    </w:p>
                    <w:p w14:paraId="54AF16FB" w14:textId="77777777" w:rsidR="00344BCF" w:rsidRDefault="00344BCF" w:rsidP="0087739E">
                      <w:pPr>
                        <w:jc w:val="center"/>
                        <w:rPr>
                          <w:rFonts w:ascii="Verdana" w:hAnsi="Verdana"/>
                          <w:color w:val="4472C4" w:themeColor="accent1"/>
                          <w:sz w:val="48"/>
                          <w:szCs w:val="48"/>
                        </w:rPr>
                      </w:pPr>
                      <w:r>
                        <w:rPr>
                          <w:rFonts w:ascii="Verdana" w:hAnsi="Verdana"/>
                          <w:noProof/>
                          <w:color w:val="4472C4" w:themeColor="accent1"/>
                          <w:sz w:val="48"/>
                          <w:szCs w:val="48"/>
                          <w:lang w:val="es-AR" w:eastAsia="es-AR"/>
                        </w:rPr>
                        <w:drawing>
                          <wp:inline distT="0" distB="0" distL="0" distR="0" wp14:anchorId="31F03F48" wp14:editId="68B877EF">
                            <wp:extent cx="3286125" cy="10252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4).png"/>
                                    <pic:cNvPicPr/>
                                  </pic:nvPicPr>
                                  <pic:blipFill>
                                    <a:blip r:embed="rId11">
                                      <a:extLst>
                                        <a:ext uri="{28A0092B-C50C-407E-A947-70E740481C1C}">
                                          <a14:useLocalDpi xmlns:a14="http://schemas.microsoft.com/office/drawing/2010/main" val="0"/>
                                        </a:ext>
                                      </a:extLst>
                                    </a:blip>
                                    <a:stretch>
                                      <a:fillRect/>
                                    </a:stretch>
                                  </pic:blipFill>
                                  <pic:spPr>
                                    <a:xfrm>
                                      <a:off x="0" y="0"/>
                                      <a:ext cx="3313709" cy="1033843"/>
                                    </a:xfrm>
                                    <a:prstGeom prst="rect">
                                      <a:avLst/>
                                    </a:prstGeom>
                                  </pic:spPr>
                                </pic:pic>
                              </a:graphicData>
                            </a:graphic>
                          </wp:inline>
                        </w:drawing>
                      </w:r>
                    </w:p>
                    <w:p w14:paraId="5C117ED6" w14:textId="6CC1DBB2" w:rsidR="00344BCF" w:rsidRPr="006B145D" w:rsidRDefault="00344BCF" w:rsidP="00136105">
                      <w:pPr>
                        <w:jc w:val="center"/>
                        <w:rPr>
                          <w:rFonts w:ascii="Verdana" w:hAnsi="Verdana"/>
                          <w:color w:val="4472C4" w:themeColor="accent1"/>
                          <w:sz w:val="48"/>
                          <w:szCs w:val="48"/>
                        </w:rPr>
                      </w:pPr>
                      <w:r w:rsidRPr="006B145D">
                        <w:rPr>
                          <w:rFonts w:ascii="Verdana" w:hAnsi="Verdana"/>
                          <w:color w:val="4472C4" w:themeColor="accent1"/>
                          <w:sz w:val="48"/>
                          <w:szCs w:val="48"/>
                        </w:rPr>
                        <w:t>METODOLOGÍA DE SISTEMAS I</w:t>
                      </w:r>
                    </w:p>
                  </w:txbxContent>
                </v:textbox>
                <w10:wrap type="square" anchorx="page"/>
              </v:shape>
            </w:pict>
          </mc:Fallback>
        </mc:AlternateContent>
      </w:r>
    </w:p>
    <w:p w14:paraId="4F265A60" w14:textId="77777777" w:rsidR="006B145D" w:rsidRDefault="006B145D" w:rsidP="006B145D"/>
    <w:p w14:paraId="0D65EC2B" w14:textId="0C28F951" w:rsidR="006B145D" w:rsidRDefault="006B145D" w:rsidP="0087739E">
      <w:pPr>
        <w:tabs>
          <w:tab w:val="left" w:pos="3714"/>
        </w:tabs>
        <w:jc w:val="center"/>
        <w:rPr>
          <w:rFonts w:ascii="Verdana" w:hAnsi="Verdana"/>
          <w:b/>
          <w:color w:val="FFFFFF" w:themeColor="background1"/>
          <w:sz w:val="40"/>
          <w:szCs w:val="40"/>
        </w:rPr>
      </w:pPr>
      <w:r>
        <w:rPr>
          <w:rFonts w:ascii="Verdana" w:hAnsi="Verdana"/>
          <w:b/>
          <w:color w:val="FFFFFF" w:themeColor="background1"/>
          <w:sz w:val="40"/>
          <w:szCs w:val="40"/>
        </w:rPr>
        <w:t>TRABAJO PR</w:t>
      </w:r>
      <w:r w:rsidR="0085086B">
        <w:rPr>
          <w:rFonts w:ascii="Verdana" w:hAnsi="Verdana"/>
          <w:b/>
          <w:color w:val="FFFFFF" w:themeColor="background1"/>
          <w:sz w:val="40"/>
          <w:szCs w:val="40"/>
        </w:rPr>
        <w:t>Á</w:t>
      </w:r>
      <w:r>
        <w:rPr>
          <w:rFonts w:ascii="Verdana" w:hAnsi="Verdana"/>
          <w:b/>
          <w:color w:val="FFFFFF" w:themeColor="background1"/>
          <w:sz w:val="40"/>
          <w:szCs w:val="40"/>
        </w:rPr>
        <w:t>CTICO INTEGRADOR</w:t>
      </w:r>
    </w:p>
    <w:p w14:paraId="1A21F88D" w14:textId="77777777" w:rsidR="006B145D" w:rsidRPr="006B145D" w:rsidRDefault="006B145D" w:rsidP="006B145D"/>
    <w:p w14:paraId="68EB5E84" w14:textId="77777777" w:rsidR="00123259" w:rsidRDefault="00123259" w:rsidP="00123259"/>
    <w:p w14:paraId="62438382"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Curso</w:t>
      </w:r>
      <w:r>
        <w:rPr>
          <w:rFonts w:ascii="Verdana" w:hAnsi="Verdana"/>
          <w:color w:val="FFFFFF" w:themeColor="background1"/>
          <w:sz w:val="36"/>
          <w:szCs w:val="36"/>
        </w:rPr>
        <w:t>: 2w2</w:t>
      </w:r>
    </w:p>
    <w:p w14:paraId="566448FB" w14:textId="6911930F" w:rsidR="00123259" w:rsidRDefault="00123259" w:rsidP="00123259">
      <w:pPr>
        <w:rPr>
          <w:rFonts w:ascii="Verdana" w:hAnsi="Verdana"/>
          <w:color w:val="FFFFFF" w:themeColor="background1"/>
          <w:sz w:val="36"/>
          <w:szCs w:val="36"/>
        </w:rPr>
      </w:pPr>
      <w:r>
        <w:rPr>
          <w:rFonts w:ascii="Verdana" w:hAnsi="Verdana"/>
          <w:color w:val="FFFFFF" w:themeColor="background1"/>
          <w:sz w:val="36"/>
          <w:szCs w:val="36"/>
        </w:rPr>
        <w:t xml:space="preserve"> </w:t>
      </w:r>
    </w:p>
    <w:p w14:paraId="118E521C" w14:textId="51037ACF"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single"/>
        </w:rPr>
        <w:t>Grupo</w:t>
      </w:r>
      <w:r>
        <w:rPr>
          <w:rFonts w:ascii="Verdana" w:hAnsi="Verdana"/>
          <w:color w:val="FFFFFF" w:themeColor="background1"/>
          <w:sz w:val="36"/>
          <w:szCs w:val="36"/>
        </w:rPr>
        <w:t xml:space="preserve">: </w:t>
      </w:r>
      <w:r w:rsidR="00752318">
        <w:rPr>
          <w:rFonts w:ascii="Verdana" w:hAnsi="Verdana"/>
          <w:color w:val="FFFFFF" w:themeColor="background1"/>
          <w:sz w:val="36"/>
          <w:szCs w:val="36"/>
        </w:rPr>
        <w:t>G</w:t>
      </w:r>
      <w:r w:rsidRPr="00123259">
        <w:rPr>
          <w:rFonts w:ascii="Verdana" w:hAnsi="Verdana"/>
          <w:color w:val="FFFFFF" w:themeColor="background1"/>
          <w:sz w:val="36"/>
          <w:szCs w:val="36"/>
        </w:rPr>
        <w:t>01</w:t>
      </w:r>
    </w:p>
    <w:p w14:paraId="0194B247" w14:textId="77777777" w:rsidR="00123259" w:rsidRDefault="00123259" w:rsidP="00123259">
      <w:pPr>
        <w:rPr>
          <w:rFonts w:ascii="Verdana" w:hAnsi="Verdana"/>
          <w:color w:val="FFFFFF" w:themeColor="background1"/>
          <w:sz w:val="36"/>
          <w:szCs w:val="36"/>
        </w:rPr>
      </w:pPr>
    </w:p>
    <w:p w14:paraId="26749B55" w14:textId="77777777" w:rsidR="00123259" w:rsidRDefault="00123259"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Profesores</w:t>
      </w:r>
      <w:r>
        <w:rPr>
          <w:rFonts w:ascii="Verdana" w:hAnsi="Verdana"/>
          <w:color w:val="FFFFFF" w:themeColor="background1"/>
          <w:sz w:val="36"/>
          <w:szCs w:val="36"/>
        </w:rPr>
        <w:t>:</w:t>
      </w:r>
    </w:p>
    <w:p w14:paraId="6277C74C" w14:textId="77777777" w:rsidR="00123259" w:rsidRP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Santoro, Exequiel</w:t>
      </w:r>
    </w:p>
    <w:p w14:paraId="28258A06" w14:textId="77777777" w:rsidR="00123259" w:rsidRDefault="00123259" w:rsidP="00123259">
      <w:pPr>
        <w:pStyle w:val="Prrafodelista"/>
        <w:numPr>
          <w:ilvl w:val="0"/>
          <w:numId w:val="17"/>
        </w:numPr>
        <w:rPr>
          <w:rFonts w:ascii="Verdana" w:hAnsi="Verdana"/>
          <w:color w:val="FFFFFF" w:themeColor="background1"/>
          <w:sz w:val="36"/>
          <w:szCs w:val="36"/>
        </w:rPr>
      </w:pPr>
      <w:r w:rsidRPr="00123259">
        <w:rPr>
          <w:rFonts w:ascii="Verdana" w:hAnsi="Verdana"/>
          <w:color w:val="FFFFFF" w:themeColor="background1"/>
          <w:sz w:val="36"/>
          <w:szCs w:val="36"/>
        </w:rPr>
        <w:t>Pérez, Rita Mabel</w:t>
      </w:r>
    </w:p>
    <w:p w14:paraId="6F7AC366" w14:textId="77777777" w:rsidR="00123259" w:rsidRDefault="00123259" w:rsidP="00123259">
      <w:pPr>
        <w:rPr>
          <w:rFonts w:ascii="Verdana" w:hAnsi="Verdana"/>
          <w:color w:val="FFFFFF" w:themeColor="background1"/>
          <w:sz w:val="36"/>
          <w:szCs w:val="36"/>
          <w:u w:val="thick"/>
        </w:rPr>
      </w:pPr>
    </w:p>
    <w:p w14:paraId="43FB14D4" w14:textId="1EA544B4" w:rsidR="00123259" w:rsidRDefault="00B07BC8" w:rsidP="00123259">
      <w:pPr>
        <w:rPr>
          <w:rFonts w:ascii="Verdana" w:hAnsi="Verdana"/>
          <w:color w:val="FFFFFF" w:themeColor="background1"/>
          <w:sz w:val="36"/>
          <w:szCs w:val="36"/>
        </w:rPr>
      </w:pPr>
      <w:r w:rsidRPr="00123259">
        <w:rPr>
          <w:rFonts w:ascii="Verdana" w:hAnsi="Verdana"/>
          <w:color w:val="FFFFFF" w:themeColor="background1"/>
          <w:sz w:val="36"/>
          <w:szCs w:val="36"/>
          <w:u w:val="thick"/>
        </w:rPr>
        <w:t>Alumnos</w:t>
      </w:r>
      <w:r w:rsidRPr="00B07BC8">
        <w:rPr>
          <w:rFonts w:ascii="Verdana" w:hAnsi="Verdana"/>
          <w:color w:val="FFFFFF" w:themeColor="background1"/>
          <w:sz w:val="36"/>
          <w:szCs w:val="36"/>
        </w:rPr>
        <w:t xml:space="preserve">: </w:t>
      </w:r>
    </w:p>
    <w:p w14:paraId="4D0D82DD" w14:textId="62788109"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Acevedo, Claudio</w:t>
      </w:r>
      <w:r w:rsidR="00742996" w:rsidRPr="00123259">
        <w:rPr>
          <w:rFonts w:ascii="Verdana" w:hAnsi="Verdana"/>
          <w:color w:val="FFFFFF" w:themeColor="background1"/>
          <w:sz w:val="36"/>
          <w:szCs w:val="36"/>
        </w:rPr>
        <w:t xml:space="preserve"> – 110383</w:t>
      </w:r>
    </w:p>
    <w:p w14:paraId="1A624409" w14:textId="286C52E8"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Acuña, Mateo</w:t>
      </w:r>
      <w:r w:rsidR="00742996" w:rsidRPr="00123259">
        <w:rPr>
          <w:rFonts w:ascii="Verdana" w:hAnsi="Verdana"/>
          <w:color w:val="FFFFFF" w:themeColor="background1"/>
          <w:sz w:val="36"/>
          <w:szCs w:val="36"/>
        </w:rPr>
        <w:t xml:space="preserve"> - 110277</w:t>
      </w:r>
    </w:p>
    <w:p w14:paraId="46D8C863" w14:textId="5EB54667"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Carmona, Tamara</w:t>
      </w:r>
      <w:r w:rsidR="00742996" w:rsidRPr="00123259">
        <w:rPr>
          <w:rFonts w:ascii="Verdana" w:hAnsi="Verdana"/>
          <w:color w:val="FFFFFF" w:themeColor="background1"/>
          <w:sz w:val="36"/>
          <w:szCs w:val="36"/>
        </w:rPr>
        <w:t>- 110633</w:t>
      </w:r>
    </w:p>
    <w:p w14:paraId="058C63DF" w14:textId="6B5AB921" w:rsidR="00B07BC8" w:rsidRPr="00123259"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Ramos, Noelia</w:t>
      </w:r>
      <w:r w:rsidR="00742996" w:rsidRPr="00123259">
        <w:rPr>
          <w:rFonts w:ascii="Verdana" w:hAnsi="Verdana"/>
          <w:color w:val="FFFFFF" w:themeColor="background1"/>
          <w:sz w:val="36"/>
          <w:szCs w:val="36"/>
        </w:rPr>
        <w:t xml:space="preserve"> - 105111</w:t>
      </w:r>
    </w:p>
    <w:p w14:paraId="75E016AF" w14:textId="135DCBF9" w:rsidR="00B07BC8" w:rsidRDefault="00B07BC8" w:rsidP="00123259">
      <w:pPr>
        <w:pStyle w:val="Prrafodelista"/>
        <w:numPr>
          <w:ilvl w:val="0"/>
          <w:numId w:val="16"/>
        </w:numPr>
        <w:rPr>
          <w:rFonts w:ascii="Verdana" w:hAnsi="Verdana"/>
          <w:color w:val="FFFFFF" w:themeColor="background1"/>
          <w:sz w:val="36"/>
          <w:szCs w:val="36"/>
        </w:rPr>
      </w:pPr>
      <w:r w:rsidRPr="00123259">
        <w:rPr>
          <w:rFonts w:ascii="Verdana" w:hAnsi="Verdana"/>
          <w:color w:val="FFFFFF" w:themeColor="background1"/>
          <w:sz w:val="36"/>
          <w:szCs w:val="36"/>
        </w:rPr>
        <w:t>Sosa, Javier</w:t>
      </w:r>
      <w:r w:rsidR="00742996" w:rsidRPr="00123259">
        <w:rPr>
          <w:rFonts w:ascii="Verdana" w:hAnsi="Verdana"/>
          <w:color w:val="FFFFFF" w:themeColor="background1"/>
          <w:sz w:val="36"/>
          <w:szCs w:val="36"/>
        </w:rPr>
        <w:t xml:space="preserve"> </w:t>
      </w:r>
      <w:r w:rsidR="00123259">
        <w:rPr>
          <w:rFonts w:ascii="Verdana" w:hAnsi="Verdana"/>
          <w:color w:val="FFFFFF" w:themeColor="background1"/>
          <w:sz w:val="36"/>
          <w:szCs w:val="36"/>
        </w:rPr>
        <w:t>–</w:t>
      </w:r>
      <w:r w:rsidR="00742996" w:rsidRPr="00123259">
        <w:rPr>
          <w:rFonts w:ascii="Verdana" w:hAnsi="Verdana"/>
          <w:color w:val="FFFFFF" w:themeColor="background1"/>
          <w:sz w:val="36"/>
          <w:szCs w:val="36"/>
        </w:rPr>
        <w:t xml:space="preserve"> 110376</w:t>
      </w:r>
      <w:r w:rsidR="00123259">
        <w:rPr>
          <w:rFonts w:ascii="Verdana" w:hAnsi="Verdana"/>
          <w:color w:val="FFFFFF" w:themeColor="background1"/>
          <w:sz w:val="36"/>
          <w:szCs w:val="36"/>
        </w:rPr>
        <w:t xml:space="preserve"> </w:t>
      </w:r>
    </w:p>
    <w:p w14:paraId="3D51FDFB" w14:textId="77777777" w:rsidR="00123259" w:rsidRDefault="00123259" w:rsidP="00FA6B15">
      <w:pPr>
        <w:tabs>
          <w:tab w:val="left" w:pos="3259"/>
        </w:tabs>
        <w:jc w:val="center"/>
        <w:rPr>
          <w:rFonts w:ascii="Verdana" w:hAnsi="Verdana"/>
          <w:color w:val="FFFFFF" w:themeColor="background1"/>
          <w:sz w:val="36"/>
          <w:szCs w:val="36"/>
        </w:rPr>
      </w:pPr>
    </w:p>
    <w:p w14:paraId="694CC253" w14:textId="77777777" w:rsidR="00123259" w:rsidRDefault="00123259" w:rsidP="00FA6B15">
      <w:pPr>
        <w:tabs>
          <w:tab w:val="left" w:pos="3259"/>
        </w:tabs>
        <w:jc w:val="center"/>
        <w:rPr>
          <w:rFonts w:ascii="Verdana" w:hAnsi="Verdana"/>
          <w:color w:val="FFFFFF" w:themeColor="background1"/>
          <w:sz w:val="36"/>
          <w:szCs w:val="36"/>
        </w:rPr>
      </w:pPr>
    </w:p>
    <w:p w14:paraId="4EAD6B4B" w14:textId="77777777" w:rsidR="00123259" w:rsidRDefault="00123259" w:rsidP="00FA6B15">
      <w:pPr>
        <w:tabs>
          <w:tab w:val="left" w:pos="3259"/>
        </w:tabs>
        <w:jc w:val="center"/>
        <w:rPr>
          <w:rFonts w:ascii="Verdana" w:hAnsi="Verdana"/>
          <w:color w:val="FFFFFF" w:themeColor="background1"/>
          <w:sz w:val="36"/>
          <w:szCs w:val="36"/>
        </w:rPr>
      </w:pPr>
    </w:p>
    <w:p w14:paraId="728A74B5" w14:textId="6DF9F8B5" w:rsidR="006B145D" w:rsidRPr="006B145D" w:rsidRDefault="006B145D" w:rsidP="00FA6B15">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2 do Año </w:t>
      </w:r>
      <w:r>
        <w:rPr>
          <w:rFonts w:ascii="Verdana" w:hAnsi="Verdana"/>
          <w:color w:val="FFFFFF" w:themeColor="background1"/>
          <w:sz w:val="32"/>
          <w:szCs w:val="32"/>
        </w:rPr>
        <w:t>–</w:t>
      </w:r>
      <w:r w:rsidRPr="006B145D">
        <w:rPr>
          <w:rFonts w:ascii="Verdana" w:hAnsi="Verdana"/>
          <w:color w:val="FFFFFF" w:themeColor="background1"/>
          <w:sz w:val="32"/>
          <w:szCs w:val="32"/>
        </w:rPr>
        <w:t xml:space="preserve"> 4</w:t>
      </w:r>
      <w:r>
        <w:rPr>
          <w:rFonts w:ascii="Verdana" w:hAnsi="Verdana"/>
          <w:color w:val="FFFFFF" w:themeColor="background1"/>
          <w:sz w:val="32"/>
          <w:szCs w:val="32"/>
        </w:rPr>
        <w:t>°</w:t>
      </w:r>
      <w:r w:rsidRPr="006B145D">
        <w:rPr>
          <w:rFonts w:ascii="Verdana" w:hAnsi="Verdana"/>
          <w:color w:val="FFFFFF" w:themeColor="background1"/>
          <w:sz w:val="32"/>
          <w:szCs w:val="32"/>
        </w:rPr>
        <w:t xml:space="preserve"> Cuatrimestre</w:t>
      </w:r>
    </w:p>
    <w:sdt>
      <w:sdtPr>
        <w:rPr>
          <w:rFonts w:asciiTheme="minorHAnsi" w:eastAsiaTheme="minorHAnsi" w:hAnsiTheme="minorHAnsi" w:cstheme="minorBidi"/>
          <w:color w:val="auto"/>
          <w:sz w:val="22"/>
          <w:szCs w:val="22"/>
          <w:u w:val="none"/>
          <w:lang w:val="es-ES" w:eastAsia="en-US"/>
        </w:rPr>
        <w:id w:val="185029001"/>
        <w:docPartObj>
          <w:docPartGallery w:val="Table of Contents"/>
          <w:docPartUnique/>
        </w:docPartObj>
      </w:sdtPr>
      <w:sdtEndPr>
        <w:rPr>
          <w:b/>
          <w:bCs/>
        </w:rPr>
      </w:sdtEndPr>
      <w:sdtContent>
        <w:p w14:paraId="64161ABF" w14:textId="77777777" w:rsidR="00136105" w:rsidRDefault="00136105" w:rsidP="006B17E3">
          <w:pPr>
            <w:pStyle w:val="TtulodeTDC"/>
            <w:jc w:val="center"/>
          </w:pPr>
          <w:r>
            <w:rPr>
              <w:lang w:val="es-ES"/>
            </w:rPr>
            <w:t>Contenido</w:t>
          </w:r>
        </w:p>
        <w:p w14:paraId="7E9B9327" w14:textId="77777777" w:rsidR="006B17E3" w:rsidRDefault="00136105">
          <w:pPr>
            <w:pStyle w:val="TDC1"/>
            <w:tabs>
              <w:tab w:val="right" w:leader="dot" w:pos="9736"/>
            </w:tabs>
            <w:rPr>
              <w:rFonts w:eastAsiaTheme="minorEastAsia"/>
              <w:noProof/>
              <w:lang w:val="es-AR" w:eastAsia="es-AR"/>
            </w:rPr>
          </w:pPr>
          <w:r>
            <w:fldChar w:fldCharType="begin"/>
          </w:r>
          <w:r>
            <w:instrText xml:space="preserve"> TOC \o "1-3" \h \z \u </w:instrText>
          </w:r>
          <w:r>
            <w:fldChar w:fldCharType="separate"/>
          </w:r>
          <w:hyperlink w:anchor="_Toc22816069" w:history="1">
            <w:r w:rsidR="006B17E3" w:rsidRPr="000466BC">
              <w:rPr>
                <w:rStyle w:val="Hipervnculo"/>
                <w:noProof/>
              </w:rPr>
              <w:t>Revisiones :</w:t>
            </w:r>
            <w:r w:rsidR="006B17E3">
              <w:rPr>
                <w:noProof/>
                <w:webHidden/>
              </w:rPr>
              <w:tab/>
            </w:r>
            <w:r w:rsidR="006B17E3">
              <w:rPr>
                <w:noProof/>
                <w:webHidden/>
              </w:rPr>
              <w:fldChar w:fldCharType="begin"/>
            </w:r>
            <w:r w:rsidR="006B17E3">
              <w:rPr>
                <w:noProof/>
                <w:webHidden/>
              </w:rPr>
              <w:instrText xml:space="preserve"> PAGEREF _Toc22816069 \h </w:instrText>
            </w:r>
            <w:r w:rsidR="006B17E3">
              <w:rPr>
                <w:noProof/>
                <w:webHidden/>
              </w:rPr>
            </w:r>
            <w:r w:rsidR="006B17E3">
              <w:rPr>
                <w:noProof/>
                <w:webHidden/>
              </w:rPr>
              <w:fldChar w:fldCharType="separate"/>
            </w:r>
            <w:r w:rsidR="006B17E3">
              <w:rPr>
                <w:noProof/>
                <w:webHidden/>
              </w:rPr>
              <w:t>2</w:t>
            </w:r>
            <w:r w:rsidR="006B17E3">
              <w:rPr>
                <w:noProof/>
                <w:webHidden/>
              </w:rPr>
              <w:fldChar w:fldCharType="end"/>
            </w:r>
          </w:hyperlink>
        </w:p>
        <w:p w14:paraId="31694990" w14:textId="77777777" w:rsidR="006B17E3" w:rsidRDefault="006B17E3">
          <w:pPr>
            <w:pStyle w:val="TDC1"/>
            <w:tabs>
              <w:tab w:val="right" w:leader="dot" w:pos="9736"/>
            </w:tabs>
            <w:rPr>
              <w:rFonts w:eastAsiaTheme="minorEastAsia"/>
              <w:noProof/>
              <w:lang w:val="es-AR" w:eastAsia="es-AR"/>
            </w:rPr>
          </w:pPr>
          <w:hyperlink w:anchor="_Toc22816070" w:history="1">
            <w:r w:rsidRPr="000466BC">
              <w:rPr>
                <w:rStyle w:val="Hipervnculo"/>
                <w:noProof/>
              </w:rPr>
              <w:t>Introducción:</w:t>
            </w:r>
            <w:r>
              <w:rPr>
                <w:noProof/>
                <w:webHidden/>
              </w:rPr>
              <w:tab/>
            </w:r>
            <w:r>
              <w:rPr>
                <w:noProof/>
                <w:webHidden/>
              </w:rPr>
              <w:fldChar w:fldCharType="begin"/>
            </w:r>
            <w:r>
              <w:rPr>
                <w:noProof/>
                <w:webHidden/>
              </w:rPr>
              <w:instrText xml:space="preserve"> PAGEREF _Toc22816070 \h </w:instrText>
            </w:r>
            <w:r>
              <w:rPr>
                <w:noProof/>
                <w:webHidden/>
              </w:rPr>
            </w:r>
            <w:r>
              <w:rPr>
                <w:noProof/>
                <w:webHidden/>
              </w:rPr>
              <w:fldChar w:fldCharType="separate"/>
            </w:r>
            <w:r>
              <w:rPr>
                <w:noProof/>
                <w:webHidden/>
              </w:rPr>
              <w:t>2</w:t>
            </w:r>
            <w:r>
              <w:rPr>
                <w:noProof/>
                <w:webHidden/>
              </w:rPr>
              <w:fldChar w:fldCharType="end"/>
            </w:r>
          </w:hyperlink>
        </w:p>
        <w:p w14:paraId="2F37DFAC" w14:textId="77777777" w:rsidR="006B17E3" w:rsidRDefault="006B17E3">
          <w:pPr>
            <w:pStyle w:val="TDC1"/>
            <w:tabs>
              <w:tab w:val="right" w:leader="dot" w:pos="9736"/>
            </w:tabs>
            <w:rPr>
              <w:rFonts w:eastAsiaTheme="minorEastAsia"/>
              <w:noProof/>
              <w:lang w:val="es-AR" w:eastAsia="es-AR"/>
            </w:rPr>
          </w:pPr>
          <w:hyperlink w:anchor="_Toc22816071" w:history="1">
            <w:r w:rsidRPr="000466BC">
              <w:rPr>
                <w:rStyle w:val="Hipervnculo"/>
                <w:noProof/>
              </w:rPr>
              <w:t>Proyecto: “Museo”</w:t>
            </w:r>
            <w:r>
              <w:rPr>
                <w:noProof/>
                <w:webHidden/>
              </w:rPr>
              <w:tab/>
            </w:r>
            <w:r>
              <w:rPr>
                <w:noProof/>
                <w:webHidden/>
              </w:rPr>
              <w:fldChar w:fldCharType="begin"/>
            </w:r>
            <w:r>
              <w:rPr>
                <w:noProof/>
                <w:webHidden/>
              </w:rPr>
              <w:instrText xml:space="preserve"> PAGEREF _Toc22816071 \h </w:instrText>
            </w:r>
            <w:r>
              <w:rPr>
                <w:noProof/>
                <w:webHidden/>
              </w:rPr>
            </w:r>
            <w:r>
              <w:rPr>
                <w:noProof/>
                <w:webHidden/>
              </w:rPr>
              <w:fldChar w:fldCharType="separate"/>
            </w:r>
            <w:r>
              <w:rPr>
                <w:noProof/>
                <w:webHidden/>
              </w:rPr>
              <w:t>3</w:t>
            </w:r>
            <w:r>
              <w:rPr>
                <w:noProof/>
                <w:webHidden/>
              </w:rPr>
              <w:fldChar w:fldCharType="end"/>
            </w:r>
          </w:hyperlink>
        </w:p>
        <w:p w14:paraId="0D8C9278" w14:textId="77777777" w:rsidR="006B17E3" w:rsidRDefault="006B17E3">
          <w:pPr>
            <w:pStyle w:val="TDC2"/>
            <w:rPr>
              <w:rFonts w:eastAsiaTheme="minorEastAsia"/>
              <w:noProof/>
              <w:lang w:val="es-AR" w:eastAsia="es-AR"/>
            </w:rPr>
          </w:pPr>
          <w:hyperlink w:anchor="_Toc22816072" w:history="1">
            <w:r w:rsidRPr="000466BC">
              <w:rPr>
                <w:rStyle w:val="Hipervnculo"/>
                <w:noProof/>
              </w:rPr>
              <w:t>OBJETIVO:</w:t>
            </w:r>
            <w:r>
              <w:rPr>
                <w:noProof/>
                <w:webHidden/>
              </w:rPr>
              <w:tab/>
            </w:r>
            <w:r>
              <w:rPr>
                <w:noProof/>
                <w:webHidden/>
              </w:rPr>
              <w:fldChar w:fldCharType="begin"/>
            </w:r>
            <w:r>
              <w:rPr>
                <w:noProof/>
                <w:webHidden/>
              </w:rPr>
              <w:instrText xml:space="preserve"> PAGEREF _Toc22816072 \h </w:instrText>
            </w:r>
            <w:r>
              <w:rPr>
                <w:noProof/>
                <w:webHidden/>
              </w:rPr>
            </w:r>
            <w:r>
              <w:rPr>
                <w:noProof/>
                <w:webHidden/>
              </w:rPr>
              <w:fldChar w:fldCharType="separate"/>
            </w:r>
            <w:r>
              <w:rPr>
                <w:noProof/>
                <w:webHidden/>
              </w:rPr>
              <w:t>5</w:t>
            </w:r>
            <w:r>
              <w:rPr>
                <w:noProof/>
                <w:webHidden/>
              </w:rPr>
              <w:fldChar w:fldCharType="end"/>
            </w:r>
          </w:hyperlink>
        </w:p>
        <w:p w14:paraId="64DBB5EC" w14:textId="77777777" w:rsidR="006B17E3" w:rsidRDefault="006B17E3">
          <w:pPr>
            <w:pStyle w:val="TDC2"/>
            <w:rPr>
              <w:rFonts w:eastAsiaTheme="minorEastAsia"/>
              <w:noProof/>
              <w:lang w:val="es-AR" w:eastAsia="es-AR"/>
            </w:rPr>
          </w:pPr>
          <w:hyperlink w:anchor="_Toc22816073" w:history="1">
            <w:r w:rsidRPr="000466BC">
              <w:rPr>
                <w:rStyle w:val="Hipervnculo"/>
                <w:noProof/>
              </w:rPr>
              <w:t>LIMITES:</w:t>
            </w:r>
            <w:r>
              <w:rPr>
                <w:noProof/>
                <w:webHidden/>
              </w:rPr>
              <w:tab/>
            </w:r>
            <w:r>
              <w:rPr>
                <w:noProof/>
                <w:webHidden/>
              </w:rPr>
              <w:fldChar w:fldCharType="begin"/>
            </w:r>
            <w:r>
              <w:rPr>
                <w:noProof/>
                <w:webHidden/>
              </w:rPr>
              <w:instrText xml:space="preserve"> PAGEREF _Toc22816073 \h </w:instrText>
            </w:r>
            <w:r>
              <w:rPr>
                <w:noProof/>
                <w:webHidden/>
              </w:rPr>
            </w:r>
            <w:r>
              <w:rPr>
                <w:noProof/>
                <w:webHidden/>
              </w:rPr>
              <w:fldChar w:fldCharType="separate"/>
            </w:r>
            <w:r>
              <w:rPr>
                <w:noProof/>
                <w:webHidden/>
              </w:rPr>
              <w:t>5</w:t>
            </w:r>
            <w:r>
              <w:rPr>
                <w:noProof/>
                <w:webHidden/>
              </w:rPr>
              <w:fldChar w:fldCharType="end"/>
            </w:r>
          </w:hyperlink>
        </w:p>
        <w:p w14:paraId="5BDEFEA4" w14:textId="77777777" w:rsidR="006B17E3" w:rsidRDefault="006B17E3">
          <w:pPr>
            <w:pStyle w:val="TDC2"/>
            <w:rPr>
              <w:rFonts w:eastAsiaTheme="minorEastAsia"/>
              <w:noProof/>
              <w:lang w:val="es-AR" w:eastAsia="es-AR"/>
            </w:rPr>
          </w:pPr>
          <w:hyperlink w:anchor="_Toc22816074" w:history="1">
            <w:r w:rsidRPr="000466BC">
              <w:rPr>
                <w:rStyle w:val="Hipervnculo"/>
                <w:noProof/>
              </w:rPr>
              <w:t>ALCANCE:</w:t>
            </w:r>
            <w:r>
              <w:rPr>
                <w:noProof/>
                <w:webHidden/>
              </w:rPr>
              <w:tab/>
            </w:r>
            <w:r>
              <w:rPr>
                <w:noProof/>
                <w:webHidden/>
              </w:rPr>
              <w:fldChar w:fldCharType="begin"/>
            </w:r>
            <w:r>
              <w:rPr>
                <w:noProof/>
                <w:webHidden/>
              </w:rPr>
              <w:instrText xml:space="preserve"> PAGEREF _Toc22816074 \h </w:instrText>
            </w:r>
            <w:r>
              <w:rPr>
                <w:noProof/>
                <w:webHidden/>
              </w:rPr>
            </w:r>
            <w:r>
              <w:rPr>
                <w:noProof/>
                <w:webHidden/>
              </w:rPr>
              <w:fldChar w:fldCharType="separate"/>
            </w:r>
            <w:r>
              <w:rPr>
                <w:noProof/>
                <w:webHidden/>
              </w:rPr>
              <w:t>5</w:t>
            </w:r>
            <w:r>
              <w:rPr>
                <w:noProof/>
                <w:webHidden/>
              </w:rPr>
              <w:fldChar w:fldCharType="end"/>
            </w:r>
          </w:hyperlink>
        </w:p>
        <w:p w14:paraId="14DBC69A" w14:textId="77777777" w:rsidR="006B17E3" w:rsidRDefault="006B17E3">
          <w:pPr>
            <w:pStyle w:val="TDC2"/>
            <w:rPr>
              <w:rFonts w:eastAsiaTheme="minorEastAsia"/>
              <w:noProof/>
              <w:lang w:val="es-AR" w:eastAsia="es-AR"/>
            </w:rPr>
          </w:pPr>
          <w:hyperlink w:anchor="_Toc22816075" w:history="1">
            <w:r w:rsidRPr="000466BC">
              <w:rPr>
                <w:rStyle w:val="Hipervnculo"/>
                <w:noProof/>
              </w:rPr>
              <w:t>REQUERIMIENTOS FUNCIONALES:</w:t>
            </w:r>
            <w:r>
              <w:rPr>
                <w:noProof/>
                <w:webHidden/>
              </w:rPr>
              <w:tab/>
            </w:r>
            <w:r>
              <w:rPr>
                <w:noProof/>
                <w:webHidden/>
              </w:rPr>
              <w:fldChar w:fldCharType="begin"/>
            </w:r>
            <w:r>
              <w:rPr>
                <w:noProof/>
                <w:webHidden/>
              </w:rPr>
              <w:instrText xml:space="preserve"> PAGEREF _Toc22816075 \h </w:instrText>
            </w:r>
            <w:r>
              <w:rPr>
                <w:noProof/>
                <w:webHidden/>
              </w:rPr>
            </w:r>
            <w:r>
              <w:rPr>
                <w:noProof/>
                <w:webHidden/>
              </w:rPr>
              <w:fldChar w:fldCharType="separate"/>
            </w:r>
            <w:r>
              <w:rPr>
                <w:noProof/>
                <w:webHidden/>
              </w:rPr>
              <w:t>7</w:t>
            </w:r>
            <w:r>
              <w:rPr>
                <w:noProof/>
                <w:webHidden/>
              </w:rPr>
              <w:fldChar w:fldCharType="end"/>
            </w:r>
          </w:hyperlink>
        </w:p>
        <w:p w14:paraId="4E5EC06F" w14:textId="77777777" w:rsidR="006B17E3" w:rsidRDefault="006B17E3">
          <w:pPr>
            <w:pStyle w:val="TDC2"/>
            <w:rPr>
              <w:rFonts w:eastAsiaTheme="minorEastAsia"/>
              <w:noProof/>
              <w:lang w:val="es-AR" w:eastAsia="es-AR"/>
            </w:rPr>
          </w:pPr>
          <w:hyperlink w:anchor="_Toc22816076" w:history="1">
            <w:r w:rsidRPr="000466BC">
              <w:rPr>
                <w:rStyle w:val="Hipervnculo"/>
                <w:noProof/>
              </w:rPr>
              <w:t>REQUERIMIENTOS NO FUNCIONALES:</w:t>
            </w:r>
            <w:r>
              <w:rPr>
                <w:noProof/>
                <w:webHidden/>
              </w:rPr>
              <w:tab/>
            </w:r>
            <w:r>
              <w:rPr>
                <w:noProof/>
                <w:webHidden/>
              </w:rPr>
              <w:fldChar w:fldCharType="begin"/>
            </w:r>
            <w:r>
              <w:rPr>
                <w:noProof/>
                <w:webHidden/>
              </w:rPr>
              <w:instrText xml:space="preserve"> PAGEREF _Toc22816076 \h </w:instrText>
            </w:r>
            <w:r>
              <w:rPr>
                <w:noProof/>
                <w:webHidden/>
              </w:rPr>
            </w:r>
            <w:r>
              <w:rPr>
                <w:noProof/>
                <w:webHidden/>
              </w:rPr>
              <w:fldChar w:fldCharType="separate"/>
            </w:r>
            <w:r>
              <w:rPr>
                <w:noProof/>
                <w:webHidden/>
              </w:rPr>
              <w:t>8</w:t>
            </w:r>
            <w:r>
              <w:rPr>
                <w:noProof/>
                <w:webHidden/>
              </w:rPr>
              <w:fldChar w:fldCharType="end"/>
            </w:r>
          </w:hyperlink>
        </w:p>
        <w:p w14:paraId="39D22974" w14:textId="636ECD7D" w:rsidR="00136105" w:rsidRDefault="00136105" w:rsidP="006B17E3">
          <w:pPr>
            <w:jc w:val="center"/>
          </w:pPr>
          <w:r>
            <w:rPr>
              <w:b/>
              <w:bCs/>
            </w:rPr>
            <w:fldChar w:fldCharType="end"/>
          </w:r>
        </w:p>
      </w:sdtContent>
    </w:sdt>
    <w:p w14:paraId="399BBB13" w14:textId="4E85B315" w:rsidR="00344BCF" w:rsidRPr="00FC3FCE" w:rsidRDefault="00136105" w:rsidP="00344BCF">
      <w:pPr>
        <w:tabs>
          <w:tab w:val="left" w:pos="3259"/>
        </w:tabs>
        <w:jc w:val="center"/>
        <w:rPr>
          <w:rFonts w:ascii="Verdana" w:hAnsi="Verdana"/>
          <w:color w:val="FFFFFF" w:themeColor="background1"/>
          <w:sz w:val="32"/>
          <w:szCs w:val="32"/>
        </w:rPr>
      </w:pPr>
      <w:r w:rsidRPr="006B145D">
        <w:rPr>
          <w:rFonts w:ascii="Verdana" w:hAnsi="Verdana"/>
          <w:color w:val="FFFFFF" w:themeColor="background1"/>
          <w:sz w:val="32"/>
          <w:szCs w:val="32"/>
        </w:rPr>
        <w:t xml:space="preserve"> </w:t>
      </w:r>
      <w:r w:rsidR="006B145D" w:rsidRPr="006B145D">
        <w:rPr>
          <w:rFonts w:ascii="Verdana" w:hAnsi="Verdana"/>
          <w:color w:val="FFFFFF" w:themeColor="background1"/>
          <w:sz w:val="32"/>
          <w:szCs w:val="32"/>
        </w:rPr>
        <w:t>201</w:t>
      </w:r>
    </w:p>
    <w:p w14:paraId="0D390908" w14:textId="4E85B315" w:rsidR="008A7AEE" w:rsidRDefault="008A7AEE" w:rsidP="006B145D">
      <w:bookmarkStart w:id="0" w:name="_GoBack"/>
      <w:bookmarkEnd w:id="0"/>
    </w:p>
    <w:p w14:paraId="601C2948" w14:textId="77777777" w:rsidR="008A7AEE" w:rsidRDefault="008A7AEE" w:rsidP="006B145D"/>
    <w:p w14:paraId="360BDED6" w14:textId="77777777" w:rsidR="008A7AEE" w:rsidRDefault="008A7AEE" w:rsidP="006B145D"/>
    <w:p w14:paraId="00709961" w14:textId="4A43D440" w:rsidR="008A7AEE" w:rsidRPr="00B85947" w:rsidRDefault="00344BCF" w:rsidP="00B85947">
      <w:pPr>
        <w:pStyle w:val="Ttulo1"/>
      </w:pPr>
      <w:bookmarkStart w:id="1" w:name="_Toc22816069"/>
      <w:r w:rsidRPr="00B85947">
        <w:t>Revisiones :</w:t>
      </w:r>
      <w:bookmarkEnd w:id="1"/>
    </w:p>
    <w:p w14:paraId="27327038" w14:textId="77777777" w:rsidR="00344BCF" w:rsidRPr="00344BCF" w:rsidRDefault="00344BCF" w:rsidP="00344BCF"/>
    <w:p w14:paraId="4920EDB3" w14:textId="6D5863CD" w:rsidR="00344BCF" w:rsidRDefault="00344BCF" w:rsidP="006B145D">
      <w:r w:rsidRPr="00344BCF">
        <w:t>Primera entrega</w:t>
      </w:r>
      <w:r>
        <w:t>:</w:t>
      </w:r>
    </w:p>
    <w:p w14:paraId="72F9A34F" w14:textId="6DFB0701" w:rsidR="00344BCF" w:rsidRDefault="00344BCF" w:rsidP="006B145D"/>
    <w:p w14:paraId="5248B490" w14:textId="59A3B56D" w:rsidR="00344BCF" w:rsidRDefault="00344BCF" w:rsidP="00344BCF">
      <w:pPr>
        <w:pStyle w:val="Prrafodelista"/>
        <w:numPr>
          <w:ilvl w:val="0"/>
          <w:numId w:val="35"/>
        </w:numPr>
      </w:pPr>
      <w:r>
        <w:t>Definición de Objetivo, limite y alcance.</w:t>
      </w:r>
    </w:p>
    <w:p w14:paraId="45270018" w14:textId="72A81A69" w:rsidR="00344BCF" w:rsidRDefault="00344BCF" w:rsidP="00D91BF5">
      <w:pPr>
        <w:pStyle w:val="Prrafodelista"/>
        <w:numPr>
          <w:ilvl w:val="0"/>
          <w:numId w:val="35"/>
        </w:numPr>
      </w:pPr>
      <w:r>
        <w:t>Requerimientos funcionales y no funcionales.</w:t>
      </w:r>
    </w:p>
    <w:p w14:paraId="09B69862" w14:textId="77777777" w:rsidR="008A7AEE" w:rsidRDefault="008A7AEE" w:rsidP="006B145D"/>
    <w:p w14:paraId="3D00A9B0" w14:textId="61BF86F7" w:rsidR="0084784B" w:rsidRDefault="0084784B" w:rsidP="00136105">
      <w:pPr>
        <w:pStyle w:val="Ttulo1"/>
      </w:pPr>
      <w:bookmarkStart w:id="2" w:name="_Toc22816070"/>
      <w:r w:rsidRPr="00C669D1">
        <w:t>Introducción</w:t>
      </w:r>
      <w:r w:rsidRPr="0084784B">
        <w:t>:</w:t>
      </w:r>
      <w:bookmarkEnd w:id="2"/>
    </w:p>
    <w:p w14:paraId="5D7AA6B8" w14:textId="77777777" w:rsidR="00CB07DE" w:rsidRDefault="00CB07DE" w:rsidP="00136105">
      <w:pPr>
        <w:pStyle w:val="Ttulo1"/>
      </w:pPr>
    </w:p>
    <w:p w14:paraId="6C79FAEC" w14:textId="737195A0"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propósito de poder comenzar con la gestión en cuanto a sistemas se refiere, en este trabajo abordaremos el Proyecto "MUSEO". Como grupo de trabajo buscamos afianzar los conocimientos aprendidos en la asignatura y ponerlos en práctica mediante este caso en particular. En primer lugar, trazaremos Objetivo, limite y alcance para definir el comienzo de este. En segundo lugar, identificaremos tanto requerimientos funcionales como requerimientos no funcionales del sistema. Seguiremos con el análisis de riego y una identificación de estos para evitar cualquier tipo de contingencias futuras. </w:t>
      </w:r>
    </w:p>
    <w:p w14:paraId="1E9C33AF" w14:textId="1FE44B0E" w:rsidR="006D3A7E" w:rsidRPr="006D3A7E" w:rsidRDefault="006D3A7E" w:rsidP="006D3A7E">
      <w:pPr>
        <w:spacing w:line="360" w:lineRule="auto"/>
        <w:ind w:firstLine="709"/>
        <w:jc w:val="both"/>
        <w:rPr>
          <w:rFonts w:asciiTheme="majorHAnsi" w:hAnsiTheme="majorHAnsi"/>
        </w:rPr>
      </w:pPr>
      <w:r w:rsidRPr="006D3A7E">
        <w:rPr>
          <w:rFonts w:asciiTheme="majorHAnsi" w:hAnsiTheme="majorHAnsi"/>
        </w:rPr>
        <w:t xml:space="preserve">Con el objetivo de encaminar el proyecto por el camino del éxito, desglosaremos el termino de factibilidad en factibilidad técnica, económica y operativa. Cada una de ellas nos mostrara un panorama más claro de la realidad y el contexto en el cual se pretende trabajar. </w:t>
      </w:r>
    </w:p>
    <w:p w14:paraId="44F4FA88" w14:textId="511A27CA" w:rsidR="00394F73" w:rsidRPr="00742996" w:rsidRDefault="006D3A7E" w:rsidP="006D3A7E">
      <w:pPr>
        <w:spacing w:line="360" w:lineRule="auto"/>
        <w:ind w:firstLine="709"/>
        <w:jc w:val="both"/>
        <w:rPr>
          <w:rFonts w:asciiTheme="majorHAnsi" w:hAnsiTheme="majorHAnsi"/>
          <w:sz w:val="24"/>
          <w:szCs w:val="24"/>
        </w:rPr>
      </w:pPr>
      <w:r w:rsidRPr="006D3A7E">
        <w:rPr>
          <w:rFonts w:asciiTheme="majorHAnsi" w:hAnsiTheme="majorHAnsi"/>
        </w:rPr>
        <w:t>El diagrama de Gantt por su parte nos dará de un vistazo la planificación concreta de las actividades.</w:t>
      </w:r>
    </w:p>
    <w:p w14:paraId="053C02FC" w14:textId="77777777" w:rsidR="00394F73" w:rsidRPr="00742996" w:rsidRDefault="00394F73" w:rsidP="00742996">
      <w:pPr>
        <w:jc w:val="both"/>
        <w:rPr>
          <w:rFonts w:asciiTheme="majorHAnsi" w:hAnsiTheme="majorHAnsi"/>
          <w:sz w:val="24"/>
          <w:szCs w:val="24"/>
        </w:rPr>
      </w:pPr>
    </w:p>
    <w:p w14:paraId="6A4B2D46" w14:textId="77777777" w:rsidR="00394F73" w:rsidRDefault="00394F73" w:rsidP="006B145D">
      <w:pPr>
        <w:rPr>
          <w:rFonts w:asciiTheme="majorHAnsi" w:hAnsiTheme="majorHAnsi"/>
        </w:rPr>
      </w:pPr>
    </w:p>
    <w:p w14:paraId="6114CB51" w14:textId="77777777" w:rsidR="00394F73" w:rsidRDefault="00394F73" w:rsidP="006B145D">
      <w:pPr>
        <w:rPr>
          <w:rFonts w:asciiTheme="majorHAnsi" w:hAnsiTheme="majorHAnsi"/>
        </w:rPr>
      </w:pPr>
    </w:p>
    <w:p w14:paraId="75C8CA0C" w14:textId="77777777" w:rsidR="00394F73" w:rsidRDefault="00394F73" w:rsidP="006B145D">
      <w:pPr>
        <w:rPr>
          <w:rFonts w:asciiTheme="majorHAnsi" w:hAnsiTheme="majorHAnsi"/>
        </w:rPr>
      </w:pPr>
    </w:p>
    <w:p w14:paraId="32FC3695" w14:textId="77777777" w:rsidR="00394F73" w:rsidRDefault="00394F73" w:rsidP="006B145D">
      <w:pPr>
        <w:rPr>
          <w:rFonts w:asciiTheme="majorHAnsi" w:hAnsiTheme="majorHAnsi"/>
        </w:rPr>
      </w:pPr>
    </w:p>
    <w:p w14:paraId="10C6AE4D" w14:textId="77777777" w:rsidR="00394F73" w:rsidRDefault="00394F73" w:rsidP="006B145D">
      <w:pPr>
        <w:rPr>
          <w:rFonts w:asciiTheme="majorHAnsi" w:hAnsiTheme="majorHAnsi"/>
        </w:rPr>
      </w:pPr>
    </w:p>
    <w:p w14:paraId="31196DFB" w14:textId="77777777" w:rsidR="00394F73" w:rsidRDefault="00394F73" w:rsidP="006B145D">
      <w:pPr>
        <w:rPr>
          <w:rFonts w:asciiTheme="majorHAnsi" w:hAnsiTheme="majorHAnsi"/>
        </w:rPr>
      </w:pPr>
    </w:p>
    <w:p w14:paraId="78B1B352" w14:textId="77777777" w:rsidR="00394F73" w:rsidRDefault="00394F73" w:rsidP="006B145D">
      <w:pPr>
        <w:rPr>
          <w:rFonts w:asciiTheme="majorHAnsi" w:hAnsiTheme="majorHAnsi"/>
        </w:rPr>
      </w:pPr>
    </w:p>
    <w:p w14:paraId="54394A66" w14:textId="77777777" w:rsidR="00394F73" w:rsidRDefault="00394F73" w:rsidP="006B145D">
      <w:pPr>
        <w:rPr>
          <w:rFonts w:asciiTheme="majorHAnsi" w:hAnsiTheme="majorHAnsi"/>
        </w:rPr>
      </w:pPr>
    </w:p>
    <w:p w14:paraId="679EAB59" w14:textId="70F1486A" w:rsidR="0099328C" w:rsidRDefault="0099328C" w:rsidP="006B145D">
      <w:pPr>
        <w:rPr>
          <w:rFonts w:asciiTheme="majorHAnsi" w:hAnsiTheme="majorHAnsi"/>
        </w:rPr>
      </w:pPr>
    </w:p>
    <w:p w14:paraId="73740E01" w14:textId="464A342C" w:rsidR="00B85947" w:rsidRDefault="00B85947" w:rsidP="006B145D">
      <w:pPr>
        <w:rPr>
          <w:rFonts w:asciiTheme="majorHAnsi" w:hAnsiTheme="majorHAnsi"/>
        </w:rPr>
      </w:pPr>
    </w:p>
    <w:p w14:paraId="27C066E9" w14:textId="70DC2EF3" w:rsidR="00B85947" w:rsidRDefault="00B85947" w:rsidP="006B145D">
      <w:pPr>
        <w:rPr>
          <w:rFonts w:asciiTheme="majorHAnsi" w:hAnsiTheme="majorHAnsi"/>
        </w:rPr>
      </w:pPr>
    </w:p>
    <w:p w14:paraId="4A021517" w14:textId="77777777" w:rsidR="00B85947" w:rsidRDefault="00B85947" w:rsidP="006B145D">
      <w:pPr>
        <w:rPr>
          <w:color w:val="4472C4" w:themeColor="accent1"/>
          <w:sz w:val="28"/>
          <w:szCs w:val="28"/>
        </w:rPr>
      </w:pPr>
    </w:p>
    <w:p w14:paraId="4D205850" w14:textId="5AC0FBCB" w:rsidR="00394F73" w:rsidRDefault="00394F73" w:rsidP="002B266C">
      <w:pPr>
        <w:pStyle w:val="Ttulo1"/>
      </w:pPr>
      <w:bookmarkStart w:id="3" w:name="_Toc22816071"/>
      <w:r w:rsidRPr="00C669D1">
        <w:rPr>
          <w:u w:val="thick"/>
        </w:rPr>
        <w:t>Proyecto</w:t>
      </w:r>
      <w:r w:rsidRPr="00394F73">
        <w:t>: “Museo”</w:t>
      </w:r>
      <w:bookmarkEnd w:id="3"/>
    </w:p>
    <w:p w14:paraId="6CE8CCE0" w14:textId="77777777" w:rsidR="00CB07DE" w:rsidRDefault="00CB07DE" w:rsidP="006B145D">
      <w:pPr>
        <w:rPr>
          <w:color w:val="4472C4" w:themeColor="accent1"/>
          <w:sz w:val="28"/>
          <w:szCs w:val="28"/>
        </w:rPr>
      </w:pPr>
    </w:p>
    <w:p w14:paraId="5B00B30C" w14:textId="77777777" w:rsidR="006C7974" w:rsidRDefault="006C7974" w:rsidP="00DC0273">
      <w:pPr>
        <w:spacing w:line="360" w:lineRule="auto"/>
        <w:ind w:firstLine="709"/>
        <w:jc w:val="both"/>
      </w:pPr>
      <w:r>
        <w:t xml:space="preserve">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La entrada al museo tiene un código de barra para acelerar el ingreso de los visitantes; además hay que tener en cuenta que la misma entrada cumple una función de factura por lo que debe tener los datos requeridos por la ley de facturación vigente y debe asegurarse que el número de factura sea único. Si solicita este servicio y no hay personal disponible, deberá esperar hasta que se desocupe alguno. En algunas ocasiones las personas se cansan y se van. </w:t>
      </w:r>
    </w:p>
    <w:p w14:paraId="22595CB5" w14:textId="12AB1198" w:rsidR="006C7974" w:rsidRDefault="006C7974" w:rsidP="00DC0273">
      <w:pPr>
        <w:spacing w:line="360" w:lineRule="auto"/>
        <w:ind w:firstLine="709"/>
        <w:jc w:val="both"/>
      </w:pPr>
      <w:r>
        <w:t xml:space="preserve">Las obras ingresan al museo por diversas causas (compras, donación o préstamo), pero en cualquiera de los casos al ingresar las obras se registran de las mismas: estilos (naturaleza muerta, paisaje, etc.), tipo de </w:t>
      </w:r>
      <w:r w:rsidR="00C669D1">
        <w:t>obras (</w:t>
      </w:r>
      <w:r>
        <w:t xml:space="preserve">acuarela, óleo, etc.), nombre de la obra, fecha de creación, descripción, </w:t>
      </w:r>
      <w:r w:rsidR="00C669D1">
        <w:t>alto, ancho</w:t>
      </w:r>
      <w:r>
        <w:t xml:space="preserve"> y valuación, la fecha de registración y el personal responsable de la registración, así como también los detalles del autor, si el museo no los tiene registrados anteriormente. </w:t>
      </w:r>
    </w:p>
    <w:p w14:paraId="7A8F4297" w14:textId="77777777" w:rsidR="006C7974" w:rsidRDefault="006C7974" w:rsidP="00DC0273">
      <w:pPr>
        <w:spacing w:line="360" w:lineRule="auto"/>
        <w:ind w:firstLine="709"/>
        <w:jc w:val="both"/>
      </w:pPr>
      <w:r>
        <w:t xml:space="preserve">Si el museo dispone de dinero, se encarga de visitar artistas y seleccionar obras para su compra, al 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 </w:t>
      </w:r>
    </w:p>
    <w:p w14:paraId="7A4420FD" w14:textId="77777777" w:rsidR="006C7974" w:rsidRDefault="006C7974" w:rsidP="00DC0273">
      <w:pPr>
        <w:spacing w:line="360" w:lineRule="auto"/>
        <w:ind w:firstLine="709"/>
        <w:jc w:val="both"/>
      </w:pPr>
      <w:r>
        <w:t xml:space="preserve">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w:t>
      </w:r>
      <w:r>
        <w:lastRenderedPageBreak/>
        <w:t xml:space="preserve">obras, el museo debe responsabilizarse por los daños y resarcir al artista, razón por la cual no es muy aceptado este tipo de convenios. Los datos adicionales a la carga del préstamo son: fecha de devolución referente del museo. </w:t>
      </w:r>
    </w:p>
    <w:p w14:paraId="33B48B87" w14:textId="77777777" w:rsidR="006C7974" w:rsidRDefault="006C7974" w:rsidP="00DC0273">
      <w:pPr>
        <w:spacing w:line="360" w:lineRule="auto"/>
        <w:ind w:firstLine="709"/>
        <w:jc w:val="both"/>
      </w:pPr>
      <w:r>
        <w:t xml:space="preserve">De recibirse donaciones el procedimiento de registración de las obras es el mismo, consignando además los datos del donante. </w:t>
      </w:r>
    </w:p>
    <w:p w14:paraId="732CE914" w14:textId="77777777" w:rsidR="006C7974" w:rsidRDefault="006C7974" w:rsidP="00DC0273">
      <w:pPr>
        <w:spacing w:line="360" w:lineRule="auto"/>
        <w:ind w:firstLine="709"/>
        <w:jc w:val="both"/>
      </w:pPr>
      <w:r>
        <w:t xml:space="preserve">Es política del museo prestar parte de sus obras a otros museos que lo soliciten, en este caso se registran las obras que van a salir, el tiempo que estarán fuera, el responsable de las obras y con este fin se firma un convenio por el cual se responsabiliza por el material que retira del museo. De no aceptar la firma de este convenio las obras no salen del museo. </w:t>
      </w:r>
    </w:p>
    <w:p w14:paraId="3BC5D023" w14:textId="77777777" w:rsidR="006C7974" w:rsidRDefault="006C7974" w:rsidP="00DC0273">
      <w:pPr>
        <w:spacing w:line="360" w:lineRule="auto"/>
        <w:ind w:firstLine="709"/>
        <w:jc w:val="both"/>
      </w:pPr>
      <w:r>
        <w:t xml:space="preserve">Las obras deben restaurarse por su deterioro natural debido al paso del tiempo por cualquier otra causa, en este caso las obras son separadas del resto hasta que puedan ser enviadas a los restauradores. Luego de ser restauradas las obras reingresan al museo y permanecen en el depósito y quedan disponibles. Si las obras no pudieron ser restauradas son reingresadas al depósito para luego decidir el momento de darles de baja. </w:t>
      </w:r>
    </w:p>
    <w:p w14:paraId="4B1C2AA0" w14:textId="77777777" w:rsidR="006C7974" w:rsidRDefault="006C7974" w:rsidP="00DC0273">
      <w:pPr>
        <w:spacing w:line="360" w:lineRule="auto"/>
        <w:ind w:firstLine="709"/>
        <w:jc w:val="both"/>
      </w:pPr>
      <w:r>
        <w:t xml:space="preserve">El administrador del museo es quien tiene la responsabilidad de realizar la programación de las exposiciones, indicando la duración de la exposición, fecha de inicio y fin de la misma, definiendo que obras van a exponerse y el lugar donde serán ubicadas. También se encarga de la planificación de las visitas guiadas para público común y especial, por ejemplo, visitas de escuelas. Es importante aclarar, que las visitas para escuelas no tienen cargo y en el horario en que se planifican no se permiten visitas para el resto del público. </w:t>
      </w:r>
    </w:p>
    <w:p w14:paraId="0A1A49DC" w14:textId="77777777" w:rsidR="006C7974" w:rsidRDefault="006C7974" w:rsidP="00DC0273">
      <w:pPr>
        <w:spacing w:line="360" w:lineRule="auto"/>
        <w:ind w:firstLine="709"/>
        <w:jc w:val="both"/>
      </w:pPr>
      <w:r>
        <w:t xml:space="preserve">Además, la dirección del museo ha informado que tiene licencia para realizar la aplicación web con una base de datos Oracle para organizar las visitas rutinarias al museo y especialmente el evento de la noche de los museos, donde el museo forma parte del recorrido nocturno de los visitantes y recibe muchos visitantes. Para ello se necesita organizar y planificar los itinerarios de la mejor forma posible evitando largas esperas de los visitantes que intentan acceder a un recorrido. </w:t>
      </w:r>
    </w:p>
    <w:p w14:paraId="794B6045" w14:textId="12E20519" w:rsidR="00324EE5" w:rsidRDefault="006C7974" w:rsidP="00DC0273">
      <w:pPr>
        <w:spacing w:line="360" w:lineRule="auto"/>
        <w:ind w:firstLine="709"/>
        <w:jc w:val="both"/>
      </w:pPr>
      <w:r>
        <w:t>Dicho esto, se desea que el sistema permita, a través de una pantalla al ingreso del museo, hacer consultas de las obras e itinerarios de visitas disponibles para agendar un horario y reservar un lugar disponible en el mismo; todo ello en un tiempo que no superen los 15 segundos para evitar demoras en el sector de adquisición de entradas.</w:t>
      </w:r>
    </w:p>
    <w:p w14:paraId="5BB92882" w14:textId="77777777" w:rsidR="00324EE5" w:rsidRDefault="00324EE5" w:rsidP="00DC0273">
      <w:pPr>
        <w:spacing w:line="360" w:lineRule="auto"/>
        <w:ind w:firstLine="709"/>
        <w:jc w:val="both"/>
      </w:pPr>
    </w:p>
    <w:p w14:paraId="6953DD5D" w14:textId="77777777" w:rsidR="00E12898" w:rsidRDefault="00E12898" w:rsidP="00C669D1">
      <w:pPr>
        <w:spacing w:line="360" w:lineRule="auto"/>
        <w:ind w:firstLine="709"/>
      </w:pPr>
    </w:p>
    <w:p w14:paraId="51602654" w14:textId="1420112F" w:rsidR="00E12898" w:rsidRDefault="00E12898" w:rsidP="00C669D1">
      <w:pPr>
        <w:spacing w:line="360" w:lineRule="auto"/>
        <w:ind w:firstLine="709"/>
      </w:pPr>
    </w:p>
    <w:p w14:paraId="2D3FFB49" w14:textId="0A97F6BD" w:rsidR="006D3A7E" w:rsidRDefault="006D3A7E" w:rsidP="00C669D1">
      <w:pPr>
        <w:spacing w:line="360" w:lineRule="auto"/>
        <w:ind w:firstLine="709"/>
      </w:pPr>
    </w:p>
    <w:p w14:paraId="02E174A0" w14:textId="1E43C7F0" w:rsidR="006D3A7E" w:rsidRDefault="006D3A7E" w:rsidP="00C669D1">
      <w:pPr>
        <w:spacing w:line="360" w:lineRule="auto"/>
        <w:ind w:firstLine="709"/>
      </w:pPr>
    </w:p>
    <w:p w14:paraId="295A034E" w14:textId="7D3D8BE4" w:rsidR="006D3A7E" w:rsidRDefault="006D3A7E" w:rsidP="00C669D1">
      <w:pPr>
        <w:spacing w:line="360" w:lineRule="auto"/>
        <w:ind w:firstLine="709"/>
      </w:pPr>
    </w:p>
    <w:p w14:paraId="3D2CB1C0" w14:textId="73EFC112" w:rsidR="006D3A7E" w:rsidRDefault="006D3A7E" w:rsidP="00C669D1">
      <w:pPr>
        <w:spacing w:line="360" w:lineRule="auto"/>
        <w:ind w:firstLine="709"/>
      </w:pPr>
    </w:p>
    <w:p w14:paraId="4FCEC03B" w14:textId="77777777" w:rsidR="00B85947" w:rsidRDefault="00B85947" w:rsidP="00C669D1">
      <w:pPr>
        <w:spacing w:line="360" w:lineRule="auto"/>
        <w:ind w:firstLine="709"/>
      </w:pPr>
    </w:p>
    <w:p w14:paraId="70D1ECF2" w14:textId="77777777" w:rsidR="00CB07DE" w:rsidRDefault="00CB07DE" w:rsidP="006B145D"/>
    <w:p w14:paraId="407BE25F" w14:textId="0BE55386" w:rsidR="00324EE5" w:rsidRPr="003C2872" w:rsidRDefault="003C2872" w:rsidP="003C2872">
      <w:pPr>
        <w:pStyle w:val="Ttulo2"/>
      </w:pPr>
      <w:bookmarkStart w:id="4" w:name="_Toc22816072"/>
      <w:r w:rsidRPr="003C2872">
        <w:rPr>
          <w:rStyle w:val="Ttulo2Car"/>
        </w:rPr>
        <w:t>OBJETIVO</w:t>
      </w:r>
      <w:r w:rsidR="00F364E4" w:rsidRPr="003C2872">
        <w:t>:</w:t>
      </w:r>
      <w:bookmarkEnd w:id="4"/>
      <w:r w:rsidR="00324EE5" w:rsidRPr="003C2872">
        <w:t xml:space="preserve"> </w:t>
      </w:r>
    </w:p>
    <w:p w14:paraId="6BA8240F" w14:textId="77777777" w:rsidR="00CB07DE" w:rsidRDefault="00CB07DE" w:rsidP="006B145D">
      <w:pPr>
        <w:rPr>
          <w:color w:val="4472C4" w:themeColor="accent1"/>
          <w:sz w:val="28"/>
          <w:szCs w:val="28"/>
        </w:rPr>
      </w:pPr>
    </w:p>
    <w:p w14:paraId="2C7C5394" w14:textId="78C12E5C" w:rsidR="005F5387" w:rsidRPr="00DC0273" w:rsidRDefault="00181C3B" w:rsidP="00DC0273">
      <w:pPr>
        <w:spacing w:line="360" w:lineRule="auto"/>
        <w:ind w:firstLine="709"/>
        <w:jc w:val="both"/>
      </w:pPr>
      <w:r w:rsidRPr="00DC0273">
        <w:t xml:space="preserve">El objetivo general es brindar </w:t>
      </w:r>
      <w:r w:rsidR="004B22F2" w:rsidRPr="00DC0273">
        <w:t>información</w:t>
      </w:r>
      <w:r w:rsidRPr="00DC0273">
        <w:t xml:space="preserve"> que permita gestionar las tareas del museo </w:t>
      </w:r>
      <w:r w:rsidR="004B22F2" w:rsidRPr="00DC0273">
        <w:t>pictórico</w:t>
      </w:r>
      <w:r w:rsidRPr="00DC0273">
        <w:t>.</w:t>
      </w:r>
      <w:r w:rsidR="008B15FD" w:rsidRPr="00DC0273">
        <w:t xml:space="preserve"> Estas tareas comprenden el ingreso de las obras al establecimiento, </w:t>
      </w:r>
      <w:r w:rsidR="004B22F2" w:rsidRPr="00DC0273">
        <w:t>gestión</w:t>
      </w:r>
      <w:r w:rsidR="008B15FD" w:rsidRPr="00DC0273">
        <w:t xml:space="preserve"> de entradas al </w:t>
      </w:r>
      <w:r w:rsidR="004B22F2" w:rsidRPr="00DC0273">
        <w:t xml:space="preserve">mismo, gestión de exposiciones con su respectiva diligencia de guías, asignación de responsables y régimen de </w:t>
      </w:r>
      <w:r w:rsidR="00C669D1" w:rsidRPr="00DC0273">
        <w:t>préstamos</w:t>
      </w:r>
      <w:r w:rsidR="004B22F2" w:rsidRPr="00DC0273">
        <w:t xml:space="preserve"> entre los museos asociados.</w:t>
      </w:r>
    </w:p>
    <w:p w14:paraId="389F1F9F" w14:textId="77777777" w:rsidR="00CB07DE" w:rsidRDefault="00CB07DE" w:rsidP="00DC0273">
      <w:pPr>
        <w:spacing w:line="360" w:lineRule="auto"/>
        <w:ind w:firstLine="709"/>
        <w:jc w:val="both"/>
        <w:rPr>
          <w:sz w:val="20"/>
          <w:szCs w:val="20"/>
        </w:rPr>
      </w:pPr>
    </w:p>
    <w:p w14:paraId="4B8CDBD8" w14:textId="5CBBBFBA" w:rsidR="00DF6015" w:rsidRDefault="003C2872" w:rsidP="003C2872">
      <w:pPr>
        <w:pStyle w:val="Ttulo2"/>
      </w:pPr>
      <w:bookmarkStart w:id="5" w:name="_Toc22816073"/>
      <w:r>
        <w:rPr>
          <w:rStyle w:val="Ttulo2Car"/>
        </w:rPr>
        <w:t>LIMITES</w:t>
      </w:r>
      <w:r w:rsidR="00F364E4" w:rsidRPr="00D57BAA">
        <w:t>:</w:t>
      </w:r>
      <w:bookmarkEnd w:id="5"/>
    </w:p>
    <w:p w14:paraId="3214C2EF" w14:textId="77777777" w:rsidR="00C669D1" w:rsidRDefault="00C669D1" w:rsidP="00136105">
      <w:pPr>
        <w:pStyle w:val="Ttulo3"/>
      </w:pPr>
    </w:p>
    <w:p w14:paraId="75DAD970" w14:textId="77777777" w:rsidR="00D57BAA" w:rsidRPr="00DC0273" w:rsidRDefault="004F78D5" w:rsidP="00DC0273">
      <w:pPr>
        <w:spacing w:line="360" w:lineRule="auto"/>
        <w:ind w:firstLine="709"/>
        <w:jc w:val="both"/>
      </w:pPr>
      <w:r w:rsidRPr="00DC0273">
        <w:t>Desde que se registra</w:t>
      </w:r>
      <w:r w:rsidR="00681D47" w:rsidRPr="00DC0273">
        <w:t xml:space="preserve"> una obra</w:t>
      </w:r>
      <w:r w:rsidRPr="00DC0273">
        <w:t xml:space="preserve">, hasta que se generan </w:t>
      </w:r>
      <w:r w:rsidR="00681D47" w:rsidRPr="00DC0273">
        <w:t>informes para</w:t>
      </w:r>
      <w:r w:rsidRPr="00DC0273">
        <w:t xml:space="preserve"> la gestión</w:t>
      </w:r>
      <w:r w:rsidR="00681D47" w:rsidRPr="00DC0273">
        <w:t xml:space="preserve"> de</w:t>
      </w:r>
      <w:r w:rsidRPr="00DC0273">
        <w:t xml:space="preserve"> </w:t>
      </w:r>
      <w:r w:rsidR="00681D47" w:rsidRPr="00DC0273">
        <w:t>obras</w:t>
      </w:r>
      <w:r w:rsidR="0062758D" w:rsidRPr="00DC0273">
        <w:t xml:space="preserve">, </w:t>
      </w:r>
      <w:r w:rsidR="00ED2763" w:rsidRPr="00DC0273">
        <w:t>visitas, exposiciones o</w:t>
      </w:r>
      <w:r w:rsidR="00681D47" w:rsidRPr="00DC0273">
        <w:t xml:space="preserve"> prestamos de las </w:t>
      </w:r>
      <w:r w:rsidR="0062758D" w:rsidRPr="00DC0273">
        <w:t>mencionadas</w:t>
      </w:r>
      <w:r w:rsidR="00681D47" w:rsidRPr="00DC0273">
        <w:t>.</w:t>
      </w:r>
    </w:p>
    <w:p w14:paraId="67D49412" w14:textId="77777777" w:rsidR="00CB07DE" w:rsidRPr="00DC0273" w:rsidRDefault="00CB07DE" w:rsidP="00DC0273">
      <w:pPr>
        <w:spacing w:line="360" w:lineRule="auto"/>
        <w:ind w:firstLine="709"/>
        <w:jc w:val="both"/>
      </w:pPr>
    </w:p>
    <w:p w14:paraId="61417671" w14:textId="6D60C84F" w:rsidR="00CB07DE" w:rsidRPr="003C2872" w:rsidRDefault="003C2872" w:rsidP="003C2872">
      <w:pPr>
        <w:pStyle w:val="Ttulo2"/>
      </w:pPr>
      <w:bookmarkStart w:id="6" w:name="_Toc22816074"/>
      <w:r w:rsidRPr="003C2872">
        <w:rPr>
          <w:rStyle w:val="Ttulo2Car"/>
        </w:rPr>
        <w:t>ALCANCE</w:t>
      </w:r>
      <w:r w:rsidR="00F364E4" w:rsidRPr="003C2872">
        <w:t>:</w:t>
      </w:r>
      <w:bookmarkEnd w:id="6"/>
    </w:p>
    <w:p w14:paraId="18CFDCD9" w14:textId="77777777" w:rsidR="00C669D1" w:rsidRDefault="00C669D1" w:rsidP="006B145D">
      <w:pPr>
        <w:rPr>
          <w:color w:val="4472C4" w:themeColor="accent1"/>
          <w:sz w:val="28"/>
          <w:szCs w:val="28"/>
        </w:rPr>
      </w:pPr>
    </w:p>
    <w:p w14:paraId="2769A937" w14:textId="79581E2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obras de Arte.</w:t>
      </w:r>
    </w:p>
    <w:p w14:paraId="448A06FA" w14:textId="77777777" w:rsidR="00C669D1" w:rsidRPr="00DC0273" w:rsidRDefault="00C669D1" w:rsidP="00E817F6">
      <w:pPr>
        <w:spacing w:line="360" w:lineRule="auto"/>
        <w:jc w:val="both"/>
        <w:rPr>
          <w:rFonts w:asciiTheme="majorHAnsi" w:hAnsiTheme="majorHAnsi"/>
          <w:b/>
          <w:bCs/>
          <w:u w:val="single"/>
        </w:rPr>
      </w:pPr>
    </w:p>
    <w:p w14:paraId="1B8D667E"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Registrar la entrada de las obras.</w:t>
      </w:r>
    </w:p>
    <w:p w14:paraId="1AA1BC81"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Modificar una obra.</w:t>
      </w:r>
    </w:p>
    <w:p w14:paraId="49C9545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Dar de baja a una obra.</w:t>
      </w:r>
    </w:p>
    <w:p w14:paraId="4BB55F47" w14:textId="77777777" w:rsidR="005A1C93" w:rsidRPr="00DC0273" w:rsidRDefault="005A1C93" w:rsidP="00E817F6">
      <w:pPr>
        <w:pStyle w:val="Prrafodelista"/>
        <w:numPr>
          <w:ilvl w:val="0"/>
          <w:numId w:val="1"/>
        </w:numPr>
        <w:spacing w:line="360" w:lineRule="auto"/>
        <w:jc w:val="both"/>
        <w:rPr>
          <w:rFonts w:asciiTheme="majorHAnsi" w:hAnsiTheme="majorHAnsi"/>
        </w:rPr>
      </w:pPr>
      <w:r w:rsidRPr="00DC0273">
        <w:rPr>
          <w:rFonts w:asciiTheme="majorHAnsi" w:hAnsiTheme="majorHAnsi"/>
        </w:rPr>
        <w:t>Consultar fechas de devolución de obras que sean prestadas.</w:t>
      </w:r>
    </w:p>
    <w:p w14:paraId="3D012ABA" w14:textId="77777777" w:rsidR="00ED2763" w:rsidRPr="00DC0273" w:rsidRDefault="00ED2763" w:rsidP="00E817F6">
      <w:pPr>
        <w:spacing w:line="360" w:lineRule="auto"/>
        <w:jc w:val="both"/>
        <w:rPr>
          <w:rFonts w:asciiTheme="majorHAnsi" w:hAnsiTheme="majorHAnsi"/>
        </w:rPr>
      </w:pPr>
    </w:p>
    <w:p w14:paraId="70D0ED8C" w14:textId="29C4ED19"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Administrar y programar exposiciones.</w:t>
      </w:r>
    </w:p>
    <w:p w14:paraId="02C89DB2" w14:textId="77777777" w:rsidR="00C669D1" w:rsidRPr="00DC0273" w:rsidRDefault="00C669D1" w:rsidP="00E817F6">
      <w:pPr>
        <w:spacing w:line="360" w:lineRule="auto"/>
        <w:jc w:val="both"/>
        <w:rPr>
          <w:rFonts w:asciiTheme="majorHAnsi" w:hAnsiTheme="majorHAnsi"/>
          <w:b/>
          <w:bCs/>
          <w:u w:val="single"/>
        </w:rPr>
      </w:pPr>
    </w:p>
    <w:p w14:paraId="1A35F4B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Registrar alta de exposición.</w:t>
      </w:r>
    </w:p>
    <w:p w14:paraId="22FAF19F"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Modificación de exposición.</w:t>
      </w:r>
    </w:p>
    <w:p w14:paraId="10141703" w14:textId="77777777"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Baja de exposición.</w:t>
      </w:r>
    </w:p>
    <w:p w14:paraId="0339C7BA" w14:textId="7E6C7366" w:rsidR="005A1C93" w:rsidRPr="00DC0273" w:rsidRDefault="005A1C93" w:rsidP="00E817F6">
      <w:pPr>
        <w:pStyle w:val="Prrafodelista"/>
        <w:numPr>
          <w:ilvl w:val="0"/>
          <w:numId w:val="2"/>
        </w:numPr>
        <w:spacing w:line="360" w:lineRule="auto"/>
        <w:jc w:val="both"/>
        <w:rPr>
          <w:rFonts w:asciiTheme="majorHAnsi" w:hAnsiTheme="majorHAnsi"/>
        </w:rPr>
      </w:pPr>
      <w:r w:rsidRPr="00DC0273">
        <w:rPr>
          <w:rFonts w:asciiTheme="majorHAnsi" w:hAnsiTheme="majorHAnsi"/>
        </w:rPr>
        <w:t>Consultar Información sobre las exposiciones</w:t>
      </w:r>
    </w:p>
    <w:p w14:paraId="28423FE6" w14:textId="77777777" w:rsidR="00ED2763" w:rsidRPr="00DC0273" w:rsidRDefault="00ED2763" w:rsidP="00E817F6">
      <w:pPr>
        <w:spacing w:line="360" w:lineRule="auto"/>
        <w:jc w:val="both"/>
        <w:rPr>
          <w:rFonts w:asciiTheme="majorHAnsi" w:hAnsiTheme="majorHAnsi"/>
        </w:rPr>
      </w:pPr>
    </w:p>
    <w:p w14:paraId="109A13CE" w14:textId="486728FD"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proveedores.</w:t>
      </w:r>
    </w:p>
    <w:p w14:paraId="389C412F" w14:textId="77777777" w:rsidR="00C669D1" w:rsidRPr="00DC0273" w:rsidRDefault="00C669D1" w:rsidP="00E817F6">
      <w:pPr>
        <w:spacing w:line="360" w:lineRule="auto"/>
        <w:jc w:val="both"/>
        <w:rPr>
          <w:rFonts w:asciiTheme="majorHAnsi" w:hAnsiTheme="majorHAnsi"/>
          <w:b/>
          <w:bCs/>
          <w:u w:val="single"/>
        </w:rPr>
      </w:pPr>
    </w:p>
    <w:p w14:paraId="01F670A0"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Alta de proveedor.</w:t>
      </w:r>
    </w:p>
    <w:p w14:paraId="664B52BC"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Baja de proveedor.</w:t>
      </w:r>
    </w:p>
    <w:p w14:paraId="72B1E15E" w14:textId="77777777" w:rsidR="005A1C93" w:rsidRPr="00DC0273" w:rsidRDefault="005A1C93" w:rsidP="00E817F6">
      <w:pPr>
        <w:pStyle w:val="Prrafodelista"/>
        <w:numPr>
          <w:ilvl w:val="0"/>
          <w:numId w:val="3"/>
        </w:numPr>
        <w:spacing w:line="360" w:lineRule="auto"/>
        <w:jc w:val="both"/>
        <w:rPr>
          <w:rFonts w:asciiTheme="majorHAnsi" w:hAnsiTheme="majorHAnsi"/>
        </w:rPr>
      </w:pPr>
      <w:r w:rsidRPr="00DC0273">
        <w:rPr>
          <w:rFonts w:asciiTheme="majorHAnsi" w:hAnsiTheme="majorHAnsi"/>
        </w:rPr>
        <w:t>Modificación de proveedor.</w:t>
      </w:r>
    </w:p>
    <w:p w14:paraId="74C78742" w14:textId="77777777" w:rsidR="00C669D1" w:rsidRPr="00DC0273" w:rsidRDefault="00C669D1" w:rsidP="00E817F6">
      <w:pPr>
        <w:spacing w:line="360" w:lineRule="auto"/>
        <w:jc w:val="both"/>
        <w:rPr>
          <w:rFonts w:asciiTheme="majorHAnsi" w:hAnsiTheme="majorHAnsi"/>
          <w:b/>
          <w:bCs/>
          <w:u w:val="single"/>
        </w:rPr>
      </w:pPr>
    </w:p>
    <w:p w14:paraId="4603AE91" w14:textId="77777777" w:rsidR="00E817F6" w:rsidRDefault="00E817F6" w:rsidP="00E817F6">
      <w:pPr>
        <w:spacing w:line="360" w:lineRule="auto"/>
        <w:jc w:val="both"/>
        <w:rPr>
          <w:rFonts w:asciiTheme="majorHAnsi" w:hAnsiTheme="majorHAnsi"/>
          <w:b/>
          <w:bCs/>
          <w:u w:val="single"/>
        </w:rPr>
      </w:pPr>
    </w:p>
    <w:p w14:paraId="03696749" w14:textId="578936AF"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préstamos.</w:t>
      </w:r>
    </w:p>
    <w:p w14:paraId="4A7C8C10" w14:textId="77777777" w:rsidR="00C669D1" w:rsidRPr="00DC0273" w:rsidRDefault="00C669D1" w:rsidP="00E817F6">
      <w:pPr>
        <w:spacing w:line="360" w:lineRule="auto"/>
        <w:jc w:val="both"/>
        <w:rPr>
          <w:rFonts w:asciiTheme="majorHAnsi" w:hAnsiTheme="majorHAnsi"/>
          <w:b/>
          <w:bCs/>
          <w:u w:val="single"/>
        </w:rPr>
      </w:pPr>
    </w:p>
    <w:p w14:paraId="7DAC0C5F"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Dar alta a un préstamo.</w:t>
      </w:r>
    </w:p>
    <w:p w14:paraId="4C6382D6"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Modificar un préstamo.</w:t>
      </w:r>
    </w:p>
    <w:p w14:paraId="209F1BFE" w14:textId="77777777" w:rsidR="005A1C93" w:rsidRPr="00DC027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Eliminar un préstamo.</w:t>
      </w:r>
    </w:p>
    <w:p w14:paraId="1301A75C" w14:textId="6CA38BF1" w:rsidR="005A1C93" w:rsidRDefault="005A1C93" w:rsidP="00E817F6">
      <w:pPr>
        <w:pStyle w:val="Prrafodelista"/>
        <w:numPr>
          <w:ilvl w:val="0"/>
          <w:numId w:val="4"/>
        </w:numPr>
        <w:spacing w:line="360" w:lineRule="auto"/>
        <w:jc w:val="both"/>
        <w:rPr>
          <w:rFonts w:asciiTheme="majorHAnsi" w:hAnsiTheme="majorHAnsi"/>
        </w:rPr>
      </w:pPr>
      <w:r w:rsidRPr="00DC0273">
        <w:rPr>
          <w:rFonts w:asciiTheme="majorHAnsi" w:hAnsiTheme="majorHAnsi"/>
        </w:rPr>
        <w:t>Consultar información sobre los préstamos.</w:t>
      </w:r>
    </w:p>
    <w:p w14:paraId="0F2EF94B" w14:textId="77777777" w:rsidR="00C669D1" w:rsidRPr="00DC0273" w:rsidRDefault="00C669D1" w:rsidP="00E817F6">
      <w:pPr>
        <w:spacing w:line="360" w:lineRule="auto"/>
        <w:jc w:val="both"/>
        <w:rPr>
          <w:rFonts w:asciiTheme="majorHAnsi" w:hAnsiTheme="majorHAnsi"/>
          <w:b/>
          <w:bCs/>
          <w:u w:val="single"/>
        </w:rPr>
      </w:pPr>
    </w:p>
    <w:p w14:paraId="1D6FB7ED" w14:textId="24E6FC65"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Autores/Artistas.</w:t>
      </w:r>
    </w:p>
    <w:p w14:paraId="4C6D6EFB" w14:textId="77777777" w:rsidR="00C669D1" w:rsidRPr="00DC0273" w:rsidRDefault="00C669D1" w:rsidP="00E817F6">
      <w:pPr>
        <w:spacing w:line="360" w:lineRule="auto"/>
        <w:jc w:val="both"/>
        <w:rPr>
          <w:rFonts w:asciiTheme="majorHAnsi" w:hAnsiTheme="majorHAnsi"/>
          <w:b/>
          <w:bCs/>
          <w:u w:val="single"/>
        </w:rPr>
      </w:pPr>
    </w:p>
    <w:p w14:paraId="61EFB02D"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Alta de autor.</w:t>
      </w:r>
    </w:p>
    <w:p w14:paraId="43468736" w14:textId="77777777" w:rsidR="005A1C93" w:rsidRPr="00DC0273" w:rsidRDefault="005A1C9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Baja de autor.</w:t>
      </w:r>
    </w:p>
    <w:p w14:paraId="03BE0CCB" w14:textId="77777777" w:rsidR="005A1C93" w:rsidRPr="00DC0273" w:rsidRDefault="00ED2763" w:rsidP="00E817F6">
      <w:pPr>
        <w:pStyle w:val="Prrafodelista"/>
        <w:numPr>
          <w:ilvl w:val="0"/>
          <w:numId w:val="5"/>
        </w:numPr>
        <w:spacing w:line="360" w:lineRule="auto"/>
        <w:jc w:val="both"/>
        <w:rPr>
          <w:rFonts w:asciiTheme="majorHAnsi" w:hAnsiTheme="majorHAnsi"/>
        </w:rPr>
      </w:pPr>
      <w:r w:rsidRPr="00DC0273">
        <w:rPr>
          <w:rFonts w:asciiTheme="majorHAnsi" w:hAnsiTheme="majorHAnsi"/>
        </w:rPr>
        <w:t>Modificación de autor.</w:t>
      </w:r>
    </w:p>
    <w:p w14:paraId="3589DE17" w14:textId="77777777" w:rsidR="00ED2763" w:rsidRPr="00DC0273" w:rsidRDefault="00ED2763" w:rsidP="00E817F6">
      <w:pPr>
        <w:spacing w:line="360" w:lineRule="auto"/>
        <w:jc w:val="both"/>
        <w:rPr>
          <w:rFonts w:asciiTheme="majorHAnsi" w:hAnsiTheme="majorHAnsi"/>
          <w:b/>
          <w:bCs/>
          <w:u w:val="single"/>
        </w:rPr>
      </w:pPr>
    </w:p>
    <w:p w14:paraId="0519E3AA" w14:textId="1D47672E"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empleados.</w:t>
      </w:r>
    </w:p>
    <w:p w14:paraId="574E1AF0" w14:textId="77777777" w:rsidR="00C669D1" w:rsidRPr="00DC0273" w:rsidRDefault="00C669D1" w:rsidP="00E817F6">
      <w:pPr>
        <w:spacing w:line="360" w:lineRule="auto"/>
        <w:jc w:val="both"/>
        <w:rPr>
          <w:rFonts w:asciiTheme="majorHAnsi" w:hAnsiTheme="majorHAnsi"/>
          <w:b/>
          <w:bCs/>
          <w:u w:val="single"/>
        </w:rPr>
      </w:pPr>
    </w:p>
    <w:p w14:paraId="4D3F92ED"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Alta de empleado.</w:t>
      </w:r>
    </w:p>
    <w:p w14:paraId="1AF46158" w14:textId="77777777" w:rsidR="005A1C93"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Baja d</w:t>
      </w:r>
      <w:r w:rsidR="00ED2763" w:rsidRPr="00DC0273">
        <w:rPr>
          <w:rFonts w:asciiTheme="majorHAnsi" w:hAnsiTheme="majorHAnsi"/>
        </w:rPr>
        <w:t>e</w:t>
      </w:r>
      <w:r w:rsidRPr="00DC0273">
        <w:rPr>
          <w:rFonts w:asciiTheme="majorHAnsi" w:hAnsiTheme="majorHAnsi"/>
        </w:rPr>
        <w:t xml:space="preserve"> empleado.</w:t>
      </w:r>
    </w:p>
    <w:p w14:paraId="2C473F3E" w14:textId="77777777" w:rsidR="00965A8D" w:rsidRPr="00DC0273" w:rsidRDefault="005A1C93" w:rsidP="00E817F6">
      <w:pPr>
        <w:pStyle w:val="Prrafodelista"/>
        <w:numPr>
          <w:ilvl w:val="0"/>
          <w:numId w:val="6"/>
        </w:numPr>
        <w:spacing w:line="360" w:lineRule="auto"/>
        <w:jc w:val="both"/>
        <w:rPr>
          <w:rFonts w:asciiTheme="majorHAnsi" w:hAnsiTheme="majorHAnsi"/>
        </w:rPr>
      </w:pPr>
      <w:r w:rsidRPr="00DC0273">
        <w:rPr>
          <w:rFonts w:asciiTheme="majorHAnsi" w:hAnsiTheme="majorHAnsi"/>
        </w:rPr>
        <w:t>Modificación de empleado</w:t>
      </w:r>
      <w:r w:rsidR="00ED2763" w:rsidRPr="00DC0273">
        <w:rPr>
          <w:rFonts w:asciiTheme="majorHAnsi" w:hAnsiTheme="majorHAnsi"/>
        </w:rPr>
        <w:t>.</w:t>
      </w:r>
    </w:p>
    <w:p w14:paraId="16BB3172" w14:textId="77777777" w:rsidR="00ED2763" w:rsidRPr="00DC0273" w:rsidRDefault="00ED2763" w:rsidP="00E817F6">
      <w:pPr>
        <w:spacing w:line="360" w:lineRule="auto"/>
        <w:jc w:val="both"/>
        <w:rPr>
          <w:rFonts w:asciiTheme="majorHAnsi" w:hAnsiTheme="majorHAnsi"/>
          <w:b/>
          <w:bCs/>
          <w:u w:val="single"/>
        </w:rPr>
      </w:pPr>
    </w:p>
    <w:p w14:paraId="2664B12A" w14:textId="150CB8F2"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donaciones.</w:t>
      </w:r>
    </w:p>
    <w:p w14:paraId="241FEB44" w14:textId="77777777" w:rsidR="00C669D1" w:rsidRPr="00DC0273" w:rsidRDefault="00C669D1" w:rsidP="00E817F6">
      <w:pPr>
        <w:spacing w:line="360" w:lineRule="auto"/>
        <w:jc w:val="both"/>
        <w:rPr>
          <w:rFonts w:asciiTheme="majorHAnsi" w:hAnsiTheme="majorHAnsi"/>
          <w:b/>
          <w:bCs/>
          <w:u w:val="single"/>
        </w:rPr>
      </w:pPr>
    </w:p>
    <w:p w14:paraId="7FED6E6C"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Dar alta a una donación.</w:t>
      </w:r>
    </w:p>
    <w:p w14:paraId="52B22117"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Modificar una donación.</w:t>
      </w:r>
    </w:p>
    <w:p w14:paraId="16AC52F0"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Eliminar una donación.</w:t>
      </w:r>
    </w:p>
    <w:p w14:paraId="6BF68405" w14:textId="77777777" w:rsidR="005A1C93" w:rsidRPr="00DC0273" w:rsidRDefault="005A1C93" w:rsidP="00E817F6">
      <w:pPr>
        <w:pStyle w:val="Prrafodelista"/>
        <w:numPr>
          <w:ilvl w:val="0"/>
          <w:numId w:val="7"/>
        </w:numPr>
        <w:spacing w:line="360" w:lineRule="auto"/>
        <w:jc w:val="both"/>
        <w:rPr>
          <w:rFonts w:asciiTheme="majorHAnsi" w:hAnsiTheme="majorHAnsi"/>
        </w:rPr>
      </w:pPr>
      <w:r w:rsidRPr="00DC0273">
        <w:rPr>
          <w:rFonts w:asciiTheme="majorHAnsi" w:hAnsiTheme="majorHAnsi"/>
        </w:rPr>
        <w:t>Consultar información sobre las donaciones.</w:t>
      </w:r>
    </w:p>
    <w:p w14:paraId="23AF8A1A" w14:textId="77777777" w:rsidR="00C669D1" w:rsidRPr="00DC0273" w:rsidRDefault="00C669D1" w:rsidP="00E817F6">
      <w:pPr>
        <w:spacing w:line="360" w:lineRule="auto"/>
        <w:jc w:val="both"/>
        <w:rPr>
          <w:rFonts w:asciiTheme="majorHAnsi" w:hAnsiTheme="majorHAnsi"/>
        </w:rPr>
      </w:pPr>
    </w:p>
    <w:p w14:paraId="04CFB3E5" w14:textId="2051C73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de compras de obras.</w:t>
      </w:r>
    </w:p>
    <w:p w14:paraId="7C542C32" w14:textId="77777777" w:rsidR="00C669D1" w:rsidRPr="00DC0273" w:rsidRDefault="00C669D1" w:rsidP="00E817F6">
      <w:pPr>
        <w:spacing w:line="360" w:lineRule="auto"/>
        <w:jc w:val="both"/>
        <w:rPr>
          <w:rFonts w:asciiTheme="majorHAnsi" w:hAnsiTheme="majorHAnsi"/>
          <w:b/>
          <w:bCs/>
          <w:u w:val="single"/>
        </w:rPr>
      </w:pPr>
    </w:p>
    <w:p w14:paraId="2F351C4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Dar alta a una compra.</w:t>
      </w:r>
    </w:p>
    <w:p w14:paraId="238B9416"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lastRenderedPageBreak/>
        <w:t>Modificar una compra.</w:t>
      </w:r>
    </w:p>
    <w:p w14:paraId="3CBCC8DD" w14:textId="77777777" w:rsidR="005A1C93" w:rsidRPr="00DC0273" w:rsidRDefault="005A1C93" w:rsidP="00E817F6">
      <w:pPr>
        <w:pStyle w:val="Prrafodelista"/>
        <w:numPr>
          <w:ilvl w:val="0"/>
          <w:numId w:val="8"/>
        </w:numPr>
        <w:spacing w:line="360" w:lineRule="auto"/>
        <w:jc w:val="both"/>
        <w:rPr>
          <w:rFonts w:asciiTheme="majorHAnsi" w:hAnsiTheme="majorHAnsi"/>
        </w:rPr>
      </w:pPr>
      <w:r w:rsidRPr="00DC0273">
        <w:rPr>
          <w:rFonts w:asciiTheme="majorHAnsi" w:hAnsiTheme="majorHAnsi"/>
        </w:rPr>
        <w:t>Consultar información sobre las compras.</w:t>
      </w:r>
    </w:p>
    <w:p w14:paraId="27F15B8B" w14:textId="164CC619" w:rsidR="00ED2763" w:rsidRDefault="00ED2763" w:rsidP="00E817F6">
      <w:pPr>
        <w:spacing w:line="360" w:lineRule="auto"/>
        <w:jc w:val="both"/>
        <w:rPr>
          <w:rFonts w:asciiTheme="majorHAnsi" w:hAnsiTheme="majorHAnsi"/>
        </w:rPr>
      </w:pPr>
    </w:p>
    <w:p w14:paraId="1A586342" w14:textId="4BE49AF7" w:rsidR="00E817F6" w:rsidRDefault="00E817F6" w:rsidP="00E817F6">
      <w:pPr>
        <w:spacing w:line="360" w:lineRule="auto"/>
        <w:jc w:val="both"/>
        <w:rPr>
          <w:rFonts w:asciiTheme="majorHAnsi" w:hAnsiTheme="majorHAnsi"/>
        </w:rPr>
      </w:pPr>
    </w:p>
    <w:p w14:paraId="1C19D438" w14:textId="25EF1DB2" w:rsidR="00E817F6" w:rsidRDefault="00E817F6" w:rsidP="00E817F6">
      <w:pPr>
        <w:spacing w:line="360" w:lineRule="auto"/>
        <w:jc w:val="both"/>
        <w:rPr>
          <w:rFonts w:asciiTheme="majorHAnsi" w:hAnsiTheme="majorHAnsi"/>
        </w:rPr>
      </w:pPr>
    </w:p>
    <w:p w14:paraId="6152F5BA" w14:textId="77777777" w:rsidR="00E817F6" w:rsidRPr="00DC0273" w:rsidRDefault="00E817F6" w:rsidP="00E817F6">
      <w:pPr>
        <w:spacing w:line="360" w:lineRule="auto"/>
        <w:jc w:val="both"/>
        <w:rPr>
          <w:rFonts w:asciiTheme="majorHAnsi" w:hAnsiTheme="majorHAnsi"/>
        </w:rPr>
      </w:pPr>
    </w:p>
    <w:p w14:paraId="7151BE3B" w14:textId="7A14D81A"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Gestión y planificación de visitas guiadas.</w:t>
      </w:r>
    </w:p>
    <w:p w14:paraId="0CB35BA1" w14:textId="77777777" w:rsidR="00C669D1" w:rsidRPr="00DC0273" w:rsidRDefault="00C669D1" w:rsidP="00E817F6">
      <w:pPr>
        <w:spacing w:line="360" w:lineRule="auto"/>
        <w:jc w:val="both"/>
        <w:rPr>
          <w:rFonts w:asciiTheme="majorHAnsi" w:hAnsiTheme="majorHAnsi"/>
          <w:b/>
          <w:bCs/>
          <w:u w:val="single"/>
        </w:rPr>
      </w:pPr>
    </w:p>
    <w:p w14:paraId="67FBDC5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Dar alta a una visita guiada.</w:t>
      </w:r>
    </w:p>
    <w:p w14:paraId="4441AA3C"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Modificar una visita guiada.</w:t>
      </w:r>
    </w:p>
    <w:p w14:paraId="262CA075"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Eliminar una visita guiada.</w:t>
      </w:r>
    </w:p>
    <w:p w14:paraId="1914681F" w14:textId="77777777" w:rsidR="005A1C93" w:rsidRPr="00DC0273" w:rsidRDefault="005A1C93" w:rsidP="00E817F6">
      <w:pPr>
        <w:pStyle w:val="Prrafodelista"/>
        <w:numPr>
          <w:ilvl w:val="0"/>
          <w:numId w:val="9"/>
        </w:numPr>
        <w:spacing w:line="360" w:lineRule="auto"/>
        <w:jc w:val="both"/>
        <w:rPr>
          <w:rFonts w:asciiTheme="majorHAnsi" w:hAnsiTheme="majorHAnsi"/>
        </w:rPr>
      </w:pPr>
      <w:r w:rsidRPr="00DC0273">
        <w:rPr>
          <w:rFonts w:asciiTheme="majorHAnsi" w:hAnsiTheme="majorHAnsi"/>
        </w:rPr>
        <w:t>Consultar información sobre las visitas guiadas.</w:t>
      </w:r>
    </w:p>
    <w:p w14:paraId="659AE059" w14:textId="77777777" w:rsidR="00ED2763" w:rsidRPr="00DC0273" w:rsidRDefault="00ED2763" w:rsidP="00E817F6">
      <w:pPr>
        <w:spacing w:line="360" w:lineRule="auto"/>
        <w:jc w:val="both"/>
        <w:rPr>
          <w:rFonts w:asciiTheme="majorHAnsi" w:hAnsiTheme="majorHAnsi"/>
          <w:b/>
          <w:bCs/>
          <w:u w:val="single"/>
        </w:rPr>
      </w:pPr>
    </w:p>
    <w:p w14:paraId="019DAD66" w14:textId="196DB676" w:rsidR="005A1C93" w:rsidRPr="00DC0273" w:rsidRDefault="005A1C93" w:rsidP="00E817F6">
      <w:pPr>
        <w:spacing w:line="360" w:lineRule="auto"/>
        <w:jc w:val="both"/>
        <w:rPr>
          <w:rFonts w:asciiTheme="majorHAnsi" w:hAnsiTheme="majorHAnsi"/>
          <w:b/>
          <w:bCs/>
          <w:u w:val="single"/>
        </w:rPr>
      </w:pPr>
      <w:r w:rsidRPr="00DC0273">
        <w:rPr>
          <w:rFonts w:asciiTheme="majorHAnsi" w:hAnsiTheme="majorHAnsi"/>
          <w:b/>
          <w:bCs/>
          <w:u w:val="single"/>
        </w:rPr>
        <w:t>Gestionar la venta de entradas.</w:t>
      </w:r>
    </w:p>
    <w:p w14:paraId="20FD9447" w14:textId="77777777" w:rsidR="00C669D1" w:rsidRPr="00DC0273" w:rsidRDefault="00C669D1" w:rsidP="00E817F6">
      <w:pPr>
        <w:spacing w:line="360" w:lineRule="auto"/>
        <w:jc w:val="both"/>
        <w:rPr>
          <w:rFonts w:asciiTheme="majorHAnsi" w:hAnsiTheme="majorHAnsi"/>
          <w:b/>
          <w:bCs/>
          <w:u w:val="single"/>
        </w:rPr>
      </w:pPr>
    </w:p>
    <w:p w14:paraId="1911C739"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Emitir entradas.</w:t>
      </w:r>
    </w:p>
    <w:p w14:paraId="5A148CC7"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Anular entradas.</w:t>
      </w:r>
    </w:p>
    <w:p w14:paraId="6169A70A" w14:textId="77777777" w:rsidR="005A1C93" w:rsidRPr="00DC0273" w:rsidRDefault="005A1C93" w:rsidP="00E817F6">
      <w:pPr>
        <w:pStyle w:val="Prrafodelista"/>
        <w:numPr>
          <w:ilvl w:val="0"/>
          <w:numId w:val="10"/>
        </w:numPr>
        <w:spacing w:line="360" w:lineRule="auto"/>
        <w:jc w:val="both"/>
        <w:rPr>
          <w:rFonts w:asciiTheme="majorHAnsi" w:hAnsiTheme="majorHAnsi"/>
        </w:rPr>
      </w:pPr>
      <w:r w:rsidRPr="00DC0273">
        <w:rPr>
          <w:rFonts w:asciiTheme="majorHAnsi" w:hAnsiTheme="majorHAnsi"/>
        </w:rPr>
        <w:t>Consultar disponibilidad de entradas.</w:t>
      </w:r>
    </w:p>
    <w:p w14:paraId="3DC11F23" w14:textId="77777777" w:rsidR="00A444C9" w:rsidRDefault="00A444C9" w:rsidP="00E817F6">
      <w:pPr>
        <w:pStyle w:val="Ttulo1"/>
        <w:spacing w:line="360" w:lineRule="auto"/>
        <w:jc w:val="both"/>
        <w:rPr>
          <w:color w:val="4472C4" w:themeColor="accent1"/>
          <w:szCs w:val="28"/>
        </w:rPr>
      </w:pPr>
    </w:p>
    <w:p w14:paraId="34D451F7" w14:textId="5E00315F" w:rsidR="00CB07DE" w:rsidRPr="003C2872" w:rsidRDefault="003C2872" w:rsidP="00E817F6">
      <w:pPr>
        <w:pStyle w:val="Ttulo2"/>
        <w:spacing w:line="360" w:lineRule="auto"/>
        <w:jc w:val="both"/>
      </w:pPr>
      <w:bookmarkStart w:id="7" w:name="_Toc22816075"/>
      <w:r w:rsidRPr="003C2872">
        <w:t>REQUERIMIENTOS</w:t>
      </w:r>
      <w:r w:rsidR="00D921D2" w:rsidRPr="003C2872">
        <w:t xml:space="preserve"> </w:t>
      </w:r>
      <w:r w:rsidR="00F364E4" w:rsidRPr="003C2872">
        <w:t>F</w:t>
      </w:r>
      <w:r w:rsidRPr="003C2872">
        <w:t>UNCIONALES</w:t>
      </w:r>
      <w:r w:rsidR="00F364E4" w:rsidRPr="003C2872">
        <w:t>:</w:t>
      </w:r>
      <w:bookmarkEnd w:id="7"/>
    </w:p>
    <w:p w14:paraId="505938D0" w14:textId="77777777" w:rsidR="00011291" w:rsidRDefault="00011291" w:rsidP="00E817F6">
      <w:pPr>
        <w:pStyle w:val="Ttulo4"/>
        <w:spacing w:line="360" w:lineRule="auto"/>
        <w:jc w:val="both"/>
        <w:rPr>
          <w:color w:val="4472C4" w:themeColor="accent1"/>
          <w:sz w:val="28"/>
          <w:szCs w:val="28"/>
        </w:rPr>
      </w:pPr>
    </w:p>
    <w:p w14:paraId="09E5535D" w14:textId="22890E7D" w:rsidR="00011291" w:rsidRPr="00DC0273" w:rsidRDefault="00011291" w:rsidP="00E817F6">
      <w:pPr>
        <w:pStyle w:val="Prrafodelista"/>
        <w:numPr>
          <w:ilvl w:val="0"/>
          <w:numId w:val="13"/>
        </w:numPr>
        <w:spacing w:line="360" w:lineRule="auto"/>
        <w:jc w:val="both"/>
      </w:pPr>
      <w:r w:rsidRPr="00DC0273">
        <w:t xml:space="preserve">El sistema debe permitir registrar correctamente </w:t>
      </w:r>
      <w:r w:rsidR="00314C0C" w:rsidRPr="00DC0273">
        <w:t>el</w:t>
      </w:r>
      <w:r w:rsidRPr="00DC0273">
        <w:t xml:space="preserve"> pago</w:t>
      </w:r>
      <w:r w:rsidR="0042557C" w:rsidRPr="00DC0273">
        <w:t xml:space="preserve"> con los distintos </w:t>
      </w:r>
      <w:r w:rsidR="001E17A6" w:rsidRPr="00DC0273">
        <w:t>medios</w:t>
      </w:r>
      <w:r w:rsidRPr="00DC0273">
        <w:t xml:space="preserve"> </w:t>
      </w:r>
      <w:r w:rsidR="00314C0C" w:rsidRPr="00DC0273">
        <w:t>para</w:t>
      </w:r>
      <w:r w:rsidRPr="00DC0273">
        <w:t xml:space="preserve"> la admisión de </w:t>
      </w:r>
      <w:r w:rsidR="00314C0C" w:rsidRPr="00DC0273">
        <w:t xml:space="preserve">los </w:t>
      </w:r>
      <w:r w:rsidRPr="00DC0273">
        <w:t>visitante</w:t>
      </w:r>
      <w:r w:rsidR="00314C0C" w:rsidRPr="00DC0273">
        <w:t>s</w:t>
      </w:r>
      <w:r w:rsidRPr="00DC0273">
        <w:t>.</w:t>
      </w:r>
    </w:p>
    <w:p w14:paraId="3DBBDB6C" w14:textId="7EFD9418" w:rsidR="00011291" w:rsidRPr="00DC0273" w:rsidRDefault="00011291" w:rsidP="00E817F6">
      <w:pPr>
        <w:pStyle w:val="Prrafodelista"/>
        <w:numPr>
          <w:ilvl w:val="0"/>
          <w:numId w:val="13"/>
        </w:numPr>
        <w:spacing w:line="360" w:lineRule="auto"/>
        <w:jc w:val="both"/>
      </w:pPr>
      <w:r w:rsidRPr="00DC0273">
        <w:t>El sistema debe permitir registrar abono y disponibilidad de un guía.</w:t>
      </w:r>
    </w:p>
    <w:p w14:paraId="6ADD8065" w14:textId="612766E3" w:rsidR="00011291" w:rsidRPr="00DC0273" w:rsidRDefault="00011291" w:rsidP="00E817F6">
      <w:pPr>
        <w:pStyle w:val="Prrafodelista"/>
        <w:numPr>
          <w:ilvl w:val="0"/>
          <w:numId w:val="13"/>
        </w:numPr>
        <w:spacing w:line="360" w:lineRule="auto"/>
        <w:ind w:left="714" w:hanging="357"/>
        <w:jc w:val="both"/>
      </w:pPr>
      <w:r w:rsidRPr="00DC0273">
        <w:t>El sistema debe registrar correctamente la compra, donación o préstamo de las obras.</w:t>
      </w:r>
    </w:p>
    <w:p w14:paraId="4E938B71" w14:textId="3FA2EA35" w:rsidR="00011291" w:rsidRPr="00DC0273" w:rsidRDefault="00011291" w:rsidP="00E817F6">
      <w:pPr>
        <w:pStyle w:val="Prrafodelista"/>
        <w:numPr>
          <w:ilvl w:val="0"/>
          <w:numId w:val="13"/>
        </w:numPr>
        <w:spacing w:line="360" w:lineRule="auto"/>
        <w:ind w:left="357" w:firstLine="0"/>
        <w:jc w:val="both"/>
      </w:pPr>
      <w:r w:rsidRPr="00DC0273">
        <w:t>El sistema debe anular correctamente una compra, donación o préstamo de las obras, en caso de ser necesario.</w:t>
      </w:r>
    </w:p>
    <w:p w14:paraId="0D59457F" w14:textId="67FFC1A0" w:rsidR="00011291" w:rsidRPr="00DC0273" w:rsidRDefault="00011291" w:rsidP="00E817F6">
      <w:pPr>
        <w:pStyle w:val="Prrafodelista"/>
        <w:numPr>
          <w:ilvl w:val="0"/>
          <w:numId w:val="13"/>
        </w:numPr>
        <w:spacing w:line="360" w:lineRule="auto"/>
        <w:jc w:val="both"/>
      </w:pPr>
      <w:r w:rsidRPr="00DC0273">
        <w:t>El sistema de</w:t>
      </w:r>
      <w:r w:rsidR="003A71FD" w:rsidRPr="00DC0273">
        <w:t>be</w:t>
      </w:r>
      <w:r w:rsidRPr="00DC0273">
        <w:t xml:space="preserve"> poder llevar correctamente un seguimiento de las prestaciones de sus obras a otros museos.</w:t>
      </w:r>
    </w:p>
    <w:p w14:paraId="34CBCBA4" w14:textId="59B4172D" w:rsidR="00011291" w:rsidRPr="00DC0273" w:rsidRDefault="00011291" w:rsidP="00E817F6">
      <w:pPr>
        <w:pStyle w:val="Prrafodelista"/>
        <w:numPr>
          <w:ilvl w:val="0"/>
          <w:numId w:val="13"/>
        </w:numPr>
        <w:spacing w:line="360" w:lineRule="auto"/>
        <w:ind w:left="357" w:firstLine="0"/>
        <w:jc w:val="both"/>
      </w:pPr>
      <w:r w:rsidRPr="00DC0273">
        <w:t>El sistema de</w:t>
      </w:r>
      <w:r w:rsidR="003A71FD" w:rsidRPr="00DC0273">
        <w:t>be</w:t>
      </w:r>
      <w:r w:rsidRPr="00DC0273">
        <w:t xml:space="preserve"> poder </w:t>
      </w:r>
      <w:r w:rsidR="003A71FD" w:rsidRPr="00DC0273">
        <w:t>registrar</w:t>
      </w:r>
      <w:r w:rsidRPr="00DC0273">
        <w:t xml:space="preserve"> el proceso de restauración de la obra correctamente.</w:t>
      </w:r>
    </w:p>
    <w:p w14:paraId="09501664" w14:textId="6CEA0372" w:rsidR="00011291" w:rsidRPr="00DC0273" w:rsidRDefault="00011291" w:rsidP="00E817F6">
      <w:pPr>
        <w:pStyle w:val="Prrafodelista"/>
        <w:numPr>
          <w:ilvl w:val="0"/>
          <w:numId w:val="13"/>
        </w:numPr>
        <w:spacing w:line="360" w:lineRule="auto"/>
        <w:jc w:val="both"/>
      </w:pPr>
      <w:r w:rsidRPr="00DC0273">
        <w:t>El sistema debe dar de baja una obra exitosamente.</w:t>
      </w:r>
    </w:p>
    <w:p w14:paraId="09F626A3" w14:textId="77777777" w:rsidR="00DC0273" w:rsidRPr="00DC0273" w:rsidRDefault="00011291" w:rsidP="00E817F6">
      <w:pPr>
        <w:pStyle w:val="Prrafodelista"/>
        <w:numPr>
          <w:ilvl w:val="0"/>
          <w:numId w:val="13"/>
        </w:numPr>
        <w:spacing w:line="360" w:lineRule="auto"/>
        <w:jc w:val="both"/>
      </w:pPr>
      <w:r w:rsidRPr="00DC0273">
        <w:lastRenderedPageBreak/>
        <w:t xml:space="preserve">El sistema debe poder llevar un control </w:t>
      </w:r>
      <w:r w:rsidRPr="00D73B2A">
        <w:rPr>
          <w:u w:val="single"/>
        </w:rPr>
        <w:t>correcto</w:t>
      </w:r>
      <w:r w:rsidRPr="00DC0273">
        <w:t xml:space="preserve"> de las obras alojadas en los depósitos.</w:t>
      </w:r>
    </w:p>
    <w:p w14:paraId="6C89D007" w14:textId="3816A86A" w:rsidR="00011291" w:rsidRDefault="00011291" w:rsidP="00E817F6">
      <w:pPr>
        <w:pStyle w:val="Prrafodelista"/>
        <w:numPr>
          <w:ilvl w:val="0"/>
          <w:numId w:val="13"/>
        </w:numPr>
        <w:spacing w:line="360" w:lineRule="auto"/>
        <w:jc w:val="both"/>
      </w:pPr>
      <w:r w:rsidRPr="00DC0273">
        <w:t>El sistema debe poder llevar el control correctamente de las exposiciones.</w:t>
      </w:r>
    </w:p>
    <w:p w14:paraId="5847B30A" w14:textId="40BEE8D5" w:rsidR="00162F30" w:rsidRPr="00DC0273" w:rsidRDefault="00162F30" w:rsidP="00E817F6">
      <w:pPr>
        <w:pStyle w:val="Prrafodelista"/>
        <w:numPr>
          <w:ilvl w:val="0"/>
          <w:numId w:val="13"/>
        </w:numPr>
        <w:spacing w:line="360" w:lineRule="auto"/>
        <w:jc w:val="both"/>
      </w:pPr>
      <w:r>
        <w:t>El sistema debe permitir a través de una pantalla de ingreso del museo hacer consultas de las obras e itinerarios de visitas disponibles para agendar un horario y reservar un lugar disponible en el mismo</w:t>
      </w:r>
      <w:r w:rsidR="00E95384">
        <w:t>.</w:t>
      </w:r>
    </w:p>
    <w:p w14:paraId="7DFE9613" w14:textId="77777777" w:rsidR="003A71FD" w:rsidRDefault="003A71FD" w:rsidP="00E817F6">
      <w:pPr>
        <w:spacing w:line="360" w:lineRule="auto"/>
        <w:jc w:val="both"/>
        <w:rPr>
          <w:sz w:val="20"/>
          <w:szCs w:val="20"/>
        </w:rPr>
      </w:pPr>
    </w:p>
    <w:p w14:paraId="2AD048B8" w14:textId="5C7D33F1" w:rsidR="003A71FD" w:rsidRDefault="003C2872" w:rsidP="00E817F6">
      <w:pPr>
        <w:pStyle w:val="Ttulo2"/>
        <w:spacing w:line="360" w:lineRule="auto"/>
        <w:jc w:val="both"/>
      </w:pPr>
      <w:bookmarkStart w:id="8" w:name="_Toc22816076"/>
      <w:r w:rsidRPr="003C2872">
        <w:t>REQUERIMIENTOS</w:t>
      </w:r>
      <w:r w:rsidR="00D921D2" w:rsidRPr="003C2872">
        <w:t xml:space="preserve"> NO </w:t>
      </w:r>
      <w:r w:rsidRPr="003C2872">
        <w:t>FUNCIONALES</w:t>
      </w:r>
      <w:r w:rsidR="00D921D2" w:rsidRPr="003C2872">
        <w:t>:</w:t>
      </w:r>
      <w:bookmarkEnd w:id="8"/>
    </w:p>
    <w:p w14:paraId="3C396E9A" w14:textId="77777777" w:rsidR="00162F30" w:rsidRDefault="00162F30" w:rsidP="00E817F6">
      <w:pPr>
        <w:spacing w:line="360" w:lineRule="auto"/>
        <w:jc w:val="both"/>
        <w:rPr>
          <w:b/>
          <w:bCs/>
          <w:sz w:val="20"/>
          <w:szCs w:val="20"/>
        </w:rPr>
      </w:pPr>
      <w:bookmarkStart w:id="9" w:name="RANGE!A1:BN29"/>
    </w:p>
    <w:p w14:paraId="589D4AF4" w14:textId="227DE537" w:rsidR="00162F30" w:rsidRDefault="00162F30" w:rsidP="00E817F6">
      <w:pPr>
        <w:pStyle w:val="Prrafodelista"/>
        <w:numPr>
          <w:ilvl w:val="0"/>
          <w:numId w:val="26"/>
        </w:numPr>
        <w:spacing w:line="360" w:lineRule="auto"/>
        <w:jc w:val="both"/>
      </w:pPr>
      <w:r>
        <w:t>El sistema debe estar desarrollado en un entorno web.</w:t>
      </w:r>
    </w:p>
    <w:p w14:paraId="5D93621C" w14:textId="14B1BBC0" w:rsidR="003C2872" w:rsidRDefault="00162F30" w:rsidP="00E817F6">
      <w:pPr>
        <w:pStyle w:val="Prrafodelista"/>
        <w:numPr>
          <w:ilvl w:val="0"/>
          <w:numId w:val="26"/>
        </w:numPr>
        <w:spacing w:line="360" w:lineRule="auto"/>
        <w:jc w:val="both"/>
      </w:pPr>
      <w:r>
        <w:t>Motor de base de datos a utilizar: La aplicación web debe estar realizada con base de datos Oracle.</w:t>
      </w:r>
    </w:p>
    <w:p w14:paraId="73634664" w14:textId="780DCFD1" w:rsidR="00162F30" w:rsidRDefault="00162F30" w:rsidP="00E817F6">
      <w:pPr>
        <w:pStyle w:val="Prrafodelista"/>
        <w:numPr>
          <w:ilvl w:val="0"/>
          <w:numId w:val="26"/>
        </w:numPr>
        <w:spacing w:line="360" w:lineRule="auto"/>
        <w:jc w:val="both"/>
      </w:pPr>
      <w:r>
        <w:t>El sistema debe permitir consultar y reservar en un lapso de tiempo que no supere los 15 segundos.</w:t>
      </w:r>
    </w:p>
    <w:p w14:paraId="103C7876" w14:textId="37183D20" w:rsidR="00162F30" w:rsidRDefault="00162F30" w:rsidP="00E817F6">
      <w:pPr>
        <w:pStyle w:val="Prrafodelista"/>
        <w:numPr>
          <w:ilvl w:val="0"/>
          <w:numId w:val="26"/>
        </w:numPr>
        <w:spacing w:line="360" w:lineRule="auto"/>
        <w:jc w:val="both"/>
      </w:pPr>
      <w:r>
        <w:t>El hardware a adquirir debe ser de ultima generación para así responder de manera eficaz y rápido a las consultas a la base de datos y no generar esperas ni demoras en el sistema de registro.</w:t>
      </w:r>
    </w:p>
    <w:bookmarkEnd w:id="9"/>
    <w:p w14:paraId="154FC132" w14:textId="7C4983EA" w:rsidR="0073327F" w:rsidRDefault="0073327F" w:rsidP="006B17E3">
      <w:pPr>
        <w:pStyle w:val="Ttulo2"/>
      </w:pPr>
    </w:p>
    <w:p w14:paraId="6F4AF6EF" w14:textId="77777777" w:rsidR="008D1A5B" w:rsidRPr="008D1A5B" w:rsidRDefault="008D1A5B" w:rsidP="008D1A5B">
      <w:pPr>
        <w:ind w:left="360"/>
      </w:pPr>
    </w:p>
    <w:sectPr w:rsidR="008D1A5B" w:rsidRPr="008D1A5B" w:rsidSect="00646EF2">
      <w:headerReference w:type="default" r:id="rId12"/>
      <w:footerReference w:type="default" r:id="rId13"/>
      <w:headerReference w:type="first" r:id="rId14"/>
      <w:footerReference w:type="first" r:id="rId15"/>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DC199" w14:textId="77777777" w:rsidR="00654480" w:rsidRDefault="00654480" w:rsidP="00FA6B15">
      <w:r>
        <w:separator/>
      </w:r>
    </w:p>
  </w:endnote>
  <w:endnote w:type="continuationSeparator" w:id="0">
    <w:p w14:paraId="613EE6B3" w14:textId="77777777" w:rsidR="00654480" w:rsidRDefault="00654480" w:rsidP="00FA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3D155" w14:textId="77777777" w:rsidR="00344BCF" w:rsidRDefault="00344BCF">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6B17E3">
      <w:rPr>
        <w:noProof/>
        <w:color w:val="4472C4" w:themeColor="accent1"/>
        <w:sz w:val="20"/>
        <w:szCs w:val="20"/>
      </w:rPr>
      <w:t>2</w:t>
    </w:r>
    <w:r>
      <w:rPr>
        <w:color w:val="4472C4" w:themeColor="accent1"/>
        <w:sz w:val="20"/>
        <w:szCs w:val="20"/>
      </w:rPr>
      <w:fldChar w:fldCharType="end"/>
    </w:r>
  </w:p>
  <w:p w14:paraId="2F028CC9" w14:textId="77777777" w:rsidR="00344BCF" w:rsidRPr="003B0A9E" w:rsidRDefault="00344BCF" w:rsidP="007D5275">
    <w:pPr>
      <w:pStyle w:val="Piedepgina"/>
      <w:jc w:val="center"/>
      <w:rPr>
        <w:rFonts w:ascii="Verdana" w:hAnsi="Verdana"/>
        <w:sz w:val="24"/>
        <w:szCs w:val="24"/>
      </w:rPr>
    </w:pPr>
    <w:bookmarkStart w:id="10" w:name="_Hlk21959345"/>
    <w:bookmarkStart w:id="11" w:name="_Hlk21959346"/>
    <w:bookmarkStart w:id="12" w:name="_Hlk21959441"/>
    <w:bookmarkStart w:id="13" w:name="_Hlk21959442"/>
    <w:r w:rsidRPr="003B0A9E">
      <w:rPr>
        <w:rFonts w:ascii="Verdana" w:hAnsi="Verdana"/>
        <w:sz w:val="24"/>
        <w:szCs w:val="24"/>
      </w:rPr>
      <w:t>METODOLOGIA DE SISTEMAS I – PRACTICO INTEGRADOR</w:t>
    </w:r>
    <w:bookmarkEnd w:id="10"/>
    <w:bookmarkEnd w:id="11"/>
    <w:bookmarkEnd w:id="12"/>
    <w:bookmarkEnd w:id="1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8566" w14:textId="77777777" w:rsidR="00344BCF" w:rsidRPr="003B0A9E" w:rsidRDefault="00344BCF" w:rsidP="0073327F">
    <w:pPr>
      <w:pStyle w:val="Piedepgina"/>
      <w:jc w:val="center"/>
      <w:rPr>
        <w:rFonts w:ascii="Verdana" w:hAnsi="Verdana"/>
        <w:sz w:val="24"/>
        <w:szCs w:val="24"/>
      </w:rPr>
    </w:pPr>
    <w:r w:rsidRPr="003B0A9E">
      <w:rPr>
        <w:rFonts w:ascii="Verdana" w:hAnsi="Verdana"/>
        <w:sz w:val="24"/>
        <w:szCs w:val="24"/>
      </w:rPr>
      <w:t>METODOLOGIA DE SISTEMAS I – PRACTICO INTEGRADOR</w:t>
    </w:r>
  </w:p>
  <w:p w14:paraId="66C7E99B" w14:textId="77777777" w:rsidR="00344BCF" w:rsidRDefault="00344B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1AEF7" w14:textId="77777777" w:rsidR="00654480" w:rsidRDefault="00654480" w:rsidP="00FA6B15">
      <w:r>
        <w:separator/>
      </w:r>
    </w:p>
  </w:footnote>
  <w:footnote w:type="continuationSeparator" w:id="0">
    <w:p w14:paraId="2DEF744C" w14:textId="77777777" w:rsidR="00654480" w:rsidRDefault="00654480" w:rsidP="00FA6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BAC5" w14:textId="593A987D" w:rsidR="00344BCF" w:rsidRDefault="00344BCF" w:rsidP="004D5AC3">
    <w:pPr>
      <w:pStyle w:val="Encabezado"/>
      <w:jc w:val="center"/>
    </w:pPr>
    <w:r>
      <w:rPr>
        <w:noProof/>
        <w:lang w:val="es-AR" w:eastAsia="es-AR"/>
      </w:rPr>
      <mc:AlternateContent>
        <mc:Choice Requires="wps">
          <w:drawing>
            <wp:anchor distT="0" distB="0" distL="118745" distR="118745" simplePos="0" relativeHeight="251657728" behindDoc="1" locked="0" layoutInCell="1" allowOverlap="0" wp14:anchorId="4E3729E4" wp14:editId="0C8EB175">
              <wp:simplePos x="0" y="0"/>
              <wp:positionH relativeFrom="page">
                <wp:posOffset>13970</wp:posOffset>
              </wp:positionH>
              <wp:positionV relativeFrom="page">
                <wp:posOffset>-13970</wp:posOffset>
              </wp:positionV>
              <wp:extent cx="10674350" cy="650875"/>
              <wp:effectExtent l="0" t="0" r="0" b="0"/>
              <wp:wrapSquare wrapText="bothSides"/>
              <wp:docPr id="1"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74350" cy="650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DDF04F" w14:textId="3F6A30A5" w:rsidR="00344BCF" w:rsidRPr="003B0A9E" w:rsidRDefault="00344BCF"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Rectángulo 197" o:spid="_x0000_s1028" style="position:absolute;left:0;text-align:left;margin-left:1.1pt;margin-top:-1.1pt;width:840.5pt;height:51.25pt;z-index:-25165875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" o:allowoverlap="f" fillcolor="#4472c4 [3204]" stroked="f" strokeweight="1pt">
              <v:path arrowok="t"/>
              <v:textbox>
                <w:txbxContent>
                  <w:sdt>
                    <w:sdtPr>
                      <w:rPr>
                        <w:rFonts w:ascii="Verdana" w:hAnsi="Verdana"/>
                        <w:caps/>
                        <w:color w:val="FFFFFF" w:themeColor="background1"/>
                        <w:sz w:val="28"/>
                        <w:szCs w:val="28"/>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DDF04F" w14:textId="3F6A30A5" w:rsidR="00344BCF" w:rsidRPr="003B0A9E" w:rsidRDefault="00344BCF" w:rsidP="000D1591">
                        <w:pPr>
                          <w:pStyle w:val="Encabezado"/>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BFF56" w14:textId="174D51C0" w:rsidR="00344BCF" w:rsidRDefault="00344BCF" w:rsidP="0073327F">
    <w:pPr>
      <w:pStyle w:val="Encabezado"/>
      <w:jc w:val="center"/>
    </w:pPr>
    <w:r>
      <w:rPr>
        <w:noProof/>
        <w:lang w:val="es-AR" w:eastAsia="es-AR"/>
      </w:rPr>
      <mc:AlternateContent>
        <mc:Choice Requires="wps">
          <w:drawing>
            <wp:anchor distT="0" distB="0" distL="118745" distR="118745" simplePos="0" relativeHeight="251658752" behindDoc="1" locked="0" layoutInCell="1" allowOverlap="0" wp14:anchorId="4E3729E4" wp14:editId="032AAD77">
              <wp:simplePos x="0" y="0"/>
              <wp:positionH relativeFrom="page">
                <wp:posOffset>-1752600</wp:posOffset>
              </wp:positionH>
              <wp:positionV relativeFrom="page">
                <wp:posOffset>-185420</wp:posOffset>
              </wp:positionV>
              <wp:extent cx="12440920" cy="699770"/>
              <wp:effectExtent l="0" t="0" r="0" b="0"/>
              <wp:wrapSquare wrapText="bothSides"/>
              <wp:docPr id="197"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40920" cy="6997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EndPr/>
                          <w:sdtContent>
                            <w:p w14:paraId="714B059E" w14:textId="0825C75B" w:rsidR="00344BCF" w:rsidRPr="003B0A9E" w:rsidRDefault="00344BCF"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3729E4" id="_x0000_s1029" style="position:absolute;left:0;text-align:left;margin-left:-138pt;margin-top:-14.6pt;width:979.6pt;height:55.1pt;z-index:-25165772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" o:allowoverlap="f" fillcolor="#4472c4 [3204]" stroked="f" strokeweight="1pt">
              <v:path arrowok="t"/>
              <v:textbox>
                <w:txbxContent>
                  <w:sdt>
                    <w:sdtPr>
                      <w:rPr>
                        <w:rFonts w:ascii="Verdana" w:hAnsi="Verdana"/>
                        <w:caps/>
                        <w:color w:val="FFFFFF" w:themeColor="background1"/>
                        <w:sz w:val="28"/>
                        <w:szCs w:val="28"/>
                      </w:rPr>
                      <w:alias w:val="Título"/>
                      <w:tag w:val=""/>
                      <w:id w:val="-6599727"/>
                      <w:dataBinding w:prefixMappings="xmlns:ns0='http://purl.org/dc/elements/1.1/' xmlns:ns1='http://schemas.openxmlformats.org/package/2006/metadata/core-properties' " w:xpath="/ns1:coreProperties[1]/ns0:title[1]" w:storeItemID="{6C3C8BC8-F283-45AE-878A-BAB7291924A1}"/>
                      <w:text/>
                    </w:sdtPr>
                    <w:sdtEndPr/>
                    <w:sdtContent>
                      <w:p w14:paraId="714B059E" w14:textId="0825C75B" w:rsidR="00344BCF" w:rsidRPr="003B0A9E" w:rsidRDefault="00344BCF" w:rsidP="004C6E7D">
                        <w:pPr>
                          <w:pStyle w:val="Encabezado"/>
                          <w:jc w:val="center"/>
                          <w:rPr>
                            <w:rFonts w:ascii="Verdana" w:hAnsi="Verdana"/>
                            <w:caps/>
                            <w:color w:val="FFFFFF" w:themeColor="background1"/>
                          </w:rPr>
                        </w:pPr>
                        <w:r>
                          <w:rPr>
                            <w:rFonts w:ascii="Verdana" w:hAnsi="Verdana"/>
                            <w:caps/>
                            <w:color w:val="FFFFFF" w:themeColor="background1"/>
                            <w:sz w:val="28"/>
                            <w:szCs w:val="28"/>
                          </w:rPr>
                          <w:t>tECNICATURA UNIVERSITARIA EN PROGRAMACION</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F49"/>
    <w:multiLevelType w:val="hybridMultilevel"/>
    <w:tmpl w:val="75EA1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1A4846"/>
    <w:multiLevelType w:val="hybridMultilevel"/>
    <w:tmpl w:val="D47C46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93649F"/>
    <w:multiLevelType w:val="hybridMultilevel"/>
    <w:tmpl w:val="CBE00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AF23F4"/>
    <w:multiLevelType w:val="hybridMultilevel"/>
    <w:tmpl w:val="21AC05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5B87070"/>
    <w:multiLevelType w:val="hybridMultilevel"/>
    <w:tmpl w:val="95683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1E6258"/>
    <w:multiLevelType w:val="hybridMultilevel"/>
    <w:tmpl w:val="2E4ECA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2871E1"/>
    <w:multiLevelType w:val="hybridMultilevel"/>
    <w:tmpl w:val="3CF283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1BBB146E"/>
    <w:multiLevelType w:val="hybridMultilevel"/>
    <w:tmpl w:val="D5604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5A5C17"/>
    <w:multiLevelType w:val="hybridMultilevel"/>
    <w:tmpl w:val="2D547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FC7426"/>
    <w:multiLevelType w:val="hybridMultilevel"/>
    <w:tmpl w:val="6CF8F0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715160A"/>
    <w:multiLevelType w:val="hybridMultilevel"/>
    <w:tmpl w:val="473EA5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7B1F16"/>
    <w:multiLevelType w:val="hybridMultilevel"/>
    <w:tmpl w:val="83003B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97E7609"/>
    <w:multiLevelType w:val="hybridMultilevel"/>
    <w:tmpl w:val="24007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C7A6E7E"/>
    <w:multiLevelType w:val="hybridMultilevel"/>
    <w:tmpl w:val="372E3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C7E09EE"/>
    <w:multiLevelType w:val="hybridMultilevel"/>
    <w:tmpl w:val="4B0A55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32E36299"/>
    <w:multiLevelType w:val="hybridMultilevel"/>
    <w:tmpl w:val="C20CCE26"/>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start w:val="1"/>
      <w:numFmt w:val="bullet"/>
      <w:lvlText w:val=""/>
      <w:lvlJc w:val="left"/>
      <w:pPr>
        <w:ind w:left="2210" w:hanging="360"/>
      </w:pPr>
      <w:rPr>
        <w:rFonts w:ascii="Wingdings" w:hAnsi="Wingdings" w:hint="default"/>
      </w:rPr>
    </w:lvl>
    <w:lvl w:ilvl="3" w:tplc="2C0A0001">
      <w:start w:val="1"/>
      <w:numFmt w:val="bullet"/>
      <w:lvlText w:val=""/>
      <w:lvlJc w:val="left"/>
      <w:pPr>
        <w:ind w:left="2930" w:hanging="360"/>
      </w:pPr>
      <w:rPr>
        <w:rFonts w:ascii="Symbol" w:hAnsi="Symbol" w:hint="default"/>
      </w:rPr>
    </w:lvl>
    <w:lvl w:ilvl="4" w:tplc="2C0A0003">
      <w:start w:val="1"/>
      <w:numFmt w:val="bullet"/>
      <w:lvlText w:val="o"/>
      <w:lvlJc w:val="left"/>
      <w:pPr>
        <w:ind w:left="3650" w:hanging="360"/>
      </w:pPr>
      <w:rPr>
        <w:rFonts w:ascii="Courier New" w:hAnsi="Courier New" w:cs="Courier New" w:hint="default"/>
      </w:rPr>
    </w:lvl>
    <w:lvl w:ilvl="5" w:tplc="2C0A0005">
      <w:start w:val="1"/>
      <w:numFmt w:val="bullet"/>
      <w:lvlText w:val=""/>
      <w:lvlJc w:val="left"/>
      <w:pPr>
        <w:ind w:left="4370" w:hanging="360"/>
      </w:pPr>
      <w:rPr>
        <w:rFonts w:ascii="Wingdings" w:hAnsi="Wingdings" w:hint="default"/>
      </w:rPr>
    </w:lvl>
    <w:lvl w:ilvl="6" w:tplc="2C0A0001">
      <w:start w:val="1"/>
      <w:numFmt w:val="bullet"/>
      <w:lvlText w:val=""/>
      <w:lvlJc w:val="left"/>
      <w:pPr>
        <w:ind w:left="5090" w:hanging="360"/>
      </w:pPr>
      <w:rPr>
        <w:rFonts w:ascii="Symbol" w:hAnsi="Symbol" w:hint="default"/>
      </w:rPr>
    </w:lvl>
    <w:lvl w:ilvl="7" w:tplc="2C0A0003">
      <w:start w:val="1"/>
      <w:numFmt w:val="bullet"/>
      <w:lvlText w:val="o"/>
      <w:lvlJc w:val="left"/>
      <w:pPr>
        <w:ind w:left="5810" w:hanging="360"/>
      </w:pPr>
      <w:rPr>
        <w:rFonts w:ascii="Courier New" w:hAnsi="Courier New" w:cs="Courier New" w:hint="default"/>
      </w:rPr>
    </w:lvl>
    <w:lvl w:ilvl="8" w:tplc="2C0A0005">
      <w:start w:val="1"/>
      <w:numFmt w:val="bullet"/>
      <w:lvlText w:val=""/>
      <w:lvlJc w:val="left"/>
      <w:pPr>
        <w:ind w:left="6530" w:hanging="360"/>
      </w:pPr>
      <w:rPr>
        <w:rFonts w:ascii="Wingdings" w:hAnsi="Wingdings" w:hint="default"/>
      </w:rPr>
    </w:lvl>
  </w:abstractNum>
  <w:abstractNum w:abstractNumId="16" w15:restartNumberingAfterBreak="0">
    <w:nsid w:val="36C85D29"/>
    <w:multiLevelType w:val="hybridMultilevel"/>
    <w:tmpl w:val="2FF6489E"/>
    <w:lvl w:ilvl="0" w:tplc="BA4219F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86A67EA"/>
    <w:multiLevelType w:val="hybridMultilevel"/>
    <w:tmpl w:val="6EEA730E"/>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2D7370"/>
    <w:multiLevelType w:val="hybridMultilevel"/>
    <w:tmpl w:val="BA70D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2F0F35"/>
    <w:multiLevelType w:val="hybridMultilevel"/>
    <w:tmpl w:val="2F9E2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593CE8"/>
    <w:multiLevelType w:val="hybridMultilevel"/>
    <w:tmpl w:val="8ADE0E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4CE23585"/>
    <w:multiLevelType w:val="hybridMultilevel"/>
    <w:tmpl w:val="81EA7B20"/>
    <w:lvl w:ilvl="0" w:tplc="01E4FA8C">
      <w:numFmt w:val="bullet"/>
      <w:lvlText w:val="-"/>
      <w:lvlJc w:val="left"/>
      <w:pPr>
        <w:ind w:left="720" w:hanging="360"/>
      </w:pPr>
      <w:rPr>
        <w:rFonts w:ascii="Verdana" w:eastAsiaTheme="minorHAnsi" w:hAnsi="Verdana"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4548CA"/>
    <w:multiLevelType w:val="hybridMultilevel"/>
    <w:tmpl w:val="5D38B84A"/>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23" w15:restartNumberingAfterBreak="0">
    <w:nsid w:val="51432C63"/>
    <w:multiLevelType w:val="hybridMultilevel"/>
    <w:tmpl w:val="00E256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55072C2C"/>
    <w:multiLevelType w:val="hybridMultilevel"/>
    <w:tmpl w:val="8A6E2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569583C"/>
    <w:multiLevelType w:val="hybridMultilevel"/>
    <w:tmpl w:val="5F0838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CE3639"/>
    <w:multiLevelType w:val="hybridMultilevel"/>
    <w:tmpl w:val="AB381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3604E3"/>
    <w:multiLevelType w:val="hybridMultilevel"/>
    <w:tmpl w:val="CEAA05F8"/>
    <w:lvl w:ilvl="0" w:tplc="131802C6">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D7C33F0"/>
    <w:multiLevelType w:val="hybridMultilevel"/>
    <w:tmpl w:val="5540D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5553D93"/>
    <w:multiLevelType w:val="hybridMultilevel"/>
    <w:tmpl w:val="D43EF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5B772E2"/>
    <w:multiLevelType w:val="multilevel"/>
    <w:tmpl w:val="2CC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6B586F"/>
    <w:multiLevelType w:val="hybridMultilevel"/>
    <w:tmpl w:val="E67EFA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F658AE"/>
    <w:multiLevelType w:val="hybridMultilevel"/>
    <w:tmpl w:val="84C286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7901CD8"/>
    <w:multiLevelType w:val="hybridMultilevel"/>
    <w:tmpl w:val="9E441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8B6797"/>
    <w:multiLevelType w:val="hybridMultilevel"/>
    <w:tmpl w:val="D88E63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15:restartNumberingAfterBreak="0">
    <w:nsid w:val="7FF94EBC"/>
    <w:multiLevelType w:val="hybridMultilevel"/>
    <w:tmpl w:val="756E7E00"/>
    <w:lvl w:ilvl="0" w:tplc="2C0A0001">
      <w:start w:val="1"/>
      <w:numFmt w:val="bullet"/>
      <w:lvlText w:val=""/>
      <w:lvlJc w:val="left"/>
      <w:pPr>
        <w:ind w:left="720" w:hanging="360"/>
      </w:pPr>
      <w:rPr>
        <w:rFonts w:ascii="Symbol" w:hAnsi="Symbo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8"/>
  </w:num>
  <w:num w:numId="4">
    <w:abstractNumId w:val="10"/>
  </w:num>
  <w:num w:numId="5">
    <w:abstractNumId w:val="5"/>
  </w:num>
  <w:num w:numId="6">
    <w:abstractNumId w:val="31"/>
  </w:num>
  <w:num w:numId="7">
    <w:abstractNumId w:val="33"/>
  </w:num>
  <w:num w:numId="8">
    <w:abstractNumId w:val="19"/>
  </w:num>
  <w:num w:numId="9">
    <w:abstractNumId w:val="26"/>
  </w:num>
  <w:num w:numId="10">
    <w:abstractNumId w:val="18"/>
  </w:num>
  <w:num w:numId="11">
    <w:abstractNumId w:val="16"/>
  </w:num>
  <w:num w:numId="12">
    <w:abstractNumId w:val="27"/>
  </w:num>
  <w:num w:numId="13">
    <w:abstractNumId w:val="2"/>
  </w:num>
  <w:num w:numId="14">
    <w:abstractNumId w:val="21"/>
  </w:num>
  <w:num w:numId="15">
    <w:abstractNumId w:val="17"/>
  </w:num>
  <w:num w:numId="16">
    <w:abstractNumId w:val="35"/>
  </w:num>
  <w:num w:numId="17">
    <w:abstractNumId w:val="8"/>
  </w:num>
  <w:num w:numId="18">
    <w:abstractNumId w:val="4"/>
  </w:num>
  <w:num w:numId="19">
    <w:abstractNumId w:val="32"/>
  </w:num>
  <w:num w:numId="20">
    <w:abstractNumId w:val="30"/>
  </w:num>
  <w:num w:numId="21">
    <w:abstractNumId w:val="3"/>
  </w:num>
  <w:num w:numId="22">
    <w:abstractNumId w:val="20"/>
  </w:num>
  <w:num w:numId="23">
    <w:abstractNumId w:val="6"/>
  </w:num>
  <w:num w:numId="24">
    <w:abstractNumId w:val="25"/>
  </w:num>
  <w:num w:numId="25">
    <w:abstractNumId w:val="15"/>
  </w:num>
  <w:num w:numId="26">
    <w:abstractNumId w:val="0"/>
  </w:num>
  <w:num w:numId="27">
    <w:abstractNumId w:val="1"/>
  </w:num>
  <w:num w:numId="28">
    <w:abstractNumId w:val="11"/>
  </w:num>
  <w:num w:numId="29">
    <w:abstractNumId w:val="9"/>
  </w:num>
  <w:num w:numId="30">
    <w:abstractNumId w:val="34"/>
  </w:num>
  <w:num w:numId="31">
    <w:abstractNumId w:val="22"/>
  </w:num>
  <w:num w:numId="32">
    <w:abstractNumId w:val="14"/>
  </w:num>
  <w:num w:numId="33">
    <w:abstractNumId w:val="23"/>
  </w:num>
  <w:num w:numId="34">
    <w:abstractNumId w:val="7"/>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5D"/>
    <w:rsid w:val="00004CBC"/>
    <w:rsid w:val="00011291"/>
    <w:rsid w:val="00031CE4"/>
    <w:rsid w:val="000349BF"/>
    <w:rsid w:val="00047416"/>
    <w:rsid w:val="0009565C"/>
    <w:rsid w:val="000A7646"/>
    <w:rsid w:val="000C378E"/>
    <w:rsid w:val="000D1591"/>
    <w:rsid w:val="000E1365"/>
    <w:rsid w:val="00120036"/>
    <w:rsid w:val="00123259"/>
    <w:rsid w:val="00136105"/>
    <w:rsid w:val="00162F30"/>
    <w:rsid w:val="00181C3B"/>
    <w:rsid w:val="001B5E1C"/>
    <w:rsid w:val="001D3035"/>
    <w:rsid w:val="001E17A6"/>
    <w:rsid w:val="002458FF"/>
    <w:rsid w:val="002875BF"/>
    <w:rsid w:val="002B266C"/>
    <w:rsid w:val="002B5868"/>
    <w:rsid w:val="002B7AE8"/>
    <w:rsid w:val="00314C0C"/>
    <w:rsid w:val="00324EE5"/>
    <w:rsid w:val="0034011F"/>
    <w:rsid w:val="00344BCF"/>
    <w:rsid w:val="00365722"/>
    <w:rsid w:val="0038596E"/>
    <w:rsid w:val="00394F73"/>
    <w:rsid w:val="003A71FD"/>
    <w:rsid w:val="003B0A9E"/>
    <w:rsid w:val="003B7DCA"/>
    <w:rsid w:val="003C2872"/>
    <w:rsid w:val="004253C1"/>
    <w:rsid w:val="0042557C"/>
    <w:rsid w:val="004A7E0D"/>
    <w:rsid w:val="004B22F2"/>
    <w:rsid w:val="004C6E7D"/>
    <w:rsid w:val="004D5AC3"/>
    <w:rsid w:val="004E2C27"/>
    <w:rsid w:val="004F5DEB"/>
    <w:rsid w:val="004F78D5"/>
    <w:rsid w:val="0052093A"/>
    <w:rsid w:val="00531039"/>
    <w:rsid w:val="00563AE4"/>
    <w:rsid w:val="005708D0"/>
    <w:rsid w:val="00580136"/>
    <w:rsid w:val="00590D5B"/>
    <w:rsid w:val="005A1C93"/>
    <w:rsid w:val="005C7332"/>
    <w:rsid w:val="005D2BC5"/>
    <w:rsid w:val="005F5387"/>
    <w:rsid w:val="0062758D"/>
    <w:rsid w:val="00646EF2"/>
    <w:rsid w:val="00654480"/>
    <w:rsid w:val="00681D47"/>
    <w:rsid w:val="006B145D"/>
    <w:rsid w:val="006B17E3"/>
    <w:rsid w:val="006C7974"/>
    <w:rsid w:val="006D3A7E"/>
    <w:rsid w:val="006F28D4"/>
    <w:rsid w:val="006F39DD"/>
    <w:rsid w:val="0073327F"/>
    <w:rsid w:val="00734A23"/>
    <w:rsid w:val="00740EF1"/>
    <w:rsid w:val="00742996"/>
    <w:rsid w:val="00752318"/>
    <w:rsid w:val="00753076"/>
    <w:rsid w:val="00753AE2"/>
    <w:rsid w:val="00772468"/>
    <w:rsid w:val="00773A04"/>
    <w:rsid w:val="007B2BAE"/>
    <w:rsid w:val="007D5275"/>
    <w:rsid w:val="00816A55"/>
    <w:rsid w:val="0084784B"/>
    <w:rsid w:val="0085086B"/>
    <w:rsid w:val="0087739E"/>
    <w:rsid w:val="008A0F30"/>
    <w:rsid w:val="008A7AEE"/>
    <w:rsid w:val="008B15FD"/>
    <w:rsid w:val="008B3640"/>
    <w:rsid w:val="008D1A5B"/>
    <w:rsid w:val="008D7AF5"/>
    <w:rsid w:val="00963BA3"/>
    <w:rsid w:val="00965A8D"/>
    <w:rsid w:val="00982985"/>
    <w:rsid w:val="0099328C"/>
    <w:rsid w:val="009A586F"/>
    <w:rsid w:val="009B44CC"/>
    <w:rsid w:val="009B7EFE"/>
    <w:rsid w:val="009D19AC"/>
    <w:rsid w:val="009D5A1D"/>
    <w:rsid w:val="009E0BD9"/>
    <w:rsid w:val="00A144EB"/>
    <w:rsid w:val="00A268C6"/>
    <w:rsid w:val="00A444C9"/>
    <w:rsid w:val="00A510FA"/>
    <w:rsid w:val="00A51A17"/>
    <w:rsid w:val="00A802CB"/>
    <w:rsid w:val="00AA6255"/>
    <w:rsid w:val="00AB1477"/>
    <w:rsid w:val="00AB6227"/>
    <w:rsid w:val="00AD7312"/>
    <w:rsid w:val="00B07BC8"/>
    <w:rsid w:val="00B27638"/>
    <w:rsid w:val="00B345EA"/>
    <w:rsid w:val="00B624DB"/>
    <w:rsid w:val="00B85492"/>
    <w:rsid w:val="00B85947"/>
    <w:rsid w:val="00BD6950"/>
    <w:rsid w:val="00BF4679"/>
    <w:rsid w:val="00C669D1"/>
    <w:rsid w:val="00C71C46"/>
    <w:rsid w:val="00C93B09"/>
    <w:rsid w:val="00CB07DE"/>
    <w:rsid w:val="00CB1513"/>
    <w:rsid w:val="00CC21BF"/>
    <w:rsid w:val="00D34521"/>
    <w:rsid w:val="00D57BAA"/>
    <w:rsid w:val="00D61F58"/>
    <w:rsid w:val="00D73B2A"/>
    <w:rsid w:val="00D921D2"/>
    <w:rsid w:val="00DC0273"/>
    <w:rsid w:val="00DC1B22"/>
    <w:rsid w:val="00DE17C4"/>
    <w:rsid w:val="00DE1CDD"/>
    <w:rsid w:val="00DF6015"/>
    <w:rsid w:val="00E12898"/>
    <w:rsid w:val="00E31824"/>
    <w:rsid w:val="00E51259"/>
    <w:rsid w:val="00E64FC6"/>
    <w:rsid w:val="00E73791"/>
    <w:rsid w:val="00E7749C"/>
    <w:rsid w:val="00E817F6"/>
    <w:rsid w:val="00E95384"/>
    <w:rsid w:val="00EA6039"/>
    <w:rsid w:val="00ED2763"/>
    <w:rsid w:val="00ED6ECA"/>
    <w:rsid w:val="00EE341D"/>
    <w:rsid w:val="00EE635A"/>
    <w:rsid w:val="00EF55A1"/>
    <w:rsid w:val="00F06810"/>
    <w:rsid w:val="00F15CBA"/>
    <w:rsid w:val="00F364E4"/>
    <w:rsid w:val="00F37B30"/>
    <w:rsid w:val="00F429DF"/>
    <w:rsid w:val="00FA67CA"/>
    <w:rsid w:val="00FA6B15"/>
    <w:rsid w:val="00FC3FCE"/>
    <w:rsid w:val="00FC6C92"/>
    <w:rsid w:val="00FD056A"/>
    <w:rsid w:val="00FD4B27"/>
    <w:rsid w:val="00FF7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AAE2"/>
  <w15:docId w15:val="{2BC6BD7C-3560-442F-879D-EE58C93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227"/>
  </w:style>
  <w:style w:type="paragraph" w:styleId="Ttulo1">
    <w:name w:val="heading 1"/>
    <w:basedOn w:val="Normal"/>
    <w:next w:val="Normal"/>
    <w:link w:val="Ttulo1Car"/>
    <w:uiPriority w:val="9"/>
    <w:qFormat/>
    <w:rsid w:val="00590D5B"/>
    <w:pPr>
      <w:keepNext/>
      <w:keepLines/>
      <w:spacing w:before="240"/>
      <w:outlineLvl w:val="0"/>
    </w:pPr>
    <w:rPr>
      <w:rFonts w:asciiTheme="majorHAnsi" w:eastAsiaTheme="majorEastAsia" w:hAnsiTheme="majorHAnsi" w:cstheme="majorBidi"/>
      <w:color w:val="2F5496" w:themeColor="accent1" w:themeShade="BF"/>
      <w:sz w:val="28"/>
      <w:szCs w:val="32"/>
      <w:u w:val="single"/>
    </w:rPr>
  </w:style>
  <w:style w:type="paragraph" w:styleId="Ttulo2">
    <w:name w:val="heading 2"/>
    <w:basedOn w:val="Normal"/>
    <w:next w:val="Normal"/>
    <w:link w:val="Ttulo2Car"/>
    <w:uiPriority w:val="9"/>
    <w:unhideWhenUsed/>
    <w:qFormat/>
    <w:rsid w:val="00590D5B"/>
    <w:pPr>
      <w:keepNext/>
      <w:keepLines/>
      <w:spacing w:before="40"/>
      <w:outlineLvl w:val="1"/>
    </w:pPr>
    <w:rPr>
      <w:rFonts w:asciiTheme="majorHAnsi" w:eastAsiaTheme="majorEastAsia" w:hAnsiTheme="majorHAnsi" w:cstheme="majorBidi"/>
      <w:color w:val="2F5496" w:themeColor="accent1" w:themeShade="BF"/>
      <w:sz w:val="28"/>
      <w:szCs w:val="26"/>
      <w:u w:val="single"/>
    </w:rPr>
  </w:style>
  <w:style w:type="paragraph" w:styleId="Ttulo3">
    <w:name w:val="heading 3"/>
    <w:basedOn w:val="Normal"/>
    <w:next w:val="Normal"/>
    <w:link w:val="Ttulo3Car"/>
    <w:uiPriority w:val="9"/>
    <w:unhideWhenUsed/>
    <w:qFormat/>
    <w:rsid w:val="00590D5B"/>
    <w:pPr>
      <w:keepNext/>
      <w:keepLines/>
      <w:spacing w:before="4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136105"/>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3610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6B15"/>
    <w:pPr>
      <w:tabs>
        <w:tab w:val="center" w:pos="4252"/>
        <w:tab w:val="right" w:pos="8504"/>
      </w:tabs>
    </w:pPr>
  </w:style>
  <w:style w:type="character" w:customStyle="1" w:styleId="EncabezadoCar">
    <w:name w:val="Encabezado Car"/>
    <w:basedOn w:val="Fuentedeprrafopredeter"/>
    <w:link w:val="Encabezado"/>
    <w:uiPriority w:val="99"/>
    <w:rsid w:val="00FA6B15"/>
  </w:style>
  <w:style w:type="paragraph" w:styleId="Piedepgina">
    <w:name w:val="footer"/>
    <w:basedOn w:val="Normal"/>
    <w:link w:val="PiedepginaCar"/>
    <w:uiPriority w:val="99"/>
    <w:unhideWhenUsed/>
    <w:rsid w:val="00FA6B15"/>
    <w:pPr>
      <w:tabs>
        <w:tab w:val="center" w:pos="4252"/>
        <w:tab w:val="right" w:pos="8504"/>
      </w:tabs>
    </w:pPr>
  </w:style>
  <w:style w:type="character" w:customStyle="1" w:styleId="PiedepginaCar">
    <w:name w:val="Pie de página Car"/>
    <w:basedOn w:val="Fuentedeprrafopredeter"/>
    <w:link w:val="Piedepgina"/>
    <w:uiPriority w:val="99"/>
    <w:rsid w:val="00FA6B15"/>
  </w:style>
  <w:style w:type="paragraph" w:styleId="NormalWeb">
    <w:name w:val="Normal (Web)"/>
    <w:basedOn w:val="Normal"/>
    <w:uiPriority w:val="99"/>
    <w:semiHidden/>
    <w:unhideWhenUsed/>
    <w:rsid w:val="008D7AF5"/>
    <w:pPr>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A6039"/>
    <w:rPr>
      <w:color w:val="0563C1" w:themeColor="hyperlink"/>
      <w:u w:val="single"/>
    </w:rPr>
  </w:style>
  <w:style w:type="character" w:customStyle="1" w:styleId="Mencinsinresolver1">
    <w:name w:val="Mención sin resolver1"/>
    <w:basedOn w:val="Fuentedeprrafopredeter"/>
    <w:uiPriority w:val="99"/>
    <w:semiHidden/>
    <w:unhideWhenUsed/>
    <w:rsid w:val="00EA6039"/>
    <w:rPr>
      <w:color w:val="605E5C"/>
      <w:shd w:val="clear" w:color="auto" w:fill="E1DFDD"/>
    </w:rPr>
  </w:style>
  <w:style w:type="character" w:styleId="Hipervnculovisitado">
    <w:name w:val="FollowedHyperlink"/>
    <w:basedOn w:val="Fuentedeprrafopredeter"/>
    <w:uiPriority w:val="99"/>
    <w:semiHidden/>
    <w:unhideWhenUsed/>
    <w:rsid w:val="00BD6950"/>
    <w:rPr>
      <w:color w:val="954F72" w:themeColor="followedHyperlink"/>
      <w:u w:val="single"/>
    </w:rPr>
  </w:style>
  <w:style w:type="paragraph" w:styleId="Textodeglobo">
    <w:name w:val="Balloon Text"/>
    <w:basedOn w:val="Normal"/>
    <w:link w:val="TextodegloboCar"/>
    <w:uiPriority w:val="99"/>
    <w:semiHidden/>
    <w:unhideWhenUsed/>
    <w:rsid w:val="00ED2763"/>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763"/>
    <w:rPr>
      <w:rFonts w:ascii="Tahoma" w:hAnsi="Tahoma" w:cs="Tahoma"/>
      <w:sz w:val="16"/>
      <w:szCs w:val="16"/>
    </w:rPr>
  </w:style>
  <w:style w:type="paragraph" w:styleId="Sinespaciado">
    <w:name w:val="No Spacing"/>
    <w:uiPriority w:val="1"/>
    <w:qFormat/>
    <w:rsid w:val="004F78D5"/>
  </w:style>
  <w:style w:type="character" w:customStyle="1" w:styleId="Ttulo1Car">
    <w:name w:val="Título 1 Car"/>
    <w:basedOn w:val="Fuentedeprrafopredeter"/>
    <w:link w:val="Ttulo1"/>
    <w:uiPriority w:val="9"/>
    <w:rsid w:val="00590D5B"/>
    <w:rPr>
      <w:rFonts w:asciiTheme="majorHAnsi" w:eastAsiaTheme="majorEastAsia" w:hAnsiTheme="majorHAnsi" w:cstheme="majorBidi"/>
      <w:color w:val="2F5496" w:themeColor="accent1" w:themeShade="BF"/>
      <w:sz w:val="28"/>
      <w:szCs w:val="32"/>
      <w:u w:val="single"/>
    </w:rPr>
  </w:style>
  <w:style w:type="paragraph" w:styleId="TtulodeTDC">
    <w:name w:val="TOC Heading"/>
    <w:basedOn w:val="Ttulo1"/>
    <w:next w:val="Normal"/>
    <w:uiPriority w:val="39"/>
    <w:unhideWhenUsed/>
    <w:qFormat/>
    <w:rsid w:val="00B85492"/>
    <w:pPr>
      <w:spacing w:line="259" w:lineRule="auto"/>
      <w:outlineLvl w:val="9"/>
    </w:pPr>
    <w:rPr>
      <w:lang w:val="es-AR" w:eastAsia="es-AR"/>
    </w:rPr>
  </w:style>
  <w:style w:type="paragraph" w:styleId="Prrafodelista">
    <w:name w:val="List Paragraph"/>
    <w:basedOn w:val="Normal"/>
    <w:uiPriority w:val="34"/>
    <w:qFormat/>
    <w:rsid w:val="00C669D1"/>
    <w:pPr>
      <w:ind w:left="720"/>
      <w:contextualSpacing/>
    </w:pPr>
  </w:style>
  <w:style w:type="character" w:customStyle="1" w:styleId="Ttulo2Car">
    <w:name w:val="Título 2 Car"/>
    <w:basedOn w:val="Fuentedeprrafopredeter"/>
    <w:link w:val="Ttulo2"/>
    <w:uiPriority w:val="9"/>
    <w:rsid w:val="00590D5B"/>
    <w:rPr>
      <w:rFonts w:asciiTheme="majorHAnsi" w:eastAsiaTheme="majorEastAsia" w:hAnsiTheme="majorHAnsi" w:cstheme="majorBidi"/>
      <w:color w:val="2F5496" w:themeColor="accent1" w:themeShade="BF"/>
      <w:sz w:val="28"/>
      <w:szCs w:val="26"/>
      <w:u w:val="single"/>
    </w:rPr>
  </w:style>
  <w:style w:type="character" w:customStyle="1" w:styleId="Ttulo3Car">
    <w:name w:val="Título 3 Car"/>
    <w:basedOn w:val="Fuentedeprrafopredeter"/>
    <w:link w:val="Ttulo3"/>
    <w:uiPriority w:val="9"/>
    <w:rsid w:val="00590D5B"/>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136105"/>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136105"/>
    <w:pPr>
      <w:spacing w:after="100"/>
    </w:pPr>
  </w:style>
  <w:style w:type="paragraph" w:styleId="TDC2">
    <w:name w:val="toc 2"/>
    <w:basedOn w:val="Normal"/>
    <w:next w:val="Normal"/>
    <w:autoRedefine/>
    <w:uiPriority w:val="39"/>
    <w:unhideWhenUsed/>
    <w:rsid w:val="006B17E3"/>
    <w:pPr>
      <w:tabs>
        <w:tab w:val="right" w:leader="dot" w:pos="9736"/>
      </w:tabs>
      <w:spacing w:after="100"/>
      <w:ind w:left="220"/>
      <w:jc w:val="center"/>
    </w:pPr>
  </w:style>
  <w:style w:type="paragraph" w:styleId="TDC3">
    <w:name w:val="toc 3"/>
    <w:basedOn w:val="Normal"/>
    <w:next w:val="Normal"/>
    <w:autoRedefine/>
    <w:uiPriority w:val="39"/>
    <w:unhideWhenUsed/>
    <w:rsid w:val="00136105"/>
    <w:pPr>
      <w:spacing w:after="100"/>
      <w:ind w:left="440"/>
    </w:pPr>
  </w:style>
  <w:style w:type="character" w:customStyle="1" w:styleId="Ttulo5Car">
    <w:name w:val="Título 5 Car"/>
    <w:basedOn w:val="Fuentedeprrafopredeter"/>
    <w:link w:val="Ttulo5"/>
    <w:uiPriority w:val="9"/>
    <w:rsid w:val="00136105"/>
    <w:rPr>
      <w:rFonts w:asciiTheme="majorHAnsi" w:eastAsiaTheme="majorEastAsia" w:hAnsiTheme="majorHAnsi" w:cstheme="majorBidi"/>
      <w:color w:val="2F5496" w:themeColor="accent1" w:themeShade="BF"/>
    </w:rPr>
  </w:style>
  <w:style w:type="paragraph" w:customStyle="1" w:styleId="msonormal0">
    <w:name w:val="msonormal"/>
    <w:basedOn w:val="Normal"/>
    <w:rsid w:val="00C93B09"/>
    <w:pPr>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font5">
    <w:name w:val="font5"/>
    <w:basedOn w:val="Normal"/>
    <w:rsid w:val="00C93B09"/>
    <w:pPr>
      <w:spacing w:before="100" w:beforeAutospacing="1" w:after="100" w:afterAutospacing="1"/>
    </w:pPr>
    <w:rPr>
      <w:rFonts w:ascii="Tahoma" w:eastAsia="Times New Roman" w:hAnsi="Tahoma" w:cs="Tahoma"/>
      <w:b/>
      <w:bCs/>
      <w:color w:val="000000"/>
      <w:sz w:val="18"/>
      <w:szCs w:val="18"/>
      <w:lang w:val="es-AR" w:eastAsia="es-AR"/>
    </w:rPr>
  </w:style>
  <w:style w:type="paragraph" w:customStyle="1" w:styleId="font6">
    <w:name w:val="font6"/>
    <w:basedOn w:val="Normal"/>
    <w:rsid w:val="00C93B09"/>
    <w:pPr>
      <w:spacing w:before="100" w:beforeAutospacing="1" w:after="100" w:afterAutospacing="1"/>
    </w:pPr>
    <w:rPr>
      <w:rFonts w:ascii="Tahoma" w:eastAsia="Times New Roman" w:hAnsi="Tahoma" w:cs="Tahoma"/>
      <w:color w:val="000000"/>
      <w:sz w:val="18"/>
      <w:szCs w:val="18"/>
      <w:lang w:val="es-AR" w:eastAsia="es-AR"/>
    </w:rPr>
  </w:style>
  <w:style w:type="paragraph" w:customStyle="1" w:styleId="xl65">
    <w:name w:val="xl65"/>
    <w:basedOn w:val="Normal"/>
    <w:rsid w:val="00C93B09"/>
    <w:pPr>
      <w:shd w:val="clear" w:color="000000" w:fill="FFFFFF"/>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xl66">
    <w:name w:val="xl66"/>
    <w:basedOn w:val="Normal"/>
    <w:rsid w:val="00C93B09"/>
    <w:pPr>
      <w:spacing w:before="100" w:beforeAutospacing="1" w:after="100" w:afterAutospacing="1"/>
    </w:pPr>
    <w:rPr>
      <w:rFonts w:ascii="Arial" w:eastAsia="Times New Roman" w:hAnsi="Arial" w:cs="Arial"/>
      <w:sz w:val="18"/>
      <w:szCs w:val="18"/>
      <w:lang w:val="es-AR" w:eastAsia="es-AR"/>
    </w:rPr>
  </w:style>
  <w:style w:type="paragraph" w:customStyle="1" w:styleId="xl67">
    <w:name w:val="xl67"/>
    <w:basedOn w:val="Normal"/>
    <w:rsid w:val="00C93B09"/>
    <w:pPr>
      <w:spacing w:before="100" w:beforeAutospacing="1" w:after="100" w:afterAutospacing="1"/>
    </w:pPr>
    <w:rPr>
      <w:rFonts w:ascii="Arial" w:eastAsia="Times New Roman" w:hAnsi="Arial" w:cs="Arial"/>
      <w:color w:val="0000FF"/>
      <w:sz w:val="24"/>
      <w:szCs w:val="24"/>
      <w:u w:val="single"/>
      <w:lang w:val="es-AR" w:eastAsia="es-AR"/>
    </w:rPr>
  </w:style>
  <w:style w:type="paragraph" w:customStyle="1" w:styleId="xl69">
    <w:name w:val="xl69"/>
    <w:basedOn w:val="Normal"/>
    <w:rsid w:val="00C93B09"/>
    <w:pPr>
      <w:shd w:val="clear" w:color="000000" w:fill="FFFFFF"/>
      <w:spacing w:before="100" w:beforeAutospacing="1" w:after="100" w:afterAutospacing="1"/>
      <w:jc w:val="right"/>
    </w:pPr>
    <w:rPr>
      <w:rFonts w:ascii="Arial" w:eastAsia="Times New Roman" w:hAnsi="Arial" w:cs="Arial"/>
      <w:color w:val="0000FF"/>
      <w:sz w:val="16"/>
      <w:szCs w:val="16"/>
      <w:u w:val="single"/>
      <w:lang w:val="es-AR" w:eastAsia="es-AR"/>
    </w:rPr>
  </w:style>
  <w:style w:type="paragraph" w:customStyle="1" w:styleId="xl70">
    <w:name w:val="xl70"/>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71">
    <w:name w:val="xl71"/>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2">
    <w:name w:val="xl72"/>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73">
    <w:name w:val="xl73"/>
    <w:basedOn w:val="Normal"/>
    <w:rsid w:val="00C93B09"/>
    <w:pPr>
      <w:spacing w:before="100" w:beforeAutospacing="1" w:after="100" w:afterAutospacing="1"/>
      <w:textAlignment w:val="center"/>
    </w:pPr>
    <w:rPr>
      <w:rFonts w:ascii="Arial" w:eastAsia="Times New Roman" w:hAnsi="Arial" w:cs="Arial"/>
      <w:lang w:val="es-AR" w:eastAsia="es-AR"/>
    </w:rPr>
  </w:style>
  <w:style w:type="paragraph" w:customStyle="1" w:styleId="xl74">
    <w:name w:val="xl74"/>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5">
    <w:name w:val="xl75"/>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76">
    <w:name w:val="xl76"/>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77">
    <w:name w:val="xl77"/>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8">
    <w:name w:val="xl7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79">
    <w:name w:val="xl79"/>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0">
    <w:name w:val="xl80"/>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81">
    <w:name w:val="xl81"/>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2">
    <w:name w:val="xl82"/>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83">
    <w:name w:val="xl83"/>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4">
    <w:name w:val="xl84"/>
    <w:basedOn w:val="Normal"/>
    <w:rsid w:val="00C93B09"/>
    <w:pPr>
      <w:pBdr>
        <w:top w:val="single" w:sz="4" w:space="0" w:color="EFEFEF"/>
        <w:bottom w:val="single" w:sz="4" w:space="0" w:color="EFEFEF"/>
      </w:pBdr>
      <w:shd w:val="clear" w:color="000000"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5">
    <w:name w:val="xl85"/>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86">
    <w:name w:val="xl8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87">
    <w:name w:val="xl87"/>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8">
    <w:name w:val="xl88"/>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b/>
      <w:bCs/>
      <w:lang w:val="es-AR" w:eastAsia="es-AR"/>
    </w:rPr>
  </w:style>
  <w:style w:type="paragraph" w:customStyle="1" w:styleId="xl89">
    <w:name w:val="xl8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90">
    <w:name w:val="xl9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1">
    <w:name w:val="xl91"/>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2">
    <w:name w:val="xl92"/>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3">
    <w:name w:val="xl93"/>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94">
    <w:name w:val="xl94"/>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5">
    <w:name w:val="xl95"/>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96">
    <w:name w:val="xl96"/>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7">
    <w:name w:val="xl97"/>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28"/>
      <w:szCs w:val="28"/>
      <w:lang w:val="es-AR" w:eastAsia="es-AR"/>
    </w:rPr>
  </w:style>
  <w:style w:type="paragraph" w:customStyle="1" w:styleId="xl98">
    <w:name w:val="xl9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28"/>
      <w:szCs w:val="28"/>
      <w:lang w:val="es-AR" w:eastAsia="es-AR"/>
    </w:rPr>
  </w:style>
  <w:style w:type="paragraph" w:customStyle="1" w:styleId="xl99">
    <w:name w:val="xl99"/>
    <w:basedOn w:val="Normal"/>
    <w:rsid w:val="00C93B09"/>
    <w:pPr>
      <w:pBdr>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0">
    <w:name w:val="xl100"/>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1">
    <w:name w:val="xl101"/>
    <w:basedOn w:val="Normal"/>
    <w:rsid w:val="00C93B09"/>
    <w:pPr>
      <w:pBdr>
        <w:top w:val="single" w:sz="4" w:space="0" w:color="EAEAEA"/>
        <w:bottom w:val="single" w:sz="4" w:space="0" w:color="EAEAEA"/>
      </w:pBdr>
      <w:shd w:val="clear" w:color="000000" w:fill="D9D9D9"/>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02">
    <w:name w:val="xl102"/>
    <w:basedOn w:val="Normal"/>
    <w:rsid w:val="00C93B09"/>
    <w:pPr>
      <w:spacing w:before="100" w:beforeAutospacing="1" w:after="100" w:afterAutospacing="1"/>
      <w:jc w:val="right"/>
      <w:textAlignment w:val="center"/>
    </w:pPr>
    <w:rPr>
      <w:rFonts w:ascii="Arial" w:eastAsia="Times New Roman" w:hAnsi="Arial" w:cs="Arial"/>
      <w:sz w:val="24"/>
      <w:szCs w:val="24"/>
      <w:lang w:val="es-AR" w:eastAsia="es-AR"/>
    </w:rPr>
  </w:style>
  <w:style w:type="paragraph" w:customStyle="1" w:styleId="xl103">
    <w:name w:val="xl103"/>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04">
    <w:name w:val="xl104"/>
    <w:basedOn w:val="Normal"/>
    <w:rsid w:val="00C93B09"/>
    <w:pPr>
      <w:pBdr>
        <w:bottom w:val="single" w:sz="8" w:space="0" w:color="A6A6A6"/>
      </w:pBdr>
      <w:spacing w:before="100" w:beforeAutospacing="1" w:after="100" w:afterAutospacing="1"/>
      <w:jc w:val="center"/>
      <w:textAlignment w:val="center"/>
    </w:pPr>
    <w:rPr>
      <w:rFonts w:ascii="Arial" w:eastAsia="Times New Roman" w:hAnsi="Arial" w:cs="Arial"/>
      <w:b/>
      <w:bCs/>
      <w:sz w:val="16"/>
      <w:szCs w:val="16"/>
      <w:lang w:val="es-AR" w:eastAsia="es-AR"/>
    </w:rPr>
  </w:style>
  <w:style w:type="paragraph" w:customStyle="1" w:styleId="xl105">
    <w:name w:val="xl105"/>
    <w:basedOn w:val="Normal"/>
    <w:rsid w:val="00C93B09"/>
    <w:pPr>
      <w:pBdr>
        <w:left w:val="single" w:sz="8"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6">
    <w:name w:val="xl106"/>
    <w:basedOn w:val="Normal"/>
    <w:rsid w:val="00C93B09"/>
    <w:pPr>
      <w:pBdr>
        <w:left w:val="single" w:sz="4" w:space="0" w:color="BFBFBF"/>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7">
    <w:name w:val="xl107"/>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08">
    <w:name w:val="xl108"/>
    <w:basedOn w:val="Normal"/>
    <w:rsid w:val="00C93B09"/>
    <w:pPr>
      <w:spacing w:before="100" w:beforeAutospacing="1" w:after="100" w:afterAutospacing="1"/>
      <w:textAlignment w:val="center"/>
    </w:pPr>
    <w:rPr>
      <w:rFonts w:ascii="Arial" w:eastAsia="Times New Roman" w:hAnsi="Arial" w:cs="Arial"/>
      <w:color w:val="366092"/>
      <w:sz w:val="32"/>
      <w:szCs w:val="32"/>
      <w:lang w:val="es-AR" w:eastAsia="es-AR"/>
    </w:rPr>
  </w:style>
  <w:style w:type="paragraph" w:customStyle="1" w:styleId="xl109">
    <w:name w:val="xl109"/>
    <w:basedOn w:val="Normal"/>
    <w:rsid w:val="00C93B09"/>
    <w:pPr>
      <w:pBdr>
        <w:top w:val="single" w:sz="4" w:space="0" w:color="EAEAEA"/>
        <w:bottom w:val="single" w:sz="4" w:space="0" w:color="EAEAEA"/>
      </w:pBdr>
      <w:spacing w:before="100" w:beforeAutospacing="1" w:after="100" w:afterAutospacing="1"/>
      <w:textAlignment w:val="center"/>
    </w:pPr>
    <w:rPr>
      <w:rFonts w:ascii="Arial" w:eastAsia="Times New Roman" w:hAnsi="Arial" w:cs="Arial"/>
      <w:sz w:val="18"/>
      <w:szCs w:val="18"/>
      <w:lang w:val="es-AR" w:eastAsia="es-AR"/>
    </w:rPr>
  </w:style>
  <w:style w:type="paragraph" w:customStyle="1" w:styleId="xl110">
    <w:name w:val="xl110"/>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1">
    <w:name w:val="xl111"/>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12">
    <w:name w:val="xl112"/>
    <w:basedOn w:val="Normal"/>
    <w:rsid w:val="00C93B09"/>
    <w:pPr>
      <w:spacing w:before="100" w:beforeAutospacing="1" w:after="100" w:afterAutospacing="1"/>
      <w:textAlignment w:val="center"/>
    </w:pPr>
    <w:rPr>
      <w:rFonts w:ascii="Arial" w:eastAsia="Times New Roman" w:hAnsi="Arial" w:cs="Arial"/>
      <w:color w:val="003366"/>
      <w:sz w:val="28"/>
      <w:szCs w:val="28"/>
      <w:lang w:val="es-AR" w:eastAsia="es-AR"/>
    </w:rPr>
  </w:style>
  <w:style w:type="paragraph" w:customStyle="1" w:styleId="xl113">
    <w:name w:val="xl113"/>
    <w:basedOn w:val="Normal"/>
    <w:rsid w:val="00C93B09"/>
    <w:pPr>
      <w:spacing w:before="100" w:beforeAutospacing="1" w:after="100" w:afterAutospacing="1"/>
    </w:pPr>
    <w:rPr>
      <w:rFonts w:ascii="Arial" w:eastAsia="Times New Roman" w:hAnsi="Arial" w:cs="Arial"/>
      <w:color w:val="C0C0C0"/>
      <w:sz w:val="14"/>
      <w:szCs w:val="14"/>
      <w:lang w:val="es-AR" w:eastAsia="es-AR"/>
    </w:rPr>
  </w:style>
  <w:style w:type="paragraph" w:customStyle="1" w:styleId="xl115">
    <w:name w:val="xl115"/>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16">
    <w:name w:val="xl116"/>
    <w:basedOn w:val="Normal"/>
    <w:rsid w:val="00C93B09"/>
    <w:pPr>
      <w:pBdr>
        <w:bottom w:val="single" w:sz="4" w:space="0" w:color="EAEAEA"/>
      </w:pBdr>
      <w:shd w:val="clear" w:color="000000" w:fill="D9D9D9"/>
      <w:spacing w:before="100" w:beforeAutospacing="1" w:after="100" w:afterAutospacing="1"/>
      <w:jc w:val="right"/>
      <w:textAlignment w:val="center"/>
    </w:pPr>
    <w:rPr>
      <w:rFonts w:ascii="Arial" w:eastAsia="Times New Roman" w:hAnsi="Arial" w:cs="Arial"/>
      <w:sz w:val="18"/>
      <w:szCs w:val="18"/>
      <w:lang w:val="es-AR" w:eastAsia="es-AR"/>
    </w:rPr>
  </w:style>
  <w:style w:type="paragraph" w:customStyle="1" w:styleId="xl117">
    <w:name w:val="xl117"/>
    <w:basedOn w:val="Normal"/>
    <w:rsid w:val="00C93B09"/>
    <w:pPr>
      <w:pBdr>
        <w:top w:val="single" w:sz="4" w:space="0" w:color="EFEFEF"/>
        <w:bottom w:val="single" w:sz="4" w:space="0" w:color="EFEFEF"/>
      </w:pBdr>
      <w:shd w:val="clear" w:color="D6F4D9" w:fill="D2ECD5"/>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18">
    <w:name w:val="xl118"/>
    <w:basedOn w:val="Normal"/>
    <w:rsid w:val="00C93B09"/>
    <w:pPr>
      <w:pBdr>
        <w:top w:val="single" w:sz="4" w:space="0" w:color="EAEAEA"/>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19">
    <w:name w:val="xl119"/>
    <w:basedOn w:val="Normal"/>
    <w:rsid w:val="00C93B09"/>
    <w:pPr>
      <w:spacing w:before="100" w:beforeAutospacing="1" w:after="100" w:afterAutospacing="1"/>
    </w:pPr>
    <w:rPr>
      <w:rFonts w:ascii="Arial" w:eastAsia="Times New Roman" w:hAnsi="Arial" w:cs="Arial"/>
      <w:sz w:val="24"/>
      <w:szCs w:val="24"/>
      <w:lang w:val="es-AR" w:eastAsia="es-AR"/>
    </w:rPr>
  </w:style>
  <w:style w:type="paragraph" w:customStyle="1" w:styleId="xl120">
    <w:name w:val="xl120"/>
    <w:basedOn w:val="Normal"/>
    <w:rsid w:val="00C93B09"/>
    <w:pPr>
      <w:pBdr>
        <w:bottom w:val="single" w:sz="4" w:space="0" w:color="EAEAEA"/>
      </w:pBdr>
      <w:shd w:val="clear" w:color="000000" w:fill="D9D9D9"/>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1">
    <w:name w:val="xl121"/>
    <w:basedOn w:val="Normal"/>
    <w:rsid w:val="00C93B09"/>
    <w:pPr>
      <w:pBdr>
        <w:top w:val="single" w:sz="4" w:space="0" w:color="EFEFEF"/>
        <w:bottom w:val="single" w:sz="4" w:space="0" w:color="EFEFEF"/>
      </w:pBdr>
      <w:spacing w:before="100" w:beforeAutospacing="1" w:after="100" w:afterAutospacing="1"/>
      <w:jc w:val="center"/>
      <w:textAlignment w:val="center"/>
    </w:pPr>
    <w:rPr>
      <w:rFonts w:ascii="Arial" w:eastAsia="Times New Roman" w:hAnsi="Arial" w:cs="Arial"/>
      <w:color w:val="000000"/>
      <w:sz w:val="18"/>
      <w:szCs w:val="18"/>
      <w:lang w:val="es-AR" w:eastAsia="es-AR"/>
    </w:rPr>
  </w:style>
  <w:style w:type="paragraph" w:customStyle="1" w:styleId="xl122">
    <w:name w:val="xl122"/>
    <w:basedOn w:val="Normal"/>
    <w:rsid w:val="00C93B09"/>
    <w:pPr>
      <w:pBdr>
        <w:top w:val="single" w:sz="4" w:space="0" w:color="EAEAEA"/>
        <w:bottom w:val="single" w:sz="4" w:space="0" w:color="EAEAEA"/>
      </w:pBdr>
      <w:spacing w:before="100" w:beforeAutospacing="1" w:after="100" w:afterAutospacing="1"/>
      <w:textAlignment w:val="top"/>
    </w:pPr>
    <w:rPr>
      <w:rFonts w:ascii="Arial" w:eastAsia="Times New Roman" w:hAnsi="Arial" w:cs="Arial"/>
      <w:sz w:val="18"/>
      <w:szCs w:val="18"/>
      <w:lang w:val="es-AR" w:eastAsia="es-AR"/>
    </w:rPr>
  </w:style>
  <w:style w:type="paragraph" w:customStyle="1" w:styleId="xl123">
    <w:name w:val="xl123"/>
    <w:basedOn w:val="Normal"/>
    <w:rsid w:val="00C93B09"/>
    <w:pPr>
      <w:pBdr>
        <w:top w:val="single" w:sz="8" w:space="0" w:color="auto"/>
        <w:left w:val="single" w:sz="8" w:space="0" w:color="auto"/>
        <w:bottom w:val="single" w:sz="8" w:space="0" w:color="auto"/>
      </w:pBdr>
      <w:spacing w:before="100" w:beforeAutospacing="1" w:after="100" w:afterAutospacing="1"/>
      <w:textAlignment w:val="center"/>
    </w:pPr>
    <w:rPr>
      <w:rFonts w:ascii="Arial" w:eastAsia="Times New Roman" w:hAnsi="Arial" w:cs="Arial"/>
      <w:b/>
      <w:bCs/>
      <w:sz w:val="18"/>
      <w:szCs w:val="18"/>
      <w:lang w:val="es-AR" w:eastAsia="es-AR"/>
    </w:rPr>
  </w:style>
  <w:style w:type="paragraph" w:customStyle="1" w:styleId="xl124">
    <w:name w:val="xl124"/>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5">
    <w:name w:val="xl125"/>
    <w:basedOn w:val="Normal"/>
    <w:rsid w:val="00C93B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Times New Roman" w:hAnsi="Arial" w:cs="Arial"/>
      <w:b/>
      <w:bCs/>
      <w:sz w:val="18"/>
      <w:szCs w:val="18"/>
      <w:lang w:val="es-AR" w:eastAsia="es-AR"/>
    </w:rPr>
  </w:style>
  <w:style w:type="paragraph" w:customStyle="1" w:styleId="xl126">
    <w:name w:val="xl126"/>
    <w:basedOn w:val="Normal"/>
    <w:rsid w:val="00C93B09"/>
    <w:pPr>
      <w:pBdr>
        <w:left w:val="single" w:sz="4" w:space="0" w:color="BFBFBF"/>
        <w:bottom w:val="single" w:sz="4" w:space="0" w:color="auto"/>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7">
    <w:name w:val="xl127"/>
    <w:basedOn w:val="Normal"/>
    <w:rsid w:val="00C93B09"/>
    <w:pPr>
      <w:pBdr>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28">
    <w:name w:val="xl128"/>
    <w:basedOn w:val="Normal"/>
    <w:rsid w:val="00C93B09"/>
    <w:pPr>
      <w:pBdr>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29">
    <w:name w:val="xl129"/>
    <w:basedOn w:val="Normal"/>
    <w:rsid w:val="00C93B09"/>
    <w:pPr>
      <w:pBdr>
        <w:left w:val="single" w:sz="4" w:space="0" w:color="BFBFBF"/>
        <w:bottom w:val="single" w:sz="8" w:space="0" w:color="A6A6A6"/>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0">
    <w:name w:val="xl130"/>
    <w:basedOn w:val="Normal"/>
    <w:rsid w:val="00C93B09"/>
    <w:pPr>
      <w:pBdr>
        <w:left w:val="single" w:sz="4" w:space="0" w:color="D9D9D9"/>
        <w:bottom w:val="single" w:sz="8" w:space="0" w:color="A6A6A6"/>
        <w:right w:val="single" w:sz="4"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1">
    <w:name w:val="xl131"/>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16"/>
      <w:szCs w:val="16"/>
      <w:lang w:val="es-AR" w:eastAsia="es-AR"/>
    </w:rPr>
  </w:style>
  <w:style w:type="paragraph" w:customStyle="1" w:styleId="xl132">
    <w:name w:val="xl132"/>
    <w:basedOn w:val="Normal"/>
    <w:rsid w:val="00C93B09"/>
    <w:pPr>
      <w:pBdr>
        <w:left w:val="single" w:sz="4" w:space="0" w:color="BFBFBF"/>
        <w:bottom w:val="single" w:sz="4" w:space="0" w:color="auto"/>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3">
    <w:name w:val="xl133"/>
    <w:basedOn w:val="Normal"/>
    <w:rsid w:val="00C93B09"/>
    <w:pPr>
      <w:pBdr>
        <w:left w:val="single" w:sz="4" w:space="0" w:color="BFBFBF"/>
        <w:bottom w:val="single" w:sz="8" w:space="0" w:color="A6A6A6"/>
        <w:right w:val="single" w:sz="8" w:space="0" w:color="BFBFBF"/>
      </w:pBdr>
      <w:spacing w:before="100" w:beforeAutospacing="1" w:after="100" w:afterAutospacing="1"/>
      <w:jc w:val="center"/>
      <w:textAlignment w:val="center"/>
    </w:pPr>
    <w:rPr>
      <w:rFonts w:ascii="Arial" w:eastAsia="Times New Roman" w:hAnsi="Arial" w:cs="Arial"/>
      <w:sz w:val="18"/>
      <w:szCs w:val="18"/>
      <w:lang w:val="es-AR" w:eastAsia="es-AR"/>
    </w:rPr>
  </w:style>
  <w:style w:type="paragraph" w:customStyle="1" w:styleId="xl134">
    <w:name w:val="xl134"/>
    <w:basedOn w:val="Normal"/>
    <w:rsid w:val="00C93B09"/>
    <w:pPr>
      <w:spacing w:before="100" w:beforeAutospacing="1" w:after="100" w:afterAutospacing="1"/>
    </w:pPr>
    <w:rPr>
      <w:rFonts w:ascii="Arial" w:eastAsia="Times New Roman" w:hAnsi="Arial" w:cs="Arial"/>
      <w:sz w:val="24"/>
      <w:szCs w:val="24"/>
      <w:u w:val="single"/>
      <w:lang w:val="es-AR" w:eastAsia="es-AR"/>
    </w:rPr>
  </w:style>
  <w:style w:type="paragraph" w:customStyle="1" w:styleId="xl135">
    <w:name w:val="xl135"/>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6">
    <w:name w:val="xl136"/>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7">
    <w:name w:val="xl137"/>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38">
    <w:name w:val="xl138"/>
    <w:basedOn w:val="Normal"/>
    <w:rsid w:val="00C93B09"/>
    <w:pPr>
      <w:pBdr>
        <w:left w:val="single" w:sz="8"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39">
    <w:name w:val="xl139"/>
    <w:basedOn w:val="Normal"/>
    <w:rsid w:val="00C93B09"/>
    <w:pPr>
      <w:pBdr>
        <w:left w:val="single" w:sz="4" w:space="0" w:color="BFBFBF"/>
        <w:right w:val="single" w:sz="4"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0">
    <w:name w:val="xl140"/>
    <w:basedOn w:val="Normal"/>
    <w:rsid w:val="00C93B09"/>
    <w:pPr>
      <w:pBdr>
        <w:left w:val="single" w:sz="4" w:space="0" w:color="BFBFBF"/>
        <w:right w:val="single" w:sz="8" w:space="0" w:color="BFBFBF"/>
      </w:pBdr>
      <w:spacing w:before="100" w:beforeAutospacing="1" w:after="100" w:afterAutospacing="1"/>
      <w:jc w:val="center"/>
      <w:textAlignment w:val="center"/>
    </w:pPr>
    <w:rPr>
      <w:rFonts w:ascii="Arial" w:eastAsia="Times New Roman" w:hAnsi="Arial" w:cs="Arial"/>
      <w:lang w:val="es-AR" w:eastAsia="es-AR"/>
    </w:rPr>
  </w:style>
  <w:style w:type="paragraph" w:customStyle="1" w:styleId="xl141">
    <w:name w:val="xl141"/>
    <w:basedOn w:val="Normal"/>
    <w:rsid w:val="00C93B09"/>
    <w:pPr>
      <w:spacing w:before="100" w:beforeAutospacing="1" w:after="100" w:afterAutospacing="1"/>
      <w:textAlignment w:val="center"/>
    </w:pPr>
    <w:rPr>
      <w:rFonts w:ascii="Arial" w:eastAsia="Times New Roman" w:hAnsi="Arial" w:cs="Arial"/>
      <w:i/>
      <w:iCs/>
      <w:color w:val="595959"/>
      <w:sz w:val="16"/>
      <w:szCs w:val="16"/>
      <w:lang w:val="es-AR" w:eastAsia="es-AR"/>
    </w:rPr>
  </w:style>
  <w:style w:type="paragraph" w:customStyle="1" w:styleId="xl142">
    <w:name w:val="xl142"/>
    <w:basedOn w:val="Normal"/>
    <w:rsid w:val="00C93B09"/>
    <w:pPr>
      <w:pBdr>
        <w:top w:val="single" w:sz="4" w:space="0" w:color="BFBFBF"/>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paragraph" w:customStyle="1" w:styleId="xl143">
    <w:name w:val="xl143"/>
    <w:basedOn w:val="Normal"/>
    <w:rsid w:val="00C93B09"/>
    <w:pPr>
      <w:pBdr>
        <w:bottom w:val="single" w:sz="4" w:space="0" w:color="BFBFBF"/>
      </w:pBdr>
      <w:spacing w:before="100" w:beforeAutospacing="1" w:after="100" w:afterAutospacing="1"/>
      <w:jc w:val="center"/>
      <w:textAlignment w:val="center"/>
    </w:pPr>
    <w:rPr>
      <w:rFonts w:ascii="Arial" w:eastAsia="Times New Roman" w:hAnsi="Arial" w:cs="Arial"/>
      <w:sz w:val="24"/>
      <w:szCs w:val="24"/>
      <w:lang w:val="es-AR" w:eastAsia="es-AR"/>
    </w:rPr>
  </w:style>
  <w:style w:type="table" w:customStyle="1" w:styleId="Tablanormal31">
    <w:name w:val="Tabla normal 31"/>
    <w:basedOn w:val="Tablanormal"/>
    <w:next w:val="Tablanormal3"/>
    <w:uiPriority w:val="43"/>
    <w:rsid w:val="00DE17C4"/>
    <w:rPr>
      <w:rFonts w:ascii="Calibri" w:eastAsia="Calibri" w:hAnsi="Calibri" w:cs="Times New Roman"/>
      <w:lang w:val="es-AR"/>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normal3">
    <w:name w:val="Plain Table 3"/>
    <w:basedOn w:val="Tablanormal"/>
    <w:uiPriority w:val="43"/>
    <w:rsid w:val="00DE17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5436">
      <w:bodyDiv w:val="1"/>
      <w:marLeft w:val="0"/>
      <w:marRight w:val="0"/>
      <w:marTop w:val="0"/>
      <w:marBottom w:val="0"/>
      <w:divBdr>
        <w:top w:val="none" w:sz="0" w:space="0" w:color="auto"/>
        <w:left w:val="none" w:sz="0" w:space="0" w:color="auto"/>
        <w:bottom w:val="none" w:sz="0" w:space="0" w:color="auto"/>
        <w:right w:val="none" w:sz="0" w:space="0" w:color="auto"/>
      </w:divBdr>
    </w:div>
    <w:div w:id="300312224">
      <w:bodyDiv w:val="1"/>
      <w:marLeft w:val="0"/>
      <w:marRight w:val="0"/>
      <w:marTop w:val="0"/>
      <w:marBottom w:val="0"/>
      <w:divBdr>
        <w:top w:val="none" w:sz="0" w:space="0" w:color="auto"/>
        <w:left w:val="none" w:sz="0" w:space="0" w:color="auto"/>
        <w:bottom w:val="none" w:sz="0" w:space="0" w:color="auto"/>
        <w:right w:val="none" w:sz="0" w:space="0" w:color="auto"/>
      </w:divBdr>
    </w:div>
    <w:div w:id="327904594">
      <w:bodyDiv w:val="1"/>
      <w:marLeft w:val="0"/>
      <w:marRight w:val="0"/>
      <w:marTop w:val="0"/>
      <w:marBottom w:val="0"/>
      <w:divBdr>
        <w:top w:val="none" w:sz="0" w:space="0" w:color="auto"/>
        <w:left w:val="none" w:sz="0" w:space="0" w:color="auto"/>
        <w:bottom w:val="none" w:sz="0" w:space="0" w:color="auto"/>
        <w:right w:val="none" w:sz="0" w:space="0" w:color="auto"/>
      </w:divBdr>
    </w:div>
    <w:div w:id="478811007">
      <w:bodyDiv w:val="1"/>
      <w:marLeft w:val="0"/>
      <w:marRight w:val="0"/>
      <w:marTop w:val="0"/>
      <w:marBottom w:val="0"/>
      <w:divBdr>
        <w:top w:val="none" w:sz="0" w:space="0" w:color="auto"/>
        <w:left w:val="none" w:sz="0" w:space="0" w:color="auto"/>
        <w:bottom w:val="none" w:sz="0" w:space="0" w:color="auto"/>
        <w:right w:val="none" w:sz="0" w:space="0" w:color="auto"/>
      </w:divBdr>
    </w:div>
    <w:div w:id="499199491">
      <w:bodyDiv w:val="1"/>
      <w:marLeft w:val="0"/>
      <w:marRight w:val="0"/>
      <w:marTop w:val="0"/>
      <w:marBottom w:val="0"/>
      <w:divBdr>
        <w:top w:val="none" w:sz="0" w:space="0" w:color="auto"/>
        <w:left w:val="none" w:sz="0" w:space="0" w:color="auto"/>
        <w:bottom w:val="none" w:sz="0" w:space="0" w:color="auto"/>
        <w:right w:val="none" w:sz="0" w:space="0" w:color="auto"/>
      </w:divBdr>
    </w:div>
    <w:div w:id="508177051">
      <w:bodyDiv w:val="1"/>
      <w:marLeft w:val="0"/>
      <w:marRight w:val="0"/>
      <w:marTop w:val="0"/>
      <w:marBottom w:val="0"/>
      <w:divBdr>
        <w:top w:val="none" w:sz="0" w:space="0" w:color="auto"/>
        <w:left w:val="none" w:sz="0" w:space="0" w:color="auto"/>
        <w:bottom w:val="none" w:sz="0" w:space="0" w:color="auto"/>
        <w:right w:val="none" w:sz="0" w:space="0" w:color="auto"/>
      </w:divBdr>
      <w:divsChild>
        <w:div w:id="1137379990">
          <w:marLeft w:val="0"/>
          <w:marRight w:val="0"/>
          <w:marTop w:val="0"/>
          <w:marBottom w:val="0"/>
          <w:divBdr>
            <w:top w:val="none" w:sz="0" w:space="0" w:color="auto"/>
            <w:left w:val="none" w:sz="0" w:space="0" w:color="auto"/>
            <w:bottom w:val="none" w:sz="0" w:space="0" w:color="auto"/>
            <w:right w:val="none" w:sz="0" w:space="0" w:color="auto"/>
          </w:divBdr>
        </w:div>
      </w:divsChild>
    </w:div>
    <w:div w:id="518201641">
      <w:bodyDiv w:val="1"/>
      <w:marLeft w:val="0"/>
      <w:marRight w:val="0"/>
      <w:marTop w:val="0"/>
      <w:marBottom w:val="0"/>
      <w:divBdr>
        <w:top w:val="none" w:sz="0" w:space="0" w:color="auto"/>
        <w:left w:val="none" w:sz="0" w:space="0" w:color="auto"/>
        <w:bottom w:val="none" w:sz="0" w:space="0" w:color="auto"/>
        <w:right w:val="none" w:sz="0" w:space="0" w:color="auto"/>
      </w:divBdr>
      <w:divsChild>
        <w:div w:id="1446537461">
          <w:marLeft w:val="-108"/>
          <w:marRight w:val="0"/>
          <w:marTop w:val="0"/>
          <w:marBottom w:val="0"/>
          <w:divBdr>
            <w:top w:val="none" w:sz="0" w:space="0" w:color="auto"/>
            <w:left w:val="none" w:sz="0" w:space="0" w:color="auto"/>
            <w:bottom w:val="none" w:sz="0" w:space="0" w:color="auto"/>
            <w:right w:val="none" w:sz="0" w:space="0" w:color="auto"/>
          </w:divBdr>
        </w:div>
      </w:divsChild>
    </w:div>
    <w:div w:id="530797947">
      <w:bodyDiv w:val="1"/>
      <w:marLeft w:val="0"/>
      <w:marRight w:val="0"/>
      <w:marTop w:val="0"/>
      <w:marBottom w:val="0"/>
      <w:divBdr>
        <w:top w:val="none" w:sz="0" w:space="0" w:color="auto"/>
        <w:left w:val="none" w:sz="0" w:space="0" w:color="auto"/>
        <w:bottom w:val="none" w:sz="0" w:space="0" w:color="auto"/>
        <w:right w:val="none" w:sz="0" w:space="0" w:color="auto"/>
      </w:divBdr>
      <w:divsChild>
        <w:div w:id="54201999">
          <w:marLeft w:val="0"/>
          <w:marRight w:val="0"/>
          <w:marTop w:val="0"/>
          <w:marBottom w:val="0"/>
          <w:divBdr>
            <w:top w:val="none" w:sz="0" w:space="0" w:color="auto"/>
            <w:left w:val="none" w:sz="0" w:space="0" w:color="auto"/>
            <w:bottom w:val="none" w:sz="0" w:space="0" w:color="auto"/>
            <w:right w:val="none" w:sz="0" w:space="0" w:color="auto"/>
          </w:divBdr>
        </w:div>
      </w:divsChild>
    </w:div>
    <w:div w:id="653143367">
      <w:bodyDiv w:val="1"/>
      <w:marLeft w:val="0"/>
      <w:marRight w:val="0"/>
      <w:marTop w:val="0"/>
      <w:marBottom w:val="0"/>
      <w:divBdr>
        <w:top w:val="none" w:sz="0" w:space="0" w:color="auto"/>
        <w:left w:val="none" w:sz="0" w:space="0" w:color="auto"/>
        <w:bottom w:val="none" w:sz="0" w:space="0" w:color="auto"/>
        <w:right w:val="none" w:sz="0" w:space="0" w:color="auto"/>
      </w:divBdr>
    </w:div>
    <w:div w:id="712538156">
      <w:bodyDiv w:val="1"/>
      <w:marLeft w:val="0"/>
      <w:marRight w:val="0"/>
      <w:marTop w:val="0"/>
      <w:marBottom w:val="0"/>
      <w:divBdr>
        <w:top w:val="none" w:sz="0" w:space="0" w:color="auto"/>
        <w:left w:val="none" w:sz="0" w:space="0" w:color="auto"/>
        <w:bottom w:val="none" w:sz="0" w:space="0" w:color="auto"/>
        <w:right w:val="none" w:sz="0" w:space="0" w:color="auto"/>
      </w:divBdr>
    </w:div>
    <w:div w:id="817458390">
      <w:bodyDiv w:val="1"/>
      <w:marLeft w:val="0"/>
      <w:marRight w:val="0"/>
      <w:marTop w:val="0"/>
      <w:marBottom w:val="0"/>
      <w:divBdr>
        <w:top w:val="none" w:sz="0" w:space="0" w:color="auto"/>
        <w:left w:val="none" w:sz="0" w:space="0" w:color="auto"/>
        <w:bottom w:val="none" w:sz="0" w:space="0" w:color="auto"/>
        <w:right w:val="none" w:sz="0" w:space="0" w:color="auto"/>
      </w:divBdr>
      <w:divsChild>
        <w:div w:id="135148816">
          <w:marLeft w:val="-123"/>
          <w:marRight w:val="0"/>
          <w:marTop w:val="0"/>
          <w:marBottom w:val="0"/>
          <w:divBdr>
            <w:top w:val="none" w:sz="0" w:space="0" w:color="auto"/>
            <w:left w:val="none" w:sz="0" w:space="0" w:color="auto"/>
            <w:bottom w:val="none" w:sz="0" w:space="0" w:color="auto"/>
            <w:right w:val="none" w:sz="0" w:space="0" w:color="auto"/>
          </w:divBdr>
        </w:div>
      </w:divsChild>
    </w:div>
    <w:div w:id="841237786">
      <w:bodyDiv w:val="1"/>
      <w:marLeft w:val="0"/>
      <w:marRight w:val="0"/>
      <w:marTop w:val="0"/>
      <w:marBottom w:val="0"/>
      <w:divBdr>
        <w:top w:val="none" w:sz="0" w:space="0" w:color="auto"/>
        <w:left w:val="none" w:sz="0" w:space="0" w:color="auto"/>
        <w:bottom w:val="none" w:sz="0" w:space="0" w:color="auto"/>
        <w:right w:val="none" w:sz="0" w:space="0" w:color="auto"/>
      </w:divBdr>
      <w:divsChild>
        <w:div w:id="1274556711">
          <w:marLeft w:val="0"/>
          <w:marRight w:val="0"/>
          <w:marTop w:val="0"/>
          <w:marBottom w:val="0"/>
          <w:divBdr>
            <w:top w:val="none" w:sz="0" w:space="0" w:color="auto"/>
            <w:left w:val="none" w:sz="0" w:space="0" w:color="auto"/>
            <w:bottom w:val="none" w:sz="0" w:space="0" w:color="auto"/>
            <w:right w:val="none" w:sz="0" w:space="0" w:color="auto"/>
          </w:divBdr>
        </w:div>
      </w:divsChild>
    </w:div>
    <w:div w:id="857230807">
      <w:bodyDiv w:val="1"/>
      <w:marLeft w:val="0"/>
      <w:marRight w:val="0"/>
      <w:marTop w:val="0"/>
      <w:marBottom w:val="0"/>
      <w:divBdr>
        <w:top w:val="none" w:sz="0" w:space="0" w:color="auto"/>
        <w:left w:val="none" w:sz="0" w:space="0" w:color="auto"/>
        <w:bottom w:val="none" w:sz="0" w:space="0" w:color="auto"/>
        <w:right w:val="none" w:sz="0" w:space="0" w:color="auto"/>
      </w:divBdr>
    </w:div>
    <w:div w:id="982782159">
      <w:bodyDiv w:val="1"/>
      <w:marLeft w:val="0"/>
      <w:marRight w:val="0"/>
      <w:marTop w:val="0"/>
      <w:marBottom w:val="0"/>
      <w:divBdr>
        <w:top w:val="none" w:sz="0" w:space="0" w:color="auto"/>
        <w:left w:val="none" w:sz="0" w:space="0" w:color="auto"/>
        <w:bottom w:val="none" w:sz="0" w:space="0" w:color="auto"/>
        <w:right w:val="none" w:sz="0" w:space="0" w:color="auto"/>
      </w:divBdr>
      <w:divsChild>
        <w:div w:id="79374574">
          <w:marLeft w:val="-123"/>
          <w:marRight w:val="0"/>
          <w:marTop w:val="0"/>
          <w:marBottom w:val="0"/>
          <w:divBdr>
            <w:top w:val="none" w:sz="0" w:space="0" w:color="auto"/>
            <w:left w:val="none" w:sz="0" w:space="0" w:color="auto"/>
            <w:bottom w:val="none" w:sz="0" w:space="0" w:color="auto"/>
            <w:right w:val="none" w:sz="0" w:space="0" w:color="auto"/>
          </w:divBdr>
        </w:div>
      </w:divsChild>
    </w:div>
    <w:div w:id="1217665418">
      <w:bodyDiv w:val="1"/>
      <w:marLeft w:val="0"/>
      <w:marRight w:val="0"/>
      <w:marTop w:val="0"/>
      <w:marBottom w:val="0"/>
      <w:divBdr>
        <w:top w:val="none" w:sz="0" w:space="0" w:color="auto"/>
        <w:left w:val="none" w:sz="0" w:space="0" w:color="auto"/>
        <w:bottom w:val="none" w:sz="0" w:space="0" w:color="auto"/>
        <w:right w:val="none" w:sz="0" w:space="0" w:color="auto"/>
      </w:divBdr>
      <w:divsChild>
        <w:div w:id="887298011">
          <w:marLeft w:val="-123"/>
          <w:marRight w:val="0"/>
          <w:marTop w:val="0"/>
          <w:marBottom w:val="0"/>
          <w:divBdr>
            <w:top w:val="none" w:sz="0" w:space="0" w:color="auto"/>
            <w:left w:val="none" w:sz="0" w:space="0" w:color="auto"/>
            <w:bottom w:val="none" w:sz="0" w:space="0" w:color="auto"/>
            <w:right w:val="none" w:sz="0" w:space="0" w:color="auto"/>
          </w:divBdr>
        </w:div>
      </w:divsChild>
    </w:div>
    <w:div w:id="1244217054">
      <w:bodyDiv w:val="1"/>
      <w:marLeft w:val="0"/>
      <w:marRight w:val="0"/>
      <w:marTop w:val="0"/>
      <w:marBottom w:val="0"/>
      <w:divBdr>
        <w:top w:val="none" w:sz="0" w:space="0" w:color="auto"/>
        <w:left w:val="none" w:sz="0" w:space="0" w:color="auto"/>
        <w:bottom w:val="none" w:sz="0" w:space="0" w:color="auto"/>
        <w:right w:val="none" w:sz="0" w:space="0" w:color="auto"/>
      </w:divBdr>
    </w:div>
    <w:div w:id="1360813940">
      <w:bodyDiv w:val="1"/>
      <w:marLeft w:val="0"/>
      <w:marRight w:val="0"/>
      <w:marTop w:val="0"/>
      <w:marBottom w:val="0"/>
      <w:divBdr>
        <w:top w:val="none" w:sz="0" w:space="0" w:color="auto"/>
        <w:left w:val="none" w:sz="0" w:space="0" w:color="auto"/>
        <w:bottom w:val="none" w:sz="0" w:space="0" w:color="auto"/>
        <w:right w:val="none" w:sz="0" w:space="0" w:color="auto"/>
      </w:divBdr>
      <w:divsChild>
        <w:div w:id="683897426">
          <w:marLeft w:val="-123"/>
          <w:marRight w:val="0"/>
          <w:marTop w:val="0"/>
          <w:marBottom w:val="0"/>
          <w:divBdr>
            <w:top w:val="none" w:sz="0" w:space="0" w:color="auto"/>
            <w:left w:val="none" w:sz="0" w:space="0" w:color="auto"/>
            <w:bottom w:val="none" w:sz="0" w:space="0" w:color="auto"/>
            <w:right w:val="none" w:sz="0" w:space="0" w:color="auto"/>
          </w:divBdr>
        </w:div>
      </w:divsChild>
    </w:div>
    <w:div w:id="1407680342">
      <w:bodyDiv w:val="1"/>
      <w:marLeft w:val="0"/>
      <w:marRight w:val="0"/>
      <w:marTop w:val="0"/>
      <w:marBottom w:val="0"/>
      <w:divBdr>
        <w:top w:val="none" w:sz="0" w:space="0" w:color="auto"/>
        <w:left w:val="none" w:sz="0" w:space="0" w:color="auto"/>
        <w:bottom w:val="none" w:sz="0" w:space="0" w:color="auto"/>
        <w:right w:val="none" w:sz="0" w:space="0" w:color="auto"/>
      </w:divBdr>
    </w:div>
    <w:div w:id="1428651794">
      <w:bodyDiv w:val="1"/>
      <w:marLeft w:val="0"/>
      <w:marRight w:val="0"/>
      <w:marTop w:val="0"/>
      <w:marBottom w:val="0"/>
      <w:divBdr>
        <w:top w:val="none" w:sz="0" w:space="0" w:color="auto"/>
        <w:left w:val="none" w:sz="0" w:space="0" w:color="auto"/>
        <w:bottom w:val="none" w:sz="0" w:space="0" w:color="auto"/>
        <w:right w:val="none" w:sz="0" w:space="0" w:color="auto"/>
      </w:divBdr>
    </w:div>
    <w:div w:id="1443066325">
      <w:bodyDiv w:val="1"/>
      <w:marLeft w:val="0"/>
      <w:marRight w:val="0"/>
      <w:marTop w:val="0"/>
      <w:marBottom w:val="0"/>
      <w:divBdr>
        <w:top w:val="none" w:sz="0" w:space="0" w:color="auto"/>
        <w:left w:val="none" w:sz="0" w:space="0" w:color="auto"/>
        <w:bottom w:val="none" w:sz="0" w:space="0" w:color="auto"/>
        <w:right w:val="none" w:sz="0" w:space="0" w:color="auto"/>
      </w:divBdr>
      <w:divsChild>
        <w:div w:id="781417739">
          <w:marLeft w:val="-108"/>
          <w:marRight w:val="0"/>
          <w:marTop w:val="0"/>
          <w:marBottom w:val="0"/>
          <w:divBdr>
            <w:top w:val="none" w:sz="0" w:space="0" w:color="auto"/>
            <w:left w:val="none" w:sz="0" w:space="0" w:color="auto"/>
            <w:bottom w:val="none" w:sz="0" w:space="0" w:color="auto"/>
            <w:right w:val="none" w:sz="0" w:space="0" w:color="auto"/>
          </w:divBdr>
        </w:div>
        <w:div w:id="1405449817">
          <w:marLeft w:val="-108"/>
          <w:marRight w:val="0"/>
          <w:marTop w:val="0"/>
          <w:marBottom w:val="0"/>
          <w:divBdr>
            <w:top w:val="none" w:sz="0" w:space="0" w:color="auto"/>
            <w:left w:val="none" w:sz="0" w:space="0" w:color="auto"/>
            <w:bottom w:val="none" w:sz="0" w:space="0" w:color="auto"/>
            <w:right w:val="none" w:sz="0" w:space="0" w:color="auto"/>
          </w:divBdr>
        </w:div>
      </w:divsChild>
    </w:div>
    <w:div w:id="1496650599">
      <w:bodyDiv w:val="1"/>
      <w:marLeft w:val="0"/>
      <w:marRight w:val="0"/>
      <w:marTop w:val="0"/>
      <w:marBottom w:val="0"/>
      <w:divBdr>
        <w:top w:val="none" w:sz="0" w:space="0" w:color="auto"/>
        <w:left w:val="none" w:sz="0" w:space="0" w:color="auto"/>
        <w:bottom w:val="none" w:sz="0" w:space="0" w:color="auto"/>
        <w:right w:val="none" w:sz="0" w:space="0" w:color="auto"/>
      </w:divBdr>
    </w:div>
    <w:div w:id="1518933340">
      <w:bodyDiv w:val="1"/>
      <w:marLeft w:val="0"/>
      <w:marRight w:val="0"/>
      <w:marTop w:val="0"/>
      <w:marBottom w:val="0"/>
      <w:divBdr>
        <w:top w:val="none" w:sz="0" w:space="0" w:color="auto"/>
        <w:left w:val="none" w:sz="0" w:space="0" w:color="auto"/>
        <w:bottom w:val="none" w:sz="0" w:space="0" w:color="auto"/>
        <w:right w:val="none" w:sz="0" w:space="0" w:color="auto"/>
      </w:divBdr>
    </w:div>
    <w:div w:id="1781025376">
      <w:bodyDiv w:val="1"/>
      <w:marLeft w:val="0"/>
      <w:marRight w:val="0"/>
      <w:marTop w:val="0"/>
      <w:marBottom w:val="0"/>
      <w:divBdr>
        <w:top w:val="none" w:sz="0" w:space="0" w:color="auto"/>
        <w:left w:val="none" w:sz="0" w:space="0" w:color="auto"/>
        <w:bottom w:val="none" w:sz="0" w:space="0" w:color="auto"/>
        <w:right w:val="none" w:sz="0" w:space="0" w:color="auto"/>
      </w:divBdr>
    </w:div>
    <w:div w:id="1906406468">
      <w:bodyDiv w:val="1"/>
      <w:marLeft w:val="0"/>
      <w:marRight w:val="0"/>
      <w:marTop w:val="0"/>
      <w:marBottom w:val="0"/>
      <w:divBdr>
        <w:top w:val="none" w:sz="0" w:space="0" w:color="auto"/>
        <w:left w:val="none" w:sz="0" w:space="0" w:color="auto"/>
        <w:bottom w:val="none" w:sz="0" w:space="0" w:color="auto"/>
        <w:right w:val="none" w:sz="0" w:space="0" w:color="auto"/>
      </w:divBdr>
    </w:div>
    <w:div w:id="1932423332">
      <w:bodyDiv w:val="1"/>
      <w:marLeft w:val="0"/>
      <w:marRight w:val="0"/>
      <w:marTop w:val="0"/>
      <w:marBottom w:val="0"/>
      <w:divBdr>
        <w:top w:val="none" w:sz="0" w:space="0" w:color="auto"/>
        <w:left w:val="none" w:sz="0" w:space="0" w:color="auto"/>
        <w:bottom w:val="none" w:sz="0" w:space="0" w:color="auto"/>
        <w:right w:val="none" w:sz="0" w:space="0" w:color="auto"/>
      </w:divBdr>
    </w:div>
    <w:div w:id="2098667899">
      <w:bodyDiv w:val="1"/>
      <w:marLeft w:val="0"/>
      <w:marRight w:val="0"/>
      <w:marTop w:val="0"/>
      <w:marBottom w:val="0"/>
      <w:divBdr>
        <w:top w:val="none" w:sz="0" w:space="0" w:color="auto"/>
        <w:left w:val="none" w:sz="0" w:space="0" w:color="auto"/>
        <w:bottom w:val="none" w:sz="0" w:space="0" w:color="auto"/>
        <w:right w:val="none" w:sz="0" w:space="0" w:color="auto"/>
      </w:divBdr>
    </w:div>
    <w:div w:id="2098861065">
      <w:bodyDiv w:val="1"/>
      <w:marLeft w:val="0"/>
      <w:marRight w:val="0"/>
      <w:marTop w:val="0"/>
      <w:marBottom w:val="0"/>
      <w:divBdr>
        <w:top w:val="none" w:sz="0" w:space="0" w:color="auto"/>
        <w:left w:val="none" w:sz="0" w:space="0" w:color="auto"/>
        <w:bottom w:val="none" w:sz="0" w:space="0" w:color="auto"/>
        <w:right w:val="none" w:sz="0" w:space="0" w:color="auto"/>
      </w:divBdr>
    </w:div>
    <w:div w:id="2131317837">
      <w:bodyDiv w:val="1"/>
      <w:marLeft w:val="0"/>
      <w:marRight w:val="0"/>
      <w:marTop w:val="0"/>
      <w:marBottom w:val="0"/>
      <w:divBdr>
        <w:top w:val="none" w:sz="0" w:space="0" w:color="auto"/>
        <w:left w:val="none" w:sz="0" w:space="0" w:color="auto"/>
        <w:bottom w:val="none" w:sz="0" w:space="0" w:color="auto"/>
        <w:right w:val="none" w:sz="0" w:space="0" w:color="auto"/>
      </w:divBdr>
    </w:div>
    <w:div w:id="21350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26E3781307145A495F94F0A16A82A" ma:contentTypeVersion="0" ma:contentTypeDescription="Create a new document." ma:contentTypeScope="" ma:versionID="9d3cd60505f099e7f27a2db99a75aee5">
  <xsd:schema xmlns:xsd="http://www.w3.org/2001/XMLSchema" xmlns:xs="http://www.w3.org/2001/XMLSchema" xmlns:p="http://schemas.microsoft.com/office/2006/metadata/properties" targetNamespace="http://schemas.microsoft.com/office/2006/metadata/properties" ma:root="true" ma:fieldsID="233a8303f200b0613d4495db60a4e60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64E57-8E9C-4DC6-8615-D13618AA4694}">
  <ds:schemaRefs>
    <ds:schemaRef ds:uri="http://schemas.microsoft.com/sharepoint/v3/contenttype/forms"/>
  </ds:schemaRefs>
</ds:datastoreItem>
</file>

<file path=customXml/itemProps2.xml><?xml version="1.0" encoding="utf-8"?>
<ds:datastoreItem xmlns:ds="http://schemas.openxmlformats.org/officeDocument/2006/customXml" ds:itemID="{AA1DAC31-E415-4039-82C8-698FC7855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41028A-3499-437A-958F-02C4B2315D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A73A90-B032-4445-8B36-42B0E406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tECNICATURA UNIVERSITARIA EN PROGRAMACION</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tECNICATURA UNIVERSITARIA EN PROGRAMACION</dc:title>
  <dc:creator>CLAUDIO ACEVEDO</dc:creator>
  <cp:lastModifiedBy>Javier Sosa</cp:lastModifiedBy>
  <cp:revision>2</cp:revision>
  <dcterms:created xsi:type="dcterms:W3CDTF">2019-10-24T16:28:00Z</dcterms:created>
  <dcterms:modified xsi:type="dcterms:W3CDTF">2019-10-24T16:28:00Z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0x010100E1F26E3781307145A495F94F0A16A82A</vt:lpwstr>
  </property>
</Properties>
</file>