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Question 1: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retail store wants to identify customers who make frequent purchases. Given the dataset below, write a code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customers by their IDs.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 the total number of purchases per customer.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the top 3 frequent customers.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 = {'Customer_ID': [101, 102, 103, 101, 104, 102, 101, 105, 102, 103],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'Purchase_Amount': [200, 150, 180, 220, 300, 200, 100, 400, 250, 300]}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Total Purchases per Customer: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Customer_ID  Purchase_Amount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0          101              520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1          102              600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2          103              480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3          104              300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4          105              400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Top 3 Frequent Customers: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   Customer_ID  Purchase_Amount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1          102              600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0          101              520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2          103              480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company tracks the daily sales of a product over a month. You are tasked with identifying any abnormal sales data using the IQR (Interquartile Range) method.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(Daily Sales in Units):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 = {'Day': range(1, 31),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'Sales': [25, 30, 28, 45, 55, 60, 22, 80, 95, 120,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33, 29, 27, 35, 40, 50, 85, 110, 105, 92,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30, 34, 31, 33, 36, 42, 44, 48, 90, 200]}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2cgbfvi16u9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Calculate the Q1 (25th percentile) and Q3 (75th percentile).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Determine the IQR.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Identify the Lower Bound and Upper Bound.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Detect and display the outliers.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Replace the Outliers with the Median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Q1: 31.5, Q3: 83.75, IQR: 52.25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Lower Bound: -46.875, Upper Bound: 162.125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Outliers Detected: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Day  Sales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29   30    200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After Replacing Outliers with Median: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Day  Sales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0     1   25.0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1     2   30.0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2     3   28.0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3     4   45.0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4     5   55.0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5     6   60.0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6     7   22.0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7     8   80.0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8     9   95.0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9    10  120.0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10   11   33.0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11   12   29.0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12   13   27.0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13   14   35.0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14   15   40.0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15   16   50.0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16   17   85.0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17   18  110.0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18   19  105.0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19   20   92.0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20   21   30.0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21   22   34.0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22   23   31.0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23   24   33.0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24   25   36.0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25   26   42.0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26   27   44.0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27   28   48.0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28   29   90.0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29   30   43.0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Question 3: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pharmaceutical company is testing the effectiveness of a new drug to reduce blood pressure. Two groups of patients were selected: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1 (Treatment): Received the drug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2 (Control): Received a placebo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company wants to check if there is a significant difference in the blood pressure levels between the two groups using an Independent T-Test.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Dataset: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 = {'Group': ['Treatment']*10 + ['Control']*10,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'Blood_Pressure': [120, 115, 118, 123, 122, 119, 124, 117, 116, 121,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130, 135, 140, 138, 142, 136, 139, 134, 137, 141]}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Perform an Independent T-Test.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State the null and alternative hypotheses.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Calculate the p-value.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Conclude whether the drug has a significant effect.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T-Statistic: -11.870553692962726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P-Value: 6.008066605173374e-10</w:t>
      </w:r>
    </w:p>
    <w:p w:rsidR="00000000" w:rsidDel="00000000" w:rsidP="00000000" w:rsidRDefault="00000000" w:rsidRPr="00000000" w14:paraId="0000006E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Reject the Null Hypothesis: The drug has a significant effect.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4: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GlobalMart is a large retailer conducting advertisement campaigns in different regions. The company spends money on two types of advertisements: </w:t>
      </w:r>
      <w:r w:rsidDel="00000000" w:rsidR="00000000" w:rsidRPr="00000000">
        <w:rPr>
          <w:b w:val="1"/>
          <w:sz w:val="20"/>
          <w:szCs w:val="20"/>
          <w:rtl w:val="0"/>
        </w:rPr>
        <w:t xml:space="preserve">TV Ads and Social Media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want to analyze how these ads influence their sales.</w:t>
        <w:br w:type="textWrapping"/>
        <w:t xml:space="preserve">Your task is to calculate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Covariance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Correlation</w:t>
      </w:r>
      <w:r w:rsidDel="00000000" w:rsidR="00000000" w:rsidRPr="00000000">
        <w:rPr>
          <w:sz w:val="20"/>
          <w:szCs w:val="20"/>
          <w:rtl w:val="0"/>
        </w:rPr>
        <w:t xml:space="preserve"> to determine which type of ad has a stronger impact on sales.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sz w:val="26"/>
          <w:szCs w:val="26"/>
        </w:rPr>
      </w:pPr>
      <w:bookmarkStart w:colFirst="0" w:colLast="0" w:name="_ros77x46hiws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Tasks 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Covariance</w:t>
      </w:r>
      <w:r w:rsidDel="00000000" w:rsidR="00000000" w:rsidRPr="00000000">
        <w:rPr>
          <w:sz w:val="20"/>
          <w:szCs w:val="20"/>
          <w:rtl w:val="0"/>
        </w:rPr>
        <w:t xml:space="preserve"> between ad budgets and sales to measure the direction of the relationship.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Correlation</w:t>
      </w:r>
      <w:r w:rsidDel="00000000" w:rsidR="00000000" w:rsidRPr="00000000">
        <w:rPr>
          <w:sz w:val="20"/>
          <w:szCs w:val="20"/>
          <w:rtl w:val="0"/>
        </w:rPr>
        <w:t xml:space="preserve"> to measure the strength of the relationship.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Determine which type of ad is more effective for increasing sales.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9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Expected Output: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Covariance (TV vs Sales): 3625.0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Covariance (Social Media vs Sales): 3225.0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Correlation (TV vs Sales): 0.9958640886279954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Correlation (Social Media vs Sales): 0.9724846021568381</w:t>
      </w:r>
    </w:p>
    <w:p w:rsidR="00000000" w:rsidDel="00000000" w:rsidP="00000000" w:rsidRDefault="00000000" w:rsidRPr="00000000" w14:paraId="00000087">
      <w:pPr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TV Ads have a stronger impact on Sales.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Question 5: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tracks the delivery time (in minutes) for its online orders. You are given the delivery times for 50 orders.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mean and standard deviation of the delivery times.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Plot the Probability Density Function (PDF) to visualize the distribution.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Dataset (Delivery Times in Minutes):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[25, 30, 28, 45, 55, 60, 22, 80, 95, 120, 33, 29, 27, 35, 40, 50, 85, 110, 105, 92, 30, 34, 31, 33, 36, 42, 44, 48, 90, 200, 20, 25, 27, 32, 38, 41, 47, 58, 62, 77, 80, 84, 90, 110, 123, 145, 150, 160]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You can try implementing this using libraries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scipy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Mean Delivery Time: 65.0625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Standard Deviation of Delivery Time: 41.718504212759115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