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86DF3" w14:textId="7F1A278F" w:rsidR="00230EC4" w:rsidRDefault="00230EC4">
      <w:r>
        <w:rPr>
          <w:rFonts w:hint="eastAsia"/>
        </w:rPr>
        <w:t>各章の最後に、その商とそれまでの章の知識を含む応用問題を含めること。</w:t>
      </w:r>
    </w:p>
    <w:p w14:paraId="7F1C634B" w14:textId="77777777" w:rsidR="00230EC4" w:rsidRDefault="00230EC4"/>
    <w:p w14:paraId="5051BB1D" w14:textId="67568EA4" w:rsidR="00A944D3" w:rsidRDefault="00230AB1">
      <w:r>
        <w:rPr>
          <w:rFonts w:hint="eastAsia"/>
        </w:rPr>
        <w:t>1</w:t>
      </w:r>
      <w:r w:rsidR="00511584">
        <w:rPr>
          <w:rFonts w:hint="eastAsia"/>
        </w:rPr>
        <w:t>型</w:t>
      </w:r>
    </w:p>
    <w:p w14:paraId="50E381BB" w14:textId="79D1F90C" w:rsidR="00511584" w:rsidRDefault="00511584" w:rsidP="00511584">
      <w:pPr>
        <w:pStyle w:val="a3"/>
        <w:numPr>
          <w:ilvl w:val="0"/>
          <w:numId w:val="1"/>
        </w:numPr>
      </w:pPr>
      <w:r>
        <w:rPr>
          <w:rFonts w:hint="eastAsia"/>
        </w:rPr>
        <w:t>整数</w:t>
      </w:r>
    </w:p>
    <w:p w14:paraId="074C2A56" w14:textId="155C34B2" w:rsidR="00511584" w:rsidRDefault="00511584" w:rsidP="00511584">
      <w:pPr>
        <w:pStyle w:val="a3"/>
        <w:numPr>
          <w:ilvl w:val="0"/>
          <w:numId w:val="1"/>
        </w:numPr>
      </w:pPr>
      <w:r>
        <w:rPr>
          <w:rFonts w:hint="eastAsia"/>
        </w:rPr>
        <w:t>浮動小数点</w:t>
      </w:r>
    </w:p>
    <w:p w14:paraId="0D5E3A8D" w14:textId="06495BDA" w:rsidR="00511584" w:rsidRDefault="00511584" w:rsidP="00511584">
      <w:pPr>
        <w:pStyle w:val="a3"/>
        <w:numPr>
          <w:ilvl w:val="0"/>
          <w:numId w:val="1"/>
        </w:numPr>
      </w:pPr>
      <w:r>
        <w:rPr>
          <w:rFonts w:hint="eastAsia"/>
        </w:rPr>
        <w:t>文字</w:t>
      </w:r>
    </w:p>
    <w:p w14:paraId="47557D8E" w14:textId="46F94D2D" w:rsidR="00511584" w:rsidRDefault="00511584" w:rsidP="00511584">
      <w:pPr>
        <w:pStyle w:val="a3"/>
        <w:numPr>
          <w:ilvl w:val="0"/>
          <w:numId w:val="1"/>
        </w:numPr>
      </w:pPr>
      <w:r>
        <w:rPr>
          <w:rFonts w:hint="eastAsia"/>
        </w:rPr>
        <w:t>文字列</w:t>
      </w:r>
    </w:p>
    <w:p w14:paraId="7AB9CEAF" w14:textId="34E7C482" w:rsidR="00511584" w:rsidRDefault="00511584" w:rsidP="00511584">
      <w:pPr>
        <w:pStyle w:val="a3"/>
        <w:numPr>
          <w:ilvl w:val="0"/>
          <w:numId w:val="1"/>
        </w:numPr>
      </w:pPr>
      <w:r>
        <w:rPr>
          <w:rFonts w:hint="eastAsia"/>
        </w:rPr>
        <w:t>bool</w:t>
      </w:r>
    </w:p>
    <w:p w14:paraId="298074D1" w14:textId="4BF3848E" w:rsidR="00E77424" w:rsidRDefault="00230AB1" w:rsidP="00E77424">
      <w:pPr>
        <w:pStyle w:val="a3"/>
        <w:numPr>
          <w:ilvl w:val="0"/>
          <w:numId w:val="1"/>
        </w:numPr>
        <w:rPr>
          <w:rFonts w:hint="eastAsia"/>
        </w:rPr>
      </w:pPr>
      <w:r>
        <w:rPr>
          <w:rFonts w:hint="eastAsia"/>
        </w:rPr>
        <w:t>応用問題</w:t>
      </w:r>
    </w:p>
    <w:p w14:paraId="619E16D6" w14:textId="7EAB0E47" w:rsidR="00511584" w:rsidRDefault="00230AB1">
      <w:r>
        <w:rPr>
          <w:rFonts w:hint="eastAsia"/>
        </w:rPr>
        <w:t>2</w:t>
      </w:r>
      <w:r w:rsidR="00511584">
        <w:rPr>
          <w:rFonts w:hint="eastAsia"/>
        </w:rPr>
        <w:t>演算子</w:t>
      </w:r>
    </w:p>
    <w:p w14:paraId="3A6A73F0" w14:textId="67B25046" w:rsidR="00511584" w:rsidRDefault="00511584" w:rsidP="00511584">
      <w:pPr>
        <w:pStyle w:val="a3"/>
        <w:numPr>
          <w:ilvl w:val="0"/>
          <w:numId w:val="2"/>
        </w:numPr>
      </w:pPr>
      <w:r>
        <w:rPr>
          <w:rFonts w:hint="eastAsia"/>
        </w:rPr>
        <w:t>四則演算</w:t>
      </w:r>
    </w:p>
    <w:p w14:paraId="3EBE6C70" w14:textId="72EAB22A" w:rsidR="00511584" w:rsidRDefault="00511584" w:rsidP="00511584">
      <w:pPr>
        <w:pStyle w:val="a3"/>
        <w:numPr>
          <w:ilvl w:val="0"/>
          <w:numId w:val="2"/>
        </w:numPr>
      </w:pPr>
      <w:r>
        <w:rPr>
          <w:rFonts w:hint="eastAsia"/>
        </w:rPr>
        <w:t>剰余演算</w:t>
      </w:r>
    </w:p>
    <w:p w14:paraId="30C1F1B7" w14:textId="16DE8E09" w:rsidR="00511584" w:rsidRDefault="00511584" w:rsidP="00511584">
      <w:pPr>
        <w:pStyle w:val="a3"/>
        <w:numPr>
          <w:ilvl w:val="0"/>
          <w:numId w:val="2"/>
        </w:numPr>
      </w:pPr>
      <w:r>
        <w:rPr>
          <w:rFonts w:hint="eastAsia"/>
        </w:rPr>
        <w:t>複合代入演算子</w:t>
      </w:r>
    </w:p>
    <w:p w14:paraId="16F3F1E5" w14:textId="6E0CA104" w:rsidR="00511584" w:rsidRDefault="00511584" w:rsidP="00511584">
      <w:pPr>
        <w:pStyle w:val="a3"/>
        <w:numPr>
          <w:ilvl w:val="0"/>
          <w:numId w:val="2"/>
        </w:numPr>
      </w:pPr>
      <w:r>
        <w:rPr>
          <w:rFonts w:hint="eastAsia"/>
        </w:rPr>
        <w:t>インクリメント・ディクリメント</w:t>
      </w:r>
    </w:p>
    <w:p w14:paraId="7589F72F" w14:textId="7C8287EC" w:rsidR="00511584" w:rsidRDefault="00511584" w:rsidP="00511584">
      <w:pPr>
        <w:pStyle w:val="a3"/>
        <w:numPr>
          <w:ilvl w:val="0"/>
          <w:numId w:val="2"/>
        </w:numPr>
      </w:pPr>
      <w:r>
        <w:rPr>
          <w:rFonts w:hint="eastAsia"/>
        </w:rPr>
        <w:t>関係演算子</w:t>
      </w:r>
    </w:p>
    <w:p w14:paraId="36A55708" w14:textId="687DACEE" w:rsidR="00511584" w:rsidRDefault="00511584" w:rsidP="00511584">
      <w:pPr>
        <w:pStyle w:val="a3"/>
        <w:numPr>
          <w:ilvl w:val="0"/>
          <w:numId w:val="2"/>
        </w:numPr>
      </w:pPr>
      <w:r>
        <w:rPr>
          <w:rFonts w:hint="eastAsia"/>
        </w:rPr>
        <w:t>論理演算子</w:t>
      </w:r>
    </w:p>
    <w:p w14:paraId="3D7764BA" w14:textId="3EA54C33" w:rsidR="00E77424" w:rsidRDefault="00230AB1" w:rsidP="00E77424">
      <w:pPr>
        <w:pStyle w:val="a3"/>
        <w:numPr>
          <w:ilvl w:val="0"/>
          <w:numId w:val="2"/>
        </w:numPr>
        <w:rPr>
          <w:rFonts w:hint="eastAsia"/>
        </w:rPr>
      </w:pPr>
      <w:r>
        <w:rPr>
          <w:rFonts w:hint="eastAsia"/>
        </w:rPr>
        <w:t>応用問題</w:t>
      </w:r>
    </w:p>
    <w:p w14:paraId="5245EB3A" w14:textId="034FBECB" w:rsidR="00511584" w:rsidRDefault="00230AB1">
      <w:r>
        <w:rPr>
          <w:rFonts w:hint="eastAsia"/>
        </w:rPr>
        <w:t>3</w:t>
      </w:r>
      <w:r w:rsidR="00511584">
        <w:rPr>
          <w:rFonts w:hint="eastAsia"/>
        </w:rPr>
        <w:t>制御文</w:t>
      </w:r>
    </w:p>
    <w:p w14:paraId="38602697" w14:textId="072DB67A" w:rsidR="00511584" w:rsidRDefault="00511584" w:rsidP="00511584">
      <w:pPr>
        <w:pStyle w:val="a3"/>
        <w:numPr>
          <w:ilvl w:val="0"/>
          <w:numId w:val="3"/>
        </w:numPr>
      </w:pPr>
      <w:r>
        <w:rPr>
          <w:rFonts w:hint="eastAsia"/>
        </w:rPr>
        <w:t>if</w:t>
      </w:r>
    </w:p>
    <w:p w14:paraId="0CA211A1" w14:textId="2119C682" w:rsidR="00511584" w:rsidRDefault="00511584" w:rsidP="00511584">
      <w:pPr>
        <w:pStyle w:val="a3"/>
        <w:numPr>
          <w:ilvl w:val="0"/>
          <w:numId w:val="3"/>
        </w:numPr>
      </w:pPr>
      <w:r>
        <w:t>switch</w:t>
      </w:r>
    </w:p>
    <w:p w14:paraId="14832BA3" w14:textId="3D7FDB4C" w:rsidR="00511584" w:rsidRDefault="00511584" w:rsidP="00511584">
      <w:pPr>
        <w:pStyle w:val="a3"/>
        <w:numPr>
          <w:ilvl w:val="0"/>
          <w:numId w:val="3"/>
        </w:numPr>
      </w:pPr>
      <w:r>
        <w:t>for</w:t>
      </w:r>
    </w:p>
    <w:p w14:paraId="6D0CB944" w14:textId="69BD141D" w:rsidR="00511584" w:rsidRDefault="00511584" w:rsidP="00511584">
      <w:pPr>
        <w:pStyle w:val="a3"/>
        <w:numPr>
          <w:ilvl w:val="0"/>
          <w:numId w:val="3"/>
        </w:numPr>
      </w:pPr>
      <w:r>
        <w:t>while</w:t>
      </w:r>
    </w:p>
    <w:p w14:paraId="74E13919" w14:textId="7D4FBED6" w:rsidR="00511584" w:rsidRDefault="00511584" w:rsidP="00511584">
      <w:pPr>
        <w:pStyle w:val="a3"/>
        <w:numPr>
          <w:ilvl w:val="0"/>
          <w:numId w:val="3"/>
        </w:numPr>
      </w:pPr>
      <w:r>
        <w:t>do-while</w:t>
      </w:r>
    </w:p>
    <w:p w14:paraId="7F58660B" w14:textId="2A0ABAF9" w:rsidR="00511584" w:rsidRDefault="00626208" w:rsidP="00511584">
      <w:pPr>
        <w:pStyle w:val="a3"/>
        <w:numPr>
          <w:ilvl w:val="0"/>
          <w:numId w:val="3"/>
        </w:numPr>
      </w:pPr>
      <w:r>
        <w:t>continue</w:t>
      </w:r>
    </w:p>
    <w:p w14:paraId="78B3A092" w14:textId="4388329E" w:rsidR="00626208" w:rsidRDefault="00626208" w:rsidP="00626208">
      <w:pPr>
        <w:pStyle w:val="a3"/>
        <w:numPr>
          <w:ilvl w:val="0"/>
          <w:numId w:val="3"/>
        </w:numPr>
      </w:pPr>
      <w:r>
        <w:t>break</w:t>
      </w:r>
    </w:p>
    <w:p w14:paraId="47409FFC" w14:textId="078787F4" w:rsidR="00E77424" w:rsidRDefault="00230AB1" w:rsidP="00E77424">
      <w:pPr>
        <w:pStyle w:val="a3"/>
        <w:numPr>
          <w:ilvl w:val="0"/>
          <w:numId w:val="3"/>
        </w:numPr>
        <w:rPr>
          <w:rFonts w:hint="eastAsia"/>
        </w:rPr>
      </w:pPr>
      <w:r>
        <w:rPr>
          <w:rFonts w:hint="eastAsia"/>
        </w:rPr>
        <w:t>応用問題</w:t>
      </w:r>
    </w:p>
    <w:p w14:paraId="6A68F128" w14:textId="2557351C" w:rsidR="00626208" w:rsidRDefault="00230AB1" w:rsidP="00626208">
      <w:r>
        <w:rPr>
          <w:rFonts w:hint="eastAsia"/>
        </w:rPr>
        <w:t>4</w:t>
      </w:r>
      <w:r w:rsidR="00511584">
        <w:rPr>
          <w:rFonts w:hint="eastAsia"/>
        </w:rPr>
        <w:t>クラス</w:t>
      </w:r>
    </w:p>
    <w:p w14:paraId="2D7AC4F7" w14:textId="48E0B984" w:rsidR="00626208" w:rsidRDefault="00626208" w:rsidP="00626208">
      <w:pPr>
        <w:pStyle w:val="a3"/>
        <w:numPr>
          <w:ilvl w:val="0"/>
          <w:numId w:val="5"/>
        </w:numPr>
      </w:pPr>
      <w:r>
        <w:rPr>
          <w:rFonts w:hint="eastAsia"/>
        </w:rPr>
        <w:t>クラスの作成</w:t>
      </w:r>
    </w:p>
    <w:p w14:paraId="6C3859FA" w14:textId="7BB0D2D9" w:rsidR="00626208" w:rsidRDefault="00B94C8A" w:rsidP="00626208">
      <w:pPr>
        <w:pStyle w:val="a3"/>
        <w:numPr>
          <w:ilvl w:val="0"/>
          <w:numId w:val="5"/>
        </w:numPr>
      </w:pPr>
      <w:r>
        <w:rPr>
          <w:rFonts w:hint="eastAsia"/>
        </w:rPr>
        <w:t>メソッド定義</w:t>
      </w:r>
    </w:p>
    <w:p w14:paraId="41A3C360" w14:textId="3BD0AEC1" w:rsidR="00B94C8A" w:rsidRDefault="00B94C8A" w:rsidP="00B94C8A">
      <w:pPr>
        <w:pStyle w:val="a3"/>
        <w:numPr>
          <w:ilvl w:val="0"/>
          <w:numId w:val="5"/>
        </w:numPr>
      </w:pPr>
      <w:r>
        <w:rPr>
          <w:rFonts w:hint="eastAsia"/>
        </w:rPr>
        <w:t>インスタンス変数定義</w:t>
      </w:r>
    </w:p>
    <w:p w14:paraId="6134A5FC" w14:textId="0E8E7E2B" w:rsidR="00E77424" w:rsidRDefault="00E77424" w:rsidP="00B94C8A">
      <w:pPr>
        <w:pStyle w:val="a3"/>
        <w:numPr>
          <w:ilvl w:val="0"/>
          <w:numId w:val="5"/>
        </w:numPr>
      </w:pPr>
      <w:r>
        <w:rPr>
          <w:rFonts w:hint="eastAsia"/>
        </w:rPr>
        <w:t>インスタンス生成</w:t>
      </w:r>
    </w:p>
    <w:p w14:paraId="2BD20A24" w14:textId="219ED672" w:rsidR="00E77424" w:rsidRDefault="00E77424" w:rsidP="00E77424">
      <w:pPr>
        <w:pStyle w:val="a3"/>
        <w:numPr>
          <w:ilvl w:val="0"/>
          <w:numId w:val="5"/>
        </w:numPr>
      </w:pPr>
      <w:r>
        <w:rPr>
          <w:rFonts w:hint="eastAsia"/>
        </w:rPr>
        <w:t>メソッド呼び出し</w:t>
      </w:r>
    </w:p>
    <w:p w14:paraId="4541D794" w14:textId="5AEAE4B2" w:rsidR="00E77424" w:rsidRDefault="00E77424" w:rsidP="00E77424">
      <w:pPr>
        <w:pStyle w:val="a3"/>
        <w:numPr>
          <w:ilvl w:val="0"/>
          <w:numId w:val="5"/>
        </w:numPr>
      </w:pPr>
      <w:r>
        <w:rPr>
          <w:rFonts w:hint="eastAsia"/>
        </w:rPr>
        <w:t>継承</w:t>
      </w:r>
    </w:p>
    <w:p w14:paraId="0514FD4A" w14:textId="34A99F46" w:rsidR="00E77424" w:rsidRDefault="00E77424" w:rsidP="00E77424">
      <w:pPr>
        <w:pStyle w:val="a3"/>
        <w:numPr>
          <w:ilvl w:val="0"/>
          <w:numId w:val="5"/>
        </w:numPr>
        <w:rPr>
          <w:rFonts w:hint="eastAsia"/>
        </w:rPr>
      </w:pPr>
      <w:r>
        <w:rPr>
          <w:rFonts w:hint="eastAsia"/>
        </w:rPr>
        <w:t>インターフェース</w:t>
      </w:r>
    </w:p>
    <w:p w14:paraId="4D012CA9" w14:textId="1D9D31F7" w:rsidR="00E77424" w:rsidRDefault="00230AB1" w:rsidP="00E77424">
      <w:r>
        <w:rPr>
          <w:rFonts w:hint="eastAsia"/>
        </w:rPr>
        <w:t>5</w:t>
      </w:r>
      <w:bookmarkStart w:id="0" w:name="_GoBack"/>
      <w:bookmarkEnd w:id="0"/>
      <w:r w:rsidR="00230EC4">
        <w:rPr>
          <w:rFonts w:hint="eastAsia"/>
        </w:rPr>
        <w:t>複合問題</w:t>
      </w:r>
    </w:p>
    <w:p w14:paraId="1CCC15B2" w14:textId="4A087548" w:rsidR="00E77424" w:rsidRDefault="00230AB1" w:rsidP="00230AB1">
      <w:pPr>
        <w:pStyle w:val="a3"/>
        <w:numPr>
          <w:ilvl w:val="0"/>
          <w:numId w:val="11"/>
        </w:numPr>
      </w:pPr>
      <w:r>
        <w:rPr>
          <w:rFonts w:hint="eastAsia"/>
        </w:rPr>
        <w:t>上のすべての章の知識を組み合わせた問題を難易度順に出していく</w:t>
      </w:r>
    </w:p>
    <w:p w14:paraId="6FDFE0EF" w14:textId="3128FC30" w:rsidR="00E77424" w:rsidRDefault="00E77424" w:rsidP="00E77424"/>
    <w:p w14:paraId="66690E4D" w14:textId="77777777" w:rsidR="00230AB1" w:rsidRDefault="00230AB1" w:rsidP="00E77424">
      <w:pPr>
        <w:rPr>
          <w:rFonts w:hint="eastAsia"/>
        </w:rPr>
      </w:pPr>
    </w:p>
    <w:p w14:paraId="0F514F3A" w14:textId="23B652B8" w:rsidR="00E77424" w:rsidRDefault="00E77424" w:rsidP="00E77424">
      <w:r>
        <w:rPr>
          <w:rFonts w:hint="eastAsia"/>
        </w:rPr>
        <w:lastRenderedPageBreak/>
        <w:t>問</w:t>
      </w:r>
      <w:r>
        <w:rPr>
          <w:rFonts w:hint="eastAsia"/>
        </w:rPr>
        <w:t>1</w:t>
      </w:r>
    </w:p>
    <w:p w14:paraId="2E09841F" w14:textId="5C3A3CB8" w:rsidR="00266E46" w:rsidRDefault="00E77424" w:rsidP="00266E46">
      <w:pPr>
        <w:pStyle w:val="a3"/>
        <w:numPr>
          <w:ilvl w:val="0"/>
          <w:numId w:val="6"/>
        </w:numPr>
      </w:pPr>
      <w:r>
        <w:rPr>
          <w:rFonts w:hint="eastAsia"/>
        </w:rPr>
        <w:t>整数型の変数を宣言せよ。</w:t>
      </w:r>
    </w:p>
    <w:p w14:paraId="3DDB7E8D" w14:textId="7DB97421" w:rsidR="00230EC4" w:rsidRDefault="00266E46" w:rsidP="00230EC4">
      <w:pPr>
        <w:pStyle w:val="a3"/>
        <w:numPr>
          <w:ilvl w:val="0"/>
          <w:numId w:val="6"/>
        </w:numPr>
      </w:pPr>
      <w:r>
        <w:rPr>
          <w:rFonts w:hint="eastAsia"/>
        </w:rPr>
        <w:t>倍精度浮動小数点</w:t>
      </w:r>
      <w:r w:rsidR="00BA6698">
        <w:rPr>
          <w:rFonts w:hint="eastAsia"/>
        </w:rPr>
        <w:t>数</w:t>
      </w:r>
      <w:r>
        <w:rPr>
          <w:rFonts w:hint="eastAsia"/>
        </w:rPr>
        <w:t>型の変数を宣言せよ。</w:t>
      </w:r>
    </w:p>
    <w:p w14:paraId="7F0D345D" w14:textId="0AB26F44" w:rsidR="000866D7" w:rsidRDefault="000866D7" w:rsidP="00230EC4">
      <w:pPr>
        <w:pStyle w:val="a3"/>
        <w:numPr>
          <w:ilvl w:val="0"/>
          <w:numId w:val="6"/>
        </w:numPr>
      </w:pPr>
      <w:r>
        <w:rPr>
          <w:rFonts w:hint="eastAsia"/>
        </w:rPr>
        <w:t>変数を初期化するとはどういうことか答えよ。</w:t>
      </w:r>
    </w:p>
    <w:p w14:paraId="0BCD0EDC" w14:textId="77777777" w:rsidR="00230EC4" w:rsidRDefault="00230EC4" w:rsidP="00230EC4"/>
    <w:p w14:paraId="100A7526" w14:textId="73A38525" w:rsidR="00230EC4" w:rsidRDefault="00230EC4" w:rsidP="00230EC4">
      <w:r>
        <w:rPr>
          <w:rFonts w:hint="eastAsia"/>
        </w:rPr>
        <w:t>問</w:t>
      </w:r>
      <w:r>
        <w:rPr>
          <w:rFonts w:hint="eastAsia"/>
        </w:rPr>
        <w:t>2</w:t>
      </w:r>
      <w:r w:rsidR="000866D7">
        <w:rPr>
          <w:rFonts w:hint="eastAsia"/>
        </w:rPr>
        <w:t xml:space="preserve">　演算子</w:t>
      </w:r>
    </w:p>
    <w:p w14:paraId="305E13E6" w14:textId="75185052" w:rsidR="00230EC4" w:rsidRDefault="00230EC4" w:rsidP="00230EC4">
      <w:pPr>
        <w:pStyle w:val="a3"/>
        <w:numPr>
          <w:ilvl w:val="0"/>
          <w:numId w:val="7"/>
        </w:numPr>
      </w:pPr>
      <w:r>
        <w:rPr>
          <w:rFonts w:hint="eastAsia"/>
        </w:rPr>
        <w:t>5</w:t>
      </w:r>
      <w:r>
        <w:rPr>
          <w:rFonts w:hint="eastAsia"/>
        </w:rPr>
        <w:t>と</w:t>
      </w:r>
      <w:r>
        <w:rPr>
          <w:rFonts w:hint="eastAsia"/>
        </w:rPr>
        <w:t>10</w:t>
      </w:r>
      <w:r>
        <w:rPr>
          <w:rFonts w:hint="eastAsia"/>
        </w:rPr>
        <w:t>の和を表示せよ。但し、変数は用いないこと。</w:t>
      </w:r>
    </w:p>
    <w:p w14:paraId="60D561DD" w14:textId="1C656CAA" w:rsidR="00230EC4" w:rsidRDefault="000866D7" w:rsidP="00230EC4">
      <w:pPr>
        <w:pStyle w:val="a3"/>
        <w:numPr>
          <w:ilvl w:val="0"/>
          <w:numId w:val="7"/>
        </w:numPr>
      </w:pPr>
      <w:r>
        <w:rPr>
          <w:rFonts w:hint="eastAsia"/>
        </w:rPr>
        <w:t>5</w:t>
      </w:r>
      <w:r>
        <w:rPr>
          <w:rFonts w:hint="eastAsia"/>
        </w:rPr>
        <w:t>と</w:t>
      </w:r>
      <w:r>
        <w:rPr>
          <w:rFonts w:hint="eastAsia"/>
        </w:rPr>
        <w:t>10</w:t>
      </w:r>
      <w:r>
        <w:rPr>
          <w:rFonts w:hint="eastAsia"/>
        </w:rPr>
        <w:t>の積を表示せよ。但し、変数を用いないこと。</w:t>
      </w:r>
    </w:p>
    <w:p w14:paraId="2CBE523B" w14:textId="7C2E2CF2" w:rsidR="000866D7" w:rsidRDefault="000866D7" w:rsidP="00230EC4">
      <w:pPr>
        <w:pStyle w:val="a3"/>
        <w:numPr>
          <w:ilvl w:val="0"/>
          <w:numId w:val="7"/>
        </w:numPr>
      </w:pPr>
      <w:r>
        <w:rPr>
          <w:rFonts w:hint="eastAsia"/>
        </w:rPr>
        <w:t>5%3</w:t>
      </w:r>
      <w:r>
        <w:rPr>
          <w:rFonts w:hint="eastAsia"/>
        </w:rPr>
        <w:t>の演算結果はいくつになるか答えよ。</w:t>
      </w:r>
    </w:p>
    <w:p w14:paraId="5BDE59F7" w14:textId="353408FC" w:rsidR="000866D7" w:rsidRDefault="002B5300" w:rsidP="00230EC4">
      <w:pPr>
        <w:pStyle w:val="a3"/>
        <w:numPr>
          <w:ilvl w:val="0"/>
          <w:numId w:val="7"/>
        </w:numPr>
      </w:pPr>
      <w:r>
        <w:rPr>
          <w:rFonts w:hint="eastAsia"/>
        </w:rPr>
        <w:t>5</w:t>
      </w:r>
      <w:r>
        <w:rPr>
          <w:rFonts w:hint="eastAsia"/>
        </w:rPr>
        <w:t>÷</w:t>
      </w:r>
      <w:r>
        <w:rPr>
          <w:rFonts w:hint="eastAsia"/>
        </w:rPr>
        <w:t>3</w:t>
      </w:r>
      <w:r>
        <w:rPr>
          <w:rFonts w:hint="eastAsia"/>
        </w:rPr>
        <w:t>はプログラミングコード上ではどう書くか。</w:t>
      </w:r>
    </w:p>
    <w:p w14:paraId="2AB6785B" w14:textId="62D07B5E" w:rsidR="002B5300" w:rsidRDefault="00B0198A" w:rsidP="00230EC4">
      <w:pPr>
        <w:pStyle w:val="a3"/>
        <w:numPr>
          <w:ilvl w:val="0"/>
          <w:numId w:val="7"/>
        </w:numPr>
      </w:pPr>
      <w:r>
        <w:rPr>
          <w:rFonts w:hint="eastAsia"/>
        </w:rPr>
        <w:t>整数型</w:t>
      </w:r>
      <w:r w:rsidR="00DA15F3">
        <w:rPr>
          <w:rFonts w:hint="eastAsia"/>
        </w:rPr>
        <w:t>の</w:t>
      </w:r>
      <w:r>
        <w:rPr>
          <w:rFonts w:hint="eastAsia"/>
        </w:rPr>
        <w:t>変数</w:t>
      </w:r>
      <w:r>
        <w:rPr>
          <w:rFonts w:hint="eastAsia"/>
        </w:rPr>
        <w:t>x</w:t>
      </w:r>
      <w:r>
        <w:rPr>
          <w:rFonts w:hint="eastAsia"/>
        </w:rPr>
        <w:t>を宣言し</w:t>
      </w:r>
      <w:r>
        <w:rPr>
          <w:rFonts w:hint="eastAsia"/>
        </w:rPr>
        <w:t>5</w:t>
      </w:r>
      <w:r>
        <w:rPr>
          <w:rFonts w:hint="eastAsia"/>
        </w:rPr>
        <w:t>で初期化する。</w:t>
      </w:r>
      <w:r w:rsidR="00DA15F3">
        <w:rPr>
          <w:rFonts w:hint="eastAsia"/>
        </w:rPr>
        <w:t>この</w:t>
      </w:r>
      <w:r w:rsidR="00DA15F3">
        <w:rPr>
          <w:rFonts w:hint="eastAsia"/>
        </w:rPr>
        <w:t>x</w:t>
      </w:r>
      <w:r w:rsidR="00DA15F3">
        <w:rPr>
          <w:rFonts w:hint="eastAsia"/>
        </w:rPr>
        <w:t>に何か演算を施し、－</w:t>
      </w:r>
      <w:r w:rsidR="00DA15F3">
        <w:rPr>
          <w:rFonts w:hint="eastAsia"/>
        </w:rPr>
        <w:t>15</w:t>
      </w:r>
      <w:r w:rsidR="00DA15F3">
        <w:rPr>
          <w:rFonts w:hint="eastAsia"/>
        </w:rPr>
        <w:t>にせよ。つまり</w:t>
      </w:r>
      <w:r w:rsidR="00DA15F3">
        <w:rPr>
          <w:rFonts w:hint="eastAsia"/>
        </w:rPr>
        <w:t>x</w:t>
      </w:r>
      <w:r w:rsidR="00DA15F3">
        <w:rPr>
          <w:rFonts w:hint="eastAsia"/>
        </w:rPr>
        <w:t>の値を表示したときに‐</w:t>
      </w:r>
      <w:r w:rsidR="00DA15F3">
        <w:rPr>
          <w:rFonts w:hint="eastAsia"/>
        </w:rPr>
        <w:t>15</w:t>
      </w:r>
      <w:r w:rsidR="00DA15F3">
        <w:rPr>
          <w:rFonts w:hint="eastAsia"/>
        </w:rPr>
        <w:t>が表示されるようにせよ。</w:t>
      </w:r>
    </w:p>
    <w:p w14:paraId="190C8AED" w14:textId="4F1B67AC" w:rsidR="00DA15F3" w:rsidRDefault="00DA15F3" w:rsidP="00230EC4">
      <w:pPr>
        <w:pStyle w:val="a3"/>
        <w:numPr>
          <w:ilvl w:val="0"/>
          <w:numId w:val="7"/>
        </w:numPr>
      </w:pPr>
      <w:r>
        <w:rPr>
          <w:rFonts w:hint="eastAsia"/>
        </w:rPr>
        <w:t>1</w:t>
      </w:r>
      <w:r>
        <w:rPr>
          <w:rFonts w:hint="eastAsia"/>
        </w:rPr>
        <w:t>で初期化した整数型変数</w:t>
      </w:r>
      <w:r>
        <w:rPr>
          <w:rFonts w:hint="eastAsia"/>
        </w:rPr>
        <w:t>y</w:t>
      </w:r>
      <w:r>
        <w:rPr>
          <w:rFonts w:hint="eastAsia"/>
        </w:rPr>
        <w:t>をインクリメントせよ。</w:t>
      </w:r>
    </w:p>
    <w:p w14:paraId="5972DC29" w14:textId="684CA6BE" w:rsidR="00DA15F3" w:rsidRDefault="00DA15F3" w:rsidP="00230EC4">
      <w:pPr>
        <w:pStyle w:val="a3"/>
        <w:numPr>
          <w:ilvl w:val="0"/>
          <w:numId w:val="7"/>
        </w:numPr>
      </w:pPr>
      <w:r>
        <w:rPr>
          <w:rFonts w:hint="eastAsia"/>
        </w:rPr>
        <w:t>true||false</w:t>
      </w:r>
      <w:r>
        <w:rPr>
          <w:rFonts w:hint="eastAsia"/>
        </w:rPr>
        <w:t>の演算結果は何か。</w:t>
      </w:r>
    </w:p>
    <w:p w14:paraId="1131131B" w14:textId="77777777" w:rsidR="0040348B" w:rsidRDefault="00DA15F3" w:rsidP="00230EC4">
      <w:pPr>
        <w:pStyle w:val="a3"/>
        <w:numPr>
          <w:ilvl w:val="0"/>
          <w:numId w:val="7"/>
        </w:numPr>
      </w:pPr>
      <w:r>
        <w:rPr>
          <w:rFonts w:hint="eastAsia"/>
        </w:rPr>
        <w:t>演算子</w:t>
      </w:r>
      <w:r>
        <w:rPr>
          <w:rFonts w:hint="eastAsia"/>
        </w:rPr>
        <w:t xml:space="preserve"> !</w:t>
      </w:r>
      <w:r>
        <w:t xml:space="preserve"> </w:t>
      </w:r>
      <w:r>
        <w:rPr>
          <w:rFonts w:hint="eastAsia"/>
        </w:rPr>
        <w:t>は何を表すか。</w:t>
      </w:r>
    </w:p>
    <w:p w14:paraId="1CE33D77" w14:textId="4440C2AC" w:rsidR="0040348B" w:rsidRDefault="0040348B" w:rsidP="0040348B">
      <w:pPr>
        <w:pStyle w:val="a3"/>
        <w:numPr>
          <w:ilvl w:val="0"/>
          <w:numId w:val="7"/>
        </w:numPr>
      </w:pPr>
      <w:r>
        <w:rPr>
          <w:rFonts w:hint="eastAsia"/>
        </w:rPr>
        <w:t>整数型変数</w:t>
      </w:r>
      <w:r>
        <w:rPr>
          <w:rFonts w:hint="eastAsia"/>
        </w:rPr>
        <w:t>a</w:t>
      </w:r>
      <w:r>
        <w:rPr>
          <w:rFonts w:hint="eastAsia"/>
        </w:rPr>
        <w:t>と</w:t>
      </w:r>
      <w:r>
        <w:rPr>
          <w:rFonts w:hint="eastAsia"/>
        </w:rPr>
        <w:t>b</w:t>
      </w:r>
      <w:r>
        <w:rPr>
          <w:rFonts w:hint="eastAsia"/>
        </w:rPr>
        <w:t>を宣言し、それぞれ</w:t>
      </w:r>
      <w:r>
        <w:rPr>
          <w:rFonts w:hint="eastAsia"/>
        </w:rPr>
        <w:t>3</w:t>
      </w:r>
      <w:r>
        <w:rPr>
          <w:rFonts w:hint="eastAsia"/>
        </w:rPr>
        <w:t>と</w:t>
      </w:r>
      <w:r>
        <w:rPr>
          <w:rFonts w:hint="eastAsia"/>
        </w:rPr>
        <w:t>2</w:t>
      </w:r>
      <w:r>
        <w:rPr>
          <w:rFonts w:hint="eastAsia"/>
        </w:rPr>
        <w:t>で初期化する。</w:t>
      </w:r>
      <w:r>
        <w:rPr>
          <w:rFonts w:hint="eastAsia"/>
        </w:rPr>
        <w:t>a</w:t>
      </w:r>
      <w:r>
        <w:rPr>
          <w:rFonts w:hint="eastAsia"/>
        </w:rPr>
        <w:t>と</w:t>
      </w:r>
      <w:r>
        <w:t>b</w:t>
      </w:r>
      <w:r>
        <w:rPr>
          <w:rFonts w:hint="eastAsia"/>
        </w:rPr>
        <w:t>の商を、適当な型でキャストして計算し、計算結果が</w:t>
      </w:r>
      <w:r>
        <w:rPr>
          <w:rFonts w:hint="eastAsia"/>
        </w:rPr>
        <w:t>1.5</w:t>
      </w:r>
      <w:r>
        <w:rPr>
          <w:rFonts w:hint="eastAsia"/>
        </w:rPr>
        <w:t>となるようなコードを書け。</w:t>
      </w:r>
    </w:p>
    <w:p w14:paraId="5B8CD128" w14:textId="77777777" w:rsidR="0040348B" w:rsidRDefault="0040348B" w:rsidP="0040348B"/>
    <w:p w14:paraId="2EFF2445" w14:textId="24E89DF8" w:rsidR="0040348B" w:rsidRDefault="0040348B" w:rsidP="0040348B">
      <w:r>
        <w:rPr>
          <w:rFonts w:hint="eastAsia"/>
        </w:rPr>
        <w:t>問</w:t>
      </w:r>
      <w:r>
        <w:rPr>
          <w:rFonts w:hint="eastAsia"/>
        </w:rPr>
        <w:t>3</w:t>
      </w:r>
      <w:r>
        <w:rPr>
          <w:rFonts w:hint="eastAsia"/>
        </w:rPr>
        <w:t xml:space="preserve">　制御構文</w:t>
      </w:r>
    </w:p>
    <w:p w14:paraId="1FB604F3" w14:textId="684FCB30" w:rsidR="0040348B" w:rsidRDefault="001B370C" w:rsidP="0040348B">
      <w:pPr>
        <w:pStyle w:val="a3"/>
        <w:numPr>
          <w:ilvl w:val="0"/>
          <w:numId w:val="8"/>
        </w:numPr>
      </w:pPr>
      <w:r>
        <w:rPr>
          <w:rFonts w:hint="eastAsia"/>
        </w:rPr>
        <w:t>整数型変数</w:t>
      </w:r>
      <w:r>
        <w:rPr>
          <w:rFonts w:hint="eastAsia"/>
        </w:rPr>
        <w:t>x</w:t>
      </w:r>
      <w:r>
        <w:rPr>
          <w:rFonts w:hint="eastAsia"/>
        </w:rPr>
        <w:t>を宣言し、適当な値で初期化する。その値が</w:t>
      </w:r>
      <w:r>
        <w:rPr>
          <w:rFonts w:hint="eastAsia"/>
        </w:rPr>
        <w:t>100</w:t>
      </w:r>
      <w:r>
        <w:rPr>
          <w:rFonts w:hint="eastAsia"/>
        </w:rPr>
        <w:t>以上なら「</w:t>
      </w:r>
      <w:r>
        <w:rPr>
          <w:rFonts w:hint="eastAsia"/>
        </w:rPr>
        <w:t>x</w:t>
      </w:r>
      <w:r>
        <w:rPr>
          <w:rFonts w:hint="eastAsia"/>
        </w:rPr>
        <w:t>の値は</w:t>
      </w:r>
      <w:r>
        <w:rPr>
          <w:rFonts w:hint="eastAsia"/>
        </w:rPr>
        <w:t>100</w:t>
      </w:r>
      <w:r>
        <w:rPr>
          <w:rFonts w:hint="eastAsia"/>
        </w:rPr>
        <w:t>以上です」</w:t>
      </w:r>
      <w:r w:rsidR="00B90F2A">
        <w:rPr>
          <w:rFonts w:hint="eastAsia"/>
        </w:rPr>
        <w:t>とコンソール上に表示するコードを書け。</w:t>
      </w:r>
    </w:p>
    <w:p w14:paraId="204DEB7D" w14:textId="663FB15A" w:rsidR="00B90F2A" w:rsidRDefault="00B90F2A" w:rsidP="0040348B">
      <w:pPr>
        <w:pStyle w:val="a3"/>
        <w:numPr>
          <w:ilvl w:val="0"/>
          <w:numId w:val="8"/>
        </w:numPr>
      </w:pPr>
      <w:r>
        <w:rPr>
          <w:rFonts w:hint="eastAsia"/>
        </w:rPr>
        <w:t>(1)</w:t>
      </w:r>
      <w:r>
        <w:rPr>
          <w:rFonts w:hint="eastAsia"/>
        </w:rPr>
        <w:t>のコードに書き足すことにより、</w:t>
      </w:r>
      <w:r>
        <w:rPr>
          <w:rFonts w:hint="eastAsia"/>
        </w:rPr>
        <w:t>x</w:t>
      </w:r>
      <w:r>
        <w:rPr>
          <w:rFonts w:hint="eastAsia"/>
        </w:rPr>
        <w:t>の値が</w:t>
      </w:r>
      <w:r>
        <w:rPr>
          <w:rFonts w:hint="eastAsia"/>
        </w:rPr>
        <w:t>100</w:t>
      </w:r>
      <w:r>
        <w:rPr>
          <w:rFonts w:hint="eastAsia"/>
        </w:rPr>
        <w:t>未満の時には「</w:t>
      </w:r>
      <w:r>
        <w:rPr>
          <w:rFonts w:hint="eastAsia"/>
        </w:rPr>
        <w:t>x</w:t>
      </w:r>
      <w:r>
        <w:rPr>
          <w:rFonts w:hint="eastAsia"/>
        </w:rPr>
        <w:t>の値は</w:t>
      </w:r>
      <w:r>
        <w:rPr>
          <w:rFonts w:hint="eastAsia"/>
        </w:rPr>
        <w:t>100</w:t>
      </w:r>
      <w:r>
        <w:rPr>
          <w:rFonts w:hint="eastAsia"/>
        </w:rPr>
        <w:t>未満です」と表示されるようにせよ。</w:t>
      </w:r>
    </w:p>
    <w:p w14:paraId="4E9A78A8" w14:textId="2C9062D6" w:rsidR="00067DE8" w:rsidRDefault="00B90F2A" w:rsidP="00067DE8">
      <w:pPr>
        <w:pStyle w:val="a3"/>
        <w:numPr>
          <w:ilvl w:val="0"/>
          <w:numId w:val="8"/>
        </w:numPr>
      </w:pPr>
      <w:r>
        <w:rPr>
          <w:rFonts w:hint="eastAsia"/>
        </w:rPr>
        <w:t>整数型変数</w:t>
      </w:r>
      <w:r>
        <w:rPr>
          <w:rFonts w:hint="eastAsia"/>
        </w:rPr>
        <w:t>month</w:t>
      </w:r>
      <w:r>
        <w:rPr>
          <w:rFonts w:hint="eastAsia"/>
        </w:rPr>
        <w:t>を宣言し、</w:t>
      </w:r>
      <w:r>
        <w:rPr>
          <w:rFonts w:hint="eastAsia"/>
        </w:rPr>
        <w:t>1~12</w:t>
      </w:r>
      <w:r>
        <w:rPr>
          <w:rFonts w:hint="eastAsia"/>
        </w:rPr>
        <w:t>の好きな値で初期化する。</w:t>
      </w:r>
      <w:r>
        <w:rPr>
          <w:rFonts w:hint="eastAsia"/>
        </w:rPr>
        <w:t>month</w:t>
      </w:r>
      <w:r>
        <w:rPr>
          <w:rFonts w:hint="eastAsia"/>
        </w:rPr>
        <w:t>の値に応じて</w:t>
      </w:r>
      <w:r w:rsidR="00067DE8">
        <w:rPr>
          <w:rFonts w:hint="eastAsia"/>
        </w:rPr>
        <w:t>、</w:t>
      </w:r>
      <w:r w:rsidR="00067DE8">
        <w:rPr>
          <w:rFonts w:hint="eastAsia"/>
        </w:rPr>
        <w:t>Jan</w:t>
      </w:r>
      <w:r w:rsidR="00067DE8">
        <w:rPr>
          <w:rFonts w:hint="eastAsia"/>
        </w:rPr>
        <w:t>、</w:t>
      </w:r>
      <w:r w:rsidR="00067DE8">
        <w:rPr>
          <w:rFonts w:hint="eastAsia"/>
        </w:rPr>
        <w:t>Dec</w:t>
      </w:r>
      <w:r w:rsidR="00067DE8">
        <w:rPr>
          <w:rFonts w:hint="eastAsia"/>
        </w:rPr>
        <w:t>等と表示させるプログラムを書け。</w:t>
      </w:r>
    </w:p>
    <w:p w14:paraId="51A7C729" w14:textId="01DA7D8D" w:rsidR="00067DE8" w:rsidRDefault="00067DE8" w:rsidP="00067DE8">
      <w:pPr>
        <w:pStyle w:val="a3"/>
        <w:numPr>
          <w:ilvl w:val="0"/>
          <w:numId w:val="8"/>
        </w:numPr>
      </w:pPr>
      <w:r>
        <w:rPr>
          <w:rFonts w:hint="eastAsia"/>
        </w:rPr>
        <w:t>1</w:t>
      </w:r>
      <w:r>
        <w:rPr>
          <w:rFonts w:hint="eastAsia"/>
        </w:rPr>
        <w:t>から</w:t>
      </w:r>
      <w:r>
        <w:rPr>
          <w:rFonts w:hint="eastAsia"/>
        </w:rPr>
        <w:t>100</w:t>
      </w:r>
      <w:r>
        <w:rPr>
          <w:rFonts w:hint="eastAsia"/>
        </w:rPr>
        <w:t>までの値を表示するプログラムを書け。</w:t>
      </w:r>
    </w:p>
    <w:p w14:paraId="606E1550" w14:textId="31227D9E" w:rsidR="00C7028E" w:rsidRDefault="00067DE8" w:rsidP="00C7028E">
      <w:pPr>
        <w:pStyle w:val="a3"/>
        <w:numPr>
          <w:ilvl w:val="0"/>
          <w:numId w:val="8"/>
        </w:numPr>
      </w:pPr>
      <w:r>
        <w:rPr>
          <w:rFonts w:hint="eastAsia"/>
        </w:rPr>
        <w:t>整数型変数</w:t>
      </w:r>
      <w:r>
        <w:rPr>
          <w:rFonts w:hint="eastAsia"/>
        </w:rPr>
        <w:t>y</w:t>
      </w:r>
      <w:r>
        <w:rPr>
          <w:rFonts w:hint="eastAsia"/>
        </w:rPr>
        <w:t>を宣言し</w:t>
      </w:r>
      <w:r>
        <w:rPr>
          <w:rFonts w:hint="eastAsia"/>
        </w:rPr>
        <w:t>1</w:t>
      </w:r>
      <w:r>
        <w:rPr>
          <w:rFonts w:hint="eastAsia"/>
        </w:rPr>
        <w:t>で初期化する。</w:t>
      </w:r>
      <w:r w:rsidR="00C7028E">
        <w:rPr>
          <w:rFonts w:hint="eastAsia"/>
        </w:rPr>
        <w:t>y</w:t>
      </w:r>
      <w:r w:rsidR="00C7028E">
        <w:rPr>
          <w:rFonts w:hint="eastAsia"/>
        </w:rPr>
        <w:t>に</w:t>
      </w:r>
      <w:r w:rsidR="00C7028E">
        <w:rPr>
          <w:rFonts w:hint="eastAsia"/>
        </w:rPr>
        <w:t>1</w:t>
      </w:r>
      <w:r w:rsidR="00C7028E">
        <w:rPr>
          <w:rFonts w:hint="eastAsia"/>
        </w:rPr>
        <w:t>を</w:t>
      </w:r>
      <w:r w:rsidR="00C7028E">
        <w:rPr>
          <w:rFonts w:hint="eastAsia"/>
        </w:rPr>
        <w:t>100</w:t>
      </w:r>
      <w:r w:rsidR="00C7028E">
        <w:rPr>
          <w:rFonts w:hint="eastAsia"/>
        </w:rPr>
        <w:t>回たし、</w:t>
      </w:r>
      <w:r w:rsidR="00C7028E">
        <w:rPr>
          <w:rFonts w:hint="eastAsia"/>
        </w:rPr>
        <w:t>101</w:t>
      </w:r>
      <w:r w:rsidR="00C7028E">
        <w:rPr>
          <w:rFonts w:hint="eastAsia"/>
        </w:rPr>
        <w:t>にせよ。またその後</w:t>
      </w:r>
      <w:r w:rsidR="00C7028E">
        <w:rPr>
          <w:rFonts w:hint="eastAsia"/>
        </w:rPr>
        <w:t>y</w:t>
      </w:r>
      <w:r w:rsidR="00C7028E">
        <w:rPr>
          <w:rFonts w:hint="eastAsia"/>
        </w:rPr>
        <w:t>の値を表示し</w:t>
      </w:r>
      <w:r w:rsidR="00C7028E">
        <w:rPr>
          <w:rFonts w:hint="eastAsia"/>
        </w:rPr>
        <w:t>101</w:t>
      </w:r>
      <w:r w:rsidR="00C7028E">
        <w:rPr>
          <w:rFonts w:hint="eastAsia"/>
        </w:rPr>
        <w:t>になっているか確かめられるようにせよ。</w:t>
      </w:r>
    </w:p>
    <w:p w14:paraId="2479C5EB" w14:textId="77777777" w:rsidR="00041910" w:rsidRDefault="00737DAD" w:rsidP="003C11DA">
      <w:pPr>
        <w:pStyle w:val="a3"/>
        <w:numPr>
          <w:ilvl w:val="0"/>
          <w:numId w:val="8"/>
        </w:numPr>
      </w:pPr>
      <w:r>
        <w:rPr>
          <w:rFonts w:hint="eastAsia"/>
        </w:rPr>
        <w:t>整数型変数</w:t>
      </w:r>
      <w:r>
        <w:rPr>
          <w:rFonts w:hint="eastAsia"/>
        </w:rPr>
        <w:t>initValue</w:t>
      </w:r>
      <w:r>
        <w:rPr>
          <w:rFonts w:hint="eastAsia"/>
        </w:rPr>
        <w:t>を好きな値</w:t>
      </w:r>
      <w:r>
        <w:rPr>
          <w:rFonts w:hint="eastAsia"/>
        </w:rPr>
        <w:t>(</w:t>
      </w:r>
      <w:r>
        <w:rPr>
          <w:rFonts w:hint="eastAsia"/>
        </w:rPr>
        <w:t>＞</w:t>
      </w:r>
      <w:r>
        <w:rPr>
          <w:rFonts w:hint="eastAsia"/>
        </w:rPr>
        <w:t>1)</w:t>
      </w:r>
      <w:r>
        <w:rPr>
          <w:rFonts w:hint="eastAsia"/>
        </w:rPr>
        <w:t>で初期化する。</w:t>
      </w:r>
      <w:r>
        <w:rPr>
          <w:rFonts w:hint="eastAsia"/>
        </w:rPr>
        <w:t>initValue</w:t>
      </w:r>
      <w:r>
        <w:rPr>
          <w:rFonts w:hint="eastAsia"/>
        </w:rPr>
        <w:t>が偶数のときは</w:t>
      </w:r>
      <w:r>
        <w:rPr>
          <w:rFonts w:hint="eastAsia"/>
        </w:rPr>
        <w:t>2</w:t>
      </w:r>
      <w:r>
        <w:rPr>
          <w:rFonts w:hint="eastAsia"/>
        </w:rPr>
        <w:t>で割り、奇</w:t>
      </w:r>
    </w:p>
    <w:p w14:paraId="5552ACA6" w14:textId="6EAA8E5A" w:rsidR="00737DAD" w:rsidRDefault="00737DAD" w:rsidP="003C11DA">
      <w:pPr>
        <w:pStyle w:val="a3"/>
        <w:numPr>
          <w:ilvl w:val="0"/>
          <w:numId w:val="8"/>
        </w:numPr>
      </w:pPr>
      <w:r>
        <w:rPr>
          <w:rFonts w:hint="eastAsia"/>
        </w:rPr>
        <w:t>数の時は</w:t>
      </w:r>
      <w:r>
        <w:rPr>
          <w:rFonts w:hint="eastAsia"/>
        </w:rPr>
        <w:t>3</w:t>
      </w:r>
      <w:r>
        <w:rPr>
          <w:rFonts w:hint="eastAsia"/>
        </w:rPr>
        <w:t>倍して</w:t>
      </w:r>
      <w:r>
        <w:rPr>
          <w:rFonts w:hint="eastAsia"/>
        </w:rPr>
        <w:t>1</w:t>
      </w:r>
      <w:r>
        <w:rPr>
          <w:rFonts w:hint="eastAsia"/>
        </w:rPr>
        <w:t>をたす。この操作を</w:t>
      </w:r>
      <w:r>
        <w:rPr>
          <w:rFonts w:hint="eastAsia"/>
        </w:rPr>
        <w:t>initValue</w:t>
      </w:r>
      <w:r>
        <w:rPr>
          <w:rFonts w:hint="eastAsia"/>
        </w:rPr>
        <w:t>が</w:t>
      </w:r>
      <w:r>
        <w:rPr>
          <w:rFonts w:hint="eastAsia"/>
        </w:rPr>
        <w:t>1</w:t>
      </w:r>
      <w:r>
        <w:rPr>
          <w:rFonts w:hint="eastAsia"/>
        </w:rPr>
        <w:t>になるまで続けるプログラムをかけ。</w:t>
      </w:r>
      <w:r w:rsidR="00C11FF8">
        <w:rPr>
          <w:rFonts w:hint="eastAsia"/>
        </w:rPr>
        <w:t>また、この一連の操作が正しく行われているかを確認できるように、</w:t>
      </w:r>
      <w:r w:rsidR="00C11FF8">
        <w:rPr>
          <w:rFonts w:hint="eastAsia"/>
        </w:rPr>
        <w:t>2</w:t>
      </w:r>
      <w:r w:rsidR="00C11FF8">
        <w:rPr>
          <w:rFonts w:hint="eastAsia"/>
        </w:rPr>
        <w:t>で割った後と</w:t>
      </w:r>
      <w:r w:rsidR="00C11FF8">
        <w:rPr>
          <w:rFonts w:hint="eastAsia"/>
        </w:rPr>
        <w:t>3</w:t>
      </w:r>
      <w:r w:rsidR="00C11FF8">
        <w:rPr>
          <w:rFonts w:hint="eastAsia"/>
        </w:rPr>
        <w:t>倍して</w:t>
      </w:r>
      <w:r w:rsidR="00C11FF8">
        <w:rPr>
          <w:rFonts w:hint="eastAsia"/>
        </w:rPr>
        <w:t>1</w:t>
      </w:r>
      <w:r w:rsidR="00C11FF8">
        <w:rPr>
          <w:rFonts w:hint="eastAsia"/>
        </w:rPr>
        <w:t>をたした後の</w:t>
      </w:r>
      <w:r w:rsidR="00C11FF8">
        <w:rPr>
          <w:rFonts w:hint="eastAsia"/>
        </w:rPr>
        <w:t>initValue</w:t>
      </w:r>
      <w:r w:rsidR="00C11FF8">
        <w:rPr>
          <w:rFonts w:hint="eastAsia"/>
        </w:rPr>
        <w:t>の値を毎回表示するようにせよ。</w:t>
      </w:r>
    </w:p>
    <w:p w14:paraId="3F0B1A06" w14:textId="77777777" w:rsidR="00A155C0" w:rsidRDefault="00C11FF8" w:rsidP="003524BD">
      <w:pPr>
        <w:pStyle w:val="a3"/>
        <w:numPr>
          <w:ilvl w:val="0"/>
          <w:numId w:val="8"/>
        </w:numPr>
      </w:pPr>
      <w:r>
        <w:rPr>
          <w:rFonts w:hint="eastAsia"/>
        </w:rPr>
        <w:t>for</w:t>
      </w:r>
      <w:r>
        <w:rPr>
          <w:rFonts w:hint="eastAsia"/>
        </w:rPr>
        <w:t>文</w:t>
      </w:r>
      <w:r w:rsidR="00E32862">
        <w:rPr>
          <w:rFonts w:hint="eastAsia"/>
        </w:rPr>
        <w:t>を</w:t>
      </w:r>
      <w:r>
        <w:rPr>
          <w:rFonts w:hint="eastAsia"/>
        </w:rPr>
        <w:t>用いる場合</w:t>
      </w:r>
      <w:r>
        <w:rPr>
          <w:rFonts w:hint="eastAsia"/>
        </w:rPr>
        <w:t>for(</w:t>
      </w:r>
      <w:r>
        <w:t>int i=0;i&lt;10;i++</w:t>
      </w:r>
      <w:r>
        <w:rPr>
          <w:rFonts w:hint="eastAsia"/>
        </w:rPr>
        <w:t>)</w:t>
      </w:r>
      <w:r>
        <w:rPr>
          <w:rFonts w:hint="eastAsia"/>
        </w:rPr>
        <w:t>のような書き方をすることが多い。この時の</w:t>
      </w:r>
      <w:r>
        <w:rPr>
          <w:rFonts w:hint="eastAsia"/>
        </w:rPr>
        <w:t>i</w:t>
      </w:r>
      <w:r>
        <w:rPr>
          <w:rFonts w:hint="eastAsia"/>
        </w:rPr>
        <w:t>のことをループ変数という</w:t>
      </w:r>
      <w:r>
        <w:rPr>
          <w:rFonts w:hint="eastAsia"/>
        </w:rPr>
        <w:t>(</w:t>
      </w:r>
      <w:r>
        <w:rPr>
          <w:rFonts w:hint="eastAsia"/>
        </w:rPr>
        <w:t>もちろん変数名は</w:t>
      </w:r>
      <w:r>
        <w:rPr>
          <w:rFonts w:hint="eastAsia"/>
        </w:rPr>
        <w:t>i</w:t>
      </w:r>
      <w:r>
        <w:rPr>
          <w:rFonts w:hint="eastAsia"/>
        </w:rPr>
        <w:t>でなくてもよい</w:t>
      </w:r>
      <w:r>
        <w:rPr>
          <w:rFonts w:hint="eastAsia"/>
        </w:rPr>
        <w:t>)</w:t>
      </w:r>
      <w:r>
        <w:rPr>
          <w:rFonts w:hint="eastAsia"/>
        </w:rPr>
        <w:t>。</w:t>
      </w:r>
    </w:p>
    <w:p w14:paraId="714219B8" w14:textId="02BA80C8" w:rsidR="003524BD" w:rsidRDefault="00C11FF8" w:rsidP="00A155C0">
      <w:pPr>
        <w:pStyle w:val="a3"/>
        <w:ind w:left="360"/>
      </w:pPr>
      <w:r>
        <w:rPr>
          <w:rFonts w:hint="eastAsia"/>
        </w:rPr>
        <w:t>for</w:t>
      </w:r>
      <w:r>
        <w:rPr>
          <w:rFonts w:hint="eastAsia"/>
        </w:rPr>
        <w:t>文において、</w:t>
      </w:r>
      <w:r w:rsidR="00B4473F">
        <w:rPr>
          <w:rFonts w:hint="eastAsia"/>
        </w:rPr>
        <w:t>0</w:t>
      </w:r>
      <w:r w:rsidR="00B4473F">
        <w:rPr>
          <w:rFonts w:hint="eastAsia"/>
        </w:rPr>
        <w:t>で初期化された</w:t>
      </w:r>
      <w:r>
        <w:rPr>
          <w:rFonts w:hint="eastAsia"/>
        </w:rPr>
        <w:t>ループ変数</w:t>
      </w:r>
      <w:r w:rsidR="00B4473F">
        <w:rPr>
          <w:rFonts w:hint="eastAsia"/>
        </w:rPr>
        <w:t>の値が</w:t>
      </w:r>
      <w:r w:rsidR="00B4473F">
        <w:rPr>
          <w:rFonts w:hint="eastAsia"/>
        </w:rPr>
        <w:t>100</w:t>
      </w:r>
      <w:r w:rsidR="00E32862">
        <w:rPr>
          <w:rFonts w:hint="eastAsia"/>
        </w:rPr>
        <w:t>になる</w:t>
      </w:r>
      <w:r w:rsidR="003524BD">
        <w:rPr>
          <w:rFonts w:hint="eastAsia"/>
        </w:rPr>
        <w:t>まで</w:t>
      </w:r>
      <w:r w:rsidR="00B4473F">
        <w:rPr>
          <w:rFonts w:hint="eastAsia"/>
        </w:rPr>
        <w:t>ループ</w:t>
      </w:r>
      <w:r w:rsidR="003524BD">
        <w:rPr>
          <w:rFonts w:hint="eastAsia"/>
        </w:rPr>
        <w:t>させる</w:t>
      </w:r>
      <w:r w:rsidR="00B4473F">
        <w:rPr>
          <w:rFonts w:hint="eastAsia"/>
        </w:rPr>
        <w:t>とする。</w:t>
      </w:r>
      <w:r w:rsidR="00FC0C94">
        <w:rPr>
          <w:rFonts w:hint="eastAsia"/>
        </w:rPr>
        <w:t>但し、一度のループでループ変数を</w:t>
      </w:r>
      <w:r w:rsidR="00E32862">
        <w:rPr>
          <w:rFonts w:hint="eastAsia"/>
        </w:rPr>
        <w:t>1</w:t>
      </w:r>
      <w:r w:rsidR="00A155C0">
        <w:rPr>
          <w:rFonts w:hint="eastAsia"/>
        </w:rPr>
        <w:t>だけ</w:t>
      </w:r>
      <w:r w:rsidR="00980A7C">
        <w:rPr>
          <w:rFonts w:hint="eastAsia"/>
        </w:rPr>
        <w:t>増やすとする</w:t>
      </w:r>
      <w:r w:rsidR="00E32862">
        <w:rPr>
          <w:rFonts w:hint="eastAsia"/>
        </w:rPr>
        <w:t>。</w:t>
      </w:r>
      <w:r w:rsidR="00A155C0">
        <w:rPr>
          <w:rFonts w:hint="eastAsia"/>
        </w:rPr>
        <w:t>このとき、</w:t>
      </w:r>
      <w:r w:rsidR="00B4473F">
        <w:rPr>
          <w:rFonts w:hint="eastAsia"/>
        </w:rPr>
        <w:t>ループ変数の値に</w:t>
      </w:r>
      <w:r w:rsidR="00B4473F">
        <w:rPr>
          <w:rFonts w:hint="eastAsia"/>
        </w:rPr>
        <w:t>3</w:t>
      </w:r>
      <w:r w:rsidR="00B4473F">
        <w:rPr>
          <w:rFonts w:hint="eastAsia"/>
        </w:rPr>
        <w:t>がつくか</w:t>
      </w:r>
      <w:r w:rsidR="00B4473F">
        <w:rPr>
          <w:rFonts w:hint="eastAsia"/>
        </w:rPr>
        <w:t>3</w:t>
      </w:r>
      <w:r w:rsidR="00B4473F">
        <w:rPr>
          <w:rFonts w:hint="eastAsia"/>
        </w:rPr>
        <w:t>の倍数である時に、「</w:t>
      </w:r>
      <w:r w:rsidR="00B4473F">
        <w:rPr>
          <w:rFonts w:hint="eastAsia"/>
        </w:rPr>
        <w:t>~</w:t>
      </w:r>
      <w:r w:rsidR="00B4473F">
        <w:rPr>
          <w:rFonts w:hint="eastAsia"/>
        </w:rPr>
        <w:t>はあほです」と表示するプログラムをかけ。ここで</w:t>
      </w:r>
      <w:r w:rsidR="00B4473F">
        <w:rPr>
          <w:rFonts w:hint="eastAsia"/>
        </w:rPr>
        <w:t>~</w:t>
      </w:r>
      <w:r w:rsidR="00B4473F">
        <w:rPr>
          <w:rFonts w:hint="eastAsia"/>
        </w:rPr>
        <w:t>はループ変数の値とする。</w:t>
      </w:r>
      <w:r w:rsidR="00B4473F">
        <w:rPr>
          <w:rFonts w:hint="eastAsia"/>
        </w:rPr>
        <w:t>(</w:t>
      </w:r>
      <w:r w:rsidR="00B4473F">
        <w:rPr>
          <w:rFonts w:hint="eastAsia"/>
        </w:rPr>
        <w:t>例：ループ変数が</w:t>
      </w:r>
      <w:r w:rsidR="00B4473F">
        <w:rPr>
          <w:rFonts w:hint="eastAsia"/>
        </w:rPr>
        <w:t>6</w:t>
      </w:r>
      <w:r w:rsidR="00B4473F">
        <w:rPr>
          <w:rFonts w:hint="eastAsia"/>
        </w:rPr>
        <w:t>の</w:t>
      </w:r>
      <w:r w:rsidR="00217516">
        <w:rPr>
          <w:rFonts w:hint="eastAsia"/>
        </w:rPr>
        <w:t>とき</w:t>
      </w:r>
      <w:r w:rsidR="00B4473F">
        <w:rPr>
          <w:rFonts w:hint="eastAsia"/>
        </w:rPr>
        <w:t>、「</w:t>
      </w:r>
      <w:r w:rsidR="00B4473F">
        <w:rPr>
          <w:rFonts w:hint="eastAsia"/>
        </w:rPr>
        <w:t>6</w:t>
      </w:r>
      <w:r w:rsidR="00217516">
        <w:rPr>
          <w:rFonts w:hint="eastAsia"/>
        </w:rPr>
        <w:t>はあほです</w:t>
      </w:r>
      <w:r w:rsidR="00B4473F">
        <w:rPr>
          <w:rFonts w:hint="eastAsia"/>
        </w:rPr>
        <w:t>」</w:t>
      </w:r>
      <w:r w:rsidR="00217516">
        <w:rPr>
          <w:rFonts w:hint="eastAsia"/>
        </w:rPr>
        <w:t>と表示する。ループ変数が</w:t>
      </w:r>
      <w:r w:rsidR="00C271DA">
        <w:rPr>
          <w:rFonts w:hint="eastAsia"/>
        </w:rPr>
        <w:t>53</w:t>
      </w:r>
      <w:r w:rsidR="00217516">
        <w:rPr>
          <w:rFonts w:hint="eastAsia"/>
        </w:rPr>
        <w:lastRenderedPageBreak/>
        <w:t>のとき、「</w:t>
      </w:r>
      <w:r w:rsidR="00C271DA">
        <w:rPr>
          <w:rFonts w:hint="eastAsia"/>
        </w:rPr>
        <w:t>53</w:t>
      </w:r>
      <w:r w:rsidR="00217516">
        <w:rPr>
          <w:rFonts w:hint="eastAsia"/>
        </w:rPr>
        <w:t>はあほです」と表示する。</w:t>
      </w:r>
      <w:r w:rsidR="00B4473F">
        <w:rPr>
          <w:rFonts w:hint="eastAsia"/>
        </w:rPr>
        <w:t>)</w:t>
      </w:r>
    </w:p>
    <w:p w14:paraId="46395C2A" w14:textId="47EB25EA" w:rsidR="00A7401C" w:rsidRDefault="00A7401C" w:rsidP="00A155C0">
      <w:pPr>
        <w:pStyle w:val="a3"/>
        <w:numPr>
          <w:ilvl w:val="0"/>
          <w:numId w:val="8"/>
        </w:numPr>
      </w:pPr>
      <w:r>
        <w:rPr>
          <w:rFonts w:hint="eastAsia"/>
        </w:rPr>
        <w:t>西暦</w:t>
      </w:r>
      <w:r>
        <w:rPr>
          <w:rFonts w:hint="eastAsia"/>
        </w:rPr>
        <w:t>1</w:t>
      </w:r>
      <w:r>
        <w:rPr>
          <w:rFonts w:hint="eastAsia"/>
        </w:rPr>
        <w:t>年から</w:t>
      </w:r>
      <w:r>
        <w:rPr>
          <w:rFonts w:hint="eastAsia"/>
        </w:rPr>
        <w:t>3000</w:t>
      </w:r>
      <w:r>
        <w:rPr>
          <w:rFonts w:hint="eastAsia"/>
        </w:rPr>
        <w:t>年までの間で、各年がうるう年であるかどうかを判定し</w:t>
      </w:r>
      <w:r w:rsidR="00A155C0">
        <w:rPr>
          <w:rFonts w:hint="eastAsia"/>
        </w:rPr>
        <w:t>、</w:t>
      </w:r>
      <w:r>
        <w:rPr>
          <w:rFonts w:hint="eastAsia"/>
        </w:rPr>
        <w:t>その結果を表示するプログラムを書け。なお、うるう年の定義がわからない場合は自分で調べよ。</w:t>
      </w:r>
    </w:p>
    <w:p w14:paraId="4660B2E2" w14:textId="77777777" w:rsidR="00A155C0" w:rsidRDefault="00A155C0" w:rsidP="00A155C0"/>
    <w:p w14:paraId="2EB23738" w14:textId="3C782DD0" w:rsidR="00A155C0" w:rsidRDefault="00A155C0" w:rsidP="00A155C0">
      <w:pPr>
        <w:tabs>
          <w:tab w:val="right" w:pos="9026"/>
        </w:tabs>
      </w:pPr>
      <w:r>
        <w:rPr>
          <w:rFonts w:hint="eastAsia"/>
        </w:rPr>
        <w:t>問</w:t>
      </w:r>
      <w:r>
        <w:rPr>
          <w:rFonts w:hint="eastAsia"/>
        </w:rPr>
        <w:t>4</w:t>
      </w:r>
      <w:r>
        <w:rPr>
          <w:rFonts w:hint="eastAsia"/>
        </w:rPr>
        <w:t xml:space="preserve">　クラス</w:t>
      </w:r>
      <w:r>
        <w:tab/>
      </w:r>
    </w:p>
    <w:p w14:paraId="256FD47E" w14:textId="2079F892" w:rsidR="00A155C0" w:rsidRDefault="00A155C0" w:rsidP="00A155C0">
      <w:pPr>
        <w:pStyle w:val="a3"/>
        <w:numPr>
          <w:ilvl w:val="0"/>
          <w:numId w:val="10"/>
        </w:numPr>
      </w:pPr>
    </w:p>
    <w:sectPr w:rsidR="00A155C0">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5CF35" w14:textId="77777777" w:rsidR="004107B0" w:rsidRDefault="004107B0" w:rsidP="00230EC4">
      <w:r>
        <w:separator/>
      </w:r>
    </w:p>
  </w:endnote>
  <w:endnote w:type="continuationSeparator" w:id="0">
    <w:p w14:paraId="1E819087" w14:textId="77777777" w:rsidR="004107B0" w:rsidRDefault="004107B0" w:rsidP="0023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301D5" w14:textId="77777777" w:rsidR="004107B0" w:rsidRDefault="004107B0" w:rsidP="00230EC4">
      <w:r>
        <w:separator/>
      </w:r>
    </w:p>
  </w:footnote>
  <w:footnote w:type="continuationSeparator" w:id="0">
    <w:p w14:paraId="6C7BF373" w14:textId="77777777" w:rsidR="004107B0" w:rsidRDefault="004107B0" w:rsidP="00230E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4878"/>
    <w:multiLevelType w:val="hybridMultilevel"/>
    <w:tmpl w:val="D26E3D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4E47E4"/>
    <w:multiLevelType w:val="hybridMultilevel"/>
    <w:tmpl w:val="818EB7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EE79C9"/>
    <w:multiLevelType w:val="hybridMultilevel"/>
    <w:tmpl w:val="B09247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3CE4CF1"/>
    <w:multiLevelType w:val="hybridMultilevel"/>
    <w:tmpl w:val="05A88240"/>
    <w:lvl w:ilvl="0" w:tplc="CBD8C7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6000B40"/>
    <w:multiLevelType w:val="hybridMultilevel"/>
    <w:tmpl w:val="1332B3F8"/>
    <w:lvl w:ilvl="0" w:tplc="887A4E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D65403B"/>
    <w:multiLevelType w:val="hybridMultilevel"/>
    <w:tmpl w:val="992257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DC64511"/>
    <w:multiLevelType w:val="hybridMultilevel"/>
    <w:tmpl w:val="3A762E34"/>
    <w:lvl w:ilvl="0" w:tplc="58D668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C5F19E6"/>
    <w:multiLevelType w:val="hybridMultilevel"/>
    <w:tmpl w:val="9C2274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8DA6692"/>
    <w:multiLevelType w:val="hybridMultilevel"/>
    <w:tmpl w:val="57ACB27A"/>
    <w:lvl w:ilvl="0" w:tplc="CBD8C7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BB4526D"/>
    <w:multiLevelType w:val="hybridMultilevel"/>
    <w:tmpl w:val="C226D4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93A1A0B"/>
    <w:multiLevelType w:val="hybridMultilevel"/>
    <w:tmpl w:val="8938A6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2"/>
  </w:num>
  <w:num w:numId="3">
    <w:abstractNumId w:val="9"/>
  </w:num>
  <w:num w:numId="4">
    <w:abstractNumId w:val="5"/>
  </w:num>
  <w:num w:numId="5">
    <w:abstractNumId w:val="7"/>
  </w:num>
  <w:num w:numId="6">
    <w:abstractNumId w:val="4"/>
  </w:num>
  <w:num w:numId="7">
    <w:abstractNumId w:val="8"/>
  </w:num>
  <w:num w:numId="8">
    <w:abstractNumId w:val="3"/>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D3"/>
    <w:rsid w:val="00041910"/>
    <w:rsid w:val="00067DE8"/>
    <w:rsid w:val="000866D7"/>
    <w:rsid w:val="00173837"/>
    <w:rsid w:val="001B370C"/>
    <w:rsid w:val="00217516"/>
    <w:rsid w:val="00230AB1"/>
    <w:rsid w:val="00230EC4"/>
    <w:rsid w:val="00266E46"/>
    <w:rsid w:val="002B5300"/>
    <w:rsid w:val="003524BD"/>
    <w:rsid w:val="003C11DA"/>
    <w:rsid w:val="0040348B"/>
    <w:rsid w:val="004107B0"/>
    <w:rsid w:val="004955B8"/>
    <w:rsid w:val="00511584"/>
    <w:rsid w:val="00626208"/>
    <w:rsid w:val="00737DAD"/>
    <w:rsid w:val="007B459C"/>
    <w:rsid w:val="008D76BE"/>
    <w:rsid w:val="00980A7C"/>
    <w:rsid w:val="00984D38"/>
    <w:rsid w:val="00A155C0"/>
    <w:rsid w:val="00A7401C"/>
    <w:rsid w:val="00A944D3"/>
    <w:rsid w:val="00B0198A"/>
    <w:rsid w:val="00B4473F"/>
    <w:rsid w:val="00B51AD7"/>
    <w:rsid w:val="00B90F2A"/>
    <w:rsid w:val="00B94C8A"/>
    <w:rsid w:val="00BA6698"/>
    <w:rsid w:val="00C11FF8"/>
    <w:rsid w:val="00C271DA"/>
    <w:rsid w:val="00C64F7D"/>
    <w:rsid w:val="00C7028E"/>
    <w:rsid w:val="00CC32DB"/>
    <w:rsid w:val="00DA15F3"/>
    <w:rsid w:val="00E32862"/>
    <w:rsid w:val="00E77424"/>
    <w:rsid w:val="00FC0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6038AA"/>
  <w15:chartTrackingRefBased/>
  <w15:docId w15:val="{14BA6C5D-A7C1-4DB1-B79B-D1C60965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1584"/>
    <w:pPr>
      <w:ind w:left="840"/>
    </w:pPr>
  </w:style>
  <w:style w:type="paragraph" w:styleId="a4">
    <w:name w:val="header"/>
    <w:basedOn w:val="a"/>
    <w:link w:val="a5"/>
    <w:uiPriority w:val="99"/>
    <w:unhideWhenUsed/>
    <w:rsid w:val="00230EC4"/>
    <w:pPr>
      <w:tabs>
        <w:tab w:val="center" w:pos="4252"/>
        <w:tab w:val="right" w:pos="8504"/>
      </w:tabs>
      <w:snapToGrid w:val="0"/>
    </w:pPr>
  </w:style>
  <w:style w:type="character" w:customStyle="1" w:styleId="a5">
    <w:name w:val="ヘッダー (文字)"/>
    <w:basedOn w:val="a0"/>
    <w:link w:val="a4"/>
    <w:uiPriority w:val="99"/>
    <w:rsid w:val="00230EC4"/>
  </w:style>
  <w:style w:type="paragraph" w:styleId="a6">
    <w:name w:val="footer"/>
    <w:basedOn w:val="a"/>
    <w:link w:val="a7"/>
    <w:uiPriority w:val="99"/>
    <w:unhideWhenUsed/>
    <w:rsid w:val="00230EC4"/>
    <w:pPr>
      <w:tabs>
        <w:tab w:val="center" w:pos="4252"/>
        <w:tab w:val="right" w:pos="8504"/>
      </w:tabs>
      <w:snapToGrid w:val="0"/>
    </w:pPr>
  </w:style>
  <w:style w:type="character" w:customStyle="1" w:styleId="a7">
    <w:name w:val="フッター (文字)"/>
    <w:basedOn w:val="a0"/>
    <w:link w:val="a6"/>
    <w:uiPriority w:val="99"/>
    <w:rsid w:val="00230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219</Words>
  <Characters>1252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応用数学研究部</cp:lastModifiedBy>
  <cp:revision>24</cp:revision>
  <dcterms:created xsi:type="dcterms:W3CDTF">2012-08-07T03:48:00Z</dcterms:created>
  <dcterms:modified xsi:type="dcterms:W3CDTF">2015-07-05T15:37:00Z</dcterms:modified>
</cp:coreProperties>
</file>