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7F0964A4"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118C9FB"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4898F757">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30852864" w14:textId="5C0574D4" w:rsidR="00BD1D43" w:rsidRDefault="00E65796" w:rsidP="00E4606A">
                                <w:pPr>
                                  <w:spacing w:before="263" w:line="290" w:lineRule="auto"/>
                                  <w:jc w:val="center"/>
                                  <w:rPr>
                                    <w:rFonts w:ascii="Arial" w:hAnsi="Arial" w:cs="Arial"/>
                                    <w:color w:val="3CA5D9" w:themeColor="accent1"/>
                                    <w:w w:val="110"/>
                                    <w:sz w:val="44"/>
                                    <w:szCs w:val="44"/>
                                  </w:rPr>
                                </w:pPr>
                                <w:r w:rsidRPr="00E65796">
                                  <w:rPr>
                                    <w:rFonts w:ascii="Arial" w:hAnsi="Arial" w:cs="Arial"/>
                                    <w:color w:val="EA7317" w:themeColor="accent5"/>
                                    <w:w w:val="110"/>
                                    <w:sz w:val="44"/>
                                    <w:szCs w:val="44"/>
                                  </w:rPr>
                                  <w:t>Artificial Intelligence &amp; Software Development</w:t>
                                </w:r>
                                <w:r w:rsidR="006C3A01">
                                  <w:rPr>
                                    <w:rFonts w:ascii="Arial" w:hAnsi="Arial" w:cs="Arial"/>
                                    <w:color w:val="3CA5D9" w:themeColor="accent1"/>
                                    <w:w w:val="110"/>
                                    <w:sz w:val="44"/>
                                    <w:szCs w:val="44"/>
                                  </w:rPr>
                                  <w:br/>
                                </w:r>
                                <w:r w:rsidRPr="00E65796">
                                  <w:rPr>
                                    <w:rFonts w:ascii="Arial" w:hAnsi="Arial" w:cs="Arial"/>
                                    <w:color w:val="3CA5D9" w:themeColor="accent1"/>
                                    <w:w w:val="110"/>
                                    <w:sz w:val="44"/>
                                    <w:szCs w:val="44"/>
                                  </w:rPr>
                                  <w:t>AI Project Management Assistant</w:t>
                                </w: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21AB054F" w:rsidR="00BD1D43" w:rsidRDefault="00E65796" w:rsidP="00BD1D43">
                                      <w:pPr>
                                        <w:rPr>
                                          <w:rFonts w:ascii="Arial" w:hAnsi="Arial" w:cs="Arial"/>
                                          <w:color w:val="595959" w:themeColor="text1" w:themeTint="A6"/>
                                          <w:sz w:val="20"/>
                                          <w:szCs w:val="43"/>
                                        </w:rPr>
                                      </w:pPr>
                                      <w:r w:rsidRPr="00E65796">
                                        <w:rPr>
                                          <w:rFonts w:ascii="Arial" w:hAnsi="Arial" w:cs="Arial"/>
                                          <w:color w:val="595959" w:themeColor="text1" w:themeTint="A6"/>
                                          <w:sz w:val="20"/>
                                          <w:szCs w:val="43"/>
                                        </w:rPr>
                                        <w:t>Tushar Sharma</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13BD56E3" w:rsidR="00BD1D43" w:rsidRDefault="00E86573" w:rsidP="00BD1D43">
                                      <w:pPr>
                                        <w:rPr>
                                          <w:rFonts w:ascii="Arial" w:hAnsi="Arial" w:cs="Arial"/>
                                          <w:color w:val="595959" w:themeColor="text1" w:themeTint="A6"/>
                                          <w:sz w:val="20"/>
                                          <w:szCs w:val="43"/>
                                        </w:rPr>
                                      </w:pPr>
                                      <w:r w:rsidRPr="00E86573">
                                        <w:rPr>
                                          <w:rFonts w:ascii="Arial" w:hAnsi="Arial" w:cs="Arial"/>
                                          <w:color w:val="595959" w:themeColor="text1" w:themeTint="A6"/>
                                          <w:sz w:val="20"/>
                                          <w:szCs w:val="43"/>
                                        </w:rPr>
                                        <w:t>Makarand Jen</w:t>
                                      </w:r>
                                      <w:r>
                                        <w:rPr>
                                          <w:rFonts w:ascii="Arial" w:hAnsi="Arial" w:cs="Arial"/>
                                          <w:color w:val="595959" w:themeColor="text1" w:themeTint="A6"/>
                                          <w:sz w:val="20"/>
                                          <w:szCs w:val="43"/>
                                        </w:rPr>
                                        <w:t>a</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0CFBC4EB" w:rsidR="00BD1D43" w:rsidRDefault="00E86573" w:rsidP="00BD1D43">
                                      <w:pPr>
                                        <w:rPr>
                                          <w:rFonts w:ascii="Arial" w:hAnsi="Arial" w:cs="Arial"/>
                                          <w:color w:val="595959" w:themeColor="text1" w:themeTint="A6"/>
                                          <w:sz w:val="20"/>
                                          <w:szCs w:val="43"/>
                                        </w:rPr>
                                      </w:pPr>
                                      <w:r>
                                        <w:rPr>
                                          <w:rFonts w:ascii="Arial" w:hAnsi="Arial" w:cs="Arial"/>
                                          <w:color w:val="595959" w:themeColor="text1" w:themeTint="A6"/>
                                          <w:sz w:val="20"/>
                                          <w:szCs w:val="43"/>
                                        </w:rPr>
                                        <w:t>13-04-2026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78ABD797" w:rsidR="00BD1D43" w:rsidRDefault="00742230" w:rsidP="00BD1D43">
                                      <w:pPr>
                                        <w:rPr>
                                          <w:rFonts w:ascii="Arial" w:hAnsi="Arial" w:cs="Arial"/>
                                          <w:color w:val="595959" w:themeColor="text1" w:themeTint="A6"/>
                                          <w:sz w:val="20"/>
                                          <w:szCs w:val="43"/>
                                        </w:rPr>
                                      </w:pPr>
                                      <w:r>
                                        <w:rPr>
                                          <w:rFonts w:ascii="Arial" w:hAnsi="Arial" w:cs="Arial"/>
                                          <w:color w:val="595959" w:themeColor="text1" w:themeTint="A6"/>
                                          <w:sz w:val="20"/>
                                          <w:szCs w:val="43"/>
                                        </w:rPr>
                                        <w:t>13-04-2026</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30852864" w14:textId="5C0574D4" w:rsidR="00BD1D43" w:rsidRDefault="00E65796" w:rsidP="00E4606A">
                          <w:pPr>
                            <w:spacing w:before="263" w:line="290" w:lineRule="auto"/>
                            <w:jc w:val="center"/>
                            <w:rPr>
                              <w:rFonts w:ascii="Arial" w:hAnsi="Arial" w:cs="Arial"/>
                              <w:color w:val="3CA5D9" w:themeColor="accent1"/>
                              <w:w w:val="110"/>
                              <w:sz w:val="44"/>
                              <w:szCs w:val="44"/>
                            </w:rPr>
                          </w:pPr>
                          <w:r w:rsidRPr="00E65796">
                            <w:rPr>
                              <w:rFonts w:ascii="Arial" w:hAnsi="Arial" w:cs="Arial"/>
                              <w:color w:val="EA7317" w:themeColor="accent5"/>
                              <w:w w:val="110"/>
                              <w:sz w:val="44"/>
                              <w:szCs w:val="44"/>
                            </w:rPr>
                            <w:t>Artificial Intelligence &amp; Software Development</w:t>
                          </w:r>
                          <w:r w:rsidR="006C3A01">
                            <w:rPr>
                              <w:rFonts w:ascii="Arial" w:hAnsi="Arial" w:cs="Arial"/>
                              <w:color w:val="3CA5D9" w:themeColor="accent1"/>
                              <w:w w:val="110"/>
                              <w:sz w:val="44"/>
                              <w:szCs w:val="44"/>
                            </w:rPr>
                            <w:br/>
                          </w:r>
                          <w:r w:rsidRPr="00E65796">
                            <w:rPr>
                              <w:rFonts w:ascii="Arial" w:hAnsi="Arial" w:cs="Arial"/>
                              <w:color w:val="3CA5D9" w:themeColor="accent1"/>
                              <w:w w:val="110"/>
                              <w:sz w:val="44"/>
                              <w:szCs w:val="44"/>
                            </w:rPr>
                            <w:t>AI Project Management Assistant</w:t>
                          </w: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21AB054F" w:rsidR="00BD1D43" w:rsidRDefault="00E65796" w:rsidP="00BD1D43">
                                <w:pPr>
                                  <w:rPr>
                                    <w:rFonts w:ascii="Arial" w:hAnsi="Arial" w:cs="Arial"/>
                                    <w:color w:val="595959" w:themeColor="text1" w:themeTint="A6"/>
                                    <w:sz w:val="20"/>
                                    <w:szCs w:val="43"/>
                                  </w:rPr>
                                </w:pPr>
                                <w:r w:rsidRPr="00E65796">
                                  <w:rPr>
                                    <w:rFonts w:ascii="Arial" w:hAnsi="Arial" w:cs="Arial"/>
                                    <w:color w:val="595959" w:themeColor="text1" w:themeTint="A6"/>
                                    <w:sz w:val="20"/>
                                    <w:szCs w:val="43"/>
                                  </w:rPr>
                                  <w:t>Tushar Sharma</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13BD56E3" w:rsidR="00BD1D43" w:rsidRDefault="00E86573" w:rsidP="00BD1D43">
                                <w:pPr>
                                  <w:rPr>
                                    <w:rFonts w:ascii="Arial" w:hAnsi="Arial" w:cs="Arial"/>
                                    <w:color w:val="595959" w:themeColor="text1" w:themeTint="A6"/>
                                    <w:sz w:val="20"/>
                                    <w:szCs w:val="43"/>
                                  </w:rPr>
                                </w:pPr>
                                <w:r w:rsidRPr="00E86573">
                                  <w:rPr>
                                    <w:rFonts w:ascii="Arial" w:hAnsi="Arial" w:cs="Arial"/>
                                    <w:color w:val="595959" w:themeColor="text1" w:themeTint="A6"/>
                                    <w:sz w:val="20"/>
                                    <w:szCs w:val="43"/>
                                  </w:rPr>
                                  <w:t>Makarand Jen</w:t>
                                </w:r>
                                <w:r>
                                  <w:rPr>
                                    <w:rFonts w:ascii="Arial" w:hAnsi="Arial" w:cs="Arial"/>
                                    <w:color w:val="595959" w:themeColor="text1" w:themeTint="A6"/>
                                    <w:sz w:val="20"/>
                                    <w:szCs w:val="43"/>
                                  </w:rPr>
                                  <w:t>a</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0CFBC4EB" w:rsidR="00BD1D43" w:rsidRDefault="00E86573" w:rsidP="00BD1D43">
                                <w:pPr>
                                  <w:rPr>
                                    <w:rFonts w:ascii="Arial" w:hAnsi="Arial" w:cs="Arial"/>
                                    <w:color w:val="595959" w:themeColor="text1" w:themeTint="A6"/>
                                    <w:sz w:val="20"/>
                                    <w:szCs w:val="43"/>
                                  </w:rPr>
                                </w:pPr>
                                <w:r>
                                  <w:rPr>
                                    <w:rFonts w:ascii="Arial" w:hAnsi="Arial" w:cs="Arial"/>
                                    <w:color w:val="595959" w:themeColor="text1" w:themeTint="A6"/>
                                    <w:sz w:val="20"/>
                                    <w:szCs w:val="43"/>
                                  </w:rPr>
                                  <w:t>13-04-2026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78ABD797" w:rsidR="00BD1D43" w:rsidRDefault="00742230" w:rsidP="00BD1D43">
                                <w:pPr>
                                  <w:rPr>
                                    <w:rFonts w:ascii="Arial" w:hAnsi="Arial" w:cs="Arial"/>
                                    <w:color w:val="595959" w:themeColor="text1" w:themeTint="A6"/>
                                    <w:sz w:val="20"/>
                                    <w:szCs w:val="43"/>
                                  </w:rPr>
                                </w:pPr>
                                <w:r>
                                  <w:rPr>
                                    <w:rFonts w:ascii="Arial" w:hAnsi="Arial" w:cs="Arial"/>
                                    <w:color w:val="595959" w:themeColor="text1" w:themeTint="A6"/>
                                    <w:sz w:val="20"/>
                                    <w:szCs w:val="43"/>
                                  </w:rPr>
                                  <w:t>13-04-2026</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537688E4"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0E7F5C4" w14:textId="12DA209C"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6DCC50F8" w14:textId="096B2A1A"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524B2218" w14:textId="16D932F5"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2767D10E" w14:textId="48300561"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54CBD3DC" w14:textId="7BAC2054"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2A8B8D98" w14:textId="3827BD9F"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46C3BE8F" w14:textId="7EC25E5E"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5E725295" w14:textId="1249297B"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62D707C7" w14:textId="01C638FD"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6E523B7A" w14:textId="1EA5AB0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63C09D85" w14:textId="076C9DB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6F67EE3A" w14:textId="3E161185"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012B0B07" w14:textId="450B9982"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210DD3E7"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B2061D">
        <w:rPr>
          <w:rFonts w:ascii="Arial" w:hAnsi="Arial" w:cs="Arial"/>
          <w:b/>
          <w:bCs/>
          <w:color w:val="3CA5D9" w:themeColor="accent1"/>
          <w:u w:val="single"/>
        </w:rPr>
        <w:t>Report</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5183CFD1"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w:t>
      </w:r>
      <w:r w:rsidR="003A400A">
        <w:rPr>
          <w:rFonts w:ascii="Arial" w:hAnsi="Arial" w:cs="Arial"/>
          <w:color w:val="595959" w:themeColor="text1" w:themeTint="A6"/>
        </w:rPr>
        <w:t>document to communicate the implementation of design ideas and the results of the work to the stakeholders</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lastRenderedPageBreak/>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D2700" w:rsidRPr="003D2700" w14:paraId="0ACDD81D" w14:textId="77777777">
              <w:trPr>
                <w:tblCellSpacing w:w="15" w:type="dxa"/>
              </w:trPr>
              <w:tc>
                <w:tcPr>
                  <w:tcW w:w="36" w:type="dxa"/>
                  <w:vAlign w:val="center"/>
                  <w:hideMark/>
                </w:tcPr>
                <w:p w14:paraId="6071DA3A" w14:textId="77777777" w:rsidR="003D2700" w:rsidRPr="003D2700" w:rsidRDefault="003D2700" w:rsidP="003D2700">
                  <w:pPr>
                    <w:ind w:left="426"/>
                    <w:jc w:val="both"/>
                    <w:rPr>
                      <w:rFonts w:ascii="Arial" w:hAnsi="Arial" w:cs="Arial"/>
                      <w:color w:val="595959" w:themeColor="text1" w:themeTint="A6"/>
                      <w:sz w:val="22"/>
                      <w:szCs w:val="22"/>
                    </w:rPr>
                  </w:pPr>
                </w:p>
              </w:tc>
            </w:tr>
          </w:tbl>
          <w:p w14:paraId="15E87960" w14:textId="77777777" w:rsidR="003D2700" w:rsidRPr="003D2700" w:rsidRDefault="003D2700" w:rsidP="003D2700">
            <w:pPr>
              <w:ind w:left="426"/>
              <w:jc w:val="both"/>
              <w:rPr>
                <w:rFonts w:ascii="Arial" w:hAnsi="Arial" w:cs="Arial"/>
                <w:vanish/>
                <w:color w:val="595959" w:themeColor="text1" w:themeTint="A6"/>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tblGrid>
            <w:tr w:rsidR="003D2700" w:rsidRPr="003D2700" w14:paraId="1508ADC2" w14:textId="77777777">
              <w:trPr>
                <w:tblCellSpacing w:w="15" w:type="dxa"/>
              </w:trPr>
              <w:tc>
                <w:tcPr>
                  <w:tcW w:w="3276" w:type="dxa"/>
                  <w:vAlign w:val="center"/>
                  <w:hideMark/>
                </w:tcPr>
                <w:p w14:paraId="12850B21" w14:textId="77777777" w:rsidR="003D2700" w:rsidRPr="003D2700" w:rsidRDefault="003D2700" w:rsidP="003D2700">
                  <w:pPr>
                    <w:ind w:left="426"/>
                    <w:jc w:val="both"/>
                    <w:rPr>
                      <w:rFonts w:ascii="Arial" w:hAnsi="Arial" w:cs="Arial"/>
                      <w:color w:val="595959" w:themeColor="text1" w:themeTint="A6"/>
                      <w:sz w:val="16"/>
                      <w:szCs w:val="16"/>
                    </w:rPr>
                  </w:pPr>
                  <w:r w:rsidRPr="003D2700">
                    <w:rPr>
                      <w:rFonts w:ascii="Arial" w:hAnsi="Arial" w:cs="Arial"/>
                      <w:color w:val="595959" w:themeColor="text1" w:themeTint="A6"/>
                      <w:sz w:val="16"/>
                      <w:szCs w:val="16"/>
                    </w:rPr>
                    <w:t>AI Project Management Assistant</w:t>
                  </w:r>
                </w:p>
              </w:tc>
            </w:tr>
          </w:tbl>
          <w:p w14:paraId="1768D97E" w14:textId="77661F5F" w:rsidR="00EF7D1E" w:rsidRPr="00EF7D1E" w:rsidRDefault="00EF7D1E" w:rsidP="00EF7D1E">
            <w:pPr>
              <w:ind w:left="426"/>
              <w:jc w:val="both"/>
              <w:rPr>
                <w:rFonts w:ascii="Arial" w:hAnsi="Arial" w:cs="Arial"/>
                <w:color w:val="595959" w:themeColor="text1" w:themeTint="A6"/>
                <w:sz w:val="22"/>
                <w:szCs w:val="22"/>
                <w:lang w:val="en-US"/>
              </w:rPr>
            </w:pPr>
          </w:p>
        </w:tc>
      </w:tr>
      <w:tr w:rsidR="00EF7D1E" w:rsidRPr="00EF7D1E" w14:paraId="02EDD779" w14:textId="77777777" w:rsidTr="00EF7D1E">
        <w:trPr>
          <w:trHeight w:val="273"/>
        </w:trPr>
        <w:tc>
          <w:tcPr>
            <w:tcW w:w="1985" w:type="dxa"/>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2AD33039" w14:textId="1D268B44" w:rsidR="00EF7D1E" w:rsidRPr="00EF7D1E" w:rsidRDefault="008301EE" w:rsidP="00EF7D1E">
            <w:pPr>
              <w:ind w:left="426"/>
              <w:jc w:val="both"/>
              <w:rPr>
                <w:rFonts w:ascii="Arial" w:hAnsi="Arial" w:cs="Arial"/>
                <w:color w:val="595959" w:themeColor="text1" w:themeTint="A6"/>
                <w:sz w:val="22"/>
                <w:szCs w:val="22"/>
                <w:lang w:val="en-US"/>
              </w:rPr>
            </w:pPr>
            <w:r w:rsidRPr="008301EE">
              <w:rPr>
                <w:rFonts w:ascii="Arial" w:hAnsi="Arial" w:cs="Arial"/>
                <w:color w:val="595959" w:themeColor="text1" w:themeTint="A6"/>
                <w:sz w:val="16"/>
                <w:szCs w:val="16"/>
              </w:rPr>
              <w:t xml:space="preserve">Cloud </w:t>
            </w:r>
            <w:proofErr w:type="spellStart"/>
            <w:r w:rsidRPr="008301EE">
              <w:rPr>
                <w:rFonts w:ascii="Arial" w:hAnsi="Arial" w:cs="Arial"/>
                <w:color w:val="595959" w:themeColor="text1" w:themeTint="A6"/>
                <w:sz w:val="16"/>
                <w:szCs w:val="16"/>
              </w:rPr>
              <w:t>Counselage</w:t>
            </w:r>
            <w:proofErr w:type="spellEnd"/>
            <w:r w:rsidRPr="008301EE">
              <w:rPr>
                <w:rFonts w:ascii="Arial" w:hAnsi="Arial" w:cs="Arial"/>
                <w:color w:val="595959" w:themeColor="text1" w:themeTint="A6"/>
                <w:sz w:val="16"/>
                <w:szCs w:val="16"/>
              </w:rPr>
              <w:t xml:space="preserve"> </w:t>
            </w:r>
            <w:proofErr w:type="spellStart"/>
            <w:r w:rsidRPr="008301EE">
              <w:rPr>
                <w:rFonts w:ascii="Arial" w:hAnsi="Arial" w:cs="Arial"/>
                <w:color w:val="595959" w:themeColor="text1" w:themeTint="A6"/>
                <w:sz w:val="16"/>
                <w:szCs w:val="16"/>
              </w:rPr>
              <w:t>Pvt.</w:t>
            </w:r>
            <w:proofErr w:type="spellEnd"/>
            <w:r w:rsidRPr="008301EE">
              <w:rPr>
                <w:rFonts w:ascii="Arial" w:hAnsi="Arial" w:cs="Arial"/>
                <w:color w:val="595959" w:themeColor="text1" w:themeTint="A6"/>
                <w:sz w:val="16"/>
                <w:szCs w:val="16"/>
              </w:rPr>
              <w:t xml:space="preserve"> Ltd</w:t>
            </w:r>
            <w:r w:rsidRPr="008301EE">
              <w:rPr>
                <w:rFonts w:ascii="Arial" w:hAnsi="Arial" w:cs="Arial"/>
                <w:color w:val="595959" w:themeColor="text1" w:themeTint="A6"/>
                <w:sz w:val="22"/>
                <w:szCs w:val="22"/>
              </w:rPr>
              <w:t>.</w:t>
            </w:r>
          </w:p>
        </w:tc>
      </w:tr>
      <w:tr w:rsidR="00EF7D1E" w:rsidRPr="00EF7D1E" w14:paraId="72E41151" w14:textId="77777777" w:rsidTr="00EF7D1E">
        <w:trPr>
          <w:trHeight w:val="258"/>
        </w:trPr>
        <w:tc>
          <w:tcPr>
            <w:tcW w:w="1985" w:type="dxa"/>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55A9EC88" w14:textId="5948546C" w:rsidR="00EF7D1E" w:rsidRPr="008301EE" w:rsidRDefault="00E02DD0" w:rsidP="00EF7D1E">
            <w:pPr>
              <w:ind w:left="426"/>
              <w:jc w:val="both"/>
              <w:rPr>
                <w:rFonts w:ascii="Arial" w:hAnsi="Arial" w:cs="Arial"/>
                <w:color w:val="595959" w:themeColor="text1" w:themeTint="A6"/>
                <w:sz w:val="16"/>
                <w:szCs w:val="16"/>
                <w:lang w:val="en-US"/>
              </w:rPr>
            </w:pPr>
            <w:r w:rsidRPr="00E02DD0">
              <w:rPr>
                <w:rFonts w:ascii="Arial" w:hAnsi="Arial" w:cs="Arial"/>
                <w:color w:val="595959" w:themeColor="text1" w:themeTint="A6"/>
                <w:sz w:val="16"/>
                <w:szCs w:val="16"/>
              </w:rPr>
              <w:t>Makarand Jen</w:t>
            </w:r>
            <w:r>
              <w:rPr>
                <w:rFonts w:ascii="Arial" w:hAnsi="Arial" w:cs="Arial"/>
                <w:color w:val="595959" w:themeColor="text1" w:themeTint="A6"/>
                <w:sz w:val="16"/>
                <w:szCs w:val="16"/>
              </w:rPr>
              <w:t>a</w:t>
            </w:r>
          </w:p>
        </w:tc>
      </w:tr>
      <w:tr w:rsidR="00EF7D1E" w:rsidRPr="00EF7D1E" w14:paraId="216D71EB" w14:textId="77777777" w:rsidTr="00EF7D1E">
        <w:trPr>
          <w:trHeight w:val="273"/>
        </w:trPr>
        <w:tc>
          <w:tcPr>
            <w:tcW w:w="1985" w:type="dxa"/>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73142270" w14:textId="2A81F7C0" w:rsidR="00EF7D1E" w:rsidRPr="00EF7D1E" w:rsidRDefault="00E86573" w:rsidP="00EF7D1E">
            <w:pPr>
              <w:ind w:left="34"/>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13-04-2026</w:t>
            </w:r>
          </w:p>
        </w:tc>
        <w:tc>
          <w:tcPr>
            <w:tcW w:w="1985" w:type="dxa"/>
          </w:tcPr>
          <w:p w14:paraId="667A0E22" w14:textId="77777777" w:rsidR="00EF7D1E" w:rsidRPr="00EF7D1E" w:rsidRDefault="00EF7D1E" w:rsidP="00EF7D1E">
            <w:pPr>
              <w:ind w:left="23" w:hanging="23"/>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126" w:type="dxa"/>
          </w:tcPr>
          <w:p w14:paraId="737D1A78" w14:textId="267AD8E5" w:rsidR="00EF7D1E" w:rsidRPr="00EF7D1E" w:rsidRDefault="00EF7D1E" w:rsidP="00EF7D1E">
            <w:pPr>
              <w:ind w:left="426"/>
              <w:jc w:val="both"/>
              <w:rPr>
                <w:rFonts w:ascii="Arial" w:hAnsi="Arial" w:cs="Arial"/>
                <w:color w:val="595959" w:themeColor="text1" w:themeTint="A6"/>
                <w:sz w:val="22"/>
                <w:szCs w:val="22"/>
                <w:lang w:val="en-US"/>
              </w:rPr>
            </w:pPr>
          </w:p>
        </w:tc>
      </w:tr>
    </w:tbl>
    <w:p w14:paraId="4150E369" w14:textId="77777777" w:rsidR="00893293" w:rsidRDefault="00893293" w:rsidP="00EF7D1E">
      <w:pPr>
        <w:jc w:val="both"/>
        <w:rPr>
          <w:rFonts w:ascii="Arial" w:hAnsi="Arial" w:cs="Arial"/>
          <w:color w:val="595959" w:themeColor="text1" w:themeTint="A6"/>
        </w:rPr>
      </w:pPr>
    </w:p>
    <w:p w14:paraId="25CB1AA7" w14:textId="1243E277" w:rsidR="006D0352" w:rsidRDefault="00397D59" w:rsidP="008E1641">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14601E20" w14:textId="77777777" w:rsidR="00175F11" w:rsidRPr="00175F11" w:rsidRDefault="00175F11" w:rsidP="009F6679">
      <w:pPr>
        <w:ind w:left="720"/>
        <w:rPr>
          <w:rFonts w:ascii="Arial" w:hAnsi="Arial" w:cs="Arial"/>
          <w:color w:val="595959" w:themeColor="text1" w:themeTint="A6"/>
        </w:rPr>
      </w:pPr>
      <w:r w:rsidRPr="00175F11">
        <w:rPr>
          <w:rFonts w:ascii="Arial" w:hAnsi="Arial" w:cs="Arial"/>
          <w:color w:val="595959" w:themeColor="text1" w:themeTint="A6"/>
        </w:rPr>
        <w:t xml:space="preserve">The AI Project Management Assistant is an intelligent web-based application developed to simplify project planning and management using Artificial Intelligence. The project was designed to assist users in managing tasks, generating project plans, </w:t>
      </w:r>
      <w:proofErr w:type="spellStart"/>
      <w:r w:rsidRPr="00175F11">
        <w:rPr>
          <w:rFonts w:ascii="Arial" w:hAnsi="Arial" w:cs="Arial"/>
          <w:color w:val="595959" w:themeColor="text1" w:themeTint="A6"/>
        </w:rPr>
        <w:t>analyzing</w:t>
      </w:r>
      <w:proofErr w:type="spellEnd"/>
      <w:r w:rsidRPr="00175F11">
        <w:rPr>
          <w:rFonts w:ascii="Arial" w:hAnsi="Arial" w:cs="Arial"/>
          <w:color w:val="595959" w:themeColor="text1" w:themeTint="A6"/>
        </w:rPr>
        <w:t xml:space="preserve"> images, creating project documentation, generating mind maps, and visualizing project architectures.</w:t>
      </w:r>
    </w:p>
    <w:p w14:paraId="46706C98" w14:textId="77777777" w:rsidR="00175F11" w:rsidRPr="00175F11" w:rsidRDefault="00175F11" w:rsidP="009F6679">
      <w:pPr>
        <w:ind w:left="720"/>
        <w:rPr>
          <w:rFonts w:ascii="Arial" w:hAnsi="Arial" w:cs="Arial"/>
          <w:color w:val="595959" w:themeColor="text1" w:themeTint="A6"/>
        </w:rPr>
      </w:pPr>
    </w:p>
    <w:p w14:paraId="5F7CCEB4" w14:textId="4A77A84E" w:rsidR="0059785C" w:rsidRPr="0059785C" w:rsidRDefault="00175F11" w:rsidP="009F6679">
      <w:pPr>
        <w:ind w:left="720"/>
        <w:rPr>
          <w:rFonts w:ascii="Arial" w:hAnsi="Arial" w:cs="Arial"/>
          <w:i/>
          <w:iCs/>
          <w:color w:val="595959" w:themeColor="text1" w:themeTint="A6"/>
          <w:highlight w:val="lightGray"/>
          <w:shd w:val="clear" w:color="auto" w:fill="FFFFFF"/>
        </w:rPr>
      </w:pPr>
      <w:r w:rsidRPr="00175F11">
        <w:rPr>
          <w:rFonts w:ascii="Arial" w:hAnsi="Arial" w:cs="Arial"/>
          <w:color w:val="595959" w:themeColor="text1" w:themeTint="A6"/>
        </w:rPr>
        <w:t>The solution provides a centralized platform where users can interact with an AI assistant to improve productivity and decision-making. The long-term benefit of this project is the automation of repetitive project management activities and improved efficiency in project execution.</w:t>
      </w:r>
    </w:p>
    <w:p w14:paraId="17406076" w14:textId="13F40E55" w:rsidR="00572E09" w:rsidRPr="00572E09" w:rsidRDefault="00572E09" w:rsidP="009F6679">
      <w:pPr>
        <w:textAlignment w:val="baseline"/>
        <w:rPr>
          <w:rFonts w:ascii="Arial" w:hAnsi="Arial" w:cs="Arial"/>
          <w:i/>
          <w:iCs/>
          <w:color w:val="595959" w:themeColor="text1" w:themeTint="A6"/>
          <w:highlight w:val="lightGray"/>
          <w:shd w:val="clear" w:color="auto" w:fill="FFFFFF"/>
        </w:rPr>
      </w:pPr>
    </w:p>
    <w:p w14:paraId="3C1B1DB5" w14:textId="5736B22A" w:rsidR="00397D59" w:rsidRDefault="00397D59" w:rsidP="009F6679">
      <w:pPr>
        <w:pStyle w:val="Heading1"/>
        <w:spacing w:before="240" w:line="360" w:lineRule="auto"/>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651D247A" w14:textId="50A35E7F" w:rsidR="00397D59" w:rsidRDefault="00397D59" w:rsidP="005B333E">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2E4AAE2D" w14:textId="77777777" w:rsidR="007D4DDA" w:rsidRPr="007D4DDA" w:rsidRDefault="007D4DDA" w:rsidP="007D4DDA"/>
    <w:p w14:paraId="4A237003" w14:textId="2E6D0403" w:rsidR="005B333E" w:rsidRPr="007D4DDA" w:rsidRDefault="005B333E" w:rsidP="009F6679">
      <w:pPr>
        <w:ind w:left="720"/>
        <w:rPr>
          <w:rFonts w:ascii="Arial" w:hAnsi="Arial" w:cs="Arial"/>
          <w:color w:val="595959" w:themeColor="text1" w:themeTint="A6"/>
        </w:rPr>
      </w:pPr>
      <w:r w:rsidRPr="007D4DDA">
        <w:rPr>
          <w:rFonts w:ascii="Arial" w:hAnsi="Arial" w:cs="Arial"/>
          <w:color w:val="595959" w:themeColor="text1" w:themeTint="A6"/>
        </w:rPr>
        <w:t>Project managers and teams often spend significant time organizing tasks, planning milestones, documenting requirements, and tracking project progress. Traditional project management tools provide management capabilities but lack intelligent automation.</w:t>
      </w:r>
    </w:p>
    <w:p w14:paraId="4C8CF18A" w14:textId="77777777" w:rsidR="005B333E" w:rsidRPr="007D4DDA" w:rsidRDefault="005B333E" w:rsidP="009F6679">
      <w:pPr>
        <w:ind w:left="720"/>
        <w:rPr>
          <w:rFonts w:ascii="Arial" w:hAnsi="Arial" w:cs="Arial"/>
          <w:color w:val="595959" w:themeColor="text1" w:themeTint="A6"/>
        </w:rPr>
      </w:pPr>
    </w:p>
    <w:p w14:paraId="7898DE7F" w14:textId="561B1BCA" w:rsidR="00397D59" w:rsidRPr="00397D59" w:rsidRDefault="005B333E" w:rsidP="009F6679">
      <w:pPr>
        <w:ind w:left="720"/>
      </w:pPr>
      <w:r w:rsidRPr="007D4DDA">
        <w:rPr>
          <w:rFonts w:ascii="Arial" w:hAnsi="Arial" w:cs="Arial"/>
          <w:color w:val="595959" w:themeColor="text1" w:themeTint="A6"/>
        </w:rPr>
        <w:t xml:space="preserve">This project addresses these limitations by integrating Artificial Intelligence with project management workflows. The system enables users to automate project planning activities, generate tasks, </w:t>
      </w:r>
      <w:proofErr w:type="spellStart"/>
      <w:r w:rsidRPr="007D4DDA">
        <w:rPr>
          <w:rFonts w:ascii="Arial" w:hAnsi="Arial" w:cs="Arial"/>
          <w:color w:val="595959" w:themeColor="text1" w:themeTint="A6"/>
        </w:rPr>
        <w:t>analyze</w:t>
      </w:r>
      <w:proofErr w:type="spellEnd"/>
      <w:r w:rsidRPr="007D4DDA">
        <w:rPr>
          <w:rFonts w:ascii="Arial" w:hAnsi="Arial" w:cs="Arial"/>
          <w:color w:val="595959" w:themeColor="text1" w:themeTint="A6"/>
        </w:rPr>
        <w:t xml:space="preserve"> project-related images, and receive intelligent recommendations through an AI-powered interface.</w:t>
      </w:r>
    </w:p>
    <w:p w14:paraId="5C61D901" w14:textId="32B10A31" w:rsidR="00980092" w:rsidRDefault="00980092" w:rsidP="008E1641">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3F35315B" w14:textId="77777777" w:rsidR="009F6679" w:rsidRPr="009F6679" w:rsidRDefault="009F6679" w:rsidP="009F6679"/>
    <w:p w14:paraId="6B49FA46" w14:textId="77777777" w:rsidR="008E1641" w:rsidRPr="008E1641" w:rsidRDefault="008E1641" w:rsidP="009F6679">
      <w:pPr>
        <w:ind w:left="720"/>
        <w:rPr>
          <w:rFonts w:ascii="Arial" w:hAnsi="Arial" w:cs="Arial"/>
          <w:color w:val="595959" w:themeColor="text1" w:themeTint="A6"/>
        </w:rPr>
      </w:pPr>
      <w:r w:rsidRPr="008E1641">
        <w:rPr>
          <w:rFonts w:ascii="Arial" w:hAnsi="Arial" w:cs="Arial"/>
          <w:color w:val="595959" w:themeColor="text1" w:themeTint="A6"/>
        </w:rPr>
        <w:t>The key stakeholders involved in this project include:</w:t>
      </w:r>
    </w:p>
    <w:p w14:paraId="10133EED" w14:textId="77777777" w:rsidR="008E1641" w:rsidRPr="008E1641" w:rsidRDefault="008E1641" w:rsidP="009F6679">
      <w:pPr>
        <w:ind w:left="720"/>
        <w:rPr>
          <w:rFonts w:ascii="Arial" w:hAnsi="Arial" w:cs="Arial"/>
          <w:color w:val="595959" w:themeColor="text1" w:themeTint="A6"/>
        </w:rPr>
      </w:pPr>
    </w:p>
    <w:p w14:paraId="4D61C85D" w14:textId="77777777" w:rsidR="008E1641" w:rsidRPr="008E1641" w:rsidRDefault="008E1641" w:rsidP="009F6679">
      <w:pPr>
        <w:ind w:left="720"/>
        <w:rPr>
          <w:rFonts w:ascii="Arial" w:hAnsi="Arial" w:cs="Arial"/>
          <w:color w:val="595959" w:themeColor="text1" w:themeTint="A6"/>
        </w:rPr>
      </w:pPr>
      <w:r w:rsidRPr="008E1641">
        <w:rPr>
          <w:rFonts w:ascii="Arial" w:hAnsi="Arial" w:cs="Arial"/>
          <w:color w:val="595959" w:themeColor="text1" w:themeTint="A6"/>
        </w:rPr>
        <w:t>• Project Managers</w:t>
      </w:r>
    </w:p>
    <w:p w14:paraId="3B506F74" w14:textId="77777777" w:rsidR="008E1641" w:rsidRPr="008E1641" w:rsidRDefault="008E1641" w:rsidP="009F6679">
      <w:pPr>
        <w:ind w:left="720"/>
        <w:rPr>
          <w:rFonts w:ascii="Arial" w:hAnsi="Arial" w:cs="Arial"/>
          <w:color w:val="595959" w:themeColor="text1" w:themeTint="A6"/>
        </w:rPr>
      </w:pPr>
      <w:r w:rsidRPr="008E1641">
        <w:rPr>
          <w:rFonts w:ascii="Arial" w:hAnsi="Arial" w:cs="Arial"/>
          <w:color w:val="595959" w:themeColor="text1" w:themeTint="A6"/>
        </w:rPr>
        <w:t>• Team Members</w:t>
      </w:r>
    </w:p>
    <w:p w14:paraId="17D07C8D" w14:textId="77777777" w:rsidR="008E1641" w:rsidRPr="008E1641" w:rsidRDefault="008E1641" w:rsidP="009F6679">
      <w:pPr>
        <w:ind w:left="720"/>
        <w:rPr>
          <w:rFonts w:ascii="Arial" w:hAnsi="Arial" w:cs="Arial"/>
          <w:color w:val="595959" w:themeColor="text1" w:themeTint="A6"/>
        </w:rPr>
      </w:pPr>
      <w:r w:rsidRPr="008E1641">
        <w:rPr>
          <w:rFonts w:ascii="Arial" w:hAnsi="Arial" w:cs="Arial"/>
          <w:color w:val="595959" w:themeColor="text1" w:themeTint="A6"/>
        </w:rPr>
        <w:t>• Software Developers</w:t>
      </w:r>
    </w:p>
    <w:p w14:paraId="3446E4AC" w14:textId="77777777" w:rsidR="008E1641" w:rsidRPr="008E1641" w:rsidRDefault="008E1641" w:rsidP="009F6679">
      <w:pPr>
        <w:ind w:left="720"/>
        <w:rPr>
          <w:rFonts w:ascii="Arial" w:hAnsi="Arial" w:cs="Arial"/>
          <w:color w:val="595959" w:themeColor="text1" w:themeTint="A6"/>
        </w:rPr>
      </w:pPr>
      <w:r w:rsidRPr="008E1641">
        <w:rPr>
          <w:rFonts w:ascii="Arial" w:hAnsi="Arial" w:cs="Arial"/>
          <w:color w:val="595959" w:themeColor="text1" w:themeTint="A6"/>
        </w:rPr>
        <w:t>• Business Analysts</w:t>
      </w:r>
    </w:p>
    <w:p w14:paraId="1EBF5DD9" w14:textId="77777777" w:rsidR="008E1641" w:rsidRPr="008E1641" w:rsidRDefault="008E1641" w:rsidP="009F6679">
      <w:pPr>
        <w:ind w:left="720"/>
        <w:rPr>
          <w:rFonts w:ascii="Arial" w:hAnsi="Arial" w:cs="Arial"/>
          <w:color w:val="595959" w:themeColor="text1" w:themeTint="A6"/>
        </w:rPr>
      </w:pPr>
      <w:r w:rsidRPr="008E1641">
        <w:rPr>
          <w:rFonts w:ascii="Arial" w:hAnsi="Arial" w:cs="Arial"/>
          <w:color w:val="595959" w:themeColor="text1" w:themeTint="A6"/>
        </w:rPr>
        <w:t>• Organizations managing projects</w:t>
      </w:r>
    </w:p>
    <w:p w14:paraId="017111D9" w14:textId="71DAC510" w:rsidR="008E1641" w:rsidRPr="008E1641" w:rsidRDefault="008E1641" w:rsidP="009F6679">
      <w:pPr>
        <w:ind w:left="720"/>
        <w:rPr>
          <w:rFonts w:ascii="Arial" w:hAnsi="Arial" w:cs="Arial"/>
          <w:color w:val="595959" w:themeColor="text1" w:themeTint="A6"/>
        </w:rPr>
      </w:pPr>
      <w:r w:rsidRPr="008E1641">
        <w:rPr>
          <w:rFonts w:ascii="Arial" w:hAnsi="Arial" w:cs="Arial"/>
          <w:color w:val="595959" w:themeColor="text1" w:themeTint="A6"/>
        </w:rPr>
        <w:t xml:space="preserve">• Cloud </w:t>
      </w:r>
      <w:proofErr w:type="spellStart"/>
      <w:r w:rsidRPr="008E1641">
        <w:rPr>
          <w:rFonts w:ascii="Arial" w:hAnsi="Arial" w:cs="Arial"/>
          <w:color w:val="595959" w:themeColor="text1" w:themeTint="A6"/>
        </w:rPr>
        <w:t>Counselage</w:t>
      </w:r>
      <w:proofErr w:type="spellEnd"/>
      <w:r w:rsidRPr="008E1641">
        <w:rPr>
          <w:rFonts w:ascii="Arial" w:hAnsi="Arial" w:cs="Arial"/>
          <w:color w:val="595959" w:themeColor="text1" w:themeTint="A6"/>
        </w:rPr>
        <w:t xml:space="preserve"> Internship Program</w:t>
      </w:r>
    </w:p>
    <w:p w14:paraId="717CF92B" w14:textId="69C65C64" w:rsidR="00980092" w:rsidRPr="00980092" w:rsidRDefault="008E1641" w:rsidP="009F6679">
      <w:pPr>
        <w:ind w:left="720"/>
      </w:pPr>
      <w:r w:rsidRPr="008E1641">
        <w:rPr>
          <w:rFonts w:ascii="Arial" w:hAnsi="Arial" w:cs="Arial"/>
          <w:color w:val="595959" w:themeColor="text1" w:themeTint="A6"/>
        </w:rPr>
        <w:t>These stakeholders benefit from improved project planning, faster decision-making, and enhanced productivity.</w:t>
      </w:r>
    </w:p>
    <w:p w14:paraId="28283C41" w14:textId="7E480302" w:rsidR="007D2EA8" w:rsidRPr="00373485" w:rsidRDefault="00397D59" w:rsidP="00397D59">
      <w:pPr>
        <w:pStyle w:val="Heading2"/>
        <w:ind w:left="993" w:hanging="567"/>
        <w:rPr>
          <w:rFonts w:ascii="Arial" w:eastAsia="Times New Roman" w:hAnsi="Arial" w:cs="Arial"/>
        </w:rPr>
      </w:pPr>
      <w:bookmarkStart w:id="5" w:name="_Toc143445380"/>
      <w:r w:rsidRPr="00373485">
        <w:rPr>
          <w:rFonts w:ascii="Arial" w:eastAsia="Times New Roman" w:hAnsi="Arial" w:cs="Arial"/>
        </w:rPr>
        <w:lastRenderedPageBreak/>
        <w:t>Objectives</w:t>
      </w:r>
      <w:bookmarkEnd w:id="5"/>
      <w:r w:rsidRPr="00373485">
        <w:rPr>
          <w:rFonts w:ascii="Arial" w:eastAsia="Times New Roman" w:hAnsi="Arial" w:cs="Arial"/>
        </w:rPr>
        <w:t xml:space="preserve"> </w:t>
      </w:r>
    </w:p>
    <w:p w14:paraId="0C715494" w14:textId="77777777" w:rsidR="00BA6BF5" w:rsidRDefault="00BA6BF5" w:rsidP="00BA6BF5">
      <w:pPr>
        <w:ind w:left="426"/>
        <w:jc w:val="both"/>
        <w:rPr>
          <w:rFonts w:ascii="Arial" w:hAnsi="Arial" w:cs="Arial"/>
          <w:color w:val="595959" w:themeColor="text1" w:themeTint="A6"/>
        </w:rPr>
      </w:pPr>
    </w:p>
    <w:p w14:paraId="388EF400" w14:textId="77777777" w:rsidR="00F1544E" w:rsidRPr="00F1544E" w:rsidRDefault="00F1544E" w:rsidP="00F1544E">
      <w:pPr>
        <w:ind w:left="720"/>
        <w:rPr>
          <w:rFonts w:ascii="Arial" w:hAnsi="Arial" w:cs="Arial"/>
          <w:color w:val="595959" w:themeColor="text1" w:themeTint="A6"/>
        </w:rPr>
      </w:pPr>
      <w:r w:rsidRPr="00F1544E">
        <w:rPr>
          <w:rFonts w:ascii="Arial" w:hAnsi="Arial" w:cs="Arial"/>
          <w:color w:val="595959" w:themeColor="text1" w:themeTint="A6"/>
        </w:rPr>
        <w:t>The objectives achieved through this project include:</w:t>
      </w:r>
    </w:p>
    <w:p w14:paraId="5F33657C" w14:textId="77777777" w:rsidR="00F1544E" w:rsidRPr="00F1544E" w:rsidRDefault="00F1544E" w:rsidP="00F1544E">
      <w:pPr>
        <w:ind w:left="720"/>
        <w:rPr>
          <w:rFonts w:ascii="Arial" w:hAnsi="Arial" w:cs="Arial"/>
          <w:color w:val="595959" w:themeColor="text1" w:themeTint="A6"/>
        </w:rPr>
      </w:pPr>
    </w:p>
    <w:p w14:paraId="51C93CCF" w14:textId="77777777" w:rsidR="00F1544E" w:rsidRPr="00F1544E" w:rsidRDefault="00F1544E" w:rsidP="00F1544E">
      <w:pPr>
        <w:ind w:left="720"/>
        <w:rPr>
          <w:rFonts w:ascii="Arial" w:hAnsi="Arial" w:cs="Arial"/>
          <w:color w:val="595959" w:themeColor="text1" w:themeTint="A6"/>
        </w:rPr>
      </w:pPr>
      <w:r w:rsidRPr="00F1544E">
        <w:rPr>
          <w:rFonts w:ascii="Arial" w:hAnsi="Arial" w:cs="Arial"/>
          <w:color w:val="595959" w:themeColor="text1" w:themeTint="A6"/>
        </w:rPr>
        <w:t>• Development of an AI-powered project management platform</w:t>
      </w:r>
    </w:p>
    <w:p w14:paraId="302EA738" w14:textId="77777777" w:rsidR="00F1544E" w:rsidRPr="00F1544E" w:rsidRDefault="00F1544E" w:rsidP="00F1544E">
      <w:pPr>
        <w:ind w:left="720"/>
        <w:rPr>
          <w:rFonts w:ascii="Arial" w:hAnsi="Arial" w:cs="Arial"/>
          <w:color w:val="595959" w:themeColor="text1" w:themeTint="A6"/>
        </w:rPr>
      </w:pPr>
      <w:r w:rsidRPr="00F1544E">
        <w:rPr>
          <w:rFonts w:ascii="Arial" w:hAnsi="Arial" w:cs="Arial"/>
          <w:color w:val="595959" w:themeColor="text1" w:themeTint="A6"/>
        </w:rPr>
        <w:t>• Integration of intelligent chat functionality</w:t>
      </w:r>
    </w:p>
    <w:p w14:paraId="08D1D6E7" w14:textId="77777777" w:rsidR="00F1544E" w:rsidRPr="00F1544E" w:rsidRDefault="00F1544E" w:rsidP="00F1544E">
      <w:pPr>
        <w:ind w:left="720"/>
        <w:rPr>
          <w:rFonts w:ascii="Arial" w:hAnsi="Arial" w:cs="Arial"/>
          <w:color w:val="595959" w:themeColor="text1" w:themeTint="A6"/>
        </w:rPr>
      </w:pPr>
      <w:r w:rsidRPr="00F1544E">
        <w:rPr>
          <w:rFonts w:ascii="Arial" w:hAnsi="Arial" w:cs="Arial"/>
          <w:color w:val="595959" w:themeColor="text1" w:themeTint="A6"/>
        </w:rPr>
        <w:t>• Implementation of image analysis capability</w:t>
      </w:r>
    </w:p>
    <w:p w14:paraId="752E214C" w14:textId="77777777" w:rsidR="00F1544E" w:rsidRPr="00F1544E" w:rsidRDefault="00F1544E" w:rsidP="00F1544E">
      <w:pPr>
        <w:ind w:left="720"/>
        <w:rPr>
          <w:rFonts w:ascii="Arial" w:hAnsi="Arial" w:cs="Arial"/>
          <w:color w:val="595959" w:themeColor="text1" w:themeTint="A6"/>
        </w:rPr>
      </w:pPr>
      <w:r w:rsidRPr="00F1544E">
        <w:rPr>
          <w:rFonts w:ascii="Arial" w:hAnsi="Arial" w:cs="Arial"/>
          <w:color w:val="595959" w:themeColor="text1" w:themeTint="A6"/>
        </w:rPr>
        <w:t>• Creation of AI-based task generation features</w:t>
      </w:r>
    </w:p>
    <w:p w14:paraId="05C06875" w14:textId="77777777" w:rsidR="00F1544E" w:rsidRPr="00F1544E" w:rsidRDefault="00F1544E" w:rsidP="00F1544E">
      <w:pPr>
        <w:ind w:left="720"/>
        <w:rPr>
          <w:rFonts w:ascii="Arial" w:hAnsi="Arial" w:cs="Arial"/>
          <w:color w:val="595959" w:themeColor="text1" w:themeTint="A6"/>
        </w:rPr>
      </w:pPr>
      <w:r w:rsidRPr="00F1544E">
        <w:rPr>
          <w:rFonts w:ascii="Arial" w:hAnsi="Arial" w:cs="Arial"/>
          <w:color w:val="595959" w:themeColor="text1" w:themeTint="A6"/>
        </w:rPr>
        <w:t>• Development of mind map and architecture generation modules</w:t>
      </w:r>
    </w:p>
    <w:p w14:paraId="4174101E" w14:textId="77777777" w:rsidR="00F1544E" w:rsidRPr="00F1544E" w:rsidRDefault="00F1544E" w:rsidP="00F1544E">
      <w:pPr>
        <w:ind w:left="720"/>
        <w:rPr>
          <w:rFonts w:ascii="Arial" w:hAnsi="Arial" w:cs="Arial"/>
          <w:color w:val="595959" w:themeColor="text1" w:themeTint="A6"/>
        </w:rPr>
      </w:pPr>
      <w:r w:rsidRPr="00F1544E">
        <w:rPr>
          <w:rFonts w:ascii="Arial" w:hAnsi="Arial" w:cs="Arial"/>
          <w:color w:val="595959" w:themeColor="text1" w:themeTint="A6"/>
        </w:rPr>
        <w:t>• Implementation of project dashboard functionality</w:t>
      </w:r>
    </w:p>
    <w:p w14:paraId="1C9B30E8" w14:textId="77777777" w:rsidR="00F1544E" w:rsidRPr="00F1544E" w:rsidRDefault="00F1544E" w:rsidP="00F1544E">
      <w:pPr>
        <w:ind w:left="720"/>
        <w:rPr>
          <w:rFonts w:ascii="Arial" w:hAnsi="Arial" w:cs="Arial"/>
          <w:color w:val="595959" w:themeColor="text1" w:themeTint="A6"/>
        </w:rPr>
      </w:pPr>
      <w:r w:rsidRPr="00F1544E">
        <w:rPr>
          <w:rFonts w:ascii="Arial" w:hAnsi="Arial" w:cs="Arial"/>
          <w:color w:val="595959" w:themeColor="text1" w:themeTint="A6"/>
        </w:rPr>
        <w:t>• Deployment of the application on a cloud platform</w:t>
      </w:r>
    </w:p>
    <w:p w14:paraId="08AFFE3D" w14:textId="77777777" w:rsidR="00F1544E" w:rsidRPr="00F1544E" w:rsidRDefault="00F1544E" w:rsidP="00F1544E">
      <w:pPr>
        <w:ind w:left="720"/>
        <w:rPr>
          <w:rFonts w:ascii="Arial" w:hAnsi="Arial" w:cs="Arial"/>
          <w:color w:val="595959" w:themeColor="text1" w:themeTint="A6"/>
        </w:rPr>
      </w:pPr>
    </w:p>
    <w:p w14:paraId="0B88A3C5" w14:textId="62B92859" w:rsidR="006059C0" w:rsidRDefault="00F1544E" w:rsidP="00F1544E">
      <w:pPr>
        <w:ind w:left="720"/>
      </w:pPr>
      <w:r w:rsidRPr="00F1544E">
        <w:rPr>
          <w:rFonts w:ascii="Arial" w:hAnsi="Arial" w:cs="Arial"/>
          <w:color w:val="595959" w:themeColor="text1" w:themeTint="A6"/>
        </w:rPr>
        <w:t>The project successfully achieved all major planned objectives.</w:t>
      </w:r>
    </w:p>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4F00A4EC" w14:textId="77777777" w:rsidR="00ED01C9" w:rsidRDefault="00ED01C9" w:rsidP="00682147">
      <w:pPr>
        <w:ind w:left="273" w:firstLine="720"/>
        <w:rPr>
          <w:rFonts w:ascii="Arial" w:hAnsi="Arial" w:cs="Arial"/>
          <w:color w:val="595959" w:themeColor="text1" w:themeTint="A6"/>
          <w:highlight w:val="yellow"/>
        </w:rPr>
      </w:pPr>
    </w:p>
    <w:p w14:paraId="3E586473" w14:textId="77777777" w:rsidR="00F1544E" w:rsidRPr="00F1544E" w:rsidRDefault="00F1544E" w:rsidP="00F1544E">
      <w:pPr>
        <w:ind w:left="273" w:firstLine="720"/>
        <w:jc w:val="both"/>
        <w:rPr>
          <w:rFonts w:ascii="Arial" w:hAnsi="Arial" w:cs="Arial"/>
          <w:color w:val="595959" w:themeColor="text1" w:themeTint="A6"/>
        </w:rPr>
      </w:pPr>
      <w:r w:rsidRPr="00F1544E">
        <w:rPr>
          <w:rFonts w:ascii="Arial" w:hAnsi="Arial" w:cs="Arial"/>
          <w:color w:val="595959" w:themeColor="text1" w:themeTint="A6"/>
        </w:rPr>
        <w:t>Several considerations were taken into account during project development:</w:t>
      </w:r>
    </w:p>
    <w:p w14:paraId="6012742E" w14:textId="77777777" w:rsidR="00F1544E" w:rsidRPr="00F1544E" w:rsidRDefault="00F1544E" w:rsidP="00F1544E">
      <w:pPr>
        <w:ind w:left="273" w:firstLine="720"/>
        <w:jc w:val="both"/>
        <w:rPr>
          <w:rFonts w:ascii="Arial" w:hAnsi="Arial" w:cs="Arial"/>
          <w:color w:val="595959" w:themeColor="text1" w:themeTint="A6"/>
        </w:rPr>
      </w:pPr>
    </w:p>
    <w:p w14:paraId="3EFFF1D6" w14:textId="77777777" w:rsidR="00F1544E" w:rsidRPr="00F1544E" w:rsidRDefault="00F1544E" w:rsidP="00F1544E">
      <w:pPr>
        <w:ind w:left="273" w:firstLine="720"/>
        <w:jc w:val="both"/>
        <w:rPr>
          <w:rFonts w:ascii="Arial" w:hAnsi="Arial" w:cs="Arial"/>
          <w:color w:val="595959" w:themeColor="text1" w:themeTint="A6"/>
        </w:rPr>
      </w:pPr>
      <w:r w:rsidRPr="00F1544E">
        <w:rPr>
          <w:rFonts w:ascii="Arial" w:hAnsi="Arial" w:cs="Arial"/>
          <w:color w:val="595959" w:themeColor="text1" w:themeTint="A6"/>
        </w:rPr>
        <w:t>• Limited API quota availability during testing</w:t>
      </w:r>
    </w:p>
    <w:p w14:paraId="7BED7282" w14:textId="77777777" w:rsidR="00F1544E" w:rsidRPr="00F1544E" w:rsidRDefault="00F1544E" w:rsidP="00F1544E">
      <w:pPr>
        <w:ind w:left="273" w:firstLine="720"/>
        <w:jc w:val="both"/>
        <w:rPr>
          <w:rFonts w:ascii="Arial" w:hAnsi="Arial" w:cs="Arial"/>
          <w:color w:val="595959" w:themeColor="text1" w:themeTint="A6"/>
        </w:rPr>
      </w:pPr>
      <w:r w:rsidRPr="00F1544E">
        <w:rPr>
          <w:rFonts w:ascii="Arial" w:hAnsi="Arial" w:cs="Arial"/>
          <w:color w:val="595959" w:themeColor="text1" w:themeTint="A6"/>
        </w:rPr>
        <w:t>• Dependency management and compatibility challenges</w:t>
      </w:r>
    </w:p>
    <w:p w14:paraId="5F4EE846" w14:textId="77777777" w:rsidR="00F1544E" w:rsidRPr="00F1544E" w:rsidRDefault="00F1544E" w:rsidP="00F1544E">
      <w:pPr>
        <w:ind w:left="273" w:firstLine="720"/>
        <w:jc w:val="both"/>
        <w:rPr>
          <w:rFonts w:ascii="Arial" w:hAnsi="Arial" w:cs="Arial"/>
          <w:color w:val="595959" w:themeColor="text1" w:themeTint="A6"/>
        </w:rPr>
      </w:pPr>
      <w:r w:rsidRPr="00F1544E">
        <w:rPr>
          <w:rFonts w:ascii="Arial" w:hAnsi="Arial" w:cs="Arial"/>
          <w:color w:val="595959" w:themeColor="text1" w:themeTint="A6"/>
        </w:rPr>
        <w:t>• Frontend performance optimization requirements</w:t>
      </w:r>
    </w:p>
    <w:p w14:paraId="7131B9CA" w14:textId="77777777" w:rsidR="00F1544E" w:rsidRPr="00F1544E" w:rsidRDefault="00F1544E" w:rsidP="00F1544E">
      <w:pPr>
        <w:ind w:left="273" w:firstLine="720"/>
        <w:jc w:val="both"/>
        <w:rPr>
          <w:rFonts w:ascii="Arial" w:hAnsi="Arial" w:cs="Arial"/>
          <w:color w:val="595959" w:themeColor="text1" w:themeTint="A6"/>
        </w:rPr>
      </w:pPr>
      <w:r w:rsidRPr="00F1544E">
        <w:rPr>
          <w:rFonts w:ascii="Arial" w:hAnsi="Arial" w:cs="Arial"/>
          <w:color w:val="595959" w:themeColor="text1" w:themeTint="A6"/>
        </w:rPr>
        <w:t>• Cloud deployment constraints</w:t>
      </w:r>
    </w:p>
    <w:p w14:paraId="1BB17DF6" w14:textId="77777777" w:rsidR="00F1544E" w:rsidRPr="00F1544E" w:rsidRDefault="00F1544E" w:rsidP="00F1544E">
      <w:pPr>
        <w:ind w:left="273" w:firstLine="720"/>
        <w:jc w:val="both"/>
        <w:rPr>
          <w:rFonts w:ascii="Arial" w:hAnsi="Arial" w:cs="Arial"/>
          <w:color w:val="595959" w:themeColor="text1" w:themeTint="A6"/>
        </w:rPr>
      </w:pPr>
    </w:p>
    <w:p w14:paraId="0339F859" w14:textId="77777777" w:rsidR="00F1544E" w:rsidRPr="00F1544E" w:rsidRDefault="00F1544E" w:rsidP="00F1544E">
      <w:pPr>
        <w:ind w:left="273" w:firstLine="720"/>
        <w:jc w:val="both"/>
        <w:rPr>
          <w:rFonts w:ascii="Arial" w:hAnsi="Arial" w:cs="Arial"/>
          <w:color w:val="595959" w:themeColor="text1" w:themeTint="A6"/>
        </w:rPr>
      </w:pPr>
      <w:r w:rsidRPr="00F1544E">
        <w:rPr>
          <w:rFonts w:ascii="Arial" w:hAnsi="Arial" w:cs="Arial"/>
          <w:color w:val="595959" w:themeColor="text1" w:themeTint="A6"/>
        </w:rPr>
        <w:t>Assumptions:</w:t>
      </w:r>
    </w:p>
    <w:p w14:paraId="61F927BA" w14:textId="77777777" w:rsidR="00F1544E" w:rsidRPr="00F1544E" w:rsidRDefault="00F1544E" w:rsidP="00F1544E">
      <w:pPr>
        <w:ind w:left="273" w:firstLine="720"/>
        <w:jc w:val="both"/>
        <w:rPr>
          <w:rFonts w:ascii="Arial" w:hAnsi="Arial" w:cs="Arial"/>
          <w:color w:val="595959" w:themeColor="text1" w:themeTint="A6"/>
        </w:rPr>
      </w:pPr>
    </w:p>
    <w:p w14:paraId="2E75E9A8" w14:textId="77777777" w:rsidR="00F1544E" w:rsidRPr="00F1544E" w:rsidRDefault="00F1544E" w:rsidP="00F1544E">
      <w:pPr>
        <w:ind w:left="273" w:firstLine="720"/>
        <w:jc w:val="both"/>
        <w:rPr>
          <w:rFonts w:ascii="Arial" w:hAnsi="Arial" w:cs="Arial"/>
          <w:color w:val="595959" w:themeColor="text1" w:themeTint="A6"/>
        </w:rPr>
      </w:pPr>
      <w:r w:rsidRPr="00F1544E">
        <w:rPr>
          <w:rFonts w:ascii="Arial" w:hAnsi="Arial" w:cs="Arial"/>
          <w:color w:val="595959" w:themeColor="text1" w:themeTint="A6"/>
        </w:rPr>
        <w:t>• Users have internet access</w:t>
      </w:r>
    </w:p>
    <w:p w14:paraId="7C91AFC3" w14:textId="77777777" w:rsidR="00F1544E" w:rsidRPr="00F1544E" w:rsidRDefault="00F1544E" w:rsidP="00F1544E">
      <w:pPr>
        <w:ind w:left="273" w:firstLine="720"/>
        <w:jc w:val="both"/>
        <w:rPr>
          <w:rFonts w:ascii="Arial" w:hAnsi="Arial" w:cs="Arial"/>
          <w:color w:val="595959" w:themeColor="text1" w:themeTint="A6"/>
        </w:rPr>
      </w:pPr>
      <w:r w:rsidRPr="00F1544E">
        <w:rPr>
          <w:rFonts w:ascii="Arial" w:hAnsi="Arial" w:cs="Arial"/>
          <w:color w:val="595959" w:themeColor="text1" w:themeTint="A6"/>
        </w:rPr>
        <w:t>• AI APIs remain available during usage</w:t>
      </w:r>
    </w:p>
    <w:p w14:paraId="3CE31A23" w14:textId="7C10D4F5" w:rsidR="00682147" w:rsidRDefault="00F1544E" w:rsidP="00F1544E">
      <w:pPr>
        <w:ind w:left="273" w:firstLine="720"/>
        <w:jc w:val="both"/>
      </w:pPr>
      <w:r w:rsidRPr="00F1544E">
        <w:rPr>
          <w:rFonts w:ascii="Arial" w:hAnsi="Arial" w:cs="Arial"/>
          <w:color w:val="595959" w:themeColor="text1" w:themeTint="A6"/>
        </w:rPr>
        <w:t>• Users possess basic project management knowledge</w:t>
      </w:r>
    </w:p>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6A8F11BF" w14:textId="706849F8" w:rsidR="00ED01C9" w:rsidRPr="00133A98" w:rsidRDefault="00ED01C9" w:rsidP="00ED01C9">
      <w:pPr>
        <w:ind w:left="993"/>
        <w:jc w:val="both"/>
        <w:rPr>
          <w:rFonts w:ascii="Arial" w:hAnsi="Arial" w:cs="Arial"/>
          <w:i/>
          <w:iCs/>
          <w:color w:val="595959" w:themeColor="text1" w:themeTint="A6"/>
        </w:rPr>
      </w:pPr>
    </w:p>
    <w:p w14:paraId="11A43DDF" w14:textId="77777777" w:rsidR="00AC586A" w:rsidRPr="0076075B" w:rsidRDefault="00AC586A" w:rsidP="00133A98">
      <w:pPr>
        <w:pStyle w:val="Heading2"/>
        <w:numPr>
          <w:ilvl w:val="1"/>
          <w:numId w:val="33"/>
        </w:numPr>
        <w:rPr>
          <w:rFonts w:ascii="Arial" w:hAnsi="Arial" w:cs="Arial"/>
          <w:b w:val="0"/>
          <w:bCs w:val="0"/>
          <w:color w:val="767171" w:themeColor="background2" w:themeShade="80"/>
          <w:sz w:val="24"/>
          <w:szCs w:val="24"/>
        </w:rPr>
      </w:pPr>
      <w:r w:rsidRPr="0076075B">
        <w:rPr>
          <w:rFonts w:ascii="Arial" w:hAnsi="Arial" w:cs="Arial"/>
          <w:b w:val="0"/>
          <w:bCs w:val="0"/>
          <w:color w:val="767171" w:themeColor="background2" w:themeShade="80"/>
          <w:sz w:val="24"/>
          <w:szCs w:val="24"/>
        </w:rPr>
        <w:t>A structured Agile-based development approach was adopted.</w:t>
      </w:r>
    </w:p>
    <w:p w14:paraId="64E65F3D" w14:textId="77777777" w:rsidR="00AC586A" w:rsidRPr="0076075B" w:rsidRDefault="00AC586A" w:rsidP="00AC586A">
      <w:pPr>
        <w:ind w:firstLine="720"/>
        <w:jc w:val="both"/>
        <w:rPr>
          <w:rFonts w:ascii="Arial" w:hAnsi="Arial" w:cs="Arial"/>
          <w:color w:val="767171" w:themeColor="background2" w:themeShade="80"/>
        </w:rPr>
      </w:pPr>
    </w:p>
    <w:p w14:paraId="65DE165B" w14:textId="5E712A95" w:rsidR="00AC586A" w:rsidRPr="00D82218" w:rsidRDefault="00AC586A" w:rsidP="00D82218">
      <w:pPr>
        <w:pStyle w:val="Heading2"/>
        <w:numPr>
          <w:ilvl w:val="1"/>
          <w:numId w:val="33"/>
        </w:numPr>
        <w:rPr>
          <w:rFonts w:ascii="Arial" w:hAnsi="Arial" w:cs="Arial"/>
          <w:b w:val="0"/>
          <w:bCs w:val="0"/>
          <w:color w:val="767171" w:themeColor="background2" w:themeShade="80"/>
          <w:sz w:val="24"/>
          <w:szCs w:val="24"/>
        </w:rPr>
      </w:pPr>
      <w:r w:rsidRPr="0076075B">
        <w:rPr>
          <w:rFonts w:ascii="Arial" w:hAnsi="Arial" w:cs="Arial"/>
          <w:b w:val="0"/>
          <w:bCs w:val="0"/>
          <w:color w:val="767171" w:themeColor="background2" w:themeShade="80"/>
          <w:sz w:val="24"/>
          <w:szCs w:val="24"/>
        </w:rPr>
        <w:t xml:space="preserve">The project began with requirement analysis and feature planning. Wireframes and UI components were designed before implementation. The frontend was developed using React.js and Vite, while AI capabilities were integrated through </w:t>
      </w:r>
      <w:proofErr w:type="spellStart"/>
      <w:r w:rsidRPr="0076075B">
        <w:rPr>
          <w:rFonts w:ascii="Arial" w:hAnsi="Arial" w:cs="Arial"/>
          <w:b w:val="0"/>
          <w:bCs w:val="0"/>
          <w:color w:val="767171" w:themeColor="background2" w:themeShade="80"/>
          <w:sz w:val="24"/>
          <w:szCs w:val="24"/>
        </w:rPr>
        <w:t>OpenRouter</w:t>
      </w:r>
      <w:proofErr w:type="spellEnd"/>
      <w:r w:rsidRPr="0076075B">
        <w:rPr>
          <w:rFonts w:ascii="Arial" w:hAnsi="Arial" w:cs="Arial"/>
          <w:b w:val="0"/>
          <w:bCs w:val="0"/>
          <w:color w:val="767171" w:themeColor="background2" w:themeShade="80"/>
          <w:sz w:val="24"/>
          <w:szCs w:val="24"/>
        </w:rPr>
        <w:t xml:space="preserve"> APIs.</w:t>
      </w:r>
    </w:p>
    <w:p w14:paraId="28C92908" w14:textId="140C9979" w:rsidR="00401CAB" w:rsidRDefault="00AC586A" w:rsidP="00133A98">
      <w:pPr>
        <w:pStyle w:val="Heading2"/>
        <w:numPr>
          <w:ilvl w:val="1"/>
          <w:numId w:val="33"/>
        </w:numPr>
        <w:rPr>
          <w:rFonts w:ascii="Arial" w:hAnsi="Arial" w:cs="Arial"/>
          <w:b w:val="0"/>
          <w:bCs w:val="0"/>
          <w:color w:val="767171" w:themeColor="background2" w:themeShade="80"/>
          <w:sz w:val="28"/>
          <w:szCs w:val="28"/>
        </w:rPr>
      </w:pPr>
      <w:r w:rsidRPr="0076075B">
        <w:rPr>
          <w:rFonts w:ascii="Arial" w:hAnsi="Arial" w:cs="Arial"/>
          <w:b w:val="0"/>
          <w:bCs w:val="0"/>
          <w:color w:val="767171" w:themeColor="background2" w:themeShade="80"/>
          <w:sz w:val="24"/>
          <w:szCs w:val="24"/>
        </w:rPr>
        <w:t xml:space="preserve">The solution was tested iteratively throughout development and deployed on </w:t>
      </w:r>
      <w:proofErr w:type="spellStart"/>
      <w:r w:rsidRPr="0076075B">
        <w:rPr>
          <w:rFonts w:ascii="Arial" w:hAnsi="Arial" w:cs="Arial"/>
          <w:b w:val="0"/>
          <w:bCs w:val="0"/>
          <w:color w:val="767171" w:themeColor="background2" w:themeShade="80"/>
          <w:sz w:val="24"/>
          <w:szCs w:val="24"/>
        </w:rPr>
        <w:t>Vercel</w:t>
      </w:r>
      <w:proofErr w:type="spellEnd"/>
      <w:r w:rsidRPr="0076075B">
        <w:rPr>
          <w:rFonts w:ascii="Arial" w:hAnsi="Arial" w:cs="Arial"/>
          <w:b w:val="0"/>
          <w:bCs w:val="0"/>
          <w:color w:val="767171" w:themeColor="background2" w:themeShade="80"/>
          <w:sz w:val="24"/>
          <w:szCs w:val="24"/>
        </w:rPr>
        <w:t xml:space="preserve"> after successful validation</w:t>
      </w:r>
      <w:r w:rsidRPr="0076075B">
        <w:rPr>
          <w:rFonts w:ascii="Arial" w:hAnsi="Arial" w:cs="Arial"/>
          <w:b w:val="0"/>
          <w:bCs w:val="0"/>
          <w:color w:val="767171" w:themeColor="background2" w:themeShade="80"/>
          <w:sz w:val="28"/>
          <w:szCs w:val="28"/>
        </w:rPr>
        <w:t>.</w:t>
      </w:r>
    </w:p>
    <w:p w14:paraId="43A99551" w14:textId="77777777" w:rsidR="00D82218" w:rsidRPr="00D82218" w:rsidRDefault="00D82218" w:rsidP="00D82218"/>
    <w:p w14:paraId="2FCC17C1" w14:textId="77777777" w:rsidR="00D82218" w:rsidRPr="00D82218" w:rsidRDefault="00D82218" w:rsidP="00D82218"/>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lastRenderedPageBreak/>
        <w:t>Activities</w:t>
      </w:r>
      <w:bookmarkEnd w:id="9"/>
    </w:p>
    <w:p w14:paraId="74ACF5D6" w14:textId="77777777" w:rsidR="00D82218" w:rsidRDefault="00D82218" w:rsidP="00401CAB">
      <w:pPr>
        <w:ind w:left="273" w:firstLine="720"/>
        <w:rPr>
          <w:rFonts w:ascii="Arial" w:hAnsi="Arial" w:cs="Arial"/>
          <w:i/>
          <w:iCs/>
          <w:color w:val="595959" w:themeColor="text1" w:themeTint="A6"/>
          <w:highlight w:val="lightGray"/>
        </w:rPr>
      </w:pPr>
    </w:p>
    <w:p w14:paraId="76084C80" w14:textId="77777777" w:rsidR="00D82218" w:rsidRPr="00D82218" w:rsidRDefault="00D82218" w:rsidP="00D82218">
      <w:pPr>
        <w:ind w:left="273" w:firstLine="720"/>
        <w:rPr>
          <w:rFonts w:ascii="Arial" w:hAnsi="Arial" w:cs="Arial"/>
          <w:color w:val="595959" w:themeColor="text1" w:themeTint="A6"/>
        </w:rPr>
      </w:pPr>
      <w:r w:rsidRPr="00D82218">
        <w:rPr>
          <w:rFonts w:ascii="Arial" w:hAnsi="Arial" w:cs="Arial"/>
          <w:color w:val="595959" w:themeColor="text1" w:themeTint="A6"/>
        </w:rPr>
        <w:t>The following activities were performed:</w:t>
      </w:r>
    </w:p>
    <w:p w14:paraId="376BCDDA" w14:textId="77777777" w:rsidR="00D82218" w:rsidRPr="00D82218" w:rsidRDefault="00D82218" w:rsidP="00D82218">
      <w:pPr>
        <w:ind w:left="273" w:firstLine="720"/>
        <w:rPr>
          <w:rFonts w:ascii="Arial" w:hAnsi="Arial" w:cs="Arial"/>
          <w:color w:val="595959" w:themeColor="text1" w:themeTint="A6"/>
        </w:rPr>
      </w:pPr>
    </w:p>
    <w:p w14:paraId="3DC4E7B5" w14:textId="77777777" w:rsidR="00D82218" w:rsidRPr="00D82218" w:rsidRDefault="00D82218" w:rsidP="00D82218">
      <w:pPr>
        <w:ind w:left="273" w:firstLine="720"/>
        <w:rPr>
          <w:rFonts w:ascii="Arial" w:hAnsi="Arial" w:cs="Arial"/>
          <w:color w:val="595959" w:themeColor="text1" w:themeTint="A6"/>
        </w:rPr>
      </w:pPr>
      <w:r w:rsidRPr="00D82218">
        <w:rPr>
          <w:rFonts w:ascii="Arial" w:hAnsi="Arial" w:cs="Arial"/>
          <w:color w:val="595959" w:themeColor="text1" w:themeTint="A6"/>
        </w:rPr>
        <w:t>• Requirement gathering</w:t>
      </w:r>
    </w:p>
    <w:p w14:paraId="45F9D77B" w14:textId="77777777" w:rsidR="00D82218" w:rsidRPr="00D82218" w:rsidRDefault="00D82218" w:rsidP="00D82218">
      <w:pPr>
        <w:ind w:left="273" w:firstLine="720"/>
        <w:rPr>
          <w:rFonts w:ascii="Arial" w:hAnsi="Arial" w:cs="Arial"/>
          <w:color w:val="595959" w:themeColor="text1" w:themeTint="A6"/>
        </w:rPr>
      </w:pPr>
      <w:r w:rsidRPr="00D82218">
        <w:rPr>
          <w:rFonts w:ascii="Arial" w:hAnsi="Arial" w:cs="Arial"/>
          <w:color w:val="595959" w:themeColor="text1" w:themeTint="A6"/>
        </w:rPr>
        <w:t>• Feature analysis</w:t>
      </w:r>
    </w:p>
    <w:p w14:paraId="1CCC6386" w14:textId="77777777" w:rsidR="00D82218" w:rsidRPr="00D82218" w:rsidRDefault="00D82218" w:rsidP="00D82218">
      <w:pPr>
        <w:ind w:left="273" w:firstLine="720"/>
        <w:rPr>
          <w:rFonts w:ascii="Arial" w:hAnsi="Arial" w:cs="Arial"/>
          <w:color w:val="595959" w:themeColor="text1" w:themeTint="A6"/>
        </w:rPr>
      </w:pPr>
      <w:r w:rsidRPr="00D82218">
        <w:rPr>
          <w:rFonts w:ascii="Arial" w:hAnsi="Arial" w:cs="Arial"/>
          <w:color w:val="595959" w:themeColor="text1" w:themeTint="A6"/>
        </w:rPr>
        <w:t>• UI/UX design</w:t>
      </w:r>
    </w:p>
    <w:p w14:paraId="6812DD59" w14:textId="77777777" w:rsidR="00D82218" w:rsidRPr="00D82218" w:rsidRDefault="00D82218" w:rsidP="00D82218">
      <w:pPr>
        <w:ind w:left="273" w:firstLine="720"/>
        <w:rPr>
          <w:rFonts w:ascii="Arial" w:hAnsi="Arial" w:cs="Arial"/>
          <w:color w:val="595959" w:themeColor="text1" w:themeTint="A6"/>
        </w:rPr>
      </w:pPr>
      <w:r w:rsidRPr="00D82218">
        <w:rPr>
          <w:rFonts w:ascii="Arial" w:hAnsi="Arial" w:cs="Arial"/>
          <w:color w:val="595959" w:themeColor="text1" w:themeTint="A6"/>
        </w:rPr>
        <w:t>• Frontend development</w:t>
      </w:r>
    </w:p>
    <w:p w14:paraId="36C29F16" w14:textId="77777777" w:rsidR="00D82218" w:rsidRPr="00D82218" w:rsidRDefault="00D82218" w:rsidP="00D82218">
      <w:pPr>
        <w:ind w:left="273" w:firstLine="720"/>
        <w:rPr>
          <w:rFonts w:ascii="Arial" w:hAnsi="Arial" w:cs="Arial"/>
          <w:color w:val="595959" w:themeColor="text1" w:themeTint="A6"/>
        </w:rPr>
      </w:pPr>
      <w:r w:rsidRPr="00D82218">
        <w:rPr>
          <w:rFonts w:ascii="Arial" w:hAnsi="Arial" w:cs="Arial"/>
          <w:color w:val="595959" w:themeColor="text1" w:themeTint="A6"/>
        </w:rPr>
        <w:t>• AI integration</w:t>
      </w:r>
    </w:p>
    <w:p w14:paraId="635DDD37" w14:textId="77777777" w:rsidR="00D82218" w:rsidRPr="00D82218" w:rsidRDefault="00D82218" w:rsidP="00D82218">
      <w:pPr>
        <w:ind w:left="273" w:firstLine="720"/>
        <w:rPr>
          <w:rFonts w:ascii="Arial" w:hAnsi="Arial" w:cs="Arial"/>
          <w:color w:val="595959" w:themeColor="text1" w:themeTint="A6"/>
        </w:rPr>
      </w:pPr>
      <w:r w:rsidRPr="00D82218">
        <w:rPr>
          <w:rFonts w:ascii="Arial" w:hAnsi="Arial" w:cs="Arial"/>
          <w:color w:val="595959" w:themeColor="text1" w:themeTint="A6"/>
        </w:rPr>
        <w:t>• Image analysis implementation</w:t>
      </w:r>
    </w:p>
    <w:p w14:paraId="22FC7919" w14:textId="77777777" w:rsidR="00D82218" w:rsidRPr="00D82218" w:rsidRDefault="00D82218" w:rsidP="00D82218">
      <w:pPr>
        <w:ind w:left="273" w:firstLine="720"/>
        <w:rPr>
          <w:rFonts w:ascii="Arial" w:hAnsi="Arial" w:cs="Arial"/>
          <w:color w:val="595959" w:themeColor="text1" w:themeTint="A6"/>
        </w:rPr>
      </w:pPr>
      <w:r w:rsidRPr="00D82218">
        <w:rPr>
          <w:rFonts w:ascii="Arial" w:hAnsi="Arial" w:cs="Arial"/>
          <w:color w:val="595959" w:themeColor="text1" w:themeTint="A6"/>
        </w:rPr>
        <w:t>• Project dashboard development</w:t>
      </w:r>
    </w:p>
    <w:p w14:paraId="4ABE800F" w14:textId="77777777" w:rsidR="00D82218" w:rsidRPr="00D82218" w:rsidRDefault="00D82218" w:rsidP="00D82218">
      <w:pPr>
        <w:ind w:left="273" w:firstLine="720"/>
        <w:rPr>
          <w:rFonts w:ascii="Arial" w:hAnsi="Arial" w:cs="Arial"/>
          <w:color w:val="595959" w:themeColor="text1" w:themeTint="A6"/>
        </w:rPr>
      </w:pPr>
      <w:r w:rsidRPr="00D82218">
        <w:rPr>
          <w:rFonts w:ascii="Arial" w:hAnsi="Arial" w:cs="Arial"/>
          <w:color w:val="595959" w:themeColor="text1" w:themeTint="A6"/>
        </w:rPr>
        <w:t>• Mind map generation module creation</w:t>
      </w:r>
    </w:p>
    <w:p w14:paraId="0943A056" w14:textId="77777777" w:rsidR="00D82218" w:rsidRPr="00D82218" w:rsidRDefault="00D82218" w:rsidP="00D82218">
      <w:pPr>
        <w:ind w:left="273" w:firstLine="720"/>
        <w:rPr>
          <w:rFonts w:ascii="Arial" w:hAnsi="Arial" w:cs="Arial"/>
          <w:color w:val="595959" w:themeColor="text1" w:themeTint="A6"/>
        </w:rPr>
      </w:pPr>
      <w:r w:rsidRPr="00D82218">
        <w:rPr>
          <w:rFonts w:ascii="Arial" w:hAnsi="Arial" w:cs="Arial"/>
          <w:color w:val="595959" w:themeColor="text1" w:themeTint="A6"/>
        </w:rPr>
        <w:t>• Testing and debugging</w:t>
      </w:r>
    </w:p>
    <w:p w14:paraId="026AB167" w14:textId="77777777" w:rsidR="00D82218" w:rsidRPr="00D82218" w:rsidRDefault="00D82218" w:rsidP="00D82218">
      <w:pPr>
        <w:ind w:left="273" w:firstLine="720"/>
        <w:rPr>
          <w:rFonts w:ascii="Arial" w:hAnsi="Arial" w:cs="Arial"/>
          <w:color w:val="595959" w:themeColor="text1" w:themeTint="A6"/>
        </w:rPr>
      </w:pPr>
      <w:r w:rsidRPr="00D82218">
        <w:rPr>
          <w:rFonts w:ascii="Arial" w:hAnsi="Arial" w:cs="Arial"/>
          <w:color w:val="595959" w:themeColor="text1" w:themeTint="A6"/>
        </w:rPr>
        <w:t xml:space="preserve">• Deployment on </w:t>
      </w:r>
      <w:proofErr w:type="spellStart"/>
      <w:r w:rsidRPr="00D82218">
        <w:rPr>
          <w:rFonts w:ascii="Arial" w:hAnsi="Arial" w:cs="Arial"/>
          <w:color w:val="595959" w:themeColor="text1" w:themeTint="A6"/>
        </w:rPr>
        <w:t>Vercel</w:t>
      </w:r>
      <w:proofErr w:type="spellEnd"/>
    </w:p>
    <w:p w14:paraId="220BE30C" w14:textId="52246BB2" w:rsidR="00401CAB" w:rsidRPr="00ED01C9" w:rsidRDefault="00D82218" w:rsidP="00D82218">
      <w:pPr>
        <w:ind w:left="273" w:firstLine="720"/>
        <w:rPr>
          <w:rFonts w:ascii="Arial" w:hAnsi="Arial" w:cs="Arial"/>
          <w:color w:val="595959" w:themeColor="text1" w:themeTint="A6"/>
        </w:rPr>
      </w:pPr>
      <w:r w:rsidRPr="00D82218">
        <w:rPr>
          <w:rFonts w:ascii="Arial" w:hAnsi="Arial" w:cs="Arial"/>
          <w:color w:val="595959" w:themeColor="text1" w:themeTint="A6"/>
        </w:rPr>
        <w:t>• Documentation preparation</w:t>
      </w:r>
    </w:p>
    <w:p w14:paraId="518BFF98" w14:textId="77777777" w:rsidR="00503190" w:rsidRPr="007D2EA8" w:rsidRDefault="00503190" w:rsidP="00224CCF"/>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t>TARGETTED V/S ACHIEVED OUTPUT</w:t>
      </w:r>
      <w:bookmarkEnd w:id="10"/>
    </w:p>
    <w:p w14:paraId="0A6F334B" w14:textId="77777777" w:rsidR="00A57395" w:rsidRDefault="00A57395" w:rsidP="00991F49">
      <w:pPr>
        <w:ind w:firstLine="432"/>
        <w:rPr>
          <w:rFonts w:ascii="Arial" w:hAnsi="Arial" w:cs="Arial"/>
          <w:i/>
          <w:iCs/>
          <w:color w:val="595959" w:themeColor="text1" w:themeTint="A6"/>
          <w:highlight w:val="lightGra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3295"/>
      </w:tblGrid>
      <w:tr w:rsidR="00A57395" w:rsidRPr="00A57395" w14:paraId="76B9AF62" w14:textId="77777777">
        <w:trPr>
          <w:tblHeader/>
          <w:tblCellSpacing w:w="15" w:type="dxa"/>
        </w:trPr>
        <w:tc>
          <w:tcPr>
            <w:tcW w:w="0" w:type="auto"/>
            <w:vAlign w:val="center"/>
            <w:hideMark/>
          </w:tcPr>
          <w:p w14:paraId="35259664" w14:textId="77777777" w:rsidR="00A57395" w:rsidRPr="00A57395" w:rsidRDefault="00A57395" w:rsidP="00A57395">
            <w:pPr>
              <w:spacing w:after="120"/>
              <w:ind w:firstLine="432"/>
              <w:jc w:val="both"/>
              <w:textAlignment w:val="baseline"/>
              <w:rPr>
                <w:rFonts w:ascii="Arial" w:hAnsi="Arial" w:cs="Arial"/>
                <w:b/>
                <w:bCs/>
                <w:color w:val="595959" w:themeColor="text1" w:themeTint="A6"/>
              </w:rPr>
            </w:pPr>
            <w:r w:rsidRPr="00A57395">
              <w:rPr>
                <w:rFonts w:ascii="Arial" w:hAnsi="Arial" w:cs="Arial"/>
                <w:b/>
                <w:bCs/>
                <w:color w:val="595959" w:themeColor="text1" w:themeTint="A6"/>
              </w:rPr>
              <w:t>Targeted Output</w:t>
            </w:r>
          </w:p>
        </w:tc>
        <w:tc>
          <w:tcPr>
            <w:tcW w:w="0" w:type="auto"/>
            <w:vAlign w:val="center"/>
            <w:hideMark/>
          </w:tcPr>
          <w:p w14:paraId="7E073CF0" w14:textId="77777777" w:rsidR="00A57395" w:rsidRPr="00A57395" w:rsidRDefault="00A57395" w:rsidP="00A57395">
            <w:pPr>
              <w:spacing w:after="120"/>
              <w:ind w:firstLine="432"/>
              <w:jc w:val="both"/>
              <w:textAlignment w:val="baseline"/>
              <w:rPr>
                <w:rFonts w:ascii="Arial" w:hAnsi="Arial" w:cs="Arial"/>
                <w:b/>
                <w:bCs/>
                <w:color w:val="595959" w:themeColor="text1" w:themeTint="A6"/>
              </w:rPr>
            </w:pPr>
            <w:r w:rsidRPr="00A57395">
              <w:rPr>
                <w:rFonts w:ascii="Arial" w:hAnsi="Arial" w:cs="Arial"/>
                <w:b/>
                <w:bCs/>
                <w:color w:val="595959" w:themeColor="text1" w:themeTint="A6"/>
              </w:rPr>
              <w:t>Achieved Output</w:t>
            </w:r>
          </w:p>
        </w:tc>
      </w:tr>
      <w:tr w:rsidR="00A57395" w:rsidRPr="00A57395" w14:paraId="134B664A" w14:textId="77777777">
        <w:trPr>
          <w:tblCellSpacing w:w="15" w:type="dxa"/>
        </w:trPr>
        <w:tc>
          <w:tcPr>
            <w:tcW w:w="0" w:type="auto"/>
            <w:vAlign w:val="center"/>
            <w:hideMark/>
          </w:tcPr>
          <w:p w14:paraId="4C8A2788" w14:textId="77777777" w:rsidR="00A57395" w:rsidRPr="00A57395" w:rsidRDefault="00A57395" w:rsidP="00A57395">
            <w:pPr>
              <w:spacing w:after="120"/>
              <w:ind w:firstLine="432"/>
              <w:jc w:val="both"/>
              <w:textAlignment w:val="baseline"/>
              <w:rPr>
                <w:rFonts w:ascii="Arial" w:hAnsi="Arial" w:cs="Arial"/>
                <w:color w:val="595959" w:themeColor="text1" w:themeTint="A6"/>
              </w:rPr>
            </w:pPr>
            <w:r w:rsidRPr="00A57395">
              <w:rPr>
                <w:rFonts w:ascii="Arial" w:hAnsi="Arial" w:cs="Arial"/>
                <w:color w:val="595959" w:themeColor="text1" w:themeTint="A6"/>
              </w:rPr>
              <w:t>AI Chat Assistant</w:t>
            </w:r>
          </w:p>
        </w:tc>
        <w:tc>
          <w:tcPr>
            <w:tcW w:w="0" w:type="auto"/>
            <w:vAlign w:val="center"/>
            <w:hideMark/>
          </w:tcPr>
          <w:p w14:paraId="6B1B59A8" w14:textId="77777777" w:rsidR="00A57395" w:rsidRPr="00A57395" w:rsidRDefault="00A57395" w:rsidP="00A57395">
            <w:pPr>
              <w:spacing w:after="120"/>
              <w:ind w:firstLine="432"/>
              <w:jc w:val="both"/>
              <w:textAlignment w:val="baseline"/>
              <w:rPr>
                <w:rFonts w:ascii="Arial" w:hAnsi="Arial" w:cs="Arial"/>
                <w:color w:val="595959" w:themeColor="text1" w:themeTint="A6"/>
              </w:rPr>
            </w:pPr>
            <w:r w:rsidRPr="00A57395">
              <w:rPr>
                <w:rFonts w:ascii="Arial" w:hAnsi="Arial" w:cs="Arial"/>
                <w:color w:val="595959" w:themeColor="text1" w:themeTint="A6"/>
              </w:rPr>
              <w:t>Successfully Implemented</w:t>
            </w:r>
          </w:p>
        </w:tc>
      </w:tr>
      <w:tr w:rsidR="00A57395" w:rsidRPr="00A57395" w14:paraId="6A359EEB" w14:textId="77777777">
        <w:trPr>
          <w:tblCellSpacing w:w="15" w:type="dxa"/>
        </w:trPr>
        <w:tc>
          <w:tcPr>
            <w:tcW w:w="0" w:type="auto"/>
            <w:vAlign w:val="center"/>
            <w:hideMark/>
          </w:tcPr>
          <w:p w14:paraId="4E9FD9DB" w14:textId="77777777" w:rsidR="00A57395" w:rsidRPr="00A57395" w:rsidRDefault="00A57395" w:rsidP="00A57395">
            <w:pPr>
              <w:spacing w:after="120"/>
              <w:ind w:firstLine="432"/>
              <w:jc w:val="both"/>
              <w:textAlignment w:val="baseline"/>
              <w:rPr>
                <w:rFonts w:ascii="Arial" w:hAnsi="Arial" w:cs="Arial"/>
                <w:color w:val="595959" w:themeColor="text1" w:themeTint="A6"/>
              </w:rPr>
            </w:pPr>
            <w:r w:rsidRPr="00A57395">
              <w:rPr>
                <w:rFonts w:ascii="Arial" w:hAnsi="Arial" w:cs="Arial"/>
                <w:color w:val="595959" w:themeColor="text1" w:themeTint="A6"/>
              </w:rPr>
              <w:t>Project Dashboard</w:t>
            </w:r>
          </w:p>
        </w:tc>
        <w:tc>
          <w:tcPr>
            <w:tcW w:w="0" w:type="auto"/>
            <w:vAlign w:val="center"/>
            <w:hideMark/>
          </w:tcPr>
          <w:p w14:paraId="65759081" w14:textId="77777777" w:rsidR="00A57395" w:rsidRPr="00A57395" w:rsidRDefault="00A57395" w:rsidP="00A57395">
            <w:pPr>
              <w:spacing w:after="120"/>
              <w:ind w:firstLine="432"/>
              <w:jc w:val="both"/>
              <w:textAlignment w:val="baseline"/>
              <w:rPr>
                <w:rFonts w:ascii="Arial" w:hAnsi="Arial" w:cs="Arial"/>
                <w:color w:val="595959" w:themeColor="text1" w:themeTint="A6"/>
              </w:rPr>
            </w:pPr>
            <w:r w:rsidRPr="00A57395">
              <w:rPr>
                <w:rFonts w:ascii="Arial" w:hAnsi="Arial" w:cs="Arial"/>
                <w:color w:val="595959" w:themeColor="text1" w:themeTint="A6"/>
              </w:rPr>
              <w:t>Successfully Implemented</w:t>
            </w:r>
          </w:p>
        </w:tc>
      </w:tr>
      <w:tr w:rsidR="00A57395" w:rsidRPr="00A57395" w14:paraId="1CC00C4F" w14:textId="77777777">
        <w:trPr>
          <w:tblCellSpacing w:w="15" w:type="dxa"/>
        </w:trPr>
        <w:tc>
          <w:tcPr>
            <w:tcW w:w="0" w:type="auto"/>
            <w:vAlign w:val="center"/>
            <w:hideMark/>
          </w:tcPr>
          <w:p w14:paraId="261E9974" w14:textId="77777777" w:rsidR="00A57395" w:rsidRPr="00A57395" w:rsidRDefault="00A57395" w:rsidP="00A57395">
            <w:pPr>
              <w:spacing w:after="120"/>
              <w:ind w:firstLine="432"/>
              <w:jc w:val="both"/>
              <w:textAlignment w:val="baseline"/>
              <w:rPr>
                <w:rFonts w:ascii="Arial" w:hAnsi="Arial" w:cs="Arial"/>
                <w:color w:val="595959" w:themeColor="text1" w:themeTint="A6"/>
              </w:rPr>
            </w:pPr>
            <w:r w:rsidRPr="00A57395">
              <w:rPr>
                <w:rFonts w:ascii="Arial" w:hAnsi="Arial" w:cs="Arial"/>
                <w:color w:val="595959" w:themeColor="text1" w:themeTint="A6"/>
              </w:rPr>
              <w:t>Image Analysis</w:t>
            </w:r>
          </w:p>
        </w:tc>
        <w:tc>
          <w:tcPr>
            <w:tcW w:w="0" w:type="auto"/>
            <w:vAlign w:val="center"/>
            <w:hideMark/>
          </w:tcPr>
          <w:p w14:paraId="7EF1C92F" w14:textId="77777777" w:rsidR="00A57395" w:rsidRPr="00A57395" w:rsidRDefault="00A57395" w:rsidP="00A57395">
            <w:pPr>
              <w:spacing w:after="120"/>
              <w:ind w:firstLine="432"/>
              <w:jc w:val="both"/>
              <w:textAlignment w:val="baseline"/>
              <w:rPr>
                <w:rFonts w:ascii="Arial" w:hAnsi="Arial" w:cs="Arial"/>
                <w:color w:val="595959" w:themeColor="text1" w:themeTint="A6"/>
              </w:rPr>
            </w:pPr>
            <w:r w:rsidRPr="00A57395">
              <w:rPr>
                <w:rFonts w:ascii="Arial" w:hAnsi="Arial" w:cs="Arial"/>
                <w:color w:val="595959" w:themeColor="text1" w:themeTint="A6"/>
              </w:rPr>
              <w:t>Successfully Implemented</w:t>
            </w:r>
          </w:p>
        </w:tc>
      </w:tr>
      <w:tr w:rsidR="00A57395" w:rsidRPr="00A57395" w14:paraId="5EEA3E05" w14:textId="77777777">
        <w:trPr>
          <w:tblCellSpacing w:w="15" w:type="dxa"/>
        </w:trPr>
        <w:tc>
          <w:tcPr>
            <w:tcW w:w="0" w:type="auto"/>
            <w:vAlign w:val="center"/>
            <w:hideMark/>
          </w:tcPr>
          <w:p w14:paraId="0EA4EC79" w14:textId="77777777" w:rsidR="00A57395" w:rsidRPr="00A57395" w:rsidRDefault="00A57395" w:rsidP="00A57395">
            <w:pPr>
              <w:spacing w:after="120"/>
              <w:ind w:firstLine="432"/>
              <w:jc w:val="both"/>
              <w:textAlignment w:val="baseline"/>
              <w:rPr>
                <w:rFonts w:ascii="Arial" w:hAnsi="Arial" w:cs="Arial"/>
                <w:color w:val="595959" w:themeColor="text1" w:themeTint="A6"/>
              </w:rPr>
            </w:pPr>
            <w:r w:rsidRPr="00A57395">
              <w:rPr>
                <w:rFonts w:ascii="Arial" w:hAnsi="Arial" w:cs="Arial"/>
                <w:color w:val="595959" w:themeColor="text1" w:themeTint="A6"/>
              </w:rPr>
              <w:t>AI Task Generator</w:t>
            </w:r>
          </w:p>
        </w:tc>
        <w:tc>
          <w:tcPr>
            <w:tcW w:w="0" w:type="auto"/>
            <w:vAlign w:val="center"/>
            <w:hideMark/>
          </w:tcPr>
          <w:p w14:paraId="68109327" w14:textId="77777777" w:rsidR="00A57395" w:rsidRPr="00A57395" w:rsidRDefault="00A57395" w:rsidP="00A57395">
            <w:pPr>
              <w:spacing w:after="120"/>
              <w:ind w:firstLine="432"/>
              <w:jc w:val="both"/>
              <w:textAlignment w:val="baseline"/>
              <w:rPr>
                <w:rFonts w:ascii="Arial" w:hAnsi="Arial" w:cs="Arial"/>
                <w:color w:val="595959" w:themeColor="text1" w:themeTint="A6"/>
              </w:rPr>
            </w:pPr>
            <w:r w:rsidRPr="00A57395">
              <w:rPr>
                <w:rFonts w:ascii="Arial" w:hAnsi="Arial" w:cs="Arial"/>
                <w:color w:val="595959" w:themeColor="text1" w:themeTint="A6"/>
              </w:rPr>
              <w:t>Successfully Implemented</w:t>
            </w:r>
          </w:p>
        </w:tc>
      </w:tr>
      <w:tr w:rsidR="00A57395" w:rsidRPr="00A57395" w14:paraId="26320CCF" w14:textId="77777777">
        <w:trPr>
          <w:tblCellSpacing w:w="15" w:type="dxa"/>
        </w:trPr>
        <w:tc>
          <w:tcPr>
            <w:tcW w:w="0" w:type="auto"/>
            <w:vAlign w:val="center"/>
            <w:hideMark/>
          </w:tcPr>
          <w:p w14:paraId="5B5A3383" w14:textId="77777777" w:rsidR="00A57395" w:rsidRPr="00A57395" w:rsidRDefault="00A57395" w:rsidP="00A57395">
            <w:pPr>
              <w:spacing w:after="120"/>
              <w:ind w:firstLine="432"/>
              <w:jc w:val="both"/>
              <w:textAlignment w:val="baseline"/>
              <w:rPr>
                <w:rFonts w:ascii="Arial" w:hAnsi="Arial" w:cs="Arial"/>
                <w:color w:val="595959" w:themeColor="text1" w:themeTint="A6"/>
              </w:rPr>
            </w:pPr>
            <w:r w:rsidRPr="00A57395">
              <w:rPr>
                <w:rFonts w:ascii="Arial" w:hAnsi="Arial" w:cs="Arial"/>
                <w:color w:val="595959" w:themeColor="text1" w:themeTint="A6"/>
              </w:rPr>
              <w:t>Mind Map Generator</w:t>
            </w:r>
          </w:p>
        </w:tc>
        <w:tc>
          <w:tcPr>
            <w:tcW w:w="0" w:type="auto"/>
            <w:vAlign w:val="center"/>
            <w:hideMark/>
          </w:tcPr>
          <w:p w14:paraId="2E76FF6F" w14:textId="77777777" w:rsidR="00A57395" w:rsidRPr="00A57395" w:rsidRDefault="00A57395" w:rsidP="00A57395">
            <w:pPr>
              <w:spacing w:after="120"/>
              <w:ind w:firstLine="432"/>
              <w:jc w:val="both"/>
              <w:textAlignment w:val="baseline"/>
              <w:rPr>
                <w:rFonts w:ascii="Arial" w:hAnsi="Arial" w:cs="Arial"/>
                <w:color w:val="595959" w:themeColor="text1" w:themeTint="A6"/>
              </w:rPr>
            </w:pPr>
            <w:r w:rsidRPr="00A57395">
              <w:rPr>
                <w:rFonts w:ascii="Arial" w:hAnsi="Arial" w:cs="Arial"/>
                <w:color w:val="595959" w:themeColor="text1" w:themeTint="A6"/>
              </w:rPr>
              <w:t>Successfully Implemented</w:t>
            </w:r>
          </w:p>
        </w:tc>
      </w:tr>
      <w:tr w:rsidR="00A57395" w:rsidRPr="00A57395" w14:paraId="3D15E5BE" w14:textId="77777777">
        <w:trPr>
          <w:tblCellSpacing w:w="15" w:type="dxa"/>
        </w:trPr>
        <w:tc>
          <w:tcPr>
            <w:tcW w:w="0" w:type="auto"/>
            <w:vAlign w:val="center"/>
            <w:hideMark/>
          </w:tcPr>
          <w:p w14:paraId="69221F9D" w14:textId="77777777" w:rsidR="00A57395" w:rsidRPr="00A57395" w:rsidRDefault="00A57395" w:rsidP="00A57395">
            <w:pPr>
              <w:spacing w:after="120"/>
              <w:ind w:firstLine="432"/>
              <w:jc w:val="both"/>
              <w:textAlignment w:val="baseline"/>
              <w:rPr>
                <w:rFonts w:ascii="Arial" w:hAnsi="Arial" w:cs="Arial"/>
                <w:color w:val="595959" w:themeColor="text1" w:themeTint="A6"/>
              </w:rPr>
            </w:pPr>
            <w:r w:rsidRPr="00A57395">
              <w:rPr>
                <w:rFonts w:ascii="Arial" w:hAnsi="Arial" w:cs="Arial"/>
                <w:color w:val="595959" w:themeColor="text1" w:themeTint="A6"/>
              </w:rPr>
              <w:t>Architecture Generator</w:t>
            </w:r>
          </w:p>
        </w:tc>
        <w:tc>
          <w:tcPr>
            <w:tcW w:w="0" w:type="auto"/>
            <w:vAlign w:val="center"/>
            <w:hideMark/>
          </w:tcPr>
          <w:p w14:paraId="5D23AFA3" w14:textId="77777777" w:rsidR="00A57395" w:rsidRPr="00A57395" w:rsidRDefault="00A57395" w:rsidP="00A57395">
            <w:pPr>
              <w:spacing w:after="120"/>
              <w:ind w:firstLine="432"/>
              <w:jc w:val="both"/>
              <w:textAlignment w:val="baseline"/>
              <w:rPr>
                <w:rFonts w:ascii="Arial" w:hAnsi="Arial" w:cs="Arial"/>
                <w:color w:val="595959" w:themeColor="text1" w:themeTint="A6"/>
              </w:rPr>
            </w:pPr>
            <w:r w:rsidRPr="00A57395">
              <w:rPr>
                <w:rFonts w:ascii="Arial" w:hAnsi="Arial" w:cs="Arial"/>
                <w:color w:val="595959" w:themeColor="text1" w:themeTint="A6"/>
              </w:rPr>
              <w:t>Successfully Implemented</w:t>
            </w:r>
          </w:p>
        </w:tc>
      </w:tr>
      <w:tr w:rsidR="00A57395" w:rsidRPr="00A57395" w14:paraId="7E004D80" w14:textId="77777777">
        <w:trPr>
          <w:tblCellSpacing w:w="15" w:type="dxa"/>
        </w:trPr>
        <w:tc>
          <w:tcPr>
            <w:tcW w:w="0" w:type="auto"/>
            <w:vAlign w:val="center"/>
            <w:hideMark/>
          </w:tcPr>
          <w:p w14:paraId="0C1B8896" w14:textId="77777777" w:rsidR="00A57395" w:rsidRPr="00A57395" w:rsidRDefault="00A57395" w:rsidP="00A57395">
            <w:pPr>
              <w:spacing w:after="120"/>
              <w:ind w:firstLine="432"/>
              <w:jc w:val="both"/>
              <w:textAlignment w:val="baseline"/>
              <w:rPr>
                <w:rFonts w:ascii="Arial" w:hAnsi="Arial" w:cs="Arial"/>
                <w:color w:val="595959" w:themeColor="text1" w:themeTint="A6"/>
              </w:rPr>
            </w:pPr>
            <w:r w:rsidRPr="00A57395">
              <w:rPr>
                <w:rFonts w:ascii="Arial" w:hAnsi="Arial" w:cs="Arial"/>
                <w:color w:val="595959" w:themeColor="text1" w:themeTint="A6"/>
              </w:rPr>
              <w:t>Project Storage</w:t>
            </w:r>
          </w:p>
        </w:tc>
        <w:tc>
          <w:tcPr>
            <w:tcW w:w="0" w:type="auto"/>
            <w:vAlign w:val="center"/>
            <w:hideMark/>
          </w:tcPr>
          <w:p w14:paraId="17539ED0" w14:textId="77777777" w:rsidR="00A57395" w:rsidRPr="00A57395" w:rsidRDefault="00A57395" w:rsidP="00A57395">
            <w:pPr>
              <w:spacing w:after="120"/>
              <w:ind w:firstLine="432"/>
              <w:jc w:val="both"/>
              <w:textAlignment w:val="baseline"/>
              <w:rPr>
                <w:rFonts w:ascii="Arial" w:hAnsi="Arial" w:cs="Arial"/>
                <w:color w:val="595959" w:themeColor="text1" w:themeTint="A6"/>
              </w:rPr>
            </w:pPr>
            <w:r w:rsidRPr="00A57395">
              <w:rPr>
                <w:rFonts w:ascii="Arial" w:hAnsi="Arial" w:cs="Arial"/>
                <w:color w:val="595959" w:themeColor="text1" w:themeTint="A6"/>
              </w:rPr>
              <w:t>Successfully Implemented</w:t>
            </w:r>
          </w:p>
        </w:tc>
      </w:tr>
      <w:tr w:rsidR="00A57395" w:rsidRPr="00A57395" w14:paraId="560EABA7" w14:textId="77777777">
        <w:trPr>
          <w:tblCellSpacing w:w="15" w:type="dxa"/>
        </w:trPr>
        <w:tc>
          <w:tcPr>
            <w:tcW w:w="0" w:type="auto"/>
            <w:vAlign w:val="center"/>
            <w:hideMark/>
          </w:tcPr>
          <w:p w14:paraId="6CAA33B0" w14:textId="77777777" w:rsidR="00A57395" w:rsidRPr="00A57395" w:rsidRDefault="00A57395" w:rsidP="00A57395">
            <w:pPr>
              <w:spacing w:after="120"/>
              <w:ind w:firstLine="432"/>
              <w:jc w:val="both"/>
              <w:textAlignment w:val="baseline"/>
              <w:rPr>
                <w:rFonts w:ascii="Arial" w:hAnsi="Arial" w:cs="Arial"/>
                <w:color w:val="595959" w:themeColor="text1" w:themeTint="A6"/>
              </w:rPr>
            </w:pPr>
            <w:r w:rsidRPr="00A57395">
              <w:rPr>
                <w:rFonts w:ascii="Arial" w:hAnsi="Arial" w:cs="Arial"/>
                <w:color w:val="595959" w:themeColor="text1" w:themeTint="A6"/>
              </w:rPr>
              <w:t>Cloud Deployment</w:t>
            </w:r>
          </w:p>
        </w:tc>
        <w:tc>
          <w:tcPr>
            <w:tcW w:w="0" w:type="auto"/>
            <w:vAlign w:val="center"/>
            <w:hideMark/>
          </w:tcPr>
          <w:p w14:paraId="588DE172" w14:textId="77777777" w:rsidR="00A57395" w:rsidRPr="00A57395" w:rsidRDefault="00A57395" w:rsidP="00A57395">
            <w:pPr>
              <w:spacing w:after="120"/>
              <w:ind w:firstLine="432"/>
              <w:jc w:val="both"/>
              <w:textAlignment w:val="baseline"/>
              <w:rPr>
                <w:rFonts w:ascii="Arial" w:hAnsi="Arial" w:cs="Arial"/>
                <w:color w:val="595959" w:themeColor="text1" w:themeTint="A6"/>
              </w:rPr>
            </w:pPr>
            <w:r w:rsidRPr="00A57395">
              <w:rPr>
                <w:rFonts w:ascii="Arial" w:hAnsi="Arial" w:cs="Arial"/>
                <w:color w:val="595959" w:themeColor="text1" w:themeTint="A6"/>
              </w:rPr>
              <w:t>Successfully Implemented</w:t>
            </w:r>
          </w:p>
        </w:tc>
      </w:tr>
    </w:tbl>
    <w:p w14:paraId="598325D1" w14:textId="6CCCAD03" w:rsidR="00991F49" w:rsidRPr="00020F32" w:rsidRDefault="00783FA6" w:rsidP="00783FA6">
      <w:pPr>
        <w:spacing w:after="120"/>
        <w:ind w:left="432"/>
        <w:textAlignment w:val="baseline"/>
        <w:rPr>
          <w:rFonts w:ascii="Arial" w:hAnsi="Arial" w:cs="Arial"/>
          <w:color w:val="595959" w:themeColor="text1" w:themeTint="A6"/>
        </w:rPr>
      </w:pPr>
      <w:r w:rsidRPr="00783FA6">
        <w:rPr>
          <w:rFonts w:ascii="Arial" w:hAnsi="Arial" w:cs="Arial"/>
          <w:color w:val="595959" w:themeColor="text1" w:themeTint="A6"/>
        </w:rPr>
        <w:t>Some advanced enterprise-level features such as real-time collaboration, role-based access control, and advanced analytics were identified as future enhancements and were not included in the current implementation.</w:t>
      </w: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7907D75E" w14:textId="77777777" w:rsidR="00235D3A" w:rsidRPr="00235D3A" w:rsidRDefault="00235D3A" w:rsidP="00235D3A">
      <w:pPr>
        <w:widowControl w:val="0"/>
        <w:autoSpaceDE w:val="0"/>
        <w:autoSpaceDN w:val="0"/>
        <w:rPr>
          <w:rFonts w:ascii="Arial" w:hAnsi="Arial" w:cs="Arial"/>
          <w:color w:val="595959" w:themeColor="text1" w:themeTint="A6"/>
        </w:rPr>
      </w:pPr>
      <w:r w:rsidRPr="00235D3A">
        <w:rPr>
          <w:rFonts w:ascii="Arial" w:hAnsi="Arial" w:cs="Arial"/>
          <w:color w:val="595959" w:themeColor="text1" w:themeTint="A6"/>
        </w:rPr>
        <w:t>The AI Project Management Assistant successfully demonstrates the integration of Artificial Intelligence with project management processes. The application provides intelligent assistance, project planning support, image analysis, task generation, and project visualization features.</w:t>
      </w:r>
    </w:p>
    <w:p w14:paraId="3CDE2211" w14:textId="77777777" w:rsidR="00235D3A" w:rsidRPr="00235D3A" w:rsidRDefault="00235D3A" w:rsidP="00235D3A">
      <w:pPr>
        <w:widowControl w:val="0"/>
        <w:autoSpaceDE w:val="0"/>
        <w:autoSpaceDN w:val="0"/>
        <w:rPr>
          <w:rFonts w:ascii="Arial" w:hAnsi="Arial" w:cs="Arial"/>
          <w:color w:val="595959" w:themeColor="text1" w:themeTint="A6"/>
        </w:rPr>
      </w:pPr>
    </w:p>
    <w:p w14:paraId="3AF6801A" w14:textId="77777777" w:rsidR="00235D3A" w:rsidRDefault="00235D3A" w:rsidP="00235D3A">
      <w:pPr>
        <w:widowControl w:val="0"/>
        <w:autoSpaceDE w:val="0"/>
        <w:autoSpaceDN w:val="0"/>
        <w:rPr>
          <w:rFonts w:ascii="Arial" w:hAnsi="Arial" w:cs="Arial"/>
          <w:color w:val="595959" w:themeColor="text1" w:themeTint="A6"/>
        </w:rPr>
      </w:pPr>
      <w:r w:rsidRPr="00235D3A">
        <w:rPr>
          <w:rFonts w:ascii="Arial" w:hAnsi="Arial" w:cs="Arial"/>
          <w:color w:val="595959" w:themeColor="text1" w:themeTint="A6"/>
        </w:rPr>
        <w:t>The solution improves productivity, reduces manual effort, and enables more efficient project management. Future enhancements may include team collaboration tools, advanced analytics, cloud databases, PDF reporting enhancements, and</w:t>
      </w:r>
    </w:p>
    <w:p w14:paraId="4A9120BB" w14:textId="4FB702E2" w:rsidR="00991F49" w:rsidRDefault="00235D3A" w:rsidP="00235D3A">
      <w:pPr>
        <w:widowControl w:val="0"/>
        <w:autoSpaceDE w:val="0"/>
        <w:autoSpaceDN w:val="0"/>
        <w:rPr>
          <w:rFonts w:ascii="Arial" w:hAnsi="Arial" w:cs="Arial"/>
          <w:color w:val="595959" w:themeColor="text1" w:themeTint="A6"/>
        </w:rPr>
      </w:pPr>
      <w:r w:rsidRPr="00235D3A">
        <w:rPr>
          <w:rFonts w:ascii="Arial" w:hAnsi="Arial" w:cs="Arial"/>
          <w:color w:val="595959" w:themeColor="text1" w:themeTint="A6"/>
        </w:rPr>
        <w:t>enterprise-level integrations.</w:t>
      </w:r>
      <w:r w:rsidR="00991F49">
        <w:rPr>
          <w:rFonts w:ascii="Arial" w:hAnsi="Arial" w:cs="Arial"/>
          <w:color w:val="595959" w:themeColor="text1" w:themeTint="A6"/>
        </w:rPr>
        <w:br w:type="page"/>
      </w:r>
    </w:p>
    <w:p w14:paraId="529A06C0"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1C5E6090" w14:textId="1AD537C4" w:rsidR="0007654E" w:rsidRPr="00373485" w:rsidRDefault="0007654E" w:rsidP="00AD08D0">
      <w:pPr>
        <w:pStyle w:val="Heading2"/>
        <w:rPr>
          <w:rFonts w:ascii="Arial" w:hAnsi="Arial" w:cs="Arial"/>
        </w:rPr>
      </w:pPr>
      <w:bookmarkStart w:id="13" w:name="_Ref142377092"/>
      <w:bookmarkStart w:id="14" w:name="_Toc143445388"/>
      <w:r w:rsidRPr="00373485">
        <w:rPr>
          <w:rFonts w:ascii="Arial" w:eastAsia="Times New Roman" w:hAnsi="Arial" w:cs="Arial"/>
        </w:rPr>
        <w:t xml:space="preserve">Appendix A – </w:t>
      </w:r>
      <w:bookmarkEnd w:id="13"/>
      <w:r w:rsidR="00AD08D0" w:rsidRPr="00373485">
        <w:rPr>
          <w:rFonts w:ascii="Arial" w:eastAsia="Times New Roman" w:hAnsi="Arial" w:cs="Arial"/>
        </w:rPr>
        <w:t>Title</w:t>
      </w:r>
      <w:bookmarkEnd w:id="14"/>
      <w:r w:rsidRPr="00373485">
        <w:rPr>
          <w:rFonts w:ascii="Arial" w:eastAsia="Times New Roman" w:hAnsi="Arial" w:cs="Arial"/>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1836"/>
      </w:tblGrid>
      <w:tr w:rsidR="0005633A" w:rsidRPr="0005633A" w14:paraId="1A410753" w14:textId="77777777">
        <w:trPr>
          <w:tblHeader/>
          <w:tblCellSpacing w:w="15" w:type="dxa"/>
        </w:trPr>
        <w:tc>
          <w:tcPr>
            <w:tcW w:w="0" w:type="auto"/>
            <w:vAlign w:val="center"/>
            <w:hideMark/>
          </w:tcPr>
          <w:p w14:paraId="7B3B0440" w14:textId="77777777" w:rsidR="0005633A" w:rsidRPr="0005633A" w:rsidRDefault="0005633A" w:rsidP="0005633A">
            <w:pPr>
              <w:rPr>
                <w:rFonts w:ascii="Arial" w:hAnsi="Arial" w:cs="Arial"/>
                <w:b/>
                <w:bCs/>
                <w:color w:val="595959" w:themeColor="text1" w:themeTint="A6"/>
              </w:rPr>
            </w:pPr>
            <w:r w:rsidRPr="0005633A">
              <w:rPr>
                <w:rFonts w:ascii="Arial" w:hAnsi="Arial" w:cs="Arial"/>
                <w:b/>
                <w:bCs/>
                <w:color w:val="595959" w:themeColor="text1" w:themeTint="A6"/>
              </w:rPr>
              <w:t>Component</w:t>
            </w:r>
          </w:p>
        </w:tc>
        <w:tc>
          <w:tcPr>
            <w:tcW w:w="0" w:type="auto"/>
            <w:vAlign w:val="center"/>
            <w:hideMark/>
          </w:tcPr>
          <w:p w14:paraId="221EFF9E" w14:textId="77777777" w:rsidR="0005633A" w:rsidRPr="0005633A" w:rsidRDefault="0005633A" w:rsidP="0005633A">
            <w:pPr>
              <w:rPr>
                <w:rFonts w:ascii="Arial" w:hAnsi="Arial" w:cs="Arial"/>
                <w:b/>
                <w:bCs/>
                <w:color w:val="595959" w:themeColor="text1" w:themeTint="A6"/>
              </w:rPr>
            </w:pPr>
            <w:r w:rsidRPr="0005633A">
              <w:rPr>
                <w:rFonts w:ascii="Arial" w:hAnsi="Arial" w:cs="Arial"/>
                <w:b/>
                <w:bCs/>
                <w:color w:val="595959" w:themeColor="text1" w:themeTint="A6"/>
              </w:rPr>
              <w:t>Technology</w:t>
            </w:r>
          </w:p>
        </w:tc>
      </w:tr>
      <w:tr w:rsidR="0005633A" w:rsidRPr="0005633A" w14:paraId="6DCFB84D" w14:textId="77777777">
        <w:trPr>
          <w:tblCellSpacing w:w="15" w:type="dxa"/>
        </w:trPr>
        <w:tc>
          <w:tcPr>
            <w:tcW w:w="0" w:type="auto"/>
            <w:vAlign w:val="center"/>
            <w:hideMark/>
          </w:tcPr>
          <w:p w14:paraId="4BC2B419" w14:textId="77777777" w:rsidR="0005633A" w:rsidRPr="0005633A" w:rsidRDefault="0005633A" w:rsidP="0005633A">
            <w:pPr>
              <w:rPr>
                <w:rFonts w:ascii="Arial" w:hAnsi="Arial" w:cs="Arial"/>
                <w:color w:val="595959" w:themeColor="text1" w:themeTint="A6"/>
              </w:rPr>
            </w:pPr>
            <w:r w:rsidRPr="0005633A">
              <w:rPr>
                <w:rFonts w:ascii="Arial" w:hAnsi="Arial" w:cs="Arial"/>
                <w:color w:val="595959" w:themeColor="text1" w:themeTint="A6"/>
              </w:rPr>
              <w:t>Frontend</w:t>
            </w:r>
          </w:p>
        </w:tc>
        <w:tc>
          <w:tcPr>
            <w:tcW w:w="0" w:type="auto"/>
            <w:vAlign w:val="center"/>
            <w:hideMark/>
          </w:tcPr>
          <w:p w14:paraId="0783FEB9" w14:textId="77777777" w:rsidR="0005633A" w:rsidRPr="0005633A" w:rsidRDefault="0005633A" w:rsidP="0005633A">
            <w:pPr>
              <w:rPr>
                <w:rFonts w:ascii="Arial" w:hAnsi="Arial" w:cs="Arial"/>
                <w:color w:val="595959" w:themeColor="text1" w:themeTint="A6"/>
              </w:rPr>
            </w:pPr>
            <w:r w:rsidRPr="0005633A">
              <w:rPr>
                <w:rFonts w:ascii="Arial" w:hAnsi="Arial" w:cs="Arial"/>
                <w:color w:val="595959" w:themeColor="text1" w:themeTint="A6"/>
              </w:rPr>
              <w:t>React.js</w:t>
            </w:r>
          </w:p>
        </w:tc>
      </w:tr>
      <w:tr w:rsidR="0005633A" w:rsidRPr="0005633A" w14:paraId="306FD019" w14:textId="77777777">
        <w:trPr>
          <w:tblCellSpacing w:w="15" w:type="dxa"/>
        </w:trPr>
        <w:tc>
          <w:tcPr>
            <w:tcW w:w="0" w:type="auto"/>
            <w:vAlign w:val="center"/>
            <w:hideMark/>
          </w:tcPr>
          <w:p w14:paraId="54DE4B8C" w14:textId="77777777" w:rsidR="0005633A" w:rsidRPr="0005633A" w:rsidRDefault="0005633A" w:rsidP="0005633A">
            <w:pPr>
              <w:rPr>
                <w:rFonts w:ascii="Arial" w:hAnsi="Arial" w:cs="Arial"/>
                <w:color w:val="595959" w:themeColor="text1" w:themeTint="A6"/>
              </w:rPr>
            </w:pPr>
            <w:r w:rsidRPr="0005633A">
              <w:rPr>
                <w:rFonts w:ascii="Arial" w:hAnsi="Arial" w:cs="Arial"/>
                <w:color w:val="595959" w:themeColor="text1" w:themeTint="A6"/>
              </w:rPr>
              <w:t>Build Tool</w:t>
            </w:r>
          </w:p>
        </w:tc>
        <w:tc>
          <w:tcPr>
            <w:tcW w:w="0" w:type="auto"/>
            <w:vAlign w:val="center"/>
            <w:hideMark/>
          </w:tcPr>
          <w:p w14:paraId="6F051126" w14:textId="77777777" w:rsidR="0005633A" w:rsidRPr="0005633A" w:rsidRDefault="0005633A" w:rsidP="0005633A">
            <w:pPr>
              <w:rPr>
                <w:rFonts w:ascii="Arial" w:hAnsi="Arial" w:cs="Arial"/>
                <w:color w:val="595959" w:themeColor="text1" w:themeTint="A6"/>
              </w:rPr>
            </w:pPr>
            <w:r w:rsidRPr="0005633A">
              <w:rPr>
                <w:rFonts w:ascii="Arial" w:hAnsi="Arial" w:cs="Arial"/>
                <w:color w:val="595959" w:themeColor="text1" w:themeTint="A6"/>
              </w:rPr>
              <w:t>Vite</w:t>
            </w:r>
          </w:p>
        </w:tc>
      </w:tr>
      <w:tr w:rsidR="0005633A" w:rsidRPr="0005633A" w14:paraId="04E9CE4B" w14:textId="77777777">
        <w:trPr>
          <w:tblCellSpacing w:w="15" w:type="dxa"/>
        </w:trPr>
        <w:tc>
          <w:tcPr>
            <w:tcW w:w="0" w:type="auto"/>
            <w:vAlign w:val="center"/>
            <w:hideMark/>
          </w:tcPr>
          <w:p w14:paraId="4C8F1B22" w14:textId="77777777" w:rsidR="0005633A" w:rsidRPr="0005633A" w:rsidRDefault="0005633A" w:rsidP="0005633A">
            <w:pPr>
              <w:rPr>
                <w:rFonts w:ascii="Arial" w:hAnsi="Arial" w:cs="Arial"/>
                <w:color w:val="595959" w:themeColor="text1" w:themeTint="A6"/>
              </w:rPr>
            </w:pPr>
            <w:r w:rsidRPr="0005633A">
              <w:rPr>
                <w:rFonts w:ascii="Arial" w:hAnsi="Arial" w:cs="Arial"/>
                <w:color w:val="595959" w:themeColor="text1" w:themeTint="A6"/>
              </w:rPr>
              <w:t>Language</w:t>
            </w:r>
          </w:p>
        </w:tc>
        <w:tc>
          <w:tcPr>
            <w:tcW w:w="0" w:type="auto"/>
            <w:vAlign w:val="center"/>
            <w:hideMark/>
          </w:tcPr>
          <w:p w14:paraId="2910CF34" w14:textId="77777777" w:rsidR="0005633A" w:rsidRPr="0005633A" w:rsidRDefault="0005633A" w:rsidP="0005633A">
            <w:pPr>
              <w:rPr>
                <w:rFonts w:ascii="Arial" w:hAnsi="Arial" w:cs="Arial"/>
                <w:color w:val="595959" w:themeColor="text1" w:themeTint="A6"/>
              </w:rPr>
            </w:pPr>
            <w:r w:rsidRPr="0005633A">
              <w:rPr>
                <w:rFonts w:ascii="Arial" w:hAnsi="Arial" w:cs="Arial"/>
                <w:color w:val="595959" w:themeColor="text1" w:themeTint="A6"/>
              </w:rPr>
              <w:t>JavaScript</w:t>
            </w:r>
          </w:p>
        </w:tc>
      </w:tr>
      <w:tr w:rsidR="0005633A" w:rsidRPr="0005633A" w14:paraId="12DA10B5" w14:textId="77777777">
        <w:trPr>
          <w:tblCellSpacing w:w="15" w:type="dxa"/>
        </w:trPr>
        <w:tc>
          <w:tcPr>
            <w:tcW w:w="0" w:type="auto"/>
            <w:vAlign w:val="center"/>
            <w:hideMark/>
          </w:tcPr>
          <w:p w14:paraId="189BC2E7" w14:textId="77777777" w:rsidR="0005633A" w:rsidRPr="0005633A" w:rsidRDefault="0005633A" w:rsidP="0005633A">
            <w:pPr>
              <w:rPr>
                <w:rFonts w:ascii="Arial" w:hAnsi="Arial" w:cs="Arial"/>
                <w:color w:val="595959" w:themeColor="text1" w:themeTint="A6"/>
              </w:rPr>
            </w:pPr>
            <w:r w:rsidRPr="0005633A">
              <w:rPr>
                <w:rFonts w:ascii="Arial" w:hAnsi="Arial" w:cs="Arial"/>
                <w:color w:val="595959" w:themeColor="text1" w:themeTint="A6"/>
              </w:rPr>
              <w:t>AI Integration</w:t>
            </w:r>
          </w:p>
        </w:tc>
        <w:tc>
          <w:tcPr>
            <w:tcW w:w="0" w:type="auto"/>
            <w:vAlign w:val="center"/>
            <w:hideMark/>
          </w:tcPr>
          <w:p w14:paraId="2A90DF7A" w14:textId="77777777" w:rsidR="0005633A" w:rsidRPr="0005633A" w:rsidRDefault="0005633A" w:rsidP="0005633A">
            <w:pPr>
              <w:rPr>
                <w:rFonts w:ascii="Arial" w:hAnsi="Arial" w:cs="Arial"/>
                <w:color w:val="595959" w:themeColor="text1" w:themeTint="A6"/>
              </w:rPr>
            </w:pPr>
            <w:proofErr w:type="spellStart"/>
            <w:r w:rsidRPr="0005633A">
              <w:rPr>
                <w:rFonts w:ascii="Arial" w:hAnsi="Arial" w:cs="Arial"/>
                <w:color w:val="595959" w:themeColor="text1" w:themeTint="A6"/>
              </w:rPr>
              <w:t>OpenRouter</w:t>
            </w:r>
            <w:proofErr w:type="spellEnd"/>
            <w:r w:rsidRPr="0005633A">
              <w:rPr>
                <w:rFonts w:ascii="Arial" w:hAnsi="Arial" w:cs="Arial"/>
                <w:color w:val="595959" w:themeColor="text1" w:themeTint="A6"/>
              </w:rPr>
              <w:t xml:space="preserve"> API</w:t>
            </w:r>
          </w:p>
        </w:tc>
      </w:tr>
      <w:tr w:rsidR="0005633A" w:rsidRPr="0005633A" w14:paraId="29E1760C" w14:textId="77777777">
        <w:trPr>
          <w:tblCellSpacing w:w="15" w:type="dxa"/>
        </w:trPr>
        <w:tc>
          <w:tcPr>
            <w:tcW w:w="0" w:type="auto"/>
            <w:vAlign w:val="center"/>
            <w:hideMark/>
          </w:tcPr>
          <w:p w14:paraId="52BFAADF" w14:textId="77777777" w:rsidR="0005633A" w:rsidRPr="0005633A" w:rsidRDefault="0005633A" w:rsidP="0005633A">
            <w:pPr>
              <w:rPr>
                <w:rFonts w:ascii="Arial" w:hAnsi="Arial" w:cs="Arial"/>
                <w:color w:val="595959" w:themeColor="text1" w:themeTint="A6"/>
              </w:rPr>
            </w:pPr>
            <w:r w:rsidRPr="0005633A">
              <w:rPr>
                <w:rFonts w:ascii="Arial" w:hAnsi="Arial" w:cs="Arial"/>
                <w:color w:val="595959" w:themeColor="text1" w:themeTint="A6"/>
              </w:rPr>
              <w:t>Styling</w:t>
            </w:r>
          </w:p>
        </w:tc>
        <w:tc>
          <w:tcPr>
            <w:tcW w:w="0" w:type="auto"/>
            <w:vAlign w:val="center"/>
            <w:hideMark/>
          </w:tcPr>
          <w:p w14:paraId="1E0B12EB" w14:textId="77777777" w:rsidR="0005633A" w:rsidRPr="0005633A" w:rsidRDefault="0005633A" w:rsidP="0005633A">
            <w:pPr>
              <w:rPr>
                <w:rFonts w:ascii="Arial" w:hAnsi="Arial" w:cs="Arial"/>
                <w:color w:val="595959" w:themeColor="text1" w:themeTint="A6"/>
              </w:rPr>
            </w:pPr>
            <w:r w:rsidRPr="0005633A">
              <w:rPr>
                <w:rFonts w:ascii="Arial" w:hAnsi="Arial" w:cs="Arial"/>
                <w:color w:val="595959" w:themeColor="text1" w:themeTint="A6"/>
              </w:rPr>
              <w:t>CSS3</w:t>
            </w:r>
          </w:p>
        </w:tc>
      </w:tr>
      <w:tr w:rsidR="0005633A" w:rsidRPr="0005633A" w14:paraId="7A7E0F14" w14:textId="77777777">
        <w:trPr>
          <w:tblCellSpacing w:w="15" w:type="dxa"/>
        </w:trPr>
        <w:tc>
          <w:tcPr>
            <w:tcW w:w="0" w:type="auto"/>
            <w:vAlign w:val="center"/>
            <w:hideMark/>
          </w:tcPr>
          <w:p w14:paraId="497A786F" w14:textId="77777777" w:rsidR="0005633A" w:rsidRPr="0005633A" w:rsidRDefault="0005633A" w:rsidP="0005633A">
            <w:pPr>
              <w:rPr>
                <w:rFonts w:ascii="Arial" w:hAnsi="Arial" w:cs="Arial"/>
                <w:color w:val="595959" w:themeColor="text1" w:themeTint="A6"/>
              </w:rPr>
            </w:pPr>
            <w:r w:rsidRPr="0005633A">
              <w:rPr>
                <w:rFonts w:ascii="Arial" w:hAnsi="Arial" w:cs="Arial"/>
                <w:color w:val="595959" w:themeColor="text1" w:themeTint="A6"/>
              </w:rPr>
              <w:t>Version Control</w:t>
            </w:r>
          </w:p>
        </w:tc>
        <w:tc>
          <w:tcPr>
            <w:tcW w:w="0" w:type="auto"/>
            <w:vAlign w:val="center"/>
            <w:hideMark/>
          </w:tcPr>
          <w:p w14:paraId="7A6B1E80" w14:textId="77777777" w:rsidR="0005633A" w:rsidRPr="0005633A" w:rsidRDefault="0005633A" w:rsidP="0005633A">
            <w:pPr>
              <w:rPr>
                <w:rFonts w:ascii="Arial" w:hAnsi="Arial" w:cs="Arial"/>
                <w:color w:val="595959" w:themeColor="text1" w:themeTint="A6"/>
              </w:rPr>
            </w:pPr>
            <w:r w:rsidRPr="0005633A">
              <w:rPr>
                <w:rFonts w:ascii="Arial" w:hAnsi="Arial" w:cs="Arial"/>
                <w:color w:val="595959" w:themeColor="text1" w:themeTint="A6"/>
              </w:rPr>
              <w:t>Git</w:t>
            </w:r>
          </w:p>
        </w:tc>
      </w:tr>
      <w:tr w:rsidR="0005633A" w:rsidRPr="0005633A" w14:paraId="43D3A3C7" w14:textId="77777777">
        <w:trPr>
          <w:tblCellSpacing w:w="15" w:type="dxa"/>
        </w:trPr>
        <w:tc>
          <w:tcPr>
            <w:tcW w:w="0" w:type="auto"/>
            <w:vAlign w:val="center"/>
            <w:hideMark/>
          </w:tcPr>
          <w:p w14:paraId="511578C3" w14:textId="77777777" w:rsidR="0005633A" w:rsidRPr="0005633A" w:rsidRDefault="0005633A" w:rsidP="0005633A">
            <w:pPr>
              <w:rPr>
                <w:rFonts w:ascii="Arial" w:hAnsi="Arial" w:cs="Arial"/>
                <w:color w:val="595959" w:themeColor="text1" w:themeTint="A6"/>
              </w:rPr>
            </w:pPr>
            <w:r w:rsidRPr="0005633A">
              <w:rPr>
                <w:rFonts w:ascii="Arial" w:hAnsi="Arial" w:cs="Arial"/>
                <w:color w:val="595959" w:themeColor="text1" w:themeTint="A6"/>
              </w:rPr>
              <w:t>Repository</w:t>
            </w:r>
          </w:p>
        </w:tc>
        <w:tc>
          <w:tcPr>
            <w:tcW w:w="0" w:type="auto"/>
            <w:vAlign w:val="center"/>
            <w:hideMark/>
          </w:tcPr>
          <w:p w14:paraId="3FC6AC7A" w14:textId="77777777" w:rsidR="0005633A" w:rsidRPr="0005633A" w:rsidRDefault="0005633A" w:rsidP="0005633A">
            <w:pPr>
              <w:rPr>
                <w:rFonts w:ascii="Arial" w:hAnsi="Arial" w:cs="Arial"/>
                <w:color w:val="595959" w:themeColor="text1" w:themeTint="A6"/>
              </w:rPr>
            </w:pPr>
            <w:r w:rsidRPr="0005633A">
              <w:rPr>
                <w:rFonts w:ascii="Arial" w:hAnsi="Arial" w:cs="Arial"/>
                <w:color w:val="595959" w:themeColor="text1" w:themeTint="A6"/>
              </w:rPr>
              <w:t>GitHub</w:t>
            </w:r>
          </w:p>
        </w:tc>
      </w:tr>
      <w:tr w:rsidR="0005633A" w:rsidRPr="0005633A" w14:paraId="3C05D99C" w14:textId="77777777">
        <w:trPr>
          <w:tblCellSpacing w:w="15" w:type="dxa"/>
        </w:trPr>
        <w:tc>
          <w:tcPr>
            <w:tcW w:w="0" w:type="auto"/>
            <w:vAlign w:val="center"/>
            <w:hideMark/>
          </w:tcPr>
          <w:p w14:paraId="293EF2DE" w14:textId="77777777" w:rsidR="0005633A" w:rsidRPr="0005633A" w:rsidRDefault="0005633A" w:rsidP="0005633A">
            <w:pPr>
              <w:rPr>
                <w:rFonts w:ascii="Arial" w:hAnsi="Arial" w:cs="Arial"/>
                <w:color w:val="595959" w:themeColor="text1" w:themeTint="A6"/>
              </w:rPr>
            </w:pPr>
            <w:r w:rsidRPr="0005633A">
              <w:rPr>
                <w:rFonts w:ascii="Arial" w:hAnsi="Arial" w:cs="Arial"/>
                <w:color w:val="595959" w:themeColor="text1" w:themeTint="A6"/>
              </w:rPr>
              <w:t>Deployment</w:t>
            </w:r>
          </w:p>
        </w:tc>
        <w:tc>
          <w:tcPr>
            <w:tcW w:w="0" w:type="auto"/>
            <w:vAlign w:val="center"/>
            <w:hideMark/>
          </w:tcPr>
          <w:p w14:paraId="6EF805DD" w14:textId="77777777" w:rsidR="0005633A" w:rsidRPr="0005633A" w:rsidRDefault="0005633A" w:rsidP="0005633A">
            <w:pPr>
              <w:rPr>
                <w:rFonts w:ascii="Arial" w:hAnsi="Arial" w:cs="Arial"/>
                <w:color w:val="595959" w:themeColor="text1" w:themeTint="A6"/>
              </w:rPr>
            </w:pPr>
            <w:proofErr w:type="spellStart"/>
            <w:r w:rsidRPr="0005633A">
              <w:rPr>
                <w:rFonts w:ascii="Arial" w:hAnsi="Arial" w:cs="Arial"/>
                <w:color w:val="595959" w:themeColor="text1" w:themeTint="A6"/>
              </w:rPr>
              <w:t>Vercel</w:t>
            </w:r>
            <w:proofErr w:type="spellEnd"/>
          </w:p>
        </w:tc>
      </w:tr>
    </w:tbl>
    <w:p w14:paraId="436992D6" w14:textId="50EEFBB4" w:rsidR="0007654E" w:rsidRPr="00F679FA" w:rsidRDefault="0007654E" w:rsidP="0005633A">
      <w:pPr>
        <w:rPr>
          <w:rFonts w:ascii="Arial" w:hAnsi="Arial" w:cs="Arial"/>
          <w:color w:val="595959" w:themeColor="text1" w:themeTint="A6"/>
        </w:rPr>
      </w:pPr>
    </w:p>
    <w:sectPr w:rsidR="0007654E" w:rsidRPr="00F679FA"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C5B5E" w14:textId="77777777" w:rsidR="00A61D52" w:rsidRDefault="00A61D52" w:rsidP="008F7E07">
      <w:r>
        <w:separator/>
      </w:r>
    </w:p>
  </w:endnote>
  <w:endnote w:type="continuationSeparator" w:id="0">
    <w:p w14:paraId="01311780" w14:textId="77777777" w:rsidR="00A61D52" w:rsidRDefault="00A61D52"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05744" w14:textId="77777777" w:rsidR="00A61D52" w:rsidRDefault="00A61D52" w:rsidP="008F7E07">
      <w:r>
        <w:separator/>
      </w:r>
    </w:p>
  </w:footnote>
  <w:footnote w:type="continuationSeparator" w:id="0">
    <w:p w14:paraId="19C58CB6" w14:textId="77777777" w:rsidR="00A61D52" w:rsidRDefault="00A61D52"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2824708"/>
    <w:multiLevelType w:val="hybridMultilevel"/>
    <w:tmpl w:val="6A607A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8"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1"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315844734">
    <w:abstractNumId w:val="3"/>
  </w:num>
  <w:num w:numId="2" w16cid:durableId="649216073">
    <w:abstractNumId w:val="21"/>
  </w:num>
  <w:num w:numId="3" w16cid:durableId="184100391">
    <w:abstractNumId w:val="18"/>
  </w:num>
  <w:num w:numId="4" w16cid:durableId="330530375">
    <w:abstractNumId w:val="12"/>
  </w:num>
  <w:num w:numId="5" w16cid:durableId="829367397">
    <w:abstractNumId w:val="6"/>
  </w:num>
  <w:num w:numId="6" w16cid:durableId="311957139">
    <w:abstractNumId w:val="8"/>
  </w:num>
  <w:num w:numId="7" w16cid:durableId="28725757">
    <w:abstractNumId w:val="5"/>
  </w:num>
  <w:num w:numId="8" w16cid:durableId="567882706">
    <w:abstractNumId w:val="15"/>
  </w:num>
  <w:num w:numId="9" w16cid:durableId="609093039">
    <w:abstractNumId w:val="22"/>
  </w:num>
  <w:num w:numId="10" w16cid:durableId="787578045">
    <w:abstractNumId w:val="10"/>
  </w:num>
  <w:num w:numId="11" w16cid:durableId="96142007">
    <w:abstractNumId w:val="11"/>
  </w:num>
  <w:num w:numId="12" w16cid:durableId="2087418051">
    <w:abstractNumId w:val="15"/>
  </w:num>
  <w:num w:numId="13" w16cid:durableId="1800418493">
    <w:abstractNumId w:val="15"/>
  </w:num>
  <w:num w:numId="14" w16cid:durableId="1370565697">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94198242">
    <w:abstractNumId w:val="4"/>
  </w:num>
  <w:num w:numId="16" w16cid:durableId="1864712030">
    <w:abstractNumId w:val="14"/>
  </w:num>
  <w:num w:numId="17" w16cid:durableId="2114669903">
    <w:abstractNumId w:val="13"/>
  </w:num>
  <w:num w:numId="18" w16cid:durableId="102964583">
    <w:abstractNumId w:val="16"/>
  </w:num>
  <w:num w:numId="19" w16cid:durableId="1324793">
    <w:abstractNumId w:val="20"/>
  </w:num>
  <w:num w:numId="20" w16cid:durableId="1672642029">
    <w:abstractNumId w:val="15"/>
  </w:num>
  <w:num w:numId="21" w16cid:durableId="1863006851">
    <w:abstractNumId w:val="17"/>
  </w:num>
  <w:num w:numId="22" w16cid:durableId="241641400">
    <w:abstractNumId w:val="15"/>
  </w:num>
  <w:num w:numId="23" w16cid:durableId="1428959778">
    <w:abstractNumId w:val="15"/>
  </w:num>
  <w:num w:numId="24" w16cid:durableId="1511607459">
    <w:abstractNumId w:val="19"/>
  </w:num>
  <w:num w:numId="25" w16cid:durableId="304773631">
    <w:abstractNumId w:val="9"/>
  </w:num>
  <w:num w:numId="26" w16cid:durableId="2024017747">
    <w:abstractNumId w:val="1"/>
  </w:num>
  <w:num w:numId="27" w16cid:durableId="714894100">
    <w:abstractNumId w:val="15"/>
  </w:num>
  <w:num w:numId="28" w16cid:durableId="300039830">
    <w:abstractNumId w:val="2"/>
  </w:num>
  <w:num w:numId="29" w16cid:durableId="15229147">
    <w:abstractNumId w:val="15"/>
  </w:num>
  <w:num w:numId="30" w16cid:durableId="1324511038">
    <w:abstractNumId w:val="15"/>
  </w:num>
  <w:num w:numId="31" w16cid:durableId="41757637">
    <w:abstractNumId w:val="15"/>
  </w:num>
  <w:num w:numId="32" w16cid:durableId="928544038">
    <w:abstractNumId w:val="15"/>
  </w:num>
  <w:num w:numId="33" w16cid:durableId="233012065">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33A"/>
    <w:rsid w:val="00056B82"/>
    <w:rsid w:val="000611D4"/>
    <w:rsid w:val="0006317A"/>
    <w:rsid w:val="00064BC6"/>
    <w:rsid w:val="0007654E"/>
    <w:rsid w:val="00080D93"/>
    <w:rsid w:val="000816A6"/>
    <w:rsid w:val="000A3CDF"/>
    <w:rsid w:val="000F4A14"/>
    <w:rsid w:val="00101A59"/>
    <w:rsid w:val="00133A98"/>
    <w:rsid w:val="0013687A"/>
    <w:rsid w:val="00166CE5"/>
    <w:rsid w:val="00175F11"/>
    <w:rsid w:val="00180604"/>
    <w:rsid w:val="00180A1B"/>
    <w:rsid w:val="00194510"/>
    <w:rsid w:val="001B408A"/>
    <w:rsid w:val="001D115F"/>
    <w:rsid w:val="002133F6"/>
    <w:rsid w:val="00221172"/>
    <w:rsid w:val="00224CCF"/>
    <w:rsid w:val="0023408F"/>
    <w:rsid w:val="00235D3A"/>
    <w:rsid w:val="0024736F"/>
    <w:rsid w:val="00252EC6"/>
    <w:rsid w:val="002569A6"/>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700"/>
    <w:rsid w:val="003D2D42"/>
    <w:rsid w:val="003D5910"/>
    <w:rsid w:val="003E02E6"/>
    <w:rsid w:val="003E116F"/>
    <w:rsid w:val="00401688"/>
    <w:rsid w:val="00401CAB"/>
    <w:rsid w:val="004042B1"/>
    <w:rsid w:val="0041242E"/>
    <w:rsid w:val="00445C86"/>
    <w:rsid w:val="00446CF6"/>
    <w:rsid w:val="00473A47"/>
    <w:rsid w:val="00475B3F"/>
    <w:rsid w:val="004777B6"/>
    <w:rsid w:val="0048310F"/>
    <w:rsid w:val="004A22A4"/>
    <w:rsid w:val="004C1311"/>
    <w:rsid w:val="004D40C3"/>
    <w:rsid w:val="004E4C3F"/>
    <w:rsid w:val="004F792A"/>
    <w:rsid w:val="00503190"/>
    <w:rsid w:val="00510C65"/>
    <w:rsid w:val="00516231"/>
    <w:rsid w:val="00530905"/>
    <w:rsid w:val="00547057"/>
    <w:rsid w:val="00547E8E"/>
    <w:rsid w:val="005607EF"/>
    <w:rsid w:val="005675AC"/>
    <w:rsid w:val="00572E09"/>
    <w:rsid w:val="00581CCC"/>
    <w:rsid w:val="0059785C"/>
    <w:rsid w:val="005A189C"/>
    <w:rsid w:val="005A18BC"/>
    <w:rsid w:val="005B06B2"/>
    <w:rsid w:val="005B333E"/>
    <w:rsid w:val="005B6879"/>
    <w:rsid w:val="005C1E13"/>
    <w:rsid w:val="005C26DC"/>
    <w:rsid w:val="005C48A4"/>
    <w:rsid w:val="005F7858"/>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42230"/>
    <w:rsid w:val="0075780E"/>
    <w:rsid w:val="0076075B"/>
    <w:rsid w:val="00767CD9"/>
    <w:rsid w:val="00783EB7"/>
    <w:rsid w:val="00783FA6"/>
    <w:rsid w:val="0079571B"/>
    <w:rsid w:val="007A2C62"/>
    <w:rsid w:val="007B0139"/>
    <w:rsid w:val="007D2EA8"/>
    <w:rsid w:val="007D4DDA"/>
    <w:rsid w:val="00811576"/>
    <w:rsid w:val="008301EE"/>
    <w:rsid w:val="008302AF"/>
    <w:rsid w:val="00845D72"/>
    <w:rsid w:val="00862664"/>
    <w:rsid w:val="00893293"/>
    <w:rsid w:val="008979E1"/>
    <w:rsid w:val="008C3B15"/>
    <w:rsid w:val="008D0563"/>
    <w:rsid w:val="008D100E"/>
    <w:rsid w:val="008D3AFA"/>
    <w:rsid w:val="008E1641"/>
    <w:rsid w:val="008E7BBF"/>
    <w:rsid w:val="008F7E07"/>
    <w:rsid w:val="00900CDE"/>
    <w:rsid w:val="00903020"/>
    <w:rsid w:val="00912426"/>
    <w:rsid w:val="00917AE9"/>
    <w:rsid w:val="00930C49"/>
    <w:rsid w:val="00933D86"/>
    <w:rsid w:val="00956D06"/>
    <w:rsid w:val="00980092"/>
    <w:rsid w:val="00983B57"/>
    <w:rsid w:val="00991F49"/>
    <w:rsid w:val="009C4D92"/>
    <w:rsid w:val="009D5154"/>
    <w:rsid w:val="009D649D"/>
    <w:rsid w:val="009E1879"/>
    <w:rsid w:val="009F6679"/>
    <w:rsid w:val="00A0520C"/>
    <w:rsid w:val="00A07CEE"/>
    <w:rsid w:val="00A138AB"/>
    <w:rsid w:val="00A225EE"/>
    <w:rsid w:val="00A31C2E"/>
    <w:rsid w:val="00A34A5C"/>
    <w:rsid w:val="00A5231E"/>
    <w:rsid w:val="00A5636C"/>
    <w:rsid w:val="00A57283"/>
    <w:rsid w:val="00A57395"/>
    <w:rsid w:val="00A61D52"/>
    <w:rsid w:val="00A718FC"/>
    <w:rsid w:val="00A81965"/>
    <w:rsid w:val="00A96655"/>
    <w:rsid w:val="00AA636D"/>
    <w:rsid w:val="00AB3905"/>
    <w:rsid w:val="00AC3C88"/>
    <w:rsid w:val="00AC586A"/>
    <w:rsid w:val="00AD08D0"/>
    <w:rsid w:val="00AD6BF1"/>
    <w:rsid w:val="00AE64F5"/>
    <w:rsid w:val="00AF0D2E"/>
    <w:rsid w:val="00B02417"/>
    <w:rsid w:val="00B14ECD"/>
    <w:rsid w:val="00B2061D"/>
    <w:rsid w:val="00B218C4"/>
    <w:rsid w:val="00B22AE3"/>
    <w:rsid w:val="00B4011E"/>
    <w:rsid w:val="00B40CFF"/>
    <w:rsid w:val="00B577C9"/>
    <w:rsid w:val="00B63DEC"/>
    <w:rsid w:val="00B6737B"/>
    <w:rsid w:val="00B71AAB"/>
    <w:rsid w:val="00B934B1"/>
    <w:rsid w:val="00B967E0"/>
    <w:rsid w:val="00BA07E3"/>
    <w:rsid w:val="00BA6BF5"/>
    <w:rsid w:val="00BB6ABB"/>
    <w:rsid w:val="00BD1D43"/>
    <w:rsid w:val="00BE3628"/>
    <w:rsid w:val="00C41FE9"/>
    <w:rsid w:val="00C4446C"/>
    <w:rsid w:val="00C46297"/>
    <w:rsid w:val="00C504AE"/>
    <w:rsid w:val="00C73A89"/>
    <w:rsid w:val="00C76077"/>
    <w:rsid w:val="00C815F3"/>
    <w:rsid w:val="00CA0167"/>
    <w:rsid w:val="00CA01DA"/>
    <w:rsid w:val="00CA04B3"/>
    <w:rsid w:val="00CB31BE"/>
    <w:rsid w:val="00CD2F0A"/>
    <w:rsid w:val="00CE0CCB"/>
    <w:rsid w:val="00CE275D"/>
    <w:rsid w:val="00CF3E96"/>
    <w:rsid w:val="00D012F8"/>
    <w:rsid w:val="00D17FFE"/>
    <w:rsid w:val="00D225CD"/>
    <w:rsid w:val="00D31681"/>
    <w:rsid w:val="00D355F5"/>
    <w:rsid w:val="00D405EE"/>
    <w:rsid w:val="00D739C6"/>
    <w:rsid w:val="00D82218"/>
    <w:rsid w:val="00D973F8"/>
    <w:rsid w:val="00DA6ADD"/>
    <w:rsid w:val="00E02DD0"/>
    <w:rsid w:val="00E173D4"/>
    <w:rsid w:val="00E2267E"/>
    <w:rsid w:val="00E23E1D"/>
    <w:rsid w:val="00E24FA6"/>
    <w:rsid w:val="00E265BD"/>
    <w:rsid w:val="00E4213A"/>
    <w:rsid w:val="00E4606A"/>
    <w:rsid w:val="00E549C5"/>
    <w:rsid w:val="00E62CE4"/>
    <w:rsid w:val="00E65796"/>
    <w:rsid w:val="00E73786"/>
    <w:rsid w:val="00E849B3"/>
    <w:rsid w:val="00E86573"/>
    <w:rsid w:val="00E87DBC"/>
    <w:rsid w:val="00EB6693"/>
    <w:rsid w:val="00EC2249"/>
    <w:rsid w:val="00EC34C0"/>
    <w:rsid w:val="00EC4953"/>
    <w:rsid w:val="00EC5702"/>
    <w:rsid w:val="00ED01C9"/>
    <w:rsid w:val="00ED119A"/>
    <w:rsid w:val="00ED6693"/>
    <w:rsid w:val="00EF7D1E"/>
    <w:rsid w:val="00F1544E"/>
    <w:rsid w:val="00F32490"/>
    <w:rsid w:val="00F446BB"/>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3.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4.xml><?xml version="1.0" encoding="utf-8"?>
<ds:datastoreItem xmlns:ds="http://schemas.openxmlformats.org/officeDocument/2006/customXml" ds:itemID="{D3593B39-1567-4B68-8CD0-E1CB80AA47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8</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Tushar Sharma BCA2403084</cp:lastModifiedBy>
  <cp:revision>28</cp:revision>
  <cp:lastPrinted>2022-09-20T16:52:00Z</cp:lastPrinted>
  <dcterms:created xsi:type="dcterms:W3CDTF">2026-06-08T04:30:00Z</dcterms:created>
  <dcterms:modified xsi:type="dcterms:W3CDTF">2026-06-08T07:30:00Z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