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6340C" w14:textId="5BA9A102" w:rsidR="00B60108" w:rsidRPr="007135BD" w:rsidRDefault="00B60108" w:rsidP="00B60108">
      <w:pPr>
        <w:jc w:val="center"/>
        <w:rPr>
          <w:b/>
          <w:bCs/>
          <w:sz w:val="28"/>
          <w:szCs w:val="28"/>
          <w:u w:val="single"/>
        </w:rPr>
      </w:pPr>
      <w:r w:rsidRPr="007135BD">
        <w:rPr>
          <w:b/>
          <w:bCs/>
          <w:sz w:val="28"/>
          <w:szCs w:val="28"/>
          <w:u w:val="single"/>
        </w:rPr>
        <w:t xml:space="preserve">How to use Ethernet in the FPGA Xilinx Zynq </w:t>
      </w:r>
      <w:proofErr w:type="spellStart"/>
      <w:r w:rsidRPr="007135BD">
        <w:rPr>
          <w:b/>
          <w:bCs/>
          <w:sz w:val="28"/>
          <w:szCs w:val="28"/>
          <w:u w:val="single"/>
        </w:rPr>
        <w:t>Ultrascale</w:t>
      </w:r>
      <w:proofErr w:type="spellEnd"/>
      <w:r w:rsidRPr="007135BD">
        <w:rPr>
          <w:b/>
          <w:bCs/>
          <w:sz w:val="28"/>
          <w:szCs w:val="28"/>
          <w:u w:val="single"/>
        </w:rPr>
        <w:t xml:space="preserve"> +</w:t>
      </w:r>
    </w:p>
    <w:p w14:paraId="73768907" w14:textId="77777777" w:rsidR="00B60108" w:rsidRPr="00681787" w:rsidRDefault="00B60108" w:rsidP="00B60108">
      <w:pPr>
        <w:jc w:val="center"/>
        <w:rPr>
          <w:b/>
          <w:bCs/>
          <w:u w:val="single"/>
        </w:rPr>
      </w:pPr>
    </w:p>
    <w:p w14:paraId="787D2E17" w14:textId="50E4B585" w:rsidR="000D4CA9" w:rsidRPr="00681787" w:rsidRDefault="00B4359C" w:rsidP="000D4CA9">
      <w:proofErr w:type="spellStart"/>
      <w:r w:rsidRPr="00681787">
        <w:rPr>
          <w:b/>
          <w:bCs/>
        </w:rPr>
        <w:t>Kintex</w:t>
      </w:r>
      <w:proofErr w:type="spellEnd"/>
      <w:r w:rsidRPr="00681787">
        <w:t xml:space="preserve"> is purely </w:t>
      </w:r>
      <w:proofErr w:type="gramStart"/>
      <w:r w:rsidRPr="00681787">
        <w:t>FPGA</w:t>
      </w:r>
      <w:proofErr w:type="gramEnd"/>
      <w:r w:rsidRPr="00681787">
        <w:t xml:space="preserve"> but </w:t>
      </w:r>
      <w:r w:rsidRPr="00681787">
        <w:rPr>
          <w:b/>
          <w:bCs/>
        </w:rPr>
        <w:t>Zynq</w:t>
      </w:r>
      <w:r w:rsidRPr="00681787">
        <w:t xml:space="preserve"> combines an ARM processor (PS) with FPGA (PL).</w:t>
      </w:r>
    </w:p>
    <w:p w14:paraId="2CDCB55F" w14:textId="71149930" w:rsidR="000D4CA9" w:rsidRPr="00681787" w:rsidRDefault="000D4CA9" w:rsidP="000D4CA9">
      <w:r w:rsidRPr="00681787">
        <w:t>In this board there is an Ethernet RGMII PHY:</w:t>
      </w:r>
    </w:p>
    <w:p w14:paraId="6E176CD6" w14:textId="77777777" w:rsidR="000D4CA9" w:rsidRPr="00681787" w:rsidRDefault="000D4CA9" w:rsidP="000D4CA9">
      <w:r w:rsidRPr="00681787">
        <w:drawing>
          <wp:inline distT="0" distB="0" distL="0" distR="0" wp14:anchorId="2AEF0B24" wp14:editId="2D63CE66">
            <wp:extent cx="4667003" cy="3798410"/>
            <wp:effectExtent l="0" t="0" r="635" b="0"/>
            <wp:docPr id="165260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35" cy="380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A09F" w14:textId="77777777" w:rsidR="00D501E7" w:rsidRDefault="000D4CA9" w:rsidP="000D4CA9">
      <w:r w:rsidRPr="00681787">
        <w:t>The Ethernet PHY is hardened to MIO pins, and the MIO pins cannot be accessed from the PL as Xilinx people confirms:</w:t>
      </w:r>
    </w:p>
    <w:p w14:paraId="72F87E1A" w14:textId="25BA9EC5" w:rsidR="00A450B1" w:rsidRPr="00681787" w:rsidRDefault="000D4CA9" w:rsidP="000D4CA9">
      <w:r w:rsidRPr="00681787">
        <w:drawing>
          <wp:inline distT="0" distB="0" distL="0" distR="0" wp14:anchorId="7C0CC6BD" wp14:editId="26F3896D">
            <wp:extent cx="5456702" cy="2870421"/>
            <wp:effectExtent l="0" t="0" r="0" b="6350"/>
            <wp:docPr id="172069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0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921" cy="28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787">
        <w:br/>
      </w:r>
      <w:r w:rsidRPr="00681787">
        <w:br/>
        <w:t>As they say, it is possible to access some peripherals using EMIO (Extended Multiplexed I/O).</w:t>
      </w:r>
      <w:r w:rsidR="00BA08C4" w:rsidRPr="00681787">
        <w:t xml:space="preserve"> </w:t>
      </w:r>
    </w:p>
    <w:p w14:paraId="2F57DAAA" w14:textId="38EB73AE" w:rsidR="000D4CA9" w:rsidRPr="00681787" w:rsidRDefault="00BA08C4" w:rsidP="000D4CA9">
      <w:r w:rsidRPr="00681787">
        <w:lastRenderedPageBreak/>
        <w:t xml:space="preserve">But, in case of the Ethernet, </w:t>
      </w:r>
      <w:r w:rsidR="004615C6" w:rsidRPr="00681787">
        <w:t xml:space="preserve">EMIO only can be used to connect PS GEM to the PL </w:t>
      </w:r>
      <w:proofErr w:type="gramStart"/>
      <w:r w:rsidR="004615C6" w:rsidRPr="00681787">
        <w:t>in order to</w:t>
      </w:r>
      <w:proofErr w:type="gramEnd"/>
      <w:r w:rsidR="004615C6" w:rsidRPr="00681787">
        <w:t xml:space="preserve"> implement an ethernet interface different from RGMII.</w:t>
      </w:r>
      <w:r w:rsidR="00A450B1" w:rsidRPr="00681787">
        <w:t xml:space="preserve"> Not possible to connect PL to MIO, only to PS GEM.</w:t>
      </w:r>
    </w:p>
    <w:p w14:paraId="0893499B" w14:textId="3BC1B912" w:rsidR="00B36DE8" w:rsidRPr="00681787" w:rsidRDefault="0069307F" w:rsidP="000D4CA9">
      <w:r w:rsidRPr="00681787">
        <w:drawing>
          <wp:inline distT="0" distB="0" distL="0" distR="0" wp14:anchorId="134E9E1D" wp14:editId="03EC41C3">
            <wp:extent cx="5732145" cy="2920365"/>
            <wp:effectExtent l="0" t="0" r="1905" b="0"/>
            <wp:docPr id="257168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BF0E" w14:textId="6ACB2E66" w:rsidR="004D1B1C" w:rsidRPr="00681787" w:rsidRDefault="00E11098">
      <w:r w:rsidRPr="00681787">
        <w:t>This is the generated interface when enabling EMIO:</w:t>
      </w:r>
    </w:p>
    <w:p w14:paraId="0A4FB6BF" w14:textId="2C7A128F" w:rsidR="00B36DE8" w:rsidRPr="00681787" w:rsidRDefault="00E11098">
      <w:r w:rsidRPr="00681787">
        <w:drawing>
          <wp:inline distT="0" distB="0" distL="0" distR="0" wp14:anchorId="6D84BD14" wp14:editId="39E849E8">
            <wp:extent cx="4810539" cy="3886980"/>
            <wp:effectExtent l="0" t="0" r="9525" b="0"/>
            <wp:docPr id="11219515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1578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651" cy="39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149C" w14:textId="47923B6D" w:rsidR="00662688" w:rsidRPr="00681787" w:rsidRDefault="004D1B1C">
      <w:r w:rsidRPr="00681787">
        <w:t xml:space="preserve">This </w:t>
      </w:r>
      <w:r w:rsidR="00582188" w:rsidRPr="00681787">
        <w:t xml:space="preserve">interface </w:t>
      </w:r>
      <w:r w:rsidRPr="00681787">
        <w:t>is</w:t>
      </w:r>
      <w:r w:rsidR="00582188" w:rsidRPr="00681787">
        <w:t xml:space="preserve"> used</w:t>
      </w:r>
      <w:r w:rsidRPr="00681787">
        <w:t xml:space="preserve"> </w:t>
      </w:r>
      <w:r w:rsidR="00F866AE" w:rsidRPr="00681787">
        <w:t xml:space="preserve">to connect to </w:t>
      </w:r>
      <w:r w:rsidR="00582188" w:rsidRPr="00681787">
        <w:t>another</w:t>
      </w:r>
      <w:r w:rsidR="00F866AE" w:rsidRPr="00681787">
        <w:t xml:space="preserve"> </w:t>
      </w:r>
      <w:r w:rsidR="00496340" w:rsidRPr="00681787">
        <w:t>PHY</w:t>
      </w:r>
      <w:r w:rsidR="00A450B1" w:rsidRPr="00681787">
        <w:t xml:space="preserve"> (</w:t>
      </w:r>
      <w:proofErr w:type="spellStart"/>
      <w:r w:rsidR="00A450B1" w:rsidRPr="00681787">
        <w:t>rxd</w:t>
      </w:r>
      <w:proofErr w:type="spellEnd"/>
      <w:r w:rsidR="00A450B1" w:rsidRPr="00681787">
        <w:t xml:space="preserve"> is in and </w:t>
      </w:r>
      <w:proofErr w:type="spellStart"/>
      <w:r w:rsidR="00A450B1" w:rsidRPr="00681787">
        <w:t>txd</w:t>
      </w:r>
      <w:proofErr w:type="spellEnd"/>
      <w:r w:rsidR="00A450B1" w:rsidRPr="00681787">
        <w:t xml:space="preserve"> is out)</w:t>
      </w:r>
      <w:r w:rsidR="00F866AE" w:rsidRPr="00681787">
        <w:t xml:space="preserve">, </w:t>
      </w:r>
      <w:r w:rsidRPr="00681787">
        <w:rPr>
          <w:b/>
          <w:bCs/>
          <w:u w:val="single"/>
        </w:rPr>
        <w:t>not</w:t>
      </w:r>
      <w:r w:rsidRPr="00681787">
        <w:t xml:space="preserve"> what we need.</w:t>
      </w:r>
    </w:p>
    <w:p w14:paraId="64631878" w14:textId="77777777" w:rsidR="008D669A" w:rsidRPr="00681787" w:rsidRDefault="008D669A"/>
    <w:p w14:paraId="6F76DED3" w14:textId="01603B75" w:rsidR="008D669A" w:rsidRPr="00681787" w:rsidRDefault="008D669A">
      <w:r w:rsidRPr="00681787">
        <w:lastRenderedPageBreak/>
        <w:t>System Viewpoint</w:t>
      </w:r>
      <w:r w:rsidR="00EE0E93" w:rsidRPr="00681787">
        <w:t xml:space="preserve">: PL </w:t>
      </w:r>
      <w:proofErr w:type="gramStart"/>
      <w:r w:rsidR="00EE0E93" w:rsidRPr="00681787">
        <w:t>don’t</w:t>
      </w:r>
      <w:proofErr w:type="gramEnd"/>
      <w:r w:rsidR="00EE0E93" w:rsidRPr="00681787">
        <w:t xml:space="preserve"> have access to MIO pins, only have access to some of the EMIO signals coming from PS GEM.</w:t>
      </w:r>
    </w:p>
    <w:p w14:paraId="5B7BCB03" w14:textId="48AEA82F" w:rsidR="005D714D" w:rsidRPr="00681787" w:rsidRDefault="0069307F">
      <w:r w:rsidRPr="00681787">
        <w:drawing>
          <wp:inline distT="0" distB="0" distL="0" distR="0" wp14:anchorId="5EB0D758" wp14:editId="505F22C7">
            <wp:extent cx="5731510" cy="3879215"/>
            <wp:effectExtent l="0" t="0" r="2540" b="6985"/>
            <wp:docPr id="231231280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31280" name="Picture 1" descr="A diagram of a computer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117A" w14:textId="77777777" w:rsidR="00496340" w:rsidRPr="00681787" w:rsidRDefault="00496340"/>
    <w:p w14:paraId="2B8F8D77" w14:textId="77777777" w:rsidR="00496340" w:rsidRPr="00681787" w:rsidRDefault="00496340"/>
    <w:p w14:paraId="617454F2" w14:textId="77777777" w:rsidR="00496340" w:rsidRPr="00681787" w:rsidRDefault="00496340"/>
    <w:p w14:paraId="5D692414" w14:textId="77777777" w:rsidR="00496340" w:rsidRPr="00681787" w:rsidRDefault="00496340"/>
    <w:p w14:paraId="2051B224" w14:textId="213FE780" w:rsidR="00496340" w:rsidRPr="00681787" w:rsidRDefault="00496340"/>
    <w:p w14:paraId="2370FE1B" w14:textId="129B41E2" w:rsidR="00496340" w:rsidRPr="00681787" w:rsidRDefault="00496340"/>
    <w:p w14:paraId="32989B95" w14:textId="77777777" w:rsidR="00496340" w:rsidRPr="00681787" w:rsidRDefault="00496340"/>
    <w:p w14:paraId="37BD1537" w14:textId="77777777" w:rsidR="00496340" w:rsidRPr="00681787" w:rsidRDefault="00496340"/>
    <w:p w14:paraId="1B21D75C" w14:textId="77777777" w:rsidR="00496340" w:rsidRPr="00681787" w:rsidRDefault="00496340"/>
    <w:p w14:paraId="158B9855" w14:textId="77777777" w:rsidR="00496340" w:rsidRPr="00681787" w:rsidRDefault="00496340"/>
    <w:p w14:paraId="1C6B757E" w14:textId="77777777" w:rsidR="00496340" w:rsidRPr="00681787" w:rsidRDefault="00496340"/>
    <w:p w14:paraId="164528BC" w14:textId="77777777" w:rsidR="00496340" w:rsidRPr="00681787" w:rsidRDefault="00496340"/>
    <w:p w14:paraId="6FC64802" w14:textId="77777777" w:rsidR="00496340" w:rsidRPr="00681787" w:rsidRDefault="00496340"/>
    <w:p w14:paraId="036A7D97" w14:textId="77777777" w:rsidR="0069307F" w:rsidRPr="00681787" w:rsidRDefault="0069307F"/>
    <w:p w14:paraId="430D516B" w14:textId="77777777" w:rsidR="0069307F" w:rsidRPr="00681787" w:rsidRDefault="0069307F"/>
    <w:p w14:paraId="76CF2BB5" w14:textId="70F93B7A" w:rsidR="00132738" w:rsidRPr="00681787" w:rsidRDefault="00267666">
      <w:r w:rsidRPr="00681787">
        <w:lastRenderedPageBreak/>
        <w:t xml:space="preserve">So, the only possibility to use ethernet from the PL on this board, is using the PS GEM instead of using Gaisler GEM. </w:t>
      </w:r>
    </w:p>
    <w:p w14:paraId="3A19F13D" w14:textId="2E23D2A9" w:rsidR="00496340" w:rsidRPr="00681787" w:rsidRDefault="00496340">
      <w:r w:rsidRPr="00681787">
        <w:drawing>
          <wp:inline distT="0" distB="0" distL="0" distR="0" wp14:anchorId="2F556C12" wp14:editId="164E767F">
            <wp:extent cx="5731510" cy="1873250"/>
            <wp:effectExtent l="0" t="0" r="2540" b="0"/>
            <wp:docPr id="15311169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6923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7997" w14:textId="77777777" w:rsidR="006373C8" w:rsidRPr="00681787" w:rsidRDefault="006373C8"/>
    <w:p w14:paraId="16977A58" w14:textId="3346489D" w:rsidR="00496340" w:rsidRPr="00681787" w:rsidRDefault="00496340">
      <w:r w:rsidRPr="00681787">
        <w:t>One way to work with PS GEM is using Rx and Tx FIFO, other way is to use DMA as a master on AXI:</w:t>
      </w:r>
    </w:p>
    <w:p w14:paraId="1E899F70" w14:textId="31E27E38" w:rsidR="00662688" w:rsidRPr="00681787" w:rsidRDefault="00496340">
      <w:r w:rsidRPr="00681787">
        <w:drawing>
          <wp:inline distT="0" distB="0" distL="0" distR="0" wp14:anchorId="36C28A8D" wp14:editId="13E77790">
            <wp:extent cx="5732780" cy="2917825"/>
            <wp:effectExtent l="0" t="0" r="1270" b="0"/>
            <wp:docPr id="113999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5607" w14:textId="77777777" w:rsidR="00496340" w:rsidRPr="00681787" w:rsidRDefault="00496340"/>
    <w:p w14:paraId="08726075" w14:textId="77777777" w:rsidR="00496340" w:rsidRPr="00681787" w:rsidRDefault="00496340"/>
    <w:p w14:paraId="22DCD208" w14:textId="77777777" w:rsidR="00496340" w:rsidRPr="00681787" w:rsidRDefault="00496340"/>
    <w:p w14:paraId="1800FFE0" w14:textId="77777777" w:rsidR="00496340" w:rsidRPr="00681787" w:rsidRDefault="00496340"/>
    <w:p w14:paraId="2EDA6AF9" w14:textId="77777777" w:rsidR="00496340" w:rsidRPr="00681787" w:rsidRDefault="00496340"/>
    <w:p w14:paraId="0BD44DBD" w14:textId="77777777" w:rsidR="00496340" w:rsidRPr="00681787" w:rsidRDefault="00496340"/>
    <w:p w14:paraId="07390C7B" w14:textId="77777777" w:rsidR="00496340" w:rsidRPr="00681787" w:rsidRDefault="00496340"/>
    <w:p w14:paraId="5117C7F2" w14:textId="77777777" w:rsidR="00496340" w:rsidRPr="00681787" w:rsidRDefault="00496340"/>
    <w:p w14:paraId="7B6F288E" w14:textId="77777777" w:rsidR="00496340" w:rsidRPr="00681787" w:rsidRDefault="00496340"/>
    <w:p w14:paraId="37D03241" w14:textId="77777777" w:rsidR="00496340" w:rsidRPr="00681787" w:rsidRDefault="00132738">
      <w:r w:rsidRPr="00681787">
        <w:lastRenderedPageBreak/>
        <w:t xml:space="preserve">This </w:t>
      </w:r>
      <w:r w:rsidR="003B091F" w:rsidRPr="00681787">
        <w:t xml:space="preserve">Stream </w:t>
      </w:r>
      <w:r w:rsidRPr="00681787">
        <w:t>FIFOs implement i</w:t>
      </w:r>
      <w:r w:rsidR="0088604B" w:rsidRPr="00681787">
        <w:t>nterfaces to PL</w:t>
      </w:r>
      <w:r w:rsidR="00662688" w:rsidRPr="00681787">
        <w:t>, with the next interface:</w:t>
      </w:r>
    </w:p>
    <w:p w14:paraId="35988884" w14:textId="4924C666" w:rsidR="005D714D" w:rsidRPr="00681787" w:rsidRDefault="00D535F2">
      <w:r w:rsidRPr="00681787">
        <w:drawing>
          <wp:inline distT="0" distB="0" distL="0" distR="0" wp14:anchorId="344F97A9" wp14:editId="7C1A47F2">
            <wp:extent cx="4023360" cy="4011270"/>
            <wp:effectExtent l="0" t="0" r="0" b="8890"/>
            <wp:docPr id="1217502808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02808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36" cy="40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9DDF" w14:textId="7EB9A6F0" w:rsidR="00D535F2" w:rsidRPr="00681787" w:rsidRDefault="00D535F2">
      <w:r w:rsidRPr="00681787">
        <w:t>I</w:t>
      </w:r>
      <w:r w:rsidR="003B091F" w:rsidRPr="00681787">
        <w:t>n the manual i</w:t>
      </w:r>
      <w:r w:rsidR="006373C8" w:rsidRPr="00681787">
        <w:t>s</w:t>
      </w:r>
      <w:r w:rsidR="003B091F" w:rsidRPr="00681787">
        <w:t xml:space="preserve"> explained in 36 pages how to manage the interface:</w:t>
      </w:r>
      <w:r w:rsidR="003B091F" w:rsidRPr="00681787">
        <w:br/>
      </w:r>
      <w:r w:rsidR="003B091F" w:rsidRPr="00681787">
        <w:drawing>
          <wp:inline distT="0" distB="0" distL="0" distR="0" wp14:anchorId="0813DCFE" wp14:editId="19075816">
            <wp:extent cx="4595854" cy="2408928"/>
            <wp:effectExtent l="0" t="0" r="0" b="0"/>
            <wp:docPr id="429419022" name="Picture 1" descr="A diagram of a timing criteri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9022" name="Picture 1" descr="A diagram of a timing criteria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147" cy="24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1B59" w14:textId="47E3581F" w:rsidR="003155E9" w:rsidRPr="00681787" w:rsidRDefault="00D535F2">
      <w:r w:rsidRPr="00681787">
        <w:t xml:space="preserve">I </w:t>
      </w:r>
      <w:r w:rsidR="006373C8" w:rsidRPr="00681787">
        <w:t xml:space="preserve">searched on </w:t>
      </w:r>
      <w:proofErr w:type="gramStart"/>
      <w:r w:rsidR="006373C8" w:rsidRPr="00681787">
        <w:t>internet</w:t>
      </w:r>
      <w:proofErr w:type="gramEnd"/>
      <w:r w:rsidR="006373C8" w:rsidRPr="00681787">
        <w:t xml:space="preserve"> some implementations for this </w:t>
      </w:r>
      <w:proofErr w:type="gramStart"/>
      <w:r w:rsidR="006373C8" w:rsidRPr="00681787">
        <w:t>interface</w:t>
      </w:r>
      <w:proofErr w:type="gramEnd"/>
      <w:r w:rsidR="006373C8" w:rsidRPr="00681787">
        <w:t xml:space="preserve"> and I only </w:t>
      </w:r>
      <w:r w:rsidRPr="00681787">
        <w:t xml:space="preserve">found on </w:t>
      </w:r>
      <w:proofErr w:type="spellStart"/>
      <w:r w:rsidRPr="00681787">
        <w:t>Github</w:t>
      </w:r>
      <w:proofErr w:type="spellEnd"/>
      <w:r w:rsidRPr="00681787">
        <w:t xml:space="preserve"> a module that convert the FIFO_ENET3 interface into the AXI4-Stream interface.</w:t>
      </w:r>
    </w:p>
    <w:p w14:paraId="408C638E" w14:textId="6A120477" w:rsidR="00D535F2" w:rsidRPr="00681787" w:rsidRDefault="00000000">
      <w:hyperlink r:id="rId15" w:history="1">
        <w:r w:rsidR="00D535F2" w:rsidRPr="00681787">
          <w:rPr>
            <w:rStyle w:val="Hyperlink"/>
          </w:rPr>
          <w:t>https://github.com/diogo-marques/ORAN_FH_SW</w:t>
        </w:r>
      </w:hyperlink>
    </w:p>
    <w:p w14:paraId="7B2B2424" w14:textId="3CEFEBC7" w:rsidR="00496340" w:rsidRPr="00681787" w:rsidRDefault="00A450B1">
      <w:r w:rsidRPr="00681787">
        <w:t>But, i</w:t>
      </w:r>
      <w:r w:rsidR="00496340" w:rsidRPr="00681787">
        <w:t xml:space="preserve">f using </w:t>
      </w:r>
      <w:r w:rsidRPr="00681787">
        <w:t>second option</w:t>
      </w:r>
      <w:r w:rsidR="00496340" w:rsidRPr="00681787">
        <w:t xml:space="preserve">, we get </w:t>
      </w:r>
      <w:r w:rsidRPr="00681787">
        <w:t>directly an AXI</w:t>
      </w:r>
      <w:r w:rsidR="00496340" w:rsidRPr="00681787">
        <w:t xml:space="preserve"> interface</w:t>
      </w:r>
      <w:r w:rsidRPr="00681787">
        <w:t xml:space="preserve"> to use in the PL</w:t>
      </w:r>
      <w:r w:rsidR="00496340" w:rsidRPr="00681787">
        <w:t>:</w:t>
      </w:r>
    </w:p>
    <w:p w14:paraId="6C8B12C4" w14:textId="28032064" w:rsidR="00496340" w:rsidRPr="00681787" w:rsidRDefault="0069307F">
      <w:r w:rsidRPr="00681787">
        <w:lastRenderedPageBreak/>
        <w:drawing>
          <wp:inline distT="0" distB="0" distL="0" distR="0" wp14:anchorId="1AFE5D12" wp14:editId="0601BF85">
            <wp:extent cx="3601941" cy="6928022"/>
            <wp:effectExtent l="0" t="0" r="0" b="6350"/>
            <wp:docPr id="1629237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3723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956" cy="69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B4B8" w14:textId="77777777" w:rsidR="00C37C0C" w:rsidRPr="00681787" w:rsidRDefault="00C37C0C"/>
    <w:p w14:paraId="5978B0F9" w14:textId="77777777" w:rsidR="00C37C0C" w:rsidRPr="00681787" w:rsidRDefault="00C37C0C"/>
    <w:p w14:paraId="187364F5" w14:textId="77777777" w:rsidR="00C37C0C" w:rsidRPr="00681787" w:rsidRDefault="00C37C0C"/>
    <w:p w14:paraId="518CC2BC" w14:textId="77777777" w:rsidR="00C37C0C" w:rsidRPr="00681787" w:rsidRDefault="00C37C0C"/>
    <w:p w14:paraId="1E2C7B30" w14:textId="77777777" w:rsidR="00A450B1" w:rsidRPr="00681787" w:rsidRDefault="00A450B1"/>
    <w:p w14:paraId="34D488F6" w14:textId="77777777" w:rsidR="00A450B1" w:rsidRPr="00681787" w:rsidRDefault="00A450B1"/>
    <w:p w14:paraId="77FE187C" w14:textId="2B7EA6DF" w:rsidR="0046393A" w:rsidRPr="00681787" w:rsidRDefault="00C37C0C">
      <w:r w:rsidRPr="00681787">
        <w:lastRenderedPageBreak/>
        <w:t>AXI Interconnect:</w:t>
      </w:r>
    </w:p>
    <w:p w14:paraId="407ED1AE" w14:textId="10378E2F" w:rsidR="00C37C0C" w:rsidRPr="00681787" w:rsidRDefault="00C37C0C">
      <w:r w:rsidRPr="00681787">
        <w:drawing>
          <wp:inline distT="0" distB="0" distL="0" distR="0" wp14:anchorId="0D9D59FE" wp14:editId="4F97DE4A">
            <wp:extent cx="5723890" cy="5593080"/>
            <wp:effectExtent l="0" t="0" r="0" b="7620"/>
            <wp:docPr id="1857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F98C" w14:textId="77777777" w:rsidR="00A450B1" w:rsidRPr="00681787" w:rsidRDefault="00A450B1"/>
    <w:p w14:paraId="377E3279" w14:textId="2EBCFBC4" w:rsidR="00A450B1" w:rsidRPr="00456C33" w:rsidRDefault="00A450B1">
      <w:r w:rsidRPr="00681787">
        <w:t>To integrate on the Noel</w:t>
      </w:r>
      <w:r w:rsidR="00681787">
        <w:t>-</w:t>
      </w:r>
      <w:r w:rsidRPr="00681787">
        <w:t xml:space="preserve">V system bus, </w:t>
      </w:r>
      <w:proofErr w:type="gramStart"/>
      <w:r w:rsidRPr="00681787">
        <w:t>AXI</w:t>
      </w:r>
      <w:proofErr w:type="gramEnd"/>
      <w:r w:rsidRPr="00681787">
        <w:t xml:space="preserve"> to AMBA </w:t>
      </w:r>
      <w:proofErr w:type="spellStart"/>
      <w:r w:rsidR="00681787" w:rsidRPr="00681787">
        <w:t>conversor</w:t>
      </w:r>
      <w:proofErr w:type="spellEnd"/>
      <w:r w:rsidR="00681787" w:rsidRPr="00681787">
        <w:t xml:space="preserve"> </w:t>
      </w:r>
      <w:r w:rsidRPr="00681787">
        <w:t>will be needed.</w:t>
      </w:r>
    </w:p>
    <w:sectPr w:rsidR="00A450B1" w:rsidRPr="00456C33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3212A" w14:textId="77777777" w:rsidR="00CD3B29" w:rsidRPr="00681787" w:rsidRDefault="00CD3B29" w:rsidP="00A450B1">
      <w:pPr>
        <w:spacing w:after="0" w:line="240" w:lineRule="auto"/>
      </w:pPr>
      <w:r w:rsidRPr="00681787">
        <w:separator/>
      </w:r>
    </w:p>
  </w:endnote>
  <w:endnote w:type="continuationSeparator" w:id="0">
    <w:p w14:paraId="341BD4EB" w14:textId="77777777" w:rsidR="00CD3B29" w:rsidRPr="00681787" w:rsidRDefault="00CD3B29" w:rsidP="00A450B1">
      <w:pPr>
        <w:spacing w:after="0" w:line="240" w:lineRule="auto"/>
      </w:pPr>
      <w:r w:rsidRPr="0068178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78CEFB" w14:textId="59EFE3D7" w:rsidR="00A450B1" w:rsidRPr="00681787" w:rsidRDefault="00A450B1" w:rsidP="00A450B1">
    <w:pPr>
      <w:pStyle w:val="Header"/>
    </w:pPr>
    <w:r w:rsidRPr="00681787">
      <w:rPr>
        <w:sz w:val="14"/>
        <w:szCs w:val="14"/>
      </w:rPr>
      <w:t>Frontg</w:t>
    </w:r>
    <w:r w:rsidR="00C96E51" w:rsidRPr="00681787">
      <w:rPr>
        <w:sz w:val="14"/>
        <w:szCs w:val="14"/>
      </w:rPr>
      <w:t>r</w:t>
    </w:r>
    <w:r w:rsidRPr="00681787">
      <w:rPr>
        <w:sz w:val="14"/>
        <w:szCs w:val="14"/>
      </w:rPr>
      <w:t>ade Gaisler</w:t>
    </w:r>
    <w:r w:rsidRPr="00681787">
      <w:rPr>
        <w:sz w:val="14"/>
        <w:szCs w:val="14"/>
      </w:rPr>
      <w:ptab w:relativeTo="margin" w:alignment="center" w:leader="none"/>
    </w:r>
    <w:r w:rsidRPr="00681787">
      <w:rPr>
        <w:sz w:val="14"/>
        <w:szCs w:val="14"/>
      </w:rPr>
      <w:t>RISCV Section</w:t>
    </w:r>
    <w:r w:rsidRPr="00681787">
      <w:rPr>
        <w:sz w:val="14"/>
        <w:szCs w:val="14"/>
      </w:rPr>
      <w:ptab w:relativeTo="margin" w:alignment="right" w:leader="none"/>
    </w:r>
    <w:r w:rsidRPr="00681787">
      <w:rPr>
        <w:sz w:val="14"/>
        <w:szCs w:val="14"/>
      </w:rPr>
      <w:t>Sergio García Esteban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B85EB" w14:textId="77777777" w:rsidR="00CD3B29" w:rsidRPr="00681787" w:rsidRDefault="00CD3B29" w:rsidP="00A450B1">
      <w:pPr>
        <w:spacing w:after="0" w:line="240" w:lineRule="auto"/>
      </w:pPr>
      <w:r w:rsidRPr="00681787">
        <w:separator/>
      </w:r>
    </w:p>
  </w:footnote>
  <w:footnote w:type="continuationSeparator" w:id="0">
    <w:p w14:paraId="4F2CD0FF" w14:textId="77777777" w:rsidR="00CD3B29" w:rsidRPr="00681787" w:rsidRDefault="00CD3B29" w:rsidP="00A450B1">
      <w:pPr>
        <w:spacing w:after="0" w:line="240" w:lineRule="auto"/>
      </w:pPr>
      <w:r w:rsidRPr="00681787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47C"/>
    <w:rsid w:val="0005745F"/>
    <w:rsid w:val="000D4CA9"/>
    <w:rsid w:val="00132738"/>
    <w:rsid w:val="0013368E"/>
    <w:rsid w:val="00140465"/>
    <w:rsid w:val="0021447C"/>
    <w:rsid w:val="00267666"/>
    <w:rsid w:val="003155E9"/>
    <w:rsid w:val="003B091F"/>
    <w:rsid w:val="00456C33"/>
    <w:rsid w:val="004615C6"/>
    <w:rsid w:val="0046393A"/>
    <w:rsid w:val="00496340"/>
    <w:rsid w:val="004D1B1C"/>
    <w:rsid w:val="00567878"/>
    <w:rsid w:val="00582188"/>
    <w:rsid w:val="005D714D"/>
    <w:rsid w:val="006373C8"/>
    <w:rsid w:val="00662688"/>
    <w:rsid w:val="00681787"/>
    <w:rsid w:val="0069307F"/>
    <w:rsid w:val="007135BD"/>
    <w:rsid w:val="00796829"/>
    <w:rsid w:val="00826750"/>
    <w:rsid w:val="00885CF8"/>
    <w:rsid w:val="0088604B"/>
    <w:rsid w:val="008D669A"/>
    <w:rsid w:val="00937E15"/>
    <w:rsid w:val="00A450B1"/>
    <w:rsid w:val="00B36DE8"/>
    <w:rsid w:val="00B4359C"/>
    <w:rsid w:val="00B60108"/>
    <w:rsid w:val="00BA08C4"/>
    <w:rsid w:val="00C37C0C"/>
    <w:rsid w:val="00C52624"/>
    <w:rsid w:val="00C96E51"/>
    <w:rsid w:val="00CD3B29"/>
    <w:rsid w:val="00D501E7"/>
    <w:rsid w:val="00D535F2"/>
    <w:rsid w:val="00E11098"/>
    <w:rsid w:val="00EE0E93"/>
    <w:rsid w:val="00F866AE"/>
    <w:rsid w:val="00FE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38C5E"/>
  <w15:chartTrackingRefBased/>
  <w15:docId w15:val="{F758AB66-803D-470A-83C7-4BC1FE9A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4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4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4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4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4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4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4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4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4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4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4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4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35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35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7C0C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50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0B1"/>
  </w:style>
  <w:style w:type="paragraph" w:styleId="Footer">
    <w:name w:val="footer"/>
    <w:basedOn w:val="Normal"/>
    <w:link w:val="FooterChar"/>
    <w:uiPriority w:val="99"/>
    <w:unhideWhenUsed/>
    <w:rsid w:val="00A450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diogo-marques/ORAN_FH_SW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2543</TotalTime>
  <Pages>7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Garcia Esteban</dc:creator>
  <cp:keywords/>
  <dc:description/>
  <cp:lastModifiedBy>Sergio Garcia Esteban</cp:lastModifiedBy>
  <cp:revision>20</cp:revision>
  <dcterms:created xsi:type="dcterms:W3CDTF">2024-06-26T14:28:00Z</dcterms:created>
  <dcterms:modified xsi:type="dcterms:W3CDTF">2024-07-02T11:41:00Z</dcterms:modified>
</cp:coreProperties>
</file>