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4C70" w:rsidRDefault="004F1F8C" w:rsidP="00405D41">
      <w:pPr>
        <w:pStyle w:val="Title"/>
      </w:pPr>
      <w:proofErr w:type="spellStart"/>
      <w:r>
        <w:t>Chamber</w:t>
      </w:r>
      <w:proofErr w:type="spellEnd"/>
      <w:r>
        <w:t xml:space="preserve"> </w:t>
      </w:r>
      <w:proofErr w:type="spellStart"/>
      <w:r>
        <w:t>model</w:t>
      </w:r>
      <w:proofErr w:type="spellEnd"/>
      <w:r>
        <w:t xml:space="preserve"> </w:t>
      </w:r>
      <w:proofErr w:type="spellStart"/>
      <w:r w:rsidR="00247B9C">
        <w:t>manual</w:t>
      </w:r>
      <w:proofErr w:type="spellEnd"/>
    </w:p>
    <w:p w:rsidR="00405D41" w:rsidRPr="00405D41" w:rsidRDefault="00405D41" w:rsidP="00405D41"/>
    <w:p w:rsidR="004F1F8C" w:rsidRPr="004F1F8C" w:rsidRDefault="004F1F8C" w:rsidP="00405D41">
      <w:pPr>
        <w:pStyle w:val="Heading1"/>
        <w:rPr>
          <w:lang w:val="en-US"/>
        </w:rPr>
      </w:pPr>
      <w:r w:rsidRPr="004F1F8C">
        <w:rPr>
          <w:lang w:val="en-US"/>
        </w:rPr>
        <w:lastRenderedPageBreak/>
        <w:t>Creating and initializing a chamber object</w:t>
      </w:r>
    </w:p>
    <w:p w:rsidR="00A86455" w:rsidRDefault="004F1F8C" w:rsidP="00C867C2">
      <w:pPr>
        <w:jc w:val="both"/>
        <w:rPr>
          <w:lang w:val="en-US"/>
        </w:rPr>
      </w:pPr>
      <w:r>
        <w:rPr>
          <w:lang w:val="en-US"/>
        </w:rPr>
        <w:t>The chamber model is based on object-oriented programming. That is, every simulation is an object that has functions (methods) and variables. To run a simulation, one has to first create a chamber object by writing</w:t>
      </w:r>
    </w:p>
    <w:p w:rsidR="00A86455" w:rsidRDefault="004F1F8C" w:rsidP="00CB00B8">
      <w:pPr>
        <w:pStyle w:val="koodi"/>
      </w:pPr>
      <w:r w:rsidRPr="004F1F8C">
        <w:t>simulation_1 = chamb</w:t>
      </w:r>
      <w:r w:rsidR="00A86455">
        <w:t>er</w:t>
      </w:r>
      <w:r w:rsidRPr="004F1F8C">
        <w:t>;</w:t>
      </w:r>
    </w:p>
    <w:p w:rsidR="004F1F8C" w:rsidRDefault="004F1F8C" w:rsidP="00C867C2">
      <w:pPr>
        <w:jc w:val="both"/>
        <w:rPr>
          <w:lang w:val="en-US"/>
        </w:rPr>
      </w:pPr>
      <w:proofErr w:type="gramStart"/>
      <w:r>
        <w:rPr>
          <w:lang w:val="en-US"/>
        </w:rPr>
        <w:t>where</w:t>
      </w:r>
      <w:proofErr w:type="gramEnd"/>
      <w:r>
        <w:rPr>
          <w:lang w:val="en-US"/>
        </w:rPr>
        <w:t xml:space="preserve"> </w:t>
      </w:r>
      <w:r w:rsidR="00C867C2" w:rsidRPr="00161474">
        <w:rPr>
          <w:i/>
          <w:lang w:val="en-US"/>
        </w:rPr>
        <w:t>“simulation_1”</w:t>
      </w:r>
      <w:r w:rsidR="00C867C2">
        <w:rPr>
          <w:lang w:val="en-US"/>
        </w:rPr>
        <w:t xml:space="preserve"> is the name of the object, and </w:t>
      </w:r>
      <w:r w:rsidR="00C867C2" w:rsidRPr="00161474">
        <w:rPr>
          <w:i/>
          <w:lang w:val="en-US"/>
        </w:rPr>
        <w:t>“chamb</w:t>
      </w:r>
      <w:r w:rsidR="00A86455" w:rsidRPr="00161474">
        <w:rPr>
          <w:i/>
          <w:lang w:val="en-US"/>
        </w:rPr>
        <w:t>er</w:t>
      </w:r>
      <w:r w:rsidR="00C867C2" w:rsidRPr="00161474">
        <w:rPr>
          <w:i/>
          <w:lang w:val="en-US"/>
        </w:rPr>
        <w:t>”</w:t>
      </w:r>
      <w:r w:rsidR="00C867C2">
        <w:rPr>
          <w:lang w:val="en-US"/>
        </w:rPr>
        <w:t xml:space="preserve"> tells </w:t>
      </w:r>
      <w:proofErr w:type="spellStart"/>
      <w:r w:rsidR="00A86455">
        <w:rPr>
          <w:lang w:val="en-US"/>
        </w:rPr>
        <w:t>M</w:t>
      </w:r>
      <w:r w:rsidR="00C867C2">
        <w:rPr>
          <w:lang w:val="en-US"/>
        </w:rPr>
        <w:t>atlab</w:t>
      </w:r>
      <w:proofErr w:type="spellEnd"/>
      <w:r w:rsidR="00C867C2">
        <w:rPr>
          <w:lang w:val="en-US"/>
        </w:rPr>
        <w:t xml:space="preserve"> that this object is a chamber model object.</w:t>
      </w:r>
    </w:p>
    <w:p w:rsidR="00C867C2" w:rsidRDefault="00C867C2" w:rsidP="00C867C2">
      <w:pPr>
        <w:jc w:val="both"/>
        <w:rPr>
          <w:lang w:val="en-US"/>
        </w:rPr>
      </w:pPr>
      <w:r>
        <w:rPr>
          <w:lang w:val="en-US"/>
        </w:rPr>
        <w:t xml:space="preserve">Now </w:t>
      </w:r>
      <w:r w:rsidRPr="00161474">
        <w:rPr>
          <w:i/>
          <w:lang w:val="en-US"/>
        </w:rPr>
        <w:t>“simulation_1”</w:t>
      </w:r>
      <w:r>
        <w:rPr>
          <w:lang w:val="en-US"/>
        </w:rPr>
        <w:t xml:space="preserve"> has all the functions needed to actually run the simulation. But before that, one must define the initial conditions. A simple case would be a log-normal particle distribution that develops by condensation, coagulation and dilution during the simulation</w:t>
      </w:r>
      <w:r w:rsidR="006271AC">
        <w:rPr>
          <w:lang w:val="en-US"/>
        </w:rPr>
        <w:t>.</w:t>
      </w:r>
    </w:p>
    <w:p w:rsidR="006271AC" w:rsidRDefault="006271AC" w:rsidP="006271AC">
      <w:pPr>
        <w:jc w:val="both"/>
        <w:rPr>
          <w:lang w:val="en-US"/>
        </w:rPr>
      </w:pPr>
      <w:r>
        <w:rPr>
          <w:lang w:val="en-US"/>
        </w:rPr>
        <w:t xml:space="preserve">All the initial parameters of a chamber object are found in structure </w:t>
      </w:r>
      <w:proofErr w:type="spellStart"/>
      <w:r w:rsidRPr="00161474">
        <w:rPr>
          <w:i/>
          <w:lang w:val="en-US"/>
        </w:rPr>
        <w:t>chamb</w:t>
      </w:r>
      <w:r w:rsidR="00A86455" w:rsidRPr="00161474">
        <w:rPr>
          <w:i/>
          <w:lang w:val="en-US"/>
        </w:rPr>
        <w:t>er</w:t>
      </w:r>
      <w:r w:rsidRPr="00161474">
        <w:rPr>
          <w:i/>
          <w:lang w:val="en-US"/>
        </w:rPr>
        <w:t>.initials</w:t>
      </w:r>
      <w:proofErr w:type="spellEnd"/>
      <w:r>
        <w:rPr>
          <w:lang w:val="en-US"/>
        </w:rPr>
        <w:t xml:space="preserve">, where </w:t>
      </w:r>
      <w:r w:rsidRPr="00161474">
        <w:rPr>
          <w:i/>
          <w:lang w:val="en-US"/>
        </w:rPr>
        <w:t>“chamb</w:t>
      </w:r>
      <w:r w:rsidR="00A86455" w:rsidRPr="00161474">
        <w:rPr>
          <w:i/>
          <w:lang w:val="en-US"/>
        </w:rPr>
        <w:t>er</w:t>
      </w:r>
      <w:r w:rsidRPr="00161474">
        <w:rPr>
          <w:i/>
          <w:lang w:val="en-US"/>
        </w:rPr>
        <w:t>”</w:t>
      </w:r>
      <w:r>
        <w:rPr>
          <w:lang w:val="en-US"/>
        </w:rPr>
        <w:t xml:space="preserve"> </w:t>
      </w:r>
      <w:r w:rsidR="00161474">
        <w:rPr>
          <w:lang w:val="en-US"/>
        </w:rPr>
        <w:t>represents</w:t>
      </w:r>
      <w:r>
        <w:rPr>
          <w:lang w:val="en-US"/>
        </w:rPr>
        <w:t xml:space="preserve"> the name of the chamber object, so in this case the initial values are seen by typing</w:t>
      </w:r>
    </w:p>
    <w:p w:rsidR="006271AC" w:rsidRDefault="006271AC" w:rsidP="00CB00B8">
      <w:pPr>
        <w:pStyle w:val="koodi"/>
      </w:pPr>
      <w:r>
        <w:t>simulation_1.initials</w:t>
      </w:r>
    </w:p>
    <w:p w:rsidR="006271AC" w:rsidRDefault="006271AC" w:rsidP="00C867C2">
      <w:pPr>
        <w:jc w:val="both"/>
        <w:rPr>
          <w:lang w:val="en-US"/>
        </w:rPr>
      </w:pPr>
      <w:proofErr w:type="gramStart"/>
      <w:r>
        <w:rPr>
          <w:lang w:val="en-US"/>
        </w:rPr>
        <w:t>in</w:t>
      </w:r>
      <w:proofErr w:type="gramEnd"/>
      <w:r w:rsidR="00EC23D6">
        <w:rPr>
          <w:lang w:val="en-US"/>
        </w:rPr>
        <w:t xml:space="preserve"> </w:t>
      </w:r>
      <w:proofErr w:type="spellStart"/>
      <w:r w:rsidR="00EC23D6">
        <w:rPr>
          <w:lang w:val="en-US"/>
        </w:rPr>
        <w:t>M</w:t>
      </w:r>
      <w:r>
        <w:rPr>
          <w:lang w:val="en-US"/>
        </w:rPr>
        <w:t>atlab</w:t>
      </w:r>
      <w:proofErr w:type="spellEnd"/>
      <w:r>
        <w:rPr>
          <w:lang w:val="en-US"/>
        </w:rPr>
        <w:t xml:space="preserve">, without the semicolon at the end. These values can be modified using function </w:t>
      </w:r>
      <w:proofErr w:type="spellStart"/>
      <w:proofErr w:type="gramStart"/>
      <w:r w:rsidRPr="00161474">
        <w:rPr>
          <w:i/>
          <w:lang w:val="en-US"/>
        </w:rPr>
        <w:t>chamb</w:t>
      </w:r>
      <w:r w:rsidR="00161474" w:rsidRPr="00161474">
        <w:rPr>
          <w:i/>
          <w:lang w:val="en-US"/>
        </w:rPr>
        <w:t>er</w:t>
      </w:r>
      <w:r w:rsidRPr="00161474">
        <w:rPr>
          <w:i/>
          <w:lang w:val="en-US"/>
        </w:rPr>
        <w:t>.initialize</w:t>
      </w:r>
      <w:proofErr w:type="spellEnd"/>
      <w:r w:rsidRPr="00161474">
        <w:rPr>
          <w:i/>
          <w:lang w:val="en-US"/>
        </w:rPr>
        <w:t>(</w:t>
      </w:r>
      <w:proofErr w:type="gramEnd"/>
      <w:r w:rsidRPr="00161474">
        <w:rPr>
          <w:i/>
          <w:lang w:val="en-US"/>
        </w:rPr>
        <w:t>)</w:t>
      </w:r>
      <w:r>
        <w:rPr>
          <w:lang w:val="en-US"/>
        </w:rPr>
        <w:t>.</w:t>
      </w:r>
      <w:r w:rsidR="008E3F8C">
        <w:rPr>
          <w:lang w:val="en-US"/>
        </w:rPr>
        <w:t xml:space="preserve"> All the parameter names and their d</w:t>
      </w:r>
      <w:r w:rsidR="00161474">
        <w:rPr>
          <w:lang w:val="en-US"/>
        </w:rPr>
        <w:t>escriptions are found in chapter 5.</w:t>
      </w:r>
    </w:p>
    <w:p w:rsidR="006271AC" w:rsidRDefault="006271AC" w:rsidP="00C867C2">
      <w:pPr>
        <w:jc w:val="both"/>
        <w:rPr>
          <w:lang w:val="en-US"/>
        </w:rPr>
      </w:pPr>
      <w:r>
        <w:rPr>
          <w:lang w:val="en-US"/>
        </w:rPr>
        <w:t>Let us fir</w:t>
      </w:r>
      <w:r w:rsidR="00226ACF">
        <w:rPr>
          <w:lang w:val="en-US"/>
        </w:rPr>
        <w:t xml:space="preserve">st set the initial </w:t>
      </w:r>
      <w:r w:rsidR="00CD38D2">
        <w:rPr>
          <w:lang w:val="en-US"/>
        </w:rPr>
        <w:t xml:space="preserve">log-normal </w:t>
      </w:r>
      <w:r w:rsidR="00226ACF">
        <w:rPr>
          <w:lang w:val="en-US"/>
        </w:rPr>
        <w:t>distribution so that its mean diameter is 15 nm and geometric standard deviation is 1.6.</w:t>
      </w:r>
      <w:r w:rsidR="00757664">
        <w:rPr>
          <w:lang w:val="en-US"/>
        </w:rPr>
        <w:t xml:space="preserve"> The total number of particles is set to 1e5.</w:t>
      </w:r>
      <w:r w:rsidR="00226ACF">
        <w:rPr>
          <w:lang w:val="en-US"/>
        </w:rPr>
        <w:t xml:space="preserve"> This is done by writing</w:t>
      </w:r>
    </w:p>
    <w:p w:rsidR="00226ACF" w:rsidRDefault="00226ACF" w:rsidP="00CB00B8">
      <w:pPr>
        <w:pStyle w:val="koodi"/>
      </w:pPr>
      <w:r>
        <w:t>simulation_</w:t>
      </w:r>
      <w:proofErr w:type="gramStart"/>
      <w:r>
        <w:t>1.initialize(</w:t>
      </w:r>
      <w:proofErr w:type="gramEnd"/>
      <w:r>
        <w:t>‘mu’, 15e-9, ‘sigma’, 1.6</w:t>
      </w:r>
      <w:r w:rsidR="00757664">
        <w:t>, ‘N’, 1e5</w:t>
      </w:r>
      <w:r>
        <w:t>);</w:t>
      </w:r>
    </w:p>
    <w:p w:rsidR="00757664" w:rsidRDefault="00757664" w:rsidP="00C867C2">
      <w:pPr>
        <w:jc w:val="both"/>
        <w:rPr>
          <w:lang w:val="en-US"/>
        </w:rPr>
      </w:pPr>
      <w:r>
        <w:rPr>
          <w:lang w:val="en-US"/>
        </w:rPr>
        <w:t xml:space="preserve">The name of variable is written first and after that its desired value. In addition, let us define the source and initial concentration of condensing vapor. If we want to have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7</m:t>
            </m:r>
          </m:sup>
        </m:sSup>
        <m:f>
          <m:fPr>
            <m:ctrlPr>
              <w:rPr>
                <w:rFonts w:ascii="Cambria Math" w:hAnsi="Cambria Math"/>
                <w:i/>
                <w:lang w:val="en-US"/>
              </w:rPr>
            </m:ctrlPr>
          </m:fPr>
          <m:num>
            <m:r>
              <w:rPr>
                <w:rFonts w:ascii="Cambria Math" w:hAnsi="Cambria Math"/>
                <w:lang w:val="en-US"/>
              </w:rPr>
              <m:t>molecules</m:t>
            </m:r>
          </m:num>
          <m:den>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den>
        </m:f>
      </m:oMath>
      <w:r w:rsidR="00301377">
        <w:rPr>
          <w:rFonts w:eastAsiaTheme="minorEastAsia"/>
          <w:lang w:val="en-US"/>
        </w:rPr>
        <w:t xml:space="preserve"> </w:t>
      </w:r>
      <w:r>
        <w:rPr>
          <w:lang w:val="en-US"/>
        </w:rPr>
        <w:t>of vapor in the beginning, we shall write</w:t>
      </w:r>
    </w:p>
    <w:p w:rsidR="00757664" w:rsidRDefault="00757664" w:rsidP="00CB00B8">
      <w:pPr>
        <w:pStyle w:val="koodi"/>
      </w:pPr>
      <w:r>
        <w:t>simulation_</w:t>
      </w:r>
      <w:proofErr w:type="gramStart"/>
      <w:r>
        <w:t>1.initialize(</w:t>
      </w:r>
      <w:proofErr w:type="gramEnd"/>
      <w:r>
        <w:t>‘Cvap0’, 1e7);</w:t>
      </w:r>
    </w:p>
    <w:p w:rsidR="00757664" w:rsidRDefault="00757664" w:rsidP="00C867C2">
      <w:pPr>
        <w:jc w:val="both"/>
        <w:rPr>
          <w:lang w:val="en-US"/>
        </w:rPr>
      </w:pPr>
      <w:r>
        <w:rPr>
          <w:lang w:val="en-US"/>
        </w:rPr>
        <w:t xml:space="preserve">To define a constant source of condensing vapor, </w:t>
      </w:r>
      <w:proofErr w:type="gramStart"/>
      <w:r>
        <w:rPr>
          <w:lang w:val="en-US"/>
        </w:rPr>
        <w:t xml:space="preserve">say </w:t>
      </w:r>
      <m:oMath>
        <m:sSup>
          <m:sSupPr>
            <m:ctrlPr>
              <w:rPr>
                <w:rFonts w:ascii="Cambria Math" w:hAnsi="Cambria Math"/>
                <w:i/>
                <w:lang w:val="en-US"/>
              </w:rPr>
            </m:ctrlPr>
          </m:sSupPr>
          <m:e>
            <w:proofErr w:type="gramEnd"/>
            <m:r>
              <w:rPr>
                <w:rFonts w:ascii="Cambria Math" w:hAnsi="Cambria Math"/>
                <w:lang w:val="en-US"/>
              </w:rPr>
              <m:t>10</m:t>
            </m:r>
          </m:e>
          <m:sup>
            <m:r>
              <w:rPr>
                <w:rFonts w:ascii="Cambria Math" w:hAnsi="Cambria Math"/>
                <w:lang w:val="en-US"/>
              </w:rPr>
              <m:t>5</m:t>
            </m:r>
          </m:sup>
        </m:sSup>
        <m:f>
          <m:fPr>
            <m:ctrlPr>
              <w:rPr>
                <w:rFonts w:ascii="Cambria Math" w:hAnsi="Cambria Math"/>
                <w:i/>
                <w:lang w:val="en-US"/>
              </w:rPr>
            </m:ctrlPr>
          </m:fPr>
          <m:num>
            <m:r>
              <w:rPr>
                <w:rFonts w:ascii="Cambria Math" w:hAnsi="Cambria Math"/>
                <w:lang w:val="en-US"/>
              </w:rPr>
              <m:t>molecules</m:t>
            </m:r>
          </m:num>
          <m:den>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den>
        </m:f>
      </m:oMath>
      <w:r w:rsidR="00301377">
        <w:rPr>
          <w:lang w:val="en-US"/>
        </w:rPr>
        <w:t xml:space="preserve"> , </w:t>
      </w:r>
      <w:r>
        <w:rPr>
          <w:lang w:val="en-US"/>
        </w:rPr>
        <w:t>we write</w:t>
      </w:r>
    </w:p>
    <w:p w:rsidR="00757664" w:rsidRDefault="00757664" w:rsidP="00CB00B8">
      <w:pPr>
        <w:pStyle w:val="koodi"/>
      </w:pPr>
      <w:r>
        <w:t>simulation_</w:t>
      </w:r>
      <w:proofErr w:type="gramStart"/>
      <w:r>
        <w:t>1.initialize(</w:t>
      </w:r>
      <w:proofErr w:type="gramEnd"/>
      <w:r>
        <w:t>‘</w:t>
      </w:r>
      <w:proofErr w:type="spellStart"/>
      <w:r>
        <w:t>gas_source</w:t>
      </w:r>
      <w:proofErr w:type="spellEnd"/>
      <w:r>
        <w:t>’, 1e5);</w:t>
      </w:r>
    </w:p>
    <w:p w:rsidR="00B9073B" w:rsidRDefault="00B9073B" w:rsidP="00C867C2">
      <w:pPr>
        <w:jc w:val="both"/>
        <w:rPr>
          <w:lang w:val="en-US"/>
        </w:rPr>
      </w:pPr>
      <w:r>
        <w:rPr>
          <w:lang w:val="en-US"/>
        </w:rPr>
        <w:t>The last setting we are going to</w:t>
      </w:r>
      <w:r w:rsidR="007A3B1F">
        <w:rPr>
          <w:lang w:val="en-US"/>
        </w:rPr>
        <w:t xml:space="preserve"> do is the time vector. If we want to run the simulation </w:t>
      </w:r>
      <w:r w:rsidR="00B71FB6">
        <w:rPr>
          <w:lang w:val="en-US"/>
        </w:rPr>
        <w:t xml:space="preserve">10 </w:t>
      </w:r>
      <w:r w:rsidR="007A3B1F">
        <w:rPr>
          <w:lang w:val="en-US"/>
        </w:rPr>
        <w:t>hours (=</w:t>
      </w:r>
      <w:r w:rsidR="00B71FB6">
        <w:rPr>
          <w:lang w:val="en-US"/>
        </w:rPr>
        <w:t>10</w:t>
      </w:r>
      <w:r w:rsidR="007A3B1F">
        <w:rPr>
          <w:lang w:val="en-US"/>
        </w:rPr>
        <w:t>*3600 seconds) and we want the results for every 60 seconds, the time vector is set in the following way:</w:t>
      </w:r>
    </w:p>
    <w:p w:rsidR="007A3B1F" w:rsidRPr="007A3B1F" w:rsidRDefault="007A3B1F" w:rsidP="00CB00B8">
      <w:pPr>
        <w:pStyle w:val="koodi"/>
      </w:pPr>
      <w:r>
        <w:t>simulation_</w:t>
      </w:r>
      <w:proofErr w:type="gramStart"/>
      <w:r>
        <w:t>1.initialize(</w:t>
      </w:r>
      <w:proofErr w:type="gramEnd"/>
      <w:r>
        <w:t>‘</w:t>
      </w:r>
      <w:proofErr w:type="spellStart"/>
      <w:r>
        <w:t>tvect</w:t>
      </w:r>
      <w:proofErr w:type="spellEnd"/>
      <w:r>
        <w:t>’, 0:60:</w:t>
      </w:r>
      <w:r w:rsidR="00B71FB6">
        <w:t>10</w:t>
      </w:r>
      <w:r>
        <w:t>*3600);</w:t>
      </w:r>
    </w:p>
    <w:p w:rsidR="00D91AB7" w:rsidRDefault="00757664" w:rsidP="00C867C2">
      <w:pPr>
        <w:jc w:val="both"/>
        <w:rPr>
          <w:lang w:val="en-US"/>
        </w:rPr>
      </w:pPr>
      <w:r>
        <w:rPr>
          <w:lang w:val="en-US"/>
        </w:rPr>
        <w:t>These settings are enough for this simple example, because coagulation and dilution are on as default</w:t>
      </w:r>
      <w:r w:rsidR="007A3B1F">
        <w:rPr>
          <w:lang w:val="en-US"/>
        </w:rPr>
        <w:t xml:space="preserve"> and</w:t>
      </w:r>
      <w:r>
        <w:rPr>
          <w:lang w:val="en-US"/>
        </w:rPr>
        <w:t xml:space="preserve"> we do</w:t>
      </w:r>
      <w:r w:rsidR="00301377">
        <w:rPr>
          <w:lang w:val="en-US"/>
        </w:rPr>
        <w:t xml:space="preserve"> </w:t>
      </w:r>
      <w:r>
        <w:rPr>
          <w:lang w:val="en-US"/>
        </w:rPr>
        <w:t>n</w:t>
      </w:r>
      <w:r w:rsidR="00301377">
        <w:rPr>
          <w:lang w:val="en-US"/>
        </w:rPr>
        <w:t>o</w:t>
      </w:r>
      <w:r>
        <w:rPr>
          <w:lang w:val="en-US"/>
        </w:rPr>
        <w:t xml:space="preserve">t need to switch them on separately. </w:t>
      </w:r>
      <w:r w:rsidR="001B5FA2">
        <w:rPr>
          <w:lang w:val="en-US"/>
        </w:rPr>
        <w:t>The initialization</w:t>
      </w:r>
      <w:r w:rsidR="00EC23D6">
        <w:rPr>
          <w:lang w:val="en-US"/>
        </w:rPr>
        <w:t xml:space="preserve"> can be done</w:t>
      </w:r>
      <w:r w:rsidR="001B5FA2">
        <w:rPr>
          <w:lang w:val="en-US"/>
        </w:rPr>
        <w:t xml:space="preserve"> parameter by parameter</w:t>
      </w:r>
      <w:r w:rsidR="00EC23D6">
        <w:rPr>
          <w:lang w:val="en-US"/>
        </w:rPr>
        <w:t xml:space="preserve"> as it is done here</w:t>
      </w:r>
      <w:r w:rsidR="001B5FA2">
        <w:rPr>
          <w:lang w:val="en-US"/>
        </w:rPr>
        <w:t>, but</w:t>
      </w:r>
      <w:r w:rsidR="00D91AB7">
        <w:rPr>
          <w:lang w:val="en-US"/>
        </w:rPr>
        <w:t xml:space="preserve"> also </w:t>
      </w:r>
      <w:r w:rsidR="004F6F1F">
        <w:rPr>
          <w:lang w:val="en-US"/>
        </w:rPr>
        <w:t>all at once</w:t>
      </w:r>
      <w:r w:rsidR="00D91AB7">
        <w:rPr>
          <w:lang w:val="en-US"/>
        </w:rPr>
        <w:t>, by writing</w:t>
      </w:r>
    </w:p>
    <w:p w:rsidR="006E049B" w:rsidRDefault="00D91AB7" w:rsidP="006E049B">
      <w:pPr>
        <w:pStyle w:val="koodi"/>
      </w:pPr>
      <w:r>
        <w:t>simulation_</w:t>
      </w:r>
      <w:proofErr w:type="gramStart"/>
      <w:r>
        <w:t>1.initialize(</w:t>
      </w:r>
      <w:proofErr w:type="gramEnd"/>
      <w:r>
        <w:t>‘mu’, 15e-9,…</w:t>
      </w:r>
      <w:r w:rsidR="006E049B">
        <w:br/>
      </w:r>
      <w:r w:rsidR="006E049B">
        <w:tab/>
        <w:t xml:space="preserve">            </w:t>
      </w:r>
      <w:r>
        <w:t>‘sigma’, 1.6,…</w:t>
      </w:r>
      <w:r>
        <w:br/>
      </w:r>
      <w:r>
        <w:tab/>
        <w:t xml:space="preserve">            ‘N’, 1e5,…</w:t>
      </w:r>
      <w:r w:rsidR="006E049B">
        <w:br/>
        <w:t xml:space="preserve">                        ‘Cvap0’, 1e7,…</w:t>
      </w:r>
      <w:r w:rsidR="006E049B">
        <w:br/>
        <w:t xml:space="preserve">   </w:t>
      </w:r>
      <w:r w:rsidR="006E049B">
        <w:tab/>
      </w:r>
      <w:r w:rsidR="006E049B">
        <w:tab/>
        <w:t>‘</w:t>
      </w:r>
      <w:proofErr w:type="spellStart"/>
      <w:r w:rsidR="006E049B">
        <w:t>gas_source</w:t>
      </w:r>
      <w:proofErr w:type="spellEnd"/>
      <w:r w:rsidR="006E049B">
        <w:t>’, 1e5,…</w:t>
      </w:r>
    </w:p>
    <w:p w:rsidR="00D91AB7" w:rsidRPr="00D91AB7" w:rsidRDefault="006E049B" w:rsidP="006E049B">
      <w:pPr>
        <w:pStyle w:val="koodi"/>
      </w:pPr>
      <w:r>
        <w:tab/>
      </w:r>
      <w:r>
        <w:tab/>
        <w:t>‘</w:t>
      </w:r>
      <w:proofErr w:type="spellStart"/>
      <w:r>
        <w:t>tvect</w:t>
      </w:r>
      <w:proofErr w:type="spellEnd"/>
      <w:r>
        <w:t>’, 0:60:10*3600);</w:t>
      </w:r>
      <w:r w:rsidR="00D91AB7">
        <w:tab/>
        <w:t xml:space="preserve">          </w:t>
      </w:r>
    </w:p>
    <w:p w:rsidR="003455EC" w:rsidRDefault="006B2BD8" w:rsidP="00C867C2">
      <w:pPr>
        <w:jc w:val="both"/>
        <w:rPr>
          <w:lang w:val="en-US"/>
        </w:rPr>
      </w:pPr>
      <w:r>
        <w:rPr>
          <w:lang w:val="en-US"/>
        </w:rPr>
        <w:t>The orde</w:t>
      </w:r>
      <w:r w:rsidR="00F53245">
        <w:rPr>
          <w:lang w:val="en-US"/>
        </w:rPr>
        <w:t>r of parameters is not relevant.</w:t>
      </w:r>
    </w:p>
    <w:p w:rsidR="00226ACF" w:rsidRDefault="00FE5413" w:rsidP="00C867C2">
      <w:pPr>
        <w:jc w:val="both"/>
        <w:rPr>
          <w:lang w:val="en-US"/>
        </w:rPr>
      </w:pPr>
      <w:r>
        <w:rPr>
          <w:lang w:val="en-US"/>
        </w:rPr>
        <w:lastRenderedPageBreak/>
        <w:t>To start the simulation, type</w:t>
      </w:r>
    </w:p>
    <w:p w:rsidR="00FE5413" w:rsidRDefault="00FE5413" w:rsidP="00CB00B8">
      <w:pPr>
        <w:pStyle w:val="koodi"/>
      </w:pPr>
      <w:r>
        <w:t>simulation_1.run;</w:t>
      </w:r>
    </w:p>
    <w:p w:rsidR="00400DD9" w:rsidRDefault="00400DD9" w:rsidP="00C867C2">
      <w:pPr>
        <w:jc w:val="both"/>
        <w:rPr>
          <w:lang w:val="en-US"/>
        </w:rPr>
      </w:pPr>
      <w:r>
        <w:rPr>
          <w:lang w:val="en-US"/>
        </w:rPr>
        <w:t xml:space="preserve">After this command, the time evolution of simulation is shown in </w:t>
      </w:r>
      <w:proofErr w:type="spellStart"/>
      <w:r>
        <w:rPr>
          <w:lang w:val="en-US"/>
        </w:rPr>
        <w:t>Matlab</w:t>
      </w:r>
      <w:proofErr w:type="spellEnd"/>
      <w:r>
        <w:rPr>
          <w:lang w:val="en-US"/>
        </w:rPr>
        <w:t xml:space="preserve"> command window. When the simulation is ready, some results can be studied by typing</w:t>
      </w:r>
    </w:p>
    <w:p w:rsidR="00400DD9" w:rsidRDefault="00400DD9" w:rsidP="00CB00B8">
      <w:pPr>
        <w:pStyle w:val="koodi"/>
      </w:pPr>
      <w:r>
        <w:t>simulation_1.plot;</w:t>
      </w:r>
    </w:p>
    <w:p w:rsidR="00A5228E" w:rsidRDefault="00A5228E" w:rsidP="00C867C2">
      <w:pPr>
        <w:jc w:val="both"/>
        <w:rPr>
          <w:lang w:val="en-US"/>
        </w:rPr>
      </w:pPr>
      <w:r>
        <w:rPr>
          <w:lang w:val="en-US"/>
        </w:rPr>
        <w:t>This command plots the particle size distribution</w:t>
      </w:r>
      <w:r w:rsidR="003E2183">
        <w:rPr>
          <w:lang w:val="en-US"/>
        </w:rPr>
        <w:t>, vapor concentration</w:t>
      </w:r>
      <w:r>
        <w:rPr>
          <w:lang w:val="en-US"/>
        </w:rPr>
        <w:t xml:space="preserve"> and the total volume and number concentration of particles as a function of time.</w:t>
      </w:r>
      <w:r w:rsidR="00A86455">
        <w:rPr>
          <w:lang w:val="en-US"/>
        </w:rPr>
        <w:t xml:space="preserve"> All data is stored in </w:t>
      </w:r>
      <w:r w:rsidR="00A86455">
        <w:rPr>
          <w:i/>
          <w:lang w:val="en-US"/>
        </w:rPr>
        <w:t>simulation_1.output_data</w:t>
      </w:r>
      <w:r w:rsidR="00A86455">
        <w:rPr>
          <w:lang w:val="en-US"/>
        </w:rPr>
        <w:t xml:space="preserve">, whereas the initial values are still found in </w:t>
      </w:r>
      <w:r w:rsidR="00A86455">
        <w:rPr>
          <w:i/>
          <w:lang w:val="en-US"/>
        </w:rPr>
        <w:t>simulation_1.initials</w:t>
      </w:r>
      <w:r w:rsidR="00A86455">
        <w:rPr>
          <w:lang w:val="en-US"/>
        </w:rPr>
        <w:t>.</w:t>
      </w:r>
    </w:p>
    <w:p w:rsidR="00FA1259" w:rsidRDefault="00FA1259" w:rsidP="00C867C2">
      <w:pPr>
        <w:jc w:val="both"/>
        <w:rPr>
          <w:lang w:val="en-US"/>
        </w:rPr>
      </w:pPr>
      <w:r>
        <w:rPr>
          <w:lang w:val="en-US"/>
        </w:rPr>
        <w:t>If one wants to run several simulations, it is recommended to create several chamber objects, so that the results of previous run are not overwritten. For example, if two simulations will be run with different initial values, one should make two chamber objects, for example by typing</w:t>
      </w:r>
    </w:p>
    <w:p w:rsidR="00FA1259" w:rsidRDefault="00FA1259" w:rsidP="00FA1259">
      <w:pPr>
        <w:pStyle w:val="koodi"/>
      </w:pPr>
      <w:r>
        <w:t>simulation_1 = chamber;</w:t>
      </w:r>
    </w:p>
    <w:p w:rsidR="00FA1259" w:rsidRDefault="00FA1259" w:rsidP="00FA1259">
      <w:pPr>
        <w:pStyle w:val="koodi"/>
      </w:pPr>
      <w:r>
        <w:t>simulation_2 = chamber;</w:t>
      </w:r>
    </w:p>
    <w:p w:rsidR="00FA1259" w:rsidRDefault="00FA1259" w:rsidP="00FA1259">
      <w:pPr>
        <w:rPr>
          <w:lang w:val="en-US"/>
        </w:rPr>
      </w:pPr>
      <w:proofErr w:type="gramStart"/>
      <w:r>
        <w:rPr>
          <w:lang w:val="en-US"/>
        </w:rPr>
        <w:t>and</w:t>
      </w:r>
      <w:proofErr w:type="gramEnd"/>
      <w:r>
        <w:rPr>
          <w:lang w:val="en-US"/>
        </w:rPr>
        <w:t xml:space="preserve"> defining initial conditions with </w:t>
      </w:r>
      <w:r>
        <w:rPr>
          <w:i/>
          <w:lang w:val="en-US"/>
        </w:rPr>
        <w:t xml:space="preserve">simulation_1.initialize() </w:t>
      </w:r>
      <w:r w:rsidRPr="00FA1259">
        <w:rPr>
          <w:lang w:val="en-US"/>
        </w:rPr>
        <w:t>and</w:t>
      </w:r>
      <w:r>
        <w:rPr>
          <w:i/>
          <w:lang w:val="en-US"/>
        </w:rPr>
        <w:t xml:space="preserve"> simulation_2.initialize() </w:t>
      </w:r>
      <w:r>
        <w:rPr>
          <w:lang w:val="en-US"/>
        </w:rPr>
        <w:t>or by typing</w:t>
      </w:r>
    </w:p>
    <w:p w:rsidR="00FA1259" w:rsidRDefault="00FA1259" w:rsidP="00FA1259">
      <w:pPr>
        <w:pStyle w:val="koodi"/>
      </w:pPr>
      <w:proofErr w:type="gramStart"/>
      <w:r>
        <w:t>simulation(</w:t>
      </w:r>
      <w:proofErr w:type="gramEnd"/>
      <w:r>
        <w:t>2) = chamber;</w:t>
      </w:r>
    </w:p>
    <w:p w:rsidR="00FA1259" w:rsidRDefault="00FA1259" w:rsidP="00FA1259">
      <w:pPr>
        <w:rPr>
          <w:lang w:val="en-US"/>
        </w:rPr>
      </w:pPr>
      <w:proofErr w:type="gramStart"/>
      <w:r>
        <w:rPr>
          <w:lang w:val="en-US"/>
        </w:rPr>
        <w:t>and</w:t>
      </w:r>
      <w:proofErr w:type="gramEnd"/>
      <w:r>
        <w:rPr>
          <w:lang w:val="en-US"/>
        </w:rPr>
        <w:t xml:space="preserve"> defining initial conditions with </w:t>
      </w:r>
      <w:r>
        <w:rPr>
          <w:i/>
          <w:lang w:val="en-US"/>
        </w:rPr>
        <w:t xml:space="preserve">simulation(1).initialize() </w:t>
      </w:r>
      <w:r>
        <w:rPr>
          <w:lang w:val="en-US"/>
        </w:rPr>
        <w:t xml:space="preserve">and </w:t>
      </w:r>
      <w:r>
        <w:rPr>
          <w:i/>
          <w:lang w:val="en-US"/>
        </w:rPr>
        <w:t>simulation(2).initialize()</w:t>
      </w:r>
      <w:r>
        <w:rPr>
          <w:lang w:val="en-US"/>
        </w:rPr>
        <w:t>.</w:t>
      </w:r>
    </w:p>
    <w:p w:rsidR="00405D41" w:rsidRDefault="00405D41" w:rsidP="00FA1259">
      <w:pPr>
        <w:rPr>
          <w:lang w:val="en-US"/>
        </w:rPr>
      </w:pPr>
    </w:p>
    <w:p w:rsidR="00405D41" w:rsidRDefault="00405D41" w:rsidP="00FA1259">
      <w:pPr>
        <w:rPr>
          <w:lang w:val="en-US"/>
        </w:rPr>
      </w:pPr>
    </w:p>
    <w:p w:rsidR="00405D41" w:rsidRDefault="00405D41" w:rsidP="00FA1259">
      <w:pPr>
        <w:rPr>
          <w:lang w:val="en-US"/>
        </w:rPr>
      </w:pPr>
    </w:p>
    <w:p w:rsidR="00405D41" w:rsidRDefault="00405D41" w:rsidP="00FA1259">
      <w:pPr>
        <w:rPr>
          <w:lang w:val="en-US"/>
        </w:rPr>
      </w:pPr>
    </w:p>
    <w:p w:rsidR="00405D41" w:rsidRDefault="00405D41" w:rsidP="00FA1259">
      <w:pPr>
        <w:rPr>
          <w:lang w:val="en-US"/>
        </w:rPr>
      </w:pPr>
    </w:p>
    <w:p w:rsidR="00405D41" w:rsidRDefault="00405D41" w:rsidP="00FA1259">
      <w:pPr>
        <w:rPr>
          <w:lang w:val="en-US"/>
        </w:rPr>
      </w:pPr>
    </w:p>
    <w:p w:rsidR="00405D41" w:rsidRDefault="00405D41" w:rsidP="00FA1259">
      <w:pPr>
        <w:rPr>
          <w:lang w:val="en-US"/>
        </w:rPr>
      </w:pPr>
    </w:p>
    <w:p w:rsidR="00405D41" w:rsidRPr="00FA1259" w:rsidRDefault="00405D41" w:rsidP="00FA1259">
      <w:pPr>
        <w:rPr>
          <w:lang w:val="en-US"/>
        </w:rPr>
      </w:pPr>
    </w:p>
    <w:p w:rsidR="00B66320" w:rsidRPr="00B66320" w:rsidRDefault="005A3A7E" w:rsidP="00405D41">
      <w:pPr>
        <w:pStyle w:val="Heading1"/>
        <w:rPr>
          <w:lang w:val="en-US"/>
        </w:rPr>
      </w:pPr>
      <w:r>
        <w:rPr>
          <w:lang w:val="en-US"/>
        </w:rPr>
        <w:lastRenderedPageBreak/>
        <w:t>Choosing the sectional method</w:t>
      </w:r>
    </w:p>
    <w:p w:rsidR="00B66320" w:rsidRDefault="00B66320" w:rsidP="00B66320">
      <w:pPr>
        <w:jc w:val="both"/>
        <w:rPr>
          <w:lang w:val="en-US"/>
        </w:rPr>
      </w:pPr>
      <w:r>
        <w:rPr>
          <w:lang w:val="en-US"/>
        </w:rPr>
        <w:t>The chamber model is based on sectional simulation where the size distribution is divided in a number of sections into which the particles are distributed. Coagulation and condensation</w:t>
      </w:r>
      <w:r w:rsidR="00830F4B">
        <w:rPr>
          <w:lang w:val="en-US"/>
        </w:rPr>
        <w:t>/evaporation</w:t>
      </w:r>
      <w:r>
        <w:rPr>
          <w:lang w:val="en-US"/>
        </w:rPr>
        <w:t xml:space="preserve"> affect the particle size distribution, and in this model there are two </w:t>
      </w:r>
      <w:r w:rsidR="00830F4B">
        <w:rPr>
          <w:lang w:val="en-US"/>
        </w:rPr>
        <w:t>alternative</w:t>
      </w:r>
      <w:r>
        <w:rPr>
          <w:lang w:val="en-US"/>
        </w:rPr>
        <w:t xml:space="preserve"> methods how these</w:t>
      </w:r>
      <w:r w:rsidR="00830F4B">
        <w:rPr>
          <w:lang w:val="en-US"/>
        </w:rPr>
        <w:t xml:space="preserve"> mechanisms </w:t>
      </w:r>
      <w:r>
        <w:rPr>
          <w:lang w:val="en-US"/>
        </w:rPr>
        <w:t>are implemented.</w:t>
      </w:r>
      <w:r w:rsidR="00FC1975">
        <w:rPr>
          <w:lang w:val="en-US"/>
        </w:rPr>
        <w:t xml:space="preserve"> It is crucial to understand the difference between these methods, so that one can decide which of the methods one should use in different simulations.</w:t>
      </w:r>
    </w:p>
    <w:p w:rsidR="00830F4B" w:rsidRDefault="00830F4B" w:rsidP="00B66320">
      <w:pPr>
        <w:jc w:val="both"/>
        <w:rPr>
          <w:lang w:val="en-US"/>
        </w:rPr>
      </w:pPr>
      <w:r>
        <w:rPr>
          <w:lang w:val="en-US"/>
        </w:rPr>
        <w:t xml:space="preserve">The first method is called “moving sectional model”, where condensation/evaporation moves the corresponding diameters of sections and coagulation re-distributes particles between the sections. This method is the </w:t>
      </w:r>
      <w:proofErr w:type="gramStart"/>
      <w:r>
        <w:rPr>
          <w:lang w:val="en-US"/>
        </w:rPr>
        <w:t>fastest</w:t>
      </w:r>
      <w:proofErr w:type="gramEnd"/>
      <w:r>
        <w:rPr>
          <w:lang w:val="en-US"/>
        </w:rPr>
        <w:t xml:space="preserve"> and often the best way of the two methods to simulate behavior of particle distribution. This method, however, has its limits: particle sources cannot be used in moving sectional model, so for example modeling experiments where nucleation occurs is impossible. </w:t>
      </w:r>
      <w:r w:rsidR="00CD3769">
        <w:rPr>
          <w:lang w:val="en-US"/>
        </w:rPr>
        <w:t xml:space="preserve">For simulations with nucleation, one has to use “fixed sectional model” which is described below. </w:t>
      </w:r>
    </w:p>
    <w:p w:rsidR="00CD3769" w:rsidRDefault="00CD3769" w:rsidP="00B66320">
      <w:pPr>
        <w:jc w:val="both"/>
        <w:rPr>
          <w:lang w:val="en-US"/>
        </w:rPr>
      </w:pPr>
      <w:r>
        <w:rPr>
          <w:lang w:val="en-US"/>
        </w:rPr>
        <w:t xml:space="preserve">In the fixed sectional model, the size distribution is divided in sections just as in moving sectional model. However, the corresponding diameters of sections do not move </w:t>
      </w:r>
      <w:r w:rsidR="00F92DE4">
        <w:rPr>
          <w:lang w:val="en-US"/>
        </w:rPr>
        <w:t>by condensation or evaporation, but stay fixed throughout the simulation. This allows the implementation of nucleation, because the section into which particles are nucleated does not change its corresponding diameter. This is a simple description of the model. In reality, the corresponding diameters of sections do move, but they have certain limits. The diameter grows by condensation, but if it reaches its upper limit, the particles from that section are moved to the next one and the diameter</w:t>
      </w:r>
      <w:r w:rsidR="008A3E28">
        <w:rPr>
          <w:lang w:val="en-US"/>
        </w:rPr>
        <w:t xml:space="preserve"> of the original section</w:t>
      </w:r>
      <w:r w:rsidR="00F92DE4">
        <w:rPr>
          <w:lang w:val="en-US"/>
        </w:rPr>
        <w:t xml:space="preserve"> is reset to its original value. So the sections are not totally fixed, but they are fixed between their limits, and that is enough for implementation of particle sources (or nucleation).</w:t>
      </w:r>
      <w:r w:rsidR="00CE3DAC">
        <w:rPr>
          <w:lang w:val="en-US"/>
        </w:rPr>
        <w:t xml:space="preserve"> In addition, this is much more accurate method than totally fixed sections.</w:t>
      </w:r>
      <w:r w:rsidR="00353189">
        <w:rPr>
          <w:lang w:val="en-US"/>
        </w:rPr>
        <w:t xml:space="preserve"> The fixed sectional model is not as fast as moving sectional model, and in addition, the size distribution plots created by the fixed sectional model do not look as smooth as the ones created by the moving sectional model.</w:t>
      </w:r>
    </w:p>
    <w:p w:rsidR="00405D41" w:rsidRDefault="00F010EE" w:rsidP="00B66320">
      <w:pPr>
        <w:jc w:val="both"/>
        <w:rPr>
          <w:lang w:val="en-US"/>
        </w:rPr>
      </w:pPr>
      <w:r>
        <w:rPr>
          <w:lang w:val="en-US"/>
        </w:rPr>
        <w:t xml:space="preserve">The choice between the two different methods is done by a </w:t>
      </w:r>
      <w:r w:rsidR="008F0DE0">
        <w:rPr>
          <w:lang w:val="en-US"/>
        </w:rPr>
        <w:t xml:space="preserve">parameter </w:t>
      </w:r>
      <w:r>
        <w:rPr>
          <w:lang w:val="en-US"/>
        </w:rPr>
        <w:t xml:space="preserve">named </w:t>
      </w:r>
      <w:proofErr w:type="spellStart"/>
      <w:r w:rsidRPr="00F010EE">
        <w:rPr>
          <w:i/>
          <w:lang w:val="en-US"/>
        </w:rPr>
        <w:t>fixed_sections</w:t>
      </w:r>
      <w:proofErr w:type="spellEnd"/>
      <w:r>
        <w:rPr>
          <w:lang w:val="en-US"/>
        </w:rPr>
        <w:t xml:space="preserve">. If </w:t>
      </w:r>
      <w:proofErr w:type="spellStart"/>
      <w:r w:rsidRPr="00F010EE">
        <w:rPr>
          <w:i/>
          <w:lang w:val="en-US"/>
        </w:rPr>
        <w:t>fixed_sections</w:t>
      </w:r>
      <w:proofErr w:type="spellEnd"/>
      <w:r>
        <w:rPr>
          <w:lang w:val="en-US"/>
        </w:rPr>
        <w:t xml:space="preserve"> is set to zero (by writing </w:t>
      </w:r>
      <w:r>
        <w:rPr>
          <w:i/>
          <w:lang w:val="en-US"/>
        </w:rPr>
        <w:t>simulation_</w:t>
      </w:r>
      <w:proofErr w:type="gramStart"/>
      <w:r>
        <w:rPr>
          <w:i/>
          <w:lang w:val="en-US"/>
        </w:rPr>
        <w:t>1.initialize(</w:t>
      </w:r>
      <w:proofErr w:type="gramEnd"/>
      <w:r>
        <w:rPr>
          <w:i/>
          <w:lang w:val="en-US"/>
        </w:rPr>
        <w:t>‘</w:t>
      </w:r>
      <w:proofErr w:type="spellStart"/>
      <w:r>
        <w:rPr>
          <w:i/>
          <w:lang w:val="en-US"/>
        </w:rPr>
        <w:t>fixed_sections</w:t>
      </w:r>
      <w:proofErr w:type="spellEnd"/>
      <w:r>
        <w:rPr>
          <w:i/>
          <w:lang w:val="en-US"/>
        </w:rPr>
        <w:t>’, 0);</w:t>
      </w:r>
      <w:r>
        <w:rPr>
          <w:lang w:val="en-US"/>
        </w:rPr>
        <w:t xml:space="preserve">), the moving sectional model is used. This is the default setting. If </w:t>
      </w:r>
      <w:proofErr w:type="spellStart"/>
      <w:r>
        <w:rPr>
          <w:i/>
          <w:lang w:val="en-US"/>
        </w:rPr>
        <w:t>fixed_sections</w:t>
      </w:r>
      <w:proofErr w:type="spellEnd"/>
      <w:r>
        <w:rPr>
          <w:i/>
          <w:lang w:val="en-US"/>
        </w:rPr>
        <w:t xml:space="preserve"> </w:t>
      </w:r>
      <w:r>
        <w:rPr>
          <w:lang w:val="en-US"/>
        </w:rPr>
        <w:t>is something else than zero, the fixed sectional model will be used.</w:t>
      </w:r>
    </w:p>
    <w:p w:rsidR="00405D41" w:rsidRDefault="00405D41" w:rsidP="00B66320">
      <w:pPr>
        <w:jc w:val="both"/>
        <w:rPr>
          <w:lang w:val="en-US"/>
        </w:rPr>
      </w:pPr>
    </w:p>
    <w:p w:rsidR="00405D41" w:rsidRDefault="00405D41" w:rsidP="00B66320">
      <w:pPr>
        <w:jc w:val="both"/>
        <w:rPr>
          <w:lang w:val="en-US"/>
        </w:rPr>
      </w:pPr>
    </w:p>
    <w:p w:rsidR="00405D41" w:rsidRDefault="00405D41" w:rsidP="00B66320">
      <w:pPr>
        <w:jc w:val="both"/>
        <w:rPr>
          <w:lang w:val="en-US"/>
        </w:rPr>
      </w:pPr>
    </w:p>
    <w:p w:rsidR="00405D41" w:rsidRDefault="00405D41" w:rsidP="00B66320">
      <w:pPr>
        <w:jc w:val="both"/>
        <w:rPr>
          <w:lang w:val="en-US"/>
        </w:rPr>
      </w:pPr>
    </w:p>
    <w:p w:rsidR="00405D41" w:rsidRDefault="00405D41" w:rsidP="00B66320">
      <w:pPr>
        <w:jc w:val="both"/>
        <w:rPr>
          <w:lang w:val="en-US"/>
        </w:rPr>
      </w:pPr>
    </w:p>
    <w:p w:rsidR="00405D41" w:rsidRDefault="00405D41" w:rsidP="00B66320">
      <w:pPr>
        <w:jc w:val="both"/>
        <w:rPr>
          <w:lang w:val="en-US"/>
        </w:rPr>
      </w:pPr>
    </w:p>
    <w:p w:rsidR="00405D41" w:rsidRDefault="00405D41" w:rsidP="00B66320">
      <w:pPr>
        <w:jc w:val="both"/>
        <w:rPr>
          <w:lang w:val="en-US"/>
        </w:rPr>
      </w:pPr>
    </w:p>
    <w:p w:rsidR="00405D41" w:rsidRPr="00083AF9" w:rsidRDefault="00405D41" w:rsidP="00B66320">
      <w:pPr>
        <w:jc w:val="both"/>
        <w:rPr>
          <w:lang w:val="en-US"/>
        </w:rPr>
      </w:pPr>
    </w:p>
    <w:p w:rsidR="00A5663E" w:rsidRPr="00083AF9" w:rsidRDefault="003542B8" w:rsidP="00405D41">
      <w:pPr>
        <w:pStyle w:val="Heading1"/>
        <w:rPr>
          <w:lang w:val="en-US"/>
        </w:rPr>
      </w:pPr>
      <w:r>
        <w:rPr>
          <w:lang w:val="en-US"/>
        </w:rPr>
        <w:lastRenderedPageBreak/>
        <w:t>Setting up v</w:t>
      </w:r>
      <w:r w:rsidR="00D91AB7" w:rsidRPr="00083AF9">
        <w:rPr>
          <w:lang w:val="en-US"/>
        </w:rPr>
        <w:t>ector parameters</w:t>
      </w:r>
    </w:p>
    <w:p w:rsidR="00D91AB7" w:rsidRDefault="00D91AB7" w:rsidP="00D91AB7">
      <w:pPr>
        <w:jc w:val="both"/>
        <w:rPr>
          <w:lang w:val="en-US"/>
        </w:rPr>
      </w:pPr>
      <w:r>
        <w:rPr>
          <w:lang w:val="en-US"/>
        </w:rPr>
        <w:t>Some of parameters in the chamber model can be defined as time-dependent. These parameters are dilution coefficient, vapor source and particle source. The time-dependent values are defined as matrices, where the first column is a time vector and the actual values are in the second column. Thus, the value in the second column corresponds to the time that is in the first column in the same row. The values between two time points are interpolated.</w:t>
      </w:r>
      <w:r w:rsidR="003B6C79">
        <w:rPr>
          <w:lang w:val="en-US"/>
        </w:rPr>
        <w:t xml:space="preserve"> An example of time-dependent vapor source vector is below. In that example, the vapor source is defined with different values till 240 seconds. Beginning from 300 seconds to the end (10*3600 seconds), the vapor source will be zero. It is important that both the first value of time vector (0 seconds in this case) and the last value (10*3600 seconds in this case) are defined in the vector so that it is possible to interpolate the values for all time points.</w:t>
      </w:r>
    </w:p>
    <w:tbl>
      <w:tblPr>
        <w:tblStyle w:val="TableGrid"/>
        <w:tblW w:w="0" w:type="auto"/>
        <w:tblLook w:val="04A0" w:firstRow="1" w:lastRow="0" w:firstColumn="1" w:lastColumn="0" w:noHBand="0" w:noVBand="1"/>
      </w:tblPr>
      <w:tblGrid>
        <w:gridCol w:w="1242"/>
        <w:gridCol w:w="993"/>
      </w:tblGrid>
      <w:tr w:rsidR="003B6C79" w:rsidTr="003B6C79">
        <w:tc>
          <w:tcPr>
            <w:tcW w:w="1242" w:type="dxa"/>
          </w:tcPr>
          <w:p w:rsidR="003B6C79" w:rsidRDefault="003B6C79" w:rsidP="00D91AB7">
            <w:pPr>
              <w:jc w:val="both"/>
              <w:rPr>
                <w:lang w:val="en-US"/>
              </w:rPr>
            </w:pPr>
            <w:r>
              <w:rPr>
                <w:lang w:val="en-US"/>
              </w:rPr>
              <w:t>0</w:t>
            </w:r>
          </w:p>
        </w:tc>
        <w:tc>
          <w:tcPr>
            <w:tcW w:w="993" w:type="dxa"/>
          </w:tcPr>
          <w:p w:rsidR="003B6C79" w:rsidRDefault="003B6C79" w:rsidP="00D91AB7">
            <w:pPr>
              <w:jc w:val="both"/>
              <w:rPr>
                <w:lang w:val="en-US"/>
              </w:rPr>
            </w:pPr>
            <w:r>
              <w:rPr>
                <w:lang w:val="en-US"/>
              </w:rPr>
              <w:t>1e3</w:t>
            </w:r>
          </w:p>
        </w:tc>
      </w:tr>
      <w:tr w:rsidR="003B6C79" w:rsidTr="003B6C79">
        <w:tc>
          <w:tcPr>
            <w:tcW w:w="1242" w:type="dxa"/>
          </w:tcPr>
          <w:p w:rsidR="003B6C79" w:rsidRDefault="003B6C79" w:rsidP="00D91AB7">
            <w:pPr>
              <w:jc w:val="both"/>
              <w:rPr>
                <w:lang w:val="en-US"/>
              </w:rPr>
            </w:pPr>
            <w:r>
              <w:rPr>
                <w:lang w:val="en-US"/>
              </w:rPr>
              <w:t>60</w:t>
            </w:r>
          </w:p>
        </w:tc>
        <w:tc>
          <w:tcPr>
            <w:tcW w:w="993" w:type="dxa"/>
          </w:tcPr>
          <w:p w:rsidR="003B6C79" w:rsidRDefault="003B6C79" w:rsidP="00D91AB7">
            <w:pPr>
              <w:jc w:val="both"/>
              <w:rPr>
                <w:lang w:val="en-US"/>
              </w:rPr>
            </w:pPr>
            <w:r>
              <w:rPr>
                <w:lang w:val="en-US"/>
              </w:rPr>
              <w:t>1e4</w:t>
            </w:r>
          </w:p>
        </w:tc>
      </w:tr>
      <w:tr w:rsidR="003B6C79" w:rsidTr="003B6C79">
        <w:tc>
          <w:tcPr>
            <w:tcW w:w="1242" w:type="dxa"/>
          </w:tcPr>
          <w:p w:rsidR="003B6C79" w:rsidRDefault="003B6C79" w:rsidP="00D91AB7">
            <w:pPr>
              <w:jc w:val="both"/>
              <w:rPr>
                <w:lang w:val="en-US"/>
              </w:rPr>
            </w:pPr>
            <w:r>
              <w:rPr>
                <w:lang w:val="en-US"/>
              </w:rPr>
              <w:t>120</w:t>
            </w:r>
          </w:p>
        </w:tc>
        <w:tc>
          <w:tcPr>
            <w:tcW w:w="993" w:type="dxa"/>
          </w:tcPr>
          <w:p w:rsidR="003B6C79" w:rsidRDefault="003B6C79" w:rsidP="00D91AB7">
            <w:pPr>
              <w:jc w:val="both"/>
              <w:rPr>
                <w:lang w:val="en-US"/>
              </w:rPr>
            </w:pPr>
            <w:r>
              <w:rPr>
                <w:lang w:val="en-US"/>
              </w:rPr>
              <w:t>1.5e4</w:t>
            </w:r>
          </w:p>
        </w:tc>
      </w:tr>
      <w:tr w:rsidR="003B6C79" w:rsidTr="003B6C79">
        <w:tc>
          <w:tcPr>
            <w:tcW w:w="1242" w:type="dxa"/>
          </w:tcPr>
          <w:p w:rsidR="003B6C79" w:rsidRDefault="003B6C79" w:rsidP="00D91AB7">
            <w:pPr>
              <w:jc w:val="both"/>
              <w:rPr>
                <w:lang w:val="en-US"/>
              </w:rPr>
            </w:pPr>
            <w:r>
              <w:rPr>
                <w:lang w:val="en-US"/>
              </w:rPr>
              <w:t>180</w:t>
            </w:r>
          </w:p>
        </w:tc>
        <w:tc>
          <w:tcPr>
            <w:tcW w:w="993" w:type="dxa"/>
          </w:tcPr>
          <w:p w:rsidR="003B6C79" w:rsidRDefault="003B6C79" w:rsidP="00D91AB7">
            <w:pPr>
              <w:jc w:val="both"/>
              <w:rPr>
                <w:lang w:val="en-US"/>
              </w:rPr>
            </w:pPr>
            <w:r>
              <w:rPr>
                <w:lang w:val="en-US"/>
              </w:rPr>
              <w:t>2e4</w:t>
            </w:r>
          </w:p>
        </w:tc>
      </w:tr>
      <w:tr w:rsidR="003B6C79" w:rsidTr="003B6C79">
        <w:tc>
          <w:tcPr>
            <w:tcW w:w="1242" w:type="dxa"/>
          </w:tcPr>
          <w:p w:rsidR="003B6C79" w:rsidRDefault="003B6C79" w:rsidP="00D91AB7">
            <w:pPr>
              <w:jc w:val="both"/>
              <w:rPr>
                <w:lang w:val="en-US"/>
              </w:rPr>
            </w:pPr>
            <w:r>
              <w:rPr>
                <w:lang w:val="en-US"/>
              </w:rPr>
              <w:t>240</w:t>
            </w:r>
          </w:p>
        </w:tc>
        <w:tc>
          <w:tcPr>
            <w:tcW w:w="993" w:type="dxa"/>
          </w:tcPr>
          <w:p w:rsidR="003B6C79" w:rsidRDefault="003B6C79" w:rsidP="00D91AB7">
            <w:pPr>
              <w:jc w:val="both"/>
              <w:rPr>
                <w:lang w:val="en-US"/>
              </w:rPr>
            </w:pPr>
            <w:r>
              <w:rPr>
                <w:lang w:val="en-US"/>
              </w:rPr>
              <w:t>2.5e4</w:t>
            </w:r>
          </w:p>
        </w:tc>
      </w:tr>
      <w:tr w:rsidR="003B6C79" w:rsidTr="003B6C79">
        <w:tc>
          <w:tcPr>
            <w:tcW w:w="1242" w:type="dxa"/>
          </w:tcPr>
          <w:p w:rsidR="003B6C79" w:rsidRDefault="003B6C79" w:rsidP="00D91AB7">
            <w:pPr>
              <w:jc w:val="both"/>
              <w:rPr>
                <w:lang w:val="en-US"/>
              </w:rPr>
            </w:pPr>
            <w:r>
              <w:rPr>
                <w:lang w:val="en-US"/>
              </w:rPr>
              <w:t>300</w:t>
            </w:r>
          </w:p>
        </w:tc>
        <w:tc>
          <w:tcPr>
            <w:tcW w:w="993" w:type="dxa"/>
          </w:tcPr>
          <w:p w:rsidR="003B6C79" w:rsidRDefault="003B6C79" w:rsidP="00D91AB7">
            <w:pPr>
              <w:jc w:val="both"/>
              <w:rPr>
                <w:lang w:val="en-US"/>
              </w:rPr>
            </w:pPr>
            <w:r>
              <w:rPr>
                <w:lang w:val="en-US"/>
              </w:rPr>
              <w:t>0</w:t>
            </w:r>
          </w:p>
        </w:tc>
      </w:tr>
      <w:tr w:rsidR="003B6C79" w:rsidTr="003B6C79">
        <w:tc>
          <w:tcPr>
            <w:tcW w:w="1242" w:type="dxa"/>
          </w:tcPr>
          <w:p w:rsidR="003B6C79" w:rsidRDefault="003B6C79" w:rsidP="00D91AB7">
            <w:pPr>
              <w:jc w:val="both"/>
              <w:rPr>
                <w:lang w:val="en-US"/>
              </w:rPr>
            </w:pPr>
            <w:r>
              <w:rPr>
                <w:lang w:val="en-US"/>
              </w:rPr>
              <w:t>10*3600</w:t>
            </w:r>
          </w:p>
        </w:tc>
        <w:tc>
          <w:tcPr>
            <w:tcW w:w="993" w:type="dxa"/>
          </w:tcPr>
          <w:p w:rsidR="003B6C79" w:rsidRDefault="003B6C79" w:rsidP="00D91AB7">
            <w:pPr>
              <w:jc w:val="both"/>
              <w:rPr>
                <w:lang w:val="en-US"/>
              </w:rPr>
            </w:pPr>
            <w:r>
              <w:rPr>
                <w:lang w:val="en-US"/>
              </w:rPr>
              <w:t>0</w:t>
            </w:r>
          </w:p>
        </w:tc>
      </w:tr>
    </w:tbl>
    <w:p w:rsidR="003B6C79" w:rsidRDefault="003B6C79" w:rsidP="00D91AB7">
      <w:pPr>
        <w:jc w:val="both"/>
        <w:rPr>
          <w:lang w:val="en-US"/>
        </w:rPr>
      </w:pPr>
    </w:p>
    <w:p w:rsidR="002870CA" w:rsidRDefault="002870CA" w:rsidP="00D91AB7">
      <w:pPr>
        <w:jc w:val="both"/>
        <w:rPr>
          <w:lang w:val="en-US"/>
        </w:rPr>
      </w:pPr>
      <w:r>
        <w:rPr>
          <w:lang w:val="en-US"/>
        </w:rPr>
        <w:t xml:space="preserve">The particle source matrix is an exception among other matrices because it has to be defined as 3-column matrix instead of 2-column matrix like the other time-dependent variables. This </w:t>
      </w:r>
      <w:r w:rsidR="00353189">
        <w:rPr>
          <w:lang w:val="en-US"/>
        </w:rPr>
        <w:t>is because in addition to nucleation rate, also the size of nucleating particles must be defined. The size is defined in the third column and first row of the matrix, so the time-dependent particle source is of the form:</w:t>
      </w:r>
    </w:p>
    <w:tbl>
      <w:tblPr>
        <w:tblStyle w:val="TableGrid"/>
        <w:tblW w:w="0" w:type="auto"/>
        <w:tblLook w:val="04A0" w:firstRow="1" w:lastRow="0" w:firstColumn="1" w:lastColumn="0" w:noHBand="0" w:noVBand="1"/>
      </w:tblPr>
      <w:tblGrid>
        <w:gridCol w:w="1242"/>
        <w:gridCol w:w="993"/>
        <w:gridCol w:w="993"/>
      </w:tblGrid>
      <w:tr w:rsidR="00353189" w:rsidTr="00940AAF">
        <w:tc>
          <w:tcPr>
            <w:tcW w:w="1242" w:type="dxa"/>
          </w:tcPr>
          <w:p w:rsidR="00353189" w:rsidRDefault="00353189" w:rsidP="00940AAF">
            <w:pPr>
              <w:jc w:val="both"/>
              <w:rPr>
                <w:lang w:val="en-US"/>
              </w:rPr>
            </w:pPr>
            <w:r>
              <w:rPr>
                <w:lang w:val="en-US"/>
              </w:rPr>
              <w:t>0</w:t>
            </w:r>
          </w:p>
        </w:tc>
        <w:tc>
          <w:tcPr>
            <w:tcW w:w="993" w:type="dxa"/>
          </w:tcPr>
          <w:p w:rsidR="00353189" w:rsidRDefault="00353189" w:rsidP="00940AAF">
            <w:pPr>
              <w:jc w:val="both"/>
              <w:rPr>
                <w:lang w:val="en-US"/>
              </w:rPr>
            </w:pPr>
            <w:r>
              <w:rPr>
                <w:lang w:val="en-US"/>
              </w:rPr>
              <w:t>1.5</w:t>
            </w:r>
          </w:p>
        </w:tc>
        <w:tc>
          <w:tcPr>
            <w:tcW w:w="993" w:type="dxa"/>
          </w:tcPr>
          <w:p w:rsidR="00353189" w:rsidRDefault="00353189" w:rsidP="00940AAF">
            <w:pPr>
              <w:jc w:val="both"/>
              <w:rPr>
                <w:lang w:val="en-US"/>
              </w:rPr>
            </w:pPr>
            <w:r>
              <w:rPr>
                <w:lang w:val="en-US"/>
              </w:rPr>
              <w:t>3e-9</w:t>
            </w:r>
          </w:p>
        </w:tc>
      </w:tr>
      <w:tr w:rsidR="00353189" w:rsidTr="00940AAF">
        <w:tc>
          <w:tcPr>
            <w:tcW w:w="1242" w:type="dxa"/>
          </w:tcPr>
          <w:p w:rsidR="00353189" w:rsidRDefault="00353189" w:rsidP="00940AAF">
            <w:pPr>
              <w:jc w:val="both"/>
              <w:rPr>
                <w:lang w:val="en-US"/>
              </w:rPr>
            </w:pPr>
            <w:r>
              <w:rPr>
                <w:lang w:val="en-US"/>
              </w:rPr>
              <w:t>60</w:t>
            </w:r>
          </w:p>
        </w:tc>
        <w:tc>
          <w:tcPr>
            <w:tcW w:w="993" w:type="dxa"/>
          </w:tcPr>
          <w:p w:rsidR="00353189" w:rsidRDefault="00353189" w:rsidP="00940AAF">
            <w:pPr>
              <w:jc w:val="both"/>
              <w:rPr>
                <w:lang w:val="en-US"/>
              </w:rPr>
            </w:pPr>
            <w:r>
              <w:rPr>
                <w:lang w:val="en-US"/>
              </w:rPr>
              <w:t>1.5</w:t>
            </w:r>
          </w:p>
        </w:tc>
        <w:tc>
          <w:tcPr>
            <w:tcW w:w="993" w:type="dxa"/>
          </w:tcPr>
          <w:p w:rsidR="00353189" w:rsidRDefault="00353189" w:rsidP="00940AAF">
            <w:pPr>
              <w:jc w:val="both"/>
              <w:rPr>
                <w:lang w:val="en-US"/>
              </w:rPr>
            </w:pPr>
            <w:proofErr w:type="spellStart"/>
            <w:r>
              <w:rPr>
                <w:lang w:val="en-US"/>
              </w:rPr>
              <w:t>NaN</w:t>
            </w:r>
            <w:proofErr w:type="spellEnd"/>
          </w:p>
        </w:tc>
      </w:tr>
      <w:tr w:rsidR="00353189" w:rsidTr="00940AAF">
        <w:tc>
          <w:tcPr>
            <w:tcW w:w="1242" w:type="dxa"/>
          </w:tcPr>
          <w:p w:rsidR="00353189" w:rsidRDefault="00353189" w:rsidP="00940AAF">
            <w:pPr>
              <w:jc w:val="both"/>
              <w:rPr>
                <w:lang w:val="en-US"/>
              </w:rPr>
            </w:pPr>
            <w:r>
              <w:rPr>
                <w:lang w:val="en-US"/>
              </w:rPr>
              <w:t>120</w:t>
            </w:r>
          </w:p>
        </w:tc>
        <w:tc>
          <w:tcPr>
            <w:tcW w:w="993" w:type="dxa"/>
          </w:tcPr>
          <w:p w:rsidR="00353189" w:rsidRDefault="00353189" w:rsidP="00940AAF">
            <w:pPr>
              <w:jc w:val="both"/>
              <w:rPr>
                <w:lang w:val="en-US"/>
              </w:rPr>
            </w:pPr>
            <w:r>
              <w:rPr>
                <w:lang w:val="en-US"/>
              </w:rPr>
              <w:t>1.5</w:t>
            </w:r>
          </w:p>
        </w:tc>
        <w:tc>
          <w:tcPr>
            <w:tcW w:w="993" w:type="dxa"/>
          </w:tcPr>
          <w:p w:rsidR="00353189" w:rsidRDefault="00353189" w:rsidP="00940AAF">
            <w:pPr>
              <w:jc w:val="both"/>
              <w:rPr>
                <w:lang w:val="en-US"/>
              </w:rPr>
            </w:pPr>
            <w:proofErr w:type="spellStart"/>
            <w:r>
              <w:rPr>
                <w:lang w:val="en-US"/>
              </w:rPr>
              <w:t>NaN</w:t>
            </w:r>
            <w:proofErr w:type="spellEnd"/>
          </w:p>
        </w:tc>
      </w:tr>
      <w:tr w:rsidR="00353189" w:rsidTr="00940AAF">
        <w:tc>
          <w:tcPr>
            <w:tcW w:w="1242" w:type="dxa"/>
          </w:tcPr>
          <w:p w:rsidR="00353189" w:rsidRDefault="00353189" w:rsidP="00940AAF">
            <w:pPr>
              <w:jc w:val="both"/>
              <w:rPr>
                <w:lang w:val="en-US"/>
              </w:rPr>
            </w:pPr>
            <w:r>
              <w:rPr>
                <w:lang w:val="en-US"/>
              </w:rPr>
              <w:t>180</w:t>
            </w:r>
          </w:p>
        </w:tc>
        <w:tc>
          <w:tcPr>
            <w:tcW w:w="993" w:type="dxa"/>
          </w:tcPr>
          <w:p w:rsidR="00353189" w:rsidRDefault="00353189" w:rsidP="00940AAF">
            <w:pPr>
              <w:jc w:val="both"/>
              <w:rPr>
                <w:lang w:val="en-US"/>
              </w:rPr>
            </w:pPr>
            <w:r>
              <w:rPr>
                <w:lang w:val="en-US"/>
              </w:rPr>
              <w:t>1.5</w:t>
            </w:r>
          </w:p>
        </w:tc>
        <w:tc>
          <w:tcPr>
            <w:tcW w:w="993" w:type="dxa"/>
          </w:tcPr>
          <w:p w:rsidR="00353189" w:rsidRDefault="00353189" w:rsidP="00940AAF">
            <w:pPr>
              <w:jc w:val="both"/>
              <w:rPr>
                <w:lang w:val="en-US"/>
              </w:rPr>
            </w:pPr>
            <w:proofErr w:type="spellStart"/>
            <w:r>
              <w:rPr>
                <w:lang w:val="en-US"/>
              </w:rPr>
              <w:t>NaN</w:t>
            </w:r>
            <w:proofErr w:type="spellEnd"/>
          </w:p>
        </w:tc>
      </w:tr>
      <w:tr w:rsidR="00353189" w:rsidTr="00940AAF">
        <w:tc>
          <w:tcPr>
            <w:tcW w:w="1242" w:type="dxa"/>
          </w:tcPr>
          <w:p w:rsidR="00353189" w:rsidRDefault="00353189" w:rsidP="00940AAF">
            <w:pPr>
              <w:jc w:val="both"/>
              <w:rPr>
                <w:lang w:val="en-US"/>
              </w:rPr>
            </w:pPr>
            <w:r>
              <w:rPr>
                <w:lang w:val="en-US"/>
              </w:rPr>
              <w:t>240</w:t>
            </w:r>
          </w:p>
        </w:tc>
        <w:tc>
          <w:tcPr>
            <w:tcW w:w="993" w:type="dxa"/>
          </w:tcPr>
          <w:p w:rsidR="00353189" w:rsidRDefault="00353189" w:rsidP="00940AAF">
            <w:pPr>
              <w:jc w:val="both"/>
              <w:rPr>
                <w:lang w:val="en-US"/>
              </w:rPr>
            </w:pPr>
            <w:r>
              <w:rPr>
                <w:lang w:val="en-US"/>
              </w:rPr>
              <w:t>1.5</w:t>
            </w:r>
          </w:p>
        </w:tc>
        <w:tc>
          <w:tcPr>
            <w:tcW w:w="993" w:type="dxa"/>
          </w:tcPr>
          <w:p w:rsidR="00353189" w:rsidRDefault="00353189" w:rsidP="00940AAF">
            <w:pPr>
              <w:jc w:val="both"/>
              <w:rPr>
                <w:lang w:val="en-US"/>
              </w:rPr>
            </w:pPr>
            <w:proofErr w:type="spellStart"/>
            <w:r>
              <w:rPr>
                <w:lang w:val="en-US"/>
              </w:rPr>
              <w:t>NaN</w:t>
            </w:r>
            <w:proofErr w:type="spellEnd"/>
          </w:p>
        </w:tc>
      </w:tr>
      <w:tr w:rsidR="00353189" w:rsidTr="00940AAF">
        <w:tc>
          <w:tcPr>
            <w:tcW w:w="1242" w:type="dxa"/>
          </w:tcPr>
          <w:p w:rsidR="00353189" w:rsidRDefault="00353189" w:rsidP="00940AAF">
            <w:pPr>
              <w:jc w:val="both"/>
              <w:rPr>
                <w:lang w:val="en-US"/>
              </w:rPr>
            </w:pPr>
            <w:r>
              <w:rPr>
                <w:lang w:val="en-US"/>
              </w:rPr>
              <w:t>300</w:t>
            </w:r>
          </w:p>
        </w:tc>
        <w:tc>
          <w:tcPr>
            <w:tcW w:w="993" w:type="dxa"/>
          </w:tcPr>
          <w:p w:rsidR="00353189" w:rsidRDefault="00353189" w:rsidP="00940AAF">
            <w:pPr>
              <w:jc w:val="both"/>
              <w:rPr>
                <w:lang w:val="en-US"/>
              </w:rPr>
            </w:pPr>
            <w:r>
              <w:rPr>
                <w:lang w:val="en-US"/>
              </w:rPr>
              <w:t>0</w:t>
            </w:r>
          </w:p>
        </w:tc>
        <w:tc>
          <w:tcPr>
            <w:tcW w:w="993" w:type="dxa"/>
          </w:tcPr>
          <w:p w:rsidR="00353189" w:rsidRDefault="00353189" w:rsidP="00940AAF">
            <w:pPr>
              <w:jc w:val="both"/>
              <w:rPr>
                <w:lang w:val="en-US"/>
              </w:rPr>
            </w:pPr>
            <w:proofErr w:type="spellStart"/>
            <w:r>
              <w:rPr>
                <w:lang w:val="en-US"/>
              </w:rPr>
              <w:t>NaN</w:t>
            </w:r>
            <w:proofErr w:type="spellEnd"/>
          </w:p>
        </w:tc>
      </w:tr>
      <w:tr w:rsidR="00353189" w:rsidTr="00940AAF">
        <w:tc>
          <w:tcPr>
            <w:tcW w:w="1242" w:type="dxa"/>
          </w:tcPr>
          <w:p w:rsidR="00353189" w:rsidRDefault="00353189" w:rsidP="00940AAF">
            <w:pPr>
              <w:jc w:val="both"/>
              <w:rPr>
                <w:lang w:val="en-US"/>
              </w:rPr>
            </w:pPr>
            <w:r>
              <w:rPr>
                <w:lang w:val="en-US"/>
              </w:rPr>
              <w:t>10*3600</w:t>
            </w:r>
          </w:p>
        </w:tc>
        <w:tc>
          <w:tcPr>
            <w:tcW w:w="993" w:type="dxa"/>
          </w:tcPr>
          <w:p w:rsidR="00353189" w:rsidRDefault="00353189" w:rsidP="00940AAF">
            <w:pPr>
              <w:jc w:val="both"/>
              <w:rPr>
                <w:lang w:val="en-US"/>
              </w:rPr>
            </w:pPr>
            <w:r>
              <w:rPr>
                <w:lang w:val="en-US"/>
              </w:rPr>
              <w:t>0</w:t>
            </w:r>
          </w:p>
        </w:tc>
        <w:tc>
          <w:tcPr>
            <w:tcW w:w="993" w:type="dxa"/>
          </w:tcPr>
          <w:p w:rsidR="00353189" w:rsidRDefault="00353189" w:rsidP="00940AAF">
            <w:pPr>
              <w:jc w:val="both"/>
              <w:rPr>
                <w:lang w:val="en-US"/>
              </w:rPr>
            </w:pPr>
            <w:proofErr w:type="spellStart"/>
            <w:r>
              <w:rPr>
                <w:lang w:val="en-US"/>
              </w:rPr>
              <w:t>NaN</w:t>
            </w:r>
            <w:proofErr w:type="spellEnd"/>
          </w:p>
        </w:tc>
      </w:tr>
    </w:tbl>
    <w:p w:rsidR="00353189" w:rsidRDefault="00353189" w:rsidP="00D91AB7">
      <w:pPr>
        <w:jc w:val="both"/>
        <w:rPr>
          <w:lang w:val="en-US"/>
        </w:rPr>
      </w:pPr>
    </w:p>
    <w:p w:rsidR="00353189" w:rsidRDefault="00353189" w:rsidP="00D91AB7">
      <w:pPr>
        <w:jc w:val="both"/>
        <w:rPr>
          <w:lang w:val="en-US"/>
        </w:rPr>
      </w:pPr>
      <w:r>
        <w:rPr>
          <w:lang w:val="en-US"/>
        </w:rPr>
        <w:t>Particle source above will create 3 nm particles with source rate of 1.5 particles/cm^3s in the beginning and no particles at all after first 30</w:t>
      </w:r>
      <w:r w:rsidR="00C739F7">
        <w:rPr>
          <w:lang w:val="en-US"/>
        </w:rPr>
        <w:t xml:space="preserve">0 seconds. If one wants to define nucleation rates for different particle sizes, the particle source matrix must be a 3d-matrix. For example, if there </w:t>
      </w:r>
      <w:r w:rsidR="00B043BB">
        <w:rPr>
          <w:lang w:val="en-US"/>
        </w:rPr>
        <w:t>is</w:t>
      </w:r>
      <w:r w:rsidR="00C739F7">
        <w:rPr>
          <w:lang w:val="en-US"/>
        </w:rPr>
        <w:t xml:space="preserve"> one particle source for 3nm particles and another for 6 nm particles, the source should be defined in the following way:</w:t>
      </w:r>
    </w:p>
    <w:p w:rsidR="00C739F7" w:rsidRPr="00D91AB7" w:rsidRDefault="00C739F7" w:rsidP="00D91AB7">
      <w:pPr>
        <w:jc w:val="both"/>
        <w:rPr>
          <w:lang w:val="en-US"/>
        </w:rPr>
      </w:pPr>
      <w:r>
        <w:rPr>
          <w:lang w:val="en-US"/>
        </w:rPr>
        <w:t>source1=</w:t>
      </w:r>
    </w:p>
    <w:tbl>
      <w:tblPr>
        <w:tblStyle w:val="TableGrid"/>
        <w:tblW w:w="0" w:type="auto"/>
        <w:tblLook w:val="04A0" w:firstRow="1" w:lastRow="0" w:firstColumn="1" w:lastColumn="0" w:noHBand="0" w:noVBand="1"/>
      </w:tblPr>
      <w:tblGrid>
        <w:gridCol w:w="1242"/>
        <w:gridCol w:w="993"/>
        <w:gridCol w:w="993"/>
      </w:tblGrid>
      <w:tr w:rsidR="00C739F7" w:rsidTr="00940AAF">
        <w:tc>
          <w:tcPr>
            <w:tcW w:w="1242" w:type="dxa"/>
          </w:tcPr>
          <w:p w:rsidR="00C739F7" w:rsidRDefault="00C739F7" w:rsidP="00940AAF">
            <w:pPr>
              <w:jc w:val="both"/>
              <w:rPr>
                <w:lang w:val="en-US"/>
              </w:rPr>
            </w:pPr>
            <w:r>
              <w:rPr>
                <w:lang w:val="en-US"/>
              </w:rPr>
              <w:t>0</w:t>
            </w:r>
          </w:p>
        </w:tc>
        <w:tc>
          <w:tcPr>
            <w:tcW w:w="993" w:type="dxa"/>
          </w:tcPr>
          <w:p w:rsidR="00C739F7" w:rsidRDefault="00C739F7" w:rsidP="00940AAF">
            <w:pPr>
              <w:jc w:val="both"/>
              <w:rPr>
                <w:lang w:val="en-US"/>
              </w:rPr>
            </w:pPr>
            <w:r>
              <w:rPr>
                <w:lang w:val="en-US"/>
              </w:rPr>
              <w:t>1.5</w:t>
            </w:r>
          </w:p>
        </w:tc>
        <w:tc>
          <w:tcPr>
            <w:tcW w:w="993" w:type="dxa"/>
          </w:tcPr>
          <w:p w:rsidR="00C739F7" w:rsidRDefault="00C739F7" w:rsidP="00940AAF">
            <w:pPr>
              <w:jc w:val="both"/>
              <w:rPr>
                <w:lang w:val="en-US"/>
              </w:rPr>
            </w:pPr>
            <w:r>
              <w:rPr>
                <w:lang w:val="en-US"/>
              </w:rPr>
              <w:t>3e-9</w:t>
            </w:r>
          </w:p>
        </w:tc>
      </w:tr>
      <w:tr w:rsidR="00C739F7" w:rsidTr="00940AAF">
        <w:tc>
          <w:tcPr>
            <w:tcW w:w="1242" w:type="dxa"/>
          </w:tcPr>
          <w:p w:rsidR="00C739F7" w:rsidRDefault="00C739F7" w:rsidP="00940AAF">
            <w:pPr>
              <w:jc w:val="both"/>
              <w:rPr>
                <w:lang w:val="en-US"/>
              </w:rPr>
            </w:pPr>
            <w:r>
              <w:rPr>
                <w:lang w:val="en-US"/>
              </w:rPr>
              <w:t>60</w:t>
            </w:r>
          </w:p>
        </w:tc>
        <w:tc>
          <w:tcPr>
            <w:tcW w:w="993" w:type="dxa"/>
          </w:tcPr>
          <w:p w:rsidR="00C739F7" w:rsidRDefault="00C739F7" w:rsidP="00940AAF">
            <w:pPr>
              <w:jc w:val="both"/>
              <w:rPr>
                <w:lang w:val="en-US"/>
              </w:rPr>
            </w:pPr>
            <w:r>
              <w:rPr>
                <w:lang w:val="en-US"/>
              </w:rPr>
              <w:t>1.5</w:t>
            </w:r>
          </w:p>
        </w:tc>
        <w:tc>
          <w:tcPr>
            <w:tcW w:w="993" w:type="dxa"/>
          </w:tcPr>
          <w:p w:rsidR="00C739F7" w:rsidRDefault="00C739F7" w:rsidP="00940AAF">
            <w:pPr>
              <w:jc w:val="both"/>
              <w:rPr>
                <w:lang w:val="en-US"/>
              </w:rPr>
            </w:pPr>
            <w:proofErr w:type="spellStart"/>
            <w:r>
              <w:rPr>
                <w:lang w:val="en-US"/>
              </w:rPr>
              <w:t>NaN</w:t>
            </w:r>
            <w:proofErr w:type="spellEnd"/>
          </w:p>
        </w:tc>
      </w:tr>
      <w:tr w:rsidR="00C739F7" w:rsidTr="00940AAF">
        <w:tc>
          <w:tcPr>
            <w:tcW w:w="1242" w:type="dxa"/>
          </w:tcPr>
          <w:p w:rsidR="00C739F7" w:rsidRDefault="00C739F7" w:rsidP="00940AAF">
            <w:pPr>
              <w:jc w:val="both"/>
              <w:rPr>
                <w:lang w:val="en-US"/>
              </w:rPr>
            </w:pPr>
            <w:r>
              <w:rPr>
                <w:lang w:val="en-US"/>
              </w:rPr>
              <w:t>120</w:t>
            </w:r>
          </w:p>
        </w:tc>
        <w:tc>
          <w:tcPr>
            <w:tcW w:w="993" w:type="dxa"/>
          </w:tcPr>
          <w:p w:rsidR="00C739F7" w:rsidRDefault="00C739F7" w:rsidP="00940AAF">
            <w:pPr>
              <w:jc w:val="both"/>
              <w:rPr>
                <w:lang w:val="en-US"/>
              </w:rPr>
            </w:pPr>
            <w:r>
              <w:rPr>
                <w:lang w:val="en-US"/>
              </w:rPr>
              <w:t>1.5</w:t>
            </w:r>
          </w:p>
        </w:tc>
        <w:tc>
          <w:tcPr>
            <w:tcW w:w="993" w:type="dxa"/>
          </w:tcPr>
          <w:p w:rsidR="00C739F7" w:rsidRDefault="00C739F7" w:rsidP="00940AAF">
            <w:pPr>
              <w:jc w:val="both"/>
              <w:rPr>
                <w:lang w:val="en-US"/>
              </w:rPr>
            </w:pPr>
            <w:proofErr w:type="spellStart"/>
            <w:r>
              <w:rPr>
                <w:lang w:val="en-US"/>
              </w:rPr>
              <w:t>NaN</w:t>
            </w:r>
            <w:proofErr w:type="spellEnd"/>
          </w:p>
        </w:tc>
      </w:tr>
      <w:tr w:rsidR="00C739F7" w:rsidTr="00940AAF">
        <w:tc>
          <w:tcPr>
            <w:tcW w:w="1242" w:type="dxa"/>
          </w:tcPr>
          <w:p w:rsidR="00C739F7" w:rsidRDefault="00C739F7" w:rsidP="00940AAF">
            <w:pPr>
              <w:jc w:val="both"/>
              <w:rPr>
                <w:lang w:val="en-US"/>
              </w:rPr>
            </w:pPr>
            <w:r>
              <w:rPr>
                <w:lang w:val="en-US"/>
              </w:rPr>
              <w:t>180</w:t>
            </w:r>
          </w:p>
        </w:tc>
        <w:tc>
          <w:tcPr>
            <w:tcW w:w="993" w:type="dxa"/>
          </w:tcPr>
          <w:p w:rsidR="00C739F7" w:rsidRDefault="00C739F7" w:rsidP="00940AAF">
            <w:pPr>
              <w:jc w:val="both"/>
              <w:rPr>
                <w:lang w:val="en-US"/>
              </w:rPr>
            </w:pPr>
            <w:r>
              <w:rPr>
                <w:lang w:val="en-US"/>
              </w:rPr>
              <w:t>1.5</w:t>
            </w:r>
          </w:p>
        </w:tc>
        <w:tc>
          <w:tcPr>
            <w:tcW w:w="993" w:type="dxa"/>
          </w:tcPr>
          <w:p w:rsidR="00C739F7" w:rsidRDefault="00C739F7" w:rsidP="00940AAF">
            <w:pPr>
              <w:jc w:val="both"/>
              <w:rPr>
                <w:lang w:val="en-US"/>
              </w:rPr>
            </w:pPr>
            <w:proofErr w:type="spellStart"/>
            <w:r>
              <w:rPr>
                <w:lang w:val="en-US"/>
              </w:rPr>
              <w:t>NaN</w:t>
            </w:r>
            <w:proofErr w:type="spellEnd"/>
          </w:p>
        </w:tc>
      </w:tr>
      <w:tr w:rsidR="00C739F7" w:rsidTr="00940AAF">
        <w:tc>
          <w:tcPr>
            <w:tcW w:w="1242" w:type="dxa"/>
          </w:tcPr>
          <w:p w:rsidR="00C739F7" w:rsidRDefault="00C739F7" w:rsidP="00940AAF">
            <w:pPr>
              <w:jc w:val="both"/>
              <w:rPr>
                <w:lang w:val="en-US"/>
              </w:rPr>
            </w:pPr>
            <w:r>
              <w:rPr>
                <w:lang w:val="en-US"/>
              </w:rPr>
              <w:t>240</w:t>
            </w:r>
          </w:p>
        </w:tc>
        <w:tc>
          <w:tcPr>
            <w:tcW w:w="993" w:type="dxa"/>
          </w:tcPr>
          <w:p w:rsidR="00C739F7" w:rsidRDefault="00C739F7" w:rsidP="00940AAF">
            <w:pPr>
              <w:jc w:val="both"/>
              <w:rPr>
                <w:lang w:val="en-US"/>
              </w:rPr>
            </w:pPr>
            <w:r>
              <w:rPr>
                <w:lang w:val="en-US"/>
              </w:rPr>
              <w:t>1.5</w:t>
            </w:r>
          </w:p>
        </w:tc>
        <w:tc>
          <w:tcPr>
            <w:tcW w:w="993" w:type="dxa"/>
          </w:tcPr>
          <w:p w:rsidR="00C739F7" w:rsidRDefault="00C739F7" w:rsidP="00940AAF">
            <w:pPr>
              <w:jc w:val="both"/>
              <w:rPr>
                <w:lang w:val="en-US"/>
              </w:rPr>
            </w:pPr>
            <w:proofErr w:type="spellStart"/>
            <w:r>
              <w:rPr>
                <w:lang w:val="en-US"/>
              </w:rPr>
              <w:t>NaN</w:t>
            </w:r>
            <w:proofErr w:type="spellEnd"/>
          </w:p>
        </w:tc>
      </w:tr>
      <w:tr w:rsidR="00C739F7" w:rsidTr="00940AAF">
        <w:tc>
          <w:tcPr>
            <w:tcW w:w="1242" w:type="dxa"/>
          </w:tcPr>
          <w:p w:rsidR="00C739F7" w:rsidRDefault="00C739F7" w:rsidP="00940AAF">
            <w:pPr>
              <w:jc w:val="both"/>
              <w:rPr>
                <w:lang w:val="en-US"/>
              </w:rPr>
            </w:pPr>
            <w:r>
              <w:rPr>
                <w:lang w:val="en-US"/>
              </w:rPr>
              <w:t>300</w:t>
            </w:r>
          </w:p>
        </w:tc>
        <w:tc>
          <w:tcPr>
            <w:tcW w:w="993" w:type="dxa"/>
          </w:tcPr>
          <w:p w:rsidR="00C739F7" w:rsidRDefault="00C739F7" w:rsidP="00940AAF">
            <w:pPr>
              <w:jc w:val="both"/>
              <w:rPr>
                <w:lang w:val="en-US"/>
              </w:rPr>
            </w:pPr>
            <w:r>
              <w:rPr>
                <w:lang w:val="en-US"/>
              </w:rPr>
              <w:t>0</w:t>
            </w:r>
          </w:p>
        </w:tc>
        <w:tc>
          <w:tcPr>
            <w:tcW w:w="993" w:type="dxa"/>
          </w:tcPr>
          <w:p w:rsidR="00C739F7" w:rsidRDefault="00C739F7" w:rsidP="00940AAF">
            <w:pPr>
              <w:jc w:val="both"/>
              <w:rPr>
                <w:lang w:val="en-US"/>
              </w:rPr>
            </w:pPr>
            <w:proofErr w:type="spellStart"/>
            <w:r>
              <w:rPr>
                <w:lang w:val="en-US"/>
              </w:rPr>
              <w:t>NaN</w:t>
            </w:r>
            <w:proofErr w:type="spellEnd"/>
          </w:p>
        </w:tc>
      </w:tr>
      <w:tr w:rsidR="00C739F7" w:rsidTr="00940AAF">
        <w:tc>
          <w:tcPr>
            <w:tcW w:w="1242" w:type="dxa"/>
          </w:tcPr>
          <w:p w:rsidR="00C739F7" w:rsidRDefault="00C739F7" w:rsidP="00940AAF">
            <w:pPr>
              <w:jc w:val="both"/>
              <w:rPr>
                <w:lang w:val="en-US"/>
              </w:rPr>
            </w:pPr>
            <w:r>
              <w:rPr>
                <w:lang w:val="en-US"/>
              </w:rPr>
              <w:t>10*3600</w:t>
            </w:r>
          </w:p>
        </w:tc>
        <w:tc>
          <w:tcPr>
            <w:tcW w:w="993" w:type="dxa"/>
          </w:tcPr>
          <w:p w:rsidR="00C739F7" w:rsidRDefault="00C739F7" w:rsidP="00940AAF">
            <w:pPr>
              <w:jc w:val="both"/>
              <w:rPr>
                <w:lang w:val="en-US"/>
              </w:rPr>
            </w:pPr>
            <w:r>
              <w:rPr>
                <w:lang w:val="en-US"/>
              </w:rPr>
              <w:t>0</w:t>
            </w:r>
          </w:p>
        </w:tc>
        <w:tc>
          <w:tcPr>
            <w:tcW w:w="993" w:type="dxa"/>
          </w:tcPr>
          <w:p w:rsidR="00C739F7" w:rsidRDefault="00C739F7" w:rsidP="00940AAF">
            <w:pPr>
              <w:jc w:val="both"/>
              <w:rPr>
                <w:lang w:val="en-US"/>
              </w:rPr>
            </w:pPr>
            <w:proofErr w:type="spellStart"/>
            <w:r>
              <w:rPr>
                <w:lang w:val="en-US"/>
              </w:rPr>
              <w:t>NaN</w:t>
            </w:r>
            <w:proofErr w:type="spellEnd"/>
          </w:p>
        </w:tc>
      </w:tr>
    </w:tbl>
    <w:p w:rsidR="00C739F7" w:rsidRDefault="00C739F7" w:rsidP="00D91AB7">
      <w:pPr>
        <w:jc w:val="both"/>
        <w:rPr>
          <w:lang w:val="en-US"/>
        </w:rPr>
      </w:pPr>
    </w:p>
    <w:p w:rsidR="00C739F7" w:rsidRPr="00D91AB7" w:rsidRDefault="00C739F7" w:rsidP="00D91AB7">
      <w:pPr>
        <w:jc w:val="both"/>
        <w:rPr>
          <w:lang w:val="en-US"/>
        </w:rPr>
      </w:pPr>
      <w:r>
        <w:rPr>
          <w:lang w:val="en-US"/>
        </w:rPr>
        <w:t>source2=</w:t>
      </w:r>
    </w:p>
    <w:tbl>
      <w:tblPr>
        <w:tblStyle w:val="TableGrid"/>
        <w:tblW w:w="0" w:type="auto"/>
        <w:tblLook w:val="04A0" w:firstRow="1" w:lastRow="0" w:firstColumn="1" w:lastColumn="0" w:noHBand="0" w:noVBand="1"/>
      </w:tblPr>
      <w:tblGrid>
        <w:gridCol w:w="1242"/>
        <w:gridCol w:w="993"/>
        <w:gridCol w:w="993"/>
      </w:tblGrid>
      <w:tr w:rsidR="00C739F7" w:rsidTr="00940AAF">
        <w:tc>
          <w:tcPr>
            <w:tcW w:w="1242" w:type="dxa"/>
          </w:tcPr>
          <w:p w:rsidR="00C739F7" w:rsidRDefault="00C739F7" w:rsidP="00940AAF">
            <w:pPr>
              <w:jc w:val="both"/>
              <w:rPr>
                <w:lang w:val="en-US"/>
              </w:rPr>
            </w:pPr>
            <w:r>
              <w:rPr>
                <w:lang w:val="en-US"/>
              </w:rPr>
              <w:t>0</w:t>
            </w:r>
          </w:p>
        </w:tc>
        <w:tc>
          <w:tcPr>
            <w:tcW w:w="993" w:type="dxa"/>
          </w:tcPr>
          <w:p w:rsidR="00C739F7" w:rsidRDefault="00C739F7" w:rsidP="00940AAF">
            <w:pPr>
              <w:jc w:val="both"/>
              <w:rPr>
                <w:lang w:val="en-US"/>
              </w:rPr>
            </w:pPr>
            <w:r>
              <w:rPr>
                <w:lang w:val="en-US"/>
              </w:rPr>
              <w:t>0</w:t>
            </w:r>
          </w:p>
        </w:tc>
        <w:tc>
          <w:tcPr>
            <w:tcW w:w="993" w:type="dxa"/>
          </w:tcPr>
          <w:p w:rsidR="00C739F7" w:rsidRDefault="00C739F7" w:rsidP="00940AAF">
            <w:pPr>
              <w:jc w:val="both"/>
              <w:rPr>
                <w:lang w:val="en-US"/>
              </w:rPr>
            </w:pPr>
            <w:r>
              <w:rPr>
                <w:lang w:val="en-US"/>
              </w:rPr>
              <w:t>6e-9</w:t>
            </w:r>
          </w:p>
        </w:tc>
      </w:tr>
      <w:tr w:rsidR="00C739F7" w:rsidTr="00940AAF">
        <w:tc>
          <w:tcPr>
            <w:tcW w:w="1242" w:type="dxa"/>
          </w:tcPr>
          <w:p w:rsidR="00C739F7" w:rsidRDefault="00C739F7" w:rsidP="00940AAF">
            <w:pPr>
              <w:jc w:val="both"/>
              <w:rPr>
                <w:lang w:val="en-US"/>
              </w:rPr>
            </w:pPr>
            <w:r>
              <w:rPr>
                <w:lang w:val="en-US"/>
              </w:rPr>
              <w:t>60</w:t>
            </w:r>
          </w:p>
        </w:tc>
        <w:tc>
          <w:tcPr>
            <w:tcW w:w="993" w:type="dxa"/>
          </w:tcPr>
          <w:p w:rsidR="00C739F7" w:rsidRDefault="00C739F7" w:rsidP="00940AAF">
            <w:pPr>
              <w:jc w:val="both"/>
              <w:rPr>
                <w:lang w:val="en-US"/>
              </w:rPr>
            </w:pPr>
            <w:r>
              <w:rPr>
                <w:lang w:val="en-US"/>
              </w:rPr>
              <w:t>0</w:t>
            </w:r>
          </w:p>
        </w:tc>
        <w:tc>
          <w:tcPr>
            <w:tcW w:w="993" w:type="dxa"/>
          </w:tcPr>
          <w:p w:rsidR="00C739F7" w:rsidRDefault="00C739F7" w:rsidP="00940AAF">
            <w:pPr>
              <w:jc w:val="both"/>
              <w:rPr>
                <w:lang w:val="en-US"/>
              </w:rPr>
            </w:pPr>
            <w:proofErr w:type="spellStart"/>
            <w:r>
              <w:rPr>
                <w:lang w:val="en-US"/>
              </w:rPr>
              <w:t>NaN</w:t>
            </w:r>
            <w:proofErr w:type="spellEnd"/>
          </w:p>
        </w:tc>
      </w:tr>
      <w:tr w:rsidR="00C739F7" w:rsidTr="00940AAF">
        <w:tc>
          <w:tcPr>
            <w:tcW w:w="1242" w:type="dxa"/>
          </w:tcPr>
          <w:p w:rsidR="00C739F7" w:rsidRDefault="00C739F7" w:rsidP="00940AAF">
            <w:pPr>
              <w:jc w:val="both"/>
              <w:rPr>
                <w:lang w:val="en-US"/>
              </w:rPr>
            </w:pPr>
            <w:r>
              <w:rPr>
                <w:lang w:val="en-US"/>
              </w:rPr>
              <w:t>120</w:t>
            </w:r>
          </w:p>
        </w:tc>
        <w:tc>
          <w:tcPr>
            <w:tcW w:w="993" w:type="dxa"/>
          </w:tcPr>
          <w:p w:rsidR="00C739F7" w:rsidRDefault="00C739F7" w:rsidP="00940AAF">
            <w:pPr>
              <w:jc w:val="both"/>
              <w:rPr>
                <w:lang w:val="en-US"/>
              </w:rPr>
            </w:pPr>
            <w:r>
              <w:rPr>
                <w:lang w:val="en-US"/>
              </w:rPr>
              <w:t>0</w:t>
            </w:r>
          </w:p>
        </w:tc>
        <w:tc>
          <w:tcPr>
            <w:tcW w:w="993" w:type="dxa"/>
          </w:tcPr>
          <w:p w:rsidR="00C739F7" w:rsidRDefault="00C739F7" w:rsidP="00940AAF">
            <w:pPr>
              <w:jc w:val="both"/>
              <w:rPr>
                <w:lang w:val="en-US"/>
              </w:rPr>
            </w:pPr>
            <w:proofErr w:type="spellStart"/>
            <w:r>
              <w:rPr>
                <w:lang w:val="en-US"/>
              </w:rPr>
              <w:t>NaN</w:t>
            </w:r>
            <w:proofErr w:type="spellEnd"/>
          </w:p>
        </w:tc>
      </w:tr>
      <w:tr w:rsidR="00C739F7" w:rsidTr="00940AAF">
        <w:tc>
          <w:tcPr>
            <w:tcW w:w="1242" w:type="dxa"/>
          </w:tcPr>
          <w:p w:rsidR="00C739F7" w:rsidRDefault="00C739F7" w:rsidP="00940AAF">
            <w:pPr>
              <w:jc w:val="both"/>
              <w:rPr>
                <w:lang w:val="en-US"/>
              </w:rPr>
            </w:pPr>
            <w:r>
              <w:rPr>
                <w:lang w:val="en-US"/>
              </w:rPr>
              <w:t>180</w:t>
            </w:r>
          </w:p>
        </w:tc>
        <w:tc>
          <w:tcPr>
            <w:tcW w:w="993" w:type="dxa"/>
          </w:tcPr>
          <w:p w:rsidR="00C739F7" w:rsidRDefault="00C739F7" w:rsidP="00940AAF">
            <w:pPr>
              <w:jc w:val="both"/>
              <w:rPr>
                <w:lang w:val="en-US"/>
              </w:rPr>
            </w:pPr>
            <w:r>
              <w:rPr>
                <w:lang w:val="en-US"/>
              </w:rPr>
              <w:t>0</w:t>
            </w:r>
          </w:p>
        </w:tc>
        <w:tc>
          <w:tcPr>
            <w:tcW w:w="993" w:type="dxa"/>
          </w:tcPr>
          <w:p w:rsidR="00C739F7" w:rsidRDefault="00C739F7" w:rsidP="00940AAF">
            <w:pPr>
              <w:jc w:val="both"/>
              <w:rPr>
                <w:lang w:val="en-US"/>
              </w:rPr>
            </w:pPr>
            <w:proofErr w:type="spellStart"/>
            <w:r>
              <w:rPr>
                <w:lang w:val="en-US"/>
              </w:rPr>
              <w:t>NaN</w:t>
            </w:r>
            <w:proofErr w:type="spellEnd"/>
          </w:p>
        </w:tc>
      </w:tr>
      <w:tr w:rsidR="00C739F7" w:rsidTr="00940AAF">
        <w:tc>
          <w:tcPr>
            <w:tcW w:w="1242" w:type="dxa"/>
          </w:tcPr>
          <w:p w:rsidR="00C739F7" w:rsidRDefault="00C739F7" w:rsidP="00940AAF">
            <w:pPr>
              <w:jc w:val="both"/>
              <w:rPr>
                <w:lang w:val="en-US"/>
              </w:rPr>
            </w:pPr>
            <w:r>
              <w:rPr>
                <w:lang w:val="en-US"/>
              </w:rPr>
              <w:t>240</w:t>
            </w:r>
          </w:p>
        </w:tc>
        <w:tc>
          <w:tcPr>
            <w:tcW w:w="993" w:type="dxa"/>
          </w:tcPr>
          <w:p w:rsidR="00C739F7" w:rsidRDefault="00C739F7" w:rsidP="00C739F7">
            <w:pPr>
              <w:jc w:val="both"/>
              <w:rPr>
                <w:lang w:val="en-US"/>
              </w:rPr>
            </w:pPr>
            <w:r>
              <w:rPr>
                <w:lang w:val="en-US"/>
              </w:rPr>
              <w:t>0</w:t>
            </w:r>
          </w:p>
        </w:tc>
        <w:tc>
          <w:tcPr>
            <w:tcW w:w="993" w:type="dxa"/>
          </w:tcPr>
          <w:p w:rsidR="00C739F7" w:rsidRDefault="00C739F7" w:rsidP="00940AAF">
            <w:pPr>
              <w:jc w:val="both"/>
              <w:rPr>
                <w:lang w:val="en-US"/>
              </w:rPr>
            </w:pPr>
            <w:proofErr w:type="spellStart"/>
            <w:r>
              <w:rPr>
                <w:lang w:val="en-US"/>
              </w:rPr>
              <w:t>NaN</w:t>
            </w:r>
            <w:proofErr w:type="spellEnd"/>
          </w:p>
        </w:tc>
      </w:tr>
      <w:tr w:rsidR="00C739F7" w:rsidTr="00940AAF">
        <w:tc>
          <w:tcPr>
            <w:tcW w:w="1242" w:type="dxa"/>
          </w:tcPr>
          <w:p w:rsidR="00C739F7" w:rsidRDefault="00C739F7" w:rsidP="00940AAF">
            <w:pPr>
              <w:jc w:val="both"/>
              <w:rPr>
                <w:lang w:val="en-US"/>
              </w:rPr>
            </w:pPr>
            <w:r>
              <w:rPr>
                <w:lang w:val="en-US"/>
              </w:rPr>
              <w:t>300</w:t>
            </w:r>
          </w:p>
        </w:tc>
        <w:tc>
          <w:tcPr>
            <w:tcW w:w="993" w:type="dxa"/>
          </w:tcPr>
          <w:p w:rsidR="00C739F7" w:rsidRDefault="00C739F7" w:rsidP="00940AAF">
            <w:pPr>
              <w:jc w:val="both"/>
              <w:rPr>
                <w:lang w:val="en-US"/>
              </w:rPr>
            </w:pPr>
            <w:r>
              <w:rPr>
                <w:lang w:val="en-US"/>
              </w:rPr>
              <w:t>0.3</w:t>
            </w:r>
          </w:p>
        </w:tc>
        <w:tc>
          <w:tcPr>
            <w:tcW w:w="993" w:type="dxa"/>
          </w:tcPr>
          <w:p w:rsidR="00C739F7" w:rsidRDefault="00C739F7" w:rsidP="00940AAF">
            <w:pPr>
              <w:jc w:val="both"/>
              <w:rPr>
                <w:lang w:val="en-US"/>
              </w:rPr>
            </w:pPr>
            <w:proofErr w:type="spellStart"/>
            <w:r>
              <w:rPr>
                <w:lang w:val="en-US"/>
              </w:rPr>
              <w:t>NaN</w:t>
            </w:r>
            <w:proofErr w:type="spellEnd"/>
          </w:p>
        </w:tc>
      </w:tr>
      <w:tr w:rsidR="00C739F7" w:rsidTr="00940AAF">
        <w:tc>
          <w:tcPr>
            <w:tcW w:w="1242" w:type="dxa"/>
          </w:tcPr>
          <w:p w:rsidR="00C739F7" w:rsidRDefault="00C739F7" w:rsidP="00940AAF">
            <w:pPr>
              <w:jc w:val="both"/>
              <w:rPr>
                <w:lang w:val="en-US"/>
              </w:rPr>
            </w:pPr>
            <w:r>
              <w:rPr>
                <w:lang w:val="en-US"/>
              </w:rPr>
              <w:t>10*3600</w:t>
            </w:r>
          </w:p>
        </w:tc>
        <w:tc>
          <w:tcPr>
            <w:tcW w:w="993" w:type="dxa"/>
          </w:tcPr>
          <w:p w:rsidR="00C739F7" w:rsidRDefault="00C739F7" w:rsidP="00940AAF">
            <w:pPr>
              <w:jc w:val="both"/>
              <w:rPr>
                <w:lang w:val="en-US"/>
              </w:rPr>
            </w:pPr>
            <w:r>
              <w:rPr>
                <w:lang w:val="en-US"/>
              </w:rPr>
              <w:t>0.3</w:t>
            </w:r>
          </w:p>
        </w:tc>
        <w:tc>
          <w:tcPr>
            <w:tcW w:w="993" w:type="dxa"/>
          </w:tcPr>
          <w:p w:rsidR="00C739F7" w:rsidRDefault="00C739F7" w:rsidP="00940AAF">
            <w:pPr>
              <w:jc w:val="both"/>
              <w:rPr>
                <w:lang w:val="en-US"/>
              </w:rPr>
            </w:pPr>
            <w:proofErr w:type="spellStart"/>
            <w:r>
              <w:rPr>
                <w:lang w:val="en-US"/>
              </w:rPr>
              <w:t>NaN</w:t>
            </w:r>
            <w:proofErr w:type="spellEnd"/>
          </w:p>
        </w:tc>
      </w:tr>
    </w:tbl>
    <w:p w:rsidR="00C739F7" w:rsidRDefault="00C739F7" w:rsidP="00D91AB7">
      <w:pPr>
        <w:jc w:val="both"/>
        <w:rPr>
          <w:lang w:val="en-US"/>
        </w:rPr>
      </w:pPr>
    </w:p>
    <w:p w:rsidR="00456CCB" w:rsidRDefault="00456CCB" w:rsidP="00456CCB">
      <w:pPr>
        <w:rPr>
          <w:i/>
          <w:lang w:val="en-US"/>
        </w:rPr>
      </w:pPr>
      <w:proofErr w:type="spellStart"/>
      <w:r w:rsidRPr="000E26AD">
        <w:rPr>
          <w:i/>
          <w:lang w:val="en-US"/>
        </w:rPr>
        <w:t>particle_</w:t>
      </w:r>
      <w:proofErr w:type="gramStart"/>
      <w:r w:rsidRPr="000E26AD">
        <w:rPr>
          <w:i/>
          <w:lang w:val="en-US"/>
        </w:rPr>
        <w:t>source</w:t>
      </w:r>
      <w:proofErr w:type="spellEnd"/>
      <w:r w:rsidRPr="000E26AD">
        <w:rPr>
          <w:i/>
          <w:lang w:val="en-US"/>
        </w:rPr>
        <w:t>(</w:t>
      </w:r>
      <w:proofErr w:type="gramEnd"/>
      <w:r w:rsidRPr="000E26AD">
        <w:rPr>
          <w:i/>
          <w:lang w:val="en-US"/>
        </w:rPr>
        <w:t>:,:,1) = source1;</w:t>
      </w:r>
      <w:r w:rsidRPr="000E26AD">
        <w:rPr>
          <w:i/>
          <w:lang w:val="en-US"/>
        </w:rPr>
        <w:br/>
      </w:r>
      <w:proofErr w:type="spellStart"/>
      <w:r w:rsidRPr="000E26AD">
        <w:rPr>
          <w:i/>
          <w:lang w:val="en-US"/>
        </w:rPr>
        <w:t>particle_source</w:t>
      </w:r>
      <w:proofErr w:type="spellEnd"/>
      <w:r w:rsidRPr="000E26AD">
        <w:rPr>
          <w:i/>
          <w:lang w:val="en-US"/>
        </w:rPr>
        <w:t>(:,:,2) = source2;</w:t>
      </w:r>
      <w:r w:rsidRPr="000E26AD">
        <w:rPr>
          <w:i/>
          <w:lang w:val="en-US"/>
        </w:rPr>
        <w:br/>
        <w:t>simulation_1.initialize(‘</w:t>
      </w:r>
      <w:proofErr w:type="spellStart"/>
      <w:r w:rsidRPr="000E26AD">
        <w:rPr>
          <w:i/>
          <w:lang w:val="en-US"/>
        </w:rPr>
        <w:t>part_source</w:t>
      </w:r>
      <w:proofErr w:type="spellEnd"/>
      <w:r w:rsidRPr="000E26AD">
        <w:rPr>
          <w:i/>
          <w:lang w:val="en-US"/>
        </w:rPr>
        <w:t xml:space="preserve">’, </w:t>
      </w:r>
      <w:proofErr w:type="spellStart"/>
      <w:r w:rsidRPr="000E26AD">
        <w:rPr>
          <w:i/>
          <w:lang w:val="en-US"/>
        </w:rPr>
        <w:t>particle_source</w:t>
      </w:r>
      <w:proofErr w:type="spellEnd"/>
      <w:r w:rsidRPr="000E26AD">
        <w:rPr>
          <w:i/>
          <w:lang w:val="en-US"/>
        </w:rPr>
        <w:t>);</w:t>
      </w:r>
    </w:p>
    <w:p w:rsidR="000B150F" w:rsidRDefault="000B150F" w:rsidP="00456CCB">
      <w:pPr>
        <w:rPr>
          <w:lang w:val="en-US"/>
        </w:rPr>
      </w:pPr>
      <w:r w:rsidRPr="000B150F">
        <w:rPr>
          <w:lang w:val="en-US"/>
        </w:rPr>
        <w:t xml:space="preserve">The initial particle distribution can be also defined as a vector. </w:t>
      </w:r>
      <w:r>
        <w:rPr>
          <w:lang w:val="en-US"/>
        </w:rPr>
        <w:t xml:space="preserve">This is necessary when the initial distribution consists of two or more log-normal distributions. For example, if the initial distribution is a sum of </w:t>
      </w:r>
      <w:r w:rsidR="000135C0">
        <w:rPr>
          <w:lang w:val="en-US"/>
        </w:rPr>
        <w:t>two</w:t>
      </w:r>
      <w:r>
        <w:rPr>
          <w:lang w:val="en-US"/>
        </w:rPr>
        <w:t xml:space="preserve"> distribution</w:t>
      </w:r>
      <w:r w:rsidR="000135C0">
        <w:rPr>
          <w:lang w:val="en-US"/>
        </w:rPr>
        <w:t>s, so that the first distribution has</w:t>
      </w:r>
      <w:r>
        <w:rPr>
          <w:lang w:val="en-US"/>
        </w:rPr>
        <w:t xml:space="preserve"> mu=10e-9, sigma=1.3 and N=1000 and </w:t>
      </w:r>
      <w:r w:rsidR="000135C0">
        <w:rPr>
          <w:lang w:val="en-US"/>
        </w:rPr>
        <w:t>the second mu=100e-9, sigma=1.4 and N=10 000, it can be defined in the following way:</w:t>
      </w:r>
    </w:p>
    <w:p w:rsidR="00FA1C59" w:rsidRPr="000B150F" w:rsidRDefault="000135C0" w:rsidP="000135C0">
      <w:pPr>
        <w:pStyle w:val="koodi"/>
      </w:pPr>
      <w:r>
        <w:t>simulation_</w:t>
      </w:r>
      <w:proofErr w:type="gramStart"/>
      <w:r>
        <w:t>1.initialize(</w:t>
      </w:r>
      <w:proofErr w:type="gramEnd"/>
      <w:r>
        <w:t>‘mu’, [10e-9, 100e-9], ‘sigma’, [1.3, 1.4], ‘N’, [1000, 10000]);</w:t>
      </w:r>
    </w:p>
    <w:p w:rsidR="00405D41" w:rsidRDefault="00405D41" w:rsidP="00405D41">
      <w:pPr>
        <w:rPr>
          <w:lang w:val="en-US"/>
        </w:rPr>
      </w:pPr>
    </w:p>
    <w:p w:rsidR="00405D41" w:rsidRDefault="00405D41" w:rsidP="00405D41">
      <w:pPr>
        <w:rPr>
          <w:lang w:val="en-US"/>
        </w:rPr>
      </w:pPr>
    </w:p>
    <w:p w:rsidR="00405D41" w:rsidRDefault="00405D41" w:rsidP="00405D41">
      <w:pPr>
        <w:rPr>
          <w:lang w:val="en-US"/>
        </w:rPr>
      </w:pPr>
    </w:p>
    <w:p w:rsidR="00405D41" w:rsidRDefault="00405D41" w:rsidP="00405D41">
      <w:pPr>
        <w:rPr>
          <w:lang w:val="en-US"/>
        </w:rPr>
      </w:pPr>
    </w:p>
    <w:p w:rsidR="00405D41" w:rsidRDefault="00405D41" w:rsidP="00405D41">
      <w:pPr>
        <w:rPr>
          <w:lang w:val="en-US"/>
        </w:rPr>
      </w:pPr>
    </w:p>
    <w:p w:rsidR="00405D41" w:rsidRDefault="00405D41" w:rsidP="00405D41">
      <w:pPr>
        <w:rPr>
          <w:lang w:val="en-US"/>
        </w:rPr>
      </w:pPr>
    </w:p>
    <w:p w:rsidR="00405D41" w:rsidRDefault="00405D41" w:rsidP="00405D41">
      <w:pPr>
        <w:rPr>
          <w:lang w:val="en-US"/>
        </w:rPr>
      </w:pPr>
    </w:p>
    <w:p w:rsidR="00405D41" w:rsidRDefault="00405D41" w:rsidP="00405D41">
      <w:pPr>
        <w:rPr>
          <w:lang w:val="en-US"/>
        </w:rPr>
      </w:pPr>
    </w:p>
    <w:p w:rsidR="00405D41" w:rsidRDefault="00405D41" w:rsidP="00405D41">
      <w:pPr>
        <w:rPr>
          <w:lang w:val="en-US"/>
        </w:rPr>
      </w:pPr>
    </w:p>
    <w:p w:rsidR="00405D41" w:rsidRDefault="00405D41" w:rsidP="00405D41">
      <w:pPr>
        <w:rPr>
          <w:lang w:val="en-US"/>
        </w:rPr>
      </w:pPr>
    </w:p>
    <w:p w:rsidR="00405D41" w:rsidRDefault="00405D41" w:rsidP="00405D41">
      <w:pPr>
        <w:rPr>
          <w:lang w:val="en-US"/>
        </w:rPr>
      </w:pPr>
    </w:p>
    <w:p w:rsidR="00405D41" w:rsidRDefault="00405D41" w:rsidP="00405D41">
      <w:pPr>
        <w:rPr>
          <w:lang w:val="en-US"/>
        </w:rPr>
      </w:pPr>
    </w:p>
    <w:p w:rsidR="00405D41" w:rsidRDefault="00405D41" w:rsidP="00405D41">
      <w:pPr>
        <w:rPr>
          <w:lang w:val="en-US"/>
        </w:rPr>
      </w:pPr>
    </w:p>
    <w:p w:rsidR="00405D41" w:rsidRDefault="00405D41" w:rsidP="00405D41">
      <w:pPr>
        <w:rPr>
          <w:lang w:val="en-US"/>
        </w:rPr>
      </w:pPr>
    </w:p>
    <w:p w:rsidR="00405D41" w:rsidRPr="00405D41" w:rsidRDefault="00405D41" w:rsidP="00405D41">
      <w:pPr>
        <w:rPr>
          <w:lang w:val="en-US"/>
        </w:rPr>
      </w:pPr>
    </w:p>
    <w:p w:rsidR="004F6F1F" w:rsidRDefault="00F1255B" w:rsidP="00405D41">
      <w:pPr>
        <w:pStyle w:val="Heading1"/>
        <w:rPr>
          <w:lang w:val="en-US"/>
        </w:rPr>
      </w:pPr>
      <w:r>
        <w:rPr>
          <w:lang w:val="en-US"/>
        </w:rPr>
        <w:lastRenderedPageBreak/>
        <w:t>Automatizing simulations</w:t>
      </w:r>
    </w:p>
    <w:p w:rsidR="00405D41" w:rsidRDefault="00F1255B" w:rsidP="00F1255B">
      <w:pPr>
        <w:jc w:val="both"/>
        <w:rPr>
          <w:lang w:val="en-US"/>
        </w:rPr>
      </w:pPr>
      <w:r>
        <w:rPr>
          <w:lang w:val="en-US"/>
        </w:rPr>
        <w:t>One has often a need to run a number of simulations with different initial values. For that use, separate function</w:t>
      </w:r>
      <w:r w:rsidR="00C17297">
        <w:rPr>
          <w:lang w:val="en-US"/>
        </w:rPr>
        <w:t>s</w:t>
      </w:r>
      <w:r>
        <w:rPr>
          <w:lang w:val="en-US"/>
        </w:rPr>
        <w:t xml:space="preserve"> “</w:t>
      </w:r>
      <w:proofErr w:type="spellStart"/>
      <w:r>
        <w:rPr>
          <w:i/>
          <w:lang w:val="en-US"/>
        </w:rPr>
        <w:t>chamber_runfile</w:t>
      </w:r>
      <w:proofErr w:type="spellEnd"/>
      <w:r>
        <w:rPr>
          <w:lang w:val="en-US"/>
        </w:rPr>
        <w:t>”</w:t>
      </w:r>
      <w:r w:rsidR="00C17297">
        <w:rPr>
          <w:lang w:val="en-US"/>
        </w:rPr>
        <w:t xml:space="preserve"> and </w:t>
      </w:r>
      <w:r w:rsidR="00C17297">
        <w:rPr>
          <w:i/>
          <w:lang w:val="en-US"/>
        </w:rPr>
        <w:t>“chamber_runfile2”</w:t>
      </w:r>
      <w:r>
        <w:rPr>
          <w:lang w:val="en-US"/>
        </w:rPr>
        <w:t xml:space="preserve"> </w:t>
      </w:r>
      <w:r w:rsidR="00CD38D2">
        <w:rPr>
          <w:lang w:val="en-US"/>
        </w:rPr>
        <w:t>w</w:t>
      </w:r>
      <w:r w:rsidR="00C17297">
        <w:rPr>
          <w:lang w:val="en-US"/>
        </w:rPr>
        <w:t>ere</w:t>
      </w:r>
      <w:r w:rsidR="00405D41">
        <w:rPr>
          <w:lang w:val="en-US"/>
        </w:rPr>
        <w:t xml:space="preserve"> implemented, and they are introduced in next sections.</w:t>
      </w:r>
    </w:p>
    <w:p w:rsidR="00405D41" w:rsidRDefault="00405D41" w:rsidP="00405D41">
      <w:pPr>
        <w:pStyle w:val="Heading2"/>
        <w:rPr>
          <w:lang w:val="en-US"/>
        </w:rPr>
      </w:pPr>
      <w:proofErr w:type="spellStart"/>
      <w:r>
        <w:rPr>
          <w:lang w:val="en-US"/>
        </w:rPr>
        <w:t>Chamber_runfile</w:t>
      </w:r>
      <w:proofErr w:type="spellEnd"/>
    </w:p>
    <w:p w:rsidR="00F1255B" w:rsidRDefault="00C17297" w:rsidP="00F1255B">
      <w:pPr>
        <w:jc w:val="both"/>
        <w:rPr>
          <w:lang w:val="en-US"/>
        </w:rPr>
      </w:pPr>
      <w:r>
        <w:rPr>
          <w:lang w:val="en-US"/>
        </w:rPr>
        <w:t>F</w:t>
      </w:r>
      <w:r w:rsidR="00F1255B">
        <w:rPr>
          <w:lang w:val="en-US"/>
        </w:rPr>
        <w:t xml:space="preserve">unction </w:t>
      </w:r>
      <w:proofErr w:type="spellStart"/>
      <w:r>
        <w:rPr>
          <w:i/>
          <w:lang w:val="en-US"/>
        </w:rPr>
        <w:t>chamber_runfile</w:t>
      </w:r>
      <w:proofErr w:type="spellEnd"/>
      <w:r>
        <w:rPr>
          <w:lang w:val="en-US"/>
        </w:rPr>
        <w:t xml:space="preserve"> </w:t>
      </w:r>
      <w:r w:rsidR="00F1255B">
        <w:rPr>
          <w:lang w:val="en-US"/>
        </w:rPr>
        <w:t xml:space="preserve">reads a file that contains different initial settings and runs all the simulations in turn. In addition, this function saves the results of every simulation after it has been run, so that no data is lost even if one or more simulations </w:t>
      </w:r>
      <w:r w:rsidR="00333008">
        <w:rPr>
          <w:lang w:val="en-US"/>
        </w:rPr>
        <w:t>wer</w:t>
      </w:r>
      <w:r w:rsidR="00F1255B">
        <w:rPr>
          <w:lang w:val="en-US"/>
        </w:rPr>
        <w:t>e interrupted.</w:t>
      </w:r>
    </w:p>
    <w:p w:rsidR="00CD38D2" w:rsidRDefault="00CD38D2" w:rsidP="00F1255B">
      <w:pPr>
        <w:jc w:val="both"/>
        <w:rPr>
          <w:lang w:val="en-US"/>
        </w:rPr>
      </w:pPr>
      <w:r>
        <w:rPr>
          <w:lang w:val="en-US"/>
        </w:rPr>
        <w:t xml:space="preserve">The settings file must be </w:t>
      </w:r>
      <w:r w:rsidR="00CB00B8">
        <w:rPr>
          <w:lang w:val="en-US"/>
        </w:rPr>
        <w:t>like the following</w:t>
      </w:r>
    </w:p>
    <w:p w:rsidR="00CB00B8" w:rsidRPr="00CB00B8" w:rsidRDefault="00CB00B8" w:rsidP="00CB00B8">
      <w:pPr>
        <w:pStyle w:val="koodi"/>
        <w:rPr>
          <w:sz w:val="24"/>
          <w:szCs w:val="24"/>
        </w:rPr>
      </w:pPr>
      <w:r w:rsidRPr="00CB00B8">
        <w:t>#</w:t>
      </w:r>
    </w:p>
    <w:p w:rsidR="00CB00B8" w:rsidRPr="00CB00B8" w:rsidRDefault="00CB00B8" w:rsidP="00CB00B8">
      <w:pPr>
        <w:pStyle w:val="koodi"/>
        <w:rPr>
          <w:sz w:val="24"/>
          <w:szCs w:val="24"/>
        </w:rPr>
      </w:pPr>
      <w:proofErr w:type="spellStart"/>
      <w:r w:rsidRPr="00CB00B8">
        <w:rPr>
          <w:color w:val="000000"/>
        </w:rPr>
        <w:t>fixed_sections</w:t>
      </w:r>
      <w:proofErr w:type="spellEnd"/>
      <w:r w:rsidRPr="00CB00B8">
        <w:rPr>
          <w:color w:val="000000"/>
        </w:rPr>
        <w:t xml:space="preserve"> = 1;</w:t>
      </w:r>
    </w:p>
    <w:p w:rsidR="00CB00B8" w:rsidRPr="00CB00B8" w:rsidRDefault="00CB00B8" w:rsidP="00CB00B8">
      <w:pPr>
        <w:pStyle w:val="koodi"/>
        <w:rPr>
          <w:sz w:val="24"/>
          <w:szCs w:val="24"/>
        </w:rPr>
      </w:pPr>
      <w:proofErr w:type="spellStart"/>
      <w:r w:rsidRPr="00CB00B8">
        <w:rPr>
          <w:color w:val="000000"/>
        </w:rPr>
        <w:t>sedi_on</w:t>
      </w:r>
      <w:proofErr w:type="spellEnd"/>
      <w:r w:rsidRPr="00CB00B8">
        <w:rPr>
          <w:color w:val="000000"/>
        </w:rPr>
        <w:t xml:space="preserve"> = 0;</w:t>
      </w:r>
    </w:p>
    <w:p w:rsidR="00CB00B8" w:rsidRPr="00CB00B8" w:rsidRDefault="00CB00B8" w:rsidP="00CB00B8">
      <w:pPr>
        <w:pStyle w:val="koodi"/>
        <w:rPr>
          <w:sz w:val="24"/>
          <w:szCs w:val="24"/>
        </w:rPr>
      </w:pPr>
      <w:proofErr w:type="spellStart"/>
      <w:r w:rsidRPr="00CB00B8">
        <w:rPr>
          <w:color w:val="000000"/>
        </w:rPr>
        <w:t>coag_on</w:t>
      </w:r>
      <w:proofErr w:type="spellEnd"/>
      <w:r w:rsidRPr="00CB00B8">
        <w:rPr>
          <w:color w:val="000000"/>
        </w:rPr>
        <w:t xml:space="preserve"> = 1;</w:t>
      </w:r>
    </w:p>
    <w:p w:rsidR="00CB00B8" w:rsidRPr="00CB00B8" w:rsidRDefault="00CB00B8" w:rsidP="00CB00B8">
      <w:pPr>
        <w:pStyle w:val="koodi"/>
        <w:rPr>
          <w:sz w:val="24"/>
          <w:szCs w:val="24"/>
        </w:rPr>
      </w:pPr>
      <w:proofErr w:type="spellStart"/>
      <w:r w:rsidRPr="00CB00B8">
        <w:rPr>
          <w:color w:val="000000"/>
        </w:rPr>
        <w:t>Dp_min</w:t>
      </w:r>
      <w:proofErr w:type="spellEnd"/>
      <w:r w:rsidRPr="00CB00B8">
        <w:rPr>
          <w:color w:val="000000"/>
        </w:rPr>
        <w:t xml:space="preserve"> = -9;</w:t>
      </w:r>
    </w:p>
    <w:p w:rsidR="00CB00B8" w:rsidRPr="00CB00B8" w:rsidRDefault="00CB00B8" w:rsidP="00CB00B8">
      <w:pPr>
        <w:pStyle w:val="koodi"/>
        <w:rPr>
          <w:sz w:val="24"/>
          <w:szCs w:val="24"/>
        </w:rPr>
      </w:pPr>
      <w:proofErr w:type="spellStart"/>
      <w:r w:rsidRPr="00CB00B8">
        <w:rPr>
          <w:color w:val="000000"/>
        </w:rPr>
        <w:t>Dp_max</w:t>
      </w:r>
      <w:proofErr w:type="spellEnd"/>
      <w:r w:rsidRPr="00CB00B8">
        <w:rPr>
          <w:color w:val="000000"/>
        </w:rPr>
        <w:t xml:space="preserve"> = -6;</w:t>
      </w:r>
    </w:p>
    <w:p w:rsidR="00CB00B8" w:rsidRPr="00CB00B8" w:rsidRDefault="00CB00B8" w:rsidP="00CB00B8">
      <w:pPr>
        <w:pStyle w:val="koodi"/>
        <w:rPr>
          <w:sz w:val="24"/>
          <w:szCs w:val="24"/>
        </w:rPr>
      </w:pPr>
      <w:proofErr w:type="spellStart"/>
      <w:proofErr w:type="gramStart"/>
      <w:r w:rsidRPr="00CB00B8">
        <w:rPr>
          <w:color w:val="000000"/>
        </w:rPr>
        <w:t>tvect</w:t>
      </w:r>
      <w:proofErr w:type="spellEnd"/>
      <w:proofErr w:type="gramEnd"/>
      <w:r w:rsidRPr="00CB00B8">
        <w:rPr>
          <w:color w:val="000000"/>
        </w:rPr>
        <w:t xml:space="preserve"> = 0:60:32400;</w:t>
      </w:r>
    </w:p>
    <w:p w:rsidR="00CB00B8" w:rsidRPr="007A5A3A" w:rsidRDefault="00CB00B8" w:rsidP="00CB00B8">
      <w:pPr>
        <w:pStyle w:val="koodi"/>
        <w:rPr>
          <w:sz w:val="24"/>
          <w:szCs w:val="24"/>
          <w:lang w:val="fi-FI"/>
        </w:rPr>
      </w:pPr>
      <w:r w:rsidRPr="007A5A3A">
        <w:rPr>
          <w:color w:val="000000"/>
          <w:lang w:val="fi-FI"/>
        </w:rPr>
        <w:t>sigma = [1.25, 1.3];</w:t>
      </w:r>
    </w:p>
    <w:p w:rsidR="00CB00B8" w:rsidRPr="007A5A3A" w:rsidRDefault="00CB00B8" w:rsidP="00CB00B8">
      <w:pPr>
        <w:pStyle w:val="koodi"/>
        <w:rPr>
          <w:sz w:val="24"/>
          <w:szCs w:val="24"/>
          <w:lang w:val="fi-FI"/>
        </w:rPr>
      </w:pPr>
      <w:r w:rsidRPr="007A5A3A">
        <w:rPr>
          <w:color w:val="000000"/>
          <w:lang w:val="fi-FI"/>
        </w:rPr>
        <w:t xml:space="preserve"> </w:t>
      </w:r>
    </w:p>
    <w:p w:rsidR="00CB00B8" w:rsidRPr="007A5A3A" w:rsidRDefault="00CB00B8" w:rsidP="00CB00B8">
      <w:pPr>
        <w:pStyle w:val="koodi"/>
        <w:rPr>
          <w:sz w:val="24"/>
          <w:szCs w:val="24"/>
          <w:lang w:val="fi-FI"/>
        </w:rPr>
      </w:pPr>
      <w:r w:rsidRPr="007A5A3A">
        <w:rPr>
          <w:color w:val="000000"/>
          <w:lang w:val="fi-FI"/>
        </w:rPr>
        <w:t>N = [1e3 1e2];</w:t>
      </w:r>
    </w:p>
    <w:p w:rsidR="00CB00B8" w:rsidRPr="00C75E2C" w:rsidRDefault="00CB00B8" w:rsidP="00CB00B8">
      <w:pPr>
        <w:pStyle w:val="koodi"/>
        <w:rPr>
          <w:sz w:val="24"/>
          <w:szCs w:val="24"/>
          <w:lang w:val="fi-FI"/>
        </w:rPr>
      </w:pPr>
      <w:r w:rsidRPr="00C75E2C">
        <w:rPr>
          <w:color w:val="000000"/>
          <w:lang w:val="fi-FI"/>
        </w:rPr>
        <w:t>mu=[50e-9, 140e-9];</w:t>
      </w:r>
    </w:p>
    <w:p w:rsidR="00CB00B8" w:rsidRPr="007A5A3A" w:rsidRDefault="00CB00B8" w:rsidP="00CB00B8">
      <w:pPr>
        <w:pStyle w:val="koodi"/>
        <w:rPr>
          <w:sz w:val="24"/>
          <w:szCs w:val="24"/>
        </w:rPr>
      </w:pPr>
      <w:proofErr w:type="spellStart"/>
      <w:r w:rsidRPr="007A5A3A">
        <w:rPr>
          <w:color w:val="000000"/>
        </w:rPr>
        <w:t>dilu_on</w:t>
      </w:r>
      <w:proofErr w:type="spellEnd"/>
      <w:r w:rsidRPr="007A5A3A">
        <w:rPr>
          <w:color w:val="000000"/>
        </w:rPr>
        <w:t xml:space="preserve"> = 0;</w:t>
      </w:r>
    </w:p>
    <w:p w:rsidR="00CB00B8" w:rsidRPr="00CB00B8" w:rsidRDefault="00CB00B8" w:rsidP="00CB00B8">
      <w:pPr>
        <w:pStyle w:val="koodi"/>
        <w:rPr>
          <w:sz w:val="24"/>
          <w:szCs w:val="24"/>
        </w:rPr>
      </w:pPr>
      <w:proofErr w:type="gramStart"/>
      <w:r w:rsidRPr="00CB00B8">
        <w:rPr>
          <w:color w:val="000000"/>
        </w:rPr>
        <w:t>sections</w:t>
      </w:r>
      <w:proofErr w:type="gramEnd"/>
      <w:r w:rsidRPr="00CB00B8">
        <w:rPr>
          <w:color w:val="000000"/>
        </w:rPr>
        <w:t xml:space="preserve"> = 30;</w:t>
      </w:r>
    </w:p>
    <w:p w:rsidR="00CB00B8" w:rsidRPr="00CB00B8" w:rsidRDefault="00CB00B8" w:rsidP="00CB00B8">
      <w:pPr>
        <w:pStyle w:val="koodi"/>
        <w:rPr>
          <w:sz w:val="24"/>
          <w:szCs w:val="24"/>
        </w:rPr>
      </w:pPr>
      <w:proofErr w:type="spellStart"/>
      <w:r w:rsidRPr="00CB00B8">
        <w:rPr>
          <w:color w:val="000000"/>
        </w:rPr>
        <w:t>output_sections</w:t>
      </w:r>
      <w:proofErr w:type="spellEnd"/>
      <w:r w:rsidRPr="00CB00B8">
        <w:rPr>
          <w:color w:val="000000"/>
        </w:rPr>
        <w:t xml:space="preserve"> = 10*sections;</w:t>
      </w:r>
    </w:p>
    <w:p w:rsidR="00CB00B8" w:rsidRPr="00CB00B8" w:rsidRDefault="00CB00B8" w:rsidP="00CB00B8">
      <w:pPr>
        <w:pStyle w:val="koodi"/>
        <w:rPr>
          <w:sz w:val="24"/>
          <w:szCs w:val="24"/>
        </w:rPr>
      </w:pPr>
      <w:proofErr w:type="spellStart"/>
      <w:r w:rsidRPr="00CB00B8">
        <w:rPr>
          <w:color w:val="000000"/>
        </w:rPr>
        <w:t>Cvap_const</w:t>
      </w:r>
      <w:proofErr w:type="spellEnd"/>
      <w:r w:rsidRPr="00CB00B8">
        <w:rPr>
          <w:color w:val="000000"/>
        </w:rPr>
        <w:t xml:space="preserve"> = 1;</w:t>
      </w:r>
    </w:p>
    <w:p w:rsidR="00CB00B8" w:rsidRPr="00CB00B8" w:rsidRDefault="00CB00B8" w:rsidP="00CB00B8">
      <w:pPr>
        <w:pStyle w:val="koodi"/>
        <w:rPr>
          <w:sz w:val="24"/>
          <w:szCs w:val="24"/>
        </w:rPr>
      </w:pPr>
      <w:r w:rsidRPr="00CB00B8">
        <w:rPr>
          <w:color w:val="000000"/>
        </w:rPr>
        <w:t>Cvap0 = 2e7;</w:t>
      </w:r>
    </w:p>
    <w:p w:rsidR="00CB00B8" w:rsidRPr="00CB00B8" w:rsidRDefault="00CB00B8" w:rsidP="00CB00B8">
      <w:pPr>
        <w:pStyle w:val="koodi"/>
        <w:rPr>
          <w:sz w:val="24"/>
          <w:szCs w:val="24"/>
        </w:rPr>
      </w:pPr>
      <w:r w:rsidRPr="00CB00B8">
        <w:rPr>
          <w:color w:val="000000"/>
        </w:rPr>
        <w:t xml:space="preserve"> </w:t>
      </w:r>
    </w:p>
    <w:p w:rsidR="00CB00B8" w:rsidRPr="00CB00B8" w:rsidRDefault="00CB00B8" w:rsidP="00CB00B8">
      <w:pPr>
        <w:pStyle w:val="koodi"/>
        <w:rPr>
          <w:sz w:val="24"/>
          <w:szCs w:val="24"/>
        </w:rPr>
      </w:pPr>
      <w:proofErr w:type="spellStart"/>
      <w:r w:rsidRPr="00CB00B8">
        <w:rPr>
          <w:color w:val="000000"/>
        </w:rPr>
        <w:t>gas_source</w:t>
      </w:r>
      <w:proofErr w:type="spellEnd"/>
      <w:r w:rsidRPr="00CB00B8">
        <w:rPr>
          <w:color w:val="000000"/>
        </w:rPr>
        <w:t xml:space="preserve"> = 0;</w:t>
      </w:r>
    </w:p>
    <w:p w:rsidR="00CB00B8" w:rsidRPr="00CB00B8" w:rsidRDefault="00CB00B8" w:rsidP="00CB00B8">
      <w:pPr>
        <w:pStyle w:val="koodi"/>
        <w:rPr>
          <w:sz w:val="24"/>
          <w:szCs w:val="24"/>
        </w:rPr>
      </w:pPr>
      <w:r w:rsidRPr="00CB00B8">
        <w:rPr>
          <w:color w:val="000000"/>
        </w:rPr>
        <w:t xml:space="preserve"> </w:t>
      </w:r>
    </w:p>
    <w:p w:rsidR="00CB00B8" w:rsidRDefault="00CB00B8" w:rsidP="00CB00B8">
      <w:pPr>
        <w:pStyle w:val="koodi"/>
        <w:rPr>
          <w:color w:val="000000"/>
        </w:rPr>
      </w:pPr>
      <w:r w:rsidRPr="00CB00B8">
        <w:t>#</w:t>
      </w:r>
    </w:p>
    <w:p w:rsidR="00CB00B8" w:rsidRPr="00CB00B8" w:rsidRDefault="00CB00B8" w:rsidP="00CB00B8">
      <w:pPr>
        <w:pStyle w:val="koodi"/>
        <w:rPr>
          <w:sz w:val="24"/>
          <w:szCs w:val="24"/>
        </w:rPr>
      </w:pPr>
      <w:proofErr w:type="spellStart"/>
      <w:r w:rsidRPr="00CB00B8">
        <w:rPr>
          <w:color w:val="000000"/>
        </w:rPr>
        <w:t>fixed_sections</w:t>
      </w:r>
      <w:proofErr w:type="spellEnd"/>
      <w:r w:rsidRPr="00CB00B8">
        <w:rPr>
          <w:color w:val="000000"/>
        </w:rPr>
        <w:t xml:space="preserve"> = 1;</w:t>
      </w:r>
    </w:p>
    <w:p w:rsidR="00CB00B8" w:rsidRPr="00CB00B8" w:rsidRDefault="00CB00B8" w:rsidP="00CB00B8">
      <w:pPr>
        <w:pStyle w:val="koodi"/>
        <w:rPr>
          <w:sz w:val="24"/>
          <w:szCs w:val="24"/>
        </w:rPr>
      </w:pPr>
      <w:proofErr w:type="spellStart"/>
      <w:r w:rsidRPr="00CB00B8">
        <w:rPr>
          <w:color w:val="000000"/>
        </w:rPr>
        <w:t>sedi_on</w:t>
      </w:r>
      <w:proofErr w:type="spellEnd"/>
      <w:r w:rsidRPr="00CB00B8">
        <w:rPr>
          <w:color w:val="000000"/>
        </w:rPr>
        <w:t xml:space="preserve"> = 0;</w:t>
      </w:r>
    </w:p>
    <w:p w:rsidR="00CB00B8" w:rsidRPr="00CB00B8" w:rsidRDefault="00CB00B8" w:rsidP="00CB00B8">
      <w:pPr>
        <w:pStyle w:val="koodi"/>
        <w:rPr>
          <w:sz w:val="24"/>
          <w:szCs w:val="24"/>
        </w:rPr>
      </w:pPr>
      <w:proofErr w:type="spellStart"/>
      <w:r w:rsidRPr="00CB00B8">
        <w:rPr>
          <w:color w:val="000000"/>
        </w:rPr>
        <w:t>coag_on</w:t>
      </w:r>
      <w:proofErr w:type="spellEnd"/>
      <w:r w:rsidRPr="00CB00B8">
        <w:rPr>
          <w:color w:val="000000"/>
        </w:rPr>
        <w:t xml:space="preserve"> = 1;</w:t>
      </w:r>
    </w:p>
    <w:p w:rsidR="00CB00B8" w:rsidRPr="00CB00B8" w:rsidRDefault="00CB00B8" w:rsidP="00CB00B8">
      <w:pPr>
        <w:pStyle w:val="koodi"/>
        <w:rPr>
          <w:sz w:val="24"/>
          <w:szCs w:val="24"/>
        </w:rPr>
      </w:pPr>
      <w:proofErr w:type="spellStart"/>
      <w:r w:rsidRPr="00CB00B8">
        <w:rPr>
          <w:color w:val="000000"/>
        </w:rPr>
        <w:t>Dp_min</w:t>
      </w:r>
      <w:proofErr w:type="spellEnd"/>
      <w:r w:rsidRPr="00CB00B8">
        <w:rPr>
          <w:color w:val="000000"/>
        </w:rPr>
        <w:t xml:space="preserve"> = -9;</w:t>
      </w:r>
    </w:p>
    <w:p w:rsidR="00CB00B8" w:rsidRPr="00CB00B8" w:rsidRDefault="00CB00B8" w:rsidP="00CB00B8">
      <w:pPr>
        <w:pStyle w:val="koodi"/>
        <w:rPr>
          <w:sz w:val="24"/>
          <w:szCs w:val="24"/>
        </w:rPr>
      </w:pPr>
      <w:proofErr w:type="spellStart"/>
      <w:r w:rsidRPr="00CB00B8">
        <w:rPr>
          <w:color w:val="000000"/>
        </w:rPr>
        <w:t>Dp_max</w:t>
      </w:r>
      <w:proofErr w:type="spellEnd"/>
      <w:r w:rsidRPr="00CB00B8">
        <w:rPr>
          <w:color w:val="000000"/>
        </w:rPr>
        <w:t xml:space="preserve"> = -6;</w:t>
      </w:r>
    </w:p>
    <w:p w:rsidR="00CB00B8" w:rsidRPr="00CB00B8" w:rsidRDefault="00CB00B8" w:rsidP="00CB00B8">
      <w:pPr>
        <w:pStyle w:val="koodi"/>
        <w:rPr>
          <w:sz w:val="24"/>
          <w:szCs w:val="24"/>
        </w:rPr>
      </w:pPr>
      <w:proofErr w:type="spellStart"/>
      <w:proofErr w:type="gramStart"/>
      <w:r w:rsidRPr="00CB00B8">
        <w:rPr>
          <w:color w:val="000000"/>
        </w:rPr>
        <w:t>tvect</w:t>
      </w:r>
      <w:proofErr w:type="spellEnd"/>
      <w:proofErr w:type="gramEnd"/>
      <w:r w:rsidRPr="00CB00B8">
        <w:rPr>
          <w:color w:val="000000"/>
        </w:rPr>
        <w:t xml:space="preserve"> = 0:60:32400;</w:t>
      </w:r>
    </w:p>
    <w:p w:rsidR="00CB00B8" w:rsidRPr="007A5A3A" w:rsidRDefault="00CB00B8" w:rsidP="00CB00B8">
      <w:pPr>
        <w:pStyle w:val="koodi"/>
        <w:rPr>
          <w:sz w:val="24"/>
          <w:szCs w:val="24"/>
          <w:lang w:val="fi-FI"/>
        </w:rPr>
      </w:pPr>
      <w:r w:rsidRPr="007A5A3A">
        <w:rPr>
          <w:color w:val="000000"/>
          <w:lang w:val="fi-FI"/>
        </w:rPr>
        <w:t>sigma = [1.25, 1.3];</w:t>
      </w:r>
    </w:p>
    <w:p w:rsidR="00CB00B8" w:rsidRPr="007A5A3A" w:rsidRDefault="00CB00B8" w:rsidP="00CB00B8">
      <w:pPr>
        <w:pStyle w:val="koodi"/>
        <w:rPr>
          <w:sz w:val="24"/>
          <w:szCs w:val="24"/>
          <w:lang w:val="fi-FI"/>
        </w:rPr>
      </w:pPr>
      <w:r w:rsidRPr="007A5A3A">
        <w:rPr>
          <w:color w:val="000000"/>
          <w:lang w:val="fi-FI"/>
        </w:rPr>
        <w:t xml:space="preserve"> </w:t>
      </w:r>
    </w:p>
    <w:p w:rsidR="00CB00B8" w:rsidRPr="007A5A3A" w:rsidRDefault="00CB00B8" w:rsidP="00CB00B8">
      <w:pPr>
        <w:pStyle w:val="koodi"/>
        <w:rPr>
          <w:sz w:val="24"/>
          <w:szCs w:val="24"/>
          <w:lang w:val="fi-FI"/>
        </w:rPr>
      </w:pPr>
      <w:r w:rsidRPr="007A5A3A">
        <w:rPr>
          <w:color w:val="000000"/>
          <w:lang w:val="fi-FI"/>
        </w:rPr>
        <w:t>N = [1e3 1e2];</w:t>
      </w:r>
    </w:p>
    <w:p w:rsidR="00CB00B8" w:rsidRPr="00C75E2C" w:rsidRDefault="00CB00B8" w:rsidP="00CB00B8">
      <w:pPr>
        <w:pStyle w:val="koodi"/>
        <w:rPr>
          <w:sz w:val="24"/>
          <w:szCs w:val="24"/>
          <w:lang w:val="fi-FI"/>
        </w:rPr>
      </w:pPr>
      <w:r w:rsidRPr="00C75E2C">
        <w:rPr>
          <w:color w:val="000000"/>
          <w:lang w:val="fi-FI"/>
        </w:rPr>
        <w:t>mu=[50e-9, 140e-9];</w:t>
      </w:r>
    </w:p>
    <w:p w:rsidR="00CB00B8" w:rsidRPr="007A5A3A" w:rsidRDefault="00CB00B8" w:rsidP="00CB00B8">
      <w:pPr>
        <w:pStyle w:val="koodi"/>
        <w:rPr>
          <w:sz w:val="24"/>
          <w:szCs w:val="24"/>
        </w:rPr>
      </w:pPr>
      <w:proofErr w:type="spellStart"/>
      <w:r w:rsidRPr="007A5A3A">
        <w:rPr>
          <w:color w:val="000000"/>
        </w:rPr>
        <w:t>dilu_on</w:t>
      </w:r>
      <w:proofErr w:type="spellEnd"/>
      <w:r w:rsidRPr="007A5A3A">
        <w:rPr>
          <w:color w:val="000000"/>
        </w:rPr>
        <w:t xml:space="preserve"> = 1;</w:t>
      </w:r>
    </w:p>
    <w:p w:rsidR="00CB00B8" w:rsidRPr="00CB00B8" w:rsidRDefault="00CB00B8" w:rsidP="00CB00B8">
      <w:pPr>
        <w:pStyle w:val="koodi"/>
        <w:rPr>
          <w:sz w:val="24"/>
          <w:szCs w:val="24"/>
        </w:rPr>
      </w:pPr>
      <w:proofErr w:type="gramStart"/>
      <w:r w:rsidRPr="00CB00B8">
        <w:rPr>
          <w:color w:val="000000"/>
        </w:rPr>
        <w:t>sections</w:t>
      </w:r>
      <w:proofErr w:type="gramEnd"/>
      <w:r w:rsidRPr="00CB00B8">
        <w:rPr>
          <w:color w:val="000000"/>
        </w:rPr>
        <w:t xml:space="preserve"> = 30;</w:t>
      </w:r>
    </w:p>
    <w:p w:rsidR="00CB00B8" w:rsidRPr="00CB00B8" w:rsidRDefault="00CB00B8" w:rsidP="00CB00B8">
      <w:pPr>
        <w:pStyle w:val="koodi"/>
        <w:rPr>
          <w:sz w:val="24"/>
          <w:szCs w:val="24"/>
        </w:rPr>
      </w:pPr>
      <w:proofErr w:type="spellStart"/>
      <w:r w:rsidRPr="00CB00B8">
        <w:rPr>
          <w:color w:val="000000"/>
        </w:rPr>
        <w:t>output_sections</w:t>
      </w:r>
      <w:proofErr w:type="spellEnd"/>
      <w:r w:rsidRPr="00CB00B8">
        <w:rPr>
          <w:color w:val="000000"/>
        </w:rPr>
        <w:t xml:space="preserve"> = 10*sections;</w:t>
      </w:r>
    </w:p>
    <w:p w:rsidR="00CB00B8" w:rsidRPr="00CB00B8" w:rsidRDefault="00CB00B8" w:rsidP="00CB00B8">
      <w:pPr>
        <w:pStyle w:val="koodi"/>
        <w:rPr>
          <w:sz w:val="24"/>
          <w:szCs w:val="24"/>
        </w:rPr>
      </w:pPr>
      <w:proofErr w:type="spellStart"/>
      <w:r w:rsidRPr="00CB00B8">
        <w:rPr>
          <w:color w:val="000000"/>
        </w:rPr>
        <w:t>Cvap_const</w:t>
      </w:r>
      <w:proofErr w:type="spellEnd"/>
      <w:r w:rsidRPr="00CB00B8">
        <w:rPr>
          <w:color w:val="000000"/>
        </w:rPr>
        <w:t xml:space="preserve"> = 1;</w:t>
      </w:r>
    </w:p>
    <w:p w:rsidR="00CB00B8" w:rsidRPr="00CB00B8" w:rsidRDefault="00CB00B8" w:rsidP="00CB00B8">
      <w:pPr>
        <w:pStyle w:val="koodi"/>
        <w:rPr>
          <w:sz w:val="24"/>
          <w:szCs w:val="24"/>
        </w:rPr>
      </w:pPr>
      <w:r w:rsidRPr="00CB00B8">
        <w:rPr>
          <w:color w:val="000000"/>
        </w:rPr>
        <w:t>Cvap0 = 2e7;</w:t>
      </w:r>
    </w:p>
    <w:p w:rsidR="00CB00B8" w:rsidRPr="00CB00B8" w:rsidRDefault="00CB00B8" w:rsidP="00CB00B8">
      <w:pPr>
        <w:pStyle w:val="koodi"/>
        <w:rPr>
          <w:sz w:val="24"/>
          <w:szCs w:val="24"/>
        </w:rPr>
      </w:pPr>
      <w:r w:rsidRPr="00CB00B8">
        <w:rPr>
          <w:color w:val="000000"/>
        </w:rPr>
        <w:t xml:space="preserve"> </w:t>
      </w:r>
    </w:p>
    <w:p w:rsidR="00CB00B8" w:rsidRPr="00CB00B8" w:rsidRDefault="00CB00B8" w:rsidP="00CB00B8">
      <w:pPr>
        <w:pStyle w:val="koodi"/>
        <w:rPr>
          <w:sz w:val="24"/>
          <w:szCs w:val="24"/>
        </w:rPr>
      </w:pPr>
      <w:proofErr w:type="spellStart"/>
      <w:r w:rsidRPr="00CB00B8">
        <w:rPr>
          <w:color w:val="000000"/>
        </w:rPr>
        <w:t>gas_source</w:t>
      </w:r>
      <w:proofErr w:type="spellEnd"/>
      <w:r w:rsidRPr="00CB00B8">
        <w:rPr>
          <w:color w:val="000000"/>
        </w:rPr>
        <w:t xml:space="preserve"> = 0;</w:t>
      </w:r>
    </w:p>
    <w:p w:rsidR="00CB00B8" w:rsidRDefault="00CB00B8" w:rsidP="00CB00B8">
      <w:pPr>
        <w:pStyle w:val="koodi"/>
        <w:rPr>
          <w:sz w:val="24"/>
          <w:szCs w:val="24"/>
        </w:rPr>
      </w:pPr>
      <w:r>
        <w:t>#</w:t>
      </w:r>
    </w:p>
    <w:p w:rsidR="00CB00B8" w:rsidRDefault="000B150F" w:rsidP="00F1255B">
      <w:pPr>
        <w:jc w:val="both"/>
        <w:rPr>
          <w:lang w:val="en-US"/>
        </w:rPr>
      </w:pPr>
      <w:r>
        <w:rPr>
          <w:lang w:val="en-US"/>
        </w:rPr>
        <w:t>The script</w:t>
      </w:r>
      <w:r w:rsidR="00866E48">
        <w:rPr>
          <w:lang w:val="en-US"/>
        </w:rPr>
        <w:t xml:space="preserve"> above</w:t>
      </w:r>
      <w:r>
        <w:rPr>
          <w:lang w:val="en-US"/>
        </w:rPr>
        <w:t xml:space="preserve"> defines the initial values for two simulations. The simulations are separated by “#” character, and the same character begins and ends the file.  The only difference between these two simulations is that in the first one, dilution is switched off, whereas in the second one it is on.</w:t>
      </w:r>
    </w:p>
    <w:p w:rsidR="00FA1C59" w:rsidRDefault="00FA1C59" w:rsidP="00F1255B">
      <w:pPr>
        <w:jc w:val="both"/>
        <w:rPr>
          <w:lang w:val="en-US"/>
        </w:rPr>
      </w:pPr>
      <w:r>
        <w:rPr>
          <w:lang w:val="en-US"/>
        </w:rPr>
        <w:t>The script is run by typing</w:t>
      </w:r>
    </w:p>
    <w:p w:rsidR="00FA1C59" w:rsidRPr="00F1255B" w:rsidRDefault="00447432" w:rsidP="00FA1C59">
      <w:pPr>
        <w:pStyle w:val="koodi"/>
      </w:pPr>
      <w:r>
        <w:t>[</w:t>
      </w:r>
      <w:proofErr w:type="spellStart"/>
      <w:proofErr w:type="gramStart"/>
      <w:r>
        <w:t>chamb</w:t>
      </w:r>
      <w:proofErr w:type="spellEnd"/>
      <w:proofErr w:type="gramEnd"/>
      <w:r>
        <w:t>, elapsed]=</w:t>
      </w:r>
      <w:proofErr w:type="spellStart"/>
      <w:r w:rsidR="00FA1C59">
        <w:t>chamber_</w:t>
      </w:r>
      <w:proofErr w:type="gramStart"/>
      <w:r w:rsidR="00FA1C59">
        <w:t>runfile</w:t>
      </w:r>
      <w:proofErr w:type="spellEnd"/>
      <w:r w:rsidR="00FA1C59">
        <w:t>(</w:t>
      </w:r>
      <w:proofErr w:type="gramEnd"/>
      <w:r w:rsidR="00FA1C59">
        <w:t>filename);</w:t>
      </w:r>
    </w:p>
    <w:p w:rsidR="00FC49A0" w:rsidRPr="00FC49A0" w:rsidRDefault="00FA1C59" w:rsidP="00FC49A0">
      <w:pPr>
        <w:jc w:val="both"/>
        <w:rPr>
          <w:rFonts w:ascii="Courier New" w:hAnsi="Courier New" w:cs="Courier New"/>
          <w:sz w:val="24"/>
          <w:szCs w:val="24"/>
          <w:lang w:val="en-US"/>
        </w:rPr>
      </w:pPr>
      <w:r>
        <w:rPr>
          <w:lang w:val="en-US"/>
        </w:rPr>
        <w:lastRenderedPageBreak/>
        <w:t xml:space="preserve">This reads first the file and checks that all definitions are correct. After that, the program runs the simulations and saves the results of each simulation to file </w:t>
      </w:r>
      <w:r w:rsidRPr="00905423">
        <w:rPr>
          <w:i/>
          <w:lang w:val="en-US"/>
        </w:rPr>
        <w:t>‘</w:t>
      </w:r>
      <w:proofErr w:type="spellStart"/>
      <w:r w:rsidRPr="00905423">
        <w:rPr>
          <w:i/>
          <w:lang w:val="en-US"/>
        </w:rPr>
        <w:t>temp_timestamp.mat</w:t>
      </w:r>
      <w:proofErr w:type="spellEnd"/>
      <w:r w:rsidRPr="00905423">
        <w:rPr>
          <w:i/>
          <w:lang w:val="en-US"/>
        </w:rPr>
        <w:t>’</w:t>
      </w:r>
      <w:r>
        <w:rPr>
          <w:lang w:val="en-US"/>
        </w:rPr>
        <w:t xml:space="preserve">, where timestamp is the current </w:t>
      </w:r>
      <w:r w:rsidR="00FC49A0">
        <w:rPr>
          <w:lang w:val="en-US"/>
        </w:rPr>
        <w:t xml:space="preserve">time (function </w:t>
      </w:r>
      <w:proofErr w:type="spellStart"/>
      <w:proofErr w:type="gramStart"/>
      <w:r w:rsidR="00FC49A0" w:rsidRPr="00FC49A0">
        <w:rPr>
          <w:i/>
          <w:lang w:val="en-US"/>
        </w:rPr>
        <w:t>datestr</w:t>
      </w:r>
      <w:proofErr w:type="spellEnd"/>
      <w:r w:rsidR="00FC49A0" w:rsidRPr="00FC49A0">
        <w:rPr>
          <w:i/>
          <w:lang w:val="en-US"/>
        </w:rPr>
        <w:t>(</w:t>
      </w:r>
      <w:proofErr w:type="gramEnd"/>
      <w:r w:rsidR="00FC49A0" w:rsidRPr="00FC49A0">
        <w:rPr>
          <w:i/>
          <w:lang w:val="en-US"/>
        </w:rPr>
        <w:t>now,30)</w:t>
      </w:r>
      <w:r w:rsidR="00FC49A0">
        <w:rPr>
          <w:lang w:val="en-US"/>
        </w:rPr>
        <w:t xml:space="preserve">). When all the simulations are successfully run, the program saves them all to file </w:t>
      </w:r>
      <w:r w:rsidR="00FC49A0" w:rsidRPr="00905423">
        <w:rPr>
          <w:i/>
          <w:lang w:val="en-US"/>
        </w:rPr>
        <w:t>‘</w:t>
      </w:r>
      <w:proofErr w:type="spellStart"/>
      <w:r w:rsidR="00FC49A0" w:rsidRPr="00905423">
        <w:rPr>
          <w:i/>
          <w:lang w:val="en-US"/>
        </w:rPr>
        <w:t>run_timestamp.mat</w:t>
      </w:r>
      <w:proofErr w:type="spellEnd"/>
      <w:r w:rsidR="00FC49A0" w:rsidRPr="00905423">
        <w:rPr>
          <w:i/>
          <w:lang w:val="en-US"/>
        </w:rPr>
        <w:t>’</w:t>
      </w:r>
      <w:r w:rsidR="00FC49A0">
        <w:rPr>
          <w:lang w:val="en-US"/>
        </w:rPr>
        <w:t xml:space="preserve">. After that, the temporary files are deleted. If the program is for some reason interrupted before that, the temp files are not deleted. The </w:t>
      </w:r>
      <w:proofErr w:type="spellStart"/>
      <w:r w:rsidR="00FC49A0" w:rsidRPr="00905423">
        <w:rPr>
          <w:i/>
          <w:lang w:val="en-US"/>
        </w:rPr>
        <w:t>run_timestamp.mat</w:t>
      </w:r>
      <w:proofErr w:type="spellEnd"/>
      <w:r w:rsidR="00FC49A0">
        <w:rPr>
          <w:lang w:val="en-US"/>
        </w:rPr>
        <w:t xml:space="preserve"> file contains all the results in an array</w:t>
      </w:r>
      <w:r w:rsidR="00905423">
        <w:rPr>
          <w:lang w:val="en-US"/>
        </w:rPr>
        <w:t xml:space="preserve"> of chamber objects</w:t>
      </w:r>
      <w:r w:rsidR="00FC49A0">
        <w:rPr>
          <w:lang w:val="en-US"/>
        </w:rPr>
        <w:t xml:space="preserve"> named </w:t>
      </w:r>
      <w:r w:rsidR="00FC49A0" w:rsidRPr="00905423">
        <w:rPr>
          <w:i/>
          <w:lang w:val="en-US"/>
        </w:rPr>
        <w:t>‘</w:t>
      </w:r>
      <w:proofErr w:type="spellStart"/>
      <w:r w:rsidR="00FC49A0" w:rsidRPr="00905423">
        <w:rPr>
          <w:i/>
          <w:lang w:val="en-US"/>
        </w:rPr>
        <w:t>chamb</w:t>
      </w:r>
      <w:proofErr w:type="spellEnd"/>
      <w:r w:rsidR="00FC49A0" w:rsidRPr="00905423">
        <w:rPr>
          <w:i/>
          <w:lang w:val="en-US"/>
        </w:rPr>
        <w:t>’</w:t>
      </w:r>
      <w:r w:rsidR="00FC49A0">
        <w:rPr>
          <w:lang w:val="en-US"/>
        </w:rPr>
        <w:t xml:space="preserve">. If there were two simulations defined in the definition script, the length of </w:t>
      </w:r>
      <w:proofErr w:type="spellStart"/>
      <w:r w:rsidR="00FC49A0" w:rsidRPr="00905423">
        <w:rPr>
          <w:i/>
          <w:lang w:val="en-US"/>
        </w:rPr>
        <w:t>chamb</w:t>
      </w:r>
      <w:proofErr w:type="spellEnd"/>
      <w:r w:rsidR="00FC49A0">
        <w:rPr>
          <w:lang w:val="en-US"/>
        </w:rPr>
        <w:t xml:space="preserve"> is two: results of the first simulation is in </w:t>
      </w:r>
      <w:proofErr w:type="spellStart"/>
      <w:r w:rsidR="00FC49A0">
        <w:rPr>
          <w:i/>
          <w:lang w:val="en-US"/>
        </w:rPr>
        <w:t>chamb</w:t>
      </w:r>
      <w:proofErr w:type="spellEnd"/>
      <w:r w:rsidR="00FC49A0">
        <w:rPr>
          <w:i/>
          <w:lang w:val="en-US"/>
        </w:rPr>
        <w:t>(1).</w:t>
      </w:r>
      <w:proofErr w:type="spellStart"/>
      <w:r w:rsidR="00FC49A0">
        <w:rPr>
          <w:i/>
          <w:lang w:val="en-US"/>
        </w:rPr>
        <w:t>output_data</w:t>
      </w:r>
      <w:proofErr w:type="spellEnd"/>
      <w:r w:rsidR="00FC49A0">
        <w:rPr>
          <w:i/>
          <w:lang w:val="en-US"/>
        </w:rPr>
        <w:t xml:space="preserve"> </w:t>
      </w:r>
      <w:r w:rsidR="00FC49A0">
        <w:rPr>
          <w:lang w:val="en-US"/>
        </w:rPr>
        <w:t xml:space="preserve">and the second in </w:t>
      </w:r>
      <w:proofErr w:type="spellStart"/>
      <w:r w:rsidR="00FC49A0">
        <w:rPr>
          <w:i/>
          <w:lang w:val="en-US"/>
        </w:rPr>
        <w:t>chamb</w:t>
      </w:r>
      <w:proofErr w:type="spellEnd"/>
      <w:r w:rsidR="00FC49A0">
        <w:rPr>
          <w:i/>
          <w:lang w:val="en-US"/>
        </w:rPr>
        <w:t>(2).</w:t>
      </w:r>
      <w:proofErr w:type="spellStart"/>
      <w:r w:rsidR="00FC49A0">
        <w:rPr>
          <w:i/>
          <w:lang w:val="en-US"/>
        </w:rPr>
        <w:t>output_data</w:t>
      </w:r>
      <w:proofErr w:type="spellEnd"/>
      <w:r w:rsidR="00FC49A0">
        <w:rPr>
          <w:lang w:val="en-US"/>
        </w:rPr>
        <w:t xml:space="preserve">. In addition, the </w:t>
      </w:r>
      <w:proofErr w:type="spellStart"/>
      <w:r w:rsidR="00FC49A0">
        <w:rPr>
          <w:i/>
          <w:lang w:val="en-US"/>
        </w:rPr>
        <w:t>run_timestamp.mat</w:t>
      </w:r>
      <w:proofErr w:type="spellEnd"/>
      <w:r w:rsidR="00FC49A0">
        <w:rPr>
          <w:lang w:val="en-US"/>
        </w:rPr>
        <w:t xml:space="preserve"> file contains an array named </w:t>
      </w:r>
      <w:r w:rsidR="00FC49A0">
        <w:rPr>
          <w:i/>
          <w:lang w:val="en-US"/>
        </w:rPr>
        <w:t>elapsed</w:t>
      </w:r>
      <w:r w:rsidR="00FC49A0">
        <w:rPr>
          <w:lang w:val="en-US"/>
        </w:rPr>
        <w:t xml:space="preserve">; </w:t>
      </w:r>
      <w:r w:rsidR="00FC49A0">
        <w:rPr>
          <w:i/>
          <w:lang w:val="en-US"/>
        </w:rPr>
        <w:t xml:space="preserve">elapsed(1) </w:t>
      </w:r>
      <w:r w:rsidR="00FC49A0">
        <w:rPr>
          <w:lang w:val="en-US"/>
        </w:rPr>
        <w:t>tells the time (in seconds) elapsed running the first simulation</w:t>
      </w:r>
      <w:r w:rsidR="001F6696">
        <w:rPr>
          <w:lang w:val="en-US"/>
        </w:rPr>
        <w:t xml:space="preserve"> run</w:t>
      </w:r>
      <w:r w:rsidR="00FC49A0">
        <w:rPr>
          <w:lang w:val="en-US"/>
        </w:rPr>
        <w:t xml:space="preserve"> and </w:t>
      </w:r>
      <w:r w:rsidR="00FC49A0">
        <w:rPr>
          <w:i/>
          <w:lang w:val="en-US"/>
        </w:rPr>
        <w:t xml:space="preserve">elapsed(2) </w:t>
      </w:r>
      <w:r w:rsidR="00FC49A0">
        <w:rPr>
          <w:lang w:val="en-US"/>
        </w:rPr>
        <w:t>the same for the second simulation</w:t>
      </w:r>
      <w:r w:rsidR="001F6696">
        <w:rPr>
          <w:lang w:val="en-US"/>
        </w:rPr>
        <w:t xml:space="preserve"> run</w:t>
      </w:r>
      <w:r w:rsidR="00FC49A0">
        <w:rPr>
          <w:lang w:val="en-US"/>
        </w:rPr>
        <w:t>.</w:t>
      </w:r>
    </w:p>
    <w:p w:rsidR="00FA1C59" w:rsidRDefault="006E3776" w:rsidP="00FA1C59">
      <w:pPr>
        <w:jc w:val="both"/>
        <w:rPr>
          <w:lang w:val="en-US"/>
        </w:rPr>
      </w:pPr>
      <w:r>
        <w:rPr>
          <w:lang w:val="en-US"/>
        </w:rPr>
        <w:t xml:space="preserve">Things to bear in mind when using </w:t>
      </w:r>
      <w:proofErr w:type="spellStart"/>
      <w:r w:rsidRPr="00405D41">
        <w:rPr>
          <w:i/>
          <w:lang w:val="en-US"/>
        </w:rPr>
        <w:t>chamber_runfile</w:t>
      </w:r>
      <w:proofErr w:type="spellEnd"/>
      <w:r>
        <w:rPr>
          <w:lang w:val="en-US"/>
        </w:rPr>
        <w:t>:</w:t>
      </w:r>
    </w:p>
    <w:p w:rsidR="006E3776" w:rsidRDefault="006E3776" w:rsidP="006E3776">
      <w:pPr>
        <w:pStyle w:val="ListParagraph"/>
        <w:numPr>
          <w:ilvl w:val="0"/>
          <w:numId w:val="11"/>
        </w:numPr>
        <w:jc w:val="both"/>
        <w:rPr>
          <w:lang w:val="en-US"/>
        </w:rPr>
      </w:pPr>
      <w:r>
        <w:rPr>
          <w:lang w:val="en-US"/>
        </w:rPr>
        <w:t>The settings file must start with “#” and end with “#”. In addition, there must be “#” between two simulation definitions.</w:t>
      </w:r>
    </w:p>
    <w:p w:rsidR="00905423" w:rsidRDefault="006E3776" w:rsidP="006E3776">
      <w:pPr>
        <w:pStyle w:val="ListParagraph"/>
        <w:numPr>
          <w:ilvl w:val="0"/>
          <w:numId w:val="11"/>
        </w:numPr>
        <w:jc w:val="both"/>
        <w:rPr>
          <w:lang w:val="en-US"/>
        </w:rPr>
      </w:pPr>
      <w:r>
        <w:rPr>
          <w:lang w:val="en-US"/>
        </w:rPr>
        <w:t>You can address to variables defined in the settings file. For example one can first define</w:t>
      </w:r>
      <w:r w:rsidR="00905423">
        <w:rPr>
          <w:lang w:val="en-US"/>
        </w:rPr>
        <w:t xml:space="preserve"> the time vector</w:t>
      </w:r>
      <w:r>
        <w:rPr>
          <w:lang w:val="en-US"/>
        </w:rPr>
        <w:t xml:space="preserve"> </w:t>
      </w:r>
      <w:proofErr w:type="spellStart"/>
      <w:r w:rsidRPr="00905423">
        <w:rPr>
          <w:i/>
          <w:lang w:val="en-US"/>
        </w:rPr>
        <w:t>tvect</w:t>
      </w:r>
      <w:proofErr w:type="spellEnd"/>
      <w:r w:rsidR="00905423">
        <w:rPr>
          <w:lang w:val="en-US"/>
        </w:rPr>
        <w:t xml:space="preserve"> first</w:t>
      </w:r>
      <w:r>
        <w:rPr>
          <w:lang w:val="en-US"/>
        </w:rPr>
        <w:t>, and the</w:t>
      </w:r>
      <w:r w:rsidR="00905423">
        <w:rPr>
          <w:lang w:val="en-US"/>
        </w:rPr>
        <w:t>n the gas source vector so that</w:t>
      </w:r>
    </w:p>
    <w:p w:rsidR="00905423" w:rsidRDefault="006E3776" w:rsidP="00905423">
      <w:pPr>
        <w:pStyle w:val="koodi"/>
        <w:ind w:left="720"/>
      </w:pPr>
      <w:proofErr w:type="spellStart"/>
      <w:r>
        <w:t>gas_source</w:t>
      </w:r>
      <w:proofErr w:type="spellEnd"/>
      <w:proofErr w:type="gramStart"/>
      <w:r>
        <w:t>=[</w:t>
      </w:r>
      <w:proofErr w:type="spellStart"/>
      <w:proofErr w:type="gramEnd"/>
      <w:r>
        <w:t>tvect</w:t>
      </w:r>
      <w:proofErr w:type="spellEnd"/>
      <w:r>
        <w:t>’, 10.*</w:t>
      </w:r>
      <w:proofErr w:type="spellStart"/>
      <w:r>
        <w:t>tvect</w:t>
      </w:r>
      <w:proofErr w:type="spellEnd"/>
      <w:r>
        <w:t>’]</w:t>
      </w:r>
    </w:p>
    <w:p w:rsidR="006E3776" w:rsidRPr="00905423" w:rsidRDefault="006E3776" w:rsidP="00905423">
      <w:pPr>
        <w:pStyle w:val="ListParagraph"/>
        <w:rPr>
          <w:lang w:val="en-US"/>
        </w:rPr>
      </w:pPr>
      <w:proofErr w:type="gramStart"/>
      <w:r w:rsidRPr="00905423">
        <w:rPr>
          <w:lang w:val="en-US"/>
        </w:rPr>
        <w:t>which</w:t>
      </w:r>
      <w:proofErr w:type="gramEnd"/>
      <w:r w:rsidRPr="00905423">
        <w:rPr>
          <w:lang w:val="en-US"/>
        </w:rPr>
        <w:t xml:space="preserve"> means that the vapor source is directly proportional to time.</w:t>
      </w:r>
    </w:p>
    <w:p w:rsidR="006E3776" w:rsidRDefault="006E3776" w:rsidP="006E3776">
      <w:pPr>
        <w:pStyle w:val="ListParagraph"/>
        <w:numPr>
          <w:ilvl w:val="0"/>
          <w:numId w:val="11"/>
        </w:numPr>
        <w:jc w:val="both"/>
        <w:rPr>
          <w:lang w:val="en-US"/>
        </w:rPr>
      </w:pPr>
      <w:r>
        <w:rPr>
          <w:lang w:val="en-US"/>
        </w:rPr>
        <w:t xml:space="preserve">You can define helper variables, that is, variables whose name does not correspond to any name in </w:t>
      </w:r>
      <w:proofErr w:type="spellStart"/>
      <w:r w:rsidRPr="00905423">
        <w:rPr>
          <w:i/>
          <w:lang w:val="en-US"/>
        </w:rPr>
        <w:t>chamb.initials</w:t>
      </w:r>
      <w:proofErr w:type="spellEnd"/>
      <w:r>
        <w:rPr>
          <w:lang w:val="en-US"/>
        </w:rPr>
        <w:t>. However, the program will give a warning if this is done.</w:t>
      </w:r>
    </w:p>
    <w:p w:rsidR="004D7C04" w:rsidRDefault="00431D83" w:rsidP="006E3776">
      <w:pPr>
        <w:pStyle w:val="ListParagraph"/>
        <w:numPr>
          <w:ilvl w:val="0"/>
          <w:numId w:val="11"/>
        </w:numPr>
        <w:jc w:val="both"/>
        <w:rPr>
          <w:lang w:val="en-US"/>
        </w:rPr>
      </w:pPr>
      <w:r>
        <w:rPr>
          <w:lang w:val="en-US"/>
        </w:rPr>
        <w:t xml:space="preserve">You can use functions in the settings file. For example functions </w:t>
      </w:r>
      <w:proofErr w:type="gramStart"/>
      <w:r>
        <w:rPr>
          <w:i/>
          <w:lang w:val="en-US"/>
        </w:rPr>
        <w:t>ones(</w:t>
      </w:r>
      <w:proofErr w:type="gramEnd"/>
      <w:r>
        <w:rPr>
          <w:i/>
          <w:lang w:val="en-US"/>
        </w:rPr>
        <w:t>)</w:t>
      </w:r>
      <w:r w:rsidRPr="00431D83">
        <w:rPr>
          <w:lang w:val="en-US"/>
        </w:rPr>
        <w:t xml:space="preserve"> and </w:t>
      </w:r>
      <w:r w:rsidRPr="00431D83">
        <w:rPr>
          <w:i/>
          <w:lang w:val="en-US"/>
        </w:rPr>
        <w:t xml:space="preserve">zeros() </w:t>
      </w:r>
      <w:r>
        <w:rPr>
          <w:lang w:val="en-US"/>
        </w:rPr>
        <w:t>are useful</w:t>
      </w:r>
      <w:r w:rsidR="00905423">
        <w:rPr>
          <w:lang w:val="en-US"/>
        </w:rPr>
        <w:t xml:space="preserve"> when defining particle or vapo</w:t>
      </w:r>
      <w:r>
        <w:rPr>
          <w:lang w:val="en-US"/>
        </w:rPr>
        <w:t>r sources.</w:t>
      </w:r>
    </w:p>
    <w:p w:rsidR="004F0E0E" w:rsidRDefault="00405D41" w:rsidP="00405D41">
      <w:pPr>
        <w:pStyle w:val="Heading2"/>
        <w:rPr>
          <w:lang w:val="en-US"/>
        </w:rPr>
      </w:pPr>
      <w:r>
        <w:rPr>
          <w:lang w:val="en-US"/>
        </w:rPr>
        <w:t>Chamber_runfile2</w:t>
      </w:r>
    </w:p>
    <w:p w:rsidR="004F0E0E" w:rsidRDefault="004F0E0E" w:rsidP="004F0E0E">
      <w:pPr>
        <w:jc w:val="both"/>
        <w:rPr>
          <w:lang w:val="en-US"/>
        </w:rPr>
      </w:pPr>
      <w:r>
        <w:rPr>
          <w:lang w:val="en-US"/>
        </w:rPr>
        <w:t xml:space="preserve">Another useful automatizing function is </w:t>
      </w:r>
      <w:r w:rsidRPr="00C17297">
        <w:rPr>
          <w:i/>
          <w:lang w:val="en-US"/>
        </w:rPr>
        <w:t>chamber_runfile2</w:t>
      </w:r>
      <w:r w:rsidR="00405D41">
        <w:rPr>
          <w:lang w:val="en-US"/>
        </w:rPr>
        <w:t xml:space="preserve">, which is in many ways similar to </w:t>
      </w:r>
      <w:proofErr w:type="spellStart"/>
      <w:r w:rsidR="00405D41">
        <w:rPr>
          <w:i/>
          <w:lang w:val="en-US"/>
        </w:rPr>
        <w:t>chamber_runfile</w:t>
      </w:r>
      <w:proofErr w:type="spellEnd"/>
      <w:r w:rsidR="00405D41">
        <w:rPr>
          <w:lang w:val="en-US"/>
        </w:rPr>
        <w:t xml:space="preserve">: it reads </w:t>
      </w:r>
      <w:proofErr w:type="gramStart"/>
      <w:r w:rsidR="00405D41">
        <w:rPr>
          <w:lang w:val="en-US"/>
        </w:rPr>
        <w:t>a settings</w:t>
      </w:r>
      <w:proofErr w:type="gramEnd"/>
      <w:r w:rsidR="00405D41">
        <w:rPr>
          <w:lang w:val="en-US"/>
        </w:rPr>
        <w:t xml:space="preserve"> script and saves all the results to a file, using temporary files just as </w:t>
      </w:r>
      <w:proofErr w:type="spellStart"/>
      <w:r w:rsidR="00405D41">
        <w:rPr>
          <w:i/>
          <w:lang w:val="en-US"/>
        </w:rPr>
        <w:t>chamber_runfile</w:t>
      </w:r>
      <w:proofErr w:type="spellEnd"/>
      <w:r w:rsidR="00405D41">
        <w:rPr>
          <w:i/>
          <w:lang w:val="en-US"/>
        </w:rPr>
        <w:t>.</w:t>
      </w:r>
      <w:r>
        <w:rPr>
          <w:lang w:val="en-US"/>
        </w:rPr>
        <w:t xml:space="preserve"> This function is especially handy when one wants to keep most of parameters constant and vary only some of them. In that case, the parameters that are varied are defined as vectors. An example of this is below</w:t>
      </w:r>
    </w:p>
    <w:p w:rsidR="006E049B" w:rsidRPr="006E049B" w:rsidRDefault="006E049B" w:rsidP="006E049B">
      <w:pPr>
        <w:pStyle w:val="koodi"/>
        <w:rPr>
          <w:sz w:val="24"/>
          <w:szCs w:val="24"/>
        </w:rPr>
      </w:pPr>
      <w:r w:rsidRPr="006E049B">
        <w:t>#</w:t>
      </w:r>
    </w:p>
    <w:p w:rsidR="006E049B" w:rsidRPr="006E049B" w:rsidRDefault="006E049B" w:rsidP="006E049B">
      <w:pPr>
        <w:pStyle w:val="koodi"/>
        <w:rPr>
          <w:sz w:val="24"/>
          <w:szCs w:val="24"/>
        </w:rPr>
      </w:pPr>
      <w:proofErr w:type="spellStart"/>
      <w:r w:rsidRPr="006E049B">
        <w:rPr>
          <w:color w:val="000000"/>
        </w:rPr>
        <w:t>Dp_min</w:t>
      </w:r>
      <w:proofErr w:type="spellEnd"/>
      <w:r w:rsidRPr="006E049B">
        <w:rPr>
          <w:color w:val="000000"/>
        </w:rPr>
        <w:t xml:space="preserve"> = -9;</w:t>
      </w:r>
    </w:p>
    <w:p w:rsidR="006E049B" w:rsidRPr="006E049B" w:rsidRDefault="006E049B" w:rsidP="006E049B">
      <w:pPr>
        <w:pStyle w:val="koodi"/>
        <w:rPr>
          <w:sz w:val="24"/>
          <w:szCs w:val="24"/>
        </w:rPr>
      </w:pPr>
      <w:proofErr w:type="spellStart"/>
      <w:r w:rsidRPr="006E049B">
        <w:rPr>
          <w:color w:val="000000"/>
        </w:rPr>
        <w:t>Dp_max</w:t>
      </w:r>
      <w:proofErr w:type="spellEnd"/>
      <w:r w:rsidRPr="006E049B">
        <w:rPr>
          <w:color w:val="000000"/>
        </w:rPr>
        <w:t xml:space="preserve"> = -6;</w:t>
      </w:r>
    </w:p>
    <w:p w:rsidR="006E049B" w:rsidRPr="006E049B" w:rsidRDefault="006E049B" w:rsidP="006E049B">
      <w:pPr>
        <w:pStyle w:val="koodi"/>
        <w:rPr>
          <w:sz w:val="24"/>
          <w:szCs w:val="24"/>
        </w:rPr>
      </w:pPr>
      <w:proofErr w:type="spellStart"/>
      <w:proofErr w:type="gramStart"/>
      <w:r w:rsidRPr="006E049B">
        <w:rPr>
          <w:color w:val="000000"/>
        </w:rPr>
        <w:t>tvect</w:t>
      </w:r>
      <w:proofErr w:type="spellEnd"/>
      <w:proofErr w:type="gramEnd"/>
      <w:r w:rsidRPr="006E049B">
        <w:rPr>
          <w:color w:val="000000"/>
        </w:rPr>
        <w:t xml:space="preserve"> = 0:60:32400;</w:t>
      </w:r>
    </w:p>
    <w:p w:rsidR="006E049B" w:rsidRPr="006E049B" w:rsidRDefault="006E049B" w:rsidP="006E049B">
      <w:pPr>
        <w:pStyle w:val="koodi"/>
        <w:rPr>
          <w:sz w:val="24"/>
          <w:szCs w:val="24"/>
        </w:rPr>
      </w:pPr>
      <w:proofErr w:type="gramStart"/>
      <w:r w:rsidRPr="006E049B">
        <w:rPr>
          <w:color w:val="000000"/>
        </w:rPr>
        <w:t>sigma</w:t>
      </w:r>
      <w:proofErr w:type="gramEnd"/>
      <w:r w:rsidRPr="006E049B">
        <w:rPr>
          <w:color w:val="000000"/>
        </w:rPr>
        <w:t xml:space="preserve"> = [1.6];</w:t>
      </w:r>
    </w:p>
    <w:p w:rsidR="006E049B" w:rsidRPr="006E049B" w:rsidRDefault="006E049B" w:rsidP="006E049B">
      <w:pPr>
        <w:pStyle w:val="koodi"/>
        <w:rPr>
          <w:sz w:val="24"/>
          <w:szCs w:val="24"/>
        </w:rPr>
      </w:pPr>
      <w:proofErr w:type="gramStart"/>
      <w:r w:rsidRPr="006E049B">
        <w:rPr>
          <w:color w:val="000000"/>
        </w:rPr>
        <w:t>mu</w:t>
      </w:r>
      <w:proofErr w:type="gramEnd"/>
      <w:r w:rsidRPr="006E049B">
        <w:rPr>
          <w:color w:val="000000"/>
        </w:rPr>
        <w:t>=[50e-9];</w:t>
      </w:r>
    </w:p>
    <w:p w:rsidR="006E049B" w:rsidRPr="006E049B" w:rsidRDefault="006E049B" w:rsidP="006E049B">
      <w:pPr>
        <w:pStyle w:val="koodi"/>
        <w:rPr>
          <w:sz w:val="24"/>
          <w:szCs w:val="24"/>
        </w:rPr>
      </w:pPr>
      <w:proofErr w:type="gramStart"/>
      <w:r w:rsidRPr="006E049B">
        <w:rPr>
          <w:color w:val="000000"/>
        </w:rPr>
        <w:t>sections</w:t>
      </w:r>
      <w:proofErr w:type="gramEnd"/>
      <w:r w:rsidRPr="006E049B">
        <w:rPr>
          <w:color w:val="000000"/>
        </w:rPr>
        <w:t xml:space="preserve"> = 25;</w:t>
      </w:r>
    </w:p>
    <w:p w:rsidR="006E049B" w:rsidRPr="006E049B" w:rsidRDefault="006E049B" w:rsidP="006E049B">
      <w:pPr>
        <w:pStyle w:val="koodi"/>
        <w:rPr>
          <w:sz w:val="24"/>
          <w:szCs w:val="24"/>
        </w:rPr>
      </w:pPr>
      <w:proofErr w:type="spellStart"/>
      <w:r w:rsidRPr="006E049B">
        <w:rPr>
          <w:color w:val="000000"/>
        </w:rPr>
        <w:t>output_sections</w:t>
      </w:r>
      <w:proofErr w:type="spellEnd"/>
      <w:r w:rsidRPr="006E049B">
        <w:rPr>
          <w:color w:val="000000"/>
        </w:rPr>
        <w:t xml:space="preserve"> = 10*sections;</w:t>
      </w:r>
    </w:p>
    <w:p w:rsidR="006E049B" w:rsidRPr="006E049B" w:rsidRDefault="006E049B" w:rsidP="006E049B">
      <w:pPr>
        <w:pStyle w:val="koodi"/>
        <w:rPr>
          <w:sz w:val="24"/>
          <w:szCs w:val="24"/>
        </w:rPr>
      </w:pPr>
      <w:proofErr w:type="spellStart"/>
      <w:r w:rsidRPr="006E049B">
        <w:rPr>
          <w:color w:val="000000"/>
        </w:rPr>
        <w:t>Cvap_const</w:t>
      </w:r>
      <w:proofErr w:type="spellEnd"/>
      <w:r w:rsidRPr="006E049B">
        <w:rPr>
          <w:color w:val="000000"/>
        </w:rPr>
        <w:t xml:space="preserve"> = 1;</w:t>
      </w:r>
    </w:p>
    <w:p w:rsidR="006E049B" w:rsidRPr="00C75E2C" w:rsidRDefault="006E049B" w:rsidP="006E049B">
      <w:pPr>
        <w:pStyle w:val="koodi"/>
        <w:rPr>
          <w:sz w:val="24"/>
          <w:szCs w:val="24"/>
          <w:lang w:val="fi-FI"/>
        </w:rPr>
      </w:pPr>
      <w:proofErr w:type="spellStart"/>
      <w:r w:rsidRPr="00C75E2C">
        <w:rPr>
          <w:color w:val="000000"/>
          <w:lang w:val="fi-FI"/>
        </w:rPr>
        <w:t>dilu_on</w:t>
      </w:r>
      <w:proofErr w:type="spellEnd"/>
      <w:r w:rsidRPr="00C75E2C">
        <w:rPr>
          <w:color w:val="000000"/>
          <w:lang w:val="fi-FI"/>
        </w:rPr>
        <w:t xml:space="preserve"> = 1;</w:t>
      </w:r>
    </w:p>
    <w:p w:rsidR="006E049B" w:rsidRPr="00C75E2C" w:rsidRDefault="006E049B" w:rsidP="006E049B">
      <w:pPr>
        <w:pStyle w:val="koodi"/>
        <w:rPr>
          <w:sz w:val="24"/>
          <w:szCs w:val="24"/>
          <w:lang w:val="fi-FI"/>
        </w:rPr>
      </w:pPr>
      <w:r w:rsidRPr="00C75E2C">
        <w:rPr>
          <w:color w:val="000000"/>
          <w:lang w:val="fi-FI"/>
        </w:rPr>
        <w:t xml:space="preserve"> </w:t>
      </w:r>
    </w:p>
    <w:p w:rsidR="006E049B" w:rsidRPr="00C75E2C" w:rsidRDefault="006E049B" w:rsidP="006E049B">
      <w:pPr>
        <w:pStyle w:val="koodi"/>
        <w:rPr>
          <w:sz w:val="24"/>
          <w:szCs w:val="24"/>
          <w:lang w:val="fi-FI"/>
        </w:rPr>
      </w:pPr>
      <w:r w:rsidRPr="00C75E2C">
        <w:rPr>
          <w:color w:val="000000"/>
          <w:lang w:val="fi-FI"/>
        </w:rPr>
        <w:t>Cvap0 = [1e6; 5e7];</w:t>
      </w:r>
    </w:p>
    <w:p w:rsidR="006E049B" w:rsidRDefault="008D3452" w:rsidP="006E049B">
      <w:pPr>
        <w:pStyle w:val="koodi"/>
        <w:rPr>
          <w:sz w:val="24"/>
          <w:szCs w:val="24"/>
        </w:rPr>
      </w:pPr>
      <w:r>
        <w:rPr>
          <w:color w:val="000000"/>
        </w:rPr>
        <w:t>N = [1e4; 1e5];</w:t>
      </w:r>
    </w:p>
    <w:p w:rsidR="006E049B" w:rsidRDefault="006E049B" w:rsidP="006E049B">
      <w:pPr>
        <w:pStyle w:val="koodi"/>
        <w:rPr>
          <w:sz w:val="24"/>
          <w:szCs w:val="24"/>
        </w:rPr>
      </w:pPr>
      <w:r>
        <w:t>#</w:t>
      </w:r>
    </w:p>
    <w:p w:rsidR="004F0E0E" w:rsidRPr="000B3DA0" w:rsidRDefault="00C17297" w:rsidP="004F0E0E">
      <w:pPr>
        <w:jc w:val="both"/>
        <w:rPr>
          <w:rFonts w:eastAsiaTheme="minorEastAsia"/>
          <w:lang w:val="en-US"/>
        </w:rPr>
      </w:pPr>
      <w:r>
        <w:rPr>
          <w:lang w:val="en-US"/>
        </w:rPr>
        <w:t xml:space="preserve">In the script above, the first ten definitions are constants, whereas the two last can have two values: </w:t>
      </w:r>
      <w:r>
        <w:rPr>
          <w:i/>
          <w:lang w:val="en-US"/>
        </w:rPr>
        <w:t>Cvap0</w:t>
      </w:r>
      <w:r>
        <w:rPr>
          <w:lang w:val="en-US"/>
        </w:rPr>
        <w:t xml:space="preserve"> can be either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6</m:t>
            </m:r>
          </m:sup>
        </m:sSup>
      </m:oMath>
      <w:r w:rsidR="000B3DA0">
        <w:rPr>
          <w:rFonts w:eastAsiaTheme="minorEastAsia"/>
          <w:lang w:val="en-US"/>
        </w:rPr>
        <w:t xml:space="preserve"> </w:t>
      </w:r>
      <w:proofErr w:type="gramStart"/>
      <w:r>
        <w:rPr>
          <w:lang w:val="en-US"/>
        </w:rPr>
        <w:t xml:space="preserve">or </w:t>
      </w:r>
      <w:proofErr w:type="gramEnd"/>
      <m:oMath>
        <m:r>
          <w:rPr>
            <w:rFonts w:ascii="Cambria Math" w:hAnsi="Cambria Math"/>
            <w:lang w:val="en-US"/>
          </w:rPr>
          <m:t>5×</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7</m:t>
            </m:r>
          </m:sup>
        </m:sSup>
      </m:oMath>
      <w:r w:rsidR="000B3DA0">
        <w:rPr>
          <w:rFonts w:eastAsiaTheme="minorEastAsia"/>
          <w:lang w:val="en-US"/>
        </w:rPr>
        <w:t>,</w:t>
      </w:r>
      <w:r>
        <w:rPr>
          <w:lang w:val="en-US"/>
        </w:rPr>
        <w:t xml:space="preserve"> and </w:t>
      </w:r>
      <w:r w:rsidR="008B4986">
        <w:rPr>
          <w:i/>
          <w:lang w:val="en-US"/>
        </w:rPr>
        <w:t>N</w:t>
      </w:r>
      <w:r w:rsidR="008B4986">
        <w:rPr>
          <w:lang w:val="en-US"/>
        </w:rPr>
        <w:t xml:space="preserve">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4</m:t>
            </m:r>
          </m:sup>
        </m:sSup>
      </m:oMath>
      <w:r w:rsidRPr="00C17297">
        <w:rPr>
          <w:lang w:val="en-US"/>
        </w:rPr>
        <w:t xml:space="preserve"> or</w:t>
      </w:r>
      <w:r w:rsidR="008B4986">
        <w:rPr>
          <w:lang w:val="en-US"/>
        </w:rPr>
        <w:t xml:space="preserve">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5</m:t>
            </m:r>
          </m:sup>
        </m:sSup>
      </m:oMath>
      <w:r w:rsidRPr="00C17297">
        <w:rPr>
          <w:lang w:val="en-US"/>
        </w:rPr>
        <w:t xml:space="preserve">. </w:t>
      </w:r>
      <w:r>
        <w:rPr>
          <w:lang w:val="en-US"/>
        </w:rPr>
        <w:t xml:space="preserve">The different values must be separated by semicolon. When this script is run by </w:t>
      </w:r>
      <w:r>
        <w:rPr>
          <w:i/>
          <w:lang w:val="en-US"/>
        </w:rPr>
        <w:t>chamber_runfile2</w:t>
      </w:r>
      <w:r>
        <w:rPr>
          <w:lang w:val="en-US"/>
        </w:rPr>
        <w:t xml:space="preserve">, it automatically simulates all the possible combinations of </w:t>
      </w:r>
      <w:r>
        <w:rPr>
          <w:i/>
          <w:lang w:val="en-US"/>
        </w:rPr>
        <w:t>Cvap0</w:t>
      </w:r>
      <w:r>
        <w:rPr>
          <w:lang w:val="en-US"/>
        </w:rPr>
        <w:t xml:space="preserve"> and </w:t>
      </w:r>
      <w:r w:rsidR="00C36F2B">
        <w:rPr>
          <w:i/>
          <w:lang w:val="en-US"/>
        </w:rPr>
        <w:t>N</w:t>
      </w:r>
      <w:r>
        <w:rPr>
          <w:lang w:val="en-US"/>
        </w:rPr>
        <w:t xml:space="preserve"> (number of combinations is 2*2 = 4 in this case).</w:t>
      </w:r>
    </w:p>
    <w:p w:rsidR="00940AAF" w:rsidRPr="000B3DA0" w:rsidRDefault="00940AAF" w:rsidP="004F0E0E">
      <w:pPr>
        <w:jc w:val="both"/>
        <w:rPr>
          <w:rFonts w:eastAsiaTheme="minorEastAsia"/>
          <w:lang w:val="en-US"/>
        </w:rPr>
      </w:pPr>
      <w:r>
        <w:rPr>
          <w:lang w:val="en-US"/>
        </w:rPr>
        <w:lastRenderedPageBreak/>
        <w:t>The distribution parameters can also have several different values, even when the distribution consists of two or more log-normal distri</w:t>
      </w:r>
      <w:r w:rsidR="00E458E4">
        <w:rPr>
          <w:lang w:val="en-US"/>
        </w:rPr>
        <w:t>butions. Consider a case where user</w:t>
      </w:r>
      <w:r>
        <w:rPr>
          <w:lang w:val="en-US"/>
        </w:rPr>
        <w:t xml:space="preserve"> wants to have a distribution </w:t>
      </w:r>
      <w:r w:rsidR="00E458E4">
        <w:rPr>
          <w:lang w:val="en-US"/>
        </w:rPr>
        <w:t xml:space="preserve">that consists of two log-normal distributions, where </w:t>
      </w:r>
      <w:r w:rsidR="00E458E4" w:rsidRPr="000B3DA0">
        <w:rPr>
          <w:i/>
          <w:lang w:val="en-US"/>
        </w:rPr>
        <w:t>mu_1</w:t>
      </w:r>
      <w:r w:rsidR="00E458E4">
        <w:rPr>
          <w:lang w:val="en-US"/>
        </w:rPr>
        <w:t xml:space="preserve"> </w:t>
      </w:r>
      <w:proofErr w:type="gramStart"/>
      <w:r w:rsidR="00E458E4">
        <w:rPr>
          <w:lang w:val="en-US"/>
        </w:rPr>
        <w:t xml:space="preserve">= </w:t>
      </w:r>
      <w:proofErr w:type="gramEnd"/>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oMath>
      <w:r w:rsidR="00E458E4">
        <w:rPr>
          <w:lang w:val="en-US"/>
        </w:rPr>
        <w:t xml:space="preserve">, </w:t>
      </w:r>
      <w:r w:rsidR="00E458E4" w:rsidRPr="000B3DA0">
        <w:rPr>
          <w:i/>
          <w:lang w:val="en-US"/>
        </w:rPr>
        <w:t>mu_2</w:t>
      </w:r>
      <w:r w:rsidR="00E458E4">
        <w:rPr>
          <w:lang w:val="en-US"/>
        </w:rPr>
        <w:t xml:space="preserve"> = </w:t>
      </w:r>
      <m:oMath>
        <m:r>
          <w:rPr>
            <w:rFonts w:ascii="Cambria Math" w:hAnsi="Cambria Math"/>
            <w:lang w:val="en-US"/>
          </w:rPr>
          <m:t>150×</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oMath>
      <w:r w:rsidR="000B3DA0">
        <w:rPr>
          <w:lang w:val="en-US"/>
        </w:rPr>
        <w:t xml:space="preserve"> </w:t>
      </w:r>
      <w:r w:rsidR="00E458E4">
        <w:rPr>
          <w:lang w:val="en-US"/>
        </w:rPr>
        <w:t xml:space="preserve">and </w:t>
      </w:r>
      <w:r w:rsidR="00E458E4" w:rsidRPr="000B3DA0">
        <w:rPr>
          <w:i/>
          <w:lang w:val="en-US"/>
        </w:rPr>
        <w:t>sigma_1</w:t>
      </w:r>
      <w:r w:rsidR="00E458E4">
        <w:rPr>
          <w:lang w:val="en-US"/>
        </w:rPr>
        <w:t xml:space="preserve"> = 1.3 and </w:t>
      </w:r>
      <w:r w:rsidR="00E458E4" w:rsidRPr="000B3DA0">
        <w:rPr>
          <w:i/>
          <w:lang w:val="en-US"/>
        </w:rPr>
        <w:t>sigma_2</w:t>
      </w:r>
      <w:r w:rsidR="00E458E4">
        <w:rPr>
          <w:lang w:val="en-US"/>
        </w:rPr>
        <w:t xml:space="preserve"> = 1.6. User wants to test three different values for the total number concentration in the distribution. This would be done by writing a following script</w:t>
      </w:r>
      <w:r w:rsidR="002223B8">
        <w:rPr>
          <w:lang w:val="en-US"/>
        </w:rPr>
        <w:t>:</w:t>
      </w:r>
    </w:p>
    <w:p w:rsidR="00E458E4" w:rsidRDefault="00E458E4" w:rsidP="00E458E4">
      <w:pPr>
        <w:pStyle w:val="koodi"/>
      </w:pPr>
      <w:r>
        <w:t>#</w:t>
      </w:r>
    </w:p>
    <w:p w:rsidR="00E458E4" w:rsidRDefault="00E458E4" w:rsidP="00E458E4">
      <w:pPr>
        <w:pStyle w:val="koodi"/>
      </w:pPr>
      <w:proofErr w:type="gramStart"/>
      <w:r>
        <w:t>mu</w:t>
      </w:r>
      <w:proofErr w:type="gramEnd"/>
      <w:r>
        <w:t xml:space="preserve"> = [10e-9, 150e-9];</w:t>
      </w:r>
    </w:p>
    <w:p w:rsidR="00E458E4" w:rsidRDefault="00E458E4" w:rsidP="00E458E4">
      <w:pPr>
        <w:pStyle w:val="koodi"/>
      </w:pPr>
      <w:proofErr w:type="gramStart"/>
      <w:r>
        <w:t>sigma</w:t>
      </w:r>
      <w:proofErr w:type="gramEnd"/>
      <w:r>
        <w:t xml:space="preserve"> = [1.3, 1.6];</w:t>
      </w:r>
    </w:p>
    <w:p w:rsidR="00E458E4" w:rsidRDefault="00E458E4" w:rsidP="00E458E4">
      <w:pPr>
        <w:pStyle w:val="koodi"/>
      </w:pPr>
    </w:p>
    <w:p w:rsidR="00E458E4" w:rsidRDefault="00E458E4" w:rsidP="00E458E4">
      <w:pPr>
        <w:pStyle w:val="koodi"/>
      </w:pPr>
      <w:r>
        <w:t>N = [1000, 1000; 1000, 10000; 10000, 1000];</w:t>
      </w:r>
    </w:p>
    <w:p w:rsidR="00E458E4" w:rsidRPr="00C17297" w:rsidRDefault="00E458E4" w:rsidP="00E458E4">
      <w:pPr>
        <w:pStyle w:val="koodi"/>
      </w:pPr>
      <w:r>
        <w:t>#</w:t>
      </w:r>
    </w:p>
    <w:p w:rsidR="00E458E4" w:rsidRDefault="00391DBE" w:rsidP="00391DBE">
      <w:pPr>
        <w:rPr>
          <w:lang w:val="en-US"/>
        </w:rPr>
      </w:pPr>
      <w:r>
        <w:rPr>
          <w:lang w:val="en-US"/>
        </w:rPr>
        <w:t xml:space="preserve">As in the first example, also here the different values for </w:t>
      </w:r>
      <w:r w:rsidRPr="000B3DA0">
        <w:rPr>
          <w:i/>
          <w:lang w:val="en-US"/>
        </w:rPr>
        <w:t xml:space="preserve">N </w:t>
      </w:r>
      <w:r>
        <w:rPr>
          <w:lang w:val="en-US"/>
        </w:rPr>
        <w:t>are separated with semicolon.</w:t>
      </w:r>
    </w:p>
    <w:p w:rsidR="001F5123" w:rsidRDefault="00002D83" w:rsidP="00002D83">
      <w:pPr>
        <w:jc w:val="both"/>
        <w:rPr>
          <w:lang w:val="en-US"/>
        </w:rPr>
      </w:pPr>
      <w:r>
        <w:rPr>
          <w:lang w:val="en-US"/>
        </w:rPr>
        <w:t>For time-dependent variables, the definition of several values is different. As the time dependent variables are matrices, it is not possible to separate values by writing them in separate rows. Instead, the matrices must be defined as 3d-matrices. For example, defining two different vapor source matrices is done by writing:</w:t>
      </w:r>
    </w:p>
    <w:p w:rsidR="007B40D9" w:rsidRDefault="007B40D9" w:rsidP="00002D83">
      <w:pPr>
        <w:pStyle w:val="koodi"/>
      </w:pPr>
      <w:r>
        <w:t>#</w:t>
      </w:r>
    </w:p>
    <w:p w:rsidR="007B40D9" w:rsidRDefault="007B40D9" w:rsidP="00002D83">
      <w:pPr>
        <w:pStyle w:val="koodi"/>
      </w:pPr>
      <w:proofErr w:type="spellStart"/>
      <w:proofErr w:type="gramStart"/>
      <w:r>
        <w:t>tvect</w:t>
      </w:r>
      <w:proofErr w:type="spellEnd"/>
      <w:proofErr w:type="gramEnd"/>
      <w:r>
        <w:t xml:space="preserve"> = 0:60:10800;</w:t>
      </w:r>
    </w:p>
    <w:p w:rsidR="007B40D9" w:rsidRDefault="007B40D9" w:rsidP="00002D83">
      <w:pPr>
        <w:pStyle w:val="koodi"/>
      </w:pPr>
    </w:p>
    <w:p w:rsidR="00002D83" w:rsidRDefault="00002D83" w:rsidP="00002D83">
      <w:pPr>
        <w:pStyle w:val="koodi"/>
      </w:pPr>
      <w:proofErr w:type="spellStart"/>
      <w:r>
        <w:t>gas_</w:t>
      </w:r>
      <w:proofErr w:type="gramStart"/>
      <w:r>
        <w:t>source</w:t>
      </w:r>
      <w:proofErr w:type="spellEnd"/>
      <w:r>
        <w:t>(</w:t>
      </w:r>
      <w:proofErr w:type="gramEnd"/>
      <w:r>
        <w:t>:,:,1) = [</w:t>
      </w:r>
      <w:proofErr w:type="spellStart"/>
      <w:r>
        <w:t>tvect</w:t>
      </w:r>
      <w:proofErr w:type="spellEnd"/>
      <w:r>
        <w:t>’, 10.*</w:t>
      </w:r>
      <w:proofErr w:type="spellStart"/>
      <w:r>
        <w:t>tvect</w:t>
      </w:r>
      <w:proofErr w:type="spellEnd"/>
      <w:r>
        <w:t>’];</w:t>
      </w:r>
    </w:p>
    <w:p w:rsidR="00002D83" w:rsidRDefault="00002D83" w:rsidP="00002D83">
      <w:pPr>
        <w:pStyle w:val="koodi"/>
      </w:pPr>
      <w:proofErr w:type="spellStart"/>
      <w:r>
        <w:t>gas_</w:t>
      </w:r>
      <w:proofErr w:type="gramStart"/>
      <w:r>
        <w:t>source</w:t>
      </w:r>
      <w:proofErr w:type="spellEnd"/>
      <w:r>
        <w:t>(</w:t>
      </w:r>
      <w:proofErr w:type="gramEnd"/>
      <w:r>
        <w:t>:,:,2) = [</w:t>
      </w:r>
      <w:proofErr w:type="spellStart"/>
      <w:r>
        <w:t>tvect</w:t>
      </w:r>
      <w:proofErr w:type="spellEnd"/>
      <w:r>
        <w:t>’, 100.*</w:t>
      </w:r>
      <w:proofErr w:type="spellStart"/>
      <w:r>
        <w:t>tvect</w:t>
      </w:r>
      <w:proofErr w:type="spellEnd"/>
      <w:r>
        <w:t>’];</w:t>
      </w:r>
    </w:p>
    <w:p w:rsidR="007B40D9" w:rsidRDefault="007B40D9" w:rsidP="00002D83">
      <w:pPr>
        <w:pStyle w:val="koodi"/>
      </w:pPr>
      <w:r>
        <w:t>#</w:t>
      </w:r>
    </w:p>
    <w:p w:rsidR="00C36F2B" w:rsidRDefault="00117002" w:rsidP="007B40D9">
      <w:pPr>
        <w:jc w:val="both"/>
        <w:rPr>
          <w:lang w:val="en-US"/>
        </w:rPr>
      </w:pPr>
      <w:r>
        <w:rPr>
          <w:lang w:val="en-US"/>
        </w:rPr>
        <w:t>The program will now run two simulations: in the first one, the vapor source is 10*t</w:t>
      </w:r>
      <w:r w:rsidR="000B3DA0">
        <w:rPr>
          <w:lang w:val="en-US"/>
        </w:rPr>
        <w:t>ime</w:t>
      </w:r>
      <w:r>
        <w:rPr>
          <w:lang w:val="en-US"/>
        </w:rPr>
        <w:t xml:space="preserve">, and in the second one it </w:t>
      </w:r>
      <w:proofErr w:type="gramStart"/>
      <w:r>
        <w:rPr>
          <w:lang w:val="en-US"/>
        </w:rPr>
        <w:t>is</w:t>
      </w:r>
      <w:proofErr w:type="gramEnd"/>
      <w:r>
        <w:rPr>
          <w:lang w:val="en-US"/>
        </w:rPr>
        <w:t xml:space="preserve"> 100*t</w:t>
      </w:r>
      <w:r w:rsidR="000B3DA0">
        <w:rPr>
          <w:lang w:val="en-US"/>
        </w:rPr>
        <w:t>ime</w:t>
      </w:r>
      <w:r>
        <w:rPr>
          <w:lang w:val="en-US"/>
        </w:rPr>
        <w:t>. Particle source</w:t>
      </w:r>
      <w:r w:rsidR="00C36F2B">
        <w:rPr>
          <w:lang w:val="en-US"/>
        </w:rPr>
        <w:t xml:space="preserve"> and dilution coefficient must be defined in the same way. Even when the dilution coefficient is constant throughout the simulation, it</w:t>
      </w:r>
      <w:r w:rsidR="000B3DA0">
        <w:rPr>
          <w:lang w:val="en-US"/>
        </w:rPr>
        <w:t>s</w:t>
      </w:r>
      <w:r w:rsidR="00C36F2B">
        <w:rPr>
          <w:lang w:val="en-US"/>
        </w:rPr>
        <w:t xml:space="preserve"> </w:t>
      </w:r>
      <w:r w:rsidR="000337FF">
        <w:rPr>
          <w:lang w:val="en-US"/>
        </w:rPr>
        <w:t>different values can’t be separated with semicolon, but the dilution coefficient</w:t>
      </w:r>
      <w:r w:rsidR="003F36F5">
        <w:rPr>
          <w:lang w:val="en-US"/>
        </w:rPr>
        <w:t>s</w:t>
      </w:r>
      <w:r w:rsidR="000337FF">
        <w:rPr>
          <w:lang w:val="en-US"/>
        </w:rPr>
        <w:t xml:space="preserve"> </w:t>
      </w:r>
      <w:r w:rsidR="00710594">
        <w:rPr>
          <w:lang w:val="en-US"/>
        </w:rPr>
        <w:t xml:space="preserve">have </w:t>
      </w:r>
      <w:r w:rsidR="00C36F2B">
        <w:rPr>
          <w:lang w:val="en-US"/>
        </w:rPr>
        <w:t>to be defined</w:t>
      </w:r>
      <w:r w:rsidR="007C2B15">
        <w:rPr>
          <w:lang w:val="en-US"/>
        </w:rPr>
        <w:t xml:space="preserve"> typing</w:t>
      </w:r>
    </w:p>
    <w:p w:rsidR="00C36F2B" w:rsidRDefault="00C36F2B" w:rsidP="00C36F2B">
      <w:pPr>
        <w:pStyle w:val="koodi"/>
      </w:pPr>
      <w:r>
        <w:t>#</w:t>
      </w:r>
    </w:p>
    <w:p w:rsidR="00C36F2B" w:rsidRDefault="00C36F2B" w:rsidP="00C36F2B">
      <w:pPr>
        <w:pStyle w:val="koodi"/>
      </w:pPr>
      <w:proofErr w:type="spellStart"/>
      <w:r>
        <w:t>dilu_</w:t>
      </w:r>
      <w:proofErr w:type="gramStart"/>
      <w:r>
        <w:t>coeff</w:t>
      </w:r>
      <w:proofErr w:type="spellEnd"/>
      <w:r>
        <w:t>(</w:t>
      </w:r>
      <w:proofErr w:type="gramEnd"/>
      <w:r>
        <w:t>:,:,1) = 1e-4;</w:t>
      </w:r>
    </w:p>
    <w:p w:rsidR="00C36F2B" w:rsidRDefault="00C36F2B" w:rsidP="00C36F2B">
      <w:pPr>
        <w:pStyle w:val="koodi"/>
      </w:pPr>
      <w:proofErr w:type="spellStart"/>
      <w:r>
        <w:t>dilu_</w:t>
      </w:r>
      <w:proofErr w:type="gramStart"/>
      <w:r>
        <w:t>coeff</w:t>
      </w:r>
      <w:proofErr w:type="spellEnd"/>
      <w:r>
        <w:t>(</w:t>
      </w:r>
      <w:proofErr w:type="gramEnd"/>
      <w:r>
        <w:t>:,:,2) = 5e-4;</w:t>
      </w:r>
    </w:p>
    <w:p w:rsidR="00C36F2B" w:rsidRDefault="00C36F2B" w:rsidP="00C36F2B">
      <w:pPr>
        <w:pStyle w:val="koodi"/>
      </w:pPr>
      <w:r>
        <w:t>#</w:t>
      </w:r>
    </w:p>
    <w:p w:rsidR="00C36F2B" w:rsidRDefault="00C36F2B" w:rsidP="00C36F2B">
      <w:pPr>
        <w:jc w:val="both"/>
        <w:rPr>
          <w:lang w:val="en-US"/>
        </w:rPr>
      </w:pPr>
      <w:r>
        <w:rPr>
          <w:lang w:val="en-US"/>
        </w:rPr>
        <w:t xml:space="preserve">A known limit when using </w:t>
      </w:r>
      <w:r>
        <w:rPr>
          <w:i/>
          <w:lang w:val="en-US"/>
        </w:rPr>
        <w:t>chamber_runfile2</w:t>
      </w:r>
      <w:r>
        <w:rPr>
          <w:lang w:val="en-US"/>
        </w:rPr>
        <w:t xml:space="preserve"> is that it is not possible to define</w:t>
      </w:r>
      <w:r w:rsidR="000B3DA0">
        <w:rPr>
          <w:lang w:val="en-US"/>
        </w:rPr>
        <w:t xml:space="preserve"> several simultaneous</w:t>
      </w:r>
      <w:r>
        <w:rPr>
          <w:lang w:val="en-US"/>
        </w:rPr>
        <w:t xml:space="preserve"> particle</w:t>
      </w:r>
      <w:r w:rsidR="000B3DA0">
        <w:rPr>
          <w:lang w:val="en-US"/>
        </w:rPr>
        <w:t xml:space="preserve"> sources, because </w:t>
      </w:r>
      <w:r w:rsidR="000B3DA0">
        <w:rPr>
          <w:i/>
          <w:lang w:val="en-US"/>
        </w:rPr>
        <w:t xml:space="preserve">chamber_runfile2 </w:t>
      </w:r>
      <w:r w:rsidR="000B3DA0">
        <w:rPr>
          <w:lang w:val="en-US"/>
        </w:rPr>
        <w:t xml:space="preserve">will see two definitions for </w:t>
      </w:r>
      <w:proofErr w:type="spellStart"/>
      <w:r w:rsidR="000B3DA0">
        <w:rPr>
          <w:i/>
          <w:lang w:val="en-US"/>
        </w:rPr>
        <w:t>part_source</w:t>
      </w:r>
      <w:proofErr w:type="spellEnd"/>
      <w:r w:rsidR="000B3DA0">
        <w:rPr>
          <w:lang w:val="en-US"/>
        </w:rPr>
        <w:t xml:space="preserve"> as two alternative definitions, not simultaneous</w:t>
      </w:r>
      <w:r w:rsidR="00B0401B">
        <w:rPr>
          <w:lang w:val="en-US"/>
        </w:rPr>
        <w:t>.</w:t>
      </w:r>
    </w:p>
    <w:p w:rsidR="00F83A45" w:rsidRPr="00F83A45" w:rsidRDefault="00F83A45" w:rsidP="00C36F2B">
      <w:pPr>
        <w:jc w:val="both"/>
        <w:rPr>
          <w:lang w:val="en-US"/>
        </w:rPr>
      </w:pPr>
      <w:r>
        <w:rPr>
          <w:lang w:val="en-US"/>
        </w:rPr>
        <w:t xml:space="preserve">Things to bear in mind when using </w:t>
      </w:r>
      <w:r>
        <w:rPr>
          <w:i/>
          <w:lang w:val="en-US"/>
        </w:rPr>
        <w:t>chamber_runfile2</w:t>
      </w:r>
    </w:p>
    <w:p w:rsidR="00F83A45" w:rsidRDefault="00F83A45" w:rsidP="00F83A45">
      <w:pPr>
        <w:pStyle w:val="ListParagraph"/>
        <w:numPr>
          <w:ilvl w:val="0"/>
          <w:numId w:val="12"/>
        </w:numPr>
        <w:jc w:val="both"/>
        <w:rPr>
          <w:lang w:val="en-US"/>
        </w:rPr>
      </w:pPr>
      <w:r>
        <w:rPr>
          <w:lang w:val="en-US"/>
        </w:rPr>
        <w:t xml:space="preserve">If one wants to vary both dilution coefficient and whether the dilution is on at all, the </w:t>
      </w:r>
      <w:proofErr w:type="spellStart"/>
      <w:r>
        <w:rPr>
          <w:i/>
          <w:lang w:val="en-US"/>
        </w:rPr>
        <w:t>dilu_on</w:t>
      </w:r>
      <w:proofErr w:type="spellEnd"/>
      <w:r>
        <w:rPr>
          <w:i/>
          <w:lang w:val="en-US"/>
        </w:rPr>
        <w:t xml:space="preserve"> </w:t>
      </w:r>
      <w:r>
        <w:rPr>
          <w:lang w:val="en-US"/>
        </w:rPr>
        <w:t>parameter should be kept as one all the time to avoid pointless simulation runs. For example, if the script is like following</w:t>
      </w:r>
      <w:bookmarkStart w:id="0" w:name="_GoBack"/>
      <w:bookmarkEnd w:id="0"/>
    </w:p>
    <w:p w:rsidR="00F83A45" w:rsidRDefault="00E079E4" w:rsidP="00F83A45">
      <w:pPr>
        <w:pStyle w:val="koodi"/>
        <w:ind w:left="720"/>
      </w:pPr>
      <w:r>
        <w:t>#</w:t>
      </w:r>
    </w:p>
    <w:p w:rsidR="00E079E4" w:rsidRDefault="00E079E4" w:rsidP="00F83A45">
      <w:pPr>
        <w:pStyle w:val="koodi"/>
        <w:ind w:left="720"/>
      </w:pPr>
      <w:proofErr w:type="spellStart"/>
      <w:r>
        <w:t>dilu_on</w:t>
      </w:r>
      <w:proofErr w:type="spellEnd"/>
      <w:r>
        <w:t xml:space="preserve"> = [1; 0];</w:t>
      </w:r>
    </w:p>
    <w:p w:rsidR="00E079E4" w:rsidRDefault="00E079E4" w:rsidP="00F83A45">
      <w:pPr>
        <w:pStyle w:val="koodi"/>
        <w:ind w:left="720"/>
      </w:pPr>
      <w:proofErr w:type="spellStart"/>
      <w:r>
        <w:t>dilu_coeff</w:t>
      </w:r>
      <w:proofErr w:type="spellEnd"/>
      <w:r>
        <w:t xml:space="preserve"> = [1e-4; 2e-4; 3e-4];</w:t>
      </w:r>
    </w:p>
    <w:p w:rsidR="00E079E4" w:rsidRPr="00F83A45" w:rsidRDefault="00E079E4" w:rsidP="00F83A45">
      <w:pPr>
        <w:pStyle w:val="koodi"/>
        <w:ind w:left="720"/>
      </w:pPr>
      <w:r>
        <w:t>#</w:t>
      </w:r>
    </w:p>
    <w:p w:rsidR="00E079E4" w:rsidRDefault="00E079E4" w:rsidP="00E079E4">
      <w:pPr>
        <w:pStyle w:val="ListParagraph"/>
        <w:rPr>
          <w:lang w:val="en-US"/>
        </w:rPr>
      </w:pPr>
      <w:proofErr w:type="gramStart"/>
      <w:r>
        <w:rPr>
          <w:lang w:val="en-US"/>
        </w:rPr>
        <w:t>the</w:t>
      </w:r>
      <w:proofErr w:type="gramEnd"/>
      <w:r>
        <w:rPr>
          <w:lang w:val="en-US"/>
        </w:rPr>
        <w:t xml:space="preserve"> program will run 2*3 = 6 simulations. In three of these simulations, the dilution is off, but dilution coefficient is varied. This is useless as the variation of dilution coefficient has no effect as the dilution is turned off. Instead, the script should be written:</w:t>
      </w:r>
    </w:p>
    <w:p w:rsidR="00695021" w:rsidRDefault="00695021" w:rsidP="00E079E4">
      <w:pPr>
        <w:pStyle w:val="ListParagraph"/>
        <w:rPr>
          <w:lang w:val="en-US"/>
        </w:rPr>
      </w:pPr>
    </w:p>
    <w:p w:rsidR="00E079E4" w:rsidRDefault="00E079E4" w:rsidP="00E079E4">
      <w:pPr>
        <w:pStyle w:val="koodi"/>
        <w:ind w:left="720"/>
      </w:pPr>
      <w:r>
        <w:lastRenderedPageBreak/>
        <w:t>#</w:t>
      </w:r>
    </w:p>
    <w:p w:rsidR="00E079E4" w:rsidRDefault="00E079E4" w:rsidP="00E079E4">
      <w:pPr>
        <w:pStyle w:val="koodi"/>
        <w:ind w:left="720"/>
      </w:pPr>
      <w:proofErr w:type="spellStart"/>
      <w:r>
        <w:t>dilu_coeff</w:t>
      </w:r>
      <w:proofErr w:type="spellEnd"/>
      <w:r>
        <w:t xml:space="preserve"> = [0; 1e-4; 2e-4; 3e-4];</w:t>
      </w:r>
    </w:p>
    <w:p w:rsidR="00E079E4" w:rsidRPr="00E079E4" w:rsidRDefault="00E079E4" w:rsidP="00E079E4">
      <w:pPr>
        <w:pStyle w:val="koodi"/>
        <w:ind w:left="720"/>
      </w:pPr>
      <w:r>
        <w:t>#</w:t>
      </w:r>
    </w:p>
    <w:p w:rsidR="00E079E4" w:rsidRDefault="00E079E4" w:rsidP="00E079E4">
      <w:pPr>
        <w:pStyle w:val="ListParagraph"/>
        <w:rPr>
          <w:lang w:val="en-US"/>
        </w:rPr>
      </w:pPr>
      <w:r>
        <w:rPr>
          <w:lang w:val="en-US"/>
        </w:rPr>
        <w:t xml:space="preserve">Now there will be four runs in total, and the dilution is off (that is, </w:t>
      </w:r>
      <w:proofErr w:type="spellStart"/>
      <w:r w:rsidRPr="00695021">
        <w:rPr>
          <w:i/>
          <w:lang w:val="en-US"/>
        </w:rPr>
        <w:t>dilu_coeff</w:t>
      </w:r>
      <w:proofErr w:type="spellEnd"/>
      <w:r>
        <w:rPr>
          <w:lang w:val="en-US"/>
        </w:rPr>
        <w:t xml:space="preserve"> = 0) in one of them.</w:t>
      </w: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FD0B7D" w:rsidRDefault="00FD0B7D" w:rsidP="00FD0B7D">
      <w:pPr>
        <w:rPr>
          <w:lang w:val="en-US"/>
        </w:rPr>
      </w:pPr>
    </w:p>
    <w:p w:rsidR="00FD0B7D" w:rsidRDefault="00FD0B7D" w:rsidP="00FD0B7D">
      <w:pPr>
        <w:pStyle w:val="Heading1"/>
        <w:rPr>
          <w:lang w:val="en-US"/>
        </w:rPr>
      </w:pPr>
      <w:r>
        <w:rPr>
          <w:lang w:val="en-US"/>
        </w:rPr>
        <w:lastRenderedPageBreak/>
        <w:t>Advanced settings</w:t>
      </w:r>
    </w:p>
    <w:p w:rsidR="007B27FE" w:rsidRDefault="007B27FE" w:rsidP="007B27FE">
      <w:pPr>
        <w:jc w:val="both"/>
        <w:rPr>
          <w:lang w:val="en-US"/>
        </w:rPr>
      </w:pPr>
      <w:r>
        <w:rPr>
          <w:lang w:val="en-US"/>
        </w:rPr>
        <w:t>When using the fixed sectional model, the center diameter of each section has the same value as the value of diameter vector in that section. The limit value between two sections is the geometric mean of these diameters.</w:t>
      </w:r>
      <w:r w:rsidR="00F9379E">
        <w:rPr>
          <w:lang w:val="en-US"/>
        </w:rPr>
        <w:t xml:space="preserve"> Figure 1 shows how the fixed sectional model works and what the different parameters mean.</w:t>
      </w:r>
    </w:p>
    <w:p w:rsidR="00F9379E" w:rsidRDefault="00055AB3" w:rsidP="00F9379E">
      <w:pPr>
        <w:keepNext/>
        <w:jc w:val="both"/>
      </w:pPr>
      <w:r>
        <w:rPr>
          <w:noProof/>
          <w:lang w:eastAsia="fi-FI"/>
        </w:rPr>
        <mc:AlternateContent>
          <mc:Choice Requires="wps">
            <w:drawing>
              <wp:anchor distT="0" distB="0" distL="114300" distR="114300" simplePos="0" relativeHeight="251659264" behindDoc="0" locked="0" layoutInCell="1" allowOverlap="1" wp14:anchorId="7FDF908D" wp14:editId="3EB980B6">
                <wp:simplePos x="0" y="0"/>
                <wp:positionH relativeFrom="column">
                  <wp:posOffset>4665980</wp:posOffset>
                </wp:positionH>
                <wp:positionV relativeFrom="paragraph">
                  <wp:posOffset>2611460</wp:posOffset>
                </wp:positionV>
                <wp:extent cx="0" cy="170815"/>
                <wp:effectExtent l="0" t="0" r="19050" b="19685"/>
                <wp:wrapNone/>
                <wp:docPr id="34" name="Straight Connector 34"/>
                <wp:cNvGraphicFramePr/>
                <a:graphic xmlns:a="http://schemas.openxmlformats.org/drawingml/2006/main">
                  <a:graphicData uri="http://schemas.microsoft.com/office/word/2010/wordprocessingShape">
                    <wps:wsp>
                      <wps:cNvCnPr/>
                      <wps:spPr>
                        <a:xfrm flipV="1">
                          <a:off x="0" y="0"/>
                          <a:ext cx="0" cy="170815"/>
                        </a:xfrm>
                        <a:prstGeom prst="line">
                          <a:avLst/>
                        </a:prstGeom>
                        <a:ln w="1905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4"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67.4pt,205.65pt" to="367.4pt,2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" strokecolor="black [3213]" strokeweight="1.5pt">
                <v:stroke dashstyle="3 1"/>
              </v:line>
            </w:pict>
          </mc:Fallback>
        </mc:AlternateContent>
      </w:r>
      <w:r w:rsidR="007B27FE">
        <w:rPr>
          <w:noProof/>
          <w:lang w:eastAsia="fi-FI"/>
        </w:rPr>
        <mc:AlternateContent>
          <mc:Choice Requires="wpc">
            <w:drawing>
              <wp:inline distT="0" distB="0" distL="0" distR="0" wp14:anchorId="6D8B99F6" wp14:editId="1F9E5606">
                <wp:extent cx="6124755" cy="3198957"/>
                <wp:effectExtent l="0" t="0" r="0" b="190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Straight Arrow Connector 2"/>
                        <wps:cNvCnPr/>
                        <wps:spPr>
                          <a:xfrm>
                            <a:off x="120770" y="1180675"/>
                            <a:ext cx="514997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 name="Text Box 3"/>
                        <wps:cNvSpPr txBox="1"/>
                        <wps:spPr>
                          <a:xfrm>
                            <a:off x="5011948" y="1188231"/>
                            <a:ext cx="931652" cy="4140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379E" w:rsidRPr="007B27FE" w:rsidRDefault="00F9379E">
                              <w:pPr>
                                <w:rPr>
                                  <w:sz w:val="28"/>
                                </w:rPr>
                              </w:pPr>
                              <w:r w:rsidRPr="007B27FE">
                                <w:rPr>
                                  <w:sz w:val="28"/>
                                </w:rPr>
                                <w:t>log10(Dp)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Straight Connector 4"/>
                        <wps:cNvCnPr/>
                        <wps:spPr>
                          <a:xfrm flipV="1">
                            <a:off x="871268" y="1059906"/>
                            <a:ext cx="0" cy="12076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flipV="1">
                            <a:off x="2716022" y="1059906"/>
                            <a:ext cx="0" cy="1206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Text Box 6"/>
                        <wps:cNvSpPr txBox="1"/>
                        <wps:spPr>
                          <a:xfrm>
                            <a:off x="646984" y="1180675"/>
                            <a:ext cx="465826" cy="2674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379E" w:rsidRDefault="00F9379E">
                              <w:r>
                                <w:t>Dp1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6"/>
                        <wps:cNvSpPr txBox="1"/>
                        <wps:spPr>
                          <a:xfrm>
                            <a:off x="2491880" y="1180759"/>
                            <a:ext cx="465455" cy="267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379E" w:rsidRDefault="00F9379E" w:rsidP="007B27FE">
                              <w:pPr>
                                <w:pStyle w:val="NormalWeb"/>
                                <w:spacing w:before="0" w:beforeAutospacing="0" w:after="200" w:afterAutospacing="0" w:line="276" w:lineRule="auto"/>
                              </w:pPr>
                              <w:r>
                                <w:rPr>
                                  <w:rFonts w:eastAsia="Calibri"/>
                                  <w:sz w:val="22"/>
                                  <w:szCs w:val="22"/>
                                </w:rPr>
                                <w:t>Dp2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Straight Connector 8"/>
                        <wps:cNvCnPr/>
                        <wps:spPr>
                          <a:xfrm flipV="1">
                            <a:off x="4439820" y="1060025"/>
                            <a:ext cx="0" cy="1206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 name="Text Box 6"/>
                        <wps:cNvSpPr txBox="1"/>
                        <wps:spPr>
                          <a:xfrm>
                            <a:off x="4208536" y="1188231"/>
                            <a:ext cx="465455" cy="267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379E" w:rsidRDefault="00F9379E" w:rsidP="007B27FE">
                              <w:pPr>
                                <w:pStyle w:val="NormalWeb"/>
                                <w:spacing w:before="0" w:beforeAutospacing="0" w:after="200" w:afterAutospacing="0" w:line="276" w:lineRule="auto"/>
                              </w:pPr>
                              <w:r>
                                <w:rPr>
                                  <w:rFonts w:eastAsia="Calibri"/>
                                  <w:sz w:val="22"/>
                                  <w:szCs w:val="22"/>
                                </w:rPr>
                                <w:t>Dp3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Straight Connector 10"/>
                        <wps:cNvCnPr/>
                        <wps:spPr>
                          <a:xfrm flipV="1">
                            <a:off x="1751163" y="930509"/>
                            <a:ext cx="0" cy="25016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flipV="1">
                            <a:off x="3638725" y="930509"/>
                            <a:ext cx="0" cy="24955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Text Box 12"/>
                        <wps:cNvSpPr txBox="1"/>
                        <wps:spPr>
                          <a:xfrm>
                            <a:off x="1475119" y="723476"/>
                            <a:ext cx="715991" cy="2846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379E" w:rsidRDefault="00F9379E">
                              <w:r>
                                <w:t>Dplim1</w:t>
                              </w:r>
                            </w:p>
                            <w:p w:rsidR="00F9379E" w:rsidRDefault="00F937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2"/>
                        <wps:cNvSpPr txBox="1"/>
                        <wps:spPr>
                          <a:xfrm>
                            <a:off x="3285509" y="723667"/>
                            <a:ext cx="715645"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379E" w:rsidRDefault="00F9379E" w:rsidP="00793B07">
                              <w:pPr>
                                <w:pStyle w:val="NormalWeb"/>
                                <w:spacing w:before="0" w:beforeAutospacing="0" w:after="200" w:afterAutospacing="0" w:line="276" w:lineRule="auto"/>
                              </w:pPr>
                              <w:r>
                                <w:rPr>
                                  <w:rFonts w:eastAsia="Calibri"/>
                                  <w:sz w:val="22"/>
                                  <w:szCs w:val="22"/>
                                </w:rPr>
                                <w:t>Dplim2</w:t>
                              </w:r>
                            </w:p>
                            <w:p w:rsidR="00F9379E" w:rsidRDefault="00F9379E" w:rsidP="00793B07">
                              <w:pPr>
                                <w:pStyle w:val="NormalWeb"/>
                                <w:spacing w:before="0" w:beforeAutospacing="0" w:after="200" w:afterAutospacing="0" w:line="276"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414000" y="611332"/>
                            <a:ext cx="905783" cy="4485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379E" w:rsidRDefault="00F9379E">
                              <w:r>
                                <w:t xml:space="preserve">Center </w:t>
                              </w:r>
                              <w:proofErr w:type="spellStart"/>
                              <w:r>
                                <w:t>diameter</w:t>
                              </w:r>
                              <w:proofErr w:type="spellEnd"/>
                              <w: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4"/>
                        <wps:cNvSpPr txBox="1"/>
                        <wps:spPr>
                          <a:xfrm>
                            <a:off x="2258966" y="611332"/>
                            <a:ext cx="905510" cy="448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379E" w:rsidRDefault="00F9379E" w:rsidP="00793B07">
                              <w:pPr>
                                <w:pStyle w:val="NormalWeb"/>
                                <w:spacing w:before="0" w:beforeAutospacing="0" w:after="200" w:afterAutospacing="0" w:line="276" w:lineRule="auto"/>
                              </w:pPr>
                              <w:r>
                                <w:rPr>
                                  <w:rFonts w:eastAsia="Calibri"/>
                                  <w:sz w:val="22"/>
                                  <w:szCs w:val="22"/>
                                </w:rPr>
                                <w:t xml:space="preserve">Center </w:t>
                              </w:r>
                              <w:proofErr w:type="spellStart"/>
                              <w:r>
                                <w:rPr>
                                  <w:rFonts w:eastAsia="Calibri"/>
                                  <w:sz w:val="22"/>
                                  <w:szCs w:val="22"/>
                                </w:rPr>
                                <w:t>diameter</w:t>
                              </w:r>
                              <w:proofErr w:type="spellEnd"/>
                              <w:r>
                                <w:rPr>
                                  <w:rFonts w:eastAsia="Calibri"/>
                                  <w:sz w:val="22"/>
                                  <w:szCs w:val="22"/>
                                </w:rPr>
                                <w:t xml:space="preserve">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Text Box 14"/>
                        <wps:cNvSpPr txBox="1"/>
                        <wps:spPr>
                          <a:xfrm>
                            <a:off x="4001042" y="593307"/>
                            <a:ext cx="905510" cy="448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379E" w:rsidRDefault="00F9379E" w:rsidP="00793B07">
                              <w:pPr>
                                <w:pStyle w:val="NormalWeb"/>
                                <w:spacing w:before="0" w:beforeAutospacing="0" w:after="200" w:afterAutospacing="0" w:line="276" w:lineRule="auto"/>
                              </w:pPr>
                              <w:r>
                                <w:rPr>
                                  <w:rFonts w:eastAsia="Calibri"/>
                                  <w:sz w:val="22"/>
                                  <w:szCs w:val="22"/>
                                </w:rPr>
                                <w:t xml:space="preserve">Center </w:t>
                              </w:r>
                              <w:proofErr w:type="spellStart"/>
                              <w:r>
                                <w:rPr>
                                  <w:rFonts w:eastAsia="Calibri"/>
                                  <w:sz w:val="22"/>
                                  <w:szCs w:val="22"/>
                                </w:rPr>
                                <w:t>diameter</w:t>
                              </w:r>
                              <w:proofErr w:type="spellEnd"/>
                              <w:r>
                                <w:rPr>
                                  <w:rFonts w:eastAsia="Calibri"/>
                                  <w:sz w:val="22"/>
                                  <w:szCs w:val="22"/>
                                </w:rPr>
                                <w:t xml:space="preserve"> 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 name="Straight Arrow Connector 17"/>
                        <wps:cNvCnPr/>
                        <wps:spPr>
                          <a:xfrm>
                            <a:off x="53061" y="2777329"/>
                            <a:ext cx="5149215"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 name="Text Box 3"/>
                        <wps:cNvSpPr txBox="1"/>
                        <wps:spPr>
                          <a:xfrm>
                            <a:off x="4943831" y="2784949"/>
                            <a:ext cx="931545" cy="414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379E" w:rsidRDefault="00F9379E" w:rsidP="00055AB3">
                              <w:pPr>
                                <w:pStyle w:val="NormalWeb"/>
                                <w:spacing w:before="0" w:beforeAutospacing="0" w:after="200" w:afterAutospacing="0" w:line="276" w:lineRule="auto"/>
                              </w:pPr>
                              <w:r>
                                <w:rPr>
                                  <w:rFonts w:eastAsia="Calibri"/>
                                  <w:sz w:val="28"/>
                                  <w:szCs w:val="28"/>
                                </w:rPr>
                                <w:t>log10(Dp)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Straight Connector 19"/>
                        <wps:cNvCnPr/>
                        <wps:spPr>
                          <a:xfrm flipV="1">
                            <a:off x="803631" y="2656679"/>
                            <a:ext cx="0" cy="1206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flipV="1">
                            <a:off x="2648306" y="2656679"/>
                            <a:ext cx="0" cy="1206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Text Box 6"/>
                        <wps:cNvSpPr txBox="1"/>
                        <wps:spPr>
                          <a:xfrm>
                            <a:off x="578841" y="2777329"/>
                            <a:ext cx="465455" cy="267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379E" w:rsidRDefault="00F9379E" w:rsidP="00055AB3">
                              <w:pPr>
                                <w:pStyle w:val="NormalWeb"/>
                                <w:spacing w:before="0" w:beforeAutospacing="0" w:after="200" w:afterAutospacing="0" w:line="276" w:lineRule="auto"/>
                              </w:pPr>
                              <w:r>
                                <w:rPr>
                                  <w:rFonts w:eastAsia="Calibri"/>
                                  <w:sz w:val="22"/>
                                  <w:szCs w:val="22"/>
                                </w:rPr>
                                <w:t>Dp1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Text Box 6"/>
                        <wps:cNvSpPr txBox="1"/>
                        <wps:spPr>
                          <a:xfrm>
                            <a:off x="2424151" y="2777329"/>
                            <a:ext cx="464820" cy="267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379E" w:rsidRDefault="00F9379E" w:rsidP="00055AB3">
                              <w:pPr>
                                <w:pStyle w:val="NormalWeb"/>
                                <w:spacing w:before="0" w:beforeAutospacing="0" w:after="200" w:afterAutospacing="0" w:line="276" w:lineRule="auto"/>
                              </w:pPr>
                              <w:r>
                                <w:rPr>
                                  <w:rFonts w:eastAsia="Calibri"/>
                                  <w:sz w:val="22"/>
                                  <w:szCs w:val="22"/>
                                </w:rPr>
                                <w:t>Dp2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 name="Straight Connector 23"/>
                        <wps:cNvCnPr/>
                        <wps:spPr>
                          <a:xfrm flipV="1">
                            <a:off x="4371696" y="2656679"/>
                            <a:ext cx="0" cy="1206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 name="Text Box 6"/>
                        <wps:cNvSpPr txBox="1"/>
                        <wps:spPr>
                          <a:xfrm>
                            <a:off x="4140556" y="2784949"/>
                            <a:ext cx="464820" cy="267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379E" w:rsidRDefault="00F9379E" w:rsidP="00055AB3">
                              <w:pPr>
                                <w:pStyle w:val="NormalWeb"/>
                                <w:spacing w:before="0" w:beforeAutospacing="0" w:after="200" w:afterAutospacing="0" w:line="276" w:lineRule="auto"/>
                              </w:pPr>
                              <w:r>
                                <w:rPr>
                                  <w:rFonts w:eastAsia="Calibri"/>
                                  <w:sz w:val="22"/>
                                  <w:szCs w:val="22"/>
                                </w:rPr>
                                <w:t>Dp3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 name="Straight Connector 25"/>
                        <wps:cNvCnPr/>
                        <wps:spPr>
                          <a:xfrm flipV="1">
                            <a:off x="1683106" y="2527139"/>
                            <a:ext cx="0" cy="24955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flipV="1">
                            <a:off x="3570961" y="2527139"/>
                            <a:ext cx="0" cy="24955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Text Box 12"/>
                        <wps:cNvSpPr txBox="1"/>
                        <wps:spPr>
                          <a:xfrm>
                            <a:off x="1406881" y="2320129"/>
                            <a:ext cx="715645"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379E" w:rsidRDefault="00F9379E" w:rsidP="00055AB3">
                              <w:pPr>
                                <w:pStyle w:val="NormalWeb"/>
                                <w:spacing w:before="0" w:beforeAutospacing="0" w:after="200" w:afterAutospacing="0" w:line="276" w:lineRule="auto"/>
                              </w:pPr>
                              <w:r>
                                <w:rPr>
                                  <w:rFonts w:eastAsia="Calibri"/>
                                  <w:sz w:val="22"/>
                                  <w:szCs w:val="22"/>
                                </w:rPr>
                                <w:t>Dplim1</w:t>
                              </w:r>
                            </w:p>
                            <w:p w:rsidR="00F9379E" w:rsidRDefault="00F9379E" w:rsidP="00055AB3">
                              <w:pPr>
                                <w:pStyle w:val="NormalWeb"/>
                                <w:spacing w:before="0" w:beforeAutospacing="0" w:after="200" w:afterAutospacing="0" w:line="276"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Text Box 12"/>
                        <wps:cNvSpPr txBox="1"/>
                        <wps:spPr>
                          <a:xfrm>
                            <a:off x="3217266" y="2320129"/>
                            <a:ext cx="715010"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379E" w:rsidRDefault="00F9379E" w:rsidP="00055AB3">
                              <w:pPr>
                                <w:pStyle w:val="NormalWeb"/>
                                <w:spacing w:before="0" w:beforeAutospacing="0" w:after="200" w:afterAutospacing="0" w:line="276" w:lineRule="auto"/>
                              </w:pPr>
                              <w:r>
                                <w:rPr>
                                  <w:rFonts w:eastAsia="Calibri"/>
                                  <w:sz w:val="22"/>
                                  <w:szCs w:val="22"/>
                                </w:rPr>
                                <w:t>Dplim2</w:t>
                              </w:r>
                            </w:p>
                            <w:p w:rsidR="00F9379E" w:rsidRDefault="00F9379E" w:rsidP="00055AB3">
                              <w:pPr>
                                <w:pStyle w:val="NormalWeb"/>
                                <w:spacing w:before="0" w:beforeAutospacing="0" w:after="200" w:afterAutospacing="0" w:line="276"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 Box 14"/>
                        <wps:cNvSpPr txBox="1"/>
                        <wps:spPr>
                          <a:xfrm>
                            <a:off x="777598" y="2216467"/>
                            <a:ext cx="905510" cy="448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379E" w:rsidRDefault="00F9379E" w:rsidP="00055AB3">
                              <w:pPr>
                                <w:pStyle w:val="NormalWeb"/>
                                <w:spacing w:before="0" w:beforeAutospacing="0" w:after="200" w:afterAutospacing="0" w:line="276" w:lineRule="auto"/>
                              </w:pPr>
                              <w:r>
                                <w:rPr>
                                  <w:rFonts w:eastAsia="Calibri"/>
                                  <w:sz w:val="22"/>
                                  <w:szCs w:val="22"/>
                                </w:rPr>
                                <w:t xml:space="preserve">Center </w:t>
                              </w:r>
                              <w:proofErr w:type="spellStart"/>
                              <w:r>
                                <w:rPr>
                                  <w:rFonts w:eastAsia="Calibri"/>
                                  <w:sz w:val="22"/>
                                  <w:szCs w:val="22"/>
                                </w:rPr>
                                <w:t>diameter</w:t>
                              </w:r>
                              <w:proofErr w:type="spellEnd"/>
                              <w:r>
                                <w:rPr>
                                  <w:rFonts w:eastAsia="Calibri"/>
                                  <w:sz w:val="22"/>
                                  <w:szCs w:val="22"/>
                                </w:rPr>
                                <w:t xml:space="preserve">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 Box 14"/>
                        <wps:cNvSpPr txBox="1"/>
                        <wps:spPr>
                          <a:xfrm>
                            <a:off x="2631096" y="2208369"/>
                            <a:ext cx="904875" cy="448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379E" w:rsidRDefault="00F9379E" w:rsidP="00055AB3">
                              <w:pPr>
                                <w:pStyle w:val="NormalWeb"/>
                                <w:spacing w:before="0" w:beforeAutospacing="0" w:after="200" w:afterAutospacing="0" w:line="276" w:lineRule="auto"/>
                              </w:pPr>
                              <w:r>
                                <w:rPr>
                                  <w:rFonts w:eastAsia="Calibri"/>
                                  <w:sz w:val="22"/>
                                  <w:szCs w:val="22"/>
                                </w:rPr>
                                <w:t xml:space="preserve">Center </w:t>
                              </w:r>
                              <w:proofErr w:type="spellStart"/>
                              <w:r>
                                <w:rPr>
                                  <w:rFonts w:eastAsia="Calibri"/>
                                  <w:sz w:val="22"/>
                                  <w:szCs w:val="22"/>
                                </w:rPr>
                                <w:t>diameter</w:t>
                              </w:r>
                              <w:proofErr w:type="spellEnd"/>
                              <w:r>
                                <w:rPr>
                                  <w:rFonts w:eastAsia="Calibri"/>
                                  <w:sz w:val="22"/>
                                  <w:szCs w:val="22"/>
                                </w:rPr>
                                <w:t xml:space="preserve">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 name="Text Box 14"/>
                        <wps:cNvSpPr txBox="1"/>
                        <wps:spPr>
                          <a:xfrm>
                            <a:off x="4371684" y="2174167"/>
                            <a:ext cx="904875" cy="448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379E" w:rsidRDefault="00F9379E" w:rsidP="00055AB3">
                              <w:pPr>
                                <w:pStyle w:val="NormalWeb"/>
                                <w:spacing w:before="0" w:beforeAutospacing="0" w:after="200" w:afterAutospacing="0" w:line="276" w:lineRule="auto"/>
                              </w:pPr>
                              <w:r>
                                <w:rPr>
                                  <w:rFonts w:eastAsia="Calibri"/>
                                  <w:sz w:val="22"/>
                                  <w:szCs w:val="22"/>
                                </w:rPr>
                                <w:t xml:space="preserve">Center </w:t>
                              </w:r>
                              <w:proofErr w:type="spellStart"/>
                              <w:r>
                                <w:rPr>
                                  <w:rFonts w:eastAsia="Calibri"/>
                                  <w:sz w:val="22"/>
                                  <w:szCs w:val="22"/>
                                </w:rPr>
                                <w:t>diameter</w:t>
                              </w:r>
                              <w:proofErr w:type="spellEnd"/>
                              <w:r>
                                <w:rPr>
                                  <w:rFonts w:eastAsia="Calibri"/>
                                  <w:sz w:val="22"/>
                                  <w:szCs w:val="22"/>
                                </w:rPr>
                                <w:t xml:space="preserve"> 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Straight Connector 32"/>
                        <wps:cNvCnPr/>
                        <wps:spPr>
                          <a:xfrm flipV="1">
                            <a:off x="1112645" y="2604301"/>
                            <a:ext cx="0" cy="171412"/>
                          </a:xfrm>
                          <a:prstGeom prst="line">
                            <a:avLst/>
                          </a:prstGeom>
                          <a:ln w="1905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flipV="1">
                            <a:off x="3043682" y="2612665"/>
                            <a:ext cx="0" cy="170815"/>
                          </a:xfrm>
                          <a:prstGeom prst="line">
                            <a:avLst/>
                          </a:prstGeom>
                          <a:ln w="1905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35" name="Text Box 35"/>
                        <wps:cNvSpPr txBox="1"/>
                        <wps:spPr>
                          <a:xfrm>
                            <a:off x="120762" y="77631"/>
                            <a:ext cx="923503" cy="33643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9379E" w:rsidRDefault="00F9379E">
                              <w:proofErr w:type="spellStart"/>
                              <w:r>
                                <w:t>Initial</w:t>
                              </w:r>
                              <w:proofErr w:type="spellEnd"/>
                              <w:r>
                                <w:t xml:space="preserve"> </w:t>
                              </w:r>
                              <w:proofErr w:type="spellStart"/>
                              <w:r>
                                <w:t>state</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172524" y="1886131"/>
                            <a:ext cx="605051" cy="3303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9379E" w:rsidRDefault="00F9379E">
                              <w:proofErr w:type="spellStart"/>
                              <w:r>
                                <w:t>Later</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 o:spid="_x0000_s1026" editas="canvas" style="width:482.25pt;height:251.9pt;mso-position-horizontal-relative:char;mso-position-vertical-relative:line" coordsize="61245,31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245;height:31984;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2" o:spid="_x0000_s1028" type="#_x0000_t32" style="position:absolute;left:1207;top:11806;width:515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ZVe8IAAADaAAAADwAAAGRycy9kb3ducmV2LnhtbESPQWsCMRSE7wX/Q3hCbzWrh7auRhGr&#10;4KFQXP0Bj80zWU1elk3qrv++KRR6HGbmG2a5HrwTd+piE1jBdFKAIK6DbtgoOJ/2L+8gYkLW6AKT&#10;ggdFWK9GT0ssdej5SPcqGZEhHEtUYFNqSyljbcljnISWOHuX0HlMWXZG6g77DPdOzoriVXpsOC9Y&#10;bGlrqb5V317B9ettfr59mOnFfBbuWLn+ZHe9Us/jYbMAkWhI/+G/9kErmMHvlXw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wZVe8IAAADaAAAADwAAAAAAAAAAAAAA&#10;AAChAgAAZHJzL2Rvd25yZXYueG1sUEsFBgAAAAAEAAQA+QAAAJADAAAAAA==&#10;" strokecolor="black [3213]" strokeweight="1.5pt">
                  <v:stroke endarrow="open"/>
                </v:shape>
                <v:shapetype id="_x0000_t202" coordsize="21600,21600" o:spt="202" path="m,l,21600r21600,l21600,xe">
                  <v:stroke joinstyle="miter"/>
                  <v:path gradientshapeok="t" o:connecttype="rect"/>
                </v:shapetype>
                <v:shape id="Text Box 3" o:spid="_x0000_s1029" type="#_x0000_t202" style="position:absolute;left:50119;top:11882;width:9317;height:41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feoMUA&#10;AADaAAAADwAAAGRycy9kb3ducmV2LnhtbESPQWvCQBSE7wX/w/IEb3VTp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96gxQAAANoAAAAPAAAAAAAAAAAAAAAAAJgCAABkcnMv&#10;ZG93bnJldi54bWxQSwUGAAAAAAQABAD1AAAAigMAAAAA&#10;" filled="f" stroked="f" strokeweight=".5pt">
                  <v:textbox>
                    <w:txbxContent>
                      <w:p w:rsidR="00F9379E" w:rsidRPr="007B27FE" w:rsidRDefault="00F9379E">
                        <w:pPr>
                          <w:rPr>
                            <w:sz w:val="28"/>
                          </w:rPr>
                        </w:pPr>
                        <w:r w:rsidRPr="007B27FE">
                          <w:rPr>
                            <w:sz w:val="28"/>
                          </w:rPr>
                          <w:t>log10(Dp)</w:t>
                        </w:r>
                      </w:p>
                    </w:txbxContent>
                  </v:textbox>
                </v:shape>
                <v:line id="Straight Connector 4" o:spid="_x0000_s1030" style="position:absolute;flip:y;visibility:visible;mso-wrap-style:square" from="8712,10599" to="8712,118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ErsMAAADaAAAADwAAAGRycy9kb3ducmV2LnhtbESPQWvCQBSE7wX/w/KE3uomEovEbKQt&#10;tkgPxWh7f2Sfm9Ds25BdNf33XUHwOMzMN0yxHm0nzjT41rGCdJaAIK6dbtko+D68Py1B+ICssXNM&#10;Cv7Iw7qcPBSYa3fhis77YESEsM9RQRNCn0vp64Ys+pnriaN3dIPFEOVgpB7wEuG2k/MkeZYWW44L&#10;Dfb01lD9uz9ZBRvUH1n1udjow9fOmGxMk9efVKnH6fiyAhFoDPfwrb3VCjK4Xok3QJ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c/hK7DAAAA2gAAAA8AAAAAAAAAAAAA&#10;AAAAoQIAAGRycy9kb3ducmV2LnhtbFBLBQYAAAAABAAEAPkAAACRAwAAAAA=&#10;" strokecolor="black [3213]" strokeweight="1.5pt"/>
                <v:line id="Straight Connector 5" o:spid="_x0000_s1031" style="position:absolute;flip:y;visibility:visible;mso-wrap-style:square" from="27160,10599" to="27160,11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MhNcEAAADaAAAADwAAAGRycy9kb3ducmV2LnhtbESPT4vCMBTE7wt+h/AEb2ta0UWqUVRc&#10;EQ+Lf++P5pkWm5fSZLV+e7Ow4HGYmd8w03lrK3GnxpeOFaT9BARx7nTJRsH59P05BuEDssbKMSl4&#10;kof5rPMxxUy7Bx/ofgxGRAj7DBUUIdSZlD4vyKLvu5o4elfXWAxRNkbqBh8Rbis5SJIvabHkuFBg&#10;TauC8tvx1ypYo94MD7vRWp9+9sYM2zRZXlKlet12MQERqA3v8H97qxWM4O9KvAFy9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cyE1wQAAANoAAAAPAAAAAAAAAAAAAAAA&#10;AKECAABkcnMvZG93bnJldi54bWxQSwUGAAAAAAQABAD5AAAAjwMAAAAA&#10;" strokecolor="black [3213]" strokeweight="1.5pt"/>
                <v:shape id="Text Box 6" o:spid="_x0000_s1032" type="#_x0000_t202" style="position:absolute;left:6469;top:11806;width:4659;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rsidR="00F9379E" w:rsidRDefault="00F9379E">
                        <w:r>
                          <w:t>Dp1</w:t>
                        </w:r>
                      </w:p>
                    </w:txbxContent>
                  </v:textbox>
                </v:shape>
                <v:shape id="Text Box 6" o:spid="_x0000_s1033" type="#_x0000_t202" style="position:absolute;left:24918;top:11807;width:4655;height:2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zYo8UA&#10;AADaAAAADwAAAGRycy9kb3ducmV2LnhtbESPQWvCQBSE7wX/w/IEb3VTwRpSVwmB0CLtwdRLb6/Z&#10;ZxKafZtmtyb6692C4HGYmW+Y9XY0rThR7xrLCp7mEQji0uqGKwWHz/wxBuE8ssbWMik4k4PtZvKw&#10;xkTbgfd0KnwlAoRdggpq77tESlfWZNDNbUccvKPtDfog+0rqHocAN61cRNGzNNhwWKixo6ym8qf4&#10;Mwp2Wf6B+++FiS9t9vp+TLvfw9dSqdl0TF9AeBr9PXxrv2kFK/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NijxQAAANoAAAAPAAAAAAAAAAAAAAAAAJgCAABkcnMv&#10;ZG93bnJldi54bWxQSwUGAAAAAAQABAD1AAAAigMAAAAA&#10;" filled="f" stroked="f" strokeweight=".5pt">
                  <v:textbox>
                    <w:txbxContent>
                      <w:p w:rsidR="00F9379E" w:rsidRDefault="00F9379E" w:rsidP="007B27FE">
                        <w:pPr>
                          <w:pStyle w:val="NormalWeb"/>
                          <w:spacing w:before="0" w:beforeAutospacing="0" w:after="200" w:afterAutospacing="0" w:line="276" w:lineRule="auto"/>
                        </w:pPr>
                        <w:r>
                          <w:rPr>
                            <w:rFonts w:eastAsia="Calibri"/>
                            <w:sz w:val="22"/>
                            <w:szCs w:val="22"/>
                          </w:rPr>
                          <w:t>Dp2</w:t>
                        </w:r>
                      </w:p>
                    </w:txbxContent>
                  </v:textbox>
                </v:shape>
                <v:line id="Straight Connector 8" o:spid="_x0000_s1034" style="position:absolute;flip:y;visibility:visible;mso-wrap-style:square" from="44398,10600" to="44398,118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nKOq74AAADaAAAADwAAAGRycy9kb3ducmV2LnhtbERPy4rCMBTdD/gP4QruxrSiw1CNoqIi&#10;Lobxtb8017TY3JQmav17sxBcHs57MmttJe7U+NKxgrSfgCDOnS7ZKDgd19+/IHxA1lg5JgVP8jCb&#10;dr4mmGn34D3dD8GIGMI+QwVFCHUmpc8Lsuj7riaO3MU1FkOEjZG6wUcMt5UcJMmPtFhybCiwpmVB&#10;+fVwswpWqDfD/W600se/f2OGbZoszqlSvW47H4MI1IaP+O3eagVxa7wSb4Ccv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2co6rvgAAANoAAAAPAAAAAAAAAAAAAAAAAKEC&#10;AABkcnMvZG93bnJldi54bWxQSwUGAAAAAAQABAD5AAAAjAMAAAAA&#10;" strokecolor="black [3213]" strokeweight="1.5pt"/>
                <v:shape id="Text Box 6" o:spid="_x0000_s1035" type="#_x0000_t202" style="position:absolute;left:42085;top:11882;width:4654;height:2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rsidR="00F9379E" w:rsidRDefault="00F9379E" w:rsidP="007B27FE">
                        <w:pPr>
                          <w:pStyle w:val="NormalWeb"/>
                          <w:spacing w:before="0" w:beforeAutospacing="0" w:after="200" w:afterAutospacing="0" w:line="276" w:lineRule="auto"/>
                        </w:pPr>
                        <w:r>
                          <w:rPr>
                            <w:rFonts w:eastAsia="Calibri"/>
                            <w:sz w:val="22"/>
                            <w:szCs w:val="22"/>
                          </w:rPr>
                          <w:t>Dp3</w:t>
                        </w:r>
                      </w:p>
                    </w:txbxContent>
                  </v:textbox>
                </v:shape>
                <v:line id="Straight Connector 10" o:spid="_x0000_s1036" style="position:absolute;flip:y;visibility:visible;mso-wrap-style:square" from="17511,9305" to="17511,118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vbUcMAAADbAAAADwAAAGRycy9kb3ducmV2LnhtbESPQWvCQBCF7wX/wzJCb3UT0VKiq1Sx&#10;Ij2Uqu19yI6b0OxsyK4a/33nIHib4b1575v5sveNulAX68AG8lEGirgMtmZn4Of48fIGKiZki01g&#10;MnCjCMvF4GmOhQ1X3tPlkJySEI4FGqhSagutY1mRxzgKLbFop9B5TLJ2TtsOrxLuGz3OslftsWZp&#10;qLCldUXl3+HsDWzQbif7z+nGHr++nZv0ebb6zY15HvbvM1CJ+vQw3693VvCFXn6RAfTi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L21HDAAAA2wAAAA8AAAAAAAAAAAAA&#10;AAAAoQIAAGRycy9kb3ducmV2LnhtbFBLBQYAAAAABAAEAPkAAACRAwAAAAA=&#10;" strokecolor="black [3213]" strokeweight="1.5pt"/>
                <v:line id="Straight Connector 11" o:spid="_x0000_s1037" style="position:absolute;flip:y;visibility:visible;mso-wrap-style:square" from="36387,9305" to="36387,11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d+ysAAAADbAAAADwAAAGRycy9kb3ducmV2LnhtbERPS4vCMBC+L/gfwgje1rTiinSNoqKy&#10;eBAfu/ehmU2LzaQ0Ueu/N4LgbT6+50xmra3ElRpfOlaQ9hMQxLnTJRsFv6f15xiED8gaK8ek4E4e&#10;ZtPOxwQz7W58oOsxGBFD2GeooAihzqT0eUEWfd/VxJH7d43FEGFjpG7wFsNtJQdJMpIWS44NBda0&#10;LCg/Hy9WwQr1ZnjYfq30abc3ZtimyeIvVarXbeffIAK14S1+uX90nJ/C85d4gJw+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8HfsrAAAAA2wAAAA8AAAAAAAAAAAAAAAAA&#10;oQIAAGRycy9kb3ducmV2LnhtbFBLBQYAAAAABAAEAPkAAACOAwAAAAA=&#10;" strokecolor="black [3213]" strokeweight="1.5pt"/>
                <v:shape id="Text Box 12" o:spid="_x0000_s1038" type="#_x0000_t202" style="position:absolute;left:14751;top:7234;width:7160;height:28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F9379E" w:rsidRDefault="00F9379E">
                        <w:r>
                          <w:t>Dplim1</w:t>
                        </w:r>
                      </w:p>
                      <w:p w:rsidR="00F9379E" w:rsidRDefault="00F9379E"/>
                    </w:txbxContent>
                  </v:textbox>
                </v:shape>
                <v:shape id="Text Box 12" o:spid="_x0000_s1039" type="#_x0000_t202" style="position:absolute;left:32855;top:7236;width:7156;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F9379E" w:rsidRDefault="00F9379E" w:rsidP="00793B07">
                        <w:pPr>
                          <w:pStyle w:val="NormalWeb"/>
                          <w:spacing w:before="0" w:beforeAutospacing="0" w:after="200" w:afterAutospacing="0" w:line="276" w:lineRule="auto"/>
                        </w:pPr>
                        <w:r>
                          <w:rPr>
                            <w:rFonts w:eastAsia="Calibri"/>
                            <w:sz w:val="22"/>
                            <w:szCs w:val="22"/>
                          </w:rPr>
                          <w:t>Dplim2</w:t>
                        </w:r>
                      </w:p>
                      <w:p w:rsidR="00F9379E" w:rsidRDefault="00F9379E" w:rsidP="00793B07">
                        <w:pPr>
                          <w:pStyle w:val="NormalWeb"/>
                          <w:spacing w:before="0" w:beforeAutospacing="0" w:after="200" w:afterAutospacing="0" w:line="276" w:lineRule="auto"/>
                        </w:pPr>
                        <w:r>
                          <w:rPr>
                            <w:rFonts w:eastAsia="Calibri"/>
                            <w:sz w:val="22"/>
                            <w:szCs w:val="22"/>
                          </w:rPr>
                          <w:t> </w:t>
                        </w:r>
                      </w:p>
                    </w:txbxContent>
                  </v:textbox>
                </v:shape>
                <v:shape id="Text Box 14" o:spid="_x0000_s1040" type="#_x0000_t202" style="position:absolute;left:4140;top:6113;width:9057;height:4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F9379E" w:rsidRDefault="00F9379E">
                        <w:r>
                          <w:t xml:space="preserve">Center </w:t>
                        </w:r>
                        <w:proofErr w:type="spellStart"/>
                        <w:r>
                          <w:t>diameter</w:t>
                        </w:r>
                        <w:proofErr w:type="spellEnd"/>
                        <w:r>
                          <w:t xml:space="preserve"> 1</w:t>
                        </w:r>
                      </w:p>
                    </w:txbxContent>
                  </v:textbox>
                </v:shape>
                <v:shape id="Text Box 14" o:spid="_x0000_s1041" type="#_x0000_t202" style="position:absolute;left:22589;top:6113;width:9055;height:4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F9379E" w:rsidRDefault="00F9379E" w:rsidP="00793B07">
                        <w:pPr>
                          <w:pStyle w:val="NormalWeb"/>
                          <w:spacing w:before="0" w:beforeAutospacing="0" w:after="200" w:afterAutospacing="0" w:line="276" w:lineRule="auto"/>
                        </w:pPr>
                        <w:r>
                          <w:rPr>
                            <w:rFonts w:eastAsia="Calibri"/>
                            <w:sz w:val="22"/>
                            <w:szCs w:val="22"/>
                          </w:rPr>
                          <w:t xml:space="preserve">Center </w:t>
                        </w:r>
                        <w:proofErr w:type="spellStart"/>
                        <w:r>
                          <w:rPr>
                            <w:rFonts w:eastAsia="Calibri"/>
                            <w:sz w:val="22"/>
                            <w:szCs w:val="22"/>
                          </w:rPr>
                          <w:t>diameter</w:t>
                        </w:r>
                        <w:proofErr w:type="spellEnd"/>
                        <w:r>
                          <w:rPr>
                            <w:rFonts w:eastAsia="Calibri"/>
                            <w:sz w:val="22"/>
                            <w:szCs w:val="22"/>
                          </w:rPr>
                          <w:t xml:space="preserve"> 2</w:t>
                        </w:r>
                      </w:p>
                    </w:txbxContent>
                  </v:textbox>
                </v:shape>
                <v:shape id="Text Box 14" o:spid="_x0000_s1042" type="#_x0000_t202" style="position:absolute;left:40010;top:5933;width:9055;height:4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F9379E" w:rsidRDefault="00F9379E" w:rsidP="00793B07">
                        <w:pPr>
                          <w:pStyle w:val="NormalWeb"/>
                          <w:spacing w:before="0" w:beforeAutospacing="0" w:after="200" w:afterAutospacing="0" w:line="276" w:lineRule="auto"/>
                        </w:pPr>
                        <w:r>
                          <w:rPr>
                            <w:rFonts w:eastAsia="Calibri"/>
                            <w:sz w:val="22"/>
                            <w:szCs w:val="22"/>
                          </w:rPr>
                          <w:t xml:space="preserve">Center </w:t>
                        </w:r>
                        <w:proofErr w:type="spellStart"/>
                        <w:r>
                          <w:rPr>
                            <w:rFonts w:eastAsia="Calibri"/>
                            <w:sz w:val="22"/>
                            <w:szCs w:val="22"/>
                          </w:rPr>
                          <w:t>diameter</w:t>
                        </w:r>
                        <w:proofErr w:type="spellEnd"/>
                        <w:r>
                          <w:rPr>
                            <w:rFonts w:eastAsia="Calibri"/>
                            <w:sz w:val="22"/>
                            <w:szCs w:val="22"/>
                          </w:rPr>
                          <w:t xml:space="preserve"> 3</w:t>
                        </w:r>
                      </w:p>
                    </w:txbxContent>
                  </v:textbox>
                </v:shape>
                <v:shape id="Straight Arrow Connector 17" o:spid="_x0000_s1043" type="#_x0000_t32" style="position:absolute;left:530;top:27773;width:514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NAcqsEAAADbAAAADwAAAGRycy9kb3ducmV2LnhtbERPzWoCMRC+F/oOYQRvNWsPtW6NIv0B&#10;D4K4+gDDZky2JpNlk7rr2xtB6G0+vt9ZrAbvxIW62ARWMJ0UIIjroBs2Co6Hn5d3EDEha3SBScGV&#10;IqyWz08LLHXoeU+XKhmRQziWqMCm1JZSxtqSxzgJLXHmTqHzmDLsjNQd9jncO/laFG/SY8O5wWJL&#10;n5bqc/XnFfzuZvPj+ctMT2ZbuH3l+oP97pUaj4b1B4hEQ/oXP9wbnefP4P5LPkAu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0ByqwQAAANsAAAAPAAAAAAAAAAAAAAAA&#10;AKECAABkcnMvZG93bnJldi54bWxQSwUGAAAAAAQABAD5AAAAjwMAAAAA&#10;" strokecolor="black [3213]" strokeweight="1.5pt">
                  <v:stroke endarrow="open"/>
                </v:shape>
                <v:shape id="Text Box 3" o:spid="_x0000_s1044" type="#_x0000_t202" style="position:absolute;left:49438;top:27849;width:9315;height:41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rsidR="00F9379E" w:rsidRDefault="00F9379E" w:rsidP="00055AB3">
                        <w:pPr>
                          <w:pStyle w:val="NormalWeb"/>
                          <w:spacing w:before="0" w:beforeAutospacing="0" w:after="200" w:afterAutospacing="0" w:line="276" w:lineRule="auto"/>
                        </w:pPr>
                        <w:r>
                          <w:rPr>
                            <w:rFonts w:eastAsia="Calibri"/>
                            <w:sz w:val="28"/>
                            <w:szCs w:val="28"/>
                          </w:rPr>
                          <w:t>log10(Dp)</w:t>
                        </w:r>
                      </w:p>
                    </w:txbxContent>
                  </v:textbox>
                </v:shape>
                <v:line id="Straight Connector 19" o:spid="_x0000_s1045" style="position:absolute;flip:y;visibility:visible;mso-wrap-style:square" from="8036,26566" to="8036,277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FyzMEAAADbAAAADwAAAGRycy9kb3ducmV2LnhtbERPTWvCQBC9C/6HZQRvukmxomlWsaKl&#10;eCjVtPchO90Es7Mhu2r677sFwds83ufk69424kqdrx0rSKcJCOLS6ZqNgq9iP1mA8AFZY+OYFPyS&#10;h/VqOMgx0+7GR7qeghExhH2GCqoQ2kxKX1Zk0U9dSxy5H9dZDBF2RuoObzHcNvIpSebSYs2xocKW&#10;thWV59PFKtihfpsdD887XXx8GjPr0+T1O1VqPOo3LyAC9eEhvrvfdZy/hP9f4gFy9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RcXLMwQAAANsAAAAPAAAAAAAAAAAAAAAA&#10;AKECAABkcnMvZG93bnJldi54bWxQSwUGAAAAAAQABAD5AAAAjwMAAAAA&#10;" strokecolor="black [3213]" strokeweight="1.5pt"/>
                <v:line id="Straight Connector 20" o:spid="_x0000_s1046" style="position:absolute;flip:y;visibility:visible;mso-wrap-style:square" from="26483,26566" to="26483,277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cR7MEAAADbAAAADwAAAGRycy9kb3ducmV2LnhtbERPW2vCMBR+H/gfwhn4NtNKHdIZZQ4V&#10;2cPwtvdDc5aWNSelyWr898uD4OPHd1+som3FQL1vHCvIJxkI4srpho2Cy3n7MgfhA7LG1jEpuJGH&#10;1XL0tMBSuysfaTgFI1II+xIV1CF0pZS+qsmin7iOOHE/rrcYEuyN1D1eU7ht5TTLXqXFhlNDjR19&#10;1FT9nv6sgg3qXXH8nG30+etgTBHzbP2dKzV+ju9vIALF8BDf3XutYJrWpy/pB8jl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JxHswQAAANsAAAAPAAAAAAAAAAAAAAAA&#10;AKECAABkcnMvZG93bnJldi54bWxQSwUGAAAAAAQABAD5AAAAjwMAAAAA&#10;" strokecolor="black [3213]" strokeweight="1.5pt"/>
                <v:shape id="Text Box 6" o:spid="_x0000_s1047" type="#_x0000_t202" style="position:absolute;left:5788;top:27773;width:4654;height:2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rsidR="00F9379E" w:rsidRDefault="00F9379E" w:rsidP="00055AB3">
                        <w:pPr>
                          <w:pStyle w:val="NormalWeb"/>
                          <w:spacing w:before="0" w:beforeAutospacing="0" w:after="200" w:afterAutospacing="0" w:line="276" w:lineRule="auto"/>
                        </w:pPr>
                        <w:r>
                          <w:rPr>
                            <w:rFonts w:eastAsia="Calibri"/>
                            <w:sz w:val="22"/>
                            <w:szCs w:val="22"/>
                          </w:rPr>
                          <w:t>Dp1</w:t>
                        </w:r>
                      </w:p>
                    </w:txbxContent>
                  </v:textbox>
                </v:shape>
                <v:shape id="Text Box 6" o:spid="_x0000_s1048" type="#_x0000_t202" style="position:absolute;left:24241;top:27773;width:4648;height:2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rsidR="00F9379E" w:rsidRDefault="00F9379E" w:rsidP="00055AB3">
                        <w:pPr>
                          <w:pStyle w:val="NormalWeb"/>
                          <w:spacing w:before="0" w:beforeAutospacing="0" w:after="200" w:afterAutospacing="0" w:line="276" w:lineRule="auto"/>
                        </w:pPr>
                        <w:r>
                          <w:rPr>
                            <w:rFonts w:eastAsia="Calibri"/>
                            <w:sz w:val="22"/>
                            <w:szCs w:val="22"/>
                          </w:rPr>
                          <w:t>Dp2</w:t>
                        </w:r>
                      </w:p>
                    </w:txbxContent>
                  </v:textbox>
                </v:shape>
                <v:line id="Straight Connector 23" o:spid="_x0000_s1049" style="position:absolute;flip:y;visibility:visible;mso-wrap-style:square" from="43716,26566" to="43716,277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WPm8MAAADbAAAADwAAAGRycy9kb3ducmV2LnhtbESPW4vCMBSE3xf2P4Sz4Jum9cZSjaKi&#10;svggXtb3Q3M2LduclCZq/fdmQdjHYWa+Yabz1lbiRo0vHStIewkI4tzpko2C7/Om+wnCB2SNlWNS&#10;8CAP89n72xQz7e58pNspGBEh7DNUUIRQZ1L6vCCLvudq4uj9uMZiiLIxUjd4j3BbyX6SjKXFkuNC&#10;gTWtCsp/T1erYI16OzzuRmt93h+MGbZpsrykSnU+2sUERKA2/Idf7S+toD+Avy/xB8jZ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71j5vDAAAA2wAAAA8AAAAAAAAAAAAA&#10;AAAAoQIAAGRycy9kb3ducmV2LnhtbFBLBQYAAAAABAAEAPkAAACRAwAAAAA=&#10;" strokecolor="black [3213]" strokeweight="1.5pt"/>
                <v:shape id="Text Box 6" o:spid="_x0000_s1050" type="#_x0000_t202" style="position:absolute;left:41405;top:27849;width:4648;height:2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WMcUA&#10;AADbAAAADwAAAGRycy9kb3ducmV2LnhtbESPT4vCMBTE7wv7HcJb8LamFhX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NYxxQAAANsAAAAPAAAAAAAAAAAAAAAAAJgCAABkcnMv&#10;ZG93bnJldi54bWxQSwUGAAAAAAQABAD1AAAAigMAAAAA&#10;" filled="f" stroked="f" strokeweight=".5pt">
                  <v:textbox>
                    <w:txbxContent>
                      <w:p w:rsidR="00F9379E" w:rsidRDefault="00F9379E" w:rsidP="00055AB3">
                        <w:pPr>
                          <w:pStyle w:val="NormalWeb"/>
                          <w:spacing w:before="0" w:beforeAutospacing="0" w:after="200" w:afterAutospacing="0" w:line="276" w:lineRule="auto"/>
                        </w:pPr>
                        <w:r>
                          <w:rPr>
                            <w:rFonts w:eastAsia="Calibri"/>
                            <w:sz w:val="22"/>
                            <w:szCs w:val="22"/>
                          </w:rPr>
                          <w:t>Dp3</w:t>
                        </w:r>
                      </w:p>
                    </w:txbxContent>
                  </v:textbox>
                </v:shape>
                <v:line id="Straight Connector 25" o:spid="_x0000_s1051" style="position:absolute;flip:y;visibility:visible;mso-wrap-style:square" from="16831,25271" to="16831,27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CydMQAAADbAAAADwAAAGRycy9kb3ducmV2LnhtbESPQWvCQBSE7wX/w/IEb3UTiUViVmmL&#10;SumhqGnvj+xzE5p9G7JrTP99t1DwOMzMN0yxHW0rBup941hBOk9AEFdON2wUfJb7xxUIH5A1to5J&#10;wQ952G4mDwXm2t34RMM5GBEh7HNUUIfQ5VL6qiaLfu464uhdXG8xRNkbqXu8Rbht5SJJnqTFhuNC&#10;jR291lR9n69WwQ71ITu9L3e6/Dgak41p8vKVKjWbjs9rEIHGcA//t9+0gsUS/r7EHy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ULJ0xAAAANsAAAAPAAAAAAAAAAAA&#10;AAAAAKECAABkcnMvZG93bnJldi54bWxQSwUGAAAAAAQABAD5AAAAkgMAAAAA&#10;" strokecolor="black [3213]" strokeweight="1.5pt"/>
                <v:line id="Straight Connector 26" o:spid="_x0000_s1052" style="position:absolute;flip:y;visibility:visible;mso-wrap-style:square" from="35709,25271" to="35709,27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IsA8QAAADbAAAADwAAAGRycy9kb3ducmV2LnhtbESPzWrDMBCE74W8g9hAbo1s44bgRAlt&#10;cULpoeSnvS/WRja1VsZSHPftq0Ihx2FmvmHW29G2YqDeN44VpPMEBHHldMNGwed597gE4QOyxtYx&#10;KfghD9vN5GGNhXY3PtJwCkZECPsCFdQhdIWUvqrJop+7jjh6F9dbDFH2RuoebxFuW5klyUJabDgu&#10;1NjRa03V9+lqFZSo9/nx/anU54+DMfmYJi9fqVKz6fi8AhFoDPfwf/tNK8gW8Pcl/gC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giwDxAAAANsAAAAPAAAAAAAAAAAA&#10;AAAAAKECAABkcnMvZG93bnJldi54bWxQSwUGAAAAAAQABAD5AAAAkgMAAAAA&#10;" strokecolor="black [3213]" strokeweight="1.5pt"/>
                <v:shape id="Text Box 12" o:spid="_x0000_s1053" type="#_x0000_t202" style="position:absolute;left:14068;top:23201;width:7157;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JIRsUA&#10;AADbAAAADwAAAGRycy9kb3ducmV2LnhtbESPS4vCQBCE7wv7H4Ze8LZODPgg6ygSkBXRg4+Lt95M&#10;mwQzPdnMqNFf7wiCx6KqvqLG09ZU4kKNKy0r6HUjEMSZ1SXnCva7+fcIhPPIGivLpOBGDqaTz48x&#10;JtpeeUOXrc9FgLBLUEHhfZ1I6bKCDLqurYmDd7SNQR9kk0vd4DXATSXjKBpIgyWHhQJrSgvKTtuz&#10;UbBM52vc/MVmdK/S39VxVv/vD32lOl/t7AeEp9a/w6/2QiuIh/D8En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kkhGxQAAANsAAAAPAAAAAAAAAAAAAAAAAJgCAABkcnMv&#10;ZG93bnJldi54bWxQSwUGAAAAAAQABAD1AAAAigMAAAAA&#10;" filled="f" stroked="f" strokeweight=".5pt">
                  <v:textbox>
                    <w:txbxContent>
                      <w:p w:rsidR="00F9379E" w:rsidRDefault="00F9379E" w:rsidP="00055AB3">
                        <w:pPr>
                          <w:pStyle w:val="NormalWeb"/>
                          <w:spacing w:before="0" w:beforeAutospacing="0" w:after="200" w:afterAutospacing="0" w:line="276" w:lineRule="auto"/>
                        </w:pPr>
                        <w:r>
                          <w:rPr>
                            <w:rFonts w:eastAsia="Calibri"/>
                            <w:sz w:val="22"/>
                            <w:szCs w:val="22"/>
                          </w:rPr>
                          <w:t>Dplim1</w:t>
                        </w:r>
                      </w:p>
                      <w:p w:rsidR="00F9379E" w:rsidRDefault="00F9379E" w:rsidP="00055AB3">
                        <w:pPr>
                          <w:pStyle w:val="NormalWeb"/>
                          <w:spacing w:before="0" w:beforeAutospacing="0" w:after="200" w:afterAutospacing="0" w:line="276" w:lineRule="auto"/>
                        </w:pPr>
                        <w:r>
                          <w:rPr>
                            <w:rFonts w:eastAsia="Calibri"/>
                            <w:sz w:val="22"/>
                            <w:szCs w:val="22"/>
                          </w:rPr>
                          <w:t> </w:t>
                        </w:r>
                      </w:p>
                    </w:txbxContent>
                  </v:textbox>
                </v:shape>
                <v:shape id="Text Box 12" o:spid="_x0000_s1054" type="#_x0000_t202" style="position:absolute;left:32172;top:23201;width:7150;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3cNMIA&#10;AADbAAAADwAAAGRycy9kb3ducmV2LnhtbERPy2rCQBTdC/7DcAvudNKAItFRJCAtxS58bNzdZq5J&#10;6MydmJkmsV/vLApdHs57vR2sER21vnas4HWWgCAunK65VHA576dLED4gazSOScGDPGw349EaM+16&#10;PlJ3CqWIIewzVFCF0GRS+qIii37mGuLI3VxrMUTYllK32Mdwa2SaJAtpsebYUGFDeUXF9+nHKvjI&#10;9594/Ert8tfkb4fbrrlfrnOlJi/DbgUi0BD+xX/ud60gjWP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Ddw0wgAAANsAAAAPAAAAAAAAAAAAAAAAAJgCAABkcnMvZG93&#10;bnJldi54bWxQSwUGAAAAAAQABAD1AAAAhwMAAAAA&#10;" filled="f" stroked="f" strokeweight=".5pt">
                  <v:textbox>
                    <w:txbxContent>
                      <w:p w:rsidR="00F9379E" w:rsidRDefault="00F9379E" w:rsidP="00055AB3">
                        <w:pPr>
                          <w:pStyle w:val="NormalWeb"/>
                          <w:spacing w:before="0" w:beforeAutospacing="0" w:after="200" w:afterAutospacing="0" w:line="276" w:lineRule="auto"/>
                        </w:pPr>
                        <w:r>
                          <w:rPr>
                            <w:rFonts w:eastAsia="Calibri"/>
                            <w:sz w:val="22"/>
                            <w:szCs w:val="22"/>
                          </w:rPr>
                          <w:t>Dplim2</w:t>
                        </w:r>
                      </w:p>
                      <w:p w:rsidR="00F9379E" w:rsidRDefault="00F9379E" w:rsidP="00055AB3">
                        <w:pPr>
                          <w:pStyle w:val="NormalWeb"/>
                          <w:spacing w:before="0" w:beforeAutospacing="0" w:after="200" w:afterAutospacing="0" w:line="276" w:lineRule="auto"/>
                        </w:pPr>
                        <w:r>
                          <w:rPr>
                            <w:rFonts w:eastAsia="Calibri"/>
                            <w:sz w:val="22"/>
                            <w:szCs w:val="22"/>
                          </w:rPr>
                          <w:t> </w:t>
                        </w:r>
                      </w:p>
                    </w:txbxContent>
                  </v:textbox>
                </v:shape>
                <v:shape id="Text Box 14" o:spid="_x0000_s1055" type="#_x0000_t202" style="position:absolute;left:7775;top:22164;width:9056;height:4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F5r8YA&#10;AADbAAAADwAAAGRycy9kb3ducmV2LnhtbESPQWvCQBSE7wX/w/KE3pqNgYpGVwmB0FLag5pLb6/Z&#10;ZxLMvo3Zrab++m6h4HGYmW+Y9XY0nbjQ4FrLCmZRDIK4srrlWkF5KJ4WIJxH1thZJgU/5GC7mTys&#10;MdX2yju67H0tAoRdigoa7/tUSlc1ZNBFticO3tEOBn2QQy31gNcAN51M4nguDbYcFhrsKW+oOu2/&#10;jYK3vPjA3VdiFrcuf3k/Zv25/HxW6nE6ZisQnkZ/D/+3X7WCZAl/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0F5r8YAAADbAAAADwAAAAAAAAAAAAAAAACYAgAAZHJz&#10;L2Rvd25yZXYueG1sUEsFBgAAAAAEAAQA9QAAAIsDAAAAAA==&#10;" filled="f" stroked="f" strokeweight=".5pt">
                  <v:textbox>
                    <w:txbxContent>
                      <w:p w:rsidR="00F9379E" w:rsidRDefault="00F9379E" w:rsidP="00055AB3">
                        <w:pPr>
                          <w:pStyle w:val="NormalWeb"/>
                          <w:spacing w:before="0" w:beforeAutospacing="0" w:after="200" w:afterAutospacing="0" w:line="276" w:lineRule="auto"/>
                        </w:pPr>
                        <w:r>
                          <w:rPr>
                            <w:rFonts w:eastAsia="Calibri"/>
                            <w:sz w:val="22"/>
                            <w:szCs w:val="22"/>
                          </w:rPr>
                          <w:t xml:space="preserve">Center </w:t>
                        </w:r>
                        <w:proofErr w:type="spellStart"/>
                        <w:r>
                          <w:rPr>
                            <w:rFonts w:eastAsia="Calibri"/>
                            <w:sz w:val="22"/>
                            <w:szCs w:val="22"/>
                          </w:rPr>
                          <w:t>diameter</w:t>
                        </w:r>
                        <w:proofErr w:type="spellEnd"/>
                        <w:r>
                          <w:rPr>
                            <w:rFonts w:eastAsia="Calibri"/>
                            <w:sz w:val="22"/>
                            <w:szCs w:val="22"/>
                          </w:rPr>
                          <w:t xml:space="preserve"> 1</w:t>
                        </w:r>
                      </w:p>
                    </w:txbxContent>
                  </v:textbox>
                </v:shape>
                <v:shape id="Text Box 14" o:spid="_x0000_s1056" type="#_x0000_t202" style="position:absolute;left:26310;top:22083;width:9049;height:4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JG78MA&#10;AADbAAAADwAAAGRycy9kb3ducmV2LnhtbERPy2rCQBTdF/yH4Ra6q5NaFI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JG78MAAADbAAAADwAAAAAAAAAAAAAAAACYAgAAZHJzL2Rv&#10;d25yZXYueG1sUEsFBgAAAAAEAAQA9QAAAIgDAAAAAA==&#10;" filled="f" stroked="f" strokeweight=".5pt">
                  <v:textbox>
                    <w:txbxContent>
                      <w:p w:rsidR="00F9379E" w:rsidRDefault="00F9379E" w:rsidP="00055AB3">
                        <w:pPr>
                          <w:pStyle w:val="NormalWeb"/>
                          <w:spacing w:before="0" w:beforeAutospacing="0" w:after="200" w:afterAutospacing="0" w:line="276" w:lineRule="auto"/>
                        </w:pPr>
                        <w:r>
                          <w:rPr>
                            <w:rFonts w:eastAsia="Calibri"/>
                            <w:sz w:val="22"/>
                            <w:szCs w:val="22"/>
                          </w:rPr>
                          <w:t xml:space="preserve">Center </w:t>
                        </w:r>
                        <w:proofErr w:type="spellStart"/>
                        <w:r>
                          <w:rPr>
                            <w:rFonts w:eastAsia="Calibri"/>
                            <w:sz w:val="22"/>
                            <w:szCs w:val="22"/>
                          </w:rPr>
                          <w:t>diameter</w:t>
                        </w:r>
                        <w:proofErr w:type="spellEnd"/>
                        <w:r>
                          <w:rPr>
                            <w:rFonts w:eastAsia="Calibri"/>
                            <w:sz w:val="22"/>
                            <w:szCs w:val="22"/>
                          </w:rPr>
                          <w:t xml:space="preserve"> 2</w:t>
                        </w:r>
                      </w:p>
                    </w:txbxContent>
                  </v:textbox>
                </v:shape>
                <v:shape id="Text Box 14" o:spid="_x0000_s1057" type="#_x0000_t202" style="position:absolute;left:43716;top:21741;width:9049;height:4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7jdMUA&#10;AADbAAAADwAAAGRycy9kb3ducmV2LnhtbESPQWvCQBSE74L/YXlCb7qJxS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uN0xQAAANsAAAAPAAAAAAAAAAAAAAAAAJgCAABkcnMv&#10;ZG93bnJldi54bWxQSwUGAAAAAAQABAD1AAAAigMAAAAA&#10;" filled="f" stroked="f" strokeweight=".5pt">
                  <v:textbox>
                    <w:txbxContent>
                      <w:p w:rsidR="00F9379E" w:rsidRDefault="00F9379E" w:rsidP="00055AB3">
                        <w:pPr>
                          <w:pStyle w:val="NormalWeb"/>
                          <w:spacing w:before="0" w:beforeAutospacing="0" w:after="200" w:afterAutospacing="0" w:line="276" w:lineRule="auto"/>
                        </w:pPr>
                        <w:r>
                          <w:rPr>
                            <w:rFonts w:eastAsia="Calibri"/>
                            <w:sz w:val="22"/>
                            <w:szCs w:val="22"/>
                          </w:rPr>
                          <w:t xml:space="preserve">Center </w:t>
                        </w:r>
                        <w:proofErr w:type="spellStart"/>
                        <w:r>
                          <w:rPr>
                            <w:rFonts w:eastAsia="Calibri"/>
                            <w:sz w:val="22"/>
                            <w:szCs w:val="22"/>
                          </w:rPr>
                          <w:t>diameter</w:t>
                        </w:r>
                        <w:proofErr w:type="spellEnd"/>
                        <w:r>
                          <w:rPr>
                            <w:rFonts w:eastAsia="Calibri"/>
                            <w:sz w:val="22"/>
                            <w:szCs w:val="22"/>
                          </w:rPr>
                          <w:t xml:space="preserve"> 3</w:t>
                        </w:r>
                      </w:p>
                    </w:txbxContent>
                  </v:textbox>
                </v:shape>
                <v:line id="Straight Connector 32" o:spid="_x0000_s1058" style="position:absolute;flip:y;visibility:visible;mso-wrap-style:square" from="11126,26043" to="11126,277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fGEcIAAADbAAAADwAAAGRycy9kb3ducmV2LnhtbESPzWrDMBCE74W+g9hAb40UF0xwooSk&#10;UGhPIT8PsEgby7G1MpYau29fFQo5DjPzDbPeTr4TdxpiE1jDYq5AEJtgG641XM4fr0sQMSFb7AKT&#10;hh+KsN08P62xsmHkI91PqRYZwrFCDS6lvpIyGkce4zz0xNm7hsFjynKopR1wzHDfyUKpUnpsOC84&#10;7OndkWlP316Db82hCF+qvIVy2i8P49Go1mn9Mpt2KxCJpvQI/7c/rYa3Av6+5B8gN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nfGEcIAAADbAAAADwAAAAAAAAAAAAAA&#10;AAChAgAAZHJzL2Rvd25yZXYueG1sUEsFBgAAAAAEAAQA+QAAAJADAAAAAA==&#10;" strokecolor="black [3213]" strokeweight="1.5pt">
                  <v:stroke dashstyle="3 1"/>
                </v:line>
                <v:line id="Straight Connector 33" o:spid="_x0000_s1059" style="position:absolute;flip:y;visibility:visible;mso-wrap-style:square" from="30436,26126" to="30436,278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tjisIAAADbAAAADwAAAGRycy9kb3ducmV2LnhtbESP3WoCMRSE7wXfIRzBO02qsMjWKG2h&#10;UK/Enwc4JKeb7W5Olk3qrm9vCgUvh5n5htnuR9+KG/WxDqzhZalAEJtga640XC+fiw2ImJAttoFJ&#10;w50i7HfTyRZLGwY+0e2cKpEhHEvU4FLqSimjceQxLkNHnL3v0HtMWfaVtD0OGe5buVKqkB5rzgsO&#10;O/pwZJrzr9fgG3NchYMqfkIxvm+Ow8moxmk9n41vryASjekZ/m9/WQ3rNfx9yT9A7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TtjisIAAADbAAAADwAAAAAAAAAAAAAA&#10;AAChAgAAZHJzL2Rvd25yZXYueG1sUEsFBgAAAAAEAAQA+QAAAJADAAAAAA==&#10;" strokecolor="black [3213]" strokeweight="1.5pt">
                  <v:stroke dashstyle="3 1"/>
                </v:line>
                <v:shape id="Text Box 35" o:spid="_x0000_s1060" type="#_x0000_t202" style="position:absolute;left:1207;top:776;width:9235;height:3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G4IMYA&#10;AADbAAAADwAAAGRycy9kb3ducmV2LnhtbESPS2vDMBCE74X8B7GBXEoiNyYPnCihhPRBb43zILfF&#10;2tgm1spYqu3++6pQ6HGYmW+Y9bY3lWipcaVlBU+TCARxZnXJuYJj+jJegnAeWWNlmRR8k4PtZvCw&#10;xkTbjj+pPfhcBAi7BBUU3teJlC4ryKCb2Jo4eDfbGPRBNrnUDXYBbio5jaK5NFhyWCiwpl1B2f3w&#10;ZRRcH/PLh+tfT108i+v9W5suzjpVajTsn1cgPPX+P/zXftcK4hn8fgk/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G4IMYAAADbAAAADwAAAAAAAAAAAAAAAACYAgAAZHJz&#10;L2Rvd25yZXYueG1sUEsFBgAAAAAEAAQA9QAAAIsDAAAAAA==&#10;" fillcolor="white [3201]" stroked="f" strokeweight=".5pt">
                  <v:textbox>
                    <w:txbxContent>
                      <w:p w:rsidR="00F9379E" w:rsidRDefault="00F9379E">
                        <w:proofErr w:type="spellStart"/>
                        <w:r>
                          <w:t>Initial</w:t>
                        </w:r>
                        <w:proofErr w:type="spellEnd"/>
                        <w:r>
                          <w:t xml:space="preserve"> </w:t>
                        </w:r>
                        <w:proofErr w:type="spellStart"/>
                        <w:r>
                          <w:t>state</w:t>
                        </w:r>
                        <w:proofErr w:type="spellEnd"/>
                        <w:r>
                          <w:t>:</w:t>
                        </w:r>
                      </w:p>
                    </w:txbxContent>
                  </v:textbox>
                </v:shape>
                <v:shape id="Text Box 36" o:spid="_x0000_s1061" type="#_x0000_t202" style="position:absolute;left:1725;top:18861;width:6050;height:33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MmV8UA&#10;AADbAAAADwAAAGRycy9kb3ducmV2LnhtbESPQWvCQBSE7wX/w/KEXopubKiV6CpSWi3earTF2yP7&#10;TILZtyG7TeK/dwsFj8PMfMMsVr2pREuNKy0rmIwjEMSZ1SXnCg7px2gGwnlkjZVlUnAlB6vl4GGB&#10;ibYdf1G797kIEHYJKii8rxMpXVaQQTe2NXHwzrYx6INscqkb7ALcVPI5iqbSYMlhocCa3grKLvtf&#10;o+D0lP/sXL85dvFLXL9v2/T1W6dKPQ779RyEp97fw//tT60gnsL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8yZXxQAAANsAAAAPAAAAAAAAAAAAAAAAAJgCAABkcnMv&#10;ZG93bnJldi54bWxQSwUGAAAAAAQABAD1AAAAigMAAAAA&#10;" fillcolor="white [3201]" stroked="f" strokeweight=".5pt">
                  <v:textbox>
                    <w:txbxContent>
                      <w:p w:rsidR="00F9379E" w:rsidRDefault="00F9379E">
                        <w:proofErr w:type="spellStart"/>
                        <w:r>
                          <w:t>Later</w:t>
                        </w:r>
                        <w:proofErr w:type="spellEnd"/>
                        <w:r>
                          <w:t>:</w:t>
                        </w:r>
                      </w:p>
                    </w:txbxContent>
                  </v:textbox>
                </v:shape>
                <w10:anchorlock/>
              </v:group>
            </w:pict>
          </mc:Fallback>
        </mc:AlternateContent>
      </w:r>
    </w:p>
    <w:p w:rsidR="007B27FE" w:rsidRPr="00A73039" w:rsidRDefault="00F9379E" w:rsidP="00F9379E">
      <w:pPr>
        <w:pStyle w:val="Caption"/>
        <w:jc w:val="both"/>
        <w:rPr>
          <w:lang w:val="en-US"/>
        </w:rPr>
      </w:pPr>
      <w:r w:rsidRPr="00A73039">
        <w:rPr>
          <w:lang w:val="en-US"/>
        </w:rPr>
        <w:t xml:space="preserve">Figure </w:t>
      </w:r>
      <w:r>
        <w:fldChar w:fldCharType="begin"/>
      </w:r>
      <w:r w:rsidRPr="00A73039">
        <w:rPr>
          <w:lang w:val="en-US"/>
        </w:rPr>
        <w:instrText xml:space="preserve"> SEQ Figure \* ARABIC </w:instrText>
      </w:r>
      <w:r>
        <w:fldChar w:fldCharType="separate"/>
      </w:r>
      <w:r w:rsidR="003800A5">
        <w:rPr>
          <w:noProof/>
          <w:lang w:val="en-US"/>
        </w:rPr>
        <w:t>1</w:t>
      </w:r>
      <w:r>
        <w:fldChar w:fldCharType="end"/>
      </w:r>
      <w:r w:rsidR="00A73039" w:rsidRPr="00A73039">
        <w:rPr>
          <w:lang w:val="en-US"/>
        </w:rPr>
        <w:t>: The upper figure shows the initial state and the lower the situation after particles (and the center diameter) have grown by condensation.</w:t>
      </w:r>
    </w:p>
    <w:p w:rsidR="00A73039" w:rsidRDefault="00A73039" w:rsidP="00A73039">
      <w:pPr>
        <w:jc w:val="both"/>
        <w:rPr>
          <w:lang w:val="en-US"/>
        </w:rPr>
      </w:pPr>
      <w:r>
        <w:rPr>
          <w:lang w:val="en-US"/>
        </w:rPr>
        <w:t>In figure 1, the upper figure is the initial state where the center diameters of sections equal the diameters in diameter vector (Dp1, Dp2 etc.). The limits between sections are geometric means of adjacent sections. When the particles grow by condensation, the center diameters of sections move as in the lower part of figure 1. If the center diameter crosses the limit of a section, the particles are moved to the next section.</w:t>
      </w:r>
    </w:p>
    <w:p w:rsidR="0022530D" w:rsidRDefault="00A73039" w:rsidP="00A73039">
      <w:pPr>
        <w:jc w:val="both"/>
        <w:rPr>
          <w:lang w:val="en-US"/>
        </w:rPr>
      </w:pPr>
      <w:r>
        <w:rPr>
          <w:lang w:val="en-US"/>
        </w:rPr>
        <w:t>The diameter vector is usually initialized so that it is logarithmically distributed. However, the user can define the diameter vector using a parameter named ‘</w:t>
      </w:r>
      <w:proofErr w:type="spellStart"/>
      <w:r>
        <w:rPr>
          <w:i/>
          <w:lang w:val="en-US"/>
        </w:rPr>
        <w:t>Dp</w:t>
      </w:r>
      <w:proofErr w:type="spellEnd"/>
      <w:r>
        <w:rPr>
          <w:i/>
          <w:lang w:val="en-US"/>
        </w:rPr>
        <w:t>’.</w:t>
      </w:r>
      <w:r>
        <w:rPr>
          <w:lang w:val="en-US"/>
        </w:rPr>
        <w:t xml:space="preserve"> This parameter should be defined as a vector so that each cell of this vector represents a diameter of corresponding section. The limits are still calculated by the model unless user defines parameter ‘</w:t>
      </w:r>
      <w:proofErr w:type="spellStart"/>
      <w:r>
        <w:rPr>
          <w:lang w:val="en-US"/>
        </w:rPr>
        <w:t>Dplims</w:t>
      </w:r>
      <w:proofErr w:type="spellEnd"/>
      <w:r>
        <w:rPr>
          <w:lang w:val="en-US"/>
        </w:rPr>
        <w:t>’.</w:t>
      </w:r>
      <w:r w:rsidR="0022530D">
        <w:rPr>
          <w:lang w:val="en-US"/>
        </w:rPr>
        <w:t xml:space="preserve"> The ‘</w:t>
      </w:r>
      <w:proofErr w:type="spellStart"/>
      <w:r w:rsidR="0022530D">
        <w:rPr>
          <w:lang w:val="en-US"/>
        </w:rPr>
        <w:t>Dplims</w:t>
      </w:r>
      <w:proofErr w:type="spellEnd"/>
      <w:r w:rsidR="0022530D">
        <w:rPr>
          <w:lang w:val="en-US"/>
        </w:rPr>
        <w:t>’ parameter should be also a vector, so that i</w:t>
      </w:r>
      <w:proofErr w:type="gramStart"/>
      <w:r w:rsidR="0022530D">
        <w:rPr>
          <w:lang w:val="en-US"/>
        </w:rPr>
        <w:t>:s</w:t>
      </w:r>
      <w:proofErr w:type="gramEnd"/>
      <w:r w:rsidR="0022530D">
        <w:rPr>
          <w:lang w:val="en-US"/>
        </w:rPr>
        <w:t xml:space="preserve"> cell of ‘</w:t>
      </w:r>
      <w:proofErr w:type="spellStart"/>
      <w:r w:rsidR="0022530D">
        <w:rPr>
          <w:lang w:val="en-US"/>
        </w:rPr>
        <w:t>Dplims</w:t>
      </w:r>
      <w:proofErr w:type="spellEnd"/>
      <w:r w:rsidR="0022530D">
        <w:rPr>
          <w:lang w:val="en-US"/>
        </w:rPr>
        <w:t>’ is bigger than i:s cell of diameter vector. The length of ‘</w:t>
      </w:r>
      <w:proofErr w:type="spellStart"/>
      <w:r w:rsidR="0022530D">
        <w:rPr>
          <w:lang w:val="en-US"/>
        </w:rPr>
        <w:t>Dplims</w:t>
      </w:r>
      <w:proofErr w:type="spellEnd"/>
      <w:r w:rsidR="0022530D">
        <w:rPr>
          <w:lang w:val="en-US"/>
        </w:rPr>
        <w:t>’ should be one cell shorter than the diameter vector because the last section does not have upper limit. The initial center diameters can be defined, too, using parameter ‘</w:t>
      </w:r>
      <w:proofErr w:type="spellStart"/>
      <w:r w:rsidR="0022530D">
        <w:rPr>
          <w:lang w:val="en-US"/>
        </w:rPr>
        <w:t>center_diameters</w:t>
      </w:r>
      <w:proofErr w:type="spellEnd"/>
      <w:r w:rsidR="0022530D">
        <w:rPr>
          <w:lang w:val="en-US"/>
        </w:rPr>
        <w:t>’. In most cases it is better to define the initial diameter vector instead.</w:t>
      </w:r>
    </w:p>
    <w:p w:rsidR="0022530D" w:rsidRPr="00A73039" w:rsidRDefault="0022530D" w:rsidP="00A73039">
      <w:pPr>
        <w:jc w:val="both"/>
        <w:rPr>
          <w:lang w:val="en-US"/>
        </w:rPr>
      </w:pPr>
      <w:r>
        <w:rPr>
          <w:lang w:val="en-US"/>
        </w:rPr>
        <w:t xml:space="preserve">The </w:t>
      </w:r>
      <w:r w:rsidR="00D52B67">
        <w:rPr>
          <w:lang w:val="en-US"/>
        </w:rPr>
        <w:t>initial particle distribution is by default defined as a log-normal distribution using parameters ‘mu’, ‘sigma’ and ‘N’. However, also the particle distribution can be defined by user using parameter ‘</w:t>
      </w:r>
      <w:proofErr w:type="spellStart"/>
      <w:r w:rsidR="00D52B67">
        <w:rPr>
          <w:lang w:val="en-US"/>
        </w:rPr>
        <w:t>number_distr</w:t>
      </w:r>
      <w:proofErr w:type="spellEnd"/>
      <w:r w:rsidR="00D52B67">
        <w:rPr>
          <w:lang w:val="en-US"/>
        </w:rPr>
        <w:t>’. Each cell defines the particle concentration in corresponding section. Thus, the length of ‘</w:t>
      </w:r>
      <w:proofErr w:type="spellStart"/>
      <w:r w:rsidR="00D52B67">
        <w:rPr>
          <w:lang w:val="en-US"/>
        </w:rPr>
        <w:t>number_distr</w:t>
      </w:r>
      <w:proofErr w:type="spellEnd"/>
      <w:r w:rsidR="00D52B67">
        <w:rPr>
          <w:lang w:val="en-US"/>
        </w:rPr>
        <w:t>’ should be of same length as diameter vector, or if diameter vector is not set by user, the number of cells in ‘</w:t>
      </w:r>
      <w:proofErr w:type="spellStart"/>
      <w:r w:rsidR="00D52B67">
        <w:rPr>
          <w:lang w:val="en-US"/>
        </w:rPr>
        <w:t>number_distr</w:t>
      </w:r>
      <w:proofErr w:type="spellEnd"/>
      <w:r w:rsidR="00D52B67">
        <w:rPr>
          <w:lang w:val="en-US"/>
        </w:rPr>
        <w:t>’ should equal the amount of sections.</w:t>
      </w:r>
    </w:p>
    <w:p w:rsidR="00FD0B7D" w:rsidRDefault="00D52B67" w:rsidP="00D52B67">
      <w:pPr>
        <w:jc w:val="both"/>
        <w:rPr>
          <w:lang w:val="en-US"/>
        </w:rPr>
      </w:pPr>
      <w:r>
        <w:rPr>
          <w:lang w:val="en-US"/>
        </w:rPr>
        <w:lastRenderedPageBreak/>
        <w:t>All the parameters introduced here can be used with fixed sectional model. For moving sectional model, only parameters ‘</w:t>
      </w:r>
      <w:proofErr w:type="spellStart"/>
      <w:r>
        <w:rPr>
          <w:lang w:val="en-US"/>
        </w:rPr>
        <w:t>Dp</w:t>
      </w:r>
      <w:proofErr w:type="spellEnd"/>
      <w:r>
        <w:rPr>
          <w:lang w:val="en-US"/>
        </w:rPr>
        <w:t>’ and ‘</w:t>
      </w:r>
      <w:proofErr w:type="spellStart"/>
      <w:r>
        <w:rPr>
          <w:lang w:val="en-US"/>
        </w:rPr>
        <w:t>number_distr</w:t>
      </w:r>
      <w:proofErr w:type="spellEnd"/>
      <w:r>
        <w:rPr>
          <w:lang w:val="en-US"/>
        </w:rPr>
        <w:t>’ can be used, as there are no center diameters or limits in moving sectional model.</w:t>
      </w:r>
    </w:p>
    <w:p w:rsidR="00DE4C70" w:rsidRPr="004F1F8C" w:rsidRDefault="008E3F8C" w:rsidP="00405D41">
      <w:pPr>
        <w:pStyle w:val="Heading1"/>
        <w:rPr>
          <w:lang w:val="en-US"/>
        </w:rPr>
      </w:pPr>
      <w:r>
        <w:rPr>
          <w:lang w:val="en-US"/>
        </w:rPr>
        <w:lastRenderedPageBreak/>
        <w:t>Initial parameters</w:t>
      </w:r>
    </w:p>
    <w:tbl>
      <w:tblPr>
        <w:tblStyle w:val="TableGrid"/>
        <w:tblW w:w="0" w:type="auto"/>
        <w:tblLook w:val="04A0" w:firstRow="1" w:lastRow="0" w:firstColumn="1" w:lastColumn="0" w:noHBand="0" w:noVBand="1"/>
      </w:tblPr>
      <w:tblGrid>
        <w:gridCol w:w="2025"/>
        <w:gridCol w:w="6163"/>
        <w:gridCol w:w="1666"/>
      </w:tblGrid>
      <w:tr w:rsidR="00FE6CEA" w:rsidRPr="00E079E4" w:rsidTr="00FE6CEA">
        <w:tc>
          <w:tcPr>
            <w:tcW w:w="2025" w:type="dxa"/>
            <w:shd w:val="clear" w:color="auto" w:fill="D9D9D9" w:themeFill="background1" w:themeFillShade="D9"/>
            <w:vAlign w:val="center"/>
          </w:tcPr>
          <w:p w:rsidR="00FE6CEA" w:rsidRPr="00B66320" w:rsidRDefault="00FE6CEA" w:rsidP="00FE6CEA">
            <w:pPr>
              <w:jc w:val="center"/>
              <w:rPr>
                <w:lang w:val="en-US"/>
              </w:rPr>
            </w:pPr>
            <w:r w:rsidRPr="00B66320">
              <w:rPr>
                <w:lang w:val="en-US"/>
              </w:rPr>
              <w:t>Parameter</w:t>
            </w:r>
          </w:p>
        </w:tc>
        <w:tc>
          <w:tcPr>
            <w:tcW w:w="6163" w:type="dxa"/>
            <w:shd w:val="clear" w:color="auto" w:fill="D9D9D9" w:themeFill="background1" w:themeFillShade="D9"/>
            <w:vAlign w:val="center"/>
          </w:tcPr>
          <w:p w:rsidR="00FE6CEA" w:rsidRPr="00B66320" w:rsidRDefault="00FE6CEA" w:rsidP="00FE6CEA">
            <w:pPr>
              <w:jc w:val="center"/>
              <w:rPr>
                <w:lang w:val="en-US"/>
              </w:rPr>
            </w:pPr>
            <w:r w:rsidRPr="00B66320">
              <w:rPr>
                <w:lang w:val="en-US"/>
              </w:rPr>
              <w:t>Description</w:t>
            </w:r>
          </w:p>
        </w:tc>
        <w:tc>
          <w:tcPr>
            <w:tcW w:w="1666" w:type="dxa"/>
            <w:shd w:val="clear" w:color="auto" w:fill="D9D9D9" w:themeFill="background1" w:themeFillShade="D9"/>
            <w:vAlign w:val="center"/>
          </w:tcPr>
          <w:p w:rsidR="00FE6CEA" w:rsidRPr="00B66320" w:rsidRDefault="00FE6CEA" w:rsidP="00FE6CEA">
            <w:pPr>
              <w:jc w:val="center"/>
              <w:rPr>
                <w:lang w:val="en-US"/>
              </w:rPr>
            </w:pPr>
            <w:r w:rsidRPr="00B66320">
              <w:rPr>
                <w:lang w:val="en-US"/>
              </w:rPr>
              <w:t>Default value</w:t>
            </w:r>
          </w:p>
        </w:tc>
      </w:tr>
      <w:tr w:rsidR="00FE6CEA" w:rsidRPr="00E079E4" w:rsidTr="00FE6CEA">
        <w:tc>
          <w:tcPr>
            <w:tcW w:w="2025" w:type="dxa"/>
            <w:shd w:val="clear" w:color="auto" w:fill="D9D9D9" w:themeFill="background1" w:themeFillShade="D9"/>
            <w:vAlign w:val="center"/>
          </w:tcPr>
          <w:p w:rsidR="00FE6CEA" w:rsidRPr="00DE4C70" w:rsidRDefault="00FE6CEA" w:rsidP="00FE6CEA">
            <w:pPr>
              <w:jc w:val="center"/>
              <w:rPr>
                <w:lang w:val="en-US"/>
              </w:rPr>
            </w:pPr>
            <w:r w:rsidRPr="00DE4C70">
              <w:rPr>
                <w:lang w:val="en-US"/>
              </w:rPr>
              <w:t>SWITCHES</w:t>
            </w:r>
          </w:p>
        </w:tc>
        <w:tc>
          <w:tcPr>
            <w:tcW w:w="6163" w:type="dxa"/>
          </w:tcPr>
          <w:p w:rsidR="00FE6CEA" w:rsidRPr="00DE4C70" w:rsidRDefault="00FE6CEA" w:rsidP="00FE6CEA">
            <w:pPr>
              <w:rPr>
                <w:lang w:val="en-US"/>
              </w:rPr>
            </w:pPr>
          </w:p>
        </w:tc>
        <w:tc>
          <w:tcPr>
            <w:tcW w:w="1666" w:type="dxa"/>
            <w:vAlign w:val="center"/>
          </w:tcPr>
          <w:p w:rsidR="00FE6CEA" w:rsidRPr="00DE4C70" w:rsidRDefault="00FE6CEA" w:rsidP="00FE6CEA">
            <w:pPr>
              <w:jc w:val="center"/>
              <w:rPr>
                <w:lang w:val="en-US"/>
              </w:rPr>
            </w:pPr>
          </w:p>
        </w:tc>
      </w:tr>
      <w:tr w:rsidR="00FE6CEA" w:rsidRPr="00A06C44" w:rsidTr="00FE6CEA">
        <w:tc>
          <w:tcPr>
            <w:tcW w:w="2025" w:type="dxa"/>
            <w:vAlign w:val="center"/>
          </w:tcPr>
          <w:p w:rsidR="00FE6CEA" w:rsidRPr="00DE4C70" w:rsidRDefault="00FE6CEA" w:rsidP="00FE6CEA">
            <w:pPr>
              <w:jc w:val="center"/>
              <w:rPr>
                <w:lang w:val="en-US"/>
              </w:rPr>
            </w:pPr>
            <w:proofErr w:type="spellStart"/>
            <w:r w:rsidRPr="00DE4C70">
              <w:rPr>
                <w:lang w:val="en-US"/>
              </w:rPr>
              <w:t>dilu_on</w:t>
            </w:r>
            <w:proofErr w:type="spellEnd"/>
          </w:p>
        </w:tc>
        <w:tc>
          <w:tcPr>
            <w:tcW w:w="6163" w:type="dxa"/>
          </w:tcPr>
          <w:p w:rsidR="00FE6CEA" w:rsidRPr="00A06C44" w:rsidRDefault="00FE6CEA" w:rsidP="00FE6CEA">
            <w:pPr>
              <w:rPr>
                <w:sz w:val="24"/>
                <w:szCs w:val="24"/>
                <w:lang w:val="en-US"/>
              </w:rPr>
            </w:pPr>
            <w:r w:rsidRPr="00A06C44">
              <w:rPr>
                <w:lang w:val="en-US"/>
              </w:rPr>
              <w:t>Defines whether the dilution is on or not. If</w:t>
            </w:r>
            <w:r>
              <w:rPr>
                <w:lang w:val="en-US"/>
              </w:rPr>
              <w:t xml:space="preserve"> </w:t>
            </w:r>
            <w:proofErr w:type="spellStart"/>
            <w:r w:rsidRPr="00A06C44">
              <w:rPr>
                <w:lang w:val="en-US"/>
              </w:rPr>
              <w:t>dilu_on</w:t>
            </w:r>
            <w:proofErr w:type="spellEnd"/>
            <w:r w:rsidRPr="00A06C44">
              <w:rPr>
                <w:lang w:val="en-US"/>
              </w:rPr>
              <w:t xml:space="preserve"> = 0, the</w:t>
            </w:r>
            <w:r>
              <w:rPr>
                <w:lang w:val="en-US"/>
              </w:rPr>
              <w:t xml:space="preserve"> aerosol</w:t>
            </w:r>
            <w:r w:rsidRPr="00A06C44">
              <w:rPr>
                <w:lang w:val="en-US"/>
              </w:rPr>
              <w:t xml:space="preserve"> will not </w:t>
            </w:r>
            <w:r>
              <w:rPr>
                <w:lang w:val="en-US"/>
              </w:rPr>
              <w:t>dilute</w:t>
            </w:r>
            <w:r w:rsidRPr="00A06C44">
              <w:rPr>
                <w:lang w:val="en-US"/>
              </w:rPr>
              <w:t>.</w:t>
            </w:r>
            <w:r>
              <w:rPr>
                <w:lang w:val="en-US"/>
              </w:rPr>
              <w:t xml:space="preserve"> </w:t>
            </w:r>
            <w:r w:rsidRPr="00A06C44">
              <w:rPr>
                <w:lang w:val="en-US"/>
              </w:rPr>
              <w:t>I</w:t>
            </w:r>
            <w:r>
              <w:rPr>
                <w:lang w:val="en-US"/>
              </w:rPr>
              <w:t xml:space="preserve">f </w:t>
            </w:r>
            <w:proofErr w:type="spellStart"/>
            <w:r>
              <w:rPr>
                <w:lang w:val="en-US"/>
              </w:rPr>
              <w:t>dilu_on</w:t>
            </w:r>
            <w:proofErr w:type="spellEnd"/>
            <w:r>
              <w:rPr>
                <w:lang w:val="en-US"/>
              </w:rPr>
              <w:t xml:space="preserve"> = 1, the aerosol will d</w:t>
            </w:r>
            <w:r w:rsidRPr="00A06C44">
              <w:rPr>
                <w:lang w:val="en-US"/>
              </w:rPr>
              <w:t>ilute</w:t>
            </w:r>
            <w:r>
              <w:rPr>
                <w:lang w:val="en-US"/>
              </w:rPr>
              <w:t xml:space="preserve"> </w:t>
            </w:r>
            <w:r w:rsidRPr="00A06C44">
              <w:rPr>
                <w:lang w:val="en-US"/>
              </w:rPr>
              <w:t>with rate defined by parameter</w:t>
            </w:r>
            <w:r>
              <w:rPr>
                <w:lang w:val="en-US"/>
              </w:rPr>
              <w:t xml:space="preserve"> </w:t>
            </w:r>
            <w:proofErr w:type="spellStart"/>
            <w:r w:rsidRPr="00A06C44">
              <w:rPr>
                <w:lang w:val="en-US"/>
              </w:rPr>
              <w:t>dilu_coeff</w:t>
            </w:r>
            <w:proofErr w:type="spellEnd"/>
            <w:r w:rsidRPr="00A06C44">
              <w:rPr>
                <w:lang w:val="en-US"/>
              </w:rPr>
              <w:t>.</w:t>
            </w:r>
          </w:p>
        </w:tc>
        <w:tc>
          <w:tcPr>
            <w:tcW w:w="1666" w:type="dxa"/>
            <w:vAlign w:val="center"/>
          </w:tcPr>
          <w:p w:rsidR="00FE6CEA" w:rsidRPr="00A06C44" w:rsidRDefault="00FE6CEA" w:rsidP="00FE6CEA">
            <w:pPr>
              <w:jc w:val="center"/>
              <w:rPr>
                <w:lang w:val="en-US"/>
              </w:rPr>
            </w:pPr>
            <w:r>
              <w:rPr>
                <w:lang w:val="en-US"/>
              </w:rPr>
              <w:t>1</w:t>
            </w:r>
          </w:p>
        </w:tc>
      </w:tr>
      <w:tr w:rsidR="00FE6CEA" w:rsidRPr="00A06C44" w:rsidTr="00FE6CEA">
        <w:tc>
          <w:tcPr>
            <w:tcW w:w="2025" w:type="dxa"/>
            <w:vAlign w:val="center"/>
          </w:tcPr>
          <w:p w:rsidR="00FE6CEA" w:rsidRPr="00A06C44" w:rsidRDefault="00FE6CEA" w:rsidP="00FE6CEA">
            <w:pPr>
              <w:jc w:val="center"/>
              <w:rPr>
                <w:lang w:val="en-US"/>
              </w:rPr>
            </w:pPr>
            <w:proofErr w:type="spellStart"/>
            <w:r>
              <w:rPr>
                <w:lang w:val="en-US"/>
              </w:rPr>
              <w:t>coag_on</w:t>
            </w:r>
            <w:proofErr w:type="spellEnd"/>
          </w:p>
        </w:tc>
        <w:tc>
          <w:tcPr>
            <w:tcW w:w="6163" w:type="dxa"/>
          </w:tcPr>
          <w:p w:rsidR="00FE6CEA" w:rsidRPr="00A06C44" w:rsidRDefault="00FE6CEA" w:rsidP="00FE6CEA">
            <w:pPr>
              <w:rPr>
                <w:lang w:val="en-US"/>
              </w:rPr>
            </w:pPr>
            <w:r w:rsidRPr="001E1469">
              <w:rPr>
                <w:lang w:val="en-US"/>
              </w:rPr>
              <w:t>Defines whether the coagulation is on or not. If</w:t>
            </w:r>
            <w:r>
              <w:rPr>
                <w:lang w:val="en-US"/>
              </w:rPr>
              <w:t xml:space="preserve"> </w:t>
            </w:r>
            <w:proofErr w:type="spellStart"/>
            <w:r w:rsidRPr="001E1469">
              <w:rPr>
                <w:lang w:val="en-US"/>
              </w:rPr>
              <w:t>coag_on</w:t>
            </w:r>
            <w:proofErr w:type="spellEnd"/>
            <w:r w:rsidRPr="001E1469">
              <w:rPr>
                <w:lang w:val="en-US"/>
              </w:rPr>
              <w:t xml:space="preserve"> = 0, th</w:t>
            </w:r>
            <w:r>
              <w:rPr>
                <w:lang w:val="en-US"/>
              </w:rPr>
              <w:t xml:space="preserve">e particles won't coagulate. If </w:t>
            </w:r>
            <w:proofErr w:type="spellStart"/>
            <w:r w:rsidRPr="001E1469">
              <w:rPr>
                <w:lang w:val="en-US"/>
              </w:rPr>
              <w:t>coag_on</w:t>
            </w:r>
            <w:proofErr w:type="spellEnd"/>
            <w:r w:rsidRPr="001E1469">
              <w:rPr>
                <w:lang w:val="en-US"/>
              </w:rPr>
              <w:t xml:space="preserve"> = 1, the coagulation is set on.</w:t>
            </w:r>
          </w:p>
        </w:tc>
        <w:tc>
          <w:tcPr>
            <w:tcW w:w="1666" w:type="dxa"/>
            <w:vAlign w:val="center"/>
          </w:tcPr>
          <w:p w:rsidR="00FE6CEA" w:rsidRPr="001E1469" w:rsidRDefault="00FE6CEA" w:rsidP="00FE6CEA">
            <w:pPr>
              <w:jc w:val="center"/>
              <w:rPr>
                <w:lang w:val="en-US"/>
              </w:rPr>
            </w:pPr>
            <w:r>
              <w:rPr>
                <w:lang w:val="en-US"/>
              </w:rPr>
              <w:t>1</w:t>
            </w:r>
          </w:p>
        </w:tc>
      </w:tr>
      <w:tr w:rsidR="00FE6CEA" w:rsidRPr="00A06C44" w:rsidTr="00FE6CEA">
        <w:tc>
          <w:tcPr>
            <w:tcW w:w="2025" w:type="dxa"/>
            <w:vAlign w:val="center"/>
          </w:tcPr>
          <w:p w:rsidR="00FE6CEA" w:rsidRPr="00A06C44" w:rsidRDefault="00FE6CEA" w:rsidP="00FE6CEA">
            <w:pPr>
              <w:jc w:val="center"/>
              <w:rPr>
                <w:lang w:val="en-US"/>
              </w:rPr>
            </w:pPr>
            <w:proofErr w:type="spellStart"/>
            <w:r>
              <w:rPr>
                <w:lang w:val="en-US"/>
              </w:rPr>
              <w:t>sedi_on</w:t>
            </w:r>
            <w:proofErr w:type="spellEnd"/>
          </w:p>
        </w:tc>
        <w:tc>
          <w:tcPr>
            <w:tcW w:w="6163" w:type="dxa"/>
          </w:tcPr>
          <w:p w:rsidR="00FE6CEA" w:rsidRPr="00A06C44" w:rsidRDefault="00FE6CEA" w:rsidP="00FE6CEA">
            <w:pPr>
              <w:rPr>
                <w:lang w:val="en-US"/>
              </w:rPr>
            </w:pPr>
            <w:r w:rsidRPr="001E1469">
              <w:rPr>
                <w:lang w:val="en-US"/>
              </w:rPr>
              <w:t>Defines whether the sedimentation is on or not. If</w:t>
            </w:r>
            <w:r>
              <w:rPr>
                <w:lang w:val="en-US"/>
              </w:rPr>
              <w:t xml:space="preserve"> </w:t>
            </w:r>
            <w:proofErr w:type="spellStart"/>
            <w:r w:rsidRPr="001E1469">
              <w:rPr>
                <w:lang w:val="en-US"/>
              </w:rPr>
              <w:t>sedi_on</w:t>
            </w:r>
            <w:proofErr w:type="spellEnd"/>
            <w:r w:rsidRPr="001E1469">
              <w:rPr>
                <w:lang w:val="en-US"/>
              </w:rPr>
              <w:t xml:space="preserve"> = 0, sedimentation is turned off. If</w:t>
            </w:r>
            <w:r>
              <w:rPr>
                <w:lang w:val="en-US"/>
              </w:rPr>
              <w:t xml:space="preserve"> </w:t>
            </w:r>
            <w:proofErr w:type="spellStart"/>
            <w:r w:rsidRPr="001E1469">
              <w:rPr>
                <w:lang w:val="en-US"/>
              </w:rPr>
              <w:t>sedi_on</w:t>
            </w:r>
            <w:proofErr w:type="spellEnd"/>
            <w:r w:rsidRPr="001E1469">
              <w:rPr>
                <w:lang w:val="en-US"/>
              </w:rPr>
              <w:t xml:space="preserve"> = 1, sedimentation will occur. Only usable for</w:t>
            </w:r>
            <w:r>
              <w:rPr>
                <w:lang w:val="en-US"/>
              </w:rPr>
              <w:t xml:space="preserve"> </w:t>
            </w:r>
            <w:r w:rsidRPr="001E1469">
              <w:rPr>
                <w:lang w:val="en-US"/>
              </w:rPr>
              <w:t>sedimentation in SAPPHIR chamber!</w:t>
            </w:r>
          </w:p>
        </w:tc>
        <w:tc>
          <w:tcPr>
            <w:tcW w:w="1666" w:type="dxa"/>
            <w:vAlign w:val="center"/>
          </w:tcPr>
          <w:p w:rsidR="00FE6CEA" w:rsidRPr="001E1469" w:rsidRDefault="00FE6CEA" w:rsidP="00FE6CEA">
            <w:pPr>
              <w:jc w:val="center"/>
              <w:rPr>
                <w:lang w:val="en-US"/>
              </w:rPr>
            </w:pPr>
            <w:r>
              <w:rPr>
                <w:lang w:val="en-US"/>
              </w:rPr>
              <w:t>0</w:t>
            </w:r>
          </w:p>
        </w:tc>
      </w:tr>
      <w:tr w:rsidR="00FE6CEA" w:rsidRPr="00C75E2C" w:rsidTr="00FE6CEA">
        <w:tc>
          <w:tcPr>
            <w:tcW w:w="2025" w:type="dxa"/>
            <w:vAlign w:val="center"/>
          </w:tcPr>
          <w:p w:rsidR="00FE6CEA" w:rsidRPr="00A06C44" w:rsidRDefault="00FE6CEA" w:rsidP="00FE6CEA">
            <w:pPr>
              <w:jc w:val="center"/>
              <w:rPr>
                <w:lang w:val="en-US"/>
              </w:rPr>
            </w:pPr>
            <w:proofErr w:type="spellStart"/>
            <w:r w:rsidRPr="001E1469">
              <w:rPr>
                <w:lang w:val="en-US"/>
              </w:rPr>
              <w:t>gas_source_</w:t>
            </w:r>
            <w:r>
              <w:rPr>
                <w:lang w:val="en-US"/>
              </w:rPr>
              <w:t>is_vect</w:t>
            </w:r>
            <w:proofErr w:type="spellEnd"/>
          </w:p>
        </w:tc>
        <w:tc>
          <w:tcPr>
            <w:tcW w:w="6163" w:type="dxa"/>
          </w:tcPr>
          <w:p w:rsidR="00FE6CEA" w:rsidRPr="00A06C44" w:rsidRDefault="00FE6CEA" w:rsidP="00FE6CEA">
            <w:pPr>
              <w:rPr>
                <w:lang w:val="en-US"/>
              </w:rPr>
            </w:pPr>
            <w:r w:rsidRPr="001E1469">
              <w:rPr>
                <w:lang w:val="en-US"/>
              </w:rPr>
              <w:t xml:space="preserve">Defines whether the parameter </w:t>
            </w:r>
            <w:proofErr w:type="spellStart"/>
            <w:r w:rsidRPr="001E1469">
              <w:rPr>
                <w:lang w:val="en-US"/>
              </w:rPr>
              <w:t>gas_source</w:t>
            </w:r>
            <w:proofErr w:type="spellEnd"/>
            <w:r w:rsidRPr="001E1469">
              <w:rPr>
                <w:lang w:val="en-US"/>
              </w:rPr>
              <w:t xml:space="preserve"> is a</w:t>
            </w:r>
            <w:r>
              <w:rPr>
                <w:lang w:val="en-US"/>
              </w:rPr>
              <w:t xml:space="preserve"> vector </w:t>
            </w:r>
            <w:r w:rsidRPr="001E1469">
              <w:rPr>
                <w:lang w:val="en-US"/>
              </w:rPr>
              <w:t>or scalar. This cannot be set by user. Instead, the</w:t>
            </w:r>
            <w:r>
              <w:rPr>
                <w:lang w:val="en-US"/>
              </w:rPr>
              <w:t xml:space="preserve"> </w:t>
            </w:r>
            <w:r w:rsidRPr="001E1469">
              <w:rPr>
                <w:lang w:val="en-US"/>
              </w:rPr>
              <w:t xml:space="preserve">program checks if </w:t>
            </w:r>
            <w:proofErr w:type="spellStart"/>
            <w:r w:rsidRPr="001E1469">
              <w:rPr>
                <w:lang w:val="en-US"/>
              </w:rPr>
              <w:t>gas_source</w:t>
            </w:r>
            <w:proofErr w:type="spellEnd"/>
            <w:r w:rsidRPr="001E1469">
              <w:rPr>
                <w:lang w:val="en-US"/>
              </w:rPr>
              <w:t xml:space="preserve"> is an array or not and</w:t>
            </w:r>
            <w:r>
              <w:rPr>
                <w:lang w:val="en-US"/>
              </w:rPr>
              <w:t xml:space="preserve"> </w:t>
            </w:r>
            <w:r w:rsidRPr="001E1469">
              <w:rPr>
                <w:lang w:val="en-US"/>
              </w:rPr>
              <w:t>sets the value to 1 or 0 respectively.</w:t>
            </w:r>
          </w:p>
        </w:tc>
        <w:tc>
          <w:tcPr>
            <w:tcW w:w="1666" w:type="dxa"/>
            <w:vAlign w:val="center"/>
          </w:tcPr>
          <w:p w:rsidR="00FE6CEA" w:rsidRPr="001E1469" w:rsidRDefault="00ED49C2" w:rsidP="00FE6CEA">
            <w:pPr>
              <w:jc w:val="center"/>
              <w:rPr>
                <w:lang w:val="en-US"/>
              </w:rPr>
            </w:pPr>
            <w:r>
              <w:rPr>
                <w:lang w:val="en-US"/>
              </w:rPr>
              <w:t>0</w:t>
            </w:r>
          </w:p>
        </w:tc>
      </w:tr>
      <w:tr w:rsidR="00FE6CEA" w:rsidRPr="00C75E2C" w:rsidTr="00FE6CEA">
        <w:tc>
          <w:tcPr>
            <w:tcW w:w="2025" w:type="dxa"/>
            <w:vAlign w:val="center"/>
          </w:tcPr>
          <w:p w:rsidR="00FE6CEA" w:rsidRPr="00A06C44" w:rsidRDefault="00FE6CEA" w:rsidP="00FE6CEA">
            <w:pPr>
              <w:jc w:val="center"/>
              <w:rPr>
                <w:lang w:val="en-US"/>
              </w:rPr>
            </w:pPr>
            <w:proofErr w:type="spellStart"/>
            <w:r>
              <w:rPr>
                <w:lang w:val="en-US"/>
              </w:rPr>
              <w:t>dilu_vect_on</w:t>
            </w:r>
            <w:proofErr w:type="spellEnd"/>
          </w:p>
        </w:tc>
        <w:tc>
          <w:tcPr>
            <w:tcW w:w="6163" w:type="dxa"/>
          </w:tcPr>
          <w:p w:rsidR="00FE6CEA" w:rsidRPr="00A06C44" w:rsidRDefault="00FE6CEA" w:rsidP="00FE6CEA">
            <w:pPr>
              <w:rPr>
                <w:lang w:val="en-US"/>
              </w:rPr>
            </w:pPr>
            <w:r w:rsidRPr="001E1469">
              <w:rPr>
                <w:lang w:val="en-US"/>
              </w:rPr>
              <w:t xml:space="preserve">Defines whether the parameter </w:t>
            </w:r>
            <w:proofErr w:type="spellStart"/>
            <w:r w:rsidRPr="001E1469">
              <w:rPr>
                <w:lang w:val="en-US"/>
              </w:rPr>
              <w:t>dilu_coeff</w:t>
            </w:r>
            <w:proofErr w:type="spellEnd"/>
            <w:r w:rsidRPr="001E1469">
              <w:rPr>
                <w:lang w:val="en-US"/>
              </w:rPr>
              <w:t xml:space="preserve"> is an array or</w:t>
            </w:r>
            <w:r>
              <w:rPr>
                <w:lang w:val="en-US"/>
              </w:rPr>
              <w:t xml:space="preserve"> </w:t>
            </w:r>
            <w:r w:rsidRPr="001E1469">
              <w:rPr>
                <w:lang w:val="en-US"/>
              </w:rPr>
              <w:t>scalar. This cannot be set by user. Instead, the</w:t>
            </w:r>
            <w:r>
              <w:rPr>
                <w:lang w:val="en-US"/>
              </w:rPr>
              <w:t xml:space="preserve"> </w:t>
            </w:r>
            <w:r w:rsidRPr="001E1469">
              <w:rPr>
                <w:lang w:val="en-US"/>
              </w:rPr>
              <w:t xml:space="preserve">program checks if </w:t>
            </w:r>
            <w:proofErr w:type="spellStart"/>
            <w:r w:rsidRPr="001E1469">
              <w:rPr>
                <w:lang w:val="en-US"/>
              </w:rPr>
              <w:t>dilu_coeff</w:t>
            </w:r>
            <w:proofErr w:type="spellEnd"/>
            <w:r w:rsidRPr="001E1469">
              <w:rPr>
                <w:lang w:val="en-US"/>
              </w:rPr>
              <w:t xml:space="preserve"> is an array or scalar and sets the value to 1 or 0 respectively.</w:t>
            </w:r>
          </w:p>
        </w:tc>
        <w:tc>
          <w:tcPr>
            <w:tcW w:w="1666" w:type="dxa"/>
            <w:vAlign w:val="center"/>
          </w:tcPr>
          <w:p w:rsidR="00FE6CEA" w:rsidRPr="001E1469" w:rsidRDefault="00ED49C2" w:rsidP="00FE6CEA">
            <w:pPr>
              <w:jc w:val="center"/>
              <w:rPr>
                <w:lang w:val="en-US"/>
              </w:rPr>
            </w:pPr>
            <w:r>
              <w:rPr>
                <w:lang w:val="en-US"/>
              </w:rPr>
              <w:t>0</w:t>
            </w:r>
          </w:p>
        </w:tc>
      </w:tr>
      <w:tr w:rsidR="00FE6CEA" w:rsidRPr="00C75E2C" w:rsidTr="00FE6CEA">
        <w:tc>
          <w:tcPr>
            <w:tcW w:w="2025" w:type="dxa"/>
            <w:vAlign w:val="center"/>
          </w:tcPr>
          <w:p w:rsidR="00FE6CEA" w:rsidRPr="00A06C44" w:rsidRDefault="00FE6CEA" w:rsidP="00FE6CEA">
            <w:pPr>
              <w:jc w:val="center"/>
              <w:rPr>
                <w:lang w:val="en-US"/>
              </w:rPr>
            </w:pPr>
            <w:proofErr w:type="spellStart"/>
            <w:r>
              <w:rPr>
                <w:lang w:val="en-US"/>
              </w:rPr>
              <w:t>part_source_is_vect</w:t>
            </w:r>
            <w:proofErr w:type="spellEnd"/>
          </w:p>
        </w:tc>
        <w:tc>
          <w:tcPr>
            <w:tcW w:w="6163" w:type="dxa"/>
          </w:tcPr>
          <w:p w:rsidR="00FE6CEA" w:rsidRPr="00A06C44" w:rsidRDefault="00FE6CEA" w:rsidP="00FE6CEA">
            <w:pPr>
              <w:rPr>
                <w:lang w:val="en-US"/>
              </w:rPr>
            </w:pPr>
            <w:r w:rsidRPr="001E1469">
              <w:rPr>
                <w:lang w:val="en-US"/>
              </w:rPr>
              <w:t xml:space="preserve">Defines whether the parameter </w:t>
            </w:r>
            <w:proofErr w:type="spellStart"/>
            <w:r>
              <w:rPr>
                <w:lang w:val="en-US"/>
              </w:rPr>
              <w:t>part_source</w:t>
            </w:r>
            <w:proofErr w:type="spellEnd"/>
            <w:r w:rsidRPr="001E1469">
              <w:rPr>
                <w:lang w:val="en-US"/>
              </w:rPr>
              <w:t xml:space="preserve"> is a</w:t>
            </w:r>
            <w:r>
              <w:rPr>
                <w:lang w:val="en-US"/>
              </w:rPr>
              <w:t xml:space="preserve"> time-dependent vector or a constant</w:t>
            </w:r>
            <w:r w:rsidRPr="001E1469">
              <w:rPr>
                <w:lang w:val="en-US"/>
              </w:rPr>
              <w:t>. This cannot be set by user. Instead, the</w:t>
            </w:r>
            <w:r>
              <w:rPr>
                <w:lang w:val="en-US"/>
              </w:rPr>
              <w:t xml:space="preserve"> </w:t>
            </w:r>
            <w:r w:rsidRPr="001E1469">
              <w:rPr>
                <w:lang w:val="en-US"/>
              </w:rPr>
              <w:t xml:space="preserve">program checks if </w:t>
            </w:r>
            <w:proofErr w:type="spellStart"/>
            <w:r>
              <w:rPr>
                <w:lang w:val="en-US"/>
              </w:rPr>
              <w:t>part_source</w:t>
            </w:r>
            <w:proofErr w:type="spellEnd"/>
            <w:r w:rsidRPr="001E1469">
              <w:rPr>
                <w:lang w:val="en-US"/>
              </w:rPr>
              <w:t xml:space="preserve"> is an array or scalar and sets the value to 1 or 0 respectively.</w:t>
            </w:r>
          </w:p>
        </w:tc>
        <w:tc>
          <w:tcPr>
            <w:tcW w:w="1666" w:type="dxa"/>
            <w:vAlign w:val="center"/>
          </w:tcPr>
          <w:p w:rsidR="00FE6CEA" w:rsidRPr="001E1469" w:rsidRDefault="00ED49C2" w:rsidP="00FE6CEA">
            <w:pPr>
              <w:jc w:val="center"/>
              <w:rPr>
                <w:lang w:val="en-US"/>
              </w:rPr>
            </w:pPr>
            <w:r>
              <w:rPr>
                <w:lang w:val="en-US"/>
              </w:rPr>
              <w:t>0</w:t>
            </w:r>
          </w:p>
        </w:tc>
      </w:tr>
      <w:tr w:rsidR="00FE6CEA" w:rsidRPr="00A06C44" w:rsidTr="00FE6CEA">
        <w:tc>
          <w:tcPr>
            <w:tcW w:w="2025" w:type="dxa"/>
            <w:vAlign w:val="center"/>
          </w:tcPr>
          <w:p w:rsidR="00FE6CEA" w:rsidRDefault="00FE6CEA" w:rsidP="00FE6CEA">
            <w:pPr>
              <w:jc w:val="center"/>
              <w:rPr>
                <w:lang w:val="en-US"/>
              </w:rPr>
            </w:pPr>
            <w:proofErr w:type="spellStart"/>
            <w:r>
              <w:rPr>
                <w:lang w:val="en-US"/>
              </w:rPr>
              <w:t>coag_mode</w:t>
            </w:r>
            <w:proofErr w:type="spellEnd"/>
          </w:p>
        </w:tc>
        <w:tc>
          <w:tcPr>
            <w:tcW w:w="6163" w:type="dxa"/>
          </w:tcPr>
          <w:p w:rsidR="00FE6CEA" w:rsidRPr="001E1469" w:rsidRDefault="00FE6CEA" w:rsidP="00FE6CEA">
            <w:pPr>
              <w:rPr>
                <w:lang w:val="en-US"/>
              </w:rPr>
            </w:pPr>
            <w:r w:rsidRPr="00B92642">
              <w:rPr>
                <w:lang w:val="en-US"/>
              </w:rPr>
              <w:t>Defines whether the particles coagulate 'normally' or</w:t>
            </w:r>
            <w:r>
              <w:rPr>
                <w:lang w:val="en-US"/>
              </w:rPr>
              <w:t xml:space="preserve"> </w:t>
            </w:r>
            <w:r w:rsidRPr="00B92642">
              <w:rPr>
                <w:lang w:val="en-US"/>
              </w:rPr>
              <w:t>agglomerate. Value should be either '</w:t>
            </w:r>
            <w:proofErr w:type="spellStart"/>
            <w:r w:rsidRPr="00B92642">
              <w:rPr>
                <w:lang w:val="en-US"/>
              </w:rPr>
              <w:t>coag</w:t>
            </w:r>
            <w:proofErr w:type="spellEnd"/>
            <w:r w:rsidRPr="00B92642">
              <w:rPr>
                <w:lang w:val="en-US"/>
              </w:rPr>
              <w:t>' for normal</w:t>
            </w:r>
            <w:r>
              <w:rPr>
                <w:lang w:val="en-US"/>
              </w:rPr>
              <w:t xml:space="preserve"> </w:t>
            </w:r>
            <w:r w:rsidRPr="00B92642">
              <w:rPr>
                <w:lang w:val="en-US"/>
              </w:rPr>
              <w:t>coagulation or '</w:t>
            </w:r>
            <w:proofErr w:type="spellStart"/>
            <w:r w:rsidRPr="00B92642">
              <w:rPr>
                <w:lang w:val="en-US"/>
              </w:rPr>
              <w:t>aggl</w:t>
            </w:r>
            <w:proofErr w:type="spellEnd"/>
            <w:r w:rsidRPr="00B92642">
              <w:rPr>
                <w:lang w:val="en-US"/>
              </w:rPr>
              <w:t>' for agglomeration. Agglomeration</w:t>
            </w:r>
            <w:r>
              <w:rPr>
                <w:lang w:val="en-US"/>
              </w:rPr>
              <w:t xml:space="preserve"> </w:t>
            </w:r>
            <w:r w:rsidRPr="00B92642">
              <w:rPr>
                <w:lang w:val="en-US"/>
              </w:rPr>
              <w:t>works only for particles in the free-molecule region.</w:t>
            </w:r>
            <w:r>
              <w:rPr>
                <w:lang w:val="en-US"/>
              </w:rPr>
              <w:t xml:space="preserve"> </w:t>
            </w:r>
            <w:r w:rsidRPr="00B92642">
              <w:rPr>
                <w:lang w:val="en-US"/>
              </w:rPr>
              <w:t>Condensation and deposition might not work correctly</w:t>
            </w:r>
            <w:r>
              <w:rPr>
                <w:lang w:val="en-US"/>
              </w:rPr>
              <w:t xml:space="preserve"> </w:t>
            </w:r>
            <w:r w:rsidRPr="00B92642">
              <w:rPr>
                <w:lang w:val="en-US"/>
              </w:rPr>
              <w:t>for agglomerates.</w:t>
            </w:r>
          </w:p>
        </w:tc>
        <w:tc>
          <w:tcPr>
            <w:tcW w:w="1666" w:type="dxa"/>
            <w:vAlign w:val="center"/>
          </w:tcPr>
          <w:p w:rsidR="00FE6CEA" w:rsidRPr="00B92642" w:rsidRDefault="00ED49C2" w:rsidP="00FE6CEA">
            <w:pPr>
              <w:jc w:val="center"/>
              <w:rPr>
                <w:lang w:val="en-US"/>
              </w:rPr>
            </w:pPr>
            <w:r>
              <w:rPr>
                <w:lang w:val="en-US"/>
              </w:rPr>
              <w:t>‘</w:t>
            </w:r>
            <w:proofErr w:type="spellStart"/>
            <w:r>
              <w:rPr>
                <w:lang w:val="en-US"/>
              </w:rPr>
              <w:t>coag</w:t>
            </w:r>
            <w:proofErr w:type="spellEnd"/>
            <w:r>
              <w:rPr>
                <w:lang w:val="en-US"/>
              </w:rPr>
              <w:t>’</w:t>
            </w:r>
          </w:p>
        </w:tc>
      </w:tr>
      <w:tr w:rsidR="00FE6CEA" w:rsidRPr="00C75E2C" w:rsidTr="00FE6CEA">
        <w:tc>
          <w:tcPr>
            <w:tcW w:w="2025" w:type="dxa"/>
            <w:vAlign w:val="center"/>
          </w:tcPr>
          <w:p w:rsidR="00FE6CEA" w:rsidRDefault="00FE6CEA" w:rsidP="00FE6CEA">
            <w:pPr>
              <w:jc w:val="center"/>
              <w:rPr>
                <w:lang w:val="en-US"/>
              </w:rPr>
            </w:pPr>
            <w:proofErr w:type="spellStart"/>
            <w:r w:rsidRPr="001E1469">
              <w:rPr>
                <w:lang w:val="en-US"/>
              </w:rPr>
              <w:t>coag_num</w:t>
            </w:r>
            <w:proofErr w:type="spellEnd"/>
          </w:p>
        </w:tc>
        <w:tc>
          <w:tcPr>
            <w:tcW w:w="6163" w:type="dxa"/>
          </w:tcPr>
          <w:p w:rsidR="00FE6CEA" w:rsidRPr="00B92642" w:rsidRDefault="00FE6CEA" w:rsidP="00FE6CEA">
            <w:pPr>
              <w:rPr>
                <w:lang w:val="en-US"/>
              </w:rPr>
            </w:pPr>
            <w:r w:rsidRPr="00211A48">
              <w:rPr>
                <w:lang w:val="en-US"/>
              </w:rPr>
              <w:t xml:space="preserve">Numerical representative of </w:t>
            </w:r>
            <w:proofErr w:type="spellStart"/>
            <w:r w:rsidRPr="00211A48">
              <w:rPr>
                <w:lang w:val="en-US"/>
              </w:rPr>
              <w:t>coag_mode</w:t>
            </w:r>
            <w:proofErr w:type="spellEnd"/>
            <w:r w:rsidRPr="00211A48">
              <w:rPr>
                <w:lang w:val="en-US"/>
              </w:rPr>
              <w:t>.</w:t>
            </w:r>
            <w:r>
              <w:rPr>
                <w:lang w:val="en-US"/>
              </w:rPr>
              <w:t xml:space="preserve"> </w:t>
            </w:r>
            <w:r w:rsidRPr="00211A48">
              <w:rPr>
                <w:lang w:val="en-US"/>
              </w:rPr>
              <w:t xml:space="preserve">If </w:t>
            </w:r>
            <w:proofErr w:type="spellStart"/>
            <w:r w:rsidRPr="00211A48">
              <w:rPr>
                <w:lang w:val="en-US"/>
              </w:rPr>
              <w:t>coag_mode</w:t>
            </w:r>
            <w:proofErr w:type="spellEnd"/>
            <w:r w:rsidRPr="00211A48">
              <w:rPr>
                <w:lang w:val="en-US"/>
              </w:rPr>
              <w:t xml:space="preserve"> == '</w:t>
            </w:r>
            <w:proofErr w:type="spellStart"/>
            <w:r w:rsidRPr="00211A48">
              <w:rPr>
                <w:lang w:val="en-US"/>
              </w:rPr>
              <w:t>coag</w:t>
            </w:r>
            <w:proofErr w:type="spellEnd"/>
            <w:r w:rsidRPr="00211A48">
              <w:rPr>
                <w:lang w:val="en-US"/>
              </w:rPr>
              <w:t xml:space="preserve">' =&gt; </w:t>
            </w:r>
            <w:proofErr w:type="spellStart"/>
            <w:r w:rsidRPr="00211A48">
              <w:rPr>
                <w:lang w:val="en-US"/>
              </w:rPr>
              <w:t>coag_num</w:t>
            </w:r>
            <w:proofErr w:type="spellEnd"/>
            <w:r w:rsidRPr="00211A48">
              <w:rPr>
                <w:lang w:val="en-US"/>
              </w:rPr>
              <w:t xml:space="preserve"> = 1.</w:t>
            </w:r>
            <w:r>
              <w:rPr>
                <w:lang w:val="en-US"/>
              </w:rPr>
              <w:t xml:space="preserve"> </w:t>
            </w:r>
            <w:r w:rsidRPr="00211A48">
              <w:rPr>
                <w:lang w:val="en-US"/>
              </w:rPr>
              <w:t xml:space="preserve">If </w:t>
            </w:r>
            <w:proofErr w:type="spellStart"/>
            <w:r w:rsidRPr="00211A48">
              <w:rPr>
                <w:lang w:val="en-US"/>
              </w:rPr>
              <w:t>coag_mode</w:t>
            </w:r>
            <w:proofErr w:type="spellEnd"/>
            <w:r w:rsidRPr="00211A48">
              <w:rPr>
                <w:lang w:val="en-US"/>
              </w:rPr>
              <w:t xml:space="preserve"> == '</w:t>
            </w:r>
            <w:proofErr w:type="spellStart"/>
            <w:r w:rsidRPr="00211A48">
              <w:rPr>
                <w:lang w:val="en-US"/>
              </w:rPr>
              <w:t>aggl</w:t>
            </w:r>
            <w:proofErr w:type="spellEnd"/>
            <w:r w:rsidRPr="00211A48">
              <w:rPr>
                <w:lang w:val="en-US"/>
              </w:rPr>
              <w:t xml:space="preserve">' =&gt; </w:t>
            </w:r>
            <w:proofErr w:type="spellStart"/>
            <w:r w:rsidRPr="00211A48">
              <w:rPr>
                <w:lang w:val="en-US"/>
              </w:rPr>
              <w:t>coag_num</w:t>
            </w:r>
            <w:proofErr w:type="spellEnd"/>
            <w:r w:rsidRPr="00211A48">
              <w:rPr>
                <w:lang w:val="en-US"/>
              </w:rPr>
              <w:t xml:space="preserve"> = 0. This cannot be set directly by user, but the program</w:t>
            </w:r>
            <w:r>
              <w:rPr>
                <w:lang w:val="en-US"/>
              </w:rPr>
              <w:t xml:space="preserve"> </w:t>
            </w:r>
            <w:r w:rsidRPr="00211A48">
              <w:rPr>
                <w:lang w:val="en-US"/>
              </w:rPr>
              <w:t xml:space="preserve">sets it based on the value of </w:t>
            </w:r>
            <w:proofErr w:type="spellStart"/>
            <w:r w:rsidRPr="00211A48">
              <w:rPr>
                <w:lang w:val="en-US"/>
              </w:rPr>
              <w:t>coag_mode</w:t>
            </w:r>
            <w:proofErr w:type="spellEnd"/>
            <w:r w:rsidRPr="00211A48">
              <w:rPr>
                <w:lang w:val="en-US"/>
              </w:rPr>
              <w:t>.</w:t>
            </w:r>
          </w:p>
        </w:tc>
        <w:tc>
          <w:tcPr>
            <w:tcW w:w="1666" w:type="dxa"/>
            <w:vAlign w:val="center"/>
          </w:tcPr>
          <w:p w:rsidR="00FE6CEA" w:rsidRPr="00211A48" w:rsidRDefault="00BD4868" w:rsidP="00FE6CEA">
            <w:pPr>
              <w:jc w:val="center"/>
              <w:rPr>
                <w:lang w:val="en-US"/>
              </w:rPr>
            </w:pPr>
            <w:r>
              <w:rPr>
                <w:lang w:val="en-US"/>
              </w:rPr>
              <w:t>1</w:t>
            </w:r>
          </w:p>
        </w:tc>
      </w:tr>
      <w:tr w:rsidR="00FE6CEA" w:rsidRPr="00A06C44" w:rsidTr="00FE6CEA">
        <w:tc>
          <w:tcPr>
            <w:tcW w:w="2025" w:type="dxa"/>
            <w:vAlign w:val="center"/>
          </w:tcPr>
          <w:p w:rsidR="00FE6CEA" w:rsidRPr="001E1469" w:rsidRDefault="00FE6CEA" w:rsidP="00FE6CEA">
            <w:pPr>
              <w:jc w:val="center"/>
              <w:rPr>
                <w:lang w:val="en-US"/>
              </w:rPr>
            </w:pPr>
            <w:proofErr w:type="spellStart"/>
            <w:r>
              <w:rPr>
                <w:lang w:val="en-US"/>
              </w:rPr>
              <w:t>fixed_sections</w:t>
            </w:r>
            <w:proofErr w:type="spellEnd"/>
          </w:p>
        </w:tc>
        <w:tc>
          <w:tcPr>
            <w:tcW w:w="6163" w:type="dxa"/>
          </w:tcPr>
          <w:p w:rsidR="00FE6CEA" w:rsidRDefault="00FE6CEA" w:rsidP="00FE6CEA">
            <w:pPr>
              <w:rPr>
                <w:lang w:val="en-US"/>
              </w:rPr>
            </w:pPr>
            <w:r>
              <w:rPr>
                <w:lang w:val="en-US"/>
              </w:rPr>
              <w:t xml:space="preserve">Defines whether the model will use fixed or moving sections. If </w:t>
            </w:r>
            <w:proofErr w:type="spellStart"/>
            <w:r>
              <w:rPr>
                <w:lang w:val="en-US"/>
              </w:rPr>
              <w:t>fixed_sections</w:t>
            </w:r>
            <w:proofErr w:type="spellEnd"/>
            <w:r>
              <w:rPr>
                <w:lang w:val="en-US"/>
              </w:rPr>
              <w:t xml:space="preserve"> == 0, moving sections will be used. Otherwise the sections will be fixed.</w:t>
            </w:r>
          </w:p>
          <w:p w:rsidR="00FE6CEA" w:rsidRDefault="00FE6CEA" w:rsidP="00FE6CEA">
            <w:pPr>
              <w:rPr>
                <w:lang w:val="en-US"/>
              </w:rPr>
            </w:pPr>
          </w:p>
          <w:p w:rsidR="00FE6CEA" w:rsidRDefault="00FE6CEA" w:rsidP="00FE6CEA">
            <w:pPr>
              <w:rPr>
                <w:lang w:val="en-US"/>
              </w:rPr>
            </w:pPr>
            <w:r>
              <w:rPr>
                <w:lang w:val="en-US"/>
              </w:rPr>
              <w:t>When the model uses moving sections, the diameter defining the section grows or shrinks by condensation or evaporation.</w:t>
            </w:r>
          </w:p>
          <w:p w:rsidR="00FE6CEA" w:rsidRDefault="00FE6CEA" w:rsidP="00FE6CEA">
            <w:pPr>
              <w:rPr>
                <w:lang w:val="en-US"/>
              </w:rPr>
            </w:pPr>
          </w:p>
          <w:p w:rsidR="00FE6CEA" w:rsidRPr="00211A48" w:rsidRDefault="00FE6CEA" w:rsidP="00FE6CEA">
            <w:pPr>
              <w:rPr>
                <w:lang w:val="en-US"/>
              </w:rPr>
            </w:pPr>
            <w:r>
              <w:rPr>
                <w:lang w:val="en-US"/>
              </w:rPr>
              <w:t>When using fixed sections, the diameters defining sections are constant. If particles grow by condensation so that they reach the limit diameter, they will be moved to the next section. The limit diameter is logarithmically halfway between adjacent sections.</w:t>
            </w:r>
          </w:p>
        </w:tc>
        <w:tc>
          <w:tcPr>
            <w:tcW w:w="1666" w:type="dxa"/>
            <w:vAlign w:val="center"/>
          </w:tcPr>
          <w:p w:rsidR="00FE6CEA" w:rsidRDefault="00BD4868" w:rsidP="00FE6CEA">
            <w:pPr>
              <w:jc w:val="center"/>
              <w:rPr>
                <w:lang w:val="en-US"/>
              </w:rPr>
            </w:pPr>
            <w:r>
              <w:rPr>
                <w:lang w:val="en-US"/>
              </w:rPr>
              <w:t>0</w:t>
            </w:r>
          </w:p>
        </w:tc>
      </w:tr>
      <w:tr w:rsidR="005D67D3" w:rsidRPr="007A5A3A" w:rsidTr="00FE6CEA">
        <w:tc>
          <w:tcPr>
            <w:tcW w:w="2025" w:type="dxa"/>
            <w:vAlign w:val="center"/>
          </w:tcPr>
          <w:p w:rsidR="005D67D3" w:rsidRDefault="005D67D3" w:rsidP="00FE6CEA">
            <w:pPr>
              <w:jc w:val="center"/>
              <w:rPr>
                <w:lang w:val="en-US"/>
              </w:rPr>
            </w:pPr>
          </w:p>
          <w:p w:rsidR="005D67D3" w:rsidRDefault="005D67D3" w:rsidP="00FE6CEA">
            <w:pPr>
              <w:jc w:val="center"/>
              <w:rPr>
                <w:lang w:val="en-US"/>
              </w:rPr>
            </w:pPr>
          </w:p>
          <w:p w:rsidR="005D67D3" w:rsidRDefault="005D67D3" w:rsidP="00FE6CEA">
            <w:pPr>
              <w:jc w:val="center"/>
              <w:rPr>
                <w:lang w:val="en-US"/>
              </w:rPr>
            </w:pPr>
          </w:p>
          <w:p w:rsidR="005D67D3" w:rsidRDefault="000972B9" w:rsidP="00FE6CEA">
            <w:pPr>
              <w:jc w:val="center"/>
              <w:rPr>
                <w:lang w:val="en-US"/>
              </w:rPr>
            </w:pPr>
            <w:proofErr w:type="spellStart"/>
            <w:r>
              <w:rPr>
                <w:lang w:val="en-US"/>
              </w:rPr>
              <w:t>max_timestep</w:t>
            </w:r>
            <w:proofErr w:type="spellEnd"/>
          </w:p>
          <w:p w:rsidR="005D67D3" w:rsidRDefault="005D67D3" w:rsidP="00FE6CEA">
            <w:pPr>
              <w:jc w:val="center"/>
              <w:rPr>
                <w:lang w:val="en-US"/>
              </w:rPr>
            </w:pPr>
          </w:p>
          <w:p w:rsidR="005D67D3" w:rsidRDefault="005D67D3" w:rsidP="00FE6CEA">
            <w:pPr>
              <w:jc w:val="center"/>
              <w:rPr>
                <w:lang w:val="en-US"/>
              </w:rPr>
            </w:pPr>
          </w:p>
          <w:p w:rsidR="005D67D3" w:rsidRDefault="005D67D3" w:rsidP="00FE6CEA">
            <w:pPr>
              <w:jc w:val="center"/>
              <w:rPr>
                <w:lang w:val="en-US"/>
              </w:rPr>
            </w:pPr>
          </w:p>
        </w:tc>
        <w:tc>
          <w:tcPr>
            <w:tcW w:w="6163" w:type="dxa"/>
          </w:tcPr>
          <w:p w:rsidR="000972B9" w:rsidRDefault="007A5A3A" w:rsidP="000972B9">
            <w:pPr>
              <w:rPr>
                <w:lang w:val="en-US"/>
              </w:rPr>
            </w:pPr>
            <w:r>
              <w:rPr>
                <w:lang w:val="en-US"/>
              </w:rPr>
              <w:t>Defines ode</w:t>
            </w:r>
            <w:r w:rsidR="000972B9">
              <w:rPr>
                <w:lang w:val="en-US"/>
              </w:rPr>
              <w:t xml:space="preserve">’s </w:t>
            </w:r>
            <w:proofErr w:type="spellStart"/>
            <w:r w:rsidR="000972B9">
              <w:rPr>
                <w:lang w:val="en-US"/>
              </w:rPr>
              <w:t>MaxStep</w:t>
            </w:r>
            <w:proofErr w:type="spellEnd"/>
            <w:r w:rsidR="000972B9">
              <w:rPr>
                <w:lang w:val="en-US"/>
              </w:rPr>
              <w:t xml:space="preserve"> value</w:t>
            </w:r>
            <w:r>
              <w:rPr>
                <w:lang w:val="en-US"/>
              </w:rPr>
              <w:t xml:space="preserve">. </w:t>
            </w:r>
            <w:r w:rsidR="000972B9">
              <w:rPr>
                <w:lang w:val="en-US"/>
              </w:rPr>
              <w:t xml:space="preserve">If </w:t>
            </w:r>
            <w:proofErr w:type="spellStart"/>
            <w:r w:rsidR="000972B9">
              <w:rPr>
                <w:lang w:val="en-US"/>
              </w:rPr>
              <w:t>max_timestep</w:t>
            </w:r>
            <w:proofErr w:type="spellEnd"/>
            <w:r w:rsidR="000972B9">
              <w:rPr>
                <w:lang w:val="en-US"/>
              </w:rPr>
              <w:t xml:space="preserve"> == 0, ode’s </w:t>
            </w:r>
            <w:proofErr w:type="spellStart"/>
            <w:r w:rsidR="000972B9">
              <w:rPr>
                <w:lang w:val="en-US"/>
              </w:rPr>
              <w:t>MaxStep</w:t>
            </w:r>
            <w:proofErr w:type="spellEnd"/>
            <w:r w:rsidR="000972B9">
              <w:rPr>
                <w:lang w:val="en-US"/>
              </w:rPr>
              <w:t xml:space="preserve"> option will not be defined, so the step size will not be restricted.</w:t>
            </w:r>
          </w:p>
          <w:p w:rsidR="000972B9" w:rsidRDefault="000972B9" w:rsidP="000972B9">
            <w:pPr>
              <w:rPr>
                <w:lang w:val="en-US"/>
              </w:rPr>
            </w:pPr>
          </w:p>
          <w:p w:rsidR="005D67D3" w:rsidRDefault="000972B9" w:rsidP="000972B9">
            <w:pPr>
              <w:rPr>
                <w:lang w:val="en-US"/>
              </w:rPr>
            </w:pPr>
            <w:r>
              <w:rPr>
                <w:lang w:val="en-US"/>
              </w:rPr>
              <w:t xml:space="preserve">If </w:t>
            </w:r>
            <w:proofErr w:type="spellStart"/>
            <w:r>
              <w:rPr>
                <w:lang w:val="en-US"/>
              </w:rPr>
              <w:t>max_timestep</w:t>
            </w:r>
            <w:proofErr w:type="spellEnd"/>
            <w:r>
              <w:rPr>
                <w:lang w:val="en-US"/>
              </w:rPr>
              <w:t xml:space="preserve"> ~=0, ode’s </w:t>
            </w:r>
            <w:proofErr w:type="spellStart"/>
            <w:r>
              <w:rPr>
                <w:lang w:val="en-US"/>
              </w:rPr>
              <w:t>MaxStep</w:t>
            </w:r>
            <w:proofErr w:type="spellEnd"/>
            <w:r>
              <w:rPr>
                <w:lang w:val="en-US"/>
              </w:rPr>
              <w:t xml:space="preserve"> value will be the same as the value of </w:t>
            </w:r>
            <w:proofErr w:type="spellStart"/>
            <w:r>
              <w:rPr>
                <w:lang w:val="en-US"/>
              </w:rPr>
              <w:t>max_timestep</w:t>
            </w:r>
            <w:proofErr w:type="spellEnd"/>
            <w:r>
              <w:rPr>
                <w:lang w:val="en-US"/>
              </w:rPr>
              <w:t>.</w:t>
            </w:r>
            <w:r w:rsidR="00667549">
              <w:rPr>
                <w:lang w:val="en-US"/>
              </w:rPr>
              <w:t xml:space="preserve"> See section 8, Known issues for more information.</w:t>
            </w:r>
          </w:p>
        </w:tc>
        <w:tc>
          <w:tcPr>
            <w:tcW w:w="1666" w:type="dxa"/>
            <w:vAlign w:val="center"/>
          </w:tcPr>
          <w:p w:rsidR="005D67D3" w:rsidRDefault="007A5A3A" w:rsidP="00FE6CEA">
            <w:pPr>
              <w:jc w:val="center"/>
              <w:rPr>
                <w:lang w:val="en-US"/>
              </w:rPr>
            </w:pPr>
            <w:r>
              <w:rPr>
                <w:lang w:val="en-US"/>
              </w:rPr>
              <w:t>0</w:t>
            </w:r>
          </w:p>
        </w:tc>
      </w:tr>
      <w:tr w:rsidR="005D67D3" w:rsidRPr="007A5A3A" w:rsidTr="005D67D3">
        <w:tc>
          <w:tcPr>
            <w:tcW w:w="2025" w:type="dxa"/>
            <w:shd w:val="clear" w:color="auto" w:fill="D9D9D9" w:themeFill="background1" w:themeFillShade="D9"/>
            <w:vAlign w:val="center"/>
          </w:tcPr>
          <w:p w:rsidR="005D67D3" w:rsidRPr="007A5A3A" w:rsidRDefault="005D67D3" w:rsidP="00F9379E">
            <w:pPr>
              <w:jc w:val="center"/>
              <w:rPr>
                <w:lang w:val="en-US"/>
              </w:rPr>
            </w:pPr>
            <w:r w:rsidRPr="007A5A3A">
              <w:rPr>
                <w:lang w:val="en-US"/>
              </w:rPr>
              <w:lastRenderedPageBreak/>
              <w:t>Parameter</w:t>
            </w:r>
          </w:p>
        </w:tc>
        <w:tc>
          <w:tcPr>
            <w:tcW w:w="6163" w:type="dxa"/>
            <w:shd w:val="clear" w:color="auto" w:fill="D9D9D9" w:themeFill="background1" w:themeFillShade="D9"/>
            <w:vAlign w:val="center"/>
          </w:tcPr>
          <w:p w:rsidR="005D67D3" w:rsidRPr="007A5A3A" w:rsidRDefault="005D67D3" w:rsidP="00F9379E">
            <w:pPr>
              <w:jc w:val="center"/>
              <w:rPr>
                <w:lang w:val="en-US"/>
              </w:rPr>
            </w:pPr>
            <w:r w:rsidRPr="007A5A3A">
              <w:rPr>
                <w:lang w:val="en-US"/>
              </w:rPr>
              <w:t>Description</w:t>
            </w:r>
          </w:p>
        </w:tc>
        <w:tc>
          <w:tcPr>
            <w:tcW w:w="1666" w:type="dxa"/>
            <w:shd w:val="clear" w:color="auto" w:fill="D9D9D9" w:themeFill="background1" w:themeFillShade="D9"/>
            <w:vAlign w:val="center"/>
          </w:tcPr>
          <w:p w:rsidR="005D67D3" w:rsidRPr="007A5A3A" w:rsidRDefault="005D67D3" w:rsidP="00F9379E">
            <w:pPr>
              <w:jc w:val="center"/>
              <w:rPr>
                <w:lang w:val="en-US"/>
              </w:rPr>
            </w:pPr>
            <w:r w:rsidRPr="007A5A3A">
              <w:rPr>
                <w:lang w:val="en-US"/>
              </w:rPr>
              <w:t>Default value</w:t>
            </w:r>
          </w:p>
        </w:tc>
      </w:tr>
      <w:tr w:rsidR="005D67D3" w:rsidRPr="00C75E2C" w:rsidTr="00FE6CEA">
        <w:tc>
          <w:tcPr>
            <w:tcW w:w="2025" w:type="dxa"/>
            <w:vAlign w:val="center"/>
          </w:tcPr>
          <w:p w:rsidR="005D67D3" w:rsidRDefault="005D67D3" w:rsidP="00FE6CEA">
            <w:pPr>
              <w:jc w:val="center"/>
              <w:rPr>
                <w:lang w:val="en-US"/>
              </w:rPr>
            </w:pPr>
            <w:proofErr w:type="spellStart"/>
            <w:r>
              <w:rPr>
                <w:lang w:val="en-US"/>
              </w:rPr>
              <w:t>Cvap_const</w:t>
            </w:r>
            <w:proofErr w:type="spellEnd"/>
          </w:p>
        </w:tc>
        <w:tc>
          <w:tcPr>
            <w:tcW w:w="6163" w:type="dxa"/>
          </w:tcPr>
          <w:p w:rsidR="005D67D3" w:rsidRDefault="005D67D3" w:rsidP="00FE6CEA">
            <w:pPr>
              <w:rPr>
                <w:lang w:val="en-US"/>
              </w:rPr>
            </w:pPr>
            <w:r>
              <w:rPr>
                <w:lang w:val="en-US"/>
              </w:rPr>
              <w:t>Defines whether the vapor concentration is constant or not.</w:t>
            </w:r>
          </w:p>
          <w:p w:rsidR="005D67D3" w:rsidRDefault="005D67D3" w:rsidP="00FE6CEA">
            <w:pPr>
              <w:rPr>
                <w:lang w:val="en-US"/>
              </w:rPr>
            </w:pPr>
          </w:p>
          <w:p w:rsidR="005D67D3" w:rsidRDefault="005D67D3" w:rsidP="00FE6CEA">
            <w:pPr>
              <w:rPr>
                <w:lang w:val="en-US"/>
              </w:rPr>
            </w:pPr>
            <w:r>
              <w:rPr>
                <w:lang w:val="en-US"/>
              </w:rPr>
              <w:t xml:space="preserve">If </w:t>
            </w:r>
            <w:proofErr w:type="spellStart"/>
            <w:r>
              <w:rPr>
                <w:lang w:val="en-US"/>
              </w:rPr>
              <w:t>Cvap_const</w:t>
            </w:r>
            <w:proofErr w:type="spellEnd"/>
            <w:r>
              <w:rPr>
                <w:lang w:val="en-US"/>
              </w:rPr>
              <w:t xml:space="preserve"> == 1, the vapor concentration stays at value Cvap0 during the whole simulation time, so that the value </w:t>
            </w:r>
            <w:proofErr w:type="spellStart"/>
            <w:r>
              <w:rPr>
                <w:lang w:val="en-US"/>
              </w:rPr>
              <w:t>gas_source</w:t>
            </w:r>
            <w:proofErr w:type="spellEnd"/>
            <w:r>
              <w:rPr>
                <w:lang w:val="en-US"/>
              </w:rPr>
              <w:t xml:space="preserve"> has no effect on vapor concentration.</w:t>
            </w:r>
          </w:p>
          <w:p w:rsidR="005D67D3" w:rsidRDefault="005D67D3" w:rsidP="00FE6CEA">
            <w:pPr>
              <w:rPr>
                <w:lang w:val="en-US"/>
              </w:rPr>
            </w:pPr>
          </w:p>
          <w:p w:rsidR="005D67D3" w:rsidRDefault="005D67D3" w:rsidP="00BD4868">
            <w:pPr>
              <w:rPr>
                <w:lang w:val="en-US"/>
              </w:rPr>
            </w:pPr>
            <w:r>
              <w:rPr>
                <w:lang w:val="en-US"/>
              </w:rPr>
              <w:t xml:space="preserve">If </w:t>
            </w:r>
            <w:proofErr w:type="spellStart"/>
            <w:r>
              <w:rPr>
                <w:lang w:val="en-US"/>
              </w:rPr>
              <w:t>Cvap_const</w:t>
            </w:r>
            <w:proofErr w:type="spellEnd"/>
            <w:r>
              <w:rPr>
                <w:lang w:val="en-US"/>
              </w:rPr>
              <w:t xml:space="preserve"> ~= 1, the </w:t>
            </w:r>
            <w:proofErr w:type="spellStart"/>
            <w:r>
              <w:rPr>
                <w:lang w:val="en-US"/>
              </w:rPr>
              <w:t>vapour</w:t>
            </w:r>
            <w:proofErr w:type="spellEnd"/>
            <w:r>
              <w:rPr>
                <w:lang w:val="en-US"/>
              </w:rPr>
              <w:t xml:space="preserve"> concentration is not kept constant, but its value depends on Cvap0 and </w:t>
            </w:r>
            <w:proofErr w:type="spellStart"/>
            <w:r>
              <w:rPr>
                <w:lang w:val="en-US"/>
              </w:rPr>
              <w:t>gas_source</w:t>
            </w:r>
            <w:proofErr w:type="spellEnd"/>
            <w:r>
              <w:rPr>
                <w:lang w:val="en-US"/>
              </w:rPr>
              <w:t>.</w:t>
            </w:r>
          </w:p>
        </w:tc>
        <w:tc>
          <w:tcPr>
            <w:tcW w:w="1666" w:type="dxa"/>
            <w:vAlign w:val="center"/>
          </w:tcPr>
          <w:p w:rsidR="005D67D3" w:rsidRDefault="005D67D3" w:rsidP="00FE6CEA">
            <w:pPr>
              <w:jc w:val="center"/>
              <w:rPr>
                <w:lang w:val="en-US"/>
              </w:rPr>
            </w:pPr>
            <w:r>
              <w:rPr>
                <w:lang w:val="en-US"/>
              </w:rPr>
              <w:t>0</w:t>
            </w:r>
          </w:p>
        </w:tc>
      </w:tr>
      <w:tr w:rsidR="005D67D3" w:rsidRPr="00A31654" w:rsidTr="00BD4868">
        <w:tc>
          <w:tcPr>
            <w:tcW w:w="2025" w:type="dxa"/>
            <w:shd w:val="clear" w:color="auto" w:fill="FFFFFF" w:themeFill="background1"/>
            <w:vAlign w:val="center"/>
          </w:tcPr>
          <w:p w:rsidR="005D67D3" w:rsidRDefault="005D67D3" w:rsidP="00F9379E">
            <w:pPr>
              <w:jc w:val="center"/>
              <w:rPr>
                <w:lang w:val="en-US"/>
              </w:rPr>
            </w:pPr>
            <w:proofErr w:type="spellStart"/>
            <w:r>
              <w:rPr>
                <w:lang w:val="en-US"/>
              </w:rPr>
              <w:t>vap_wallsink_on</w:t>
            </w:r>
            <w:proofErr w:type="spellEnd"/>
          </w:p>
        </w:tc>
        <w:tc>
          <w:tcPr>
            <w:tcW w:w="6163" w:type="dxa"/>
            <w:shd w:val="clear" w:color="auto" w:fill="FFFFFF" w:themeFill="background1"/>
          </w:tcPr>
          <w:p w:rsidR="005D67D3" w:rsidRDefault="005D67D3" w:rsidP="00695021">
            <w:pPr>
              <w:rPr>
                <w:lang w:val="en-US"/>
              </w:rPr>
            </w:pPr>
            <w:r>
              <w:rPr>
                <w:lang w:val="en-US"/>
              </w:rPr>
              <w:t>Defines whether the vapor deposits on walls or not</w:t>
            </w:r>
          </w:p>
        </w:tc>
        <w:tc>
          <w:tcPr>
            <w:tcW w:w="1666" w:type="dxa"/>
            <w:shd w:val="clear" w:color="auto" w:fill="FFFFFF" w:themeFill="background1"/>
            <w:vAlign w:val="center"/>
          </w:tcPr>
          <w:p w:rsidR="005D67D3" w:rsidRDefault="005D67D3" w:rsidP="00F9379E">
            <w:pPr>
              <w:jc w:val="center"/>
              <w:rPr>
                <w:lang w:val="en-US"/>
              </w:rPr>
            </w:pPr>
            <w:r>
              <w:rPr>
                <w:lang w:val="en-US"/>
              </w:rPr>
              <w:t>0</w:t>
            </w:r>
          </w:p>
        </w:tc>
      </w:tr>
      <w:tr w:rsidR="005D67D3" w:rsidRPr="00A31654" w:rsidTr="00FE6CEA">
        <w:tc>
          <w:tcPr>
            <w:tcW w:w="2025" w:type="dxa"/>
            <w:shd w:val="clear" w:color="auto" w:fill="D9D9D9" w:themeFill="background1" w:themeFillShade="D9"/>
            <w:vAlign w:val="center"/>
          </w:tcPr>
          <w:p w:rsidR="005D67D3" w:rsidRPr="001E1469" w:rsidRDefault="005D67D3" w:rsidP="00FE6CEA">
            <w:pPr>
              <w:jc w:val="center"/>
              <w:rPr>
                <w:lang w:val="en-US"/>
              </w:rPr>
            </w:pPr>
            <w:r>
              <w:rPr>
                <w:lang w:val="en-US"/>
              </w:rPr>
              <w:t>BASIC VALUES</w:t>
            </w:r>
          </w:p>
        </w:tc>
        <w:tc>
          <w:tcPr>
            <w:tcW w:w="6163" w:type="dxa"/>
          </w:tcPr>
          <w:p w:rsidR="005D67D3" w:rsidRPr="00211A48" w:rsidRDefault="005D67D3" w:rsidP="00FE6CEA">
            <w:pPr>
              <w:rPr>
                <w:lang w:val="en-US"/>
              </w:rPr>
            </w:pPr>
          </w:p>
        </w:tc>
        <w:tc>
          <w:tcPr>
            <w:tcW w:w="1666" w:type="dxa"/>
            <w:vAlign w:val="center"/>
          </w:tcPr>
          <w:p w:rsidR="005D67D3" w:rsidRPr="00211A48" w:rsidRDefault="005D67D3" w:rsidP="00FE6CEA">
            <w:pPr>
              <w:jc w:val="center"/>
              <w:rPr>
                <w:lang w:val="en-US"/>
              </w:rPr>
            </w:pPr>
          </w:p>
        </w:tc>
      </w:tr>
      <w:tr w:rsidR="005D67D3" w:rsidRPr="00C75E2C" w:rsidTr="001D6742">
        <w:tc>
          <w:tcPr>
            <w:tcW w:w="2025" w:type="dxa"/>
            <w:shd w:val="clear" w:color="auto" w:fill="FFFFFF" w:themeFill="background1"/>
            <w:vAlign w:val="center"/>
          </w:tcPr>
          <w:p w:rsidR="005D67D3" w:rsidRDefault="005D67D3" w:rsidP="00FE6CEA">
            <w:pPr>
              <w:jc w:val="center"/>
              <w:rPr>
                <w:lang w:val="en-US"/>
              </w:rPr>
            </w:pPr>
            <w:proofErr w:type="spellStart"/>
            <w:r>
              <w:rPr>
                <w:lang w:val="en-US"/>
              </w:rPr>
              <w:t>part_source</w:t>
            </w:r>
            <w:proofErr w:type="spellEnd"/>
          </w:p>
        </w:tc>
        <w:tc>
          <w:tcPr>
            <w:tcW w:w="6163" w:type="dxa"/>
          </w:tcPr>
          <w:p w:rsidR="005D67D3" w:rsidRDefault="005D67D3" w:rsidP="00FE6CEA">
            <w:pPr>
              <w:rPr>
                <w:lang w:val="en-US"/>
              </w:rPr>
            </w:pPr>
            <w:r>
              <w:rPr>
                <w:lang w:val="en-US"/>
              </w:rPr>
              <w:t xml:space="preserve">Particle source </w:t>
            </w:r>
            <w:proofErr w:type="gramStart"/>
            <w:r>
              <w:rPr>
                <w:lang w:val="en-US"/>
              </w:rPr>
              <w:t>rate</w:t>
            </w:r>
            <w:r>
              <w:rPr>
                <w:rFonts w:eastAsiaTheme="minorEastAsia"/>
                <w:lang w:val="en-US"/>
              </w:rPr>
              <w:t xml:space="preserve"> </w:t>
            </w:r>
            <m:oMath>
              <m:d>
                <m:dPr>
                  <m:ctrlPr>
                    <w:rPr>
                      <w:rFonts w:ascii="Cambria Math" w:eastAsiaTheme="minorEastAsia" w:hAnsi="Cambria Math"/>
                      <w:i/>
                      <w:lang w:val="en-US"/>
                    </w:rPr>
                  </m:ctrlPr>
                </m:dPr>
                <m:e>
                  <w:proofErr w:type="gramEnd"/>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3</m:t>
                          </m:r>
                        </m:sup>
                      </m:sSup>
                      <m:r>
                        <w:rPr>
                          <w:rFonts w:ascii="Cambria Math" w:eastAsiaTheme="minorEastAsia" w:hAnsi="Cambria Math"/>
                          <w:lang w:val="en-US"/>
                        </w:rPr>
                        <m:t>s</m:t>
                      </m:r>
                    </m:den>
                  </m:f>
                </m:e>
              </m:d>
            </m:oMath>
            <w:r>
              <w:rPr>
                <w:lang w:val="en-US"/>
              </w:rPr>
              <w:t xml:space="preserve"> .</w:t>
            </w:r>
          </w:p>
          <w:p w:rsidR="005D67D3" w:rsidRDefault="005D67D3" w:rsidP="00FE6CEA">
            <w:pPr>
              <w:rPr>
                <w:lang w:val="en-US"/>
              </w:rPr>
            </w:pPr>
          </w:p>
          <w:p w:rsidR="005D67D3" w:rsidRDefault="005D67D3" w:rsidP="00FF0F52">
            <w:pPr>
              <w:rPr>
                <w:lang w:val="en-US"/>
              </w:rPr>
            </w:pPr>
            <w:r>
              <w:rPr>
                <w:lang w:val="en-US"/>
              </w:rPr>
              <w:t>Particle sources can be defined as time-dependent vectors. The vector should be of following form:</w:t>
            </w:r>
          </w:p>
          <w:tbl>
            <w:tblPr>
              <w:tblStyle w:val="TableGrid"/>
              <w:tblW w:w="0" w:type="auto"/>
              <w:tblLook w:val="04A0" w:firstRow="1" w:lastRow="0" w:firstColumn="1" w:lastColumn="0" w:noHBand="0" w:noVBand="1"/>
            </w:tblPr>
            <w:tblGrid>
              <w:gridCol w:w="805"/>
              <w:gridCol w:w="2268"/>
              <w:gridCol w:w="1701"/>
            </w:tblGrid>
            <w:tr w:rsidR="005D67D3" w:rsidRPr="007A5A3A" w:rsidTr="00031C7F">
              <w:tc>
                <w:tcPr>
                  <w:tcW w:w="805" w:type="dxa"/>
                </w:tcPr>
                <w:p w:rsidR="005D67D3" w:rsidRDefault="005D67D3" w:rsidP="00FF0F52">
                  <w:pPr>
                    <w:rPr>
                      <w:lang w:val="en-US"/>
                    </w:rPr>
                  </w:pPr>
                  <w:r>
                    <w:rPr>
                      <w:lang w:val="en-US"/>
                    </w:rPr>
                    <w:t>t_0</w:t>
                  </w:r>
                </w:p>
              </w:tc>
              <w:tc>
                <w:tcPr>
                  <w:tcW w:w="2268" w:type="dxa"/>
                </w:tcPr>
                <w:p w:rsidR="005D67D3" w:rsidRDefault="005D67D3" w:rsidP="00FF0F52">
                  <w:pPr>
                    <w:rPr>
                      <w:lang w:val="en-US"/>
                    </w:rPr>
                  </w:pPr>
                  <w:r>
                    <w:rPr>
                      <w:lang w:val="en-US"/>
                    </w:rPr>
                    <w:t>source rate (1/cm</w:t>
                  </w:r>
                  <w:r>
                    <w:rPr>
                      <w:vertAlign w:val="superscript"/>
                      <w:lang w:val="en-US"/>
                    </w:rPr>
                    <w:t>3</w:t>
                  </w:r>
                  <w:r>
                    <w:rPr>
                      <w:lang w:val="en-US"/>
                    </w:rPr>
                    <w:t>/s)</w:t>
                  </w:r>
                </w:p>
              </w:tc>
              <w:tc>
                <w:tcPr>
                  <w:tcW w:w="1701" w:type="dxa"/>
                </w:tcPr>
                <w:p w:rsidR="005D67D3" w:rsidRDefault="005D67D3" w:rsidP="00FF0F52">
                  <w:pPr>
                    <w:rPr>
                      <w:lang w:val="en-US"/>
                    </w:rPr>
                  </w:pPr>
                  <w:r>
                    <w:rPr>
                      <w:lang w:val="en-US"/>
                    </w:rPr>
                    <w:t>particle size (m)</w:t>
                  </w:r>
                </w:p>
              </w:tc>
            </w:tr>
            <w:tr w:rsidR="005D67D3" w:rsidRPr="007A5A3A" w:rsidTr="00031C7F">
              <w:tc>
                <w:tcPr>
                  <w:tcW w:w="805" w:type="dxa"/>
                </w:tcPr>
                <w:p w:rsidR="005D67D3" w:rsidRDefault="005D67D3" w:rsidP="00FF0F52">
                  <w:pPr>
                    <w:rPr>
                      <w:lang w:val="en-US"/>
                    </w:rPr>
                  </w:pPr>
                  <w:r>
                    <w:rPr>
                      <w:lang w:val="en-US"/>
                    </w:rPr>
                    <w:t>t_1</w:t>
                  </w:r>
                </w:p>
              </w:tc>
              <w:tc>
                <w:tcPr>
                  <w:tcW w:w="2268" w:type="dxa"/>
                </w:tcPr>
                <w:p w:rsidR="005D67D3" w:rsidRDefault="005D67D3" w:rsidP="00FF0F52">
                  <w:pPr>
                    <w:rPr>
                      <w:lang w:val="en-US"/>
                    </w:rPr>
                  </w:pPr>
                  <w:r>
                    <w:rPr>
                      <w:lang w:val="en-US"/>
                    </w:rPr>
                    <w:t>source rate (1/cm</w:t>
                  </w:r>
                  <w:r>
                    <w:rPr>
                      <w:vertAlign w:val="superscript"/>
                      <w:lang w:val="en-US"/>
                    </w:rPr>
                    <w:t>3</w:t>
                  </w:r>
                  <w:r>
                    <w:rPr>
                      <w:lang w:val="en-US"/>
                    </w:rPr>
                    <w:t>/s)</w:t>
                  </w:r>
                </w:p>
              </w:tc>
              <w:tc>
                <w:tcPr>
                  <w:tcW w:w="1701" w:type="dxa"/>
                </w:tcPr>
                <w:p w:rsidR="005D67D3" w:rsidRDefault="005D67D3" w:rsidP="00FF0F52">
                  <w:pPr>
                    <w:rPr>
                      <w:lang w:val="en-US"/>
                    </w:rPr>
                  </w:pPr>
                  <w:proofErr w:type="spellStart"/>
                  <w:r>
                    <w:rPr>
                      <w:lang w:val="en-US"/>
                    </w:rPr>
                    <w:t>NaN</w:t>
                  </w:r>
                  <w:proofErr w:type="spellEnd"/>
                </w:p>
              </w:tc>
            </w:tr>
            <w:tr w:rsidR="005D67D3" w:rsidRPr="007A5A3A" w:rsidTr="00031C7F">
              <w:tc>
                <w:tcPr>
                  <w:tcW w:w="805" w:type="dxa"/>
                </w:tcPr>
                <w:p w:rsidR="005D67D3" w:rsidRDefault="005D67D3" w:rsidP="00FF0F52">
                  <w:pPr>
                    <w:rPr>
                      <w:lang w:val="en-US"/>
                    </w:rPr>
                  </w:pPr>
                  <w:r>
                    <w:rPr>
                      <w:lang w:val="en-US"/>
                    </w:rPr>
                    <w:t>. . .</w:t>
                  </w:r>
                </w:p>
              </w:tc>
              <w:tc>
                <w:tcPr>
                  <w:tcW w:w="2268" w:type="dxa"/>
                </w:tcPr>
                <w:p w:rsidR="005D67D3" w:rsidRDefault="005D67D3" w:rsidP="00FF0F52">
                  <w:pPr>
                    <w:rPr>
                      <w:lang w:val="en-US"/>
                    </w:rPr>
                  </w:pPr>
                  <w:r>
                    <w:rPr>
                      <w:lang w:val="en-US"/>
                    </w:rPr>
                    <w:t>. . .</w:t>
                  </w:r>
                </w:p>
              </w:tc>
              <w:tc>
                <w:tcPr>
                  <w:tcW w:w="1701" w:type="dxa"/>
                </w:tcPr>
                <w:p w:rsidR="005D67D3" w:rsidRDefault="005D67D3" w:rsidP="00FF0F52">
                  <w:pPr>
                    <w:rPr>
                      <w:lang w:val="en-US"/>
                    </w:rPr>
                  </w:pPr>
                  <w:r>
                    <w:rPr>
                      <w:lang w:val="en-US"/>
                    </w:rPr>
                    <w:t>. . .</w:t>
                  </w:r>
                </w:p>
              </w:tc>
            </w:tr>
            <w:tr w:rsidR="005D67D3" w:rsidRPr="007A5A3A" w:rsidTr="00031C7F">
              <w:tc>
                <w:tcPr>
                  <w:tcW w:w="805" w:type="dxa"/>
                </w:tcPr>
                <w:p w:rsidR="005D67D3" w:rsidRDefault="005D67D3" w:rsidP="00FF0F52">
                  <w:pPr>
                    <w:rPr>
                      <w:lang w:val="en-US"/>
                    </w:rPr>
                  </w:pPr>
                  <w:proofErr w:type="spellStart"/>
                  <w:r>
                    <w:rPr>
                      <w:lang w:val="en-US"/>
                    </w:rPr>
                    <w:t>t_end</w:t>
                  </w:r>
                  <w:proofErr w:type="spellEnd"/>
                </w:p>
              </w:tc>
              <w:tc>
                <w:tcPr>
                  <w:tcW w:w="2268" w:type="dxa"/>
                </w:tcPr>
                <w:p w:rsidR="005D67D3" w:rsidRDefault="005D67D3" w:rsidP="00FF0F52">
                  <w:pPr>
                    <w:rPr>
                      <w:lang w:val="en-US"/>
                    </w:rPr>
                  </w:pPr>
                  <w:r>
                    <w:rPr>
                      <w:lang w:val="en-US"/>
                    </w:rPr>
                    <w:t>source rate (1/cm</w:t>
                  </w:r>
                  <w:r>
                    <w:rPr>
                      <w:vertAlign w:val="superscript"/>
                      <w:lang w:val="en-US"/>
                    </w:rPr>
                    <w:t>3</w:t>
                  </w:r>
                  <w:r>
                    <w:rPr>
                      <w:lang w:val="en-US"/>
                    </w:rPr>
                    <w:t>/s)</w:t>
                  </w:r>
                </w:p>
              </w:tc>
              <w:tc>
                <w:tcPr>
                  <w:tcW w:w="1701" w:type="dxa"/>
                </w:tcPr>
                <w:p w:rsidR="005D67D3" w:rsidRDefault="005D67D3" w:rsidP="00FF0F52">
                  <w:pPr>
                    <w:rPr>
                      <w:lang w:val="en-US"/>
                    </w:rPr>
                  </w:pPr>
                  <w:proofErr w:type="spellStart"/>
                  <w:r>
                    <w:rPr>
                      <w:lang w:val="en-US"/>
                    </w:rPr>
                    <w:t>NaN</w:t>
                  </w:r>
                  <w:proofErr w:type="spellEnd"/>
                </w:p>
              </w:tc>
            </w:tr>
          </w:tbl>
          <w:p w:rsidR="005D67D3" w:rsidRDefault="005D67D3" w:rsidP="00662E64">
            <w:pPr>
              <w:rPr>
                <w:lang w:val="en-US"/>
              </w:rPr>
            </w:pPr>
            <w:proofErr w:type="gramStart"/>
            <w:r>
              <w:rPr>
                <w:lang w:val="en-US"/>
              </w:rPr>
              <w:t>where</w:t>
            </w:r>
            <w:proofErr w:type="gramEnd"/>
            <w:r>
              <w:rPr>
                <w:lang w:val="en-US"/>
              </w:rPr>
              <w:t xml:space="preserve"> the source rate in first row defines the source rate of particles at time t_0, the next row defines it at time t_1 etc. Particle size in first row defines the diameter of particles created; the values of column 3 in the rest of rows do not matter.</w:t>
            </w:r>
          </w:p>
          <w:p w:rsidR="005D67D3" w:rsidRDefault="005D67D3" w:rsidP="00662E64">
            <w:pPr>
              <w:rPr>
                <w:lang w:val="en-US"/>
              </w:rPr>
            </w:pPr>
          </w:p>
          <w:p w:rsidR="005D67D3" w:rsidRDefault="005D67D3" w:rsidP="00662E64">
            <w:pPr>
              <w:rPr>
                <w:lang w:val="en-US"/>
              </w:rPr>
            </w:pPr>
            <w:r w:rsidRPr="00211A48">
              <w:rPr>
                <w:lang w:val="en-US"/>
              </w:rPr>
              <w:t>The time vector</w:t>
            </w:r>
            <w:r>
              <w:rPr>
                <w:lang w:val="en-US"/>
              </w:rPr>
              <w:t xml:space="preserve"> in the first column</w:t>
            </w:r>
            <w:r w:rsidRPr="00211A48">
              <w:rPr>
                <w:lang w:val="en-US"/>
              </w:rPr>
              <w:t xml:space="preserve"> does</w:t>
            </w:r>
            <w:r>
              <w:rPr>
                <w:lang w:val="en-US"/>
              </w:rPr>
              <w:t xml:space="preserve"> not</w:t>
            </w:r>
            <w:r w:rsidRPr="00211A48">
              <w:rPr>
                <w:lang w:val="en-US"/>
              </w:rPr>
              <w:t xml:space="preserve"> need to have same length as</w:t>
            </w:r>
            <w:r>
              <w:rPr>
                <w:lang w:val="en-US"/>
              </w:rPr>
              <w:t xml:space="preserve"> </w:t>
            </w:r>
            <w:r w:rsidRPr="00211A48">
              <w:rPr>
                <w:lang w:val="en-US"/>
              </w:rPr>
              <w:t xml:space="preserve">parameter </w:t>
            </w:r>
            <w:proofErr w:type="spellStart"/>
            <w:r w:rsidRPr="00211A48">
              <w:rPr>
                <w:lang w:val="en-US"/>
              </w:rPr>
              <w:t>tvect</w:t>
            </w:r>
            <w:proofErr w:type="spellEnd"/>
            <w:r w:rsidRPr="00211A48">
              <w:rPr>
                <w:lang w:val="en-US"/>
              </w:rPr>
              <w:t>. However, the first and last element</w:t>
            </w:r>
            <w:r>
              <w:rPr>
                <w:lang w:val="en-US"/>
              </w:rPr>
              <w:t xml:space="preserve"> </w:t>
            </w:r>
            <w:r w:rsidRPr="00211A48">
              <w:rPr>
                <w:lang w:val="en-US"/>
              </w:rPr>
              <w:t xml:space="preserve">of </w:t>
            </w:r>
            <w:proofErr w:type="spellStart"/>
            <w:r>
              <w:rPr>
                <w:lang w:val="en-US"/>
              </w:rPr>
              <w:t>part</w:t>
            </w:r>
            <w:r w:rsidRPr="00211A48">
              <w:rPr>
                <w:lang w:val="en-US"/>
              </w:rPr>
              <w:t>_source's</w:t>
            </w:r>
            <w:proofErr w:type="spellEnd"/>
            <w:r w:rsidRPr="00211A48">
              <w:rPr>
                <w:lang w:val="en-US"/>
              </w:rPr>
              <w:t xml:space="preserve"> first column must have the same values</w:t>
            </w:r>
            <w:r>
              <w:rPr>
                <w:lang w:val="en-US"/>
              </w:rPr>
              <w:t xml:space="preserve"> </w:t>
            </w:r>
            <w:r w:rsidRPr="00211A48">
              <w:rPr>
                <w:lang w:val="en-US"/>
              </w:rPr>
              <w:t xml:space="preserve">as respective elements of </w:t>
            </w:r>
            <w:proofErr w:type="spellStart"/>
            <w:r w:rsidRPr="00211A48">
              <w:rPr>
                <w:lang w:val="en-US"/>
              </w:rPr>
              <w:t>tvect</w:t>
            </w:r>
            <w:proofErr w:type="spellEnd"/>
            <w:r w:rsidRPr="00211A48">
              <w:rPr>
                <w:lang w:val="en-US"/>
              </w:rPr>
              <w:t>. If the length of the</w:t>
            </w:r>
            <w:r>
              <w:rPr>
                <w:lang w:val="en-US"/>
              </w:rPr>
              <w:t xml:space="preserve"> </w:t>
            </w:r>
            <w:r w:rsidRPr="00211A48">
              <w:rPr>
                <w:lang w:val="en-US"/>
              </w:rPr>
              <w:t xml:space="preserve">array is different than </w:t>
            </w:r>
            <w:proofErr w:type="spellStart"/>
            <w:r w:rsidRPr="00211A48">
              <w:rPr>
                <w:lang w:val="en-US"/>
              </w:rPr>
              <w:t>tvect's</w:t>
            </w:r>
            <w:proofErr w:type="spellEnd"/>
            <w:r w:rsidRPr="00211A48">
              <w:rPr>
                <w:lang w:val="en-US"/>
              </w:rPr>
              <w:t xml:space="preserve"> length, </w:t>
            </w:r>
            <w:proofErr w:type="spellStart"/>
            <w:r>
              <w:rPr>
                <w:lang w:val="en-US"/>
              </w:rPr>
              <w:t>part</w:t>
            </w:r>
            <w:r w:rsidRPr="00211A48">
              <w:rPr>
                <w:lang w:val="en-US"/>
              </w:rPr>
              <w:t>_source</w:t>
            </w:r>
            <w:proofErr w:type="spellEnd"/>
            <w:r w:rsidRPr="00211A48">
              <w:rPr>
                <w:lang w:val="en-US"/>
              </w:rPr>
              <w:t xml:space="preserve"> will be interpolated to same length.</w:t>
            </w:r>
          </w:p>
          <w:p w:rsidR="005D67D3" w:rsidRDefault="005D67D3" w:rsidP="00662E64">
            <w:pPr>
              <w:rPr>
                <w:lang w:val="en-US"/>
              </w:rPr>
            </w:pPr>
          </w:p>
          <w:p w:rsidR="005D67D3" w:rsidRPr="00825710" w:rsidRDefault="005D67D3" w:rsidP="00825710">
            <w:pPr>
              <w:rPr>
                <w:lang w:val="en-US"/>
              </w:rPr>
            </w:pPr>
            <w:r w:rsidRPr="00825710">
              <w:rPr>
                <w:lang w:val="en-US"/>
              </w:rPr>
              <w:t xml:space="preserve">If user wants to create particle sources of different sized particles, this can be done by defining </w:t>
            </w:r>
            <w:proofErr w:type="spellStart"/>
            <w:r w:rsidRPr="00825710">
              <w:rPr>
                <w:lang w:val="en-US"/>
              </w:rPr>
              <w:t>part_source</w:t>
            </w:r>
            <w:proofErr w:type="spellEnd"/>
            <w:r w:rsidRPr="00825710">
              <w:rPr>
                <w:lang w:val="en-US"/>
              </w:rPr>
              <w:t xml:space="preserve"> as a 3D-matrix. For example lines</w:t>
            </w:r>
          </w:p>
          <w:p w:rsidR="005D67D3" w:rsidRPr="00825710" w:rsidRDefault="005D67D3" w:rsidP="00825710">
            <w:pPr>
              <w:rPr>
                <w:lang w:val="en-US"/>
              </w:rPr>
            </w:pPr>
            <w:proofErr w:type="spellStart"/>
            <w:r w:rsidRPr="00825710">
              <w:rPr>
                <w:lang w:val="en-US"/>
              </w:rPr>
              <w:t>part_source</w:t>
            </w:r>
            <w:proofErr w:type="spellEnd"/>
            <w:r w:rsidRPr="00825710">
              <w:rPr>
                <w:lang w:val="en-US"/>
              </w:rPr>
              <w:t xml:space="preserve">(:,:,1) = </w:t>
            </w:r>
          </w:p>
          <w:tbl>
            <w:tblPr>
              <w:tblStyle w:val="TableGrid"/>
              <w:tblW w:w="0" w:type="auto"/>
              <w:jc w:val="right"/>
              <w:tblLook w:val="04A0" w:firstRow="1" w:lastRow="0" w:firstColumn="1" w:lastColumn="0" w:noHBand="0" w:noVBand="1"/>
            </w:tblPr>
            <w:tblGrid>
              <w:gridCol w:w="1030"/>
              <w:gridCol w:w="813"/>
              <w:gridCol w:w="709"/>
            </w:tblGrid>
            <w:tr w:rsidR="005D67D3" w:rsidRPr="007A5A3A" w:rsidTr="00B76865">
              <w:trPr>
                <w:jc w:val="right"/>
              </w:trPr>
              <w:tc>
                <w:tcPr>
                  <w:tcW w:w="1030" w:type="dxa"/>
                </w:tcPr>
                <w:p w:rsidR="005D67D3" w:rsidRDefault="005D67D3" w:rsidP="00825710">
                  <w:pPr>
                    <w:rPr>
                      <w:lang w:val="en-US"/>
                    </w:rPr>
                  </w:pPr>
                  <w:r>
                    <w:rPr>
                      <w:lang w:val="en-US"/>
                    </w:rPr>
                    <w:t>0</w:t>
                  </w:r>
                </w:p>
              </w:tc>
              <w:tc>
                <w:tcPr>
                  <w:tcW w:w="813" w:type="dxa"/>
                </w:tcPr>
                <w:p w:rsidR="005D67D3" w:rsidRDefault="005D67D3" w:rsidP="00825710">
                  <w:pPr>
                    <w:rPr>
                      <w:lang w:val="en-US"/>
                    </w:rPr>
                  </w:pPr>
                  <w:r>
                    <w:rPr>
                      <w:lang w:val="en-US"/>
                    </w:rPr>
                    <w:t>1</w:t>
                  </w:r>
                </w:p>
              </w:tc>
              <w:tc>
                <w:tcPr>
                  <w:tcW w:w="709" w:type="dxa"/>
                </w:tcPr>
                <w:p w:rsidR="005D67D3" w:rsidRDefault="005D67D3" w:rsidP="00825710">
                  <w:pPr>
                    <w:rPr>
                      <w:lang w:val="en-US"/>
                    </w:rPr>
                  </w:pPr>
                  <w:r>
                    <w:rPr>
                      <w:lang w:val="en-US"/>
                    </w:rPr>
                    <w:t>3e-9</w:t>
                  </w:r>
                </w:p>
              </w:tc>
            </w:tr>
            <w:tr w:rsidR="005D67D3" w:rsidRPr="007A5A3A" w:rsidTr="00B76865">
              <w:trPr>
                <w:jc w:val="right"/>
              </w:trPr>
              <w:tc>
                <w:tcPr>
                  <w:tcW w:w="1030" w:type="dxa"/>
                </w:tcPr>
                <w:p w:rsidR="005D67D3" w:rsidRDefault="005D67D3" w:rsidP="00825710">
                  <w:pPr>
                    <w:rPr>
                      <w:lang w:val="en-US"/>
                    </w:rPr>
                  </w:pPr>
                  <w:r>
                    <w:rPr>
                      <w:lang w:val="en-US"/>
                    </w:rPr>
                    <w:t>60</w:t>
                  </w:r>
                </w:p>
              </w:tc>
              <w:tc>
                <w:tcPr>
                  <w:tcW w:w="813" w:type="dxa"/>
                </w:tcPr>
                <w:p w:rsidR="005D67D3" w:rsidRDefault="005D67D3" w:rsidP="00825710">
                  <w:pPr>
                    <w:rPr>
                      <w:lang w:val="en-US"/>
                    </w:rPr>
                  </w:pPr>
                  <w:r>
                    <w:rPr>
                      <w:lang w:val="en-US"/>
                    </w:rPr>
                    <w:t>1</w:t>
                  </w:r>
                </w:p>
              </w:tc>
              <w:tc>
                <w:tcPr>
                  <w:tcW w:w="709" w:type="dxa"/>
                </w:tcPr>
                <w:p w:rsidR="005D67D3" w:rsidRDefault="005D67D3" w:rsidP="00825710">
                  <w:pPr>
                    <w:rPr>
                      <w:lang w:val="en-US"/>
                    </w:rPr>
                  </w:pPr>
                  <w:proofErr w:type="spellStart"/>
                  <w:r>
                    <w:rPr>
                      <w:lang w:val="en-US"/>
                    </w:rPr>
                    <w:t>NaN</w:t>
                  </w:r>
                  <w:proofErr w:type="spellEnd"/>
                </w:p>
              </w:tc>
            </w:tr>
            <w:tr w:rsidR="005D67D3" w:rsidRPr="007A5A3A" w:rsidTr="00B76865">
              <w:trPr>
                <w:jc w:val="right"/>
              </w:trPr>
              <w:tc>
                <w:tcPr>
                  <w:tcW w:w="1030" w:type="dxa"/>
                </w:tcPr>
                <w:p w:rsidR="005D67D3" w:rsidRDefault="005D67D3" w:rsidP="00825710">
                  <w:pPr>
                    <w:rPr>
                      <w:lang w:val="en-US"/>
                    </w:rPr>
                  </w:pPr>
                  <w:r>
                    <w:rPr>
                      <w:lang w:val="en-US"/>
                    </w:rPr>
                    <w:t>. . .</w:t>
                  </w:r>
                </w:p>
              </w:tc>
              <w:tc>
                <w:tcPr>
                  <w:tcW w:w="813" w:type="dxa"/>
                </w:tcPr>
                <w:p w:rsidR="005D67D3" w:rsidRDefault="005D67D3" w:rsidP="00825710">
                  <w:pPr>
                    <w:rPr>
                      <w:lang w:val="en-US"/>
                    </w:rPr>
                  </w:pPr>
                  <w:r>
                    <w:rPr>
                      <w:lang w:val="en-US"/>
                    </w:rPr>
                    <w:t>. . .</w:t>
                  </w:r>
                </w:p>
              </w:tc>
              <w:tc>
                <w:tcPr>
                  <w:tcW w:w="709" w:type="dxa"/>
                </w:tcPr>
                <w:p w:rsidR="005D67D3" w:rsidRDefault="005D67D3" w:rsidP="00825710">
                  <w:pPr>
                    <w:rPr>
                      <w:lang w:val="en-US"/>
                    </w:rPr>
                  </w:pPr>
                  <w:r>
                    <w:rPr>
                      <w:lang w:val="en-US"/>
                    </w:rPr>
                    <w:t>. . .</w:t>
                  </w:r>
                </w:p>
              </w:tc>
            </w:tr>
          </w:tbl>
          <w:p w:rsidR="005D67D3" w:rsidRPr="00825710" w:rsidRDefault="005D67D3" w:rsidP="00825710">
            <w:pPr>
              <w:rPr>
                <w:lang w:val="en-US"/>
              </w:rPr>
            </w:pPr>
          </w:p>
          <w:p w:rsidR="005D67D3" w:rsidRPr="00825710" w:rsidRDefault="005D67D3" w:rsidP="00825710">
            <w:pPr>
              <w:rPr>
                <w:lang w:val="en-US"/>
              </w:rPr>
            </w:pPr>
            <w:proofErr w:type="spellStart"/>
            <w:r w:rsidRPr="00825710">
              <w:rPr>
                <w:lang w:val="en-US"/>
              </w:rPr>
              <w:t>part_source</w:t>
            </w:r>
            <w:proofErr w:type="spellEnd"/>
            <w:r w:rsidRPr="00825710">
              <w:rPr>
                <w:lang w:val="en-US"/>
              </w:rPr>
              <w:t xml:space="preserve">(:,:,2) = </w:t>
            </w:r>
          </w:p>
          <w:tbl>
            <w:tblPr>
              <w:tblStyle w:val="TableGrid"/>
              <w:tblW w:w="0" w:type="auto"/>
              <w:jc w:val="right"/>
              <w:tblLook w:val="04A0" w:firstRow="1" w:lastRow="0" w:firstColumn="1" w:lastColumn="0" w:noHBand="0" w:noVBand="1"/>
            </w:tblPr>
            <w:tblGrid>
              <w:gridCol w:w="1030"/>
              <w:gridCol w:w="813"/>
              <w:gridCol w:w="709"/>
            </w:tblGrid>
            <w:tr w:rsidR="005D67D3" w:rsidRPr="007A5A3A" w:rsidTr="00F9379E">
              <w:trPr>
                <w:jc w:val="right"/>
              </w:trPr>
              <w:tc>
                <w:tcPr>
                  <w:tcW w:w="1030" w:type="dxa"/>
                </w:tcPr>
                <w:p w:rsidR="005D67D3" w:rsidRDefault="005D67D3" w:rsidP="00F9379E">
                  <w:pPr>
                    <w:rPr>
                      <w:lang w:val="en-US"/>
                    </w:rPr>
                  </w:pPr>
                  <w:r>
                    <w:rPr>
                      <w:lang w:val="en-US"/>
                    </w:rPr>
                    <w:t>0</w:t>
                  </w:r>
                </w:p>
              </w:tc>
              <w:tc>
                <w:tcPr>
                  <w:tcW w:w="813" w:type="dxa"/>
                </w:tcPr>
                <w:p w:rsidR="005D67D3" w:rsidRDefault="005D67D3" w:rsidP="00F9379E">
                  <w:pPr>
                    <w:rPr>
                      <w:lang w:val="en-US"/>
                    </w:rPr>
                  </w:pPr>
                  <w:r>
                    <w:rPr>
                      <w:lang w:val="en-US"/>
                    </w:rPr>
                    <w:t>0.5</w:t>
                  </w:r>
                </w:p>
              </w:tc>
              <w:tc>
                <w:tcPr>
                  <w:tcW w:w="709" w:type="dxa"/>
                </w:tcPr>
                <w:p w:rsidR="005D67D3" w:rsidRDefault="005D67D3" w:rsidP="00F9379E">
                  <w:pPr>
                    <w:rPr>
                      <w:lang w:val="en-US"/>
                    </w:rPr>
                  </w:pPr>
                  <w:r>
                    <w:rPr>
                      <w:lang w:val="en-US"/>
                    </w:rPr>
                    <w:t>6e-9</w:t>
                  </w:r>
                </w:p>
              </w:tc>
            </w:tr>
            <w:tr w:rsidR="005D67D3" w:rsidRPr="007A5A3A" w:rsidTr="00F9379E">
              <w:trPr>
                <w:jc w:val="right"/>
              </w:trPr>
              <w:tc>
                <w:tcPr>
                  <w:tcW w:w="1030" w:type="dxa"/>
                </w:tcPr>
                <w:p w:rsidR="005D67D3" w:rsidRDefault="005D67D3" w:rsidP="00F9379E">
                  <w:pPr>
                    <w:rPr>
                      <w:lang w:val="en-US"/>
                    </w:rPr>
                  </w:pPr>
                  <w:r>
                    <w:rPr>
                      <w:lang w:val="en-US"/>
                    </w:rPr>
                    <w:t>60</w:t>
                  </w:r>
                </w:p>
              </w:tc>
              <w:tc>
                <w:tcPr>
                  <w:tcW w:w="813" w:type="dxa"/>
                </w:tcPr>
                <w:p w:rsidR="005D67D3" w:rsidRDefault="005D67D3" w:rsidP="00F9379E">
                  <w:pPr>
                    <w:rPr>
                      <w:lang w:val="en-US"/>
                    </w:rPr>
                  </w:pPr>
                  <w:r>
                    <w:rPr>
                      <w:lang w:val="en-US"/>
                    </w:rPr>
                    <w:t>0.5</w:t>
                  </w:r>
                </w:p>
              </w:tc>
              <w:tc>
                <w:tcPr>
                  <w:tcW w:w="709" w:type="dxa"/>
                </w:tcPr>
                <w:p w:rsidR="005D67D3" w:rsidRDefault="005D67D3" w:rsidP="00F9379E">
                  <w:pPr>
                    <w:rPr>
                      <w:lang w:val="en-US"/>
                    </w:rPr>
                  </w:pPr>
                  <w:proofErr w:type="spellStart"/>
                  <w:r>
                    <w:rPr>
                      <w:lang w:val="en-US"/>
                    </w:rPr>
                    <w:t>NaN</w:t>
                  </w:r>
                  <w:proofErr w:type="spellEnd"/>
                </w:p>
              </w:tc>
            </w:tr>
            <w:tr w:rsidR="005D67D3" w:rsidRPr="007A5A3A" w:rsidTr="00F9379E">
              <w:trPr>
                <w:jc w:val="right"/>
              </w:trPr>
              <w:tc>
                <w:tcPr>
                  <w:tcW w:w="1030" w:type="dxa"/>
                </w:tcPr>
                <w:p w:rsidR="005D67D3" w:rsidRDefault="005D67D3" w:rsidP="00F9379E">
                  <w:pPr>
                    <w:rPr>
                      <w:lang w:val="en-US"/>
                    </w:rPr>
                  </w:pPr>
                  <w:r>
                    <w:rPr>
                      <w:lang w:val="en-US"/>
                    </w:rPr>
                    <w:t>. . .</w:t>
                  </w:r>
                </w:p>
              </w:tc>
              <w:tc>
                <w:tcPr>
                  <w:tcW w:w="813" w:type="dxa"/>
                </w:tcPr>
                <w:p w:rsidR="005D67D3" w:rsidRDefault="005D67D3" w:rsidP="00F9379E">
                  <w:pPr>
                    <w:rPr>
                      <w:lang w:val="en-US"/>
                    </w:rPr>
                  </w:pPr>
                  <w:r>
                    <w:rPr>
                      <w:lang w:val="en-US"/>
                    </w:rPr>
                    <w:t>. . .</w:t>
                  </w:r>
                </w:p>
              </w:tc>
              <w:tc>
                <w:tcPr>
                  <w:tcW w:w="709" w:type="dxa"/>
                </w:tcPr>
                <w:p w:rsidR="005D67D3" w:rsidRDefault="005D67D3" w:rsidP="00F9379E">
                  <w:pPr>
                    <w:rPr>
                      <w:lang w:val="en-US"/>
                    </w:rPr>
                  </w:pPr>
                  <w:r>
                    <w:rPr>
                      <w:lang w:val="en-US"/>
                    </w:rPr>
                    <w:t>. . .</w:t>
                  </w:r>
                </w:p>
              </w:tc>
            </w:tr>
          </w:tbl>
          <w:p w:rsidR="005D67D3" w:rsidRPr="00825710" w:rsidRDefault="005D67D3" w:rsidP="00825710">
            <w:pPr>
              <w:rPr>
                <w:lang w:val="en-US"/>
              </w:rPr>
            </w:pPr>
          </w:p>
          <w:p w:rsidR="005D67D3" w:rsidRPr="00825710" w:rsidRDefault="005D67D3" w:rsidP="00825710">
            <w:pPr>
              <w:rPr>
                <w:lang w:val="en-US"/>
              </w:rPr>
            </w:pPr>
            <w:proofErr w:type="gramStart"/>
            <w:r w:rsidRPr="00825710">
              <w:rPr>
                <w:lang w:val="en-US"/>
              </w:rPr>
              <w:t>will</w:t>
            </w:r>
            <w:proofErr w:type="gramEnd"/>
            <w:r w:rsidRPr="00825710">
              <w:rPr>
                <w:lang w:val="en-US"/>
              </w:rPr>
              <w:t xml:space="preserve"> create one 3-nanometer particle/cm3 and </w:t>
            </w:r>
            <w:r>
              <w:rPr>
                <w:lang w:val="en-US"/>
              </w:rPr>
              <w:t>0,5</w:t>
            </w:r>
            <w:r w:rsidRPr="00825710">
              <w:rPr>
                <w:lang w:val="en-US"/>
              </w:rPr>
              <w:t xml:space="preserve"> </w:t>
            </w:r>
            <w:r>
              <w:rPr>
                <w:lang w:val="en-US"/>
              </w:rPr>
              <w:t>6</w:t>
            </w:r>
            <w:r w:rsidRPr="00825710">
              <w:rPr>
                <w:lang w:val="en-US"/>
              </w:rPr>
              <w:t>-nanometer particles/cm3 every second during the simulation.</w:t>
            </w:r>
          </w:p>
          <w:p w:rsidR="005D67D3" w:rsidRPr="00FF0F52" w:rsidRDefault="005D67D3" w:rsidP="00662E64">
            <w:pPr>
              <w:rPr>
                <w:lang w:val="en-US"/>
              </w:rPr>
            </w:pPr>
          </w:p>
        </w:tc>
        <w:tc>
          <w:tcPr>
            <w:tcW w:w="1666" w:type="dxa"/>
            <w:vAlign w:val="center"/>
          </w:tcPr>
          <w:p w:rsidR="005D67D3" w:rsidRPr="00211A48" w:rsidRDefault="005D67D3" w:rsidP="00FE6CEA">
            <w:pPr>
              <w:jc w:val="center"/>
              <w:rPr>
                <w:lang w:val="en-US"/>
              </w:rPr>
            </w:pPr>
            <w:r>
              <w:rPr>
                <w:lang w:val="en-US"/>
              </w:rPr>
              <w:t>0</w:t>
            </w:r>
          </w:p>
        </w:tc>
      </w:tr>
      <w:tr w:rsidR="005D67D3" w:rsidRPr="00C75E2C" w:rsidTr="001D6742">
        <w:tc>
          <w:tcPr>
            <w:tcW w:w="2025" w:type="dxa"/>
            <w:shd w:val="clear" w:color="auto" w:fill="FFFFFF" w:themeFill="background1"/>
            <w:vAlign w:val="center"/>
          </w:tcPr>
          <w:p w:rsidR="005D67D3" w:rsidRDefault="005D67D3" w:rsidP="00FE6CEA">
            <w:pPr>
              <w:jc w:val="center"/>
              <w:rPr>
                <w:lang w:val="en-US"/>
              </w:rPr>
            </w:pPr>
          </w:p>
          <w:p w:rsidR="005D67D3" w:rsidRDefault="005D67D3" w:rsidP="00FE6CEA">
            <w:pPr>
              <w:jc w:val="center"/>
              <w:rPr>
                <w:lang w:val="en-US"/>
              </w:rPr>
            </w:pPr>
          </w:p>
          <w:p w:rsidR="005D67D3" w:rsidRDefault="005D67D3" w:rsidP="00FE6CEA">
            <w:pPr>
              <w:jc w:val="center"/>
              <w:rPr>
                <w:lang w:val="en-US"/>
              </w:rPr>
            </w:pPr>
          </w:p>
        </w:tc>
        <w:tc>
          <w:tcPr>
            <w:tcW w:w="6163" w:type="dxa"/>
          </w:tcPr>
          <w:p w:rsidR="005D67D3" w:rsidRDefault="005D67D3" w:rsidP="00FE6CEA">
            <w:pPr>
              <w:rPr>
                <w:lang w:val="en-US"/>
              </w:rPr>
            </w:pPr>
          </w:p>
        </w:tc>
        <w:tc>
          <w:tcPr>
            <w:tcW w:w="1666" w:type="dxa"/>
            <w:vAlign w:val="center"/>
          </w:tcPr>
          <w:p w:rsidR="005D67D3" w:rsidRDefault="005D67D3" w:rsidP="00FE6CEA">
            <w:pPr>
              <w:jc w:val="center"/>
              <w:rPr>
                <w:lang w:val="en-US"/>
              </w:rPr>
            </w:pPr>
          </w:p>
        </w:tc>
      </w:tr>
      <w:tr w:rsidR="005D67D3" w:rsidRPr="00C75E2C" w:rsidTr="005D67D3">
        <w:tc>
          <w:tcPr>
            <w:tcW w:w="2025" w:type="dxa"/>
            <w:shd w:val="clear" w:color="auto" w:fill="D9D9D9" w:themeFill="background1" w:themeFillShade="D9"/>
            <w:vAlign w:val="center"/>
          </w:tcPr>
          <w:p w:rsidR="005D67D3" w:rsidRDefault="005D67D3" w:rsidP="00F9379E">
            <w:pPr>
              <w:jc w:val="center"/>
            </w:pPr>
            <w:proofErr w:type="spellStart"/>
            <w:r>
              <w:lastRenderedPageBreak/>
              <w:t>Parameter</w:t>
            </w:r>
            <w:proofErr w:type="spellEnd"/>
          </w:p>
        </w:tc>
        <w:tc>
          <w:tcPr>
            <w:tcW w:w="6163" w:type="dxa"/>
            <w:shd w:val="clear" w:color="auto" w:fill="D9D9D9" w:themeFill="background1" w:themeFillShade="D9"/>
            <w:vAlign w:val="center"/>
          </w:tcPr>
          <w:p w:rsidR="005D67D3" w:rsidRDefault="005D67D3" w:rsidP="00F9379E">
            <w:pPr>
              <w:jc w:val="center"/>
            </w:pPr>
            <w:proofErr w:type="spellStart"/>
            <w:r>
              <w:t>Description</w:t>
            </w:r>
            <w:proofErr w:type="spellEnd"/>
          </w:p>
        </w:tc>
        <w:tc>
          <w:tcPr>
            <w:tcW w:w="1666" w:type="dxa"/>
            <w:shd w:val="clear" w:color="auto" w:fill="D9D9D9" w:themeFill="background1" w:themeFillShade="D9"/>
            <w:vAlign w:val="center"/>
          </w:tcPr>
          <w:p w:rsidR="005D67D3" w:rsidRDefault="005D67D3" w:rsidP="00F9379E">
            <w:pPr>
              <w:jc w:val="center"/>
            </w:pPr>
            <w:proofErr w:type="spellStart"/>
            <w:r>
              <w:t>Default</w:t>
            </w:r>
            <w:proofErr w:type="spellEnd"/>
            <w:r>
              <w:t xml:space="preserve"> </w:t>
            </w:r>
            <w:proofErr w:type="spellStart"/>
            <w:r>
              <w:t>value</w:t>
            </w:r>
            <w:proofErr w:type="spellEnd"/>
          </w:p>
        </w:tc>
      </w:tr>
      <w:tr w:rsidR="005D67D3" w:rsidRPr="00C75E2C" w:rsidTr="00FE6CEA">
        <w:tc>
          <w:tcPr>
            <w:tcW w:w="2025" w:type="dxa"/>
            <w:vAlign w:val="center"/>
          </w:tcPr>
          <w:p w:rsidR="005D67D3" w:rsidRDefault="005D67D3" w:rsidP="00FE6CEA">
            <w:pPr>
              <w:jc w:val="center"/>
              <w:rPr>
                <w:lang w:val="en-US"/>
              </w:rPr>
            </w:pPr>
            <w:proofErr w:type="spellStart"/>
            <w:r w:rsidRPr="001E1469">
              <w:rPr>
                <w:lang w:val="en-US"/>
              </w:rPr>
              <w:t>gas_source</w:t>
            </w:r>
            <w:proofErr w:type="spellEnd"/>
          </w:p>
        </w:tc>
        <w:tc>
          <w:tcPr>
            <w:tcW w:w="6163" w:type="dxa"/>
          </w:tcPr>
          <w:p w:rsidR="005D67D3" w:rsidRDefault="005D67D3" w:rsidP="00FE6CEA">
            <w:pPr>
              <w:rPr>
                <w:lang w:val="en-US"/>
              </w:rPr>
            </w:pPr>
            <w:r w:rsidRPr="00211A48">
              <w:rPr>
                <w:lang w:val="en-US"/>
              </w:rPr>
              <w:t xml:space="preserve">The condensing vapor source </w:t>
            </w:r>
            <w:proofErr w:type="gramStart"/>
            <w:r w:rsidRPr="00211A48">
              <w:rPr>
                <w:lang w:val="en-US"/>
              </w:rPr>
              <w:t xml:space="preserve">rate </w:t>
            </w:r>
            <w:proofErr w:type="gramEnd"/>
            <m:oMath>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3</m:t>
                          </m:r>
                        </m:sup>
                      </m:sSup>
                      <m:r>
                        <w:rPr>
                          <w:rFonts w:ascii="Cambria Math" w:eastAsiaTheme="minorEastAsia" w:hAnsi="Cambria Math"/>
                          <w:lang w:val="en-US"/>
                        </w:rPr>
                        <m:t>s</m:t>
                      </m:r>
                    </m:den>
                  </m:f>
                </m:e>
              </m:d>
            </m:oMath>
            <w:r w:rsidRPr="00211A48">
              <w:rPr>
                <w:lang w:val="en-US"/>
              </w:rPr>
              <w:t>.</w:t>
            </w:r>
            <w:r>
              <w:rPr>
                <w:lang w:val="en-US"/>
              </w:rPr>
              <w:t xml:space="preserve"> </w:t>
            </w:r>
            <w:r w:rsidRPr="00211A48">
              <w:rPr>
                <w:lang w:val="en-US"/>
              </w:rPr>
              <w:t>Can be defined as a scalar or two</w:t>
            </w:r>
            <w:r>
              <w:rPr>
                <w:lang w:val="en-US"/>
              </w:rPr>
              <w:t>-</w:t>
            </w:r>
            <w:r w:rsidRPr="00211A48">
              <w:rPr>
                <w:lang w:val="en-US"/>
              </w:rPr>
              <w:t xml:space="preserve">column </w:t>
            </w:r>
            <w:r>
              <w:rPr>
                <w:lang w:val="en-US"/>
              </w:rPr>
              <w:t>matrix</w:t>
            </w:r>
            <w:r w:rsidRPr="00211A48">
              <w:rPr>
                <w:lang w:val="en-US"/>
              </w:rPr>
              <w:t xml:space="preserve">. When defined as scalar, the source rate will be </w:t>
            </w:r>
            <w:r>
              <w:rPr>
                <w:lang w:val="en-US"/>
              </w:rPr>
              <w:t xml:space="preserve">constant </w:t>
            </w:r>
            <w:r w:rsidRPr="00211A48">
              <w:rPr>
                <w:lang w:val="en-US"/>
              </w:rPr>
              <w:t>during the simulation.</w:t>
            </w:r>
          </w:p>
          <w:p w:rsidR="005D67D3" w:rsidRDefault="005D67D3" w:rsidP="00FE6CEA">
            <w:pPr>
              <w:rPr>
                <w:lang w:val="en-US"/>
              </w:rPr>
            </w:pPr>
          </w:p>
          <w:p w:rsidR="005D67D3" w:rsidRPr="00211A48" w:rsidRDefault="005D67D3" w:rsidP="000F0B84">
            <w:pPr>
              <w:rPr>
                <w:lang w:val="en-US"/>
              </w:rPr>
            </w:pPr>
            <w:r>
              <w:rPr>
                <w:lang w:val="en-US"/>
              </w:rPr>
              <w:t xml:space="preserve">If </w:t>
            </w:r>
            <w:proofErr w:type="spellStart"/>
            <w:r w:rsidRPr="000F0B84">
              <w:rPr>
                <w:i/>
                <w:lang w:val="en-US"/>
              </w:rPr>
              <w:t>gas_source</w:t>
            </w:r>
            <w:proofErr w:type="spellEnd"/>
            <w:r>
              <w:rPr>
                <w:lang w:val="en-US"/>
              </w:rPr>
              <w:t xml:space="preserve"> is a matrix</w:t>
            </w:r>
            <w:r w:rsidRPr="00211A48">
              <w:rPr>
                <w:lang w:val="en-US"/>
              </w:rPr>
              <w:t>, it must have two columns; the first column is a time vector</w:t>
            </w:r>
            <w:r>
              <w:rPr>
                <w:lang w:val="en-US"/>
              </w:rPr>
              <w:t xml:space="preserve"> as in </w:t>
            </w:r>
            <w:proofErr w:type="spellStart"/>
            <w:r w:rsidRPr="000F0B84">
              <w:rPr>
                <w:i/>
                <w:lang w:val="en-US"/>
              </w:rPr>
              <w:t>part_source</w:t>
            </w:r>
            <w:proofErr w:type="spellEnd"/>
            <w:r w:rsidRPr="00211A48">
              <w:rPr>
                <w:lang w:val="en-US"/>
              </w:rPr>
              <w:t xml:space="preserve"> and the second one</w:t>
            </w:r>
            <w:r>
              <w:rPr>
                <w:lang w:val="en-US"/>
              </w:rPr>
              <w:t xml:space="preserve"> </w:t>
            </w:r>
            <w:r w:rsidRPr="00211A48">
              <w:rPr>
                <w:lang w:val="en-US"/>
              </w:rPr>
              <w:t xml:space="preserve">tells the </w:t>
            </w:r>
            <w:proofErr w:type="spellStart"/>
            <w:r w:rsidRPr="000F0B84">
              <w:rPr>
                <w:i/>
                <w:lang w:val="en-US"/>
              </w:rPr>
              <w:t>gas_source</w:t>
            </w:r>
            <w:proofErr w:type="spellEnd"/>
            <w:r w:rsidRPr="00211A48">
              <w:rPr>
                <w:lang w:val="en-US"/>
              </w:rPr>
              <w:t xml:space="preserve"> value at respective time. The time vector does</w:t>
            </w:r>
            <w:r>
              <w:rPr>
                <w:lang w:val="en-US"/>
              </w:rPr>
              <w:t xml:space="preserve"> not</w:t>
            </w:r>
            <w:r w:rsidRPr="00211A48">
              <w:rPr>
                <w:lang w:val="en-US"/>
              </w:rPr>
              <w:t xml:space="preserve"> need to have same length as</w:t>
            </w:r>
            <w:r>
              <w:rPr>
                <w:lang w:val="en-US"/>
              </w:rPr>
              <w:t xml:space="preserve"> </w:t>
            </w:r>
            <w:r w:rsidRPr="00211A48">
              <w:rPr>
                <w:lang w:val="en-US"/>
              </w:rPr>
              <w:t xml:space="preserve">parameter </w:t>
            </w:r>
            <w:proofErr w:type="spellStart"/>
            <w:r w:rsidRPr="00211A48">
              <w:rPr>
                <w:lang w:val="en-US"/>
              </w:rPr>
              <w:t>tvect</w:t>
            </w:r>
            <w:proofErr w:type="spellEnd"/>
            <w:r w:rsidRPr="00211A48">
              <w:rPr>
                <w:lang w:val="en-US"/>
              </w:rPr>
              <w:t>. However, the first and last element</w:t>
            </w:r>
            <w:r>
              <w:rPr>
                <w:lang w:val="en-US"/>
              </w:rPr>
              <w:t xml:space="preserve"> </w:t>
            </w:r>
            <w:r w:rsidRPr="00211A48">
              <w:rPr>
                <w:lang w:val="en-US"/>
              </w:rPr>
              <w:t xml:space="preserve">of </w:t>
            </w:r>
            <w:proofErr w:type="spellStart"/>
            <w:r w:rsidRPr="00211A48">
              <w:rPr>
                <w:lang w:val="en-US"/>
              </w:rPr>
              <w:t>gas_source's</w:t>
            </w:r>
            <w:proofErr w:type="spellEnd"/>
            <w:r w:rsidRPr="00211A48">
              <w:rPr>
                <w:lang w:val="en-US"/>
              </w:rPr>
              <w:t xml:space="preserve"> first column must have the same values</w:t>
            </w:r>
            <w:r>
              <w:rPr>
                <w:lang w:val="en-US"/>
              </w:rPr>
              <w:t xml:space="preserve"> </w:t>
            </w:r>
            <w:r w:rsidRPr="00211A48">
              <w:rPr>
                <w:lang w:val="en-US"/>
              </w:rPr>
              <w:t xml:space="preserve">as respective elements of </w:t>
            </w:r>
            <w:proofErr w:type="spellStart"/>
            <w:r w:rsidRPr="00211A48">
              <w:rPr>
                <w:lang w:val="en-US"/>
              </w:rPr>
              <w:t>tvect</w:t>
            </w:r>
            <w:proofErr w:type="spellEnd"/>
            <w:r w:rsidRPr="00211A48">
              <w:rPr>
                <w:lang w:val="en-US"/>
              </w:rPr>
              <w:t>. If the length of the</w:t>
            </w:r>
            <w:r>
              <w:rPr>
                <w:lang w:val="en-US"/>
              </w:rPr>
              <w:t xml:space="preserve"> </w:t>
            </w:r>
            <w:r w:rsidRPr="00211A48">
              <w:rPr>
                <w:lang w:val="en-US"/>
              </w:rPr>
              <w:t xml:space="preserve">array is different than </w:t>
            </w:r>
            <w:proofErr w:type="spellStart"/>
            <w:r w:rsidRPr="00211A48">
              <w:rPr>
                <w:lang w:val="en-US"/>
              </w:rPr>
              <w:t>tvect's</w:t>
            </w:r>
            <w:proofErr w:type="spellEnd"/>
            <w:r w:rsidRPr="00211A48">
              <w:rPr>
                <w:lang w:val="en-US"/>
              </w:rPr>
              <w:t xml:space="preserve"> length, </w:t>
            </w:r>
            <w:proofErr w:type="spellStart"/>
            <w:r w:rsidRPr="00211A48">
              <w:rPr>
                <w:lang w:val="en-US"/>
              </w:rPr>
              <w:t>gas_source</w:t>
            </w:r>
            <w:proofErr w:type="spellEnd"/>
            <w:r w:rsidRPr="00211A48">
              <w:rPr>
                <w:lang w:val="en-US"/>
              </w:rPr>
              <w:t xml:space="preserve"> will be interpolated to same length.</w:t>
            </w:r>
          </w:p>
        </w:tc>
        <w:tc>
          <w:tcPr>
            <w:tcW w:w="1666" w:type="dxa"/>
            <w:vAlign w:val="center"/>
          </w:tcPr>
          <w:p w:rsidR="005D67D3" w:rsidRPr="00211A48" w:rsidRDefault="005D67D3" w:rsidP="006E3D02">
            <w:pPr>
              <w:jc w:val="center"/>
              <w:rPr>
                <w:lang w:val="en-US"/>
              </w:rPr>
            </w:pPr>
            <w:r w:rsidRPr="006E3D02">
              <w:rPr>
                <w:lang w:val="en-US"/>
              </w:rPr>
              <w:t>1</w:t>
            </w:r>
            <w:r>
              <w:rPr>
                <w:lang w:val="en-US"/>
              </w:rPr>
              <w:t>e5</w:t>
            </w:r>
          </w:p>
        </w:tc>
      </w:tr>
      <w:tr w:rsidR="005D67D3" w:rsidRPr="00C75E2C" w:rsidTr="00FE6CEA">
        <w:tc>
          <w:tcPr>
            <w:tcW w:w="2025" w:type="dxa"/>
            <w:vAlign w:val="center"/>
          </w:tcPr>
          <w:p w:rsidR="005D67D3" w:rsidRPr="001E1469" w:rsidRDefault="005D67D3" w:rsidP="00FE6CEA">
            <w:pPr>
              <w:jc w:val="center"/>
              <w:rPr>
                <w:lang w:val="en-US"/>
              </w:rPr>
            </w:pPr>
            <w:proofErr w:type="spellStart"/>
            <w:r w:rsidRPr="001E1469">
              <w:rPr>
                <w:lang w:val="en-US"/>
              </w:rPr>
              <w:t>dilu_coeff</w:t>
            </w:r>
            <w:proofErr w:type="spellEnd"/>
          </w:p>
        </w:tc>
        <w:tc>
          <w:tcPr>
            <w:tcW w:w="6163" w:type="dxa"/>
          </w:tcPr>
          <w:p w:rsidR="005D67D3" w:rsidRDefault="005D67D3" w:rsidP="00FE6CEA">
            <w:pPr>
              <w:rPr>
                <w:lang w:val="en-US"/>
              </w:rPr>
            </w:pPr>
            <w:r w:rsidRPr="00211A48">
              <w:rPr>
                <w:lang w:val="en-US"/>
              </w:rPr>
              <w:t xml:space="preserve">Dilution </w:t>
            </w:r>
            <w:proofErr w:type="gramStart"/>
            <w:r w:rsidRPr="00211A48">
              <w:rPr>
                <w:lang w:val="en-US"/>
              </w:rPr>
              <w:t>coefficient</w:t>
            </w:r>
            <w:r>
              <w:rPr>
                <w:rFonts w:eastAsiaTheme="minorEastAsia"/>
                <w:lang w:val="en-US"/>
              </w:rPr>
              <w:t xml:space="preserve"> </w:t>
            </w:r>
            <w:proofErr w:type="gramEnd"/>
            <m:oMath>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s</m:t>
                      </m:r>
                    </m:den>
                  </m:f>
                </m:e>
              </m:d>
            </m:oMath>
            <w:r w:rsidRPr="00211A48">
              <w:rPr>
                <w:lang w:val="en-US"/>
              </w:rPr>
              <w:t>. Dilution affects particle</w:t>
            </w:r>
            <w:r>
              <w:rPr>
                <w:lang w:val="en-US"/>
              </w:rPr>
              <w:t xml:space="preserve"> </w:t>
            </w:r>
            <w:r w:rsidRPr="00211A48">
              <w:rPr>
                <w:lang w:val="en-US"/>
              </w:rPr>
              <w:t>concentration in following way</w:t>
            </w:r>
            <w:proofErr w:type="gramStart"/>
            <w:r w:rsidRPr="00211A48">
              <w:rPr>
                <w:lang w:val="en-US"/>
              </w:rPr>
              <w:t xml:space="preserve">: </w:t>
            </w:r>
            <m:oMath>
              <m:f>
                <m:fPr>
                  <m:ctrlPr>
                    <w:rPr>
                      <w:rFonts w:ascii="Cambria Math" w:hAnsi="Cambria Math"/>
                      <w:i/>
                      <w:lang w:val="en-US"/>
                    </w:rPr>
                  </m:ctrlPr>
                </m:fPr>
                <m:num>
                  <w:proofErr w:type="gramEnd"/>
                  <m:r>
                    <w:rPr>
                      <w:rFonts w:ascii="Cambria Math" w:hAnsi="Cambria Math"/>
                      <w:lang w:val="en-US"/>
                    </w:rPr>
                    <m:t>dN</m:t>
                  </m:r>
                </m:num>
                <m:den>
                  <m:r>
                    <w:rPr>
                      <w:rFonts w:ascii="Cambria Math" w:hAnsi="Cambria Math"/>
                      <w:lang w:val="en-US"/>
                    </w:rPr>
                    <m:t>dt</m:t>
                  </m:r>
                </m:den>
              </m:f>
              <m:r>
                <w:rPr>
                  <w:rFonts w:ascii="Cambria Math" w:hAnsi="Cambria Math"/>
                  <w:lang w:val="en-US"/>
                </w:rPr>
                <m:t>=-dilu_coeff×N</m:t>
              </m:r>
            </m:oMath>
            <w:r>
              <w:rPr>
                <w:lang w:val="en-US"/>
              </w:rPr>
              <w:t xml:space="preserve"> , where </w:t>
            </w:r>
            <w:r>
              <w:rPr>
                <w:i/>
                <w:lang w:val="en-US"/>
              </w:rPr>
              <w:t>N</w:t>
            </w:r>
            <w:r w:rsidRPr="00211A48">
              <w:rPr>
                <w:lang w:val="en-US"/>
              </w:rPr>
              <w:t xml:space="preserve"> </w:t>
            </w:r>
            <w:r>
              <w:rPr>
                <w:lang w:val="en-US"/>
              </w:rPr>
              <w:t>is particle concentration.</w:t>
            </w:r>
          </w:p>
          <w:p w:rsidR="005D67D3" w:rsidRDefault="005D67D3" w:rsidP="00FE6CEA">
            <w:pPr>
              <w:rPr>
                <w:lang w:val="en-US"/>
              </w:rPr>
            </w:pPr>
          </w:p>
          <w:p w:rsidR="005D67D3" w:rsidRDefault="005D67D3" w:rsidP="00FE6CEA">
            <w:pPr>
              <w:rPr>
                <w:lang w:val="en-US"/>
              </w:rPr>
            </w:pPr>
            <w:r>
              <w:rPr>
                <w:lang w:val="en-US"/>
              </w:rPr>
              <w:t xml:space="preserve">Parameter </w:t>
            </w:r>
            <w:proofErr w:type="spellStart"/>
            <w:r w:rsidRPr="00211A48">
              <w:rPr>
                <w:lang w:val="en-US"/>
              </w:rPr>
              <w:t>dilu_coeff</w:t>
            </w:r>
            <w:proofErr w:type="spellEnd"/>
            <w:r w:rsidRPr="00211A48">
              <w:rPr>
                <w:lang w:val="en-US"/>
              </w:rPr>
              <w:t xml:space="preserve"> can be either a scalar or an array. When</w:t>
            </w:r>
            <w:r>
              <w:rPr>
                <w:lang w:val="en-US"/>
              </w:rPr>
              <w:t xml:space="preserve"> </w:t>
            </w:r>
            <w:r w:rsidRPr="00211A48">
              <w:rPr>
                <w:lang w:val="en-US"/>
              </w:rPr>
              <w:t>defined as a scalar, dilution coefficient will be constant during the simulation.</w:t>
            </w:r>
          </w:p>
          <w:p w:rsidR="005D67D3" w:rsidRDefault="005D67D3" w:rsidP="00FE6CEA">
            <w:pPr>
              <w:rPr>
                <w:lang w:val="en-US"/>
              </w:rPr>
            </w:pPr>
          </w:p>
          <w:p w:rsidR="005D67D3" w:rsidRPr="00211A48" w:rsidRDefault="005D67D3" w:rsidP="00FE6CEA">
            <w:pPr>
              <w:rPr>
                <w:lang w:val="en-US"/>
              </w:rPr>
            </w:pPr>
            <w:r w:rsidRPr="00211A48">
              <w:rPr>
                <w:lang w:val="en-US"/>
              </w:rPr>
              <w:t xml:space="preserve">If </w:t>
            </w:r>
            <w:proofErr w:type="spellStart"/>
            <w:r w:rsidRPr="00211A48">
              <w:rPr>
                <w:lang w:val="en-US"/>
              </w:rPr>
              <w:t>dilu_coeff</w:t>
            </w:r>
            <w:proofErr w:type="spellEnd"/>
            <w:r w:rsidRPr="00211A48">
              <w:rPr>
                <w:lang w:val="en-US"/>
              </w:rPr>
              <w:t xml:space="preserve"> is an array, it must have two columns; the first column is a time vector and the second one</w:t>
            </w:r>
            <w:r>
              <w:rPr>
                <w:lang w:val="en-US"/>
              </w:rPr>
              <w:t xml:space="preserve"> </w:t>
            </w:r>
            <w:r w:rsidRPr="00211A48">
              <w:rPr>
                <w:lang w:val="en-US"/>
              </w:rPr>
              <w:t xml:space="preserve">tells the </w:t>
            </w:r>
            <w:proofErr w:type="spellStart"/>
            <w:r w:rsidRPr="00211A48">
              <w:rPr>
                <w:lang w:val="en-US"/>
              </w:rPr>
              <w:t>dilu_coeff</w:t>
            </w:r>
            <w:proofErr w:type="spellEnd"/>
            <w:r w:rsidRPr="00211A48">
              <w:rPr>
                <w:lang w:val="en-US"/>
              </w:rPr>
              <w:t xml:space="preserve"> value at respective time. The time vector doesn't need to have same length as</w:t>
            </w:r>
            <w:r>
              <w:rPr>
                <w:lang w:val="en-US"/>
              </w:rPr>
              <w:t xml:space="preserve"> </w:t>
            </w:r>
            <w:r w:rsidRPr="00211A48">
              <w:rPr>
                <w:lang w:val="en-US"/>
              </w:rPr>
              <w:t xml:space="preserve">parameter </w:t>
            </w:r>
            <w:proofErr w:type="spellStart"/>
            <w:r w:rsidRPr="00211A48">
              <w:rPr>
                <w:lang w:val="en-US"/>
              </w:rPr>
              <w:t>tvect</w:t>
            </w:r>
            <w:proofErr w:type="spellEnd"/>
            <w:r w:rsidRPr="00211A48">
              <w:rPr>
                <w:lang w:val="en-US"/>
              </w:rPr>
              <w:t>. However, the first and last element</w:t>
            </w:r>
            <w:r>
              <w:rPr>
                <w:lang w:val="en-US"/>
              </w:rPr>
              <w:t xml:space="preserve"> </w:t>
            </w:r>
            <w:r w:rsidRPr="00211A48">
              <w:rPr>
                <w:lang w:val="en-US"/>
              </w:rPr>
              <w:t xml:space="preserve">of </w:t>
            </w:r>
            <w:proofErr w:type="spellStart"/>
            <w:r w:rsidRPr="00211A48">
              <w:rPr>
                <w:lang w:val="en-US"/>
              </w:rPr>
              <w:t>dilu_coeff's</w:t>
            </w:r>
            <w:proofErr w:type="spellEnd"/>
            <w:r w:rsidRPr="00211A48">
              <w:rPr>
                <w:lang w:val="en-US"/>
              </w:rPr>
              <w:t xml:space="preserve"> first column must have the same values</w:t>
            </w:r>
            <w:r>
              <w:rPr>
                <w:lang w:val="en-US"/>
              </w:rPr>
              <w:t xml:space="preserve"> </w:t>
            </w:r>
            <w:r w:rsidRPr="00211A48">
              <w:rPr>
                <w:lang w:val="en-US"/>
              </w:rPr>
              <w:t xml:space="preserve">as respective elements of </w:t>
            </w:r>
            <w:proofErr w:type="spellStart"/>
            <w:r w:rsidRPr="00211A48">
              <w:rPr>
                <w:lang w:val="en-US"/>
              </w:rPr>
              <w:t>tvect</w:t>
            </w:r>
            <w:proofErr w:type="spellEnd"/>
            <w:r w:rsidRPr="00211A48">
              <w:rPr>
                <w:lang w:val="en-US"/>
              </w:rPr>
              <w:t>. If the length of the</w:t>
            </w:r>
            <w:r>
              <w:rPr>
                <w:lang w:val="en-US"/>
              </w:rPr>
              <w:t xml:space="preserve"> </w:t>
            </w:r>
            <w:r w:rsidRPr="00211A48">
              <w:rPr>
                <w:lang w:val="en-US"/>
              </w:rPr>
              <w:t xml:space="preserve">array is different than </w:t>
            </w:r>
            <w:proofErr w:type="spellStart"/>
            <w:r w:rsidRPr="00211A48">
              <w:rPr>
                <w:lang w:val="en-US"/>
              </w:rPr>
              <w:t>tvect's</w:t>
            </w:r>
            <w:proofErr w:type="spellEnd"/>
            <w:r w:rsidRPr="00211A48">
              <w:rPr>
                <w:lang w:val="en-US"/>
              </w:rPr>
              <w:t xml:space="preserve"> length, </w:t>
            </w:r>
            <w:proofErr w:type="spellStart"/>
            <w:r w:rsidRPr="00211A48">
              <w:rPr>
                <w:lang w:val="en-US"/>
              </w:rPr>
              <w:t>dilu_coeff</w:t>
            </w:r>
            <w:proofErr w:type="spellEnd"/>
            <w:r w:rsidRPr="00211A48">
              <w:rPr>
                <w:lang w:val="en-US"/>
              </w:rPr>
              <w:t xml:space="preserve"> will be interpolated to same length.</w:t>
            </w:r>
          </w:p>
        </w:tc>
        <w:tc>
          <w:tcPr>
            <w:tcW w:w="1666" w:type="dxa"/>
            <w:vAlign w:val="center"/>
          </w:tcPr>
          <w:p w:rsidR="005D67D3" w:rsidRPr="00211A48" w:rsidRDefault="005D67D3" w:rsidP="00FE6CEA">
            <w:pPr>
              <w:jc w:val="center"/>
              <w:rPr>
                <w:lang w:val="en-US"/>
              </w:rPr>
            </w:pPr>
            <w:r w:rsidRPr="008A614D">
              <w:rPr>
                <w:lang w:val="en-US"/>
              </w:rPr>
              <w:t>2.5342e-04</w:t>
            </w:r>
          </w:p>
        </w:tc>
      </w:tr>
      <w:tr w:rsidR="005D67D3" w:rsidRPr="00C75E2C" w:rsidTr="00FE6CEA">
        <w:tc>
          <w:tcPr>
            <w:tcW w:w="2025" w:type="dxa"/>
            <w:vAlign w:val="center"/>
          </w:tcPr>
          <w:p w:rsidR="005D67D3" w:rsidRPr="001E1469" w:rsidRDefault="005D67D3" w:rsidP="00FE6CEA">
            <w:pPr>
              <w:jc w:val="center"/>
              <w:rPr>
                <w:lang w:val="en-US"/>
              </w:rPr>
            </w:pPr>
            <w:proofErr w:type="spellStart"/>
            <w:r>
              <w:rPr>
                <w:lang w:val="en-US"/>
              </w:rPr>
              <w:t>vap_wallsink</w:t>
            </w:r>
            <w:proofErr w:type="spellEnd"/>
          </w:p>
        </w:tc>
        <w:tc>
          <w:tcPr>
            <w:tcW w:w="6163" w:type="dxa"/>
          </w:tcPr>
          <w:p w:rsidR="005D67D3" w:rsidRDefault="005D67D3" w:rsidP="00FE6CEA">
            <w:pPr>
              <w:rPr>
                <w:lang w:val="en-US"/>
              </w:rPr>
            </w:pPr>
            <w:r>
              <w:rPr>
                <w:lang w:val="en-US"/>
              </w:rPr>
              <w:t xml:space="preserve">The flux of vapor molecules that condense on </w:t>
            </w:r>
            <w:proofErr w:type="gramStart"/>
            <w:r>
              <w:rPr>
                <w:lang w:val="en-US"/>
              </w:rPr>
              <w:t xml:space="preserve">walls </w:t>
            </w:r>
            <w:proofErr w:type="gramEnd"/>
            <m:oMath>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s</m:t>
                      </m:r>
                    </m:den>
                  </m:f>
                </m:e>
              </m:d>
            </m:oMath>
            <w:r w:rsidRPr="00211A48">
              <w:rPr>
                <w:lang w:val="en-US"/>
              </w:rPr>
              <w:t>.</w:t>
            </w:r>
          </w:p>
          <w:p w:rsidR="005D67D3" w:rsidRPr="00C20CCF" w:rsidRDefault="005D67D3" w:rsidP="008C01DC">
            <w:pPr>
              <w:rPr>
                <w:lang w:val="en-US"/>
              </w:rPr>
            </w:pPr>
            <w:r>
              <w:rPr>
                <w:lang w:val="en-US"/>
              </w:rPr>
              <w:t xml:space="preserve">The change of vapor concentration by deposition on walls is then </w:t>
            </w:r>
            <w:proofErr w:type="spellStart"/>
            <w:r>
              <w:rPr>
                <w:lang w:val="en-US"/>
              </w:rPr>
              <w:t>dCvap</w:t>
            </w:r>
            <w:proofErr w:type="spellEnd"/>
            <w:r>
              <w:rPr>
                <w:lang w:val="en-US"/>
              </w:rPr>
              <w:t>/</w:t>
            </w:r>
            <w:proofErr w:type="spellStart"/>
            <w:r>
              <w:rPr>
                <w:lang w:val="en-US"/>
              </w:rPr>
              <w:t>dt</w:t>
            </w:r>
            <w:proofErr w:type="spellEnd"/>
            <w:r>
              <w:rPr>
                <w:lang w:val="en-US"/>
              </w:rPr>
              <w:t xml:space="preserve"> = -</w:t>
            </w:r>
            <w:proofErr w:type="spellStart"/>
            <w:r>
              <w:rPr>
                <w:lang w:val="en-US"/>
              </w:rPr>
              <w:t>vap_wallsink</w:t>
            </w:r>
            <w:proofErr w:type="spellEnd"/>
            <w:r>
              <w:rPr>
                <w:lang w:val="en-US"/>
              </w:rPr>
              <w:t>*</w:t>
            </w:r>
            <w:proofErr w:type="spellStart"/>
            <w:r>
              <w:rPr>
                <w:lang w:val="en-US"/>
              </w:rPr>
              <w:t>Cvap</w:t>
            </w:r>
            <w:proofErr w:type="spellEnd"/>
            <w:r>
              <w:rPr>
                <w:lang w:val="en-US"/>
              </w:rPr>
              <w:t>.</w:t>
            </w:r>
          </w:p>
        </w:tc>
        <w:tc>
          <w:tcPr>
            <w:tcW w:w="1666" w:type="dxa"/>
            <w:vAlign w:val="center"/>
          </w:tcPr>
          <w:p w:rsidR="005D67D3" w:rsidRPr="00211A48" w:rsidRDefault="005D67D3" w:rsidP="00FE6CEA">
            <w:pPr>
              <w:jc w:val="center"/>
              <w:rPr>
                <w:lang w:val="en-US"/>
              </w:rPr>
            </w:pPr>
            <w:r>
              <w:rPr>
                <w:lang w:val="en-US"/>
              </w:rPr>
              <w:t>0</w:t>
            </w:r>
          </w:p>
        </w:tc>
      </w:tr>
      <w:tr w:rsidR="005D67D3" w:rsidRPr="00C75E2C" w:rsidTr="00FE6CEA">
        <w:tc>
          <w:tcPr>
            <w:tcW w:w="2025" w:type="dxa"/>
            <w:vAlign w:val="center"/>
          </w:tcPr>
          <w:p w:rsidR="005D67D3" w:rsidRPr="001E1469" w:rsidRDefault="005D67D3" w:rsidP="00FE6CEA">
            <w:pPr>
              <w:jc w:val="center"/>
              <w:rPr>
                <w:lang w:val="en-US"/>
              </w:rPr>
            </w:pPr>
            <w:proofErr w:type="spellStart"/>
            <w:r w:rsidRPr="001E1469">
              <w:rPr>
                <w:lang w:val="en-US"/>
              </w:rPr>
              <w:t>satu_conc</w:t>
            </w:r>
            <w:proofErr w:type="spellEnd"/>
          </w:p>
        </w:tc>
        <w:tc>
          <w:tcPr>
            <w:tcW w:w="6163" w:type="dxa"/>
          </w:tcPr>
          <w:p w:rsidR="005D67D3" w:rsidRPr="00211A48" w:rsidRDefault="005D67D3" w:rsidP="00482E69">
            <w:pPr>
              <w:rPr>
                <w:lang w:val="en-US"/>
              </w:rPr>
            </w:pPr>
            <w:r w:rsidRPr="00211A48">
              <w:rPr>
                <w:lang w:val="en-US"/>
              </w:rPr>
              <w:t>The condensing</w:t>
            </w:r>
            <w:r>
              <w:rPr>
                <w:lang w:val="en-US"/>
              </w:rPr>
              <w:t xml:space="preserve"> vapor saturation </w:t>
            </w:r>
            <w:proofErr w:type="gramStart"/>
            <w:r>
              <w:rPr>
                <w:lang w:val="en-US"/>
              </w:rPr>
              <w:t xml:space="preserve">concentration </w:t>
            </w:r>
            <w:proofErr w:type="gramEnd"/>
            <m:oMath>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den>
                  </m:f>
                </m:e>
              </m:d>
            </m:oMath>
            <w:r w:rsidRPr="00211A48">
              <w:rPr>
                <w:lang w:val="en-US"/>
              </w:rPr>
              <w:t>.</w:t>
            </w:r>
          </w:p>
        </w:tc>
        <w:tc>
          <w:tcPr>
            <w:tcW w:w="1666" w:type="dxa"/>
            <w:vAlign w:val="center"/>
          </w:tcPr>
          <w:p w:rsidR="005D67D3" w:rsidRPr="00211A48" w:rsidRDefault="005D67D3" w:rsidP="00FE6CEA">
            <w:pPr>
              <w:jc w:val="center"/>
              <w:rPr>
                <w:lang w:val="en-US"/>
              </w:rPr>
            </w:pPr>
            <w:r>
              <w:rPr>
                <w:lang w:val="en-US"/>
              </w:rPr>
              <w:t>0</w:t>
            </w:r>
          </w:p>
        </w:tc>
      </w:tr>
      <w:tr w:rsidR="005D67D3" w:rsidRPr="00C75E2C" w:rsidTr="00FE6CEA">
        <w:tc>
          <w:tcPr>
            <w:tcW w:w="2025" w:type="dxa"/>
            <w:vAlign w:val="center"/>
          </w:tcPr>
          <w:p w:rsidR="005D67D3" w:rsidRPr="001E1469" w:rsidRDefault="005D67D3" w:rsidP="00FE6CEA">
            <w:pPr>
              <w:jc w:val="center"/>
              <w:rPr>
                <w:lang w:val="en-US"/>
              </w:rPr>
            </w:pPr>
            <w:r w:rsidRPr="001E1469">
              <w:rPr>
                <w:lang w:val="en-US"/>
              </w:rPr>
              <w:t>lambda</w:t>
            </w:r>
          </w:p>
        </w:tc>
        <w:tc>
          <w:tcPr>
            <w:tcW w:w="6163" w:type="dxa"/>
          </w:tcPr>
          <w:p w:rsidR="005D67D3" w:rsidRPr="00211A48" w:rsidRDefault="005D67D3" w:rsidP="00FE6CEA">
            <w:pPr>
              <w:rPr>
                <w:lang w:val="en-US"/>
              </w:rPr>
            </w:pPr>
            <w:r w:rsidRPr="00211A48">
              <w:rPr>
                <w:lang w:val="en-US"/>
              </w:rPr>
              <w:t>The condensing vapor mean free path (m).</w:t>
            </w:r>
          </w:p>
        </w:tc>
        <w:tc>
          <w:tcPr>
            <w:tcW w:w="1666" w:type="dxa"/>
            <w:vAlign w:val="center"/>
          </w:tcPr>
          <w:p w:rsidR="005D67D3" w:rsidRPr="00211A48" w:rsidRDefault="005D67D3" w:rsidP="00FE6CEA">
            <w:pPr>
              <w:jc w:val="center"/>
              <w:rPr>
                <w:lang w:val="en-US"/>
              </w:rPr>
            </w:pPr>
            <w:r w:rsidRPr="008A614D">
              <w:rPr>
                <w:lang w:val="en-US"/>
              </w:rPr>
              <w:t>1.2929e-07</w:t>
            </w:r>
          </w:p>
        </w:tc>
      </w:tr>
      <w:tr w:rsidR="005D67D3" w:rsidRPr="00C75E2C" w:rsidTr="00FE6CEA">
        <w:tc>
          <w:tcPr>
            <w:tcW w:w="2025" w:type="dxa"/>
            <w:vAlign w:val="center"/>
          </w:tcPr>
          <w:p w:rsidR="005D67D3" w:rsidRPr="001E1469" w:rsidRDefault="005D67D3" w:rsidP="00FE6CEA">
            <w:pPr>
              <w:jc w:val="center"/>
              <w:rPr>
                <w:lang w:val="en-US"/>
              </w:rPr>
            </w:pPr>
            <w:proofErr w:type="spellStart"/>
            <w:r w:rsidRPr="001E1469">
              <w:rPr>
                <w:lang w:val="en-US"/>
              </w:rPr>
              <w:t>diff_coeff</w:t>
            </w:r>
            <w:proofErr w:type="spellEnd"/>
          </w:p>
        </w:tc>
        <w:tc>
          <w:tcPr>
            <w:tcW w:w="6163" w:type="dxa"/>
          </w:tcPr>
          <w:p w:rsidR="005D67D3" w:rsidRPr="00211A48" w:rsidRDefault="005D67D3" w:rsidP="00482E69">
            <w:pPr>
              <w:rPr>
                <w:lang w:val="en-US"/>
              </w:rPr>
            </w:pPr>
            <w:r w:rsidRPr="00211A48">
              <w:rPr>
                <w:lang w:val="en-US"/>
              </w:rPr>
              <w:t xml:space="preserve">The condensing vapor diffusion </w:t>
            </w:r>
            <w:proofErr w:type="gramStart"/>
            <w:r w:rsidRPr="00211A48">
              <w:rPr>
                <w:lang w:val="en-US"/>
              </w:rPr>
              <w:t xml:space="preserve">coefficient </w:t>
            </w:r>
            <w:proofErr w:type="gramEnd"/>
            <m:oMath>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num>
                    <m:den>
                      <m:r>
                        <w:rPr>
                          <w:rFonts w:ascii="Cambria Math" w:hAnsi="Cambria Math"/>
                          <w:lang w:val="en-US"/>
                        </w:rPr>
                        <m:t>s</m:t>
                      </m:r>
                    </m:den>
                  </m:f>
                </m:e>
              </m:d>
            </m:oMath>
            <w:r w:rsidRPr="00211A48">
              <w:rPr>
                <w:lang w:val="en-US"/>
              </w:rPr>
              <w:t>.</w:t>
            </w:r>
          </w:p>
        </w:tc>
        <w:tc>
          <w:tcPr>
            <w:tcW w:w="1666" w:type="dxa"/>
            <w:vAlign w:val="center"/>
          </w:tcPr>
          <w:p w:rsidR="005D67D3" w:rsidRPr="00211A48" w:rsidRDefault="005D67D3" w:rsidP="00FE6CEA">
            <w:pPr>
              <w:jc w:val="center"/>
              <w:rPr>
                <w:lang w:val="en-US"/>
              </w:rPr>
            </w:pPr>
            <w:r w:rsidRPr="008A614D">
              <w:rPr>
                <w:lang w:val="en-US"/>
              </w:rPr>
              <w:t>0.1093</w:t>
            </w:r>
          </w:p>
        </w:tc>
      </w:tr>
      <w:tr w:rsidR="005D67D3" w:rsidRPr="00C75E2C" w:rsidTr="00FE6CEA">
        <w:tc>
          <w:tcPr>
            <w:tcW w:w="2025" w:type="dxa"/>
            <w:vAlign w:val="center"/>
          </w:tcPr>
          <w:p w:rsidR="005D67D3" w:rsidRPr="001E1469" w:rsidRDefault="005D67D3" w:rsidP="00FE6CEA">
            <w:pPr>
              <w:jc w:val="center"/>
              <w:rPr>
                <w:lang w:val="en-US"/>
              </w:rPr>
            </w:pPr>
            <w:proofErr w:type="spellStart"/>
            <w:r w:rsidRPr="001E1469">
              <w:rPr>
                <w:lang w:val="en-US"/>
              </w:rPr>
              <w:t>vap_molmass</w:t>
            </w:r>
            <w:proofErr w:type="spellEnd"/>
          </w:p>
        </w:tc>
        <w:tc>
          <w:tcPr>
            <w:tcW w:w="6163" w:type="dxa"/>
          </w:tcPr>
          <w:p w:rsidR="005D67D3" w:rsidRPr="00211A48" w:rsidRDefault="005D67D3" w:rsidP="00482E69">
            <w:pPr>
              <w:rPr>
                <w:lang w:val="en-US"/>
              </w:rPr>
            </w:pPr>
            <w:r w:rsidRPr="00211A48">
              <w:rPr>
                <w:lang w:val="en-US"/>
              </w:rPr>
              <w:t xml:space="preserve">Molecular mass of condensing </w:t>
            </w:r>
            <w:proofErr w:type="gramStart"/>
            <w:r w:rsidRPr="00211A48">
              <w:rPr>
                <w:lang w:val="en-US"/>
              </w:rPr>
              <w:t xml:space="preserve">vapor </w:t>
            </w:r>
            <w:proofErr w:type="gramEnd"/>
            <m:oMath>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g</m:t>
                      </m:r>
                    </m:num>
                    <m:den>
                      <m:r>
                        <w:rPr>
                          <w:rFonts w:ascii="Cambria Math" w:hAnsi="Cambria Math"/>
                          <w:lang w:val="en-US"/>
                        </w:rPr>
                        <m:t>mol</m:t>
                      </m:r>
                    </m:den>
                  </m:f>
                </m:e>
              </m:d>
            </m:oMath>
            <w:r w:rsidRPr="00211A48">
              <w:rPr>
                <w:lang w:val="en-US"/>
              </w:rPr>
              <w:t>.</w:t>
            </w:r>
          </w:p>
        </w:tc>
        <w:tc>
          <w:tcPr>
            <w:tcW w:w="1666" w:type="dxa"/>
            <w:vAlign w:val="center"/>
          </w:tcPr>
          <w:p w:rsidR="005D67D3" w:rsidRPr="00211A48" w:rsidRDefault="005D67D3" w:rsidP="00FE6CEA">
            <w:pPr>
              <w:jc w:val="center"/>
              <w:rPr>
                <w:lang w:val="en-US"/>
              </w:rPr>
            </w:pPr>
            <w:r w:rsidRPr="00324809">
              <w:rPr>
                <w:lang w:val="en-US"/>
              </w:rPr>
              <w:t>100</w:t>
            </w:r>
          </w:p>
        </w:tc>
      </w:tr>
      <w:tr w:rsidR="005D67D3" w:rsidRPr="00C75E2C" w:rsidTr="00FE6CEA">
        <w:tc>
          <w:tcPr>
            <w:tcW w:w="2025" w:type="dxa"/>
            <w:vAlign w:val="center"/>
          </w:tcPr>
          <w:p w:rsidR="005D67D3" w:rsidRPr="001E1469" w:rsidRDefault="005D67D3" w:rsidP="00FE6CEA">
            <w:pPr>
              <w:jc w:val="center"/>
              <w:rPr>
                <w:lang w:val="en-US"/>
              </w:rPr>
            </w:pPr>
            <w:proofErr w:type="spellStart"/>
            <w:r w:rsidRPr="001E1469">
              <w:rPr>
                <w:lang w:val="en-US"/>
              </w:rPr>
              <w:t>particle_dens</w:t>
            </w:r>
            <w:proofErr w:type="spellEnd"/>
          </w:p>
        </w:tc>
        <w:tc>
          <w:tcPr>
            <w:tcW w:w="6163" w:type="dxa"/>
          </w:tcPr>
          <w:p w:rsidR="005D67D3" w:rsidRPr="00211A48" w:rsidRDefault="005D67D3" w:rsidP="00482E69">
            <w:pPr>
              <w:rPr>
                <w:lang w:val="en-US"/>
              </w:rPr>
            </w:pPr>
            <w:r>
              <w:rPr>
                <w:lang w:val="en-US"/>
              </w:rPr>
              <w:t xml:space="preserve">Density of particle </w:t>
            </w:r>
            <w:proofErr w:type="gramStart"/>
            <w:r>
              <w:rPr>
                <w:lang w:val="en-US"/>
              </w:rPr>
              <w:t xml:space="preserve">matter </w:t>
            </w:r>
            <w:proofErr w:type="gramEnd"/>
            <m:oMath>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g</m:t>
                      </m:r>
                    </m:num>
                    <m:den>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den>
                  </m:f>
                </m:e>
              </m:d>
            </m:oMath>
            <w:r w:rsidRPr="0086546B">
              <w:rPr>
                <w:lang w:val="en-US"/>
              </w:rPr>
              <w:t>.</w:t>
            </w:r>
          </w:p>
        </w:tc>
        <w:tc>
          <w:tcPr>
            <w:tcW w:w="1666" w:type="dxa"/>
            <w:vAlign w:val="center"/>
          </w:tcPr>
          <w:p w:rsidR="005D67D3" w:rsidRPr="0086546B" w:rsidRDefault="005D67D3" w:rsidP="00FE6CEA">
            <w:pPr>
              <w:jc w:val="center"/>
              <w:rPr>
                <w:lang w:val="en-US"/>
              </w:rPr>
            </w:pPr>
            <w:r w:rsidRPr="00324809">
              <w:rPr>
                <w:lang w:val="en-US"/>
              </w:rPr>
              <w:t>1.8400</w:t>
            </w:r>
          </w:p>
        </w:tc>
      </w:tr>
      <w:tr w:rsidR="005D67D3" w:rsidRPr="00C75E2C" w:rsidTr="00FE6CEA">
        <w:tc>
          <w:tcPr>
            <w:tcW w:w="2025" w:type="dxa"/>
            <w:vAlign w:val="center"/>
          </w:tcPr>
          <w:p w:rsidR="005D67D3" w:rsidRPr="001E1469" w:rsidRDefault="005D67D3" w:rsidP="00FE6CEA">
            <w:pPr>
              <w:jc w:val="center"/>
              <w:rPr>
                <w:lang w:val="en-US"/>
              </w:rPr>
            </w:pPr>
            <w:proofErr w:type="spellStart"/>
            <w:r w:rsidRPr="001E1469">
              <w:rPr>
                <w:lang w:val="en-US"/>
              </w:rPr>
              <w:t>stick_coeff</w:t>
            </w:r>
            <w:proofErr w:type="spellEnd"/>
          </w:p>
        </w:tc>
        <w:tc>
          <w:tcPr>
            <w:tcW w:w="6163" w:type="dxa"/>
          </w:tcPr>
          <w:p w:rsidR="005D67D3" w:rsidRPr="0086546B" w:rsidRDefault="005D67D3" w:rsidP="00FE6CEA">
            <w:pPr>
              <w:rPr>
                <w:lang w:val="en-US"/>
              </w:rPr>
            </w:pPr>
            <w:r w:rsidRPr="00A36D42">
              <w:rPr>
                <w:lang w:val="en-US"/>
              </w:rPr>
              <w:t>Sticking coefficient. The probability that vapor</w:t>
            </w:r>
            <w:r>
              <w:rPr>
                <w:lang w:val="en-US"/>
              </w:rPr>
              <w:t xml:space="preserve"> </w:t>
            </w:r>
            <w:r w:rsidRPr="00A36D42">
              <w:rPr>
                <w:lang w:val="en-US"/>
              </w:rPr>
              <w:t>molecules will stick to aerosol particles.</w:t>
            </w:r>
          </w:p>
        </w:tc>
        <w:tc>
          <w:tcPr>
            <w:tcW w:w="1666" w:type="dxa"/>
            <w:vAlign w:val="center"/>
          </w:tcPr>
          <w:p w:rsidR="005D67D3" w:rsidRPr="00A36D42" w:rsidRDefault="005D67D3" w:rsidP="00FE6CEA">
            <w:pPr>
              <w:jc w:val="center"/>
              <w:rPr>
                <w:lang w:val="en-US"/>
              </w:rPr>
            </w:pPr>
            <w:r>
              <w:rPr>
                <w:lang w:val="en-US"/>
              </w:rPr>
              <w:t>1.0</w:t>
            </w:r>
          </w:p>
        </w:tc>
      </w:tr>
      <w:tr w:rsidR="005D67D3" w:rsidRPr="00C75E2C" w:rsidTr="00FE6CEA">
        <w:tc>
          <w:tcPr>
            <w:tcW w:w="2025" w:type="dxa"/>
            <w:vAlign w:val="center"/>
          </w:tcPr>
          <w:p w:rsidR="005D67D3" w:rsidRPr="001E1469" w:rsidRDefault="005D67D3" w:rsidP="00FE6CEA">
            <w:pPr>
              <w:jc w:val="center"/>
              <w:rPr>
                <w:lang w:val="en-US"/>
              </w:rPr>
            </w:pPr>
            <w:r w:rsidRPr="001E1469">
              <w:rPr>
                <w:lang w:val="en-US"/>
              </w:rPr>
              <w:t>Cvap0</w:t>
            </w:r>
          </w:p>
        </w:tc>
        <w:tc>
          <w:tcPr>
            <w:tcW w:w="6163" w:type="dxa"/>
          </w:tcPr>
          <w:p w:rsidR="005D67D3" w:rsidRPr="00A36D42" w:rsidRDefault="005D67D3" w:rsidP="00482E69">
            <w:pPr>
              <w:rPr>
                <w:lang w:val="en-US"/>
              </w:rPr>
            </w:pPr>
            <w:r w:rsidRPr="00A36D42">
              <w:rPr>
                <w:lang w:val="en-US"/>
              </w:rPr>
              <w:t xml:space="preserve">Initial condensing vapor </w:t>
            </w:r>
            <w:proofErr w:type="gramStart"/>
            <w:r w:rsidRPr="00A36D42">
              <w:rPr>
                <w:lang w:val="en-US"/>
              </w:rPr>
              <w:t xml:space="preserve">concentration </w:t>
            </w:r>
            <w:proofErr w:type="gramEnd"/>
            <m:oMath>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den>
                  </m:f>
                </m:e>
              </m:d>
            </m:oMath>
            <w:r>
              <w:rPr>
                <w:rFonts w:eastAsiaTheme="minorEastAsia"/>
                <w:lang w:val="en-US"/>
              </w:rPr>
              <w:t>.</w:t>
            </w:r>
          </w:p>
        </w:tc>
        <w:tc>
          <w:tcPr>
            <w:tcW w:w="1666" w:type="dxa"/>
            <w:vAlign w:val="center"/>
          </w:tcPr>
          <w:p w:rsidR="005D67D3" w:rsidRPr="00A36D42" w:rsidRDefault="005D67D3" w:rsidP="00FE6CEA">
            <w:pPr>
              <w:jc w:val="center"/>
              <w:rPr>
                <w:lang w:val="en-US"/>
              </w:rPr>
            </w:pPr>
            <w:r>
              <w:rPr>
                <w:lang w:val="en-US"/>
              </w:rPr>
              <w:t>1e7</w:t>
            </w:r>
          </w:p>
        </w:tc>
      </w:tr>
      <w:tr w:rsidR="005D67D3" w:rsidRPr="00482E69" w:rsidTr="00FE6CEA">
        <w:tc>
          <w:tcPr>
            <w:tcW w:w="2025" w:type="dxa"/>
            <w:vAlign w:val="center"/>
          </w:tcPr>
          <w:p w:rsidR="005D67D3" w:rsidRPr="001E1469" w:rsidRDefault="005D67D3" w:rsidP="00FE6CEA">
            <w:pPr>
              <w:jc w:val="center"/>
              <w:rPr>
                <w:lang w:val="en-US"/>
              </w:rPr>
            </w:pPr>
            <w:r w:rsidRPr="001E1469">
              <w:rPr>
                <w:lang w:val="en-US"/>
              </w:rPr>
              <w:t>T</w:t>
            </w:r>
          </w:p>
        </w:tc>
        <w:tc>
          <w:tcPr>
            <w:tcW w:w="6163" w:type="dxa"/>
          </w:tcPr>
          <w:p w:rsidR="005D67D3" w:rsidRPr="00A36D42" w:rsidRDefault="005D67D3" w:rsidP="00FE6CEA">
            <w:pPr>
              <w:rPr>
                <w:lang w:val="en-US"/>
              </w:rPr>
            </w:pPr>
            <w:r w:rsidRPr="00A36D42">
              <w:rPr>
                <w:lang w:val="en-US"/>
              </w:rPr>
              <w:t>The temperature (K)</w:t>
            </w:r>
          </w:p>
        </w:tc>
        <w:tc>
          <w:tcPr>
            <w:tcW w:w="1666" w:type="dxa"/>
            <w:vAlign w:val="center"/>
          </w:tcPr>
          <w:p w:rsidR="005D67D3" w:rsidRPr="00A36D42" w:rsidRDefault="005D67D3" w:rsidP="00FE6CEA">
            <w:pPr>
              <w:jc w:val="center"/>
              <w:rPr>
                <w:lang w:val="en-US"/>
              </w:rPr>
            </w:pPr>
            <w:r w:rsidRPr="0003400F">
              <w:rPr>
                <w:lang w:val="en-US"/>
              </w:rPr>
              <w:t>290</w:t>
            </w:r>
          </w:p>
        </w:tc>
      </w:tr>
      <w:tr w:rsidR="005D67D3" w:rsidRPr="00482E69" w:rsidTr="00FE6CEA">
        <w:tc>
          <w:tcPr>
            <w:tcW w:w="2025" w:type="dxa"/>
            <w:shd w:val="clear" w:color="auto" w:fill="D9D9D9" w:themeFill="background1" w:themeFillShade="D9"/>
            <w:vAlign w:val="center"/>
          </w:tcPr>
          <w:p w:rsidR="005D67D3" w:rsidRPr="001E1469" w:rsidRDefault="005D67D3" w:rsidP="00FE6CEA">
            <w:pPr>
              <w:jc w:val="center"/>
              <w:rPr>
                <w:lang w:val="en-US"/>
              </w:rPr>
            </w:pPr>
            <w:r>
              <w:rPr>
                <w:lang w:val="en-US"/>
              </w:rPr>
              <w:t>TIME VECTOR</w:t>
            </w:r>
          </w:p>
        </w:tc>
        <w:tc>
          <w:tcPr>
            <w:tcW w:w="6163" w:type="dxa"/>
          </w:tcPr>
          <w:p w:rsidR="005D67D3" w:rsidRPr="00A36D42" w:rsidRDefault="005D67D3" w:rsidP="00FE6CEA">
            <w:pPr>
              <w:rPr>
                <w:lang w:val="en-US"/>
              </w:rPr>
            </w:pPr>
          </w:p>
        </w:tc>
        <w:tc>
          <w:tcPr>
            <w:tcW w:w="1666" w:type="dxa"/>
            <w:vAlign w:val="center"/>
          </w:tcPr>
          <w:p w:rsidR="005D67D3" w:rsidRPr="00A36D42" w:rsidRDefault="005D67D3" w:rsidP="00FE6CEA">
            <w:pPr>
              <w:jc w:val="center"/>
              <w:rPr>
                <w:lang w:val="en-US"/>
              </w:rPr>
            </w:pPr>
          </w:p>
        </w:tc>
      </w:tr>
      <w:tr w:rsidR="005D67D3" w:rsidRPr="00C75E2C" w:rsidTr="00FE6CEA">
        <w:tc>
          <w:tcPr>
            <w:tcW w:w="2025" w:type="dxa"/>
            <w:vAlign w:val="center"/>
          </w:tcPr>
          <w:p w:rsidR="005D67D3" w:rsidRDefault="005D67D3" w:rsidP="00FE6CEA">
            <w:pPr>
              <w:jc w:val="center"/>
              <w:rPr>
                <w:lang w:val="en-US"/>
              </w:rPr>
            </w:pPr>
            <w:proofErr w:type="spellStart"/>
            <w:r w:rsidRPr="001E1469">
              <w:rPr>
                <w:lang w:val="en-US"/>
              </w:rPr>
              <w:t>tvect</w:t>
            </w:r>
            <w:proofErr w:type="spellEnd"/>
          </w:p>
        </w:tc>
        <w:tc>
          <w:tcPr>
            <w:tcW w:w="6163" w:type="dxa"/>
          </w:tcPr>
          <w:p w:rsidR="005D67D3" w:rsidRPr="00A36D42" w:rsidRDefault="005D67D3" w:rsidP="00FE6CEA">
            <w:pPr>
              <w:rPr>
                <w:lang w:val="en-US"/>
              </w:rPr>
            </w:pPr>
            <w:r w:rsidRPr="00A36D42">
              <w:rPr>
                <w:lang w:val="en-US"/>
              </w:rPr>
              <w:t>The time vector (seconds). Define as row vector.</w:t>
            </w:r>
            <w:r>
              <w:rPr>
                <w:lang w:val="en-US"/>
              </w:rPr>
              <w:t xml:space="preserve"> The vector spacing does not remarkably affect calculation time, but defines only the spacing of the results.</w:t>
            </w:r>
          </w:p>
        </w:tc>
        <w:tc>
          <w:tcPr>
            <w:tcW w:w="1666" w:type="dxa"/>
            <w:vAlign w:val="center"/>
          </w:tcPr>
          <w:p w:rsidR="005D67D3" w:rsidRPr="00A36D42" w:rsidRDefault="005D67D3" w:rsidP="00FE6CEA">
            <w:pPr>
              <w:jc w:val="center"/>
              <w:rPr>
                <w:lang w:val="en-US"/>
              </w:rPr>
            </w:pPr>
            <w:r>
              <w:rPr>
                <w:lang w:val="en-US"/>
              </w:rPr>
              <w:t>0:60:10800</w:t>
            </w:r>
          </w:p>
        </w:tc>
      </w:tr>
      <w:tr w:rsidR="005D67D3" w:rsidRPr="00C75E2C" w:rsidTr="00FE6CEA">
        <w:tc>
          <w:tcPr>
            <w:tcW w:w="2025" w:type="dxa"/>
            <w:vAlign w:val="center"/>
          </w:tcPr>
          <w:p w:rsidR="005D67D3" w:rsidRDefault="005D67D3" w:rsidP="00FE6CEA">
            <w:pPr>
              <w:jc w:val="center"/>
              <w:rPr>
                <w:lang w:val="en-US"/>
              </w:rPr>
            </w:pPr>
          </w:p>
          <w:p w:rsidR="005D67D3" w:rsidRDefault="005D67D3" w:rsidP="00FE6CEA">
            <w:pPr>
              <w:jc w:val="center"/>
              <w:rPr>
                <w:lang w:val="en-US"/>
              </w:rPr>
            </w:pPr>
          </w:p>
          <w:p w:rsidR="005D67D3" w:rsidRPr="001E1469" w:rsidRDefault="005D67D3" w:rsidP="005D67D3">
            <w:pPr>
              <w:rPr>
                <w:lang w:val="en-US"/>
              </w:rPr>
            </w:pPr>
          </w:p>
        </w:tc>
        <w:tc>
          <w:tcPr>
            <w:tcW w:w="6163" w:type="dxa"/>
          </w:tcPr>
          <w:p w:rsidR="005D67D3" w:rsidRPr="00A36D42" w:rsidRDefault="005D67D3" w:rsidP="00FE6CEA">
            <w:pPr>
              <w:rPr>
                <w:lang w:val="en-US"/>
              </w:rPr>
            </w:pPr>
          </w:p>
        </w:tc>
        <w:tc>
          <w:tcPr>
            <w:tcW w:w="1666" w:type="dxa"/>
            <w:vAlign w:val="center"/>
          </w:tcPr>
          <w:p w:rsidR="005D67D3" w:rsidRDefault="005D67D3" w:rsidP="00FE6CEA">
            <w:pPr>
              <w:jc w:val="center"/>
              <w:rPr>
                <w:lang w:val="en-US"/>
              </w:rPr>
            </w:pPr>
          </w:p>
        </w:tc>
      </w:tr>
      <w:tr w:rsidR="005D67D3" w:rsidRPr="00C75E2C" w:rsidTr="005D67D3">
        <w:tc>
          <w:tcPr>
            <w:tcW w:w="2025" w:type="dxa"/>
            <w:shd w:val="clear" w:color="auto" w:fill="D9D9D9" w:themeFill="background1" w:themeFillShade="D9"/>
            <w:vAlign w:val="center"/>
          </w:tcPr>
          <w:p w:rsidR="005D67D3" w:rsidRDefault="005D67D3" w:rsidP="00F9379E">
            <w:pPr>
              <w:jc w:val="center"/>
            </w:pPr>
            <w:proofErr w:type="spellStart"/>
            <w:r>
              <w:lastRenderedPageBreak/>
              <w:t>Parameter</w:t>
            </w:r>
            <w:proofErr w:type="spellEnd"/>
          </w:p>
        </w:tc>
        <w:tc>
          <w:tcPr>
            <w:tcW w:w="6163" w:type="dxa"/>
            <w:shd w:val="clear" w:color="auto" w:fill="D9D9D9" w:themeFill="background1" w:themeFillShade="D9"/>
            <w:vAlign w:val="center"/>
          </w:tcPr>
          <w:p w:rsidR="005D67D3" w:rsidRDefault="005D67D3" w:rsidP="00F9379E">
            <w:pPr>
              <w:jc w:val="center"/>
            </w:pPr>
            <w:proofErr w:type="spellStart"/>
            <w:r>
              <w:t>Description</w:t>
            </w:r>
            <w:proofErr w:type="spellEnd"/>
          </w:p>
        </w:tc>
        <w:tc>
          <w:tcPr>
            <w:tcW w:w="1666" w:type="dxa"/>
            <w:shd w:val="clear" w:color="auto" w:fill="D9D9D9" w:themeFill="background1" w:themeFillShade="D9"/>
            <w:vAlign w:val="center"/>
          </w:tcPr>
          <w:p w:rsidR="005D67D3" w:rsidRDefault="005D67D3" w:rsidP="00F9379E">
            <w:pPr>
              <w:jc w:val="center"/>
            </w:pPr>
            <w:proofErr w:type="spellStart"/>
            <w:r>
              <w:t>Default</w:t>
            </w:r>
            <w:proofErr w:type="spellEnd"/>
            <w:r>
              <w:t xml:space="preserve"> </w:t>
            </w:r>
            <w:proofErr w:type="spellStart"/>
            <w:r>
              <w:t>value</w:t>
            </w:r>
            <w:proofErr w:type="spellEnd"/>
          </w:p>
        </w:tc>
      </w:tr>
      <w:tr w:rsidR="005D67D3" w:rsidRPr="00A06C44" w:rsidTr="00FE6CEA">
        <w:tc>
          <w:tcPr>
            <w:tcW w:w="2025" w:type="dxa"/>
            <w:shd w:val="clear" w:color="auto" w:fill="D9D9D9" w:themeFill="background1" w:themeFillShade="D9"/>
            <w:vAlign w:val="center"/>
          </w:tcPr>
          <w:p w:rsidR="005D67D3" w:rsidRPr="001E1469" w:rsidRDefault="005D67D3" w:rsidP="00FE6CEA">
            <w:pPr>
              <w:jc w:val="center"/>
              <w:rPr>
                <w:lang w:val="en-US"/>
              </w:rPr>
            </w:pPr>
            <w:r w:rsidRPr="00EE0260">
              <w:rPr>
                <w:lang w:val="en-US"/>
              </w:rPr>
              <w:t>DISTRIB</w:t>
            </w:r>
            <w:r>
              <w:rPr>
                <w:lang w:val="en-US"/>
              </w:rPr>
              <w:t>UTION PARAMETERS</w:t>
            </w:r>
          </w:p>
        </w:tc>
        <w:tc>
          <w:tcPr>
            <w:tcW w:w="6163" w:type="dxa"/>
          </w:tcPr>
          <w:p w:rsidR="005D67D3" w:rsidRPr="00A36D42" w:rsidRDefault="005D67D3" w:rsidP="00FE6CEA">
            <w:pPr>
              <w:rPr>
                <w:lang w:val="en-US"/>
              </w:rPr>
            </w:pPr>
          </w:p>
        </w:tc>
        <w:tc>
          <w:tcPr>
            <w:tcW w:w="1666" w:type="dxa"/>
            <w:vAlign w:val="center"/>
          </w:tcPr>
          <w:p w:rsidR="005D67D3" w:rsidRPr="00A36D42" w:rsidRDefault="005D67D3" w:rsidP="00FE6CEA">
            <w:pPr>
              <w:jc w:val="center"/>
              <w:rPr>
                <w:lang w:val="en-US"/>
              </w:rPr>
            </w:pPr>
          </w:p>
        </w:tc>
      </w:tr>
      <w:tr w:rsidR="005D67D3" w:rsidRPr="00C75E2C" w:rsidTr="00FE6CEA">
        <w:tc>
          <w:tcPr>
            <w:tcW w:w="2025" w:type="dxa"/>
            <w:shd w:val="clear" w:color="auto" w:fill="FFFFFF" w:themeFill="background1"/>
            <w:vAlign w:val="center"/>
          </w:tcPr>
          <w:p w:rsidR="005D67D3" w:rsidRPr="00EE0260" w:rsidRDefault="005D67D3" w:rsidP="00CA603C">
            <w:pPr>
              <w:jc w:val="center"/>
              <w:rPr>
                <w:lang w:val="en-US"/>
              </w:rPr>
            </w:pPr>
            <w:r>
              <w:rPr>
                <w:lang w:val="en-US"/>
              </w:rPr>
              <w:t>N</w:t>
            </w:r>
          </w:p>
        </w:tc>
        <w:tc>
          <w:tcPr>
            <w:tcW w:w="6163" w:type="dxa"/>
          </w:tcPr>
          <w:p w:rsidR="005D67D3" w:rsidRDefault="005D67D3" w:rsidP="00FE6CEA">
            <w:pPr>
              <w:rPr>
                <w:lang w:val="en-US"/>
              </w:rPr>
            </w:pPr>
            <w:r w:rsidRPr="0009713C">
              <w:rPr>
                <w:lang w:val="en-US"/>
              </w:rPr>
              <w:t xml:space="preserve">Initial total particle </w:t>
            </w:r>
            <w:proofErr w:type="gramStart"/>
            <w:r w:rsidRPr="0009713C">
              <w:rPr>
                <w:lang w:val="en-US"/>
              </w:rPr>
              <w:t xml:space="preserve">concentration </w:t>
            </w:r>
            <w:proofErr w:type="gramEnd"/>
            <m:oMath>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den>
                  </m:f>
                </m:e>
              </m:d>
            </m:oMath>
            <w:r>
              <w:rPr>
                <w:rFonts w:eastAsiaTheme="minorEastAsia"/>
                <w:lang w:val="en-US"/>
              </w:rPr>
              <w:t>.</w:t>
            </w:r>
          </w:p>
          <w:p w:rsidR="005D67D3" w:rsidRDefault="005D67D3" w:rsidP="00FE6CEA">
            <w:pPr>
              <w:rPr>
                <w:lang w:val="en-US"/>
              </w:rPr>
            </w:pPr>
          </w:p>
          <w:p w:rsidR="005D67D3" w:rsidRDefault="005D67D3" w:rsidP="00FE6CEA">
            <w:pPr>
              <w:rPr>
                <w:lang w:val="en-US"/>
              </w:rPr>
            </w:pPr>
            <w:r>
              <w:rPr>
                <w:lang w:val="en-US"/>
              </w:rPr>
              <w:t xml:space="preserve">If user wants to create a distribution that consists of several log-normal distributions, N can be defined as a vector. Then the total distribution will be a superposition of log-normal distributions. If N is defined as N = [1e3, 1e5], the first distribution has particle concentration </w:t>
            </w:r>
            <w:proofErr w:type="gramStart"/>
            <w:r>
              <w:rPr>
                <w:lang w:val="en-US"/>
              </w:rPr>
              <w:t>N(</w:t>
            </w:r>
            <w:proofErr w:type="gramEnd"/>
            <w:r>
              <w:rPr>
                <w:lang w:val="en-US"/>
              </w:rPr>
              <w:t xml:space="preserve">1) (= 1e3), standard deviation sigma(1) and mean diameter mu(1) and the second has values N(2), mu(2) and sigma(2). The total particle concentration will then be </w:t>
            </w:r>
            <w:proofErr w:type="gramStart"/>
            <w:r>
              <w:rPr>
                <w:lang w:val="en-US"/>
              </w:rPr>
              <w:t>N(</w:t>
            </w:r>
            <w:proofErr w:type="gramEnd"/>
            <w:r>
              <w:rPr>
                <w:lang w:val="en-US"/>
              </w:rPr>
              <w:t>1) + N(2).</w:t>
            </w:r>
          </w:p>
          <w:p w:rsidR="005D67D3" w:rsidRDefault="005D67D3" w:rsidP="00FE6CEA">
            <w:pPr>
              <w:rPr>
                <w:lang w:val="en-US"/>
              </w:rPr>
            </w:pPr>
          </w:p>
          <w:p w:rsidR="005D67D3" w:rsidRDefault="005D67D3" w:rsidP="004D6FFF">
            <w:pPr>
              <w:rPr>
                <w:lang w:val="en-US"/>
              </w:rPr>
            </w:pPr>
            <w:r>
              <w:rPr>
                <w:lang w:val="en-US"/>
              </w:rPr>
              <w:t>Note that each distribution must have values for sigma and mu, so if N is a vector, mu and sigma must be vectors of same length.</w:t>
            </w:r>
          </w:p>
          <w:p w:rsidR="005D67D3" w:rsidRDefault="005D67D3" w:rsidP="004D6FFF">
            <w:pPr>
              <w:rPr>
                <w:lang w:val="en-US"/>
              </w:rPr>
            </w:pPr>
          </w:p>
          <w:p w:rsidR="005D67D3" w:rsidRDefault="005D67D3" w:rsidP="004D6FFF">
            <w:pPr>
              <w:rPr>
                <w:lang w:val="en-US"/>
              </w:rPr>
            </w:pPr>
          </w:p>
          <w:p w:rsidR="005D67D3" w:rsidRDefault="005D67D3" w:rsidP="004D6FFF">
            <w:pPr>
              <w:rPr>
                <w:lang w:val="en-US"/>
              </w:rPr>
            </w:pPr>
          </w:p>
          <w:p w:rsidR="005D67D3" w:rsidRDefault="005D67D3" w:rsidP="004D6FFF">
            <w:pPr>
              <w:rPr>
                <w:lang w:val="en-US"/>
              </w:rPr>
            </w:pPr>
          </w:p>
          <w:p w:rsidR="005D67D3" w:rsidRPr="00A36D42" w:rsidRDefault="005D67D3" w:rsidP="004D6FFF">
            <w:pPr>
              <w:rPr>
                <w:lang w:val="en-US"/>
              </w:rPr>
            </w:pPr>
          </w:p>
        </w:tc>
        <w:tc>
          <w:tcPr>
            <w:tcW w:w="1666" w:type="dxa"/>
            <w:vAlign w:val="center"/>
          </w:tcPr>
          <w:p w:rsidR="005D67D3" w:rsidRPr="0009713C" w:rsidRDefault="005D67D3" w:rsidP="00FE6CEA">
            <w:pPr>
              <w:jc w:val="center"/>
              <w:rPr>
                <w:lang w:val="en-US"/>
              </w:rPr>
            </w:pPr>
            <w:r>
              <w:rPr>
                <w:lang w:val="en-US"/>
              </w:rPr>
              <w:t>1e5</w:t>
            </w:r>
          </w:p>
        </w:tc>
      </w:tr>
      <w:tr w:rsidR="005D67D3" w:rsidRPr="006F1A4A" w:rsidTr="00CD4EA7">
        <w:tc>
          <w:tcPr>
            <w:tcW w:w="2025" w:type="dxa"/>
            <w:shd w:val="clear" w:color="auto" w:fill="FFFFFF" w:themeFill="background1"/>
            <w:vAlign w:val="center"/>
          </w:tcPr>
          <w:p w:rsidR="005D67D3" w:rsidRDefault="005D67D3" w:rsidP="00F9379E">
            <w:pPr>
              <w:jc w:val="center"/>
              <w:rPr>
                <w:lang w:val="en-US"/>
              </w:rPr>
            </w:pPr>
            <w:r>
              <w:rPr>
                <w:lang w:val="en-US"/>
              </w:rPr>
              <w:t>mu</w:t>
            </w:r>
          </w:p>
        </w:tc>
        <w:tc>
          <w:tcPr>
            <w:tcW w:w="6163" w:type="dxa"/>
            <w:shd w:val="clear" w:color="auto" w:fill="FFFFFF" w:themeFill="background1"/>
          </w:tcPr>
          <w:p w:rsidR="005D67D3" w:rsidRDefault="005D67D3" w:rsidP="00F9379E">
            <w:pPr>
              <w:rPr>
                <w:lang w:val="en-US"/>
              </w:rPr>
            </w:pPr>
            <w:r w:rsidRPr="000834AF">
              <w:rPr>
                <w:lang w:val="en-US"/>
              </w:rPr>
              <w:t>The mean of t</w:t>
            </w:r>
            <w:r>
              <w:rPr>
                <w:lang w:val="en-US"/>
              </w:rPr>
              <w:t>he log-normal size distribution (m).</w:t>
            </w:r>
          </w:p>
          <w:p w:rsidR="005D67D3" w:rsidRDefault="005D67D3" w:rsidP="00F9379E">
            <w:pPr>
              <w:rPr>
                <w:lang w:val="en-US"/>
              </w:rPr>
            </w:pPr>
          </w:p>
          <w:p w:rsidR="005D67D3" w:rsidRPr="0009713C" w:rsidRDefault="005D67D3" w:rsidP="00F9379E">
            <w:pPr>
              <w:rPr>
                <w:lang w:val="en-US"/>
              </w:rPr>
            </w:pPr>
            <w:r>
              <w:rPr>
                <w:lang w:val="en-US"/>
              </w:rPr>
              <w:t xml:space="preserve">If user wants to create a distribution that consists of several log-normal distributions, mu can be defined as a vector of length </w:t>
            </w:r>
            <w:r w:rsidRPr="004D6FFF">
              <w:rPr>
                <w:i/>
                <w:lang w:val="en-US"/>
              </w:rPr>
              <w:t>n</w:t>
            </w:r>
            <w:r>
              <w:rPr>
                <w:lang w:val="en-US"/>
              </w:rPr>
              <w:t xml:space="preserve">. Then the total distribution will be a superposition of </w:t>
            </w:r>
            <w:r w:rsidRPr="004D6FFF">
              <w:rPr>
                <w:i/>
                <w:lang w:val="en-US"/>
              </w:rPr>
              <w:t>n</w:t>
            </w:r>
            <w:r>
              <w:rPr>
                <w:lang w:val="en-US"/>
              </w:rPr>
              <w:t xml:space="preserve"> log-normal distributions, so that each distribution is defined by </w:t>
            </w:r>
            <w:proofErr w:type="gramStart"/>
            <w:r>
              <w:rPr>
                <w:lang w:val="en-US"/>
              </w:rPr>
              <w:t>N(</w:t>
            </w:r>
            <w:proofErr w:type="spellStart"/>
            <w:proofErr w:type="gramEnd"/>
            <w:r>
              <w:rPr>
                <w:lang w:val="en-US"/>
              </w:rPr>
              <w:t>i</w:t>
            </w:r>
            <w:proofErr w:type="spellEnd"/>
            <w:r>
              <w:rPr>
                <w:lang w:val="en-US"/>
              </w:rPr>
              <w:t>), mu(</w:t>
            </w:r>
            <w:proofErr w:type="spellStart"/>
            <w:r>
              <w:rPr>
                <w:lang w:val="en-US"/>
              </w:rPr>
              <w:t>i</w:t>
            </w:r>
            <w:proofErr w:type="spellEnd"/>
            <w:r>
              <w:rPr>
                <w:lang w:val="en-US"/>
              </w:rPr>
              <w:t>) and sigma(</w:t>
            </w:r>
            <w:proofErr w:type="spellStart"/>
            <w:r>
              <w:rPr>
                <w:lang w:val="en-US"/>
              </w:rPr>
              <w:t>i</w:t>
            </w:r>
            <w:proofErr w:type="spellEnd"/>
            <w:r>
              <w:rPr>
                <w:lang w:val="en-US"/>
              </w:rPr>
              <w:t>). Thus, if mu is a vector, N and sigma must be vectors of same length.</w:t>
            </w:r>
          </w:p>
        </w:tc>
        <w:tc>
          <w:tcPr>
            <w:tcW w:w="1666" w:type="dxa"/>
            <w:shd w:val="clear" w:color="auto" w:fill="FFFFFF" w:themeFill="background1"/>
            <w:vAlign w:val="center"/>
          </w:tcPr>
          <w:p w:rsidR="005D67D3" w:rsidRDefault="005D67D3" w:rsidP="00F9379E">
            <w:pPr>
              <w:jc w:val="center"/>
              <w:rPr>
                <w:lang w:val="en-US"/>
              </w:rPr>
            </w:pPr>
          </w:p>
          <w:p w:rsidR="005D67D3" w:rsidRDefault="005D67D3" w:rsidP="00F9379E">
            <w:pPr>
              <w:jc w:val="center"/>
              <w:rPr>
                <w:lang w:val="en-US"/>
              </w:rPr>
            </w:pPr>
            <w:r>
              <w:rPr>
                <w:lang w:val="en-US"/>
              </w:rPr>
              <w:t>15e-9</w:t>
            </w:r>
          </w:p>
          <w:p w:rsidR="005D67D3" w:rsidRPr="000834AF" w:rsidRDefault="005D67D3" w:rsidP="00F9379E">
            <w:pPr>
              <w:jc w:val="center"/>
              <w:rPr>
                <w:lang w:val="en-US"/>
              </w:rPr>
            </w:pPr>
          </w:p>
        </w:tc>
      </w:tr>
      <w:tr w:rsidR="005D67D3" w:rsidRPr="00C75E2C" w:rsidTr="00FE6CEA">
        <w:tc>
          <w:tcPr>
            <w:tcW w:w="2025" w:type="dxa"/>
            <w:shd w:val="clear" w:color="auto" w:fill="FFFFFF" w:themeFill="background1"/>
            <w:vAlign w:val="center"/>
          </w:tcPr>
          <w:p w:rsidR="005D67D3" w:rsidRDefault="005D67D3" w:rsidP="00FE6CEA">
            <w:pPr>
              <w:jc w:val="center"/>
              <w:rPr>
                <w:lang w:val="en-US"/>
              </w:rPr>
            </w:pPr>
            <w:r>
              <w:rPr>
                <w:lang w:val="en-US"/>
              </w:rPr>
              <w:t>sigma</w:t>
            </w:r>
          </w:p>
        </w:tc>
        <w:tc>
          <w:tcPr>
            <w:tcW w:w="6163" w:type="dxa"/>
          </w:tcPr>
          <w:p w:rsidR="005D67D3" w:rsidRDefault="005D67D3" w:rsidP="00FE6CEA">
            <w:pPr>
              <w:rPr>
                <w:lang w:val="en-US"/>
              </w:rPr>
            </w:pPr>
            <w:r w:rsidRPr="00705899">
              <w:rPr>
                <w:lang w:val="en-US"/>
              </w:rPr>
              <w:t>Sigma (standard deviation) of log</w:t>
            </w:r>
            <w:r>
              <w:rPr>
                <w:lang w:val="en-US"/>
              </w:rPr>
              <w:t>-</w:t>
            </w:r>
            <w:r w:rsidRPr="00705899">
              <w:rPr>
                <w:lang w:val="en-US"/>
              </w:rPr>
              <w:t>normal size</w:t>
            </w:r>
            <w:r>
              <w:rPr>
                <w:lang w:val="en-US"/>
              </w:rPr>
              <w:t xml:space="preserve"> distribution.</w:t>
            </w:r>
          </w:p>
          <w:p w:rsidR="005D67D3" w:rsidRDefault="005D67D3" w:rsidP="00FE6CEA">
            <w:pPr>
              <w:rPr>
                <w:lang w:val="en-US"/>
              </w:rPr>
            </w:pPr>
          </w:p>
          <w:p w:rsidR="005D67D3" w:rsidRPr="0009713C" w:rsidRDefault="005D67D3" w:rsidP="00CD4EA7">
            <w:pPr>
              <w:jc w:val="both"/>
              <w:rPr>
                <w:lang w:val="en-US"/>
              </w:rPr>
            </w:pPr>
            <w:r>
              <w:rPr>
                <w:lang w:val="en-US"/>
              </w:rPr>
              <w:t xml:space="preserve">If user wants to create a distribution that consists of several log-normal distributions, sigma can be defined as a vector of length </w:t>
            </w:r>
            <w:r>
              <w:rPr>
                <w:i/>
                <w:lang w:val="en-US"/>
              </w:rPr>
              <w:t>n</w:t>
            </w:r>
            <w:r>
              <w:rPr>
                <w:lang w:val="en-US"/>
              </w:rPr>
              <w:t xml:space="preserve">. Then the total distribution will be a superposition of </w:t>
            </w:r>
            <w:r w:rsidRPr="00CD4EA7">
              <w:rPr>
                <w:i/>
                <w:lang w:val="en-US"/>
              </w:rPr>
              <w:t>n</w:t>
            </w:r>
            <w:r>
              <w:rPr>
                <w:lang w:val="en-US"/>
              </w:rPr>
              <w:t xml:space="preserve"> log-normal distributions, so that each distribution is defined by </w:t>
            </w:r>
            <w:proofErr w:type="gramStart"/>
            <w:r>
              <w:rPr>
                <w:lang w:val="en-US"/>
              </w:rPr>
              <w:t>N(</w:t>
            </w:r>
            <w:proofErr w:type="spellStart"/>
            <w:proofErr w:type="gramEnd"/>
            <w:r>
              <w:rPr>
                <w:lang w:val="en-US"/>
              </w:rPr>
              <w:t>i</w:t>
            </w:r>
            <w:proofErr w:type="spellEnd"/>
            <w:r>
              <w:rPr>
                <w:lang w:val="en-US"/>
              </w:rPr>
              <w:t>), mu(</w:t>
            </w:r>
            <w:proofErr w:type="spellStart"/>
            <w:r>
              <w:rPr>
                <w:lang w:val="en-US"/>
              </w:rPr>
              <w:t>i</w:t>
            </w:r>
            <w:proofErr w:type="spellEnd"/>
            <w:r>
              <w:rPr>
                <w:lang w:val="en-US"/>
              </w:rPr>
              <w:t>) and sigma(</w:t>
            </w:r>
            <w:proofErr w:type="spellStart"/>
            <w:r>
              <w:rPr>
                <w:lang w:val="en-US"/>
              </w:rPr>
              <w:t>i</w:t>
            </w:r>
            <w:proofErr w:type="spellEnd"/>
            <w:r>
              <w:rPr>
                <w:lang w:val="en-US"/>
              </w:rPr>
              <w:t>). Thus, if sigma is a vector, N and mu must be vectors of same length.</w:t>
            </w:r>
          </w:p>
        </w:tc>
        <w:tc>
          <w:tcPr>
            <w:tcW w:w="1666" w:type="dxa"/>
            <w:vAlign w:val="center"/>
          </w:tcPr>
          <w:p w:rsidR="005D67D3" w:rsidRPr="00705899" w:rsidRDefault="005D67D3" w:rsidP="00FE6CEA">
            <w:pPr>
              <w:jc w:val="center"/>
              <w:rPr>
                <w:lang w:val="en-US"/>
              </w:rPr>
            </w:pPr>
            <w:r>
              <w:rPr>
                <w:lang w:val="en-US"/>
              </w:rPr>
              <w:t>1.33</w:t>
            </w:r>
          </w:p>
        </w:tc>
      </w:tr>
      <w:tr w:rsidR="005D67D3" w:rsidRPr="00C75E2C" w:rsidTr="00FE6CEA">
        <w:trPr>
          <w:trHeight w:val="528"/>
        </w:trPr>
        <w:tc>
          <w:tcPr>
            <w:tcW w:w="2025" w:type="dxa"/>
            <w:shd w:val="clear" w:color="auto" w:fill="FFFFFF" w:themeFill="background1"/>
            <w:vAlign w:val="center"/>
          </w:tcPr>
          <w:p w:rsidR="005D67D3" w:rsidRDefault="005D67D3" w:rsidP="00FE6CEA">
            <w:pPr>
              <w:jc w:val="center"/>
              <w:rPr>
                <w:lang w:val="en-US"/>
              </w:rPr>
            </w:pPr>
            <w:proofErr w:type="spellStart"/>
            <w:r>
              <w:rPr>
                <w:lang w:val="en-US"/>
              </w:rPr>
              <w:t>Dp_min</w:t>
            </w:r>
            <w:proofErr w:type="spellEnd"/>
          </w:p>
        </w:tc>
        <w:tc>
          <w:tcPr>
            <w:tcW w:w="6163" w:type="dxa"/>
          </w:tcPr>
          <w:p w:rsidR="005D67D3" w:rsidRDefault="005D67D3" w:rsidP="00F1255B">
            <w:pPr>
              <w:jc w:val="both"/>
              <w:rPr>
                <w:lang w:val="en-US"/>
              </w:rPr>
            </w:pPr>
            <w:r w:rsidRPr="000834AF">
              <w:rPr>
                <w:lang w:val="en-US"/>
              </w:rPr>
              <w:t>The exponent of minimum diameter</w:t>
            </w:r>
            <w:r>
              <w:rPr>
                <w:lang w:val="en-US"/>
              </w:rPr>
              <w:t xml:space="preserve"> of the size grid.</w:t>
            </w:r>
          </w:p>
          <w:p w:rsidR="005D67D3" w:rsidRDefault="005D67D3" w:rsidP="00FE6CEA">
            <w:pPr>
              <w:rPr>
                <w:lang w:val="en-US"/>
              </w:rPr>
            </w:pPr>
          </w:p>
          <w:p w:rsidR="005D67D3" w:rsidRPr="0009713C" w:rsidRDefault="005D67D3" w:rsidP="00F1255B">
            <w:pPr>
              <w:jc w:val="both"/>
              <w:rPr>
                <w:lang w:val="en-US"/>
              </w:rPr>
            </w:pPr>
            <w:r>
              <w:rPr>
                <w:lang w:val="en-US"/>
              </w:rPr>
              <w:t xml:space="preserve">The program will create a logarithmically spaced size grid between diameters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Dp_min</m:t>
                  </m:r>
                </m:sup>
              </m:sSup>
            </m:oMath>
            <w:r>
              <w:rPr>
                <w:rFonts w:eastAsiaTheme="minorEastAsia"/>
                <w:lang w:val="en-US"/>
              </w:rPr>
              <w:t xml:space="preserve"> </w:t>
            </w:r>
            <w:proofErr w:type="gramStart"/>
            <w:r>
              <w:rPr>
                <w:rFonts w:eastAsiaTheme="minorEastAsia"/>
                <w:lang w:val="en-US"/>
              </w:rPr>
              <w:t xml:space="preserve">and </w:t>
            </w:r>
            <w:proofErr w:type="gramEnd"/>
            <m:oMath>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Dp_max</m:t>
                  </m:r>
                </m:sup>
              </m:sSup>
            </m:oMath>
            <w:r>
              <w:rPr>
                <w:rFonts w:eastAsiaTheme="minorEastAsia"/>
                <w:lang w:val="en-US"/>
              </w:rPr>
              <w:t>. The particle distribution will use this grid as x-axis and therefore Dp_min and Dp_max define limits inside which the distribution must stay. Thus, if particles for example grow during simulations, Dp_max must be defined high enough so that the distribution stays inside the limits.</w:t>
            </w:r>
          </w:p>
        </w:tc>
        <w:tc>
          <w:tcPr>
            <w:tcW w:w="1666" w:type="dxa"/>
            <w:vAlign w:val="center"/>
          </w:tcPr>
          <w:p w:rsidR="005D67D3" w:rsidRPr="000834AF" w:rsidRDefault="005D67D3" w:rsidP="00FE6CEA">
            <w:pPr>
              <w:jc w:val="center"/>
              <w:rPr>
                <w:lang w:val="en-US"/>
              </w:rPr>
            </w:pPr>
            <w:r>
              <w:rPr>
                <w:lang w:val="en-US"/>
              </w:rPr>
              <w:t>-9</w:t>
            </w:r>
          </w:p>
        </w:tc>
      </w:tr>
      <w:tr w:rsidR="00F935FC" w:rsidRPr="00C75E2C" w:rsidTr="00FE6CEA">
        <w:trPr>
          <w:trHeight w:val="528"/>
        </w:trPr>
        <w:tc>
          <w:tcPr>
            <w:tcW w:w="2025" w:type="dxa"/>
            <w:shd w:val="clear" w:color="auto" w:fill="FFFFFF" w:themeFill="background1"/>
            <w:vAlign w:val="center"/>
          </w:tcPr>
          <w:p w:rsidR="00F935FC" w:rsidRDefault="00F935FC" w:rsidP="00FE6CEA">
            <w:pPr>
              <w:jc w:val="center"/>
              <w:rPr>
                <w:lang w:val="en-US"/>
              </w:rPr>
            </w:pPr>
          </w:p>
          <w:p w:rsidR="00F935FC" w:rsidRDefault="00F935FC" w:rsidP="00FE6CEA">
            <w:pPr>
              <w:jc w:val="center"/>
              <w:rPr>
                <w:lang w:val="en-US"/>
              </w:rPr>
            </w:pPr>
          </w:p>
          <w:p w:rsidR="00F935FC" w:rsidRDefault="00F935FC" w:rsidP="00FE6CEA">
            <w:pPr>
              <w:jc w:val="center"/>
              <w:rPr>
                <w:lang w:val="en-US"/>
              </w:rPr>
            </w:pPr>
          </w:p>
          <w:p w:rsidR="00F935FC" w:rsidRDefault="00F935FC" w:rsidP="00FE6CEA">
            <w:pPr>
              <w:jc w:val="center"/>
              <w:rPr>
                <w:lang w:val="en-US"/>
              </w:rPr>
            </w:pPr>
          </w:p>
          <w:p w:rsidR="00F935FC" w:rsidRDefault="00F935FC" w:rsidP="00FE6CEA">
            <w:pPr>
              <w:jc w:val="center"/>
              <w:rPr>
                <w:lang w:val="en-US"/>
              </w:rPr>
            </w:pPr>
          </w:p>
          <w:p w:rsidR="00F935FC" w:rsidRDefault="00F935FC" w:rsidP="00FE6CEA">
            <w:pPr>
              <w:jc w:val="center"/>
              <w:rPr>
                <w:lang w:val="en-US"/>
              </w:rPr>
            </w:pPr>
          </w:p>
        </w:tc>
        <w:tc>
          <w:tcPr>
            <w:tcW w:w="6163" w:type="dxa"/>
          </w:tcPr>
          <w:p w:rsidR="00F935FC" w:rsidRDefault="00F935FC" w:rsidP="00F1255B">
            <w:pPr>
              <w:jc w:val="both"/>
              <w:rPr>
                <w:lang w:val="en-US"/>
              </w:rPr>
            </w:pPr>
          </w:p>
          <w:p w:rsidR="00F935FC" w:rsidRDefault="00F935FC" w:rsidP="00F1255B">
            <w:pPr>
              <w:jc w:val="both"/>
              <w:rPr>
                <w:lang w:val="en-US"/>
              </w:rPr>
            </w:pPr>
          </w:p>
          <w:p w:rsidR="00F935FC" w:rsidRDefault="00F935FC" w:rsidP="00F1255B">
            <w:pPr>
              <w:jc w:val="both"/>
              <w:rPr>
                <w:lang w:val="en-US"/>
              </w:rPr>
            </w:pPr>
          </w:p>
          <w:p w:rsidR="00F935FC" w:rsidRDefault="00F935FC" w:rsidP="00F1255B">
            <w:pPr>
              <w:jc w:val="both"/>
              <w:rPr>
                <w:lang w:val="en-US"/>
              </w:rPr>
            </w:pPr>
          </w:p>
          <w:p w:rsidR="00F935FC" w:rsidRDefault="00F935FC" w:rsidP="00F1255B">
            <w:pPr>
              <w:jc w:val="both"/>
              <w:rPr>
                <w:lang w:val="en-US"/>
              </w:rPr>
            </w:pPr>
          </w:p>
          <w:p w:rsidR="00F935FC" w:rsidRDefault="00F935FC" w:rsidP="00F1255B">
            <w:pPr>
              <w:jc w:val="both"/>
              <w:rPr>
                <w:lang w:val="en-US"/>
              </w:rPr>
            </w:pPr>
          </w:p>
          <w:p w:rsidR="00F935FC" w:rsidRPr="000834AF" w:rsidRDefault="00F935FC" w:rsidP="00F1255B">
            <w:pPr>
              <w:jc w:val="both"/>
              <w:rPr>
                <w:lang w:val="en-US"/>
              </w:rPr>
            </w:pPr>
          </w:p>
        </w:tc>
        <w:tc>
          <w:tcPr>
            <w:tcW w:w="1666" w:type="dxa"/>
            <w:vAlign w:val="center"/>
          </w:tcPr>
          <w:p w:rsidR="00F935FC" w:rsidRDefault="00F935FC" w:rsidP="00FE6CEA">
            <w:pPr>
              <w:jc w:val="center"/>
              <w:rPr>
                <w:lang w:val="en-US"/>
              </w:rPr>
            </w:pPr>
          </w:p>
        </w:tc>
      </w:tr>
      <w:tr w:rsidR="00F935FC" w:rsidRPr="00C75E2C" w:rsidTr="00F935FC">
        <w:trPr>
          <w:trHeight w:val="283"/>
        </w:trPr>
        <w:tc>
          <w:tcPr>
            <w:tcW w:w="2025" w:type="dxa"/>
            <w:shd w:val="clear" w:color="auto" w:fill="D9D9D9" w:themeFill="background1" w:themeFillShade="D9"/>
            <w:vAlign w:val="center"/>
          </w:tcPr>
          <w:p w:rsidR="00F935FC" w:rsidRDefault="00F935FC" w:rsidP="00F9379E">
            <w:pPr>
              <w:jc w:val="center"/>
            </w:pPr>
            <w:proofErr w:type="spellStart"/>
            <w:r>
              <w:lastRenderedPageBreak/>
              <w:t>Parameter</w:t>
            </w:r>
            <w:proofErr w:type="spellEnd"/>
          </w:p>
        </w:tc>
        <w:tc>
          <w:tcPr>
            <w:tcW w:w="6163" w:type="dxa"/>
            <w:shd w:val="clear" w:color="auto" w:fill="D9D9D9" w:themeFill="background1" w:themeFillShade="D9"/>
            <w:vAlign w:val="center"/>
          </w:tcPr>
          <w:p w:rsidR="00F935FC" w:rsidRDefault="00F935FC" w:rsidP="00F9379E">
            <w:pPr>
              <w:jc w:val="center"/>
            </w:pPr>
            <w:proofErr w:type="spellStart"/>
            <w:r>
              <w:t>Description</w:t>
            </w:r>
            <w:proofErr w:type="spellEnd"/>
          </w:p>
        </w:tc>
        <w:tc>
          <w:tcPr>
            <w:tcW w:w="1666" w:type="dxa"/>
            <w:shd w:val="clear" w:color="auto" w:fill="D9D9D9" w:themeFill="background1" w:themeFillShade="D9"/>
            <w:vAlign w:val="center"/>
          </w:tcPr>
          <w:p w:rsidR="00F935FC" w:rsidRDefault="00F935FC" w:rsidP="00F9379E">
            <w:pPr>
              <w:jc w:val="center"/>
            </w:pPr>
            <w:proofErr w:type="spellStart"/>
            <w:r>
              <w:t>Default</w:t>
            </w:r>
            <w:proofErr w:type="spellEnd"/>
            <w:r>
              <w:t xml:space="preserve"> </w:t>
            </w:r>
            <w:proofErr w:type="spellStart"/>
            <w:r>
              <w:t>value</w:t>
            </w:r>
            <w:proofErr w:type="spellEnd"/>
          </w:p>
        </w:tc>
      </w:tr>
      <w:tr w:rsidR="00F935FC" w:rsidRPr="00C75E2C" w:rsidTr="00FE6CEA">
        <w:trPr>
          <w:trHeight w:val="528"/>
        </w:trPr>
        <w:tc>
          <w:tcPr>
            <w:tcW w:w="2025" w:type="dxa"/>
            <w:shd w:val="clear" w:color="auto" w:fill="FFFFFF" w:themeFill="background1"/>
            <w:vAlign w:val="center"/>
          </w:tcPr>
          <w:p w:rsidR="00F935FC" w:rsidRDefault="00F935FC" w:rsidP="00FE6CEA">
            <w:pPr>
              <w:jc w:val="center"/>
              <w:rPr>
                <w:lang w:val="en-US"/>
              </w:rPr>
            </w:pPr>
            <w:proofErr w:type="spellStart"/>
            <w:r>
              <w:rPr>
                <w:lang w:val="en-US"/>
              </w:rPr>
              <w:t>Dp_max</w:t>
            </w:r>
            <w:proofErr w:type="spellEnd"/>
          </w:p>
        </w:tc>
        <w:tc>
          <w:tcPr>
            <w:tcW w:w="6163" w:type="dxa"/>
          </w:tcPr>
          <w:p w:rsidR="00F935FC" w:rsidRDefault="00F935FC" w:rsidP="00FE6CEA">
            <w:pPr>
              <w:rPr>
                <w:lang w:val="en-US"/>
              </w:rPr>
            </w:pPr>
            <w:r w:rsidRPr="000834AF">
              <w:rPr>
                <w:lang w:val="en-US"/>
              </w:rPr>
              <w:t xml:space="preserve">The exponent of </w:t>
            </w:r>
            <w:r>
              <w:rPr>
                <w:lang w:val="en-US"/>
              </w:rPr>
              <w:t>maximum</w:t>
            </w:r>
            <w:r w:rsidRPr="000834AF">
              <w:rPr>
                <w:lang w:val="en-US"/>
              </w:rPr>
              <w:t xml:space="preserve"> diameter</w:t>
            </w:r>
            <w:r>
              <w:rPr>
                <w:lang w:val="en-US"/>
              </w:rPr>
              <w:t xml:space="preserve"> of the size grid.</w:t>
            </w:r>
          </w:p>
          <w:p w:rsidR="00F935FC" w:rsidRDefault="00F935FC" w:rsidP="00FE6CEA">
            <w:pPr>
              <w:rPr>
                <w:lang w:val="en-US"/>
              </w:rPr>
            </w:pPr>
          </w:p>
          <w:p w:rsidR="00F935FC" w:rsidRPr="000834AF" w:rsidRDefault="00F935FC" w:rsidP="00F1255B">
            <w:pPr>
              <w:jc w:val="both"/>
              <w:rPr>
                <w:lang w:val="en-US"/>
              </w:rPr>
            </w:pPr>
            <w:r>
              <w:rPr>
                <w:lang w:val="en-US"/>
              </w:rPr>
              <w:t xml:space="preserve">The program will create a logarithmically spaced size grid between diameters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Dp_min</m:t>
                  </m:r>
                </m:sup>
              </m:sSup>
            </m:oMath>
            <w:r>
              <w:rPr>
                <w:rFonts w:eastAsiaTheme="minorEastAsia"/>
                <w:lang w:val="en-US"/>
              </w:rPr>
              <w:t xml:space="preserve"> </w:t>
            </w:r>
            <w:proofErr w:type="gramStart"/>
            <w:r>
              <w:rPr>
                <w:rFonts w:eastAsiaTheme="minorEastAsia"/>
                <w:lang w:val="en-US"/>
              </w:rPr>
              <w:t xml:space="preserve">and </w:t>
            </w:r>
            <w:proofErr w:type="gramEnd"/>
            <m:oMath>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Dp_max</m:t>
                  </m:r>
                </m:sup>
              </m:sSup>
            </m:oMath>
            <w:r>
              <w:rPr>
                <w:rFonts w:eastAsiaTheme="minorEastAsia"/>
                <w:lang w:val="en-US"/>
              </w:rPr>
              <w:t xml:space="preserve">. The particle distribution will use this grid as x-axis and therefore </w:t>
            </w:r>
            <w:proofErr w:type="spellStart"/>
            <w:r>
              <w:rPr>
                <w:rFonts w:eastAsiaTheme="minorEastAsia"/>
                <w:lang w:val="en-US"/>
              </w:rPr>
              <w:t>Dp_min</w:t>
            </w:r>
            <w:proofErr w:type="spellEnd"/>
            <w:r>
              <w:rPr>
                <w:rFonts w:eastAsiaTheme="minorEastAsia"/>
                <w:lang w:val="en-US"/>
              </w:rPr>
              <w:t xml:space="preserve"> and </w:t>
            </w:r>
            <w:proofErr w:type="spellStart"/>
            <w:r>
              <w:rPr>
                <w:rFonts w:eastAsiaTheme="minorEastAsia"/>
                <w:lang w:val="en-US"/>
              </w:rPr>
              <w:t>Dp_max</w:t>
            </w:r>
            <w:proofErr w:type="spellEnd"/>
            <w:r>
              <w:rPr>
                <w:rFonts w:eastAsiaTheme="minorEastAsia"/>
                <w:lang w:val="en-US"/>
              </w:rPr>
              <w:t xml:space="preserve"> define limits inside which the distribution must stay. Thus, if particles for example grow during simulations, </w:t>
            </w:r>
            <w:proofErr w:type="spellStart"/>
            <w:r>
              <w:rPr>
                <w:rFonts w:eastAsiaTheme="minorEastAsia"/>
                <w:lang w:val="en-US"/>
              </w:rPr>
              <w:t>Dp_max</w:t>
            </w:r>
            <w:proofErr w:type="spellEnd"/>
            <w:r>
              <w:rPr>
                <w:rFonts w:eastAsiaTheme="minorEastAsia"/>
                <w:lang w:val="en-US"/>
              </w:rPr>
              <w:t xml:space="preserve"> must be defined high enough so that the distribution stays inside the limits.</w:t>
            </w:r>
          </w:p>
        </w:tc>
        <w:tc>
          <w:tcPr>
            <w:tcW w:w="1666" w:type="dxa"/>
            <w:vAlign w:val="center"/>
          </w:tcPr>
          <w:p w:rsidR="00F935FC" w:rsidRPr="000834AF" w:rsidRDefault="00F935FC" w:rsidP="00FE6CEA">
            <w:pPr>
              <w:jc w:val="center"/>
              <w:rPr>
                <w:lang w:val="en-US"/>
              </w:rPr>
            </w:pPr>
            <w:r>
              <w:rPr>
                <w:lang w:val="en-US"/>
              </w:rPr>
              <w:t>-6</w:t>
            </w:r>
          </w:p>
        </w:tc>
      </w:tr>
      <w:tr w:rsidR="00F935FC" w:rsidRPr="00C75E2C" w:rsidTr="00FE6CEA">
        <w:trPr>
          <w:trHeight w:val="415"/>
        </w:trPr>
        <w:tc>
          <w:tcPr>
            <w:tcW w:w="2025" w:type="dxa"/>
            <w:shd w:val="clear" w:color="auto" w:fill="FFFFFF" w:themeFill="background1"/>
            <w:vAlign w:val="center"/>
          </w:tcPr>
          <w:p w:rsidR="00F935FC" w:rsidRDefault="00F935FC" w:rsidP="00FE6CEA">
            <w:pPr>
              <w:jc w:val="center"/>
              <w:rPr>
                <w:lang w:val="en-US"/>
              </w:rPr>
            </w:pPr>
            <w:r>
              <w:rPr>
                <w:lang w:val="en-US"/>
              </w:rPr>
              <w:t>sections</w:t>
            </w:r>
          </w:p>
        </w:tc>
        <w:tc>
          <w:tcPr>
            <w:tcW w:w="6163" w:type="dxa"/>
          </w:tcPr>
          <w:p w:rsidR="00F935FC" w:rsidRDefault="00F935FC" w:rsidP="00FE6CEA">
            <w:pPr>
              <w:rPr>
                <w:lang w:val="en-US"/>
              </w:rPr>
            </w:pPr>
            <w:r>
              <w:rPr>
                <w:lang w:val="en-US"/>
              </w:rPr>
              <w:t>The number of sections the model will use.</w:t>
            </w:r>
          </w:p>
          <w:p w:rsidR="00F935FC" w:rsidRDefault="00F935FC" w:rsidP="00FE6CEA">
            <w:pPr>
              <w:rPr>
                <w:lang w:val="en-US"/>
              </w:rPr>
            </w:pPr>
          </w:p>
          <w:p w:rsidR="00F935FC" w:rsidRDefault="00F935FC" w:rsidP="00FE6CEA">
            <w:pPr>
              <w:rPr>
                <w:rFonts w:eastAsiaTheme="minorEastAsia"/>
                <w:lang w:val="en-US"/>
              </w:rPr>
            </w:pPr>
            <w:r>
              <w:rPr>
                <w:lang w:val="en-US"/>
              </w:rPr>
              <w:t xml:space="preserve">The size grid is created between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Dp_min</m:t>
                  </m:r>
                </m:sup>
              </m:sSup>
            </m:oMath>
            <w:r>
              <w:rPr>
                <w:rFonts w:eastAsiaTheme="minorEastAsia"/>
                <w:lang w:val="en-US"/>
              </w:rPr>
              <w:t xml:space="preserve"> and </w:t>
            </w:r>
            <m:oMath>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Dp_max</m:t>
                  </m:r>
                </m:sup>
              </m:sSup>
            </m:oMath>
            <w:r>
              <w:rPr>
                <w:rFonts w:eastAsiaTheme="minorEastAsia"/>
                <w:lang w:val="en-US"/>
              </w:rPr>
              <w:t xml:space="preserve"> and the number of grid points is defined by parameter ‘sections’. The grid is logarithmically spaced. Particles are then placed in the sections according to their diameter.</w:t>
            </w:r>
          </w:p>
          <w:p w:rsidR="00F935FC" w:rsidRDefault="00F935FC" w:rsidP="00FE6CEA">
            <w:pPr>
              <w:rPr>
                <w:rFonts w:eastAsiaTheme="minorEastAsia"/>
                <w:lang w:val="en-US"/>
              </w:rPr>
            </w:pPr>
          </w:p>
          <w:p w:rsidR="00F935FC" w:rsidRPr="000834AF" w:rsidRDefault="00F935FC" w:rsidP="00FE6CEA">
            <w:pPr>
              <w:rPr>
                <w:lang w:val="en-US"/>
              </w:rPr>
            </w:pPr>
            <w:r>
              <w:rPr>
                <w:rFonts w:eastAsiaTheme="minorEastAsia"/>
                <w:lang w:val="en-US"/>
              </w:rPr>
              <w:t>The bigger the number of sections, the more accurate the model will be. However, increasing the number of sections slows down the model.</w:t>
            </w:r>
          </w:p>
        </w:tc>
        <w:tc>
          <w:tcPr>
            <w:tcW w:w="1666" w:type="dxa"/>
            <w:vAlign w:val="center"/>
          </w:tcPr>
          <w:p w:rsidR="00F935FC" w:rsidRDefault="00F935FC" w:rsidP="00FE6CEA">
            <w:pPr>
              <w:jc w:val="center"/>
              <w:rPr>
                <w:lang w:val="en-US"/>
              </w:rPr>
            </w:pPr>
            <w:r>
              <w:rPr>
                <w:lang w:val="en-US"/>
              </w:rPr>
              <w:t>30</w:t>
            </w:r>
          </w:p>
        </w:tc>
      </w:tr>
      <w:tr w:rsidR="00F935FC" w:rsidRPr="00C75E2C" w:rsidTr="00FE6CEA">
        <w:trPr>
          <w:trHeight w:val="415"/>
        </w:trPr>
        <w:tc>
          <w:tcPr>
            <w:tcW w:w="2025" w:type="dxa"/>
            <w:shd w:val="clear" w:color="auto" w:fill="FFFFFF" w:themeFill="background1"/>
            <w:vAlign w:val="center"/>
          </w:tcPr>
          <w:p w:rsidR="00F935FC" w:rsidRDefault="00F935FC" w:rsidP="00FE6CEA">
            <w:pPr>
              <w:jc w:val="center"/>
              <w:rPr>
                <w:lang w:val="en-US"/>
              </w:rPr>
            </w:pPr>
            <w:proofErr w:type="spellStart"/>
            <w:r>
              <w:rPr>
                <w:lang w:val="en-US"/>
              </w:rPr>
              <w:t>output_sections</w:t>
            </w:r>
            <w:proofErr w:type="spellEnd"/>
          </w:p>
        </w:tc>
        <w:tc>
          <w:tcPr>
            <w:tcW w:w="6163" w:type="dxa"/>
          </w:tcPr>
          <w:p w:rsidR="00F935FC" w:rsidRDefault="00F935FC" w:rsidP="003B63CD">
            <w:pPr>
              <w:jc w:val="both"/>
              <w:rPr>
                <w:lang w:val="en-US"/>
              </w:rPr>
            </w:pPr>
            <w:r>
              <w:rPr>
                <w:lang w:val="en-US"/>
              </w:rPr>
              <w:t>Defines the number of sections in output size grid.</w:t>
            </w:r>
          </w:p>
          <w:p w:rsidR="00F935FC" w:rsidRDefault="00F935FC" w:rsidP="003B63CD">
            <w:pPr>
              <w:jc w:val="both"/>
              <w:rPr>
                <w:lang w:val="en-US"/>
              </w:rPr>
            </w:pPr>
          </w:p>
          <w:p w:rsidR="00F935FC" w:rsidRPr="003D78D3" w:rsidRDefault="00F935FC" w:rsidP="0077359B">
            <w:pPr>
              <w:jc w:val="both"/>
              <w:rPr>
                <w:lang w:val="en-US"/>
              </w:rPr>
            </w:pPr>
            <w:r>
              <w:rPr>
                <w:lang w:val="en-US"/>
              </w:rPr>
              <w:t xml:space="preserve">The </w:t>
            </w:r>
            <m:oMath>
              <m:f>
                <m:fPr>
                  <m:ctrlPr>
                    <w:rPr>
                      <w:rFonts w:ascii="Cambria Math" w:hAnsi="Cambria Math"/>
                      <w:i/>
                      <w:lang w:val="en-US"/>
                    </w:rPr>
                  </m:ctrlPr>
                </m:fPr>
                <m:num>
                  <m:r>
                    <w:rPr>
                      <w:rFonts w:ascii="Cambria Math" w:hAnsi="Cambria Math"/>
                      <w:lang w:val="en-US"/>
                    </w:rPr>
                    <m:t>dN</m:t>
                  </m:r>
                </m:num>
                <m:den>
                  <m:r>
                    <w:rPr>
                      <w:rFonts w:ascii="Cambria Math" w:hAnsi="Cambria Math"/>
                      <w:lang w:val="en-US"/>
                    </w:rPr>
                    <m:t>dlog</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p</m:t>
                      </m:r>
                    </m:sub>
                  </m:sSub>
                </m:den>
              </m:f>
            </m:oMath>
            <w:r>
              <w:rPr>
                <w:lang w:val="en-US"/>
              </w:rPr>
              <w:t xml:space="preserve"> distribution is interpolated to a denser grid after the simulation is finished. The number of grid points is defined by </w:t>
            </w:r>
            <w:proofErr w:type="spellStart"/>
            <w:r>
              <w:rPr>
                <w:i/>
                <w:lang w:val="en-US"/>
              </w:rPr>
              <w:t>output_sections</w:t>
            </w:r>
            <w:proofErr w:type="spellEnd"/>
            <w:r>
              <w:rPr>
                <w:lang w:val="en-US"/>
              </w:rPr>
              <w:t>. The more output sections, the smoother the plot of size distribution will be.</w:t>
            </w:r>
          </w:p>
        </w:tc>
        <w:tc>
          <w:tcPr>
            <w:tcW w:w="1666" w:type="dxa"/>
            <w:vAlign w:val="center"/>
          </w:tcPr>
          <w:p w:rsidR="00F935FC" w:rsidRDefault="00F935FC" w:rsidP="00FE6CEA">
            <w:pPr>
              <w:jc w:val="center"/>
              <w:rPr>
                <w:lang w:val="en-US"/>
              </w:rPr>
            </w:pPr>
            <w:r>
              <w:rPr>
                <w:lang w:val="en-US"/>
              </w:rPr>
              <w:t>300</w:t>
            </w:r>
          </w:p>
        </w:tc>
      </w:tr>
      <w:tr w:rsidR="001327CB" w:rsidRPr="00F20F1F" w:rsidTr="00FE6CEA">
        <w:trPr>
          <w:trHeight w:val="415"/>
        </w:trPr>
        <w:tc>
          <w:tcPr>
            <w:tcW w:w="2025" w:type="dxa"/>
            <w:shd w:val="clear" w:color="auto" w:fill="FFFFFF" w:themeFill="background1"/>
            <w:vAlign w:val="center"/>
          </w:tcPr>
          <w:p w:rsidR="001327CB" w:rsidRDefault="001327CB" w:rsidP="00FE6CEA">
            <w:pPr>
              <w:jc w:val="center"/>
              <w:rPr>
                <w:lang w:val="en-US"/>
              </w:rPr>
            </w:pPr>
            <w:proofErr w:type="spellStart"/>
            <w:r>
              <w:rPr>
                <w:lang w:val="en-US"/>
              </w:rPr>
              <w:t>Dp</w:t>
            </w:r>
            <w:proofErr w:type="spellEnd"/>
          </w:p>
        </w:tc>
        <w:tc>
          <w:tcPr>
            <w:tcW w:w="6163" w:type="dxa"/>
          </w:tcPr>
          <w:p w:rsidR="001327CB" w:rsidRDefault="00F20F1F" w:rsidP="003B63CD">
            <w:pPr>
              <w:jc w:val="both"/>
              <w:rPr>
                <w:lang w:val="en-US"/>
              </w:rPr>
            </w:pPr>
            <w:r>
              <w:rPr>
                <w:lang w:val="en-US"/>
              </w:rPr>
              <w:t xml:space="preserve">Defines the diameters of sections. The number of sections will be the same as </w:t>
            </w:r>
            <w:proofErr w:type="spellStart"/>
            <w:r>
              <w:rPr>
                <w:lang w:val="en-US"/>
              </w:rPr>
              <w:t>Dp</w:t>
            </w:r>
            <w:proofErr w:type="gramStart"/>
            <w:r>
              <w:rPr>
                <w:lang w:val="en-US"/>
              </w:rPr>
              <w:t>:s</w:t>
            </w:r>
            <w:proofErr w:type="spellEnd"/>
            <w:proofErr w:type="gramEnd"/>
            <w:r>
              <w:rPr>
                <w:lang w:val="en-US"/>
              </w:rPr>
              <w:t xml:space="preserve"> length.</w:t>
            </w:r>
          </w:p>
        </w:tc>
        <w:tc>
          <w:tcPr>
            <w:tcW w:w="1666" w:type="dxa"/>
            <w:vAlign w:val="center"/>
          </w:tcPr>
          <w:p w:rsidR="00F20F1F" w:rsidRDefault="005E1E5A" w:rsidP="005E1E5A">
            <w:pPr>
              <w:jc w:val="center"/>
              <w:rPr>
                <w:lang w:val="en-US"/>
              </w:rPr>
            </w:pPr>
            <w:r>
              <w:rPr>
                <w:lang w:val="en-US"/>
              </w:rPr>
              <w:t>0</w:t>
            </w:r>
          </w:p>
        </w:tc>
      </w:tr>
      <w:tr w:rsidR="00F20F1F" w:rsidRPr="00F20F1F" w:rsidTr="00FE6CEA">
        <w:trPr>
          <w:trHeight w:val="415"/>
        </w:trPr>
        <w:tc>
          <w:tcPr>
            <w:tcW w:w="2025" w:type="dxa"/>
            <w:shd w:val="clear" w:color="auto" w:fill="FFFFFF" w:themeFill="background1"/>
            <w:vAlign w:val="center"/>
          </w:tcPr>
          <w:p w:rsidR="00F20F1F" w:rsidRDefault="00F20F1F" w:rsidP="00FE6CEA">
            <w:pPr>
              <w:jc w:val="center"/>
              <w:rPr>
                <w:lang w:val="en-US"/>
              </w:rPr>
            </w:pPr>
            <w:proofErr w:type="spellStart"/>
            <w:r>
              <w:rPr>
                <w:lang w:val="en-US"/>
              </w:rPr>
              <w:t>number_distr</w:t>
            </w:r>
            <w:proofErr w:type="spellEnd"/>
          </w:p>
        </w:tc>
        <w:tc>
          <w:tcPr>
            <w:tcW w:w="6163" w:type="dxa"/>
          </w:tcPr>
          <w:p w:rsidR="00F20F1F" w:rsidRDefault="00F20F1F" w:rsidP="00F20F1F">
            <w:pPr>
              <w:jc w:val="both"/>
              <w:rPr>
                <w:lang w:val="en-US"/>
              </w:rPr>
            </w:pPr>
            <w:r>
              <w:rPr>
                <w:lang w:val="en-US"/>
              </w:rPr>
              <w:t xml:space="preserve">A vector that defines the particle concentration in each sections. The length of </w:t>
            </w:r>
            <w:proofErr w:type="spellStart"/>
            <w:r>
              <w:rPr>
                <w:lang w:val="en-US"/>
              </w:rPr>
              <w:t>number_distr</w:t>
            </w:r>
            <w:proofErr w:type="spellEnd"/>
            <w:r>
              <w:rPr>
                <w:lang w:val="en-US"/>
              </w:rPr>
              <w:t xml:space="preserve"> must equal the number of sections.</w:t>
            </w:r>
          </w:p>
        </w:tc>
        <w:tc>
          <w:tcPr>
            <w:tcW w:w="1666" w:type="dxa"/>
            <w:vAlign w:val="center"/>
          </w:tcPr>
          <w:p w:rsidR="00F20F1F" w:rsidRDefault="005E1E5A" w:rsidP="00FE6CEA">
            <w:pPr>
              <w:jc w:val="center"/>
              <w:rPr>
                <w:lang w:val="en-US"/>
              </w:rPr>
            </w:pPr>
            <w:r>
              <w:rPr>
                <w:lang w:val="en-US"/>
              </w:rPr>
              <w:t>0</w:t>
            </w:r>
          </w:p>
        </w:tc>
      </w:tr>
      <w:tr w:rsidR="00F20F1F" w:rsidRPr="00F20F1F" w:rsidTr="00FE6CEA">
        <w:trPr>
          <w:trHeight w:val="415"/>
        </w:trPr>
        <w:tc>
          <w:tcPr>
            <w:tcW w:w="2025" w:type="dxa"/>
            <w:shd w:val="clear" w:color="auto" w:fill="FFFFFF" w:themeFill="background1"/>
            <w:vAlign w:val="center"/>
          </w:tcPr>
          <w:p w:rsidR="00F20F1F" w:rsidRDefault="00F20F1F" w:rsidP="00FE6CEA">
            <w:pPr>
              <w:jc w:val="center"/>
              <w:rPr>
                <w:lang w:val="en-US"/>
              </w:rPr>
            </w:pPr>
            <w:proofErr w:type="spellStart"/>
            <w:r>
              <w:rPr>
                <w:lang w:val="en-US"/>
              </w:rPr>
              <w:t>Dplims</w:t>
            </w:r>
            <w:proofErr w:type="spellEnd"/>
          </w:p>
        </w:tc>
        <w:tc>
          <w:tcPr>
            <w:tcW w:w="6163" w:type="dxa"/>
          </w:tcPr>
          <w:p w:rsidR="00F20F1F" w:rsidRDefault="00F20F1F" w:rsidP="00F20F1F">
            <w:pPr>
              <w:jc w:val="both"/>
              <w:rPr>
                <w:lang w:val="en-US"/>
              </w:rPr>
            </w:pPr>
            <w:r>
              <w:rPr>
                <w:lang w:val="en-US"/>
              </w:rPr>
              <w:t>Defines the limits between sections. Used only for fixed sectional model. The length must be one less than the number of sections, because the last section does not have upper limit and the first section does not have lower limit.</w:t>
            </w:r>
          </w:p>
        </w:tc>
        <w:tc>
          <w:tcPr>
            <w:tcW w:w="1666" w:type="dxa"/>
            <w:vAlign w:val="center"/>
          </w:tcPr>
          <w:p w:rsidR="00F20F1F" w:rsidRDefault="005E1E5A" w:rsidP="00FE6CEA">
            <w:pPr>
              <w:jc w:val="center"/>
              <w:rPr>
                <w:lang w:val="en-US"/>
              </w:rPr>
            </w:pPr>
            <w:r>
              <w:rPr>
                <w:lang w:val="en-US"/>
              </w:rPr>
              <w:t>0</w:t>
            </w:r>
          </w:p>
        </w:tc>
      </w:tr>
      <w:tr w:rsidR="00F20F1F" w:rsidRPr="00F20F1F" w:rsidTr="00FE6CEA">
        <w:trPr>
          <w:trHeight w:val="415"/>
        </w:trPr>
        <w:tc>
          <w:tcPr>
            <w:tcW w:w="2025" w:type="dxa"/>
            <w:shd w:val="clear" w:color="auto" w:fill="FFFFFF" w:themeFill="background1"/>
            <w:vAlign w:val="center"/>
          </w:tcPr>
          <w:p w:rsidR="00F20F1F" w:rsidRDefault="00F20F1F" w:rsidP="00FE6CEA">
            <w:pPr>
              <w:jc w:val="center"/>
              <w:rPr>
                <w:lang w:val="en-US"/>
              </w:rPr>
            </w:pPr>
            <w:proofErr w:type="spellStart"/>
            <w:r>
              <w:rPr>
                <w:lang w:val="en-US"/>
              </w:rPr>
              <w:t>center_diameters</w:t>
            </w:r>
            <w:proofErr w:type="spellEnd"/>
          </w:p>
        </w:tc>
        <w:tc>
          <w:tcPr>
            <w:tcW w:w="6163" w:type="dxa"/>
          </w:tcPr>
          <w:p w:rsidR="00F20F1F" w:rsidRDefault="00F20F1F" w:rsidP="00F20F1F">
            <w:pPr>
              <w:jc w:val="both"/>
              <w:rPr>
                <w:lang w:val="en-US"/>
              </w:rPr>
            </w:pPr>
            <w:r>
              <w:rPr>
                <w:lang w:val="en-US"/>
              </w:rPr>
              <w:t>Defines the initial center diameters of sections. Used only for fixed sectional model. The length must equal the number of sections.</w:t>
            </w:r>
          </w:p>
        </w:tc>
        <w:tc>
          <w:tcPr>
            <w:tcW w:w="1666" w:type="dxa"/>
            <w:vAlign w:val="center"/>
          </w:tcPr>
          <w:p w:rsidR="00F20F1F" w:rsidRDefault="005E1E5A" w:rsidP="00FE6CEA">
            <w:pPr>
              <w:jc w:val="center"/>
              <w:rPr>
                <w:lang w:val="en-US"/>
              </w:rPr>
            </w:pPr>
            <w:r>
              <w:rPr>
                <w:lang w:val="en-US"/>
              </w:rPr>
              <w:t>0</w:t>
            </w:r>
          </w:p>
        </w:tc>
      </w:tr>
      <w:tr w:rsidR="00F935FC" w:rsidRPr="007A5A3A" w:rsidTr="00CB3054">
        <w:trPr>
          <w:trHeight w:val="415"/>
        </w:trPr>
        <w:tc>
          <w:tcPr>
            <w:tcW w:w="2025" w:type="dxa"/>
            <w:shd w:val="clear" w:color="auto" w:fill="D9D9D9" w:themeFill="background1" w:themeFillShade="D9"/>
            <w:vAlign w:val="center"/>
          </w:tcPr>
          <w:p w:rsidR="00F935FC" w:rsidRDefault="00F935FC" w:rsidP="00FE6CEA">
            <w:pPr>
              <w:jc w:val="center"/>
              <w:rPr>
                <w:lang w:val="en-US"/>
              </w:rPr>
            </w:pPr>
            <w:r>
              <w:rPr>
                <w:lang w:val="en-US"/>
              </w:rPr>
              <w:t>TOLERANCE PARAMETERS</w:t>
            </w:r>
          </w:p>
        </w:tc>
        <w:tc>
          <w:tcPr>
            <w:tcW w:w="6163" w:type="dxa"/>
          </w:tcPr>
          <w:p w:rsidR="00F935FC" w:rsidRDefault="00F935FC" w:rsidP="00F935FC">
            <w:pPr>
              <w:jc w:val="both"/>
              <w:rPr>
                <w:lang w:val="en-US"/>
              </w:rPr>
            </w:pPr>
            <w:r>
              <w:rPr>
                <w:lang w:val="en-US"/>
              </w:rPr>
              <w:t>Define the tolerance settings for ode45.</w:t>
            </w:r>
          </w:p>
        </w:tc>
        <w:tc>
          <w:tcPr>
            <w:tcW w:w="1666" w:type="dxa"/>
            <w:vAlign w:val="center"/>
          </w:tcPr>
          <w:p w:rsidR="00F935FC" w:rsidRDefault="00F935FC" w:rsidP="00FE6CEA">
            <w:pPr>
              <w:jc w:val="center"/>
              <w:rPr>
                <w:lang w:val="en-US"/>
              </w:rPr>
            </w:pPr>
          </w:p>
        </w:tc>
      </w:tr>
      <w:tr w:rsidR="00F935FC" w:rsidRPr="00F20F1F" w:rsidTr="00FE6CEA">
        <w:trPr>
          <w:trHeight w:val="415"/>
        </w:trPr>
        <w:tc>
          <w:tcPr>
            <w:tcW w:w="2025" w:type="dxa"/>
            <w:shd w:val="clear" w:color="auto" w:fill="FFFFFF" w:themeFill="background1"/>
            <w:vAlign w:val="center"/>
          </w:tcPr>
          <w:p w:rsidR="00F935FC" w:rsidRDefault="00F935FC" w:rsidP="00FE6CEA">
            <w:pPr>
              <w:jc w:val="center"/>
              <w:rPr>
                <w:lang w:val="en-US"/>
              </w:rPr>
            </w:pPr>
            <w:proofErr w:type="spellStart"/>
            <w:r>
              <w:rPr>
                <w:lang w:val="en-US"/>
              </w:rPr>
              <w:t>Cvap_tol</w:t>
            </w:r>
            <w:proofErr w:type="spellEnd"/>
          </w:p>
        </w:tc>
        <w:tc>
          <w:tcPr>
            <w:tcW w:w="6163" w:type="dxa"/>
          </w:tcPr>
          <w:p w:rsidR="00F935FC" w:rsidRDefault="00F935FC" w:rsidP="003B63CD">
            <w:pPr>
              <w:jc w:val="both"/>
              <w:rPr>
                <w:lang w:val="en-US"/>
              </w:rPr>
            </w:pPr>
            <w:r>
              <w:rPr>
                <w:lang w:val="en-US"/>
              </w:rPr>
              <w:t>Vapor concentration tolerance.</w:t>
            </w:r>
          </w:p>
        </w:tc>
        <w:tc>
          <w:tcPr>
            <w:tcW w:w="1666" w:type="dxa"/>
            <w:vAlign w:val="center"/>
          </w:tcPr>
          <w:p w:rsidR="00F935FC" w:rsidRDefault="00F935FC" w:rsidP="00FE6CEA">
            <w:pPr>
              <w:jc w:val="center"/>
              <w:rPr>
                <w:lang w:val="en-US"/>
              </w:rPr>
            </w:pPr>
            <w:r>
              <w:rPr>
                <w:lang w:val="en-US"/>
              </w:rPr>
              <w:t>100</w:t>
            </w:r>
          </w:p>
        </w:tc>
      </w:tr>
      <w:tr w:rsidR="00F935FC" w:rsidRPr="006F1A4A" w:rsidTr="00FE6CEA">
        <w:trPr>
          <w:trHeight w:val="415"/>
        </w:trPr>
        <w:tc>
          <w:tcPr>
            <w:tcW w:w="2025" w:type="dxa"/>
            <w:shd w:val="clear" w:color="auto" w:fill="FFFFFF" w:themeFill="background1"/>
            <w:vAlign w:val="center"/>
          </w:tcPr>
          <w:p w:rsidR="00F935FC" w:rsidRDefault="00F935FC" w:rsidP="00FE6CEA">
            <w:pPr>
              <w:jc w:val="center"/>
              <w:rPr>
                <w:lang w:val="en-US"/>
              </w:rPr>
            </w:pPr>
            <w:proofErr w:type="spellStart"/>
            <w:r>
              <w:rPr>
                <w:lang w:val="en-US"/>
              </w:rPr>
              <w:t>N_tol</w:t>
            </w:r>
            <w:proofErr w:type="spellEnd"/>
          </w:p>
        </w:tc>
        <w:tc>
          <w:tcPr>
            <w:tcW w:w="6163" w:type="dxa"/>
          </w:tcPr>
          <w:p w:rsidR="00F935FC" w:rsidRDefault="00F935FC" w:rsidP="003B63CD">
            <w:pPr>
              <w:jc w:val="both"/>
              <w:rPr>
                <w:lang w:val="en-US"/>
              </w:rPr>
            </w:pPr>
            <w:r>
              <w:rPr>
                <w:lang w:val="en-US"/>
              </w:rPr>
              <w:t>Particle concentration tolerance.</w:t>
            </w:r>
          </w:p>
        </w:tc>
        <w:tc>
          <w:tcPr>
            <w:tcW w:w="1666" w:type="dxa"/>
            <w:vAlign w:val="center"/>
          </w:tcPr>
          <w:p w:rsidR="00F935FC" w:rsidRDefault="00F935FC" w:rsidP="00FE6CEA">
            <w:pPr>
              <w:jc w:val="center"/>
              <w:rPr>
                <w:lang w:val="en-US"/>
              </w:rPr>
            </w:pPr>
            <w:r>
              <w:rPr>
                <w:lang w:val="en-US"/>
              </w:rPr>
              <w:t>0.01</w:t>
            </w:r>
          </w:p>
        </w:tc>
      </w:tr>
      <w:tr w:rsidR="00F935FC" w:rsidRPr="006F1A4A" w:rsidTr="00FE6CEA">
        <w:trPr>
          <w:trHeight w:val="415"/>
        </w:trPr>
        <w:tc>
          <w:tcPr>
            <w:tcW w:w="2025" w:type="dxa"/>
            <w:shd w:val="clear" w:color="auto" w:fill="FFFFFF" w:themeFill="background1"/>
            <w:vAlign w:val="center"/>
          </w:tcPr>
          <w:p w:rsidR="00F935FC" w:rsidRDefault="00F935FC" w:rsidP="00FE6CEA">
            <w:pPr>
              <w:jc w:val="center"/>
              <w:rPr>
                <w:lang w:val="en-US"/>
              </w:rPr>
            </w:pPr>
            <w:proofErr w:type="spellStart"/>
            <w:r>
              <w:rPr>
                <w:lang w:val="en-US"/>
              </w:rPr>
              <w:t>Dp_tol</w:t>
            </w:r>
            <w:proofErr w:type="spellEnd"/>
          </w:p>
        </w:tc>
        <w:tc>
          <w:tcPr>
            <w:tcW w:w="6163" w:type="dxa"/>
          </w:tcPr>
          <w:p w:rsidR="00F935FC" w:rsidRDefault="00F935FC" w:rsidP="003B63CD">
            <w:pPr>
              <w:jc w:val="both"/>
              <w:rPr>
                <w:lang w:val="en-US"/>
              </w:rPr>
            </w:pPr>
            <w:r>
              <w:rPr>
                <w:lang w:val="en-US"/>
              </w:rPr>
              <w:t>Particle diameter tolerance.</w:t>
            </w:r>
          </w:p>
        </w:tc>
        <w:tc>
          <w:tcPr>
            <w:tcW w:w="1666" w:type="dxa"/>
            <w:vAlign w:val="center"/>
          </w:tcPr>
          <w:p w:rsidR="00F935FC" w:rsidRDefault="00F935FC" w:rsidP="00FE6CEA">
            <w:pPr>
              <w:jc w:val="center"/>
              <w:rPr>
                <w:lang w:val="en-US"/>
              </w:rPr>
            </w:pPr>
            <w:r>
              <w:rPr>
                <w:lang w:val="en-US"/>
              </w:rPr>
              <w:t>1e-10</w:t>
            </w:r>
          </w:p>
        </w:tc>
      </w:tr>
    </w:tbl>
    <w:p w:rsidR="001E1469" w:rsidRDefault="001E1469" w:rsidP="001E1469">
      <w:pPr>
        <w:autoSpaceDE w:val="0"/>
        <w:autoSpaceDN w:val="0"/>
        <w:adjustRightInd w:val="0"/>
        <w:spacing w:after="0" w:line="240" w:lineRule="auto"/>
        <w:rPr>
          <w:rFonts w:ascii="Courier New" w:hAnsi="Courier New" w:cs="Courier New"/>
          <w:sz w:val="24"/>
          <w:szCs w:val="24"/>
          <w:lang w:val="en-US"/>
        </w:rPr>
      </w:pPr>
    </w:p>
    <w:p w:rsidR="00E971D7" w:rsidRDefault="00E971D7" w:rsidP="001E1469">
      <w:pPr>
        <w:autoSpaceDE w:val="0"/>
        <w:autoSpaceDN w:val="0"/>
        <w:adjustRightInd w:val="0"/>
        <w:spacing w:after="0" w:line="240" w:lineRule="auto"/>
        <w:rPr>
          <w:rFonts w:ascii="Courier New" w:hAnsi="Courier New" w:cs="Courier New"/>
          <w:sz w:val="24"/>
          <w:szCs w:val="24"/>
          <w:lang w:val="en-US"/>
        </w:rPr>
      </w:pPr>
    </w:p>
    <w:p w:rsidR="00E971D7" w:rsidRDefault="00E971D7" w:rsidP="001E1469">
      <w:pPr>
        <w:autoSpaceDE w:val="0"/>
        <w:autoSpaceDN w:val="0"/>
        <w:adjustRightInd w:val="0"/>
        <w:spacing w:after="0" w:line="240" w:lineRule="auto"/>
        <w:rPr>
          <w:rFonts w:ascii="Courier New" w:hAnsi="Courier New" w:cs="Courier New"/>
          <w:sz w:val="24"/>
          <w:szCs w:val="24"/>
          <w:lang w:val="en-US"/>
        </w:rPr>
      </w:pPr>
    </w:p>
    <w:p w:rsidR="00E971D7" w:rsidRDefault="00E971D7" w:rsidP="001E1469">
      <w:pPr>
        <w:autoSpaceDE w:val="0"/>
        <w:autoSpaceDN w:val="0"/>
        <w:adjustRightInd w:val="0"/>
        <w:spacing w:after="0" w:line="240" w:lineRule="auto"/>
        <w:rPr>
          <w:rFonts w:ascii="Courier New" w:hAnsi="Courier New" w:cs="Courier New"/>
          <w:sz w:val="24"/>
          <w:szCs w:val="24"/>
          <w:lang w:val="en-US"/>
        </w:rPr>
      </w:pPr>
    </w:p>
    <w:p w:rsidR="00E971D7" w:rsidRDefault="00E971D7" w:rsidP="001E1469">
      <w:pPr>
        <w:autoSpaceDE w:val="0"/>
        <w:autoSpaceDN w:val="0"/>
        <w:adjustRightInd w:val="0"/>
        <w:spacing w:after="0" w:line="240" w:lineRule="auto"/>
        <w:rPr>
          <w:rFonts w:ascii="Courier New" w:hAnsi="Courier New" w:cs="Courier New"/>
          <w:sz w:val="24"/>
          <w:szCs w:val="24"/>
          <w:lang w:val="en-US"/>
        </w:rPr>
      </w:pPr>
    </w:p>
    <w:p w:rsidR="00E971D7" w:rsidRDefault="00E971D7" w:rsidP="001E1469">
      <w:pPr>
        <w:autoSpaceDE w:val="0"/>
        <w:autoSpaceDN w:val="0"/>
        <w:adjustRightInd w:val="0"/>
        <w:spacing w:after="0" w:line="240" w:lineRule="auto"/>
        <w:rPr>
          <w:rFonts w:ascii="Courier New" w:hAnsi="Courier New" w:cs="Courier New"/>
          <w:sz w:val="24"/>
          <w:szCs w:val="24"/>
          <w:lang w:val="en-US"/>
        </w:rPr>
      </w:pPr>
    </w:p>
    <w:p w:rsidR="00E971D7" w:rsidRDefault="00E971D7" w:rsidP="001E1469">
      <w:pPr>
        <w:autoSpaceDE w:val="0"/>
        <w:autoSpaceDN w:val="0"/>
        <w:adjustRightInd w:val="0"/>
        <w:spacing w:after="0" w:line="240" w:lineRule="auto"/>
        <w:rPr>
          <w:rFonts w:ascii="Courier New" w:hAnsi="Courier New" w:cs="Courier New"/>
          <w:sz w:val="24"/>
          <w:szCs w:val="24"/>
          <w:lang w:val="en-US"/>
        </w:rPr>
      </w:pPr>
    </w:p>
    <w:p w:rsidR="00E971D7" w:rsidRDefault="00E971D7" w:rsidP="001E1469">
      <w:pPr>
        <w:autoSpaceDE w:val="0"/>
        <w:autoSpaceDN w:val="0"/>
        <w:adjustRightInd w:val="0"/>
        <w:spacing w:after="0" w:line="240" w:lineRule="auto"/>
        <w:rPr>
          <w:rFonts w:ascii="Courier New" w:hAnsi="Courier New" w:cs="Courier New"/>
          <w:sz w:val="24"/>
          <w:szCs w:val="24"/>
          <w:lang w:val="en-US"/>
        </w:rPr>
      </w:pPr>
    </w:p>
    <w:p w:rsidR="00377A24" w:rsidRDefault="00B043BB" w:rsidP="00405D41">
      <w:pPr>
        <w:pStyle w:val="Heading1"/>
        <w:rPr>
          <w:lang w:val="en-US"/>
        </w:rPr>
      </w:pPr>
      <w:r>
        <w:rPr>
          <w:lang w:val="en-US"/>
        </w:rPr>
        <w:lastRenderedPageBreak/>
        <w:t>Output data</w:t>
      </w:r>
    </w:p>
    <w:p w:rsidR="00B043BB" w:rsidRDefault="00B043BB" w:rsidP="00B043BB">
      <w:pPr>
        <w:rPr>
          <w:lang w:val="en-US"/>
        </w:rPr>
      </w:pPr>
      <w:r>
        <w:rPr>
          <w:lang w:val="en-US"/>
        </w:rPr>
        <w:t xml:space="preserve">The simulation results are found in </w:t>
      </w:r>
      <w:proofErr w:type="spellStart"/>
      <w:r>
        <w:rPr>
          <w:i/>
          <w:lang w:val="en-US"/>
        </w:rPr>
        <w:t>chamber.output_data</w:t>
      </w:r>
      <w:proofErr w:type="spellEnd"/>
      <w:r>
        <w:rPr>
          <w:i/>
          <w:lang w:val="en-US"/>
        </w:rPr>
        <w:t xml:space="preserve">. </w:t>
      </w:r>
      <w:r>
        <w:rPr>
          <w:lang w:val="en-US"/>
        </w:rPr>
        <w:t xml:space="preserve">Descriptions of the contents of </w:t>
      </w:r>
      <w:proofErr w:type="spellStart"/>
      <w:r>
        <w:rPr>
          <w:i/>
          <w:lang w:val="en-US"/>
        </w:rPr>
        <w:t>output_data</w:t>
      </w:r>
      <w:proofErr w:type="spellEnd"/>
      <w:r>
        <w:rPr>
          <w:i/>
          <w:lang w:val="en-US"/>
        </w:rPr>
        <w:t xml:space="preserve"> </w:t>
      </w:r>
      <w:r>
        <w:rPr>
          <w:lang w:val="en-US"/>
        </w:rPr>
        <w:t>are in the table below.</w:t>
      </w:r>
    </w:p>
    <w:tbl>
      <w:tblPr>
        <w:tblStyle w:val="TableGrid"/>
        <w:tblW w:w="0" w:type="auto"/>
        <w:tblLook w:val="04A0" w:firstRow="1" w:lastRow="0" w:firstColumn="1" w:lastColumn="0" w:noHBand="0" w:noVBand="1"/>
      </w:tblPr>
      <w:tblGrid>
        <w:gridCol w:w="1397"/>
        <w:gridCol w:w="7642"/>
        <w:gridCol w:w="815"/>
      </w:tblGrid>
      <w:tr w:rsidR="00525B7B" w:rsidTr="00851D16">
        <w:tc>
          <w:tcPr>
            <w:tcW w:w="1397" w:type="dxa"/>
            <w:shd w:val="clear" w:color="auto" w:fill="D9D9D9" w:themeFill="background1" w:themeFillShade="D9"/>
            <w:vAlign w:val="center"/>
          </w:tcPr>
          <w:p w:rsidR="00525B7B" w:rsidRDefault="00525B7B" w:rsidP="00851D16">
            <w:pPr>
              <w:jc w:val="center"/>
              <w:rPr>
                <w:lang w:val="en-US"/>
              </w:rPr>
            </w:pPr>
            <w:r>
              <w:rPr>
                <w:lang w:val="en-US"/>
              </w:rPr>
              <w:t>Name</w:t>
            </w:r>
          </w:p>
        </w:tc>
        <w:tc>
          <w:tcPr>
            <w:tcW w:w="7642" w:type="dxa"/>
            <w:shd w:val="clear" w:color="auto" w:fill="D9D9D9" w:themeFill="background1" w:themeFillShade="D9"/>
            <w:vAlign w:val="center"/>
          </w:tcPr>
          <w:p w:rsidR="00525B7B" w:rsidRDefault="00525B7B" w:rsidP="00851D16">
            <w:pPr>
              <w:jc w:val="center"/>
              <w:rPr>
                <w:lang w:val="en-US"/>
              </w:rPr>
            </w:pPr>
            <w:r>
              <w:rPr>
                <w:lang w:val="en-US"/>
              </w:rPr>
              <w:t>Description</w:t>
            </w:r>
          </w:p>
        </w:tc>
        <w:tc>
          <w:tcPr>
            <w:tcW w:w="815" w:type="dxa"/>
            <w:shd w:val="clear" w:color="auto" w:fill="D9D9D9" w:themeFill="background1" w:themeFillShade="D9"/>
            <w:vAlign w:val="center"/>
          </w:tcPr>
          <w:p w:rsidR="00525B7B" w:rsidRDefault="00525B7B" w:rsidP="00851D16">
            <w:pPr>
              <w:jc w:val="center"/>
              <w:rPr>
                <w:lang w:val="en-US"/>
              </w:rPr>
            </w:pPr>
            <w:r>
              <w:rPr>
                <w:lang w:val="en-US"/>
              </w:rPr>
              <w:t>Unit</w:t>
            </w:r>
          </w:p>
        </w:tc>
      </w:tr>
      <w:tr w:rsidR="00525B7B" w:rsidRPr="007A5A3A" w:rsidTr="00851D16">
        <w:tc>
          <w:tcPr>
            <w:tcW w:w="1397" w:type="dxa"/>
            <w:vAlign w:val="center"/>
          </w:tcPr>
          <w:p w:rsidR="00525B7B" w:rsidRDefault="00525B7B" w:rsidP="00851D16">
            <w:pPr>
              <w:jc w:val="center"/>
              <w:rPr>
                <w:lang w:val="en-US"/>
              </w:rPr>
            </w:pPr>
            <w:r>
              <w:rPr>
                <w:lang w:val="en-US"/>
              </w:rPr>
              <w:t>Y</w:t>
            </w:r>
          </w:p>
        </w:tc>
        <w:tc>
          <w:tcPr>
            <w:tcW w:w="7642" w:type="dxa"/>
            <w:vAlign w:val="center"/>
          </w:tcPr>
          <w:p w:rsidR="00525B7B" w:rsidRDefault="00525B7B" w:rsidP="00851D16">
            <w:pPr>
              <w:jc w:val="both"/>
              <w:rPr>
                <w:lang w:val="en-US"/>
              </w:rPr>
            </w:pPr>
            <w:proofErr w:type="gramStart"/>
            <w:r>
              <w:rPr>
                <w:lang w:val="en-US"/>
              </w:rPr>
              <w:t>A matrix that contains the total number of particles, the number of particles for each section, the diameter of each section and the amount of particles and vapor</w:t>
            </w:r>
            <w:proofErr w:type="gramEnd"/>
            <w:r>
              <w:rPr>
                <w:lang w:val="en-US"/>
              </w:rPr>
              <w:t xml:space="preserve"> that has diluted or lost to wall. Each row of matrix Y represents the values at a certain time point. Row 1 represents the values at time </w:t>
            </w:r>
            <w:proofErr w:type="spellStart"/>
            <w:proofErr w:type="gramStart"/>
            <w:r>
              <w:rPr>
                <w:lang w:val="en-US"/>
              </w:rPr>
              <w:t>tvect</w:t>
            </w:r>
            <w:proofErr w:type="spellEnd"/>
            <w:r>
              <w:rPr>
                <w:lang w:val="en-US"/>
              </w:rPr>
              <w:t>(</w:t>
            </w:r>
            <w:proofErr w:type="gramEnd"/>
            <w:r>
              <w:rPr>
                <w:lang w:val="en-US"/>
              </w:rPr>
              <w:t>1) and so on.</w:t>
            </w:r>
          </w:p>
          <w:p w:rsidR="00525B7B" w:rsidRDefault="00525B7B" w:rsidP="00851D16">
            <w:pPr>
              <w:jc w:val="both"/>
              <w:rPr>
                <w:lang w:val="en-US"/>
              </w:rPr>
            </w:pPr>
          </w:p>
          <w:p w:rsidR="00525B7B" w:rsidRDefault="00525B7B" w:rsidP="00851D16">
            <w:pPr>
              <w:jc w:val="both"/>
              <w:rPr>
                <w:lang w:val="en-US"/>
              </w:rPr>
            </w:pPr>
            <w:r>
              <w:rPr>
                <w:lang w:val="en-US"/>
              </w:rPr>
              <w:t>The first column of Y tells the vapor concentration.</w:t>
            </w:r>
          </w:p>
          <w:p w:rsidR="00525B7B" w:rsidRDefault="00525B7B" w:rsidP="00851D16">
            <w:pPr>
              <w:jc w:val="both"/>
              <w:rPr>
                <w:lang w:val="en-US"/>
              </w:rPr>
            </w:pPr>
          </w:p>
          <w:p w:rsidR="00525B7B" w:rsidRDefault="00525B7B" w:rsidP="00851D16">
            <w:pPr>
              <w:jc w:val="both"/>
              <w:rPr>
                <w:lang w:val="en-US"/>
              </w:rPr>
            </w:pPr>
            <w:r>
              <w:rPr>
                <w:lang w:val="en-US"/>
              </w:rPr>
              <w:t xml:space="preserve">Columns 2 to (1+number of sections) contain the concentration of particles in the corresponding section. </w:t>
            </w:r>
            <m:oMath>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den>
                  </m:f>
                </m:e>
              </m:d>
            </m:oMath>
          </w:p>
          <w:p w:rsidR="00525B7B" w:rsidRDefault="00525B7B" w:rsidP="00851D16">
            <w:pPr>
              <w:jc w:val="both"/>
              <w:rPr>
                <w:lang w:val="en-US"/>
              </w:rPr>
            </w:pPr>
          </w:p>
          <w:p w:rsidR="00525B7B" w:rsidRDefault="00525B7B" w:rsidP="00851D16">
            <w:pPr>
              <w:jc w:val="both"/>
              <w:rPr>
                <w:lang w:val="en-US"/>
              </w:rPr>
            </w:pPr>
            <w:r>
              <w:rPr>
                <w:lang w:val="en-US"/>
              </w:rPr>
              <w:t>Columns (2+number of sections) to (1+2*number of sections) tell the diameter of corresponding section. Units in meters.</w:t>
            </w:r>
          </w:p>
          <w:p w:rsidR="00525B7B" w:rsidRDefault="00525B7B" w:rsidP="00851D16">
            <w:pPr>
              <w:jc w:val="both"/>
              <w:rPr>
                <w:lang w:val="en-US"/>
              </w:rPr>
            </w:pPr>
          </w:p>
          <w:p w:rsidR="00525B7B" w:rsidRDefault="00525B7B" w:rsidP="00851D16">
            <w:pPr>
              <w:jc w:val="both"/>
              <w:rPr>
                <w:lang w:val="en-US"/>
              </w:rPr>
            </w:pPr>
            <w:r>
              <w:rPr>
                <w:lang w:val="en-US"/>
              </w:rPr>
              <w:t>Column (2+2*number of sections) contains the amount of molecules lost to wall as aerosol.</w:t>
            </w:r>
            <w:r w:rsidR="00717F53">
              <w:rPr>
                <w:lang w:val="en-US"/>
              </w:rPr>
              <w:t xml:space="preserve"> </w:t>
            </w:r>
            <m:oMath>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den>
                  </m:f>
                </m:e>
              </m:d>
            </m:oMath>
          </w:p>
          <w:p w:rsidR="00525B7B" w:rsidRDefault="00525B7B" w:rsidP="00851D16">
            <w:pPr>
              <w:jc w:val="both"/>
              <w:rPr>
                <w:lang w:val="en-US"/>
              </w:rPr>
            </w:pPr>
          </w:p>
          <w:p w:rsidR="00525B7B" w:rsidRDefault="00525B7B" w:rsidP="00851D16">
            <w:pPr>
              <w:jc w:val="both"/>
              <w:rPr>
                <w:lang w:val="en-US"/>
              </w:rPr>
            </w:pPr>
            <w:r>
              <w:rPr>
                <w:lang w:val="en-US"/>
              </w:rPr>
              <w:t>Column (3+2*number of sections) contains the amount of molecules that have diluted as aerosol.</w:t>
            </w:r>
            <w:r w:rsidR="00717F53">
              <w:rPr>
                <w:lang w:val="en-US"/>
              </w:rPr>
              <w:t xml:space="preserve"> </w:t>
            </w:r>
            <m:oMath>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den>
                  </m:f>
                </m:e>
              </m:d>
            </m:oMath>
          </w:p>
          <w:p w:rsidR="00525B7B" w:rsidRDefault="00525B7B" w:rsidP="00851D16">
            <w:pPr>
              <w:jc w:val="both"/>
              <w:rPr>
                <w:lang w:val="en-US"/>
              </w:rPr>
            </w:pPr>
          </w:p>
          <w:p w:rsidR="00525B7B" w:rsidRDefault="00525B7B" w:rsidP="00851D16">
            <w:pPr>
              <w:jc w:val="both"/>
              <w:rPr>
                <w:lang w:val="en-US"/>
              </w:rPr>
            </w:pPr>
            <w:r>
              <w:rPr>
                <w:lang w:val="en-US"/>
              </w:rPr>
              <w:t>Column (4+2*number of sections) contains the amount of molecules that have diluted as vapor.</w:t>
            </w:r>
            <w:r w:rsidR="00717F53">
              <w:rPr>
                <w:lang w:val="en-US"/>
              </w:rPr>
              <w:t xml:space="preserve"> </w:t>
            </w:r>
            <m:oMath>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den>
                  </m:f>
                </m:e>
              </m:d>
            </m:oMath>
          </w:p>
          <w:p w:rsidR="00525B7B" w:rsidRDefault="00525B7B" w:rsidP="00851D16">
            <w:pPr>
              <w:jc w:val="both"/>
              <w:rPr>
                <w:lang w:val="en-US"/>
              </w:rPr>
            </w:pPr>
          </w:p>
          <w:p w:rsidR="00525B7B" w:rsidRDefault="00525B7B" w:rsidP="00851D16">
            <w:pPr>
              <w:jc w:val="both"/>
              <w:rPr>
                <w:lang w:val="en-US"/>
              </w:rPr>
            </w:pPr>
            <w:r>
              <w:rPr>
                <w:lang w:val="en-US"/>
              </w:rPr>
              <w:t>Column (5+2*number of sections) contains the amount of molecules lost to wall as vapor.</w:t>
            </w:r>
            <w:r w:rsidR="00717F53">
              <w:rPr>
                <w:lang w:val="en-US"/>
              </w:rPr>
              <w:t xml:space="preserve"> </w:t>
            </w:r>
            <m:oMath>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den>
                  </m:f>
                </m:e>
              </m:d>
            </m:oMath>
          </w:p>
          <w:p w:rsidR="00525B7B" w:rsidRDefault="00525B7B" w:rsidP="00851D16">
            <w:pPr>
              <w:jc w:val="both"/>
              <w:rPr>
                <w:lang w:val="en-US"/>
              </w:rPr>
            </w:pPr>
          </w:p>
        </w:tc>
        <w:tc>
          <w:tcPr>
            <w:tcW w:w="815" w:type="dxa"/>
            <w:vAlign w:val="center"/>
          </w:tcPr>
          <w:p w:rsidR="00525B7B" w:rsidRDefault="00525B7B" w:rsidP="00851D16">
            <w:pPr>
              <w:jc w:val="center"/>
              <w:rPr>
                <w:lang w:val="en-US"/>
              </w:rPr>
            </w:pPr>
          </w:p>
        </w:tc>
      </w:tr>
      <w:tr w:rsidR="00525B7B" w:rsidRPr="007A5A3A" w:rsidTr="00851D16">
        <w:tc>
          <w:tcPr>
            <w:tcW w:w="1397" w:type="dxa"/>
            <w:vAlign w:val="center"/>
          </w:tcPr>
          <w:p w:rsidR="00525B7B" w:rsidRDefault="00525B7B" w:rsidP="00851D16">
            <w:pPr>
              <w:jc w:val="center"/>
              <w:rPr>
                <w:lang w:val="en-US"/>
              </w:rPr>
            </w:pPr>
            <w:proofErr w:type="spellStart"/>
            <w:r>
              <w:rPr>
                <w:lang w:val="en-US"/>
              </w:rPr>
              <w:t>distr_original</w:t>
            </w:r>
            <w:proofErr w:type="spellEnd"/>
          </w:p>
        </w:tc>
        <w:tc>
          <w:tcPr>
            <w:tcW w:w="7642" w:type="dxa"/>
            <w:vAlign w:val="center"/>
          </w:tcPr>
          <w:p w:rsidR="00525B7B" w:rsidRDefault="00525B7B" w:rsidP="00851D16">
            <w:pPr>
              <w:jc w:val="both"/>
              <w:rPr>
                <w:lang w:val="en-US"/>
              </w:rPr>
            </w:pPr>
            <w:r>
              <w:rPr>
                <w:lang w:val="en-US"/>
              </w:rPr>
              <w:t xml:space="preserve">This matrix contains the </w:t>
            </w:r>
            <w:proofErr w:type="spellStart"/>
            <w:r>
              <w:rPr>
                <w:lang w:val="en-US"/>
              </w:rPr>
              <w:t>dN</w:t>
            </w:r>
            <w:proofErr w:type="spellEnd"/>
            <w:r>
              <w:rPr>
                <w:lang w:val="en-US"/>
              </w:rPr>
              <w:t>/</w:t>
            </w:r>
            <w:proofErr w:type="spellStart"/>
            <w:r>
              <w:rPr>
                <w:lang w:val="en-US"/>
              </w:rPr>
              <w:t>dlogDp</w:t>
            </w:r>
            <w:proofErr w:type="spellEnd"/>
            <w:r>
              <w:rPr>
                <w:lang w:val="en-US"/>
              </w:rPr>
              <w:t xml:space="preserve"> distribution as a function of time.</w:t>
            </w:r>
          </w:p>
          <w:p w:rsidR="00525B7B" w:rsidRDefault="00525B7B" w:rsidP="00851D16">
            <w:pPr>
              <w:jc w:val="both"/>
              <w:rPr>
                <w:lang w:val="en-US"/>
              </w:rPr>
            </w:pPr>
          </w:p>
          <w:p w:rsidR="00525B7B" w:rsidRDefault="00525B7B" w:rsidP="00851D16">
            <w:pPr>
              <w:jc w:val="both"/>
              <w:rPr>
                <w:lang w:val="en-US"/>
              </w:rPr>
            </w:pPr>
            <w:r>
              <w:rPr>
                <w:lang w:val="en-US"/>
              </w:rPr>
              <w:t>The first row is all zeros.</w:t>
            </w:r>
          </w:p>
          <w:p w:rsidR="00525B7B" w:rsidRDefault="00525B7B" w:rsidP="00851D16">
            <w:pPr>
              <w:jc w:val="both"/>
              <w:rPr>
                <w:lang w:val="en-US"/>
              </w:rPr>
            </w:pPr>
          </w:p>
          <w:p w:rsidR="00525B7B" w:rsidRDefault="00525B7B" w:rsidP="00851D16">
            <w:pPr>
              <w:jc w:val="both"/>
              <w:rPr>
                <w:lang w:val="en-US"/>
              </w:rPr>
            </w:pPr>
            <w:r>
              <w:rPr>
                <w:lang w:val="en-US"/>
              </w:rPr>
              <w:t>Beginning from the second row, the first column contains the time in seconds, the second column tells the total particle concentration at that time and the rest of columns contain the particle concentration and diameter for each section.</w:t>
            </w:r>
          </w:p>
          <w:p w:rsidR="00525B7B" w:rsidRDefault="00525B7B" w:rsidP="00851D16">
            <w:pPr>
              <w:jc w:val="both"/>
              <w:rPr>
                <w:lang w:val="en-US"/>
              </w:rPr>
            </w:pPr>
          </w:p>
          <w:p w:rsidR="00525B7B" w:rsidRDefault="00525B7B" w:rsidP="00851D16">
            <w:pPr>
              <w:jc w:val="both"/>
              <w:rPr>
                <w:lang w:val="en-US"/>
              </w:rPr>
            </w:pPr>
            <w:r>
              <w:rPr>
                <w:lang w:val="en-US"/>
              </w:rPr>
              <w:t>Particle concentrations for corresponding sections are found in columns 3 to (2+number of sections). Diameters of sections are found in columns (3+number of sections) to (2+2*number of sections).</w:t>
            </w:r>
          </w:p>
        </w:tc>
        <w:tc>
          <w:tcPr>
            <w:tcW w:w="815" w:type="dxa"/>
            <w:vAlign w:val="center"/>
          </w:tcPr>
          <w:p w:rsidR="00525B7B" w:rsidRDefault="00525B7B" w:rsidP="00851D16">
            <w:pPr>
              <w:jc w:val="center"/>
              <w:rPr>
                <w:lang w:val="en-US"/>
              </w:rPr>
            </w:pPr>
          </w:p>
        </w:tc>
      </w:tr>
      <w:tr w:rsidR="00525B7B" w:rsidRPr="007A5A3A" w:rsidTr="00851D16">
        <w:tc>
          <w:tcPr>
            <w:tcW w:w="1397" w:type="dxa"/>
            <w:vAlign w:val="center"/>
          </w:tcPr>
          <w:p w:rsidR="00525B7B" w:rsidRDefault="00525B7B" w:rsidP="00851D16">
            <w:pPr>
              <w:jc w:val="center"/>
              <w:rPr>
                <w:lang w:val="en-US"/>
              </w:rPr>
            </w:pPr>
            <w:proofErr w:type="spellStart"/>
            <w:r>
              <w:rPr>
                <w:lang w:val="en-US"/>
              </w:rPr>
              <w:t>distr</w:t>
            </w:r>
            <w:proofErr w:type="spellEnd"/>
          </w:p>
        </w:tc>
        <w:tc>
          <w:tcPr>
            <w:tcW w:w="7642" w:type="dxa"/>
            <w:vAlign w:val="center"/>
          </w:tcPr>
          <w:p w:rsidR="00525B7B" w:rsidRDefault="00525B7B" w:rsidP="00851D16">
            <w:pPr>
              <w:jc w:val="both"/>
              <w:rPr>
                <w:lang w:val="en-US"/>
              </w:rPr>
            </w:pPr>
            <w:r>
              <w:rPr>
                <w:lang w:val="en-US"/>
              </w:rPr>
              <w:t xml:space="preserve">Matrix </w:t>
            </w:r>
            <w:proofErr w:type="spellStart"/>
            <w:r>
              <w:rPr>
                <w:lang w:val="en-US"/>
              </w:rPr>
              <w:t>distr</w:t>
            </w:r>
            <w:proofErr w:type="spellEnd"/>
            <w:r>
              <w:rPr>
                <w:lang w:val="en-US"/>
              </w:rPr>
              <w:t xml:space="preserve"> is similar to </w:t>
            </w:r>
            <w:proofErr w:type="spellStart"/>
            <w:r>
              <w:rPr>
                <w:lang w:val="en-US"/>
              </w:rPr>
              <w:t>distr_original</w:t>
            </w:r>
            <w:proofErr w:type="spellEnd"/>
            <w:r>
              <w:rPr>
                <w:lang w:val="en-US"/>
              </w:rPr>
              <w:t xml:space="preserve">, but here the data of </w:t>
            </w:r>
            <w:proofErr w:type="spellStart"/>
            <w:r>
              <w:rPr>
                <w:lang w:val="en-US"/>
              </w:rPr>
              <w:t>distr_original</w:t>
            </w:r>
            <w:proofErr w:type="spellEnd"/>
            <w:r>
              <w:rPr>
                <w:lang w:val="en-US"/>
              </w:rPr>
              <w:t xml:space="preserve"> is interpolated to denser grid, that is, there are more sections in distr. The number of sections in </w:t>
            </w:r>
            <w:proofErr w:type="spellStart"/>
            <w:r>
              <w:rPr>
                <w:lang w:val="en-US"/>
              </w:rPr>
              <w:t>distr</w:t>
            </w:r>
            <w:proofErr w:type="spellEnd"/>
            <w:r>
              <w:rPr>
                <w:lang w:val="en-US"/>
              </w:rPr>
              <w:t xml:space="preserve"> is </w:t>
            </w:r>
            <w:proofErr w:type="spellStart"/>
            <w:r>
              <w:rPr>
                <w:lang w:val="en-US"/>
              </w:rPr>
              <w:t>chamber.initials.output_sections</w:t>
            </w:r>
            <w:proofErr w:type="spellEnd"/>
            <w:r>
              <w:rPr>
                <w:lang w:val="en-US"/>
              </w:rPr>
              <w:t>.</w:t>
            </w:r>
          </w:p>
        </w:tc>
        <w:tc>
          <w:tcPr>
            <w:tcW w:w="815" w:type="dxa"/>
            <w:vAlign w:val="center"/>
          </w:tcPr>
          <w:p w:rsidR="00525B7B" w:rsidRDefault="00525B7B" w:rsidP="00851D16">
            <w:pPr>
              <w:jc w:val="center"/>
              <w:rPr>
                <w:lang w:val="en-US"/>
              </w:rPr>
            </w:pPr>
          </w:p>
        </w:tc>
      </w:tr>
      <w:tr w:rsidR="00525B7B" w:rsidRPr="00C75E2C" w:rsidTr="00851D16">
        <w:tc>
          <w:tcPr>
            <w:tcW w:w="1397" w:type="dxa"/>
            <w:vAlign w:val="center"/>
          </w:tcPr>
          <w:p w:rsidR="00525B7B" w:rsidRDefault="00525B7B" w:rsidP="00851D16">
            <w:pPr>
              <w:jc w:val="center"/>
              <w:rPr>
                <w:lang w:val="en-US"/>
              </w:rPr>
            </w:pPr>
            <w:proofErr w:type="spellStart"/>
            <w:r>
              <w:rPr>
                <w:lang w:val="en-US"/>
              </w:rPr>
              <w:t>vap</w:t>
            </w:r>
            <w:proofErr w:type="spellEnd"/>
          </w:p>
        </w:tc>
        <w:tc>
          <w:tcPr>
            <w:tcW w:w="7642" w:type="dxa"/>
            <w:vAlign w:val="center"/>
          </w:tcPr>
          <w:p w:rsidR="00525B7B" w:rsidRDefault="00525B7B" w:rsidP="00851D16">
            <w:pPr>
              <w:jc w:val="both"/>
              <w:rPr>
                <w:lang w:val="en-US"/>
              </w:rPr>
            </w:pPr>
            <w:r>
              <w:rPr>
                <w:lang w:val="en-US"/>
              </w:rPr>
              <w:t>The vapor concentration for each time point. 1/cm^3</w:t>
            </w:r>
          </w:p>
        </w:tc>
        <w:tc>
          <w:tcPr>
            <w:tcW w:w="815" w:type="dxa"/>
            <w:vAlign w:val="center"/>
          </w:tcPr>
          <w:p w:rsidR="00525B7B" w:rsidRDefault="00F9379E" w:rsidP="00851D16">
            <w:pPr>
              <w:jc w:val="center"/>
              <w:rPr>
                <w:lang w:val="en-US"/>
              </w:rPr>
            </w:pPr>
            <m:oMathPara>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den>
                </m:f>
              </m:oMath>
            </m:oMathPara>
          </w:p>
        </w:tc>
      </w:tr>
      <w:tr w:rsidR="00525B7B" w:rsidRPr="00C75E2C" w:rsidTr="00851D16">
        <w:tc>
          <w:tcPr>
            <w:tcW w:w="1397" w:type="dxa"/>
            <w:vAlign w:val="center"/>
          </w:tcPr>
          <w:p w:rsidR="00525B7B" w:rsidRDefault="00525B7B" w:rsidP="00851D16">
            <w:pPr>
              <w:jc w:val="center"/>
              <w:rPr>
                <w:lang w:val="en-US"/>
              </w:rPr>
            </w:pPr>
            <w:proofErr w:type="spellStart"/>
            <w:r>
              <w:rPr>
                <w:lang w:val="en-US"/>
              </w:rPr>
              <w:t>tim</w:t>
            </w:r>
            <w:proofErr w:type="spellEnd"/>
          </w:p>
        </w:tc>
        <w:tc>
          <w:tcPr>
            <w:tcW w:w="7642" w:type="dxa"/>
            <w:vAlign w:val="center"/>
          </w:tcPr>
          <w:p w:rsidR="00525B7B" w:rsidRDefault="00525B7B" w:rsidP="00851D16">
            <w:pPr>
              <w:jc w:val="both"/>
              <w:rPr>
                <w:lang w:val="en-US"/>
              </w:rPr>
            </w:pPr>
            <w:r>
              <w:rPr>
                <w:lang w:val="en-US"/>
              </w:rPr>
              <w:t xml:space="preserve">The time vector. Same as </w:t>
            </w:r>
            <w:proofErr w:type="spellStart"/>
            <w:r>
              <w:rPr>
                <w:lang w:val="en-US"/>
              </w:rPr>
              <w:t>chamber.initials.tvect</w:t>
            </w:r>
            <w:proofErr w:type="spellEnd"/>
            <w:r>
              <w:rPr>
                <w:lang w:val="en-US"/>
              </w:rPr>
              <w:t>.</w:t>
            </w:r>
          </w:p>
        </w:tc>
        <w:tc>
          <w:tcPr>
            <w:tcW w:w="815" w:type="dxa"/>
            <w:vAlign w:val="center"/>
          </w:tcPr>
          <w:p w:rsidR="00525B7B" w:rsidRDefault="00525B7B" w:rsidP="00851D16">
            <w:pPr>
              <w:jc w:val="center"/>
              <w:rPr>
                <w:lang w:val="en-US"/>
              </w:rPr>
            </w:pPr>
            <m:oMathPara>
              <m:oMath>
                <m:r>
                  <w:rPr>
                    <w:rFonts w:ascii="Cambria Math" w:hAnsi="Cambria Math"/>
                    <w:lang w:val="en-US"/>
                  </w:rPr>
                  <m:t>s</m:t>
                </m:r>
              </m:oMath>
            </m:oMathPara>
          </w:p>
        </w:tc>
      </w:tr>
      <w:tr w:rsidR="00525B7B" w:rsidRPr="00C75E2C" w:rsidTr="00851D16">
        <w:tc>
          <w:tcPr>
            <w:tcW w:w="1397" w:type="dxa"/>
            <w:vAlign w:val="center"/>
          </w:tcPr>
          <w:p w:rsidR="00525B7B" w:rsidRDefault="00525B7B" w:rsidP="00851D16">
            <w:pPr>
              <w:jc w:val="center"/>
              <w:rPr>
                <w:lang w:val="en-US"/>
              </w:rPr>
            </w:pPr>
            <w:proofErr w:type="spellStart"/>
            <w:r>
              <w:rPr>
                <w:lang w:val="en-US"/>
              </w:rPr>
              <w:lastRenderedPageBreak/>
              <w:t>Ntot</w:t>
            </w:r>
            <w:proofErr w:type="spellEnd"/>
          </w:p>
        </w:tc>
        <w:tc>
          <w:tcPr>
            <w:tcW w:w="7642" w:type="dxa"/>
            <w:vAlign w:val="center"/>
          </w:tcPr>
          <w:p w:rsidR="00525B7B" w:rsidRDefault="00525B7B" w:rsidP="00851D16">
            <w:pPr>
              <w:jc w:val="both"/>
              <w:rPr>
                <w:lang w:val="en-US"/>
              </w:rPr>
            </w:pPr>
            <w:r>
              <w:rPr>
                <w:lang w:val="en-US"/>
              </w:rPr>
              <w:t>Particle concentration for each time point. 1/cm^3</w:t>
            </w:r>
          </w:p>
        </w:tc>
        <w:tc>
          <w:tcPr>
            <w:tcW w:w="815" w:type="dxa"/>
            <w:vAlign w:val="center"/>
          </w:tcPr>
          <w:p w:rsidR="00525B7B" w:rsidRDefault="00F9379E" w:rsidP="00851D16">
            <w:pPr>
              <w:jc w:val="center"/>
              <w:rPr>
                <w:lang w:val="en-US"/>
              </w:rPr>
            </w:pPr>
            <m:oMathPara>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den>
                </m:f>
              </m:oMath>
            </m:oMathPara>
          </w:p>
        </w:tc>
      </w:tr>
      <w:tr w:rsidR="00525B7B" w:rsidRPr="00C75E2C" w:rsidTr="00851D16">
        <w:tc>
          <w:tcPr>
            <w:tcW w:w="1397" w:type="dxa"/>
            <w:vAlign w:val="center"/>
          </w:tcPr>
          <w:p w:rsidR="00525B7B" w:rsidRDefault="00525B7B" w:rsidP="00851D16">
            <w:pPr>
              <w:jc w:val="center"/>
              <w:rPr>
                <w:lang w:val="en-US"/>
              </w:rPr>
            </w:pPr>
            <w:proofErr w:type="spellStart"/>
            <w:r>
              <w:rPr>
                <w:lang w:val="en-US"/>
              </w:rPr>
              <w:t>Vtot</w:t>
            </w:r>
            <w:proofErr w:type="spellEnd"/>
          </w:p>
        </w:tc>
        <w:tc>
          <w:tcPr>
            <w:tcW w:w="7642" w:type="dxa"/>
            <w:vAlign w:val="center"/>
          </w:tcPr>
          <w:p w:rsidR="00525B7B" w:rsidRDefault="00525B7B" w:rsidP="00851D16">
            <w:pPr>
              <w:jc w:val="both"/>
              <w:rPr>
                <w:lang w:val="en-US"/>
              </w:rPr>
            </w:pPr>
            <w:r>
              <w:rPr>
                <w:lang w:val="en-US"/>
              </w:rPr>
              <w:t>The total volume of particles for each time point. m^3/cm^3</w:t>
            </w:r>
          </w:p>
        </w:tc>
        <w:tc>
          <w:tcPr>
            <w:tcW w:w="815" w:type="dxa"/>
            <w:vAlign w:val="center"/>
          </w:tcPr>
          <w:p w:rsidR="00525B7B" w:rsidRDefault="00F9379E" w:rsidP="00851D16">
            <w:pPr>
              <w:jc w:val="center"/>
              <w:rPr>
                <w:lang w:val="en-US"/>
              </w:rPr>
            </w:pPr>
            <m:oMathPara>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num>
                  <m:den>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den>
                </m:f>
              </m:oMath>
            </m:oMathPara>
          </w:p>
        </w:tc>
      </w:tr>
      <w:tr w:rsidR="00525B7B" w:rsidRPr="00C75E2C" w:rsidTr="00851D16">
        <w:tc>
          <w:tcPr>
            <w:tcW w:w="1397" w:type="dxa"/>
            <w:vAlign w:val="center"/>
          </w:tcPr>
          <w:p w:rsidR="00525B7B" w:rsidRDefault="00525B7B" w:rsidP="00851D16">
            <w:pPr>
              <w:jc w:val="center"/>
              <w:rPr>
                <w:lang w:val="en-US"/>
              </w:rPr>
            </w:pPr>
            <w:proofErr w:type="spellStart"/>
            <w:r>
              <w:rPr>
                <w:lang w:val="en-US"/>
              </w:rPr>
              <w:t>Dpmean</w:t>
            </w:r>
            <w:proofErr w:type="spellEnd"/>
          </w:p>
        </w:tc>
        <w:tc>
          <w:tcPr>
            <w:tcW w:w="7642" w:type="dxa"/>
            <w:vAlign w:val="center"/>
          </w:tcPr>
          <w:p w:rsidR="00525B7B" w:rsidRDefault="00525B7B" w:rsidP="00851D16">
            <w:pPr>
              <w:jc w:val="both"/>
              <w:rPr>
                <w:lang w:val="en-US"/>
              </w:rPr>
            </w:pPr>
            <w:r>
              <w:rPr>
                <w:lang w:val="en-US"/>
              </w:rPr>
              <w:t xml:space="preserve">Mean particle diameter for each time point. Calculated by dividing </w:t>
            </w:r>
            <w:proofErr w:type="spellStart"/>
            <w:r>
              <w:rPr>
                <w:lang w:val="en-US"/>
              </w:rPr>
              <w:t>Vtot</w:t>
            </w:r>
            <w:proofErr w:type="spellEnd"/>
            <w:r>
              <w:rPr>
                <w:lang w:val="en-US"/>
              </w:rPr>
              <w:t xml:space="preserve"> by </w:t>
            </w:r>
            <w:proofErr w:type="spellStart"/>
            <w:r>
              <w:rPr>
                <w:lang w:val="en-US"/>
              </w:rPr>
              <w:t>Ntot</w:t>
            </w:r>
            <w:proofErr w:type="spellEnd"/>
            <w:r>
              <w:rPr>
                <w:lang w:val="en-US"/>
              </w:rPr>
              <w:t>.</w:t>
            </w:r>
          </w:p>
        </w:tc>
        <w:tc>
          <w:tcPr>
            <w:tcW w:w="815" w:type="dxa"/>
            <w:vAlign w:val="center"/>
          </w:tcPr>
          <w:p w:rsidR="00525B7B" w:rsidRDefault="00525B7B" w:rsidP="00851D16">
            <w:pPr>
              <w:jc w:val="center"/>
              <w:rPr>
                <w:lang w:val="en-US"/>
              </w:rPr>
            </w:pPr>
            <m:oMathPara>
              <m:oMath>
                <m:r>
                  <w:rPr>
                    <w:rFonts w:ascii="Cambria Math" w:hAnsi="Cambria Math"/>
                    <w:lang w:val="en-US"/>
                  </w:rPr>
                  <m:t>m</m:t>
                </m:r>
              </m:oMath>
            </m:oMathPara>
          </w:p>
        </w:tc>
      </w:tr>
      <w:tr w:rsidR="00525B7B" w:rsidRPr="00C75E2C" w:rsidTr="00851D16">
        <w:tc>
          <w:tcPr>
            <w:tcW w:w="1397" w:type="dxa"/>
            <w:vAlign w:val="center"/>
          </w:tcPr>
          <w:p w:rsidR="00525B7B" w:rsidRDefault="00525B7B" w:rsidP="00851D16">
            <w:pPr>
              <w:jc w:val="center"/>
              <w:rPr>
                <w:lang w:val="en-US"/>
              </w:rPr>
            </w:pPr>
            <w:proofErr w:type="spellStart"/>
            <w:r>
              <w:rPr>
                <w:lang w:val="en-US"/>
              </w:rPr>
              <w:t>Mtot</w:t>
            </w:r>
            <w:proofErr w:type="spellEnd"/>
          </w:p>
        </w:tc>
        <w:tc>
          <w:tcPr>
            <w:tcW w:w="7642" w:type="dxa"/>
            <w:vAlign w:val="center"/>
          </w:tcPr>
          <w:p w:rsidR="00525B7B" w:rsidRDefault="00525B7B" w:rsidP="00851D16">
            <w:pPr>
              <w:jc w:val="both"/>
              <w:rPr>
                <w:lang w:val="en-US"/>
              </w:rPr>
            </w:pPr>
            <w:r>
              <w:rPr>
                <w:lang w:val="en-US"/>
              </w:rPr>
              <w:t>Total mass of particles in the chamber as a function of time. Diluted particles or particles lost to wall are NOT counted in this mass. g/cm^3</w:t>
            </w:r>
          </w:p>
        </w:tc>
        <w:tc>
          <w:tcPr>
            <w:tcW w:w="815" w:type="dxa"/>
            <w:vAlign w:val="center"/>
          </w:tcPr>
          <w:p w:rsidR="00525B7B" w:rsidRDefault="00F9379E" w:rsidP="00851D16">
            <w:pPr>
              <w:jc w:val="center"/>
              <w:rPr>
                <w:lang w:val="en-US"/>
              </w:rPr>
            </w:pPr>
            <m:oMathPara>
              <m:oMath>
                <m:f>
                  <m:fPr>
                    <m:ctrlPr>
                      <w:rPr>
                        <w:rFonts w:ascii="Cambria Math" w:hAnsi="Cambria Math"/>
                        <w:i/>
                        <w:lang w:val="en-US"/>
                      </w:rPr>
                    </m:ctrlPr>
                  </m:fPr>
                  <m:num>
                    <m:r>
                      <w:rPr>
                        <w:rFonts w:ascii="Cambria Math" w:hAnsi="Cambria Math"/>
                        <w:lang w:val="en-US"/>
                      </w:rPr>
                      <m:t>g</m:t>
                    </m:r>
                  </m:num>
                  <m:den>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den>
                </m:f>
              </m:oMath>
            </m:oMathPara>
          </w:p>
        </w:tc>
      </w:tr>
      <w:tr w:rsidR="00525B7B" w:rsidRPr="00C75E2C" w:rsidTr="00851D16">
        <w:tc>
          <w:tcPr>
            <w:tcW w:w="1397" w:type="dxa"/>
            <w:vAlign w:val="center"/>
          </w:tcPr>
          <w:p w:rsidR="00525B7B" w:rsidRDefault="00525B7B" w:rsidP="00851D16">
            <w:pPr>
              <w:jc w:val="center"/>
              <w:rPr>
                <w:lang w:val="en-US"/>
              </w:rPr>
            </w:pPr>
            <w:proofErr w:type="spellStart"/>
            <w:r>
              <w:rPr>
                <w:lang w:val="en-US"/>
              </w:rPr>
              <w:t>Mwall</w:t>
            </w:r>
            <w:proofErr w:type="spellEnd"/>
          </w:p>
        </w:tc>
        <w:tc>
          <w:tcPr>
            <w:tcW w:w="7642" w:type="dxa"/>
            <w:vAlign w:val="center"/>
          </w:tcPr>
          <w:p w:rsidR="00525B7B" w:rsidRDefault="00525B7B" w:rsidP="00851D16">
            <w:pPr>
              <w:jc w:val="both"/>
              <w:rPr>
                <w:lang w:val="en-US"/>
              </w:rPr>
            </w:pPr>
            <w:r>
              <w:rPr>
                <w:lang w:val="en-US"/>
              </w:rPr>
              <w:t>Cumulative mass lost to wall as aerosol for each time point. g/cm^3</w:t>
            </w:r>
          </w:p>
        </w:tc>
        <w:tc>
          <w:tcPr>
            <w:tcW w:w="815" w:type="dxa"/>
            <w:vAlign w:val="center"/>
          </w:tcPr>
          <w:p w:rsidR="00525B7B" w:rsidRDefault="00F9379E" w:rsidP="00851D16">
            <w:pPr>
              <w:jc w:val="center"/>
              <w:rPr>
                <w:lang w:val="en-US"/>
              </w:rPr>
            </w:pPr>
            <m:oMathPara>
              <m:oMath>
                <m:f>
                  <m:fPr>
                    <m:ctrlPr>
                      <w:rPr>
                        <w:rFonts w:ascii="Cambria Math" w:hAnsi="Cambria Math"/>
                        <w:i/>
                        <w:lang w:val="en-US"/>
                      </w:rPr>
                    </m:ctrlPr>
                  </m:fPr>
                  <m:num>
                    <m:r>
                      <w:rPr>
                        <w:rFonts w:ascii="Cambria Math" w:hAnsi="Cambria Math"/>
                        <w:lang w:val="en-US"/>
                      </w:rPr>
                      <m:t>g</m:t>
                    </m:r>
                  </m:num>
                  <m:den>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den>
                </m:f>
              </m:oMath>
            </m:oMathPara>
          </w:p>
        </w:tc>
      </w:tr>
      <w:tr w:rsidR="00525B7B" w:rsidRPr="00C75E2C" w:rsidTr="00851D16">
        <w:tc>
          <w:tcPr>
            <w:tcW w:w="1397" w:type="dxa"/>
            <w:vAlign w:val="center"/>
          </w:tcPr>
          <w:p w:rsidR="00525B7B" w:rsidRDefault="00525B7B" w:rsidP="00851D16">
            <w:pPr>
              <w:jc w:val="center"/>
              <w:rPr>
                <w:lang w:val="en-US"/>
              </w:rPr>
            </w:pPr>
            <w:proofErr w:type="spellStart"/>
            <w:r>
              <w:rPr>
                <w:lang w:val="en-US"/>
              </w:rPr>
              <w:t>Mdilu</w:t>
            </w:r>
            <w:proofErr w:type="spellEnd"/>
          </w:p>
        </w:tc>
        <w:tc>
          <w:tcPr>
            <w:tcW w:w="7642" w:type="dxa"/>
            <w:vAlign w:val="center"/>
          </w:tcPr>
          <w:p w:rsidR="00525B7B" w:rsidRDefault="00525B7B" w:rsidP="00851D16">
            <w:pPr>
              <w:jc w:val="both"/>
              <w:rPr>
                <w:lang w:val="en-US"/>
              </w:rPr>
            </w:pPr>
            <w:r>
              <w:rPr>
                <w:lang w:val="en-US"/>
              </w:rPr>
              <w:t>Cumulative mass diluted as aerosol for each time point. g/cm^3</w:t>
            </w:r>
          </w:p>
        </w:tc>
        <w:tc>
          <w:tcPr>
            <w:tcW w:w="815" w:type="dxa"/>
            <w:vAlign w:val="center"/>
          </w:tcPr>
          <w:p w:rsidR="00525B7B" w:rsidRDefault="00F9379E" w:rsidP="00851D16">
            <w:pPr>
              <w:jc w:val="center"/>
              <w:rPr>
                <w:lang w:val="en-US"/>
              </w:rPr>
            </w:pPr>
            <m:oMathPara>
              <m:oMath>
                <m:f>
                  <m:fPr>
                    <m:ctrlPr>
                      <w:rPr>
                        <w:rFonts w:ascii="Cambria Math" w:hAnsi="Cambria Math"/>
                        <w:i/>
                        <w:lang w:val="en-US"/>
                      </w:rPr>
                    </m:ctrlPr>
                  </m:fPr>
                  <m:num>
                    <m:r>
                      <w:rPr>
                        <w:rFonts w:ascii="Cambria Math" w:hAnsi="Cambria Math"/>
                        <w:lang w:val="en-US"/>
                      </w:rPr>
                      <m:t>g</m:t>
                    </m:r>
                  </m:num>
                  <m:den>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den>
                </m:f>
              </m:oMath>
            </m:oMathPara>
          </w:p>
        </w:tc>
      </w:tr>
      <w:tr w:rsidR="00525B7B" w:rsidRPr="00C75E2C" w:rsidTr="00851D16">
        <w:tc>
          <w:tcPr>
            <w:tcW w:w="1397" w:type="dxa"/>
            <w:vAlign w:val="center"/>
          </w:tcPr>
          <w:p w:rsidR="00525B7B" w:rsidRDefault="00525B7B" w:rsidP="00851D16">
            <w:pPr>
              <w:jc w:val="center"/>
              <w:rPr>
                <w:lang w:val="en-US"/>
              </w:rPr>
            </w:pPr>
            <w:proofErr w:type="spellStart"/>
            <w:r>
              <w:rPr>
                <w:lang w:val="en-US"/>
              </w:rPr>
              <w:t>Mvdilu</w:t>
            </w:r>
            <w:proofErr w:type="spellEnd"/>
          </w:p>
        </w:tc>
        <w:tc>
          <w:tcPr>
            <w:tcW w:w="7642" w:type="dxa"/>
            <w:vAlign w:val="center"/>
          </w:tcPr>
          <w:p w:rsidR="00525B7B" w:rsidRDefault="00525B7B" w:rsidP="00851D16">
            <w:pPr>
              <w:jc w:val="both"/>
              <w:rPr>
                <w:lang w:val="en-US"/>
              </w:rPr>
            </w:pPr>
            <w:r>
              <w:rPr>
                <w:lang w:val="en-US"/>
              </w:rPr>
              <w:t>Cumulative mass diluted as vapor for each time point. g/cm^3</w:t>
            </w:r>
          </w:p>
        </w:tc>
        <w:tc>
          <w:tcPr>
            <w:tcW w:w="815" w:type="dxa"/>
            <w:vAlign w:val="center"/>
          </w:tcPr>
          <w:p w:rsidR="00525B7B" w:rsidRDefault="00F9379E" w:rsidP="00851D16">
            <w:pPr>
              <w:jc w:val="center"/>
              <w:rPr>
                <w:lang w:val="en-US"/>
              </w:rPr>
            </w:pPr>
            <m:oMathPara>
              <m:oMath>
                <m:f>
                  <m:fPr>
                    <m:ctrlPr>
                      <w:rPr>
                        <w:rFonts w:ascii="Cambria Math" w:hAnsi="Cambria Math"/>
                        <w:i/>
                        <w:lang w:val="en-US"/>
                      </w:rPr>
                    </m:ctrlPr>
                  </m:fPr>
                  <m:num>
                    <m:r>
                      <w:rPr>
                        <w:rFonts w:ascii="Cambria Math" w:hAnsi="Cambria Math"/>
                        <w:lang w:val="en-US"/>
                      </w:rPr>
                      <m:t>g</m:t>
                    </m:r>
                  </m:num>
                  <m:den>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den>
                </m:f>
              </m:oMath>
            </m:oMathPara>
          </w:p>
        </w:tc>
      </w:tr>
      <w:tr w:rsidR="00525B7B" w:rsidRPr="00C75E2C" w:rsidTr="00851D16">
        <w:tc>
          <w:tcPr>
            <w:tcW w:w="1397" w:type="dxa"/>
            <w:vAlign w:val="center"/>
          </w:tcPr>
          <w:p w:rsidR="00525B7B" w:rsidRDefault="00525B7B" w:rsidP="00851D16">
            <w:pPr>
              <w:jc w:val="center"/>
              <w:rPr>
                <w:lang w:val="en-US"/>
              </w:rPr>
            </w:pPr>
            <w:proofErr w:type="spellStart"/>
            <w:r>
              <w:rPr>
                <w:lang w:val="en-US"/>
              </w:rPr>
              <w:t>Mvwall</w:t>
            </w:r>
            <w:proofErr w:type="spellEnd"/>
          </w:p>
        </w:tc>
        <w:tc>
          <w:tcPr>
            <w:tcW w:w="7642" w:type="dxa"/>
            <w:vAlign w:val="center"/>
          </w:tcPr>
          <w:p w:rsidR="00525B7B" w:rsidRDefault="00525B7B" w:rsidP="00851D16">
            <w:pPr>
              <w:jc w:val="both"/>
              <w:rPr>
                <w:lang w:val="en-US"/>
              </w:rPr>
            </w:pPr>
            <w:r>
              <w:rPr>
                <w:lang w:val="en-US"/>
              </w:rPr>
              <w:t>Cumulative mass lost to wall as vapor for each time point. g/cm^3</w:t>
            </w:r>
          </w:p>
        </w:tc>
        <w:tc>
          <w:tcPr>
            <w:tcW w:w="815" w:type="dxa"/>
            <w:vAlign w:val="center"/>
          </w:tcPr>
          <w:p w:rsidR="00525B7B" w:rsidRDefault="00F9379E" w:rsidP="00851D16">
            <w:pPr>
              <w:jc w:val="center"/>
              <w:rPr>
                <w:lang w:val="en-US"/>
              </w:rPr>
            </w:pPr>
            <m:oMathPara>
              <m:oMath>
                <m:f>
                  <m:fPr>
                    <m:ctrlPr>
                      <w:rPr>
                        <w:rFonts w:ascii="Cambria Math" w:hAnsi="Cambria Math"/>
                        <w:i/>
                        <w:lang w:val="en-US"/>
                      </w:rPr>
                    </m:ctrlPr>
                  </m:fPr>
                  <m:num>
                    <m:r>
                      <w:rPr>
                        <w:rFonts w:ascii="Cambria Math" w:hAnsi="Cambria Math"/>
                        <w:lang w:val="en-US"/>
                      </w:rPr>
                      <m:t>g</m:t>
                    </m:r>
                  </m:num>
                  <m:den>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den>
                </m:f>
              </m:oMath>
            </m:oMathPara>
          </w:p>
        </w:tc>
      </w:tr>
      <w:tr w:rsidR="00525B7B" w:rsidRPr="00C75E2C" w:rsidTr="00851D16">
        <w:tc>
          <w:tcPr>
            <w:tcW w:w="1397" w:type="dxa"/>
            <w:vAlign w:val="center"/>
          </w:tcPr>
          <w:p w:rsidR="00525B7B" w:rsidRDefault="00525B7B" w:rsidP="00851D16">
            <w:pPr>
              <w:jc w:val="center"/>
              <w:rPr>
                <w:lang w:val="en-US"/>
              </w:rPr>
            </w:pPr>
            <w:r>
              <w:rPr>
                <w:lang w:val="en-US"/>
              </w:rPr>
              <w:t>CMD</w:t>
            </w:r>
          </w:p>
        </w:tc>
        <w:tc>
          <w:tcPr>
            <w:tcW w:w="7642" w:type="dxa"/>
            <w:vAlign w:val="center"/>
          </w:tcPr>
          <w:p w:rsidR="00525B7B" w:rsidRDefault="00525B7B" w:rsidP="00851D16">
            <w:pPr>
              <w:jc w:val="both"/>
              <w:rPr>
                <w:lang w:val="en-US"/>
              </w:rPr>
            </w:pPr>
            <w:r>
              <w:rPr>
                <w:lang w:val="en-US"/>
              </w:rPr>
              <w:t>Count median diameter of particles as a function of time.</w:t>
            </w:r>
          </w:p>
        </w:tc>
        <w:tc>
          <w:tcPr>
            <w:tcW w:w="815" w:type="dxa"/>
            <w:vAlign w:val="center"/>
          </w:tcPr>
          <w:p w:rsidR="00525B7B" w:rsidRDefault="00525B7B" w:rsidP="00851D16">
            <w:pPr>
              <w:jc w:val="center"/>
              <w:rPr>
                <w:lang w:val="en-US"/>
              </w:rPr>
            </w:pPr>
            <m:oMathPara>
              <m:oMath>
                <m:r>
                  <w:rPr>
                    <w:rFonts w:ascii="Cambria Math" w:hAnsi="Cambria Math"/>
                    <w:lang w:val="en-US"/>
                  </w:rPr>
                  <m:t>m</m:t>
                </m:r>
              </m:oMath>
            </m:oMathPara>
          </w:p>
        </w:tc>
      </w:tr>
    </w:tbl>
    <w:p w:rsidR="00776ECA" w:rsidRDefault="00411E16" w:rsidP="00411E16">
      <w:pPr>
        <w:pStyle w:val="Heading1"/>
        <w:rPr>
          <w:lang w:val="en-US"/>
        </w:rPr>
      </w:pPr>
      <w:r>
        <w:rPr>
          <w:lang w:val="en-US"/>
        </w:rPr>
        <w:lastRenderedPageBreak/>
        <w:t>Functions</w:t>
      </w:r>
    </w:p>
    <w:p w:rsidR="00411E16" w:rsidRDefault="00574083" w:rsidP="00411E16">
      <w:pPr>
        <w:rPr>
          <w:lang w:val="en-US"/>
        </w:rPr>
      </w:pPr>
      <w:proofErr w:type="gramStart"/>
      <w:r>
        <w:rPr>
          <w:lang w:val="en-US"/>
        </w:rPr>
        <w:t>The list of f</w:t>
      </w:r>
      <w:r w:rsidR="00411E16">
        <w:rPr>
          <w:lang w:val="en-US"/>
        </w:rPr>
        <w:t>unctions (or methods) of chamber object</w:t>
      </w:r>
      <w:r>
        <w:rPr>
          <w:lang w:val="en-US"/>
        </w:rPr>
        <w:t xml:space="preserve"> and some information about them.</w:t>
      </w:r>
      <w:proofErr w:type="gramEnd"/>
      <w:r>
        <w:rPr>
          <w:lang w:val="en-US"/>
        </w:rPr>
        <w:t xml:space="preserve"> For more information on the functions, type</w:t>
      </w:r>
    </w:p>
    <w:p w:rsidR="00574083" w:rsidRPr="00411E16" w:rsidRDefault="00574083" w:rsidP="00574083">
      <w:pPr>
        <w:pStyle w:val="koodi"/>
      </w:pPr>
      <w:proofErr w:type="gramStart"/>
      <w:r>
        <w:t>help</w:t>
      </w:r>
      <w:proofErr w:type="gramEnd"/>
      <w:r>
        <w:t xml:space="preserve"> </w:t>
      </w:r>
      <w:proofErr w:type="spellStart"/>
      <w:r>
        <w:t>chamber.name_of_function</w:t>
      </w:r>
      <w:proofErr w:type="spellEnd"/>
    </w:p>
    <w:p w:rsidR="00411E16" w:rsidRPr="00574083" w:rsidRDefault="00574083" w:rsidP="00574083">
      <w:pPr>
        <w:pStyle w:val="ListParagraph"/>
        <w:numPr>
          <w:ilvl w:val="0"/>
          <w:numId w:val="13"/>
        </w:numPr>
        <w:rPr>
          <w:lang w:val="en-US"/>
        </w:rPr>
      </w:pPr>
      <w:proofErr w:type="spellStart"/>
      <w:r>
        <w:rPr>
          <w:i/>
          <w:lang w:val="en-US"/>
        </w:rPr>
        <w:t>chamber.initialize</w:t>
      </w:r>
      <w:proofErr w:type="spellEnd"/>
      <w:r>
        <w:rPr>
          <w:i/>
          <w:lang w:val="en-US"/>
        </w:rPr>
        <w:t>(‘param_1’, value_1)</w:t>
      </w:r>
    </w:p>
    <w:p w:rsidR="00574083" w:rsidRDefault="00574083" w:rsidP="00574083">
      <w:pPr>
        <w:pStyle w:val="ListParagraph"/>
        <w:rPr>
          <w:lang w:val="en-US"/>
        </w:rPr>
      </w:pPr>
      <w:proofErr w:type="gramStart"/>
      <w:r>
        <w:rPr>
          <w:lang w:val="en-US"/>
        </w:rPr>
        <w:t xml:space="preserve">Sets the initial value of </w:t>
      </w:r>
      <w:r>
        <w:rPr>
          <w:i/>
          <w:lang w:val="en-US"/>
        </w:rPr>
        <w:t>param_1</w:t>
      </w:r>
      <w:r>
        <w:rPr>
          <w:lang w:val="en-US"/>
        </w:rPr>
        <w:t xml:space="preserve"> as </w:t>
      </w:r>
      <w:r>
        <w:rPr>
          <w:i/>
          <w:lang w:val="en-US"/>
        </w:rPr>
        <w:t>value_1</w:t>
      </w:r>
      <w:r>
        <w:rPr>
          <w:lang w:val="en-US"/>
        </w:rPr>
        <w:t>.</w:t>
      </w:r>
      <w:proofErr w:type="gramEnd"/>
      <w:r>
        <w:rPr>
          <w:lang w:val="en-US"/>
        </w:rPr>
        <w:t xml:space="preserve"> In addition, the function checks whether the </w:t>
      </w:r>
      <w:r>
        <w:rPr>
          <w:i/>
          <w:lang w:val="en-US"/>
        </w:rPr>
        <w:t>value_1</w:t>
      </w:r>
      <w:r w:rsidRPr="00574083">
        <w:rPr>
          <w:lang w:val="en-US"/>
        </w:rPr>
        <w:t xml:space="preserve"> is </w:t>
      </w:r>
      <w:r>
        <w:rPr>
          <w:lang w:val="en-US"/>
        </w:rPr>
        <w:t xml:space="preserve">in correct form. Function </w:t>
      </w:r>
      <w:r>
        <w:rPr>
          <w:i/>
          <w:lang w:val="en-US"/>
        </w:rPr>
        <w:t xml:space="preserve">initialize </w:t>
      </w:r>
      <w:r>
        <w:rPr>
          <w:lang w:val="en-US"/>
        </w:rPr>
        <w:t>can be used to set several parameters at once, by typing</w:t>
      </w:r>
    </w:p>
    <w:p w:rsidR="00574083" w:rsidRDefault="00574083" w:rsidP="00574083">
      <w:pPr>
        <w:pStyle w:val="koodi"/>
        <w:ind w:left="720"/>
      </w:pPr>
      <w:proofErr w:type="spellStart"/>
      <w:proofErr w:type="gramStart"/>
      <w:r>
        <w:t>chamber.initialize</w:t>
      </w:r>
      <w:proofErr w:type="spellEnd"/>
      <w:r>
        <w:t>(</w:t>
      </w:r>
      <w:proofErr w:type="gramEnd"/>
      <w:r>
        <w:t>‘param_1’, value_1, ‘param_2’, value_2);</w:t>
      </w:r>
    </w:p>
    <w:p w:rsidR="00574083" w:rsidRDefault="00574083" w:rsidP="00574083">
      <w:pPr>
        <w:pStyle w:val="ListParagraph"/>
      </w:pPr>
      <w:r>
        <w:t xml:space="preserve">and </w:t>
      </w:r>
      <w:proofErr w:type="spellStart"/>
      <w:r>
        <w:t>so</w:t>
      </w:r>
      <w:proofErr w:type="spellEnd"/>
      <w:r>
        <w:t xml:space="preserve"> on.</w:t>
      </w:r>
    </w:p>
    <w:p w:rsidR="00574083" w:rsidRPr="00574083" w:rsidRDefault="00574083" w:rsidP="00574083">
      <w:pPr>
        <w:pStyle w:val="ListParagraph"/>
        <w:numPr>
          <w:ilvl w:val="0"/>
          <w:numId w:val="13"/>
        </w:numPr>
      </w:pPr>
      <w:proofErr w:type="spellStart"/>
      <w:r>
        <w:rPr>
          <w:i/>
        </w:rPr>
        <w:t>chamber.run</w:t>
      </w:r>
      <w:proofErr w:type="spellEnd"/>
      <w:r>
        <w:rPr>
          <w:i/>
        </w:rPr>
        <w:t>;</w:t>
      </w:r>
    </w:p>
    <w:p w:rsidR="00574083" w:rsidRDefault="00574083" w:rsidP="00574083">
      <w:pPr>
        <w:pStyle w:val="ListParagraph"/>
        <w:rPr>
          <w:lang w:val="en-US"/>
        </w:rPr>
      </w:pPr>
      <w:r>
        <w:rPr>
          <w:lang w:val="en-US"/>
        </w:rPr>
        <w:t>Starts the simulation and shows the time evolution in command window.</w:t>
      </w:r>
    </w:p>
    <w:p w:rsidR="00574083" w:rsidRPr="00574083" w:rsidRDefault="00574083" w:rsidP="00574083">
      <w:pPr>
        <w:pStyle w:val="ListParagraph"/>
        <w:numPr>
          <w:ilvl w:val="0"/>
          <w:numId w:val="13"/>
        </w:numPr>
        <w:rPr>
          <w:lang w:val="en-US"/>
        </w:rPr>
      </w:pPr>
      <w:proofErr w:type="spellStart"/>
      <w:r>
        <w:rPr>
          <w:i/>
          <w:lang w:val="en-US"/>
        </w:rPr>
        <w:t>chamber.plot</w:t>
      </w:r>
      <w:proofErr w:type="spellEnd"/>
      <w:r>
        <w:rPr>
          <w:i/>
          <w:lang w:val="en-US"/>
        </w:rPr>
        <w:t>;</w:t>
      </w:r>
    </w:p>
    <w:p w:rsidR="00574083" w:rsidRDefault="00574083" w:rsidP="006F4EBC">
      <w:pPr>
        <w:pStyle w:val="ListParagraph"/>
        <w:jc w:val="both"/>
        <w:rPr>
          <w:rFonts w:eastAsiaTheme="minorEastAsia"/>
          <w:lang w:val="en-US"/>
        </w:rPr>
      </w:pPr>
      <w:proofErr w:type="gramStart"/>
      <w:r>
        <w:rPr>
          <w:lang w:val="en-US"/>
        </w:rPr>
        <w:t>Plots three figures.</w:t>
      </w:r>
      <w:proofErr w:type="gramEnd"/>
      <w:r>
        <w:rPr>
          <w:lang w:val="en-US"/>
        </w:rPr>
        <w:t xml:space="preserve"> There are three subplots in the first figures: the uppermost subplot shows the </w:t>
      </w:r>
      <m:oMath>
        <m:f>
          <m:fPr>
            <m:ctrlPr>
              <w:rPr>
                <w:rFonts w:ascii="Cambria Math" w:hAnsi="Cambria Math"/>
                <w:i/>
                <w:lang w:val="en-US"/>
              </w:rPr>
            </m:ctrlPr>
          </m:fPr>
          <m:num>
            <m:r>
              <w:rPr>
                <w:rFonts w:ascii="Cambria Math" w:hAnsi="Cambria Math"/>
                <w:lang w:val="en-US"/>
              </w:rPr>
              <m:t>dN</m:t>
            </m:r>
          </m:num>
          <m:den>
            <m:r>
              <w:rPr>
                <w:rFonts w:ascii="Cambria Math" w:hAnsi="Cambria Math"/>
                <w:lang w:val="en-US"/>
              </w:rPr>
              <m:t>dlog</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p</m:t>
                </m:r>
              </m:sub>
            </m:sSub>
          </m:den>
        </m:f>
      </m:oMath>
      <w:r w:rsidR="00A11C3C">
        <w:rPr>
          <w:rFonts w:eastAsiaTheme="minorEastAsia"/>
          <w:lang w:val="en-US"/>
        </w:rPr>
        <w:t xml:space="preserve"> distribution as a function of time</w:t>
      </w:r>
      <w:r>
        <w:rPr>
          <w:rFonts w:eastAsiaTheme="minorEastAsia"/>
          <w:lang w:val="en-US"/>
        </w:rPr>
        <w:t xml:space="preserve">, the </w:t>
      </w:r>
      <w:r w:rsidR="00A11C3C">
        <w:rPr>
          <w:rFonts w:eastAsiaTheme="minorEastAsia"/>
          <w:lang w:val="en-US"/>
        </w:rPr>
        <w:t xml:space="preserve">next one the total volume as a function of time and the lowermost the total particle concentration as a function of time. The second figure is a plot of vapor concentration as a function of time and the third one shows the </w:t>
      </w:r>
      <m:oMath>
        <m:f>
          <m:fPr>
            <m:ctrlPr>
              <w:rPr>
                <w:rFonts w:ascii="Cambria Math" w:hAnsi="Cambria Math"/>
                <w:i/>
                <w:lang w:val="en-US"/>
              </w:rPr>
            </m:ctrlPr>
          </m:fPr>
          <m:num>
            <m:r>
              <w:rPr>
                <w:rFonts w:ascii="Cambria Math" w:hAnsi="Cambria Math"/>
                <w:lang w:val="en-US"/>
              </w:rPr>
              <m:t>dN</m:t>
            </m:r>
          </m:num>
          <m:den>
            <m:r>
              <w:rPr>
                <w:rFonts w:ascii="Cambria Math" w:hAnsi="Cambria Math"/>
                <w:lang w:val="en-US"/>
              </w:rPr>
              <m:t>dlog</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p</m:t>
                </m:r>
              </m:sub>
            </m:sSub>
          </m:den>
        </m:f>
      </m:oMath>
      <w:r w:rsidR="00A11C3C">
        <w:rPr>
          <w:rFonts w:eastAsiaTheme="minorEastAsia"/>
          <w:lang w:val="en-US"/>
        </w:rPr>
        <w:t xml:space="preserve"> distribution in a separate figure.</w:t>
      </w:r>
    </w:p>
    <w:p w:rsidR="006F4EBC" w:rsidRDefault="006F4EBC" w:rsidP="006F4EBC">
      <w:pPr>
        <w:pStyle w:val="ListParagraph"/>
        <w:jc w:val="both"/>
        <w:rPr>
          <w:rFonts w:eastAsiaTheme="minorEastAsia"/>
          <w:lang w:val="en-US"/>
        </w:rPr>
      </w:pPr>
      <w:proofErr w:type="spellStart"/>
      <w:proofErr w:type="gramStart"/>
      <w:r>
        <w:rPr>
          <w:rFonts w:eastAsiaTheme="minorEastAsia"/>
          <w:i/>
          <w:lang w:val="en-US"/>
        </w:rPr>
        <w:t>chamber.plot</w:t>
      </w:r>
      <w:proofErr w:type="spellEnd"/>
      <w:r>
        <w:rPr>
          <w:rFonts w:eastAsiaTheme="minorEastAsia"/>
          <w:i/>
          <w:lang w:val="en-US"/>
        </w:rPr>
        <w:t>(</w:t>
      </w:r>
      <w:proofErr w:type="gramEnd"/>
      <w:r>
        <w:rPr>
          <w:rFonts w:eastAsiaTheme="minorEastAsia"/>
          <w:i/>
          <w:lang w:val="en-US"/>
        </w:rPr>
        <w:t>‘</w:t>
      </w:r>
      <w:proofErr w:type="spellStart"/>
      <w:r>
        <w:rPr>
          <w:rFonts w:eastAsiaTheme="minorEastAsia"/>
          <w:i/>
          <w:lang w:val="en-US"/>
        </w:rPr>
        <w:t>dist</w:t>
      </w:r>
      <w:proofErr w:type="spellEnd"/>
      <w:r>
        <w:rPr>
          <w:rFonts w:eastAsiaTheme="minorEastAsia"/>
          <w:i/>
          <w:lang w:val="en-US"/>
        </w:rPr>
        <w:t xml:space="preserve">’) </w:t>
      </w:r>
      <w:r>
        <w:rPr>
          <w:rFonts w:eastAsiaTheme="minorEastAsia"/>
          <w:lang w:val="en-US"/>
        </w:rPr>
        <w:t>plots only the distribution.</w:t>
      </w:r>
    </w:p>
    <w:p w:rsidR="006F4EBC" w:rsidRDefault="006F4EBC" w:rsidP="006F4EBC">
      <w:pPr>
        <w:pStyle w:val="ListParagraph"/>
        <w:jc w:val="both"/>
        <w:rPr>
          <w:rFonts w:eastAsiaTheme="minorEastAsia"/>
          <w:lang w:val="en-US"/>
        </w:rPr>
      </w:pPr>
      <w:proofErr w:type="spellStart"/>
      <w:proofErr w:type="gramStart"/>
      <w:r>
        <w:rPr>
          <w:rFonts w:eastAsiaTheme="minorEastAsia"/>
          <w:i/>
          <w:lang w:val="en-US"/>
        </w:rPr>
        <w:t>chamber.plot</w:t>
      </w:r>
      <w:proofErr w:type="spellEnd"/>
      <w:r>
        <w:rPr>
          <w:rFonts w:eastAsiaTheme="minorEastAsia"/>
          <w:i/>
          <w:lang w:val="en-US"/>
        </w:rPr>
        <w:t>(</w:t>
      </w:r>
      <w:proofErr w:type="gramEnd"/>
      <w:r>
        <w:rPr>
          <w:rFonts w:eastAsiaTheme="minorEastAsia"/>
          <w:i/>
          <w:lang w:val="en-US"/>
        </w:rPr>
        <w:t>‘</w:t>
      </w:r>
      <w:proofErr w:type="spellStart"/>
      <w:r>
        <w:rPr>
          <w:rFonts w:eastAsiaTheme="minorEastAsia"/>
          <w:i/>
          <w:lang w:val="en-US"/>
        </w:rPr>
        <w:t>dist</w:t>
      </w:r>
      <w:proofErr w:type="spellEnd"/>
      <w:r>
        <w:rPr>
          <w:rFonts w:eastAsiaTheme="minorEastAsia"/>
          <w:i/>
          <w:lang w:val="en-US"/>
        </w:rPr>
        <w:t xml:space="preserve">’, ‘original’) </w:t>
      </w:r>
      <w:r>
        <w:rPr>
          <w:rFonts w:eastAsiaTheme="minorEastAsia"/>
          <w:lang w:val="en-US"/>
        </w:rPr>
        <w:t>plots only the original distribution, not the interpolated one.</w:t>
      </w:r>
    </w:p>
    <w:p w:rsidR="006F4EBC" w:rsidRDefault="006F4EBC" w:rsidP="006F4EBC">
      <w:pPr>
        <w:pStyle w:val="ListParagraph"/>
        <w:jc w:val="both"/>
        <w:rPr>
          <w:rFonts w:eastAsiaTheme="minorEastAsia"/>
          <w:lang w:val="en-US"/>
        </w:rPr>
      </w:pPr>
      <w:proofErr w:type="spellStart"/>
      <w:proofErr w:type="gramStart"/>
      <w:r>
        <w:rPr>
          <w:rFonts w:eastAsiaTheme="minorEastAsia"/>
          <w:i/>
          <w:lang w:val="en-US"/>
        </w:rPr>
        <w:t>chamber.plot</w:t>
      </w:r>
      <w:proofErr w:type="spellEnd"/>
      <w:r>
        <w:rPr>
          <w:rFonts w:eastAsiaTheme="minorEastAsia"/>
          <w:i/>
          <w:lang w:val="en-US"/>
        </w:rPr>
        <w:t>(</w:t>
      </w:r>
      <w:proofErr w:type="gramEnd"/>
      <w:r>
        <w:rPr>
          <w:rFonts w:eastAsiaTheme="minorEastAsia"/>
          <w:i/>
          <w:lang w:val="en-US"/>
        </w:rPr>
        <w:t xml:space="preserve">‘original’) </w:t>
      </w:r>
      <w:r>
        <w:rPr>
          <w:rFonts w:eastAsiaTheme="minorEastAsia"/>
          <w:lang w:val="en-US"/>
        </w:rPr>
        <w:t xml:space="preserve">plots the same figures as </w:t>
      </w:r>
      <w:proofErr w:type="spellStart"/>
      <w:r>
        <w:rPr>
          <w:rFonts w:eastAsiaTheme="minorEastAsia"/>
          <w:i/>
          <w:lang w:val="en-US"/>
        </w:rPr>
        <w:t>chamber.plot</w:t>
      </w:r>
      <w:proofErr w:type="spellEnd"/>
      <w:r>
        <w:rPr>
          <w:rFonts w:eastAsiaTheme="minorEastAsia"/>
          <w:lang w:val="en-US"/>
        </w:rPr>
        <w:t>, but the distributions plotted are the original ones instead of interpolated.</w:t>
      </w:r>
    </w:p>
    <w:p w:rsidR="00676138" w:rsidRPr="00676138" w:rsidRDefault="00676138" w:rsidP="00676138">
      <w:pPr>
        <w:pStyle w:val="ListParagraph"/>
        <w:numPr>
          <w:ilvl w:val="0"/>
          <w:numId w:val="13"/>
        </w:numPr>
        <w:jc w:val="both"/>
        <w:rPr>
          <w:lang w:val="en-US"/>
        </w:rPr>
      </w:pPr>
      <w:proofErr w:type="spellStart"/>
      <w:r>
        <w:rPr>
          <w:i/>
        </w:rPr>
        <w:t>chamber.copy</w:t>
      </w:r>
      <w:proofErr w:type="spellEnd"/>
      <w:r>
        <w:rPr>
          <w:i/>
        </w:rPr>
        <w:t>;</w:t>
      </w:r>
    </w:p>
    <w:p w:rsidR="00676138" w:rsidRDefault="00676138" w:rsidP="00676138">
      <w:pPr>
        <w:pStyle w:val="ListParagraph"/>
        <w:jc w:val="both"/>
        <w:rPr>
          <w:lang w:val="en-US"/>
        </w:rPr>
      </w:pPr>
      <w:proofErr w:type="gramStart"/>
      <w:r w:rsidRPr="00676138">
        <w:rPr>
          <w:lang w:val="en-US"/>
        </w:rPr>
        <w:t>Makes a copy of the chamber object.</w:t>
      </w:r>
      <w:proofErr w:type="gramEnd"/>
      <w:r w:rsidRPr="00676138">
        <w:rPr>
          <w:lang w:val="en-US"/>
        </w:rPr>
        <w:t xml:space="preserve"> </w:t>
      </w:r>
      <w:r>
        <w:rPr>
          <w:lang w:val="en-US"/>
        </w:rPr>
        <w:t xml:space="preserve">For example, if one wants to copy all the data from chamber object </w:t>
      </w:r>
      <w:r>
        <w:rPr>
          <w:i/>
          <w:lang w:val="en-US"/>
        </w:rPr>
        <w:t xml:space="preserve">simulation_1 </w:t>
      </w:r>
      <w:r>
        <w:rPr>
          <w:lang w:val="en-US"/>
        </w:rPr>
        <w:t xml:space="preserve">to </w:t>
      </w:r>
      <w:r>
        <w:rPr>
          <w:i/>
          <w:lang w:val="en-US"/>
        </w:rPr>
        <w:t>simulation</w:t>
      </w:r>
      <w:r>
        <w:rPr>
          <w:i/>
          <w:lang w:val="en-US"/>
        </w:rPr>
        <w:softHyphen/>
        <w:t>_</w:t>
      </w:r>
      <w:proofErr w:type="gramStart"/>
      <w:r>
        <w:rPr>
          <w:i/>
          <w:lang w:val="en-US"/>
        </w:rPr>
        <w:t>2</w:t>
      </w:r>
      <w:r>
        <w:rPr>
          <w:lang w:val="en-US"/>
        </w:rPr>
        <w:t>,</w:t>
      </w:r>
      <w:proofErr w:type="gramEnd"/>
      <w:r>
        <w:rPr>
          <w:lang w:val="en-US"/>
        </w:rPr>
        <w:t xml:space="preserve"> this should be done by typing</w:t>
      </w:r>
    </w:p>
    <w:p w:rsidR="00676138" w:rsidRDefault="00676138" w:rsidP="00676138">
      <w:pPr>
        <w:pStyle w:val="koodi"/>
        <w:ind w:left="720"/>
      </w:pPr>
      <w:r>
        <w:t>simulation</w:t>
      </w:r>
      <w:r>
        <w:softHyphen/>
        <w:t>_2 = simulation</w:t>
      </w:r>
      <w:r>
        <w:softHyphen/>
        <w:t>_1.copy;</w:t>
      </w:r>
    </w:p>
    <w:p w:rsidR="00676138" w:rsidRPr="00676138" w:rsidRDefault="00676138" w:rsidP="00676138">
      <w:pPr>
        <w:pStyle w:val="ListParagraph"/>
        <w:rPr>
          <w:lang w:val="en-US"/>
        </w:rPr>
      </w:pPr>
      <w:r w:rsidRPr="00676138">
        <w:rPr>
          <w:lang w:val="en-US"/>
        </w:rPr>
        <w:t>If the same operation is done by writing</w:t>
      </w:r>
    </w:p>
    <w:p w:rsidR="00676138" w:rsidRDefault="00676138" w:rsidP="00676138">
      <w:pPr>
        <w:pStyle w:val="koodi"/>
        <w:ind w:left="720"/>
      </w:pPr>
      <w:r>
        <w:t>simulation_2 = simulation_1;</w:t>
      </w:r>
    </w:p>
    <w:p w:rsidR="00676138" w:rsidRDefault="00676138" w:rsidP="00676138">
      <w:pPr>
        <w:pStyle w:val="ListParagraph"/>
        <w:rPr>
          <w:lang w:val="en-US"/>
        </w:rPr>
      </w:pPr>
      <w:proofErr w:type="gramStart"/>
      <w:r w:rsidRPr="00676138">
        <w:rPr>
          <w:lang w:val="en-US"/>
        </w:rPr>
        <w:t>the</w:t>
      </w:r>
      <w:proofErr w:type="gramEnd"/>
      <w:r w:rsidRPr="00676138">
        <w:rPr>
          <w:lang w:val="en-US"/>
        </w:rPr>
        <w:t xml:space="preserve"> later changes to </w:t>
      </w:r>
      <w:r w:rsidRPr="00676138">
        <w:rPr>
          <w:i/>
          <w:lang w:val="en-US"/>
        </w:rPr>
        <w:t xml:space="preserve">simulation_1 </w:t>
      </w:r>
      <w:r>
        <w:rPr>
          <w:lang w:val="en-US"/>
        </w:rPr>
        <w:t xml:space="preserve">affect also to </w:t>
      </w:r>
      <w:r>
        <w:rPr>
          <w:i/>
          <w:lang w:val="en-US"/>
        </w:rPr>
        <w:t>simulation</w:t>
      </w:r>
      <w:r>
        <w:rPr>
          <w:i/>
          <w:lang w:val="en-US"/>
        </w:rPr>
        <w:softHyphen/>
        <w:t>_2</w:t>
      </w:r>
      <w:r>
        <w:rPr>
          <w:lang w:val="en-US"/>
        </w:rPr>
        <w:t xml:space="preserve">. For example if </w:t>
      </w:r>
      <w:r>
        <w:rPr>
          <w:i/>
          <w:lang w:val="en-US"/>
        </w:rPr>
        <w:t>simulation_1</w:t>
      </w:r>
      <w:r>
        <w:rPr>
          <w:lang w:val="en-US"/>
        </w:rPr>
        <w:t xml:space="preserve"> is deleted by typing </w:t>
      </w:r>
      <w:proofErr w:type="gramStart"/>
      <w:r>
        <w:rPr>
          <w:i/>
          <w:lang w:val="en-US"/>
        </w:rPr>
        <w:t>delete(</w:t>
      </w:r>
      <w:proofErr w:type="gramEnd"/>
      <w:r>
        <w:rPr>
          <w:i/>
          <w:lang w:val="en-US"/>
        </w:rPr>
        <w:t>simulation_1)</w:t>
      </w:r>
      <w:r>
        <w:rPr>
          <w:lang w:val="en-US"/>
        </w:rPr>
        <w:t xml:space="preserve">, also the data in </w:t>
      </w:r>
      <w:r>
        <w:rPr>
          <w:i/>
          <w:lang w:val="en-US"/>
        </w:rPr>
        <w:t xml:space="preserve">simulation_2 </w:t>
      </w:r>
      <w:r>
        <w:rPr>
          <w:lang w:val="en-US"/>
        </w:rPr>
        <w:t>will be erased.</w:t>
      </w:r>
    </w:p>
    <w:p w:rsidR="00F32CFC" w:rsidRPr="00F32CFC" w:rsidRDefault="00F32CFC" w:rsidP="00F32CFC">
      <w:pPr>
        <w:pStyle w:val="ListParagraph"/>
        <w:numPr>
          <w:ilvl w:val="0"/>
          <w:numId w:val="13"/>
        </w:numPr>
        <w:rPr>
          <w:lang w:val="en-US"/>
        </w:rPr>
      </w:pPr>
      <w:proofErr w:type="spellStart"/>
      <w:r>
        <w:rPr>
          <w:i/>
          <w:lang w:val="en-US"/>
        </w:rPr>
        <w:t>chamber.set_params</w:t>
      </w:r>
      <w:proofErr w:type="spellEnd"/>
      <w:r>
        <w:rPr>
          <w:i/>
          <w:lang w:val="en-US"/>
        </w:rPr>
        <w:t>();</w:t>
      </w:r>
    </w:p>
    <w:p w:rsidR="00F32CFC" w:rsidRDefault="00F32CFC" w:rsidP="00F32CFC">
      <w:pPr>
        <w:pStyle w:val="ListParagraph"/>
        <w:rPr>
          <w:lang w:val="en-US"/>
        </w:rPr>
      </w:pPr>
      <w:proofErr w:type="gramStart"/>
      <w:r>
        <w:rPr>
          <w:lang w:val="en-US"/>
        </w:rPr>
        <w:t>Used to set initial parameters.</w:t>
      </w:r>
      <w:proofErr w:type="gramEnd"/>
      <w:r>
        <w:rPr>
          <w:lang w:val="en-US"/>
        </w:rPr>
        <w:t xml:space="preserve"> This function should not be used for setting initial parameters by user, but instead </w:t>
      </w:r>
      <w:proofErr w:type="spellStart"/>
      <w:proofErr w:type="gramStart"/>
      <w:r>
        <w:rPr>
          <w:i/>
          <w:lang w:val="en-US"/>
        </w:rPr>
        <w:t>chamber.initialize</w:t>
      </w:r>
      <w:proofErr w:type="spellEnd"/>
      <w:r>
        <w:rPr>
          <w:i/>
          <w:lang w:val="en-US"/>
        </w:rPr>
        <w:t>(</w:t>
      </w:r>
      <w:proofErr w:type="gramEnd"/>
      <w:r>
        <w:rPr>
          <w:i/>
          <w:lang w:val="en-US"/>
        </w:rPr>
        <w:t xml:space="preserve">) </w:t>
      </w:r>
      <w:r>
        <w:rPr>
          <w:lang w:val="en-US"/>
        </w:rPr>
        <w:t xml:space="preserve">should be used. This is because </w:t>
      </w:r>
      <w:proofErr w:type="spellStart"/>
      <w:r>
        <w:rPr>
          <w:i/>
          <w:lang w:val="en-US"/>
        </w:rPr>
        <w:t>set_params</w:t>
      </w:r>
      <w:proofErr w:type="spellEnd"/>
      <w:r w:rsidRPr="00F32CFC">
        <w:rPr>
          <w:lang w:val="en-US"/>
        </w:rPr>
        <w:t xml:space="preserve"> does not check</w:t>
      </w:r>
      <w:r>
        <w:rPr>
          <w:lang w:val="en-US"/>
        </w:rPr>
        <w:t xml:space="preserve"> the correctness of parameters.</w:t>
      </w:r>
    </w:p>
    <w:p w:rsidR="00F32CFC" w:rsidRPr="00F32CFC" w:rsidRDefault="00F32CFC" w:rsidP="00F32CFC">
      <w:pPr>
        <w:pStyle w:val="ListParagraph"/>
        <w:numPr>
          <w:ilvl w:val="0"/>
          <w:numId w:val="13"/>
        </w:numPr>
        <w:rPr>
          <w:lang w:val="en-US"/>
        </w:rPr>
      </w:pPr>
      <w:proofErr w:type="spellStart"/>
      <w:r>
        <w:rPr>
          <w:i/>
          <w:lang w:val="en-US"/>
        </w:rPr>
        <w:t>chamber.check_initials</w:t>
      </w:r>
      <w:proofErr w:type="spellEnd"/>
      <w:r>
        <w:rPr>
          <w:i/>
          <w:lang w:val="en-US"/>
        </w:rPr>
        <w:t>;</w:t>
      </w:r>
    </w:p>
    <w:p w:rsidR="00F32CFC" w:rsidRPr="00F32CFC" w:rsidRDefault="00F32CFC" w:rsidP="00F32CFC">
      <w:pPr>
        <w:pStyle w:val="ListParagraph"/>
        <w:jc w:val="both"/>
        <w:rPr>
          <w:i/>
          <w:lang w:val="en-US"/>
        </w:rPr>
      </w:pPr>
      <w:r>
        <w:rPr>
          <w:lang w:val="en-US"/>
        </w:rPr>
        <w:t xml:space="preserve">This function checks the correctness of initial parameters. The function </w:t>
      </w:r>
      <w:r>
        <w:rPr>
          <w:i/>
          <w:lang w:val="en-US"/>
        </w:rPr>
        <w:t>initialize</w:t>
      </w:r>
      <w:r>
        <w:rPr>
          <w:lang w:val="en-US"/>
        </w:rPr>
        <w:t xml:space="preserve"> runs first </w:t>
      </w:r>
      <w:proofErr w:type="spellStart"/>
      <w:r>
        <w:rPr>
          <w:i/>
          <w:lang w:val="en-US"/>
        </w:rPr>
        <w:t>set_params</w:t>
      </w:r>
      <w:proofErr w:type="spellEnd"/>
      <w:r>
        <w:rPr>
          <w:lang w:val="en-US"/>
        </w:rPr>
        <w:t xml:space="preserve"> and afterwards </w:t>
      </w:r>
      <w:proofErr w:type="spellStart"/>
      <w:r>
        <w:rPr>
          <w:i/>
          <w:lang w:val="en-US"/>
        </w:rPr>
        <w:t>check_initials</w:t>
      </w:r>
      <w:proofErr w:type="spellEnd"/>
      <w:r>
        <w:rPr>
          <w:i/>
          <w:lang w:val="en-US"/>
        </w:rPr>
        <w:softHyphen/>
        <w:t xml:space="preserve">. </w:t>
      </w:r>
      <w:r>
        <w:rPr>
          <w:lang w:val="en-US"/>
        </w:rPr>
        <w:t xml:space="preserve">For normal use, one does not need to run this function separately, because it is already run in </w:t>
      </w:r>
      <w:proofErr w:type="spellStart"/>
      <w:r>
        <w:rPr>
          <w:i/>
          <w:lang w:val="en-US"/>
        </w:rPr>
        <w:t>chamber.initialize</w:t>
      </w:r>
      <w:proofErr w:type="spellEnd"/>
      <w:r>
        <w:rPr>
          <w:i/>
          <w:lang w:val="en-US"/>
        </w:rPr>
        <w:t>.</w:t>
      </w:r>
    </w:p>
    <w:p w:rsidR="008E61C8" w:rsidRDefault="008E61C8" w:rsidP="00405D41">
      <w:pPr>
        <w:pStyle w:val="Heading1"/>
        <w:rPr>
          <w:lang w:val="en-US"/>
        </w:rPr>
      </w:pPr>
      <w:r>
        <w:rPr>
          <w:lang w:val="en-US"/>
        </w:rPr>
        <w:lastRenderedPageBreak/>
        <w:t>Known issues</w:t>
      </w:r>
    </w:p>
    <w:p w:rsidR="00776ECA" w:rsidRDefault="00983D47" w:rsidP="00983D47">
      <w:pPr>
        <w:pStyle w:val="ListParagraph"/>
        <w:numPr>
          <w:ilvl w:val="0"/>
          <w:numId w:val="12"/>
        </w:numPr>
        <w:rPr>
          <w:lang w:val="en-US"/>
        </w:rPr>
      </w:pPr>
      <w:r>
        <w:rPr>
          <w:lang w:val="en-US"/>
        </w:rPr>
        <w:t>The simulation may not work correctly when using fixed sections and a time vector that is not divisible by the interval.</w:t>
      </w:r>
      <w:r w:rsidR="000D3573">
        <w:rPr>
          <w:lang w:val="en-US"/>
        </w:rPr>
        <w:t xml:space="preserve"> For example setting time vector as</w:t>
      </w:r>
    </w:p>
    <w:p w:rsidR="000D3573" w:rsidRDefault="000D3573" w:rsidP="000D3573">
      <w:pPr>
        <w:pStyle w:val="koodi"/>
        <w:ind w:left="720"/>
      </w:pPr>
      <w:proofErr w:type="spellStart"/>
      <w:proofErr w:type="gramStart"/>
      <w:r>
        <w:t>tvect</w:t>
      </w:r>
      <w:proofErr w:type="spellEnd"/>
      <w:proofErr w:type="gramEnd"/>
      <w:r>
        <w:t xml:space="preserve"> = 0:60:3600;</w:t>
      </w:r>
    </w:p>
    <w:p w:rsidR="000D3573" w:rsidRDefault="000D3573" w:rsidP="000D3573">
      <w:pPr>
        <w:pStyle w:val="ListParagraph"/>
        <w:rPr>
          <w:lang w:val="en-US"/>
        </w:rPr>
      </w:pPr>
      <w:proofErr w:type="gramStart"/>
      <w:r>
        <w:rPr>
          <w:lang w:val="en-US"/>
        </w:rPr>
        <w:t>or</w:t>
      </w:r>
      <w:proofErr w:type="gramEnd"/>
    </w:p>
    <w:p w:rsidR="000D3573" w:rsidRDefault="000D3573" w:rsidP="000D3573">
      <w:pPr>
        <w:pStyle w:val="koodi"/>
        <w:ind w:left="720"/>
      </w:pPr>
      <w:proofErr w:type="spellStart"/>
      <w:proofErr w:type="gramStart"/>
      <w:r>
        <w:t>tvect</w:t>
      </w:r>
      <w:proofErr w:type="spellEnd"/>
      <w:proofErr w:type="gramEnd"/>
      <w:r>
        <w:t xml:space="preserve"> = 2:60:3602;</w:t>
      </w:r>
    </w:p>
    <w:p w:rsidR="000D3573" w:rsidRPr="000D3573" w:rsidRDefault="000D3573" w:rsidP="000D3573">
      <w:pPr>
        <w:pStyle w:val="ListParagraph"/>
        <w:rPr>
          <w:lang w:val="en-US"/>
        </w:rPr>
      </w:pPr>
      <w:proofErr w:type="gramStart"/>
      <w:r w:rsidRPr="000D3573">
        <w:rPr>
          <w:lang w:val="en-US"/>
        </w:rPr>
        <w:t>works</w:t>
      </w:r>
      <w:proofErr w:type="gramEnd"/>
      <w:r w:rsidRPr="000D3573">
        <w:rPr>
          <w:lang w:val="en-US"/>
        </w:rPr>
        <w:t>, but setting it as</w:t>
      </w:r>
    </w:p>
    <w:p w:rsidR="000D3573" w:rsidRDefault="000D3573" w:rsidP="000D3573">
      <w:pPr>
        <w:pStyle w:val="koodi"/>
        <w:ind w:left="720"/>
      </w:pPr>
      <w:proofErr w:type="spellStart"/>
      <w:proofErr w:type="gramStart"/>
      <w:r>
        <w:t>tvect</w:t>
      </w:r>
      <w:proofErr w:type="spellEnd"/>
      <w:proofErr w:type="gramEnd"/>
      <w:r>
        <w:t xml:space="preserve"> = 2:60:3600;</w:t>
      </w:r>
    </w:p>
    <w:p w:rsidR="000D3573" w:rsidRPr="000D3573" w:rsidRDefault="000D3573" w:rsidP="000D3573">
      <w:pPr>
        <w:pStyle w:val="ListParagraph"/>
        <w:rPr>
          <w:lang w:val="en-US"/>
        </w:rPr>
      </w:pPr>
      <w:proofErr w:type="gramStart"/>
      <w:r w:rsidRPr="000D3573">
        <w:rPr>
          <w:lang w:val="en-US"/>
        </w:rPr>
        <w:t>may</w:t>
      </w:r>
      <w:proofErr w:type="gramEnd"/>
      <w:r w:rsidRPr="000D3573">
        <w:rPr>
          <w:lang w:val="en-US"/>
        </w:rPr>
        <w:t xml:space="preserve"> not work, but can cause an error message:</w:t>
      </w:r>
    </w:p>
    <w:p w:rsidR="000D3573" w:rsidRDefault="000D3573" w:rsidP="000D3573">
      <w:pPr>
        <w:pStyle w:val="koodi"/>
        <w:ind w:left="720"/>
      </w:pPr>
      <w:r>
        <w:t xml:space="preserve">Error using </w:t>
      </w:r>
      <w:proofErr w:type="spellStart"/>
      <w:r>
        <w:t>odearguments</w:t>
      </w:r>
      <w:proofErr w:type="spellEnd"/>
      <w:r>
        <w:t xml:space="preserve"> (line 22)</w:t>
      </w:r>
    </w:p>
    <w:p w:rsidR="000D3573" w:rsidRDefault="000D3573" w:rsidP="000D3573">
      <w:pPr>
        <w:pStyle w:val="koodi"/>
        <w:ind w:left="720"/>
      </w:pPr>
      <w:r>
        <w:t xml:space="preserve">When the first argument to ode45 is a function handle, the </w:t>
      </w:r>
      <w:proofErr w:type="spellStart"/>
      <w:r>
        <w:t>tspan</w:t>
      </w:r>
      <w:proofErr w:type="spellEnd"/>
      <w:r>
        <w:t xml:space="preserve"> argument must have at least two elements.</w:t>
      </w:r>
    </w:p>
    <w:p w:rsidR="00DE7B97" w:rsidRDefault="00DE7B97" w:rsidP="00DE7B97">
      <w:pPr>
        <w:pStyle w:val="ListParagraph"/>
        <w:numPr>
          <w:ilvl w:val="0"/>
          <w:numId w:val="12"/>
        </w:numPr>
        <w:rPr>
          <w:lang w:val="en-US"/>
        </w:rPr>
      </w:pPr>
      <w:r w:rsidRPr="00DE7B97">
        <w:rPr>
          <w:lang w:val="en-US"/>
        </w:rPr>
        <w:t xml:space="preserve">The differential solver used in this program is ode45. </w:t>
      </w:r>
      <w:r>
        <w:rPr>
          <w:lang w:val="en-US"/>
        </w:rPr>
        <w:t>Ode45 may encounter a tolerance error which produces the following error message:</w:t>
      </w:r>
    </w:p>
    <w:p w:rsidR="00B86A28" w:rsidRDefault="00B86A28" w:rsidP="00B86A28">
      <w:pPr>
        <w:pStyle w:val="koodi"/>
        <w:ind w:left="720"/>
      </w:pPr>
      <w:r>
        <w:t>Failure at t=5.184000e+04.  Unable to meet</w:t>
      </w:r>
    </w:p>
    <w:p w:rsidR="00B86A28" w:rsidRDefault="00B86A28" w:rsidP="00B86A28">
      <w:pPr>
        <w:pStyle w:val="koodi"/>
        <w:ind w:left="720"/>
      </w:pPr>
      <w:proofErr w:type="gramStart"/>
      <w:r>
        <w:t>integration</w:t>
      </w:r>
      <w:proofErr w:type="gramEnd"/>
      <w:r>
        <w:t xml:space="preserve"> tolerances without reducing the</w:t>
      </w:r>
    </w:p>
    <w:p w:rsidR="00B86A28" w:rsidRDefault="00B86A28" w:rsidP="00B86A28">
      <w:pPr>
        <w:pStyle w:val="koodi"/>
        <w:ind w:left="720"/>
      </w:pPr>
      <w:proofErr w:type="gramStart"/>
      <w:r>
        <w:t>step</w:t>
      </w:r>
      <w:proofErr w:type="gramEnd"/>
      <w:r>
        <w:t xml:space="preserve"> size below the smallest value allowed</w:t>
      </w:r>
    </w:p>
    <w:p w:rsidR="00607C95" w:rsidRDefault="00B86A28" w:rsidP="00607C95">
      <w:pPr>
        <w:pStyle w:val="koodi"/>
        <w:ind w:left="720"/>
      </w:pPr>
      <w:proofErr w:type="gramStart"/>
      <w:r>
        <w:t>(1.164153e-10) at time t.</w:t>
      </w:r>
      <w:proofErr w:type="gramEnd"/>
    </w:p>
    <w:p w:rsidR="007A5A3A" w:rsidRDefault="00607C95" w:rsidP="007A5A3A">
      <w:pPr>
        <w:ind w:left="720"/>
        <w:jc w:val="both"/>
        <w:rPr>
          <w:rFonts w:eastAsiaTheme="minorEastAsia"/>
          <w:lang w:val="en-US"/>
        </w:rPr>
      </w:pPr>
      <w:r w:rsidRPr="00607C95">
        <w:rPr>
          <w:lang w:val="en-US"/>
        </w:rPr>
        <w:t>T</w:t>
      </w:r>
      <w:r>
        <w:rPr>
          <w:lang w:val="en-US"/>
        </w:rPr>
        <w:t>his error can be caused by big and sudden changes in vapor or particle concentration</w:t>
      </w:r>
      <w:r w:rsidR="001414F1">
        <w:rPr>
          <w:lang w:val="en-US"/>
        </w:rPr>
        <w:t xml:space="preserve"> or just big values of these sources</w:t>
      </w:r>
      <w:r>
        <w:rPr>
          <w:lang w:val="en-US"/>
        </w:rPr>
        <w:t xml:space="preserve">. </w:t>
      </w:r>
      <w:r w:rsidR="007220C7">
        <w:rPr>
          <w:lang w:val="en-US"/>
        </w:rPr>
        <w:t xml:space="preserve">If this error occurs and vapor source or particle source are defined as functions of time, consider smoothing up these functions by using for example sigmoid function instead of step function. If this error occurs in the beginning of the simulation, try defining the first cell of particle source as zero, so that there is no nucleation at the first time point. Another trick is to set the initial particle concentration to a small, nonzero value (for </w:t>
      </w:r>
      <w:proofErr w:type="gramStart"/>
      <w:r w:rsidR="007220C7">
        <w:rPr>
          <w:lang w:val="en-US"/>
        </w:rPr>
        <w:t xml:space="preserve">example </w:t>
      </w:r>
      <w:proofErr w:type="gramEnd"/>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-5</m:t>
            </m:r>
          </m:sup>
        </m:sSup>
      </m:oMath>
      <w:r w:rsidR="007220C7">
        <w:rPr>
          <w:rFonts w:eastAsiaTheme="minorEastAsia"/>
          <w:lang w:val="en-US"/>
        </w:rPr>
        <w:t>), if it was zero before.</w:t>
      </w:r>
      <w:r w:rsidR="001F60ED">
        <w:rPr>
          <w:rFonts w:eastAsiaTheme="minorEastAsia"/>
          <w:lang w:val="en-US"/>
        </w:rPr>
        <w:t xml:space="preserve"> Decreasing</w:t>
      </w:r>
      <w:r w:rsidR="009C5CFF">
        <w:rPr>
          <w:rFonts w:eastAsiaTheme="minorEastAsia"/>
          <w:lang w:val="en-US"/>
        </w:rPr>
        <w:t xml:space="preserve"> </w:t>
      </w:r>
      <w:r w:rsidR="001F60ED">
        <w:rPr>
          <w:rFonts w:eastAsiaTheme="minorEastAsia"/>
          <w:lang w:val="en-US"/>
        </w:rPr>
        <w:t>the amount of sections may also help.</w:t>
      </w:r>
    </w:p>
    <w:p w:rsidR="007A5A3A" w:rsidRPr="0044574F" w:rsidRDefault="007A5A3A" w:rsidP="00595300">
      <w:pPr>
        <w:pStyle w:val="ListParagraph"/>
        <w:numPr>
          <w:ilvl w:val="0"/>
          <w:numId w:val="12"/>
        </w:numPr>
        <w:jc w:val="both"/>
        <w:rPr>
          <w:rFonts w:eastAsiaTheme="minorEastAsia"/>
          <w:lang w:val="en-US"/>
        </w:rPr>
      </w:pPr>
      <w:r>
        <w:rPr>
          <w:rFonts w:eastAsiaTheme="minorEastAsia"/>
          <w:lang w:val="en-US"/>
        </w:rPr>
        <w:t xml:space="preserve">Sometimes, when ode’s time step grows large, the differential solver may miss a short nucleation event or short-duration vapor source. In that case, the setting </w:t>
      </w:r>
      <w:r>
        <w:rPr>
          <w:rFonts w:eastAsiaTheme="minorEastAsia"/>
          <w:i/>
          <w:lang w:val="en-US"/>
        </w:rPr>
        <w:t>‘</w:t>
      </w:r>
      <w:proofErr w:type="spellStart"/>
      <w:r w:rsidR="00B44DF5">
        <w:rPr>
          <w:rFonts w:eastAsiaTheme="minorEastAsia"/>
          <w:i/>
          <w:lang w:val="en-US"/>
        </w:rPr>
        <w:t>max</w:t>
      </w:r>
      <w:r>
        <w:rPr>
          <w:rFonts w:eastAsiaTheme="minorEastAsia"/>
          <w:i/>
          <w:lang w:val="en-US"/>
        </w:rPr>
        <w:t>_timestep</w:t>
      </w:r>
      <w:proofErr w:type="spellEnd"/>
      <w:r>
        <w:rPr>
          <w:rFonts w:eastAsiaTheme="minorEastAsia"/>
          <w:i/>
          <w:lang w:val="en-US"/>
        </w:rPr>
        <w:t>’</w:t>
      </w:r>
      <w:r>
        <w:rPr>
          <w:rFonts w:eastAsiaTheme="minorEastAsia"/>
          <w:lang w:val="en-US"/>
        </w:rPr>
        <w:t xml:space="preserve"> should be set to </w:t>
      </w:r>
      <w:r w:rsidR="00B44DF5">
        <w:rPr>
          <w:rFonts w:eastAsiaTheme="minorEastAsia"/>
          <w:lang w:val="en-US"/>
        </w:rPr>
        <w:t>nonzero value</w:t>
      </w:r>
      <w:r>
        <w:rPr>
          <w:rFonts w:eastAsiaTheme="minorEastAsia"/>
          <w:lang w:val="en-US"/>
        </w:rPr>
        <w:t xml:space="preserve">. This defines ode’s </w:t>
      </w:r>
      <w:r>
        <w:rPr>
          <w:rFonts w:eastAsiaTheme="minorEastAsia"/>
          <w:i/>
          <w:lang w:val="en-US"/>
        </w:rPr>
        <w:t>‘</w:t>
      </w:r>
      <w:proofErr w:type="spellStart"/>
      <w:r>
        <w:rPr>
          <w:rFonts w:eastAsiaTheme="minorEastAsia"/>
          <w:i/>
          <w:lang w:val="en-US"/>
        </w:rPr>
        <w:t>MaxStep</w:t>
      </w:r>
      <w:proofErr w:type="spellEnd"/>
      <w:r>
        <w:rPr>
          <w:rFonts w:eastAsiaTheme="minorEastAsia"/>
          <w:i/>
          <w:lang w:val="en-US"/>
        </w:rPr>
        <w:t>’</w:t>
      </w:r>
      <w:r>
        <w:rPr>
          <w:rFonts w:eastAsiaTheme="minorEastAsia"/>
          <w:i/>
          <w:lang w:val="en-US"/>
        </w:rPr>
        <w:softHyphen/>
      </w:r>
      <w:r>
        <w:rPr>
          <w:rFonts w:eastAsiaTheme="minorEastAsia"/>
          <w:lang w:val="en-US"/>
        </w:rPr>
        <w:t xml:space="preserve"> option to the same value as </w:t>
      </w:r>
      <w:r w:rsidR="00B44DF5">
        <w:rPr>
          <w:rFonts w:eastAsiaTheme="minorEastAsia"/>
          <w:i/>
          <w:lang w:val="en-US"/>
        </w:rPr>
        <w:t>‘</w:t>
      </w:r>
      <w:proofErr w:type="spellStart"/>
      <w:r w:rsidR="00B44DF5">
        <w:rPr>
          <w:rFonts w:eastAsiaTheme="minorEastAsia"/>
          <w:i/>
          <w:lang w:val="en-US"/>
        </w:rPr>
        <w:t>max_timestep</w:t>
      </w:r>
      <w:proofErr w:type="spellEnd"/>
      <w:r w:rsidR="00B44DF5">
        <w:rPr>
          <w:rFonts w:eastAsiaTheme="minorEastAsia"/>
          <w:i/>
          <w:lang w:val="en-US"/>
        </w:rPr>
        <w:t>’</w:t>
      </w:r>
      <w:r>
        <w:rPr>
          <w:rFonts w:eastAsiaTheme="minorEastAsia"/>
          <w:lang w:val="en-US"/>
        </w:rPr>
        <w:t>.</w:t>
      </w:r>
      <w:r w:rsidR="00B44DF5">
        <w:rPr>
          <w:rFonts w:eastAsiaTheme="minorEastAsia"/>
          <w:lang w:val="en-US"/>
        </w:rPr>
        <w:t xml:space="preserve"> The smaller the value of </w:t>
      </w:r>
      <w:proofErr w:type="spellStart"/>
      <w:r w:rsidR="00B44DF5">
        <w:rPr>
          <w:rFonts w:eastAsiaTheme="minorEastAsia"/>
          <w:i/>
          <w:lang w:val="en-US"/>
        </w:rPr>
        <w:t>max_timestep</w:t>
      </w:r>
      <w:proofErr w:type="spellEnd"/>
      <w:r w:rsidR="00B44DF5">
        <w:rPr>
          <w:rFonts w:eastAsiaTheme="minorEastAsia"/>
          <w:lang w:val="en-US"/>
        </w:rPr>
        <w:t xml:space="preserve"> is, the slower the simulation will be. </w:t>
      </w:r>
      <w:r w:rsidR="00595300">
        <w:rPr>
          <w:rFonts w:eastAsiaTheme="minorEastAsia"/>
          <w:lang w:val="en-US"/>
        </w:rPr>
        <w:t xml:space="preserve">The maximum value of </w:t>
      </w:r>
      <w:proofErr w:type="spellStart"/>
      <w:r w:rsidR="00595300">
        <w:rPr>
          <w:rFonts w:eastAsiaTheme="minorEastAsia"/>
          <w:i/>
          <w:lang w:val="en-US"/>
        </w:rPr>
        <w:t>max_timestep</w:t>
      </w:r>
      <w:proofErr w:type="spellEnd"/>
      <w:r w:rsidR="00595300" w:rsidRPr="00595300">
        <w:rPr>
          <w:lang w:val="en-US"/>
        </w:rPr>
        <w:t xml:space="preserve"> for most problematic cases seems to be four times the time vector’</w:t>
      </w:r>
      <w:r w:rsidR="00595300">
        <w:rPr>
          <w:lang w:val="en-US"/>
        </w:rPr>
        <w:t>s spacing.</w:t>
      </w:r>
    </w:p>
    <w:p w:rsidR="0044574F" w:rsidRPr="00744C02" w:rsidRDefault="0044574F" w:rsidP="00595300">
      <w:pPr>
        <w:pStyle w:val="ListParagraph"/>
        <w:numPr>
          <w:ilvl w:val="0"/>
          <w:numId w:val="12"/>
        </w:numPr>
        <w:jc w:val="both"/>
        <w:rPr>
          <w:rFonts w:eastAsiaTheme="minorEastAsia"/>
          <w:lang w:val="en-US"/>
        </w:rPr>
      </w:pPr>
      <w:r>
        <w:rPr>
          <w:lang w:val="en-US"/>
        </w:rPr>
        <w:t>When using fixed sectional model, the time vector must have constant spacing, so for example logarithmic time scale cannot be used.</w:t>
      </w:r>
    </w:p>
    <w:p w:rsidR="00744C02" w:rsidRPr="00595300" w:rsidRDefault="00744C02" w:rsidP="00595300">
      <w:pPr>
        <w:pStyle w:val="ListParagraph"/>
        <w:numPr>
          <w:ilvl w:val="0"/>
          <w:numId w:val="12"/>
        </w:numPr>
        <w:jc w:val="both"/>
        <w:rPr>
          <w:rFonts w:eastAsiaTheme="minorEastAsia"/>
          <w:lang w:val="en-US"/>
        </w:rPr>
      </w:pPr>
      <w:r>
        <w:rPr>
          <w:lang w:val="en-US"/>
        </w:rPr>
        <w:t xml:space="preserve">Simulation of agglomerating particles assumes that the condensation onto agglomerates is similar to condensation onto spherical particles of same </w:t>
      </w:r>
      <w:r w:rsidR="00507A63">
        <w:rPr>
          <w:lang w:val="en-US"/>
        </w:rPr>
        <w:t>volume</w:t>
      </w:r>
      <w:r>
        <w:rPr>
          <w:lang w:val="en-US"/>
        </w:rPr>
        <w:t>. That is, the agglomeration affects only the coagulation process and nothing else.</w:t>
      </w:r>
    </w:p>
    <w:sectPr w:rsidR="00744C02" w:rsidRPr="00595300">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237D3"/>
    <w:multiLevelType w:val="hybridMultilevel"/>
    <w:tmpl w:val="938039A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nsid w:val="17695AE2"/>
    <w:multiLevelType w:val="multilevel"/>
    <w:tmpl w:val="422CE27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417381C"/>
    <w:multiLevelType w:val="hybridMultilevel"/>
    <w:tmpl w:val="435CB68C"/>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nsid w:val="7C1056B2"/>
    <w:multiLevelType w:val="hybridMultilevel"/>
    <w:tmpl w:val="EDA0A600"/>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C44"/>
    <w:rsid w:val="00002D83"/>
    <w:rsid w:val="000135C0"/>
    <w:rsid w:val="00031C7F"/>
    <w:rsid w:val="000337FF"/>
    <w:rsid w:val="0003400F"/>
    <w:rsid w:val="000428AB"/>
    <w:rsid w:val="00055AB3"/>
    <w:rsid w:val="00067B6D"/>
    <w:rsid w:val="0007702F"/>
    <w:rsid w:val="000834AF"/>
    <w:rsid w:val="00083AF9"/>
    <w:rsid w:val="0009713C"/>
    <w:rsid w:val="000972B9"/>
    <w:rsid w:val="000B150F"/>
    <w:rsid w:val="000B3DA0"/>
    <w:rsid w:val="000D3573"/>
    <w:rsid w:val="000E26AD"/>
    <w:rsid w:val="000F0B84"/>
    <w:rsid w:val="001058FA"/>
    <w:rsid w:val="00117002"/>
    <w:rsid w:val="0011707A"/>
    <w:rsid w:val="001327CB"/>
    <w:rsid w:val="00141020"/>
    <w:rsid w:val="001414F1"/>
    <w:rsid w:val="00150BC6"/>
    <w:rsid w:val="00161474"/>
    <w:rsid w:val="00184456"/>
    <w:rsid w:val="001A04B8"/>
    <w:rsid w:val="001B5FA2"/>
    <w:rsid w:val="001C23BA"/>
    <w:rsid w:val="001D6742"/>
    <w:rsid w:val="001E1469"/>
    <w:rsid w:val="001F5123"/>
    <w:rsid w:val="001F60ED"/>
    <w:rsid w:val="001F6696"/>
    <w:rsid w:val="00211A48"/>
    <w:rsid w:val="002223B8"/>
    <w:rsid w:val="0022530D"/>
    <w:rsid w:val="00226ACF"/>
    <w:rsid w:val="00247B9C"/>
    <w:rsid w:val="00266146"/>
    <w:rsid w:val="002870CA"/>
    <w:rsid w:val="002A0BAC"/>
    <w:rsid w:val="002B41B1"/>
    <w:rsid w:val="002E06D7"/>
    <w:rsid w:val="002E4B7B"/>
    <w:rsid w:val="00301377"/>
    <w:rsid w:val="00324809"/>
    <w:rsid w:val="00325F88"/>
    <w:rsid w:val="00333008"/>
    <w:rsid w:val="00336313"/>
    <w:rsid w:val="003455EC"/>
    <w:rsid w:val="00353189"/>
    <w:rsid w:val="003542B8"/>
    <w:rsid w:val="00377A24"/>
    <w:rsid w:val="003800A5"/>
    <w:rsid w:val="00391DBE"/>
    <w:rsid w:val="003B63CD"/>
    <w:rsid w:val="003B6C79"/>
    <w:rsid w:val="003C05FB"/>
    <w:rsid w:val="003C7741"/>
    <w:rsid w:val="003D78D3"/>
    <w:rsid w:val="003E2183"/>
    <w:rsid w:val="003F36F5"/>
    <w:rsid w:val="00400DD9"/>
    <w:rsid w:val="00405D41"/>
    <w:rsid w:val="00411E16"/>
    <w:rsid w:val="00431D83"/>
    <w:rsid w:val="00435A44"/>
    <w:rsid w:val="0044574F"/>
    <w:rsid w:val="00447432"/>
    <w:rsid w:val="00456CCB"/>
    <w:rsid w:val="00457333"/>
    <w:rsid w:val="00482E69"/>
    <w:rsid w:val="004C2B96"/>
    <w:rsid w:val="004D6FFF"/>
    <w:rsid w:val="004D78A7"/>
    <w:rsid w:val="004D7C04"/>
    <w:rsid w:val="004F0E0E"/>
    <w:rsid w:val="004F1F8C"/>
    <w:rsid w:val="004F6F1F"/>
    <w:rsid w:val="00507A63"/>
    <w:rsid w:val="00525B7B"/>
    <w:rsid w:val="00534807"/>
    <w:rsid w:val="00547C9B"/>
    <w:rsid w:val="00574083"/>
    <w:rsid w:val="00595300"/>
    <w:rsid w:val="005A3A7E"/>
    <w:rsid w:val="005D67D3"/>
    <w:rsid w:val="005E1E5A"/>
    <w:rsid w:val="00607C95"/>
    <w:rsid w:val="006271AC"/>
    <w:rsid w:val="00637748"/>
    <w:rsid w:val="00662E64"/>
    <w:rsid w:val="00667549"/>
    <w:rsid w:val="00676138"/>
    <w:rsid w:val="006830B4"/>
    <w:rsid w:val="00695021"/>
    <w:rsid w:val="006B2BD8"/>
    <w:rsid w:val="006E049B"/>
    <w:rsid w:val="006E3776"/>
    <w:rsid w:val="006E3D02"/>
    <w:rsid w:val="006F1A4A"/>
    <w:rsid w:val="006F4EBC"/>
    <w:rsid w:val="00705899"/>
    <w:rsid w:val="00710594"/>
    <w:rsid w:val="00717F53"/>
    <w:rsid w:val="007220C7"/>
    <w:rsid w:val="0072584D"/>
    <w:rsid w:val="00744C02"/>
    <w:rsid w:val="00757664"/>
    <w:rsid w:val="0077359B"/>
    <w:rsid w:val="00776ECA"/>
    <w:rsid w:val="00793B07"/>
    <w:rsid w:val="007A27F7"/>
    <w:rsid w:val="007A3B1F"/>
    <w:rsid w:val="007A5394"/>
    <w:rsid w:val="007A5A3A"/>
    <w:rsid w:val="007B27FE"/>
    <w:rsid w:val="007B40D9"/>
    <w:rsid w:val="007C2B15"/>
    <w:rsid w:val="00807709"/>
    <w:rsid w:val="00825710"/>
    <w:rsid w:val="00830F4B"/>
    <w:rsid w:val="00851D16"/>
    <w:rsid w:val="0086546B"/>
    <w:rsid w:val="00866E48"/>
    <w:rsid w:val="008A3E28"/>
    <w:rsid w:val="008A614D"/>
    <w:rsid w:val="008B4986"/>
    <w:rsid w:val="008C01DC"/>
    <w:rsid w:val="008D3452"/>
    <w:rsid w:val="008E3F8C"/>
    <w:rsid w:val="008E61C8"/>
    <w:rsid w:val="008F0DE0"/>
    <w:rsid w:val="00905423"/>
    <w:rsid w:val="00913D33"/>
    <w:rsid w:val="00940AAF"/>
    <w:rsid w:val="00983D47"/>
    <w:rsid w:val="00995FA4"/>
    <w:rsid w:val="009C5CFF"/>
    <w:rsid w:val="009E4944"/>
    <w:rsid w:val="009E4E31"/>
    <w:rsid w:val="00A06C44"/>
    <w:rsid w:val="00A11C3C"/>
    <w:rsid w:val="00A13737"/>
    <w:rsid w:val="00A31654"/>
    <w:rsid w:val="00A36D42"/>
    <w:rsid w:val="00A47F2E"/>
    <w:rsid w:val="00A5228E"/>
    <w:rsid w:val="00A5377E"/>
    <w:rsid w:val="00A5663E"/>
    <w:rsid w:val="00A73039"/>
    <w:rsid w:val="00A86455"/>
    <w:rsid w:val="00AC4082"/>
    <w:rsid w:val="00AD5D03"/>
    <w:rsid w:val="00B0401B"/>
    <w:rsid w:val="00B043BB"/>
    <w:rsid w:val="00B266AA"/>
    <w:rsid w:val="00B44DF5"/>
    <w:rsid w:val="00B50C2A"/>
    <w:rsid w:val="00B66320"/>
    <w:rsid w:val="00B71FB6"/>
    <w:rsid w:val="00B76865"/>
    <w:rsid w:val="00B86A28"/>
    <w:rsid w:val="00B9073B"/>
    <w:rsid w:val="00B92642"/>
    <w:rsid w:val="00BC241F"/>
    <w:rsid w:val="00BD4868"/>
    <w:rsid w:val="00C17297"/>
    <w:rsid w:val="00C20CCF"/>
    <w:rsid w:val="00C36F2B"/>
    <w:rsid w:val="00C739F7"/>
    <w:rsid w:val="00C75E2C"/>
    <w:rsid w:val="00C867C2"/>
    <w:rsid w:val="00CA603C"/>
    <w:rsid w:val="00CB00B8"/>
    <w:rsid w:val="00CB3054"/>
    <w:rsid w:val="00CC69BE"/>
    <w:rsid w:val="00CD3769"/>
    <w:rsid w:val="00CD38D2"/>
    <w:rsid w:val="00CD4EA7"/>
    <w:rsid w:val="00CE3DAC"/>
    <w:rsid w:val="00D058E1"/>
    <w:rsid w:val="00D52B67"/>
    <w:rsid w:val="00D77BF9"/>
    <w:rsid w:val="00D91AB7"/>
    <w:rsid w:val="00DE4C70"/>
    <w:rsid w:val="00DE7B97"/>
    <w:rsid w:val="00E079E4"/>
    <w:rsid w:val="00E20C42"/>
    <w:rsid w:val="00E458E4"/>
    <w:rsid w:val="00E80DA3"/>
    <w:rsid w:val="00E971D7"/>
    <w:rsid w:val="00EC23D6"/>
    <w:rsid w:val="00ED077E"/>
    <w:rsid w:val="00ED49C2"/>
    <w:rsid w:val="00ED5BEF"/>
    <w:rsid w:val="00EE0260"/>
    <w:rsid w:val="00F010EE"/>
    <w:rsid w:val="00F1255B"/>
    <w:rsid w:val="00F149FC"/>
    <w:rsid w:val="00F20F1F"/>
    <w:rsid w:val="00F32CFC"/>
    <w:rsid w:val="00F53245"/>
    <w:rsid w:val="00F83A45"/>
    <w:rsid w:val="00F92DE4"/>
    <w:rsid w:val="00F935FC"/>
    <w:rsid w:val="00F9379E"/>
    <w:rsid w:val="00F93A8A"/>
    <w:rsid w:val="00F96AEB"/>
    <w:rsid w:val="00FA0550"/>
    <w:rsid w:val="00FA1259"/>
    <w:rsid w:val="00FA1C59"/>
    <w:rsid w:val="00FC1975"/>
    <w:rsid w:val="00FC49A0"/>
    <w:rsid w:val="00FD0B7D"/>
    <w:rsid w:val="00FD52E3"/>
    <w:rsid w:val="00FE5413"/>
    <w:rsid w:val="00FE6CEA"/>
    <w:rsid w:val="00FE76B5"/>
    <w:rsid w:val="00FF0F5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BF9"/>
  </w:style>
  <w:style w:type="paragraph" w:styleId="Heading1">
    <w:name w:val="heading 1"/>
    <w:basedOn w:val="Normal"/>
    <w:next w:val="Normal"/>
    <w:link w:val="Heading1Char"/>
    <w:uiPriority w:val="9"/>
    <w:qFormat/>
    <w:rsid w:val="00905423"/>
    <w:pPr>
      <w:pageBreakBefore/>
      <w:numPr>
        <w:numId w:val="10"/>
      </w:numPr>
      <w:spacing w:before="480" w:after="0"/>
      <w:ind w:left="431" w:hanging="431"/>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77BF9"/>
    <w:pPr>
      <w:numPr>
        <w:ilvl w:val="1"/>
        <w:numId w:val="10"/>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D77BF9"/>
    <w:pPr>
      <w:numPr>
        <w:ilvl w:val="2"/>
        <w:numId w:val="10"/>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77BF9"/>
    <w:pPr>
      <w:numPr>
        <w:ilvl w:val="3"/>
        <w:numId w:val="10"/>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77BF9"/>
    <w:pPr>
      <w:numPr>
        <w:ilvl w:val="4"/>
        <w:numId w:val="10"/>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77BF9"/>
    <w:pPr>
      <w:numPr>
        <w:ilvl w:val="5"/>
        <w:numId w:val="10"/>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77BF9"/>
    <w:pPr>
      <w:numPr>
        <w:ilvl w:val="6"/>
        <w:numId w:val="10"/>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77BF9"/>
    <w:pPr>
      <w:numPr>
        <w:ilvl w:val="7"/>
        <w:numId w:val="10"/>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D77BF9"/>
    <w:pPr>
      <w:numPr>
        <w:ilvl w:val="8"/>
        <w:numId w:val="10"/>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423"/>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D77BF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D77BF9"/>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77BF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77BF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77BF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77BF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77BF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77BF9"/>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D77BF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77BF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77BF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77BF9"/>
    <w:rPr>
      <w:rFonts w:asciiTheme="majorHAnsi" w:eastAsiaTheme="majorEastAsia" w:hAnsiTheme="majorHAnsi" w:cstheme="majorBidi"/>
      <w:i/>
      <w:iCs/>
      <w:spacing w:val="13"/>
      <w:sz w:val="24"/>
      <w:szCs w:val="24"/>
    </w:rPr>
  </w:style>
  <w:style w:type="character" w:styleId="Strong">
    <w:name w:val="Strong"/>
    <w:uiPriority w:val="22"/>
    <w:qFormat/>
    <w:rsid w:val="00D77BF9"/>
    <w:rPr>
      <w:b/>
      <w:bCs/>
    </w:rPr>
  </w:style>
  <w:style w:type="character" w:styleId="Emphasis">
    <w:name w:val="Emphasis"/>
    <w:uiPriority w:val="20"/>
    <w:qFormat/>
    <w:rsid w:val="00D77BF9"/>
    <w:rPr>
      <w:b/>
      <w:bCs/>
      <w:i/>
      <w:iCs/>
      <w:spacing w:val="10"/>
      <w:bdr w:val="none" w:sz="0" w:space="0" w:color="auto"/>
      <w:shd w:val="clear" w:color="auto" w:fill="auto"/>
    </w:rPr>
  </w:style>
  <w:style w:type="paragraph" w:styleId="NoSpacing">
    <w:name w:val="No Spacing"/>
    <w:basedOn w:val="Normal"/>
    <w:uiPriority w:val="1"/>
    <w:qFormat/>
    <w:rsid w:val="00D77BF9"/>
    <w:pPr>
      <w:spacing w:after="0" w:line="240" w:lineRule="auto"/>
    </w:pPr>
  </w:style>
  <w:style w:type="paragraph" w:styleId="ListParagraph">
    <w:name w:val="List Paragraph"/>
    <w:basedOn w:val="Normal"/>
    <w:uiPriority w:val="34"/>
    <w:qFormat/>
    <w:rsid w:val="00D77BF9"/>
    <w:pPr>
      <w:ind w:left="720"/>
      <w:contextualSpacing/>
    </w:pPr>
  </w:style>
  <w:style w:type="paragraph" w:styleId="Quote">
    <w:name w:val="Quote"/>
    <w:basedOn w:val="Normal"/>
    <w:next w:val="Normal"/>
    <w:link w:val="QuoteChar"/>
    <w:uiPriority w:val="29"/>
    <w:qFormat/>
    <w:rsid w:val="00D77BF9"/>
    <w:pPr>
      <w:spacing w:before="200" w:after="0"/>
      <w:ind w:left="360" w:right="360"/>
    </w:pPr>
    <w:rPr>
      <w:i/>
      <w:iCs/>
    </w:rPr>
  </w:style>
  <w:style w:type="character" w:customStyle="1" w:styleId="QuoteChar">
    <w:name w:val="Quote Char"/>
    <w:basedOn w:val="DefaultParagraphFont"/>
    <w:link w:val="Quote"/>
    <w:uiPriority w:val="29"/>
    <w:rsid w:val="00D77BF9"/>
    <w:rPr>
      <w:i/>
      <w:iCs/>
    </w:rPr>
  </w:style>
  <w:style w:type="paragraph" w:styleId="IntenseQuote">
    <w:name w:val="Intense Quote"/>
    <w:basedOn w:val="Normal"/>
    <w:next w:val="Normal"/>
    <w:link w:val="IntenseQuoteChar"/>
    <w:uiPriority w:val="30"/>
    <w:qFormat/>
    <w:rsid w:val="00D77BF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77BF9"/>
    <w:rPr>
      <w:b/>
      <w:bCs/>
      <w:i/>
      <w:iCs/>
    </w:rPr>
  </w:style>
  <w:style w:type="character" w:styleId="SubtleEmphasis">
    <w:name w:val="Subtle Emphasis"/>
    <w:uiPriority w:val="19"/>
    <w:qFormat/>
    <w:rsid w:val="00D77BF9"/>
    <w:rPr>
      <w:i/>
      <w:iCs/>
    </w:rPr>
  </w:style>
  <w:style w:type="character" w:styleId="IntenseEmphasis">
    <w:name w:val="Intense Emphasis"/>
    <w:uiPriority w:val="21"/>
    <w:qFormat/>
    <w:rsid w:val="00D77BF9"/>
    <w:rPr>
      <w:b/>
      <w:bCs/>
    </w:rPr>
  </w:style>
  <w:style w:type="character" w:styleId="SubtleReference">
    <w:name w:val="Subtle Reference"/>
    <w:uiPriority w:val="31"/>
    <w:qFormat/>
    <w:rsid w:val="00D77BF9"/>
    <w:rPr>
      <w:smallCaps/>
    </w:rPr>
  </w:style>
  <w:style w:type="character" w:styleId="IntenseReference">
    <w:name w:val="Intense Reference"/>
    <w:uiPriority w:val="32"/>
    <w:qFormat/>
    <w:rsid w:val="00D77BF9"/>
    <w:rPr>
      <w:smallCaps/>
      <w:spacing w:val="5"/>
      <w:u w:val="single"/>
    </w:rPr>
  </w:style>
  <w:style w:type="character" w:styleId="BookTitle">
    <w:name w:val="Book Title"/>
    <w:uiPriority w:val="33"/>
    <w:qFormat/>
    <w:rsid w:val="00D77BF9"/>
    <w:rPr>
      <w:i/>
      <w:iCs/>
      <w:smallCaps/>
      <w:spacing w:val="5"/>
    </w:rPr>
  </w:style>
  <w:style w:type="paragraph" w:styleId="TOCHeading">
    <w:name w:val="TOC Heading"/>
    <w:basedOn w:val="Heading1"/>
    <w:next w:val="Normal"/>
    <w:uiPriority w:val="39"/>
    <w:semiHidden/>
    <w:unhideWhenUsed/>
    <w:qFormat/>
    <w:rsid w:val="00D77BF9"/>
    <w:pPr>
      <w:numPr>
        <w:numId w:val="0"/>
      </w:numPr>
      <w:outlineLvl w:val="9"/>
    </w:pPr>
    <w:rPr>
      <w:lang w:bidi="en-US"/>
    </w:rPr>
  </w:style>
  <w:style w:type="table" w:styleId="TableGrid">
    <w:name w:val="Table Grid"/>
    <w:basedOn w:val="TableNormal"/>
    <w:uiPriority w:val="59"/>
    <w:rsid w:val="00A06C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834AF"/>
    <w:rPr>
      <w:color w:val="808080"/>
    </w:rPr>
  </w:style>
  <w:style w:type="paragraph" w:styleId="BalloonText">
    <w:name w:val="Balloon Text"/>
    <w:basedOn w:val="Normal"/>
    <w:link w:val="BalloonTextChar"/>
    <w:uiPriority w:val="99"/>
    <w:semiHidden/>
    <w:unhideWhenUsed/>
    <w:rsid w:val="000834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4AF"/>
    <w:rPr>
      <w:rFonts w:ascii="Tahoma" w:hAnsi="Tahoma" w:cs="Tahoma"/>
      <w:sz w:val="16"/>
      <w:szCs w:val="16"/>
    </w:rPr>
  </w:style>
  <w:style w:type="paragraph" w:customStyle="1" w:styleId="koodi">
    <w:name w:val="koodi"/>
    <w:basedOn w:val="Normal"/>
    <w:link w:val="koodiChar"/>
    <w:qFormat/>
    <w:rsid w:val="00905423"/>
    <w:pPr>
      <w:shd w:val="clear" w:color="auto" w:fill="D9D9D9" w:themeFill="background1" w:themeFillShade="D9"/>
      <w:autoSpaceDE w:val="0"/>
      <w:autoSpaceDN w:val="0"/>
      <w:adjustRightInd w:val="0"/>
      <w:spacing w:after="120" w:line="240" w:lineRule="auto"/>
      <w:contextualSpacing/>
    </w:pPr>
    <w:rPr>
      <w:rFonts w:ascii="Courier New" w:hAnsi="Courier New" w:cs="Courier New"/>
      <w:color w:val="000000" w:themeColor="text1"/>
      <w:sz w:val="18"/>
      <w:szCs w:val="20"/>
      <w:lang w:val="en-US"/>
    </w:rPr>
  </w:style>
  <w:style w:type="character" w:customStyle="1" w:styleId="koodiChar">
    <w:name w:val="koodi Char"/>
    <w:basedOn w:val="DefaultParagraphFont"/>
    <w:link w:val="koodi"/>
    <w:rsid w:val="00905423"/>
    <w:rPr>
      <w:rFonts w:ascii="Courier New" w:hAnsi="Courier New" w:cs="Courier New"/>
      <w:color w:val="000000" w:themeColor="text1"/>
      <w:sz w:val="18"/>
      <w:szCs w:val="20"/>
      <w:shd w:val="clear" w:color="auto" w:fill="D9D9D9" w:themeFill="background1" w:themeFillShade="D9"/>
      <w:lang w:val="en-US"/>
    </w:rPr>
  </w:style>
  <w:style w:type="paragraph" w:styleId="NormalWeb">
    <w:name w:val="Normal (Web)"/>
    <w:basedOn w:val="Normal"/>
    <w:uiPriority w:val="99"/>
    <w:semiHidden/>
    <w:unhideWhenUsed/>
    <w:rsid w:val="007B27FE"/>
    <w:pPr>
      <w:spacing w:before="100" w:beforeAutospacing="1" w:after="100" w:afterAutospacing="1" w:line="240" w:lineRule="auto"/>
    </w:pPr>
    <w:rPr>
      <w:rFonts w:ascii="Times New Roman" w:eastAsiaTheme="minorEastAsia" w:hAnsi="Times New Roman" w:cs="Times New Roman"/>
      <w:sz w:val="24"/>
      <w:szCs w:val="24"/>
      <w:lang w:eastAsia="fi-FI"/>
    </w:rPr>
  </w:style>
  <w:style w:type="paragraph" w:styleId="Caption">
    <w:name w:val="caption"/>
    <w:basedOn w:val="Normal"/>
    <w:next w:val="Normal"/>
    <w:uiPriority w:val="35"/>
    <w:unhideWhenUsed/>
    <w:rsid w:val="00F9379E"/>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BF9"/>
  </w:style>
  <w:style w:type="paragraph" w:styleId="Heading1">
    <w:name w:val="heading 1"/>
    <w:basedOn w:val="Normal"/>
    <w:next w:val="Normal"/>
    <w:link w:val="Heading1Char"/>
    <w:uiPriority w:val="9"/>
    <w:qFormat/>
    <w:rsid w:val="00905423"/>
    <w:pPr>
      <w:pageBreakBefore/>
      <w:numPr>
        <w:numId w:val="10"/>
      </w:numPr>
      <w:spacing w:before="480" w:after="0"/>
      <w:ind w:left="431" w:hanging="431"/>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77BF9"/>
    <w:pPr>
      <w:numPr>
        <w:ilvl w:val="1"/>
        <w:numId w:val="10"/>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D77BF9"/>
    <w:pPr>
      <w:numPr>
        <w:ilvl w:val="2"/>
        <w:numId w:val="10"/>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77BF9"/>
    <w:pPr>
      <w:numPr>
        <w:ilvl w:val="3"/>
        <w:numId w:val="10"/>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77BF9"/>
    <w:pPr>
      <w:numPr>
        <w:ilvl w:val="4"/>
        <w:numId w:val="10"/>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77BF9"/>
    <w:pPr>
      <w:numPr>
        <w:ilvl w:val="5"/>
        <w:numId w:val="10"/>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77BF9"/>
    <w:pPr>
      <w:numPr>
        <w:ilvl w:val="6"/>
        <w:numId w:val="10"/>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77BF9"/>
    <w:pPr>
      <w:numPr>
        <w:ilvl w:val="7"/>
        <w:numId w:val="10"/>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D77BF9"/>
    <w:pPr>
      <w:numPr>
        <w:ilvl w:val="8"/>
        <w:numId w:val="10"/>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423"/>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D77BF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D77BF9"/>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77BF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77BF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77BF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77BF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77BF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77BF9"/>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D77BF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77BF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77BF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77BF9"/>
    <w:rPr>
      <w:rFonts w:asciiTheme="majorHAnsi" w:eastAsiaTheme="majorEastAsia" w:hAnsiTheme="majorHAnsi" w:cstheme="majorBidi"/>
      <w:i/>
      <w:iCs/>
      <w:spacing w:val="13"/>
      <w:sz w:val="24"/>
      <w:szCs w:val="24"/>
    </w:rPr>
  </w:style>
  <w:style w:type="character" w:styleId="Strong">
    <w:name w:val="Strong"/>
    <w:uiPriority w:val="22"/>
    <w:qFormat/>
    <w:rsid w:val="00D77BF9"/>
    <w:rPr>
      <w:b/>
      <w:bCs/>
    </w:rPr>
  </w:style>
  <w:style w:type="character" w:styleId="Emphasis">
    <w:name w:val="Emphasis"/>
    <w:uiPriority w:val="20"/>
    <w:qFormat/>
    <w:rsid w:val="00D77BF9"/>
    <w:rPr>
      <w:b/>
      <w:bCs/>
      <w:i/>
      <w:iCs/>
      <w:spacing w:val="10"/>
      <w:bdr w:val="none" w:sz="0" w:space="0" w:color="auto"/>
      <w:shd w:val="clear" w:color="auto" w:fill="auto"/>
    </w:rPr>
  </w:style>
  <w:style w:type="paragraph" w:styleId="NoSpacing">
    <w:name w:val="No Spacing"/>
    <w:basedOn w:val="Normal"/>
    <w:uiPriority w:val="1"/>
    <w:qFormat/>
    <w:rsid w:val="00D77BF9"/>
    <w:pPr>
      <w:spacing w:after="0" w:line="240" w:lineRule="auto"/>
    </w:pPr>
  </w:style>
  <w:style w:type="paragraph" w:styleId="ListParagraph">
    <w:name w:val="List Paragraph"/>
    <w:basedOn w:val="Normal"/>
    <w:uiPriority w:val="34"/>
    <w:qFormat/>
    <w:rsid w:val="00D77BF9"/>
    <w:pPr>
      <w:ind w:left="720"/>
      <w:contextualSpacing/>
    </w:pPr>
  </w:style>
  <w:style w:type="paragraph" w:styleId="Quote">
    <w:name w:val="Quote"/>
    <w:basedOn w:val="Normal"/>
    <w:next w:val="Normal"/>
    <w:link w:val="QuoteChar"/>
    <w:uiPriority w:val="29"/>
    <w:qFormat/>
    <w:rsid w:val="00D77BF9"/>
    <w:pPr>
      <w:spacing w:before="200" w:after="0"/>
      <w:ind w:left="360" w:right="360"/>
    </w:pPr>
    <w:rPr>
      <w:i/>
      <w:iCs/>
    </w:rPr>
  </w:style>
  <w:style w:type="character" w:customStyle="1" w:styleId="QuoteChar">
    <w:name w:val="Quote Char"/>
    <w:basedOn w:val="DefaultParagraphFont"/>
    <w:link w:val="Quote"/>
    <w:uiPriority w:val="29"/>
    <w:rsid w:val="00D77BF9"/>
    <w:rPr>
      <w:i/>
      <w:iCs/>
    </w:rPr>
  </w:style>
  <w:style w:type="paragraph" w:styleId="IntenseQuote">
    <w:name w:val="Intense Quote"/>
    <w:basedOn w:val="Normal"/>
    <w:next w:val="Normal"/>
    <w:link w:val="IntenseQuoteChar"/>
    <w:uiPriority w:val="30"/>
    <w:qFormat/>
    <w:rsid w:val="00D77BF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77BF9"/>
    <w:rPr>
      <w:b/>
      <w:bCs/>
      <w:i/>
      <w:iCs/>
    </w:rPr>
  </w:style>
  <w:style w:type="character" w:styleId="SubtleEmphasis">
    <w:name w:val="Subtle Emphasis"/>
    <w:uiPriority w:val="19"/>
    <w:qFormat/>
    <w:rsid w:val="00D77BF9"/>
    <w:rPr>
      <w:i/>
      <w:iCs/>
    </w:rPr>
  </w:style>
  <w:style w:type="character" w:styleId="IntenseEmphasis">
    <w:name w:val="Intense Emphasis"/>
    <w:uiPriority w:val="21"/>
    <w:qFormat/>
    <w:rsid w:val="00D77BF9"/>
    <w:rPr>
      <w:b/>
      <w:bCs/>
    </w:rPr>
  </w:style>
  <w:style w:type="character" w:styleId="SubtleReference">
    <w:name w:val="Subtle Reference"/>
    <w:uiPriority w:val="31"/>
    <w:qFormat/>
    <w:rsid w:val="00D77BF9"/>
    <w:rPr>
      <w:smallCaps/>
    </w:rPr>
  </w:style>
  <w:style w:type="character" w:styleId="IntenseReference">
    <w:name w:val="Intense Reference"/>
    <w:uiPriority w:val="32"/>
    <w:qFormat/>
    <w:rsid w:val="00D77BF9"/>
    <w:rPr>
      <w:smallCaps/>
      <w:spacing w:val="5"/>
      <w:u w:val="single"/>
    </w:rPr>
  </w:style>
  <w:style w:type="character" w:styleId="BookTitle">
    <w:name w:val="Book Title"/>
    <w:uiPriority w:val="33"/>
    <w:qFormat/>
    <w:rsid w:val="00D77BF9"/>
    <w:rPr>
      <w:i/>
      <w:iCs/>
      <w:smallCaps/>
      <w:spacing w:val="5"/>
    </w:rPr>
  </w:style>
  <w:style w:type="paragraph" w:styleId="TOCHeading">
    <w:name w:val="TOC Heading"/>
    <w:basedOn w:val="Heading1"/>
    <w:next w:val="Normal"/>
    <w:uiPriority w:val="39"/>
    <w:semiHidden/>
    <w:unhideWhenUsed/>
    <w:qFormat/>
    <w:rsid w:val="00D77BF9"/>
    <w:pPr>
      <w:numPr>
        <w:numId w:val="0"/>
      </w:numPr>
      <w:outlineLvl w:val="9"/>
    </w:pPr>
    <w:rPr>
      <w:lang w:bidi="en-US"/>
    </w:rPr>
  </w:style>
  <w:style w:type="table" w:styleId="TableGrid">
    <w:name w:val="Table Grid"/>
    <w:basedOn w:val="TableNormal"/>
    <w:uiPriority w:val="59"/>
    <w:rsid w:val="00A06C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834AF"/>
    <w:rPr>
      <w:color w:val="808080"/>
    </w:rPr>
  </w:style>
  <w:style w:type="paragraph" w:styleId="BalloonText">
    <w:name w:val="Balloon Text"/>
    <w:basedOn w:val="Normal"/>
    <w:link w:val="BalloonTextChar"/>
    <w:uiPriority w:val="99"/>
    <w:semiHidden/>
    <w:unhideWhenUsed/>
    <w:rsid w:val="000834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4AF"/>
    <w:rPr>
      <w:rFonts w:ascii="Tahoma" w:hAnsi="Tahoma" w:cs="Tahoma"/>
      <w:sz w:val="16"/>
      <w:szCs w:val="16"/>
    </w:rPr>
  </w:style>
  <w:style w:type="paragraph" w:customStyle="1" w:styleId="koodi">
    <w:name w:val="koodi"/>
    <w:basedOn w:val="Normal"/>
    <w:link w:val="koodiChar"/>
    <w:qFormat/>
    <w:rsid w:val="00905423"/>
    <w:pPr>
      <w:shd w:val="clear" w:color="auto" w:fill="D9D9D9" w:themeFill="background1" w:themeFillShade="D9"/>
      <w:autoSpaceDE w:val="0"/>
      <w:autoSpaceDN w:val="0"/>
      <w:adjustRightInd w:val="0"/>
      <w:spacing w:after="120" w:line="240" w:lineRule="auto"/>
      <w:contextualSpacing/>
    </w:pPr>
    <w:rPr>
      <w:rFonts w:ascii="Courier New" w:hAnsi="Courier New" w:cs="Courier New"/>
      <w:color w:val="000000" w:themeColor="text1"/>
      <w:sz w:val="18"/>
      <w:szCs w:val="20"/>
      <w:lang w:val="en-US"/>
    </w:rPr>
  </w:style>
  <w:style w:type="character" w:customStyle="1" w:styleId="koodiChar">
    <w:name w:val="koodi Char"/>
    <w:basedOn w:val="DefaultParagraphFont"/>
    <w:link w:val="koodi"/>
    <w:rsid w:val="00905423"/>
    <w:rPr>
      <w:rFonts w:ascii="Courier New" w:hAnsi="Courier New" w:cs="Courier New"/>
      <w:color w:val="000000" w:themeColor="text1"/>
      <w:sz w:val="18"/>
      <w:szCs w:val="20"/>
      <w:shd w:val="clear" w:color="auto" w:fill="D9D9D9" w:themeFill="background1" w:themeFillShade="D9"/>
      <w:lang w:val="en-US"/>
    </w:rPr>
  </w:style>
  <w:style w:type="paragraph" w:styleId="NormalWeb">
    <w:name w:val="Normal (Web)"/>
    <w:basedOn w:val="Normal"/>
    <w:uiPriority w:val="99"/>
    <w:semiHidden/>
    <w:unhideWhenUsed/>
    <w:rsid w:val="007B27FE"/>
    <w:pPr>
      <w:spacing w:before="100" w:beforeAutospacing="1" w:after="100" w:afterAutospacing="1" w:line="240" w:lineRule="auto"/>
    </w:pPr>
    <w:rPr>
      <w:rFonts w:ascii="Times New Roman" w:eastAsiaTheme="minorEastAsia" w:hAnsi="Times New Roman" w:cs="Times New Roman"/>
      <w:sz w:val="24"/>
      <w:szCs w:val="24"/>
      <w:lang w:eastAsia="fi-FI"/>
    </w:rPr>
  </w:style>
  <w:style w:type="paragraph" w:styleId="Caption">
    <w:name w:val="caption"/>
    <w:basedOn w:val="Normal"/>
    <w:next w:val="Normal"/>
    <w:uiPriority w:val="35"/>
    <w:unhideWhenUsed/>
    <w:rsid w:val="00F9379E"/>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6E4030-6440-4333-8E12-14E09A83D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13969</TotalTime>
  <Pages>21</Pages>
  <Words>4019</Words>
  <Characters>32560</Characters>
  <Application>Microsoft Office Word</Application>
  <DocSecurity>0</DocSecurity>
  <Lines>271</Lines>
  <Paragraphs>73</Paragraphs>
  <ScaleCrop>false</ScaleCrop>
  <HeadingPairs>
    <vt:vector size="2" baseType="variant">
      <vt:variant>
        <vt:lpstr>Title</vt:lpstr>
      </vt:variant>
      <vt:variant>
        <vt:i4>1</vt:i4>
      </vt:variant>
    </vt:vector>
  </HeadingPairs>
  <TitlesOfParts>
    <vt:vector size="1" baseType="lpstr">
      <vt:lpstr/>
    </vt:vector>
  </TitlesOfParts>
  <Company>Tampere University of Technology</Company>
  <LinksUpToDate>false</LinksUpToDate>
  <CharactersWithSpaces>36506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Simonen Pauli</dc:creator>
  <cp:lastModifiedBy>Simonen Pauli</cp:lastModifiedBy>
  <cp:revision>173</cp:revision>
  <cp:lastPrinted>2013-08-27T09:59:00Z</cp:lastPrinted>
  <dcterms:created xsi:type="dcterms:W3CDTF">2013-06-07T05:37:00Z</dcterms:created>
  <dcterms:modified xsi:type="dcterms:W3CDTF">2013-08-27T10:00:00Z</dcterms:modified>
</cp:coreProperties>
</file>