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981F0" w14:textId="2ACA4812" w:rsidR="004E03D4" w:rsidRPr="007C47D5" w:rsidRDefault="005945F6">
      <w:pPr>
        <w:rPr>
          <w:b/>
          <w:bCs/>
          <w:sz w:val="24"/>
          <w:szCs w:val="24"/>
        </w:rPr>
      </w:pPr>
      <w:r w:rsidRPr="007C47D5">
        <w:rPr>
          <w:b/>
          <w:bCs/>
          <w:sz w:val="24"/>
          <w:szCs w:val="24"/>
        </w:rPr>
        <w:t>T95(9205) Tracker Demo</w:t>
      </w:r>
    </w:p>
    <w:p w14:paraId="2D3B9AC1" w14:textId="57E5B2BB" w:rsidR="005945F6" w:rsidRDefault="005945F6">
      <w:r>
        <w:t xml:space="preserve">Here we go, this is T95 development kit, with USB cable, power </w:t>
      </w:r>
      <w:r>
        <w:rPr>
          <w:rFonts w:hint="eastAsia"/>
        </w:rPr>
        <w:t>supple</w:t>
      </w:r>
      <w:r>
        <w:t xml:space="preserve"> and report button.</w:t>
      </w:r>
    </w:p>
    <w:p w14:paraId="62A1E119" w14:textId="77777777" w:rsidR="005945F6" w:rsidRDefault="005945F6">
      <w:r>
        <w:t xml:space="preserve">Let’s move to the code part. </w:t>
      </w:r>
      <w:bookmarkStart w:id="0" w:name="_GoBack"/>
      <w:bookmarkEnd w:id="0"/>
    </w:p>
    <w:p w14:paraId="2206838E" w14:textId="6B26681D" w:rsidR="005945F6" w:rsidRDefault="005945F6">
      <w:r>
        <w:t>This is the entrance for function, then report process.</w:t>
      </w:r>
    </w:p>
    <w:p w14:paraId="3B7506E3" w14:textId="68C6F8C9" w:rsidR="005945F6" w:rsidRDefault="005945F6">
      <w:r>
        <w:t xml:space="preserve">We have two type of message to send to the server, one is alarm message, another is locating information. </w:t>
      </w:r>
    </w:p>
    <w:p w14:paraId="51949348" w14:textId="01295470" w:rsidR="005945F6" w:rsidRDefault="005945F6">
      <w:r>
        <w:t>This is the alarm message API and functions.</w:t>
      </w:r>
      <w:r w:rsidR="00044013">
        <w:t xml:space="preserve"> It will complete the process with send message function by Qualcomm.</w:t>
      </w:r>
    </w:p>
    <w:p w14:paraId="29990017" w14:textId="32E25163" w:rsidR="00044013" w:rsidRDefault="00044013">
      <w:pPr>
        <w:rPr>
          <w:rFonts w:hint="eastAsia"/>
        </w:rPr>
      </w:pPr>
      <w:r>
        <w:t xml:space="preserve">Let me show you the demo process, click this button so the information will be uploaded to the server. We can find the alarm notification and status in the page we build. Click “refresh”, </w:t>
      </w:r>
      <w:r w:rsidR="008B6A38">
        <w:t>we can see the report message we just pushed from T95.</w:t>
      </w:r>
    </w:p>
    <w:sectPr w:rsidR="000440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5F6"/>
    <w:rsid w:val="00044013"/>
    <w:rsid w:val="004E03D4"/>
    <w:rsid w:val="005945F6"/>
    <w:rsid w:val="007C47D5"/>
    <w:rsid w:val="008B6A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DF637"/>
  <w15:chartTrackingRefBased/>
  <w15:docId w15:val="{F93ED254-2AAF-4085-83BC-B6E995E0C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98</Words>
  <Characters>564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Mingjiang Deng</dc:creator>
  <cp:keywords/>
  <dc:description/>
  <cp:lastModifiedBy>Mingjiang Deng</cp:lastModifiedBy>
  <cp:revision>2</cp:revision>
  <dcterms:created xsi:type="dcterms:W3CDTF">2020-03-12T03:15:00Z</dcterms:created>
  <dcterms:modified xsi:type="dcterms:W3CDTF">2020-03-12T03:38:00Z</dcterms:modified>
</cp:coreProperties>
</file>