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 — Project 17</w:t>
      </w:r>
    </w:p>
    <w:p>
      <w:r>
        <w:t>4IR Research Lab · TUT · Work-Integrated Learning</w:t>
      </w:r>
    </w:p>
    <w:p>
      <w:r>
        <w:t>Name: ___________________________________</w:t>
      </w:r>
    </w:p>
    <w:p>
      <w:r>
        <w:t>Surname: ___________________________________</w:t>
      </w:r>
    </w:p>
    <w:p>
      <w:r>
        <w:t>Student Number: ___________________________________</w:t>
      </w:r>
    </w:p>
    <w:p>
      <w:r>
        <w:t>Department: ___________________________________</w:t>
      </w:r>
    </w:p>
    <w:p>
      <w:r>
        <w:t>Date: ___________________________________</w:t>
      </w:r>
    </w:p>
    <w:p>
      <w:pPr>
        <w:pStyle w:val="Heading1"/>
      </w:pPr>
      <w:r>
        <w:t>Selected Project</w:t>
      </w:r>
    </w:p>
    <w:p>
      <w:r>
        <w:t>Project #17 — Internship &amp; Job Application Tracker (CareerTrack)</w:t>
      </w:r>
    </w:p>
    <w:p>
      <w:pPr>
        <w:pStyle w:val="Heading1"/>
      </w:pPr>
      <w:r>
        <w:t>1. Problem Statement</w:t>
      </w:r>
    </w:p>
    <w:p>
      <w:r>
        <w:t>Students applying for internships, graduate programmes and entry-level jobs often struggle to keep track of where they have applied and what stage each application has reached. CareerTrack provides a central place to record and update applications and offers an additional way to discover online vacancies.</w:t>
      </w:r>
    </w:p>
    <w:p>
      <w:pPr>
        <w:pStyle w:val="Heading1"/>
      </w:pPr>
      <w:r>
        <w:t>2. Core Features (In Scope)</w:t>
      </w:r>
    </w:p>
    <w:p>
      <w:pPr>
        <w:pStyle w:val="ListBullet"/>
      </w:pPr>
      <w:r>
        <w:t>Add an application with company, role and date applied.</w:t>
      </w:r>
    </w:p>
    <w:p>
      <w:pPr>
        <w:pStyle w:val="ListBullet"/>
      </w:pPr>
      <w:r>
        <w:t>Edit or delete applications and update status (applied, interview, offer, rejected).</w:t>
      </w:r>
    </w:p>
    <w:p>
      <w:pPr>
        <w:pStyle w:val="ListBullet"/>
      </w:pPr>
      <w:r>
        <w:t>Filter applications by status and view counts on a dashboard.</w:t>
      </w:r>
    </w:p>
    <w:p>
      <w:pPr>
        <w:pStyle w:val="ListBullet"/>
      </w:pPr>
      <w:r>
        <w:t>Search remote jobs using a supported third-party public API and open source listings.</w:t>
      </w:r>
    </w:p>
    <w:p>
      <w:pPr>
        <w:pStyle w:val="ListBullet"/>
      </w:pPr>
      <w:r>
        <w:t>Prefill a tracker entry from a selected job listing.</w:t>
      </w:r>
    </w:p>
    <w:p>
      <w:pPr>
        <w:pStyle w:val="Heading1"/>
      </w:pPr>
      <w:r>
        <w:t>3. Out of Scope</w:t>
      </w:r>
    </w:p>
    <w:p>
      <w:r>
        <w:t>CV builder, automatic job applications, web scraping, calendar integration, automatic reminders, and multi-user login in the first version.</w:t>
      </w:r>
    </w:p>
    <w:p>
      <w:pPr>
        <w:pStyle w:val="Heading1"/>
      </w:pPr>
      <w:r>
        <w:t>4. Planned Tech Stack</w:t>
      </w:r>
    </w:p>
    <w:p>
      <w:r>
        <w:t>Next.js (frontend); Express.js (backend); Neon PostgreSQL (database); Vercel (frontend deployment); Render (backend hosting); GitHub (version control).</w:t>
      </w:r>
    </w:p>
    <w:p>
      <w:pPr>
        <w:pStyle w:val="Heading1"/>
      </w:pPr>
      <w:r>
        <w:t>5. Questions for Facilitator</w:t>
      </w:r>
    </w:p>
    <w:p>
      <w:r>
        <w:t>May a third-party public jobs API be included as an extension of the original beginner project? Is the single-user MVP acceptable for the first assessment?</w:t>
      </w:r>
    </w:p>
    <w:p>
      <w:r>
        <w:t>Student Signature: _____________________ 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