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  <w:br/>
              <w:t>Computer components, Assembly procedures, Safety precautions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  Hands-on practice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 and practical exercise</w:t>
              <w:br/>
              <w:tab/>
              <w:t>• Demonstrates safety procedures</w:t>
              <w:br/>
              <w:tab/>
              <w:t>• Distributes materials and tools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Observes safety demonstration</w:t>
              <w:br/>
              <w:tab/>
              <w:t>• Collects materials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Trainer's activity:</w:t>
              <w:br/>
              <w:tab/>
              <w:t>• Provides practical exercises on Installing Motherboard and Power Supply</w:t>
              <w:br/>
              <w:tab/>
              <w:t>• Demonstrates proper techniques and safety</w:t>
              <w:br/>
              <w:tab/>
              <w:t>• Distributes tools and materials</w:t>
              <w:br/>
              <w:tab/>
              <w:t>• Supervises hands-on practice</w:t>
              <w:br/>
              <w:tab/>
              <w:t>• Provides individual assistance</w:t>
              <w:br/>
              <w:tab/>
              <w:t>• Ensures safety protocols are followed</w:t>
              <w:br/>
              <w:br/>
              <w:t>Learner's activity:</w:t>
              <w:br/>
              <w:tab/>
              <w:t>• Performs hands-on practice</w:t>
              <w:br/>
              <w:tab/>
              <w:t>• Follows safety procedures</w:t>
              <w:br/>
              <w:tab/>
              <w:t>• Uses tools and equipment correctly</w:t>
              <w:br/>
              <w:tab/>
              <w:t>• Completes practical tasks</w:t>
              <w:br/>
              <w:tab/>
              <w:t>• Troubleshoots problems independently</w:t>
              <w:br/>
              <w:tab/>
              <w:t>• Seeks help when needed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Tools and equipment</w:t>
              <w:br/>
              <w:t>Safety gear</w:t>
              <w:br/>
              <w:t>Materials</w:t>
              <w:br/>
              <w:t>Workbenches</w:t>
              <w:br/>
              <w:t>Instruction manuals</w:t>
              <w:br/>
              <w:t>Safety guidelines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• Conducts practical skills test on Installing Motherboard and Power Supply</w:t>
              <w:br/>
              <w:tab/>
              <w:t>• Observes technique and safety compliance</w:t>
              <w:br/>
              <w:tab/>
              <w:t>• Evaluates finished work quality</w:t>
              <w:br/>
              <w:tab/>
              <w:t>• Provides performance feedback</w:t>
              <w:br/>
              <w:br/>
              <w:t>Learner's activity:</w:t>
              <w:br/>
              <w:tab/>
              <w:t>• Performs practical assessment</w:t>
              <w:br/>
              <w:tab/>
              <w:t>• Demonstrates proper techniques</w:t>
              <w:br/>
              <w:tab/>
              <w:t>• Completes required tasks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assessment,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