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2"/>
          <w:szCs w:val="42"/>
          <w:rFonts w:ascii="Calibri" w:cs="Calibri" w:eastAsia="Calibri" w:hAnsi="Calibri"/>
        </w:rPr>
        <w:t xml:space="preserve">Room 5-20240430 160422-Meeting Recording - Trim stabilization</w:t>
      </w:r>
    </w:p>
    <w:p>
      <w:r>
        <w:t xml:space="preserve">
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Transcribed by </w:t>
      </w:r>
      <w:hyperlink w:history="1" r:id="rIdyxg3allalj7x1q6x2dmgp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TurboScribe.ai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. </w:t>
      </w:r>
      <w:hyperlink w:history="1" r:id="rId_kpdfbi72n0ymartswis3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Go Unlimited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to remove this message.</w:t>
      </w:r>
      <w:r>
        <w:t xml:space="preserve">
</w:t>
      </w:r>
    </w:p>
    <w:p>
      <w:r>
        <w:rPr>
          <w:sz w:val="24"/>
          <w:szCs w:val="24"/>
          <w:rFonts w:ascii="Calibri" w:cs="Calibri" w:eastAsia="Calibri" w:hAnsi="Calibri"/>
        </w:rPr>
        <w:t xml:space="preserve">Hello, everyone. Welcome to my lecture. Welcome to my lecture.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Welcome to my lecture. Welcome to my lecture. Welcome to my lecture.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Welcome to my lecture. Welcome to my lecture. Welcome to my lecture.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Welcome to my lecture. Welcome to my lecture. Welcome to my lecture.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Welcome to my lecture. Welcome to my lecture. Welcome to my lecture.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Welcome to my lecture.</w:t>
      </w:r>
    </w:p>
    <w:p>
      <w:r>
        <w:t xml:space="preserve">
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Transcribed by </w:t>
      </w:r>
      <w:hyperlink w:history="1" r:id="rIdyqbxyg03x2gtx3c-rpi0t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TurboScribe.ai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. </w:t>
      </w:r>
      <w:hyperlink w:history="1" r:id="rIdizi9jdzta5fltxsgzyv_l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Go Unlimited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to remove this message.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yxg3allalj7x1q6x2dmgp" Type="http://schemas.openxmlformats.org/officeDocument/2006/relationships/hyperlink" Target="https://turboscribe.ai/?ref=docx_export_upsell" TargetMode="External"/><Relationship Id="rId_kpdfbi72n0ymartswis3" Type="http://schemas.openxmlformats.org/officeDocument/2006/relationships/hyperlink" Target="https://turboscribe.ai/subscribed?ref=docx_export_upsell" TargetMode="External"/><Relationship Id="rIdyqbxyg03x2gtx3c-rpi0t" Type="http://schemas.openxmlformats.org/officeDocument/2006/relationships/hyperlink" Target="https://turboscribe.ai/?ref=docx_export_upsell" TargetMode="External"/><Relationship Id="rIdizi9jdzta5fltxsgzyv_l" Type="http://schemas.openxmlformats.org/officeDocument/2006/relationships/hyperlink" Target="https://turboscribe.ai/subscribed?ref=docx_export_upsel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5-20240430 160422-Meeting Recording - Trim stabilization</dc:title>
  <dc:creator>TurboScribe.ai</dc:creator>
  <cp:lastModifiedBy>Un-named</cp:lastModifiedBy>
  <cp:revision>1</cp:revision>
  <dcterms:created xsi:type="dcterms:W3CDTF">2024-05-22T06:06:37.068Z</dcterms:created>
  <dcterms:modified xsi:type="dcterms:W3CDTF">2024-05-22T06:06:37.068Z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