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2"/>
          <w:szCs w:val="42"/>
          <w:rFonts w:ascii="Calibri" w:cs="Calibri" w:eastAsia="Calibri" w:hAnsi="Calibri"/>
        </w:rPr>
        <w:t xml:space="preserve">Room 7-20240430 165524-Meeting Recording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krnzmflopp8fix7dvk2yj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lsads8anr3zcqklc8huf6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  <w:r>
        <w:t xml:space="preserve">
</w:t>
      </w:r>
    </w:p>
    <w:p>
      <w:r>
        <w:rPr>
          <w:sz w:val="24"/>
          <w:szCs w:val="24"/>
          <w:rFonts w:ascii="Calibri" w:cs="Calibri" w:eastAsia="Calibri" w:hAnsi="Calibri"/>
        </w:rPr>
        <w:t xml:space="preserve">I'm going to start with where she comes from. Okay. Yeah.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Yeah. Okay. I'm about to go this I'm hoping to address some of the concerns and some issues and concerns we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I see.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What? Yeah. No. It's like Thank you.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Thank you.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I am learning some new strategies to improve my learning. I am still in the stage of completing them, and I still have a lot to learn. So yeah, I will take the time to definitely learn the techniques and tools that I can use.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And I want to show you what I am saying, so you can be proficient in a classroom. I want to show you as much as possible. So, let's get started.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I am going to show you now. I am going to show you now. I am going to show you now.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I am going to show you now. I am going to show you now. I am going to show you now.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I am going to show you now. I am going to show you now. I am going to show you now.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I am going to show you now. I am going to show you now. I am going to show you now.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I am going to show you now. I am going to show you now. I am going to show you now.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So yeah. There you go.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Yeah. Yes. Cheap.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There you go. I think I should have an empty box so I can delete the space again. I don't want to disguise it.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Oh, it automatically... That's why I could change things, but I didn't.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So, I think it should work. Oh. Yeah.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Oh. Okay.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Yeah. Yeah. Yeah.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Yeah. Yeah.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Oh my gosh. Oh my gosh. Oh my gosh.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Yeah, in this application, it's a bit different. Okay, you just did it. Yeah, but you can just click on it now.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And then you have to go to the place of your e-mail. Let them draw an apostrophe, just type in at. Yeah, okay.</w:t>
      </w:r>
    </w:p>
    <w:p>
      <w:r>
        <w:rPr>
          <w:sz w:val="24"/>
          <w:szCs w:val="24"/>
          <w:rFonts w:ascii="Calibri" w:cs="Calibri" w:eastAsia="Calibri" w:hAnsi="Calibri"/>
        </w:rPr>
      </w:r>
    </w:p>
    <w:p>
      <w:r>
        <w:rPr>
          <w:sz w:val="24"/>
          <w:szCs w:val="24"/>
          <w:rFonts w:ascii="Calibri" w:cs="Calibri" w:eastAsia="Calibri" w:hAnsi="Calibri"/>
        </w:rPr>
        <w:t xml:space="preserve">Okay, I'm going to end it.</w:t>
      </w:r>
    </w:p>
    <w:p>
      <w:r>
        <w:t xml:space="preserve">
</w:t>
      </w:r>
      <w:r>
        <w:rPr>
          <w:b/>
          <w:bCs/>
          <w:sz w:val="24"/>
          <w:szCs w:val="24"/>
          <w:rFonts w:ascii="Calibri" w:cs="Calibri" w:eastAsia="Calibri" w:hAnsi="Calibri"/>
        </w:rPr>
        <w:t xml:space="preserve">Transcribed by </w:t>
      </w:r>
      <w:hyperlink w:history="1" r:id="rId1urlhte7xccbjc2dxpfqs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TurboScribe.ai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. </w:t>
      </w:r>
      <w:hyperlink w:history="1" r:id="rIdor97gfjhzsor_vnt9nlx-">
        <w:r>
          <w:rPr>
            <w:b/>
            <w:bCs/>
            <w:sz w:val="24"/>
            <w:szCs w:val="24"/>
            <w:rStyle w:val="Hyperlink"/>
            <w:rFonts w:ascii="Calibri" w:cs="Calibri" w:eastAsia="Calibri" w:hAnsi="Calibri"/>
          </w:rPr>
          <w:t xml:space="preserve">Go Unlimited</w:t>
        </w:r>
      </w:hyperlink>
      <w:r>
        <w:rPr>
          <w:b/>
          <w:bCs/>
          <w:sz w:val="24"/>
          <w:szCs w:val="24"/>
          <w:rFonts w:ascii="Calibri" w:cs="Calibri" w:eastAsia="Calibri" w:hAnsi="Calibri"/>
        </w:rPr>
        <w:t xml:space="preserve"> to remove this message.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krnzmflopp8fix7dvk2yj" Type="http://schemas.openxmlformats.org/officeDocument/2006/relationships/hyperlink" Target="https://turboscribe.ai/?ref=docx_export_upsell" TargetMode="External"/><Relationship Id="rIdlsads8anr3zcqklc8huf6" Type="http://schemas.openxmlformats.org/officeDocument/2006/relationships/hyperlink" Target="https://turboscribe.ai/subscribed?ref=docx_export_upsell" TargetMode="External"/><Relationship Id="rId1urlhte7xccbjc2dxpfqs" Type="http://schemas.openxmlformats.org/officeDocument/2006/relationships/hyperlink" Target="https://turboscribe.ai/?ref=docx_export_upsell" TargetMode="External"/><Relationship Id="rIdor97gfjhzsor_vnt9nlx-" Type="http://schemas.openxmlformats.org/officeDocument/2006/relationships/hyperlink" Target="https://turboscribe.ai/subscribed?ref=docx_export_upsell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7-20240430 165524-Meeting Recording</dc:title>
  <dc:creator>TurboScribe.ai</dc:creator>
  <cp:lastModifiedBy>Un-named</cp:lastModifiedBy>
  <cp:revision>1</cp:revision>
  <dcterms:created xsi:type="dcterms:W3CDTF">2024-05-26T09:15:48.330Z</dcterms:created>
  <dcterms:modified xsi:type="dcterms:W3CDTF">2024-05-26T09:15:48.330Z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