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7-20240430 172106-Meeting Recording</w:t>
      </w:r>
    </w:p>
    <w:p>
      <w:r>
        <w:t xml:space="preserve">
</w:t>
      </w:r>
      <w:r>
        <w:rPr>
          <w:b/>
          <w:bCs/>
          <w:sz w:val="24"/>
          <w:szCs w:val="24"/>
          <w:rFonts w:ascii="Calibri" w:cs="Calibri" w:eastAsia="Calibri" w:hAnsi="Calibri"/>
        </w:rPr>
        <w:t xml:space="preserve">Transcribed by </w:t>
      </w:r>
      <w:hyperlink w:history="1" r:id="rId3zsjqib5gcb2mj4pjjee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zfcrfmxegfrkkqjzuuc0">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My name is, I think, Firstan, and then... Yeah, so the initial thoughts were that I wanted to fix it at the high bar, because then you immediately see my splitted floor. And then I wanted to start off with an 85 suggestion, which I did, and I want to stay nice and tight, so I choose to do it in between 181 and 167. And now I use Enter instead of Finish.</w:t>
      </w:r>
    </w:p>
    <w:p>
      <w:r>
        <w:rPr>
          <w:sz w:val="24"/>
          <w:szCs w:val="24"/>
          <w:rFonts w:ascii="Calibri" w:cs="Calibri" w:eastAsia="Calibri" w:hAnsi="Calibri"/>
        </w:rPr>
      </w:r>
    </w:p>
    <w:p>
      <w:r>
        <w:rPr>
          <w:sz w:val="24"/>
          <w:szCs w:val="24"/>
          <w:rFonts w:ascii="Calibri" w:cs="Calibri" w:eastAsia="Calibri" w:hAnsi="Calibri"/>
        </w:rPr>
        <w:t xml:space="preserve">So I also do it in the other direction. And... So, I want to use... I'll just go, I think it should be here, or here's what I would actually suggest. Yes, that's what I would do.</w:t>
      </w:r>
    </w:p>
    <w:p>
      <w:r>
        <w:rPr>
          <w:sz w:val="24"/>
          <w:szCs w:val="24"/>
          <w:rFonts w:ascii="Calibri" w:cs="Calibri" w:eastAsia="Calibri" w:hAnsi="Calibri"/>
        </w:rPr>
      </w:r>
    </w:p>
    <w:p>
      <w:r>
        <w:rPr>
          <w:sz w:val="24"/>
          <w:szCs w:val="24"/>
          <w:rFonts w:ascii="Calibri" w:cs="Calibri" w:eastAsia="Calibri" w:hAnsi="Calibri"/>
        </w:rPr>
        <w:t xml:space="preserve">So we're going to place around 203, and then... So, and then some new shows up, and I think these things can be from now, okay, it's one on the wrong page. And then I'm going to align it, and then I'm going to assign it to the other side, which is whatever it should be, and then I'm going to mark this right, because I want to suggest that I'm going to put it on this page here, and I'm going to do it in between 181 and 167. And then I just want to make sure I'm stable, and I just want to make sure that people have the image, and that's it.</w:t>
      </w:r>
    </w:p>
    <w:p>
      <w:r>
        <w:rPr>
          <w:sz w:val="24"/>
          <w:szCs w:val="24"/>
          <w:rFonts w:ascii="Calibri" w:cs="Calibri" w:eastAsia="Calibri" w:hAnsi="Calibri"/>
        </w:rPr>
      </w:r>
    </w:p>
    <w:p>
      <w:r>
        <w:rPr>
          <w:sz w:val="24"/>
          <w:szCs w:val="24"/>
          <w:rFonts w:ascii="Calibri" w:cs="Calibri" w:eastAsia="Calibri" w:hAnsi="Calibri"/>
        </w:rPr>
        <w:t xml:space="preserve">That's a good point. Yes, I'll fix it. So, I do think that it stabilizes this entire box page, I think.</w:t>
      </w:r>
    </w:p>
    <w:p>
      <w:r>
        <w:rPr>
          <w:sz w:val="24"/>
          <w:szCs w:val="24"/>
          <w:rFonts w:ascii="Calibri" w:cs="Calibri" w:eastAsia="Calibri" w:hAnsi="Calibri"/>
        </w:rPr>
      </w:r>
    </w:p>
    <w:p>
      <w:r>
        <w:rPr>
          <w:sz w:val="24"/>
          <w:szCs w:val="24"/>
          <w:rFonts w:ascii="Calibri" w:cs="Calibri" w:eastAsia="Calibri" w:hAnsi="Calibri"/>
        </w:rPr>
        <w:t xml:space="preserve">And then I would say if I stabilize this box, it's more extremely stable. And I should probably save this. And I... I wasn't allowed to do anything here.</w:t>
      </w:r>
    </w:p>
    <w:p>
      <w:r>
        <w:rPr>
          <w:sz w:val="24"/>
          <w:szCs w:val="24"/>
          <w:rFonts w:ascii="Calibri" w:cs="Calibri" w:eastAsia="Calibri" w:hAnsi="Calibri"/>
        </w:rPr>
      </w:r>
    </w:p>
    <w:p>
      <w:r>
        <w:rPr>
          <w:sz w:val="24"/>
          <w:szCs w:val="24"/>
          <w:rFonts w:ascii="Calibri" w:cs="Calibri" w:eastAsia="Calibri" w:hAnsi="Calibri"/>
        </w:rPr>
        <w:t xml:space="preserve">I'm not allowed to spend a lot of time on materials. Oh, I don't see what you're saying. Oh, so that is probably... So, this is... Oh, there's also an event tree.</w:t>
      </w:r>
    </w:p>
    <w:p>
      <w:r>
        <w:rPr>
          <w:sz w:val="24"/>
          <w:szCs w:val="24"/>
          <w:rFonts w:ascii="Calibri" w:cs="Calibri" w:eastAsia="Calibri" w:hAnsi="Calibri"/>
        </w:rPr>
      </w:r>
    </w:p>
    <w:p>
      <w:r>
        <w:rPr>
          <w:sz w:val="24"/>
          <w:szCs w:val="24"/>
          <w:rFonts w:ascii="Calibri" w:cs="Calibri" w:eastAsia="Calibri" w:hAnsi="Calibri"/>
        </w:rPr>
        <w:t xml:space="preserve">Yes, we can enter directions from the higher focus one. So, all the settings... Yes, we did buy that. And also, we need to get the other tree.</w:t>
      </w:r>
    </w:p>
    <w:p>
      <w:r>
        <w:rPr>
          <w:sz w:val="24"/>
          <w:szCs w:val="24"/>
          <w:rFonts w:ascii="Calibri" w:cs="Calibri" w:eastAsia="Calibri" w:hAnsi="Calibri"/>
        </w:rPr>
      </w:r>
    </w:p>
    <w:p>
      <w:r>
        <w:rPr>
          <w:sz w:val="24"/>
          <w:szCs w:val="24"/>
          <w:rFonts w:ascii="Calibri" w:cs="Calibri" w:eastAsia="Calibri" w:hAnsi="Calibri"/>
        </w:rPr>
        <w:t xml:space="preserve">Yes, I still have a question. I have a question. How do I know which number which square is? That's my question.</w:t>
      </w:r>
    </w:p>
    <w:p>
      <w:r>
        <w:rPr>
          <w:sz w:val="24"/>
          <w:szCs w:val="24"/>
          <w:rFonts w:ascii="Calibri" w:cs="Calibri" w:eastAsia="Calibri" w:hAnsi="Calibri"/>
        </w:rPr>
      </w:r>
    </w:p>
    <w:p>
      <w:r>
        <w:rPr>
          <w:sz w:val="24"/>
          <w:szCs w:val="24"/>
          <w:rFonts w:ascii="Calibri" w:cs="Calibri" w:eastAsia="Calibri" w:hAnsi="Calibri"/>
        </w:rPr>
        <w:t xml:space="preserve">We both have the same question. How do I know which square corresponds to which number? There are no indications. Would you be able to... Okay, so now... The high box should stay there.</w:t>
      </w:r>
    </w:p>
    <w:p>
      <w:r>
        <w:rPr>
          <w:sz w:val="24"/>
          <w:szCs w:val="24"/>
          <w:rFonts w:ascii="Calibri" w:cs="Calibri" w:eastAsia="Calibri" w:hAnsi="Calibri"/>
        </w:rPr>
      </w:r>
    </w:p>
    <w:p>
      <w:r>
        <w:rPr>
          <w:sz w:val="24"/>
          <w:szCs w:val="24"/>
          <w:rFonts w:ascii="Calibri" w:cs="Calibri" w:eastAsia="Calibri" w:hAnsi="Calibri"/>
        </w:rPr>
        <w:t xml:space="preserve">So, I think I'm going to use my AI suggestions to check whether... ...suggest stuff. I think it would be most effective to... ...put a diagonal. I don't know.</w:t>
      </w:r>
    </w:p>
    <w:p>
      <w:r>
        <w:rPr>
          <w:sz w:val="24"/>
          <w:szCs w:val="24"/>
          <w:rFonts w:ascii="Calibri" w:cs="Calibri" w:eastAsia="Calibri" w:hAnsi="Calibri"/>
        </w:rPr>
      </w:r>
    </w:p>
    <w:p>
      <w:r>
        <w:rPr>
          <w:sz w:val="24"/>
          <w:szCs w:val="24"/>
          <w:rFonts w:ascii="Calibri" w:cs="Calibri" w:eastAsia="Calibri" w:hAnsi="Calibri"/>
        </w:rPr>
        <w:t xml:space="preserve">So, that would mean... Not finish. Oh, that's not good. And then... Right.</w:t>
      </w:r>
    </w:p>
    <w:p>
      <w:r>
        <w:rPr>
          <w:sz w:val="24"/>
          <w:szCs w:val="24"/>
          <w:rFonts w:ascii="Calibri" w:cs="Calibri" w:eastAsia="Calibri" w:hAnsi="Calibri"/>
        </w:rPr>
      </w:r>
    </w:p>
    <w:p>
      <w:r>
        <w:rPr>
          <w:sz w:val="24"/>
          <w:szCs w:val="24"/>
          <w:rFonts w:ascii="Calibri" w:cs="Calibri" w:eastAsia="Calibri" w:hAnsi="Calibri"/>
        </w:rPr>
        <w:t xml:space="preserve">I think it's... Oh, yeah. I think I will not accept it if I make it white-ish. I'm not sure how many stability elements I need in each direction.</w:t>
      </w:r>
    </w:p>
    <w:p>
      <w:r>
        <w:rPr>
          <w:sz w:val="24"/>
          <w:szCs w:val="24"/>
          <w:rFonts w:ascii="Calibri" w:cs="Calibri" w:eastAsia="Calibri" w:hAnsi="Calibri"/>
        </w:rPr>
      </w:r>
    </w:p>
    <w:p>
      <w:r>
        <w:rPr>
          <w:sz w:val="24"/>
          <w:szCs w:val="24"/>
          <w:rFonts w:ascii="Calibri" w:cs="Calibri" w:eastAsia="Calibri" w:hAnsi="Calibri"/>
        </w:rPr>
        <w:t xml:space="preserve">Yes, I get that for the proxy. Stability elements on the top as well in three directions. And... I'm not sure how much I need here.</w:t>
      </w:r>
    </w:p>
    <w:p>
      <w:r>
        <w:rPr>
          <w:sz w:val="24"/>
          <w:szCs w:val="24"/>
          <w:rFonts w:ascii="Calibri" w:cs="Calibri" w:eastAsia="Calibri" w:hAnsi="Calibri"/>
        </w:rPr>
      </w:r>
    </w:p>
    <w:p>
      <w:r>
        <w:rPr>
          <w:sz w:val="24"/>
          <w:szCs w:val="24"/>
          <w:rFonts w:ascii="Calibri" w:cs="Calibri" w:eastAsia="Calibri" w:hAnsi="Calibri"/>
        </w:rPr>
        <w:t xml:space="preserve">And then I'm going to do... 1, 5, 8 and 2, 5, 8. And... 1, 5, 8. 1, 5, 8. In itself I see it as a big box, which is... If it's a big box... ...I could already have elements in three directions. But I'm guessing they're too small... ...to stabilize the whole thing. And I don't... Anyway.</w:t>
      </w:r>
    </w:p>
    <w:p>
      <w:r>
        <w:rPr>
          <w:sz w:val="24"/>
          <w:szCs w:val="24"/>
          <w:rFonts w:ascii="Calibri" w:cs="Calibri" w:eastAsia="Calibri" w:hAnsi="Calibri"/>
        </w:rPr>
      </w:r>
    </w:p>
    <w:p>
      <w:r>
        <w:rPr>
          <w:sz w:val="24"/>
          <w:szCs w:val="24"/>
          <w:rFonts w:ascii="Calibri" w:cs="Calibri" w:eastAsia="Calibri" w:hAnsi="Calibri"/>
        </w:rPr>
        <w:t xml:space="preserve">And then let AI check whether it's sufficient. It's not sufficient. But I don't really know where to add the elements.</w:t>
      </w:r>
    </w:p>
    <w:p>
      <w:r>
        <w:rPr>
          <w:sz w:val="24"/>
          <w:szCs w:val="24"/>
          <w:rFonts w:ascii="Calibri" w:cs="Calibri" w:eastAsia="Calibri" w:hAnsi="Calibri"/>
        </w:rPr>
      </w:r>
    </w:p>
    <w:p>
      <w:r>
        <w:rPr>
          <w:sz w:val="24"/>
          <w:szCs w:val="24"/>
          <w:rFonts w:ascii="Calibri" w:cs="Calibri" w:eastAsia="Calibri" w:hAnsi="Calibri"/>
        </w:rPr>
        <w:t xml:space="preserve">3, 77. I think that seems unnecessary. Because the top is stabilized in three directions already.</w:t>
      </w:r>
    </w:p>
    <w:p>
      <w:r>
        <w:rPr>
          <w:sz w:val="24"/>
          <w:szCs w:val="24"/>
          <w:rFonts w:ascii="Calibri" w:cs="Calibri" w:eastAsia="Calibri" w:hAnsi="Calibri"/>
        </w:rPr>
      </w:r>
    </w:p>
    <w:p>
      <w:r>
        <w:rPr>
          <w:sz w:val="24"/>
          <w:szCs w:val="24"/>
          <w:rFonts w:ascii="Calibri" w:cs="Calibri" w:eastAsia="Calibri" w:hAnsi="Calibri"/>
        </w:rPr>
        <w:t xml:space="preserve">And this is also already... ...stabilized. I'm doubting, but I just have one suggestion left after this. Because I feel like that one is not necessary. Because this one is already stabilized in... ...three planes.</w:t>
      </w:r>
    </w:p>
    <w:p>
      <w:r>
        <w:rPr>
          <w:sz w:val="24"/>
          <w:szCs w:val="24"/>
          <w:rFonts w:ascii="Calibri" w:cs="Calibri" w:eastAsia="Calibri" w:hAnsi="Calibri"/>
        </w:rPr>
      </w:r>
    </w:p>
    <w:p>
      <w:r>
        <w:rPr>
          <w:sz w:val="24"/>
          <w:szCs w:val="24"/>
          <w:rFonts w:ascii="Calibri" w:cs="Calibri" w:eastAsia="Calibri" w:hAnsi="Calibri"/>
        </w:rPr>
        <w:t xml:space="preserve">So I don't really see why... ...which plane is unnecessary. It's not necessary to stabilize each individual box. There's this box, this box, this box.</w:t>
      </w:r>
    </w:p>
    <w:p>
      <w:r>
        <w:rPr>
          <w:sz w:val="24"/>
          <w:szCs w:val="24"/>
          <w:rFonts w:ascii="Calibri" w:cs="Calibri" w:eastAsia="Calibri" w:hAnsi="Calibri"/>
        </w:rPr>
      </w:r>
    </w:p>
    <w:p>
      <w:r>
        <w:rPr>
          <w:sz w:val="24"/>
          <w:szCs w:val="24"/>
          <w:rFonts w:ascii="Calibri" w:cs="Calibri" w:eastAsia="Calibri" w:hAnsi="Calibri"/>
        </w:rPr>
        <w:t xml:space="preserve">But then you need one more element. Okay. What does it say when it's stable? I don't know.</w:t>
      </w:r>
    </w:p>
    <w:p>
      <w:r>
        <w:rPr>
          <w:sz w:val="24"/>
          <w:szCs w:val="24"/>
          <w:rFonts w:ascii="Calibri" w:cs="Calibri" w:eastAsia="Calibri" w:hAnsi="Calibri"/>
        </w:rPr>
      </w:r>
    </w:p>
    <w:p>
      <w:r>
        <w:rPr>
          <w:sz w:val="24"/>
          <w:szCs w:val="24"/>
          <w:rFonts w:ascii="Calibri" w:cs="Calibri" w:eastAsia="Calibri" w:hAnsi="Calibri"/>
        </w:rPr>
        <w:t xml:space="preserve">I use... ...to stabilize every individual box. Okay. I'm not even sure.</w:t>
      </w:r>
    </w:p>
    <w:p>
      <w:r>
        <w:rPr>
          <w:sz w:val="24"/>
          <w:szCs w:val="24"/>
          <w:rFonts w:ascii="Calibri" w:cs="Calibri" w:eastAsia="Calibri" w:hAnsi="Calibri"/>
        </w:rPr>
      </w:r>
    </w:p>
    <w:p>
      <w:r>
        <w:rPr>
          <w:sz w:val="24"/>
          <w:szCs w:val="24"/>
          <w:rFonts w:ascii="Calibri" w:cs="Calibri" w:eastAsia="Calibri" w:hAnsi="Calibri"/>
        </w:rPr>
        <w:t xml:space="preserve">I guess that when it's stable... ...then it says that the structure is stabilized. But then I don't even know the number of iterations. But this just really feels unnecessary.</w:t>
      </w:r>
    </w:p>
    <w:p>
      <w:r>
        <w:rPr>
          <w:sz w:val="24"/>
          <w:szCs w:val="24"/>
          <w:rFonts w:ascii="Calibri" w:cs="Calibri" w:eastAsia="Calibri" w:hAnsi="Calibri"/>
        </w:rPr>
      </w:r>
    </w:p>
    <w:p>
      <w:r>
        <w:rPr>
          <w:sz w:val="24"/>
          <w:szCs w:val="24"/>
          <w:rFonts w:ascii="Calibri" w:cs="Calibri" w:eastAsia="Calibri" w:hAnsi="Calibri"/>
        </w:rPr>
        <w:t xml:space="preserve">I feel like I stabilized the top... ...because it was... ...another two stable planes. And then... ...the bottom part as well, because it also has to be stable. Then I think maybe I need more... I feel like I should move it this way.</w:t>
      </w:r>
    </w:p>
    <w:p>
      <w:r>
        <w:rPr>
          <w:sz w:val="24"/>
          <w:szCs w:val="24"/>
          <w:rFonts w:ascii="Calibri" w:cs="Calibri" w:eastAsia="Calibri" w:hAnsi="Calibri"/>
        </w:rPr>
      </w:r>
    </w:p>
    <w:p>
      <w:r>
        <w:rPr>
          <w:sz w:val="24"/>
          <w:szCs w:val="24"/>
          <w:rFonts w:ascii="Calibri" w:cs="Calibri" w:eastAsia="Calibri" w:hAnsi="Calibri"/>
        </w:rPr>
        <w:t xml:space="preserve">I really don't. And... ...because this is a solid block. I want to put vibrations here and here, so... ...everything is at least connected to a stable new plane.</w:t>
      </w:r>
    </w:p>
    <w:p>
      <w:r>
        <w:rPr>
          <w:sz w:val="24"/>
          <w:szCs w:val="24"/>
          <w:rFonts w:ascii="Calibri" w:cs="Calibri" w:eastAsia="Calibri" w:hAnsi="Calibri"/>
        </w:rPr>
      </w:r>
    </w:p>
    <w:p>
      <w:r>
        <w:rPr>
          <w:sz w:val="24"/>
          <w:szCs w:val="24"/>
          <w:rFonts w:ascii="Calibri" w:cs="Calibri" w:eastAsia="Calibri" w:hAnsi="Calibri"/>
        </w:rPr>
        <w:t xml:space="preserve">I think that's a good thing to do. I will put another rod in between. 16... ...to 24.</w:t>
      </w:r>
    </w:p>
    <w:p>
      <w:r>
        <w:rPr>
          <w:sz w:val="24"/>
          <w:szCs w:val="24"/>
          <w:rFonts w:ascii="Calibri" w:cs="Calibri" w:eastAsia="Calibri" w:hAnsi="Calibri"/>
        </w:rPr>
      </w:r>
    </w:p>
    <w:p>
      <w:r>
        <w:rPr>
          <w:sz w:val="24"/>
          <w:szCs w:val="24"/>
          <w:rFonts w:ascii="Calibri" w:cs="Calibri" w:eastAsia="Calibri" w:hAnsi="Calibri"/>
        </w:rPr>
        <w:t xml:space="preserve">And one between... 51... ...and 51. And... I think I did this for the roof, as they should be stable. But then all the stable parts... ...where the roof is stable, should be like a box.</w:t>
      </w:r>
    </w:p>
    <w:p>
      <w:r>
        <w:rPr>
          <w:sz w:val="24"/>
          <w:szCs w:val="24"/>
          <w:rFonts w:ascii="Calibri" w:cs="Calibri" w:eastAsia="Calibri" w:hAnsi="Calibri"/>
        </w:rPr>
      </w:r>
    </w:p>
    <w:p>
      <w:r>
        <w:rPr>
          <w:sz w:val="24"/>
          <w:szCs w:val="24"/>
          <w:rFonts w:ascii="Calibri" w:cs="Calibri" w:eastAsia="Calibri" w:hAnsi="Calibri"/>
        </w:rPr>
        <w:t xml:space="preserve">And the way I move it now... ...this is not connected. Yeah. I'm not sure about this method.</w:t>
      </w:r>
    </w:p>
    <w:p>
      <w:r>
        <w:rPr>
          <w:sz w:val="24"/>
          <w:szCs w:val="24"/>
          <w:rFonts w:ascii="Calibri" w:cs="Calibri" w:eastAsia="Calibri" w:hAnsi="Calibri"/>
        </w:rPr>
      </w:r>
    </w:p>
    <w:p>
      <w:r>
        <w:rPr>
          <w:sz w:val="24"/>
          <w:szCs w:val="24"/>
          <w:rFonts w:ascii="Calibri" w:cs="Calibri" w:eastAsia="Calibri" w:hAnsi="Calibri"/>
        </w:rPr>
        <w:t xml:space="preserve">I think the idea may be to stabilize each... ...block internally. I will stabilize all the parts where I... ...put a... ...let's say some roof. A box, and everything in between should also be stable.</w:t>
      </w:r>
    </w:p>
    <w:p>
      <w:r>
        <w:rPr>
          <w:sz w:val="24"/>
          <w:szCs w:val="24"/>
          <w:rFonts w:ascii="Calibri" w:cs="Calibri" w:eastAsia="Calibri" w:hAnsi="Calibri"/>
        </w:rPr>
      </w:r>
    </w:p>
    <w:p>
      <w:r>
        <w:rPr>
          <w:sz w:val="24"/>
          <w:szCs w:val="24"/>
          <w:rFonts w:ascii="Calibri" w:cs="Calibri" w:eastAsia="Calibri" w:hAnsi="Calibri"/>
        </w:rPr>
        <w:t xml:space="preserve">I think that's the way I'm going to go. So I will need 157 and... ...146. And I will need 133. 137.</w:t>
      </w:r>
    </w:p>
    <w:p>
      <w:r>
        <w:rPr>
          <w:sz w:val="24"/>
          <w:szCs w:val="24"/>
          <w:rFonts w:ascii="Calibri" w:cs="Calibri" w:eastAsia="Calibri" w:hAnsi="Calibri"/>
        </w:rPr>
      </w:r>
    </w:p>
    <w:p>
      <w:r>
        <w:rPr>
          <w:sz w:val="24"/>
          <w:szCs w:val="24"/>
          <w:rFonts w:ascii="Calibri" w:cs="Calibri" w:eastAsia="Calibri" w:hAnsi="Calibri"/>
        </w:rPr>
        <w:t xml:space="preserve">And then I think I need a third angle, which I already have. So this should now also be stable, and this is stable. I don't want to make a stable position.</w:t>
      </w:r>
    </w:p>
    <w:p>
      <w:r>
        <w:rPr>
          <w:sz w:val="24"/>
          <w:szCs w:val="24"/>
          <w:rFonts w:ascii="Calibri" w:cs="Calibri" w:eastAsia="Calibri" w:hAnsi="Calibri"/>
        </w:rPr>
      </w:r>
    </w:p>
    <w:p>
      <w:r>
        <w:rPr>
          <w:sz w:val="24"/>
          <w:szCs w:val="24"/>
          <w:rFonts w:ascii="Calibri" w:cs="Calibri" w:eastAsia="Calibri" w:hAnsi="Calibri"/>
        </w:rPr>
        <w:t xml:space="preserve">In between it should also be stable. But... ...it would have been better if I did it here and here, because then... ...these would already be stable. So then I would have used the best angles.</w:t>
      </w:r>
    </w:p>
    <w:p>
      <w:r>
        <w:rPr>
          <w:sz w:val="24"/>
          <w:szCs w:val="24"/>
          <w:rFonts w:ascii="Calibri" w:cs="Calibri" w:eastAsia="Calibri" w:hAnsi="Calibri"/>
        </w:rPr>
      </w:r>
    </w:p>
    <w:p>
      <w:r>
        <w:rPr>
          <w:sz w:val="24"/>
          <w:szCs w:val="24"/>
          <w:rFonts w:ascii="Calibri" w:cs="Calibri" w:eastAsia="Calibri" w:hAnsi="Calibri"/>
        </w:rPr>
        <w:t xml:space="preserve">And I can still delete the tile in the world, so I can change how it stands out currently. I can... So that's what I thought of. This part should be stable.</w:t>
      </w:r>
    </w:p>
    <w:p>
      <w:r>
        <w:rPr>
          <w:sz w:val="24"/>
          <w:szCs w:val="24"/>
          <w:rFonts w:ascii="Calibri" w:cs="Calibri" w:eastAsia="Calibri" w:hAnsi="Calibri"/>
        </w:rPr>
      </w:r>
    </w:p>
    <w:p>
      <w:r>
        <w:rPr>
          <w:sz w:val="24"/>
          <w:szCs w:val="24"/>
          <w:rFonts w:ascii="Calibri" w:cs="Calibri" w:eastAsia="Calibri" w:hAnsi="Calibri"/>
        </w:rPr>
        <w:t xml:space="preserve">Put a diagonal in here. And then... This is really a box. That makes it stable.</w:t>
      </w:r>
    </w:p>
    <w:p>
      <w:r>
        <w:rPr>
          <w:sz w:val="24"/>
          <w:szCs w:val="24"/>
          <w:rFonts w:ascii="Calibri" w:cs="Calibri" w:eastAsia="Calibri" w:hAnsi="Calibri"/>
        </w:rPr>
      </w:r>
    </w:p>
    <w:p>
      <w:r>
        <w:rPr>
          <w:sz w:val="24"/>
          <w:szCs w:val="24"/>
          <w:rFonts w:ascii="Calibri" w:cs="Calibri" w:eastAsia="Calibri" w:hAnsi="Calibri"/>
        </w:rPr>
        <w:t xml:space="preserve">So I think this is a much safer position. I am working on it now. But this is for sure for the interior not really nice.</w:t>
      </w:r>
    </w:p>
    <w:p>
      <w:r>
        <w:rPr>
          <w:sz w:val="24"/>
          <w:szCs w:val="24"/>
          <w:rFonts w:ascii="Calibri" w:cs="Calibri" w:eastAsia="Calibri" w:hAnsi="Calibri"/>
        </w:rPr>
      </w:r>
    </w:p>
    <w:p>
      <w:r>
        <w:rPr>
          <w:sz w:val="24"/>
          <w:szCs w:val="24"/>
          <w:rFonts w:ascii="Calibri" w:cs="Calibri" w:eastAsia="Calibri" w:hAnsi="Calibri"/>
        </w:rPr>
        <w:t xml:space="preserve">Yes. This is a stable box. This is a stable box.</w:t>
      </w:r>
    </w:p>
    <w:p>
      <w:r>
        <w:rPr>
          <w:sz w:val="24"/>
          <w:szCs w:val="24"/>
          <w:rFonts w:ascii="Calibri" w:cs="Calibri" w:eastAsia="Calibri" w:hAnsi="Calibri"/>
        </w:rPr>
      </w:r>
    </w:p>
    <w:p>
      <w:r>
        <w:rPr>
          <w:sz w:val="24"/>
          <w:szCs w:val="24"/>
          <w:rFonts w:ascii="Calibri" w:cs="Calibri" w:eastAsia="Calibri" w:hAnsi="Calibri"/>
        </w:rPr>
        <w:t xml:space="preserve">This is a stable box. This is a stable box. So now you can't really make this a stable box.</w:t>
      </w:r>
    </w:p>
    <w:p>
      <w:r>
        <w:rPr>
          <w:sz w:val="24"/>
          <w:szCs w:val="24"/>
          <w:rFonts w:ascii="Calibri" w:cs="Calibri" w:eastAsia="Calibri" w:hAnsi="Calibri"/>
        </w:rPr>
      </w:r>
    </w:p>
    <w:p>
      <w:r>
        <w:rPr>
          <w:sz w:val="24"/>
          <w:szCs w:val="24"/>
          <w:rFonts w:ascii="Calibri" w:cs="Calibri" w:eastAsia="Calibri" w:hAnsi="Calibri"/>
        </w:rPr>
        <w:t xml:space="preserve">I believe... Oh, there's no... That's not a good idea. No, yeah. Okay.</w:t>
      </w:r>
    </w:p>
    <w:p>
      <w:r>
        <w:rPr>
          <w:sz w:val="24"/>
          <w:szCs w:val="24"/>
          <w:rFonts w:ascii="Calibri" w:cs="Calibri" w:eastAsia="Calibri" w:hAnsi="Calibri"/>
        </w:rPr>
      </w:r>
    </w:p>
    <w:p>
      <w:r>
        <w:rPr>
          <w:sz w:val="24"/>
          <w:szCs w:val="24"/>
          <w:rFonts w:ascii="Calibri" w:cs="Calibri" w:eastAsia="Calibri" w:hAnsi="Calibri"/>
        </w:rPr>
        <w:t xml:space="preserve">So then I can't use that box for sure. So I... I will roll up the screen to 47. 147.</w:t>
      </w:r>
    </w:p>
    <w:p>
      <w:r>
        <w:rPr>
          <w:sz w:val="24"/>
          <w:szCs w:val="24"/>
          <w:rFonts w:ascii="Calibri" w:cs="Calibri" w:eastAsia="Calibri" w:hAnsi="Calibri"/>
        </w:rPr>
      </w:r>
    </w:p>
    <w:p>
      <w:r>
        <w:rPr>
          <w:sz w:val="24"/>
          <w:szCs w:val="24"/>
          <w:rFonts w:ascii="Calibri" w:cs="Calibri" w:eastAsia="Calibri" w:hAnsi="Calibri"/>
        </w:rPr>
        <w:t xml:space="preserve">20. I accidentally did that. Where is that diagonal? It's a second diagonal.</w:t>
      </w:r>
    </w:p>
    <w:p>
      <w:r>
        <w:rPr>
          <w:sz w:val="24"/>
          <w:szCs w:val="24"/>
          <w:rFonts w:ascii="Calibri" w:cs="Calibri" w:eastAsia="Calibri" w:hAnsi="Calibri"/>
        </w:rPr>
      </w:r>
    </w:p>
    <w:p>
      <w:r>
        <w:rPr>
          <w:sz w:val="24"/>
          <w:szCs w:val="24"/>
          <w:rFonts w:ascii="Calibri" w:cs="Calibri" w:eastAsia="Calibri" w:hAnsi="Calibri"/>
        </w:rPr>
        <w:t xml:space="preserve">Okay. Not nice. Stupid.</w:t>
      </w:r>
    </w:p>
    <w:p>
      <w:r>
        <w:rPr>
          <w:sz w:val="24"/>
          <w:szCs w:val="24"/>
          <w:rFonts w:ascii="Calibri" w:cs="Calibri" w:eastAsia="Calibri" w:hAnsi="Calibri"/>
        </w:rPr>
      </w:r>
    </w:p>
    <w:p>
      <w:r>
        <w:rPr>
          <w:sz w:val="24"/>
          <w:szCs w:val="24"/>
          <w:rFonts w:ascii="Calibri" w:cs="Calibri" w:eastAsia="Calibri" w:hAnsi="Calibri"/>
        </w:rPr>
        <w:t xml:space="preserve">But then I'll just go with... Whatever. Oh, I also can't stabilize it. Okay.</w:t>
      </w:r>
    </w:p>
    <w:p>
      <w:r>
        <w:rPr>
          <w:sz w:val="24"/>
          <w:szCs w:val="24"/>
          <w:rFonts w:ascii="Calibri" w:cs="Calibri" w:eastAsia="Calibri" w:hAnsi="Calibri"/>
        </w:rPr>
      </w:r>
    </w:p>
    <w:p>
      <w:r>
        <w:rPr>
          <w:sz w:val="24"/>
          <w:szCs w:val="24"/>
          <w:rFonts w:ascii="Calibri" w:cs="Calibri" w:eastAsia="Calibri" w:hAnsi="Calibri"/>
        </w:rPr>
        <w:t xml:space="preserve">There's no beam there, so I can make it pressurized. That's really stupid. I think I'm going to go... I'm going to go from 220.</w:t>
      </w:r>
    </w:p>
    <w:p>
      <w:r>
        <w:rPr>
          <w:sz w:val="24"/>
          <w:szCs w:val="24"/>
          <w:rFonts w:ascii="Calibri" w:cs="Calibri" w:eastAsia="Calibri" w:hAnsi="Calibri"/>
        </w:rPr>
      </w:r>
    </w:p>
    <w:p>
      <w:r>
        <w:rPr>
          <w:sz w:val="24"/>
          <w:szCs w:val="24"/>
          <w:rFonts w:ascii="Calibri" w:cs="Calibri" w:eastAsia="Calibri" w:hAnsi="Calibri"/>
        </w:rPr>
        <w:t xml:space="preserve">I don't know why I'm playing. Big picture of the... Oh, there is already three tables. I'm just going to go with one.</w:t>
      </w:r>
    </w:p>
    <w:p>
      <w:r>
        <w:rPr>
          <w:sz w:val="24"/>
          <w:szCs w:val="24"/>
          <w:rFonts w:ascii="Calibri" w:cs="Calibri" w:eastAsia="Calibri" w:hAnsi="Calibri"/>
        </w:rPr>
      </w:r>
    </w:p>
    <w:p>
      <w:r>
        <w:rPr>
          <w:sz w:val="24"/>
          <w:szCs w:val="24"/>
          <w:rFonts w:ascii="Calibri" w:cs="Calibri" w:eastAsia="Calibri" w:hAnsi="Calibri"/>
        </w:rPr>
        <w:t xml:space="preserve">Is it like that? There's space like this. Maybe if I add one in the center, it will act as one.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rPr>
          <w:sz w:val="24"/>
          <w:szCs w:val="24"/>
          <w:rFonts w:ascii="Calibri" w:cs="Calibri" w:eastAsia="Calibri" w:hAnsi="Calibri"/>
        </w:rPr>
      </w:r>
    </w:p>
    <w:p>
      <w:r>
        <w:rPr>
          <w:sz w:val="24"/>
          <w:szCs w:val="24"/>
          <w:rFonts w:ascii="Calibri" w:cs="Calibri" w:eastAsia="Calibri" w:hAnsi="Calibri"/>
        </w:rPr>
        <w:t xml:space="preserve">I think that's the way to go. I think that's the way to go. I think that's the way to go.</w:t>
      </w:r>
    </w:p>
    <w:p>
      <w:r>
        <w:t xml:space="preserve">
</w:t>
      </w:r>
      <w:r>
        <w:rPr>
          <w:b/>
          <w:bCs/>
          <w:sz w:val="24"/>
          <w:szCs w:val="24"/>
          <w:rFonts w:ascii="Calibri" w:cs="Calibri" w:eastAsia="Calibri" w:hAnsi="Calibri"/>
        </w:rPr>
        <w:t xml:space="preserve">Transcribed by </w:t>
      </w:r>
      <w:hyperlink w:history="1" r:id="rIddcn5je5eg9pih2rlgmyai">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tpvslmltzci4hqtnh4wvt">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3zsjqib5gcb2mj4pjjeeu" Type="http://schemas.openxmlformats.org/officeDocument/2006/relationships/hyperlink" Target="https://turboscribe.ai/?ref=docx_export_upsell" TargetMode="External"/><Relationship Id="rIdvzfcrfmxegfrkkqjzuuc0" Type="http://schemas.openxmlformats.org/officeDocument/2006/relationships/hyperlink" Target="https://turboscribe.ai/subscribed?ref=docx_export_upsell" TargetMode="External"/><Relationship Id="rIddcn5je5eg9pih2rlgmyai" Type="http://schemas.openxmlformats.org/officeDocument/2006/relationships/hyperlink" Target="https://turboscribe.ai/?ref=docx_export_upsell" TargetMode="External"/><Relationship Id="rIdtpvslmltzci4hqtnh4wvt"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7-20240430 172106-Meeting Recording</dc:title>
  <dc:creator>TurboScribe.ai</dc:creator>
  <cp:lastModifiedBy>Un-named</cp:lastModifiedBy>
  <cp:revision>1</cp:revision>
  <dcterms:created xsi:type="dcterms:W3CDTF">2024-05-26T09:15:38.512Z</dcterms:created>
  <dcterms:modified xsi:type="dcterms:W3CDTF">2024-05-26T09:15:38.512Z</dcterms:modified>
</cp:coreProperties>
</file>

<file path=docProps/custom.xml><?xml version="1.0" encoding="utf-8"?>
<Properties xmlns="http://schemas.openxmlformats.org/officeDocument/2006/custom-properties" xmlns:vt="http://schemas.openxmlformats.org/officeDocument/2006/docPropsVTypes"/>
</file>