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30" w:rsidRDefault="00024B93" w:rsidP="0051364B">
      <w:pPr>
        <w:spacing w:after="40"/>
      </w:pPr>
      <w:r>
        <w:t>Employee account registration</w:t>
      </w:r>
    </w:p>
    <w:p w:rsidR="0051364B" w:rsidRPr="00024B93" w:rsidRDefault="00050DE2" w:rsidP="0051364B">
      <w:pPr>
        <w:pStyle w:val="ListParagraph"/>
        <w:numPr>
          <w:ilvl w:val="0"/>
          <w:numId w:val="2"/>
        </w:numPr>
        <w:spacing w:after="40"/>
        <w:rPr>
          <w:color w:val="FF0000"/>
        </w:rPr>
      </w:pPr>
      <w:r w:rsidRPr="00024B93">
        <w:rPr>
          <w:color w:val="FF0000"/>
        </w:rPr>
        <w:t>User clicks “Sign U</w:t>
      </w:r>
      <w:r w:rsidR="0051364B" w:rsidRPr="00024B93">
        <w:rPr>
          <w:color w:val="FF0000"/>
        </w:rPr>
        <w:t>p”.</w:t>
      </w:r>
    </w:p>
    <w:p w:rsidR="0051364B" w:rsidRPr="00024B93" w:rsidRDefault="008C2396" w:rsidP="0051364B">
      <w:pPr>
        <w:pStyle w:val="ListParagraph"/>
        <w:numPr>
          <w:ilvl w:val="0"/>
          <w:numId w:val="2"/>
        </w:numPr>
        <w:spacing w:after="40"/>
        <w:rPr>
          <w:color w:val="FF0000"/>
        </w:rPr>
      </w:pPr>
      <w:r w:rsidRPr="00024B93">
        <w:rPr>
          <w:color w:val="FF0000"/>
        </w:rPr>
        <w:t>System displays form.</w:t>
      </w:r>
    </w:p>
    <w:p w:rsidR="008C2396" w:rsidRPr="00024B93" w:rsidRDefault="008C2396" w:rsidP="0051364B">
      <w:pPr>
        <w:pStyle w:val="ListParagraph"/>
        <w:numPr>
          <w:ilvl w:val="0"/>
          <w:numId w:val="2"/>
        </w:numPr>
        <w:spacing w:after="40"/>
        <w:rPr>
          <w:color w:val="FF0000"/>
        </w:rPr>
      </w:pPr>
      <w:r w:rsidRPr="00024B93">
        <w:rPr>
          <w:color w:val="FF0000"/>
        </w:rPr>
        <w:t>User fills out necessary fields.</w:t>
      </w:r>
    </w:p>
    <w:p w:rsidR="008C2396" w:rsidRPr="00024B93" w:rsidRDefault="008C2396" w:rsidP="008C2396">
      <w:pPr>
        <w:pStyle w:val="ListParagraph"/>
        <w:numPr>
          <w:ilvl w:val="0"/>
          <w:numId w:val="2"/>
        </w:numPr>
        <w:spacing w:after="40"/>
        <w:rPr>
          <w:color w:val="FF0000"/>
        </w:rPr>
      </w:pPr>
      <w:r w:rsidRPr="00024B93">
        <w:rPr>
          <w:color w:val="FF0000"/>
        </w:rPr>
        <w:t>User clicks “</w:t>
      </w:r>
      <w:r w:rsidR="00050DE2" w:rsidRPr="00024B93">
        <w:rPr>
          <w:color w:val="FF0000"/>
        </w:rPr>
        <w:t>S</w:t>
      </w:r>
      <w:r w:rsidRPr="00024B93">
        <w:rPr>
          <w:color w:val="FF0000"/>
        </w:rPr>
        <w:t xml:space="preserve">ign </w:t>
      </w:r>
      <w:r w:rsidR="00050DE2" w:rsidRPr="00024B93">
        <w:rPr>
          <w:color w:val="FF0000"/>
        </w:rPr>
        <w:t>U</w:t>
      </w:r>
      <w:r w:rsidRPr="00024B93">
        <w:rPr>
          <w:color w:val="FF0000"/>
        </w:rPr>
        <w:t>p”.</w:t>
      </w:r>
    </w:p>
    <w:p w:rsidR="008C2396" w:rsidRPr="00024B93" w:rsidRDefault="008C2396" w:rsidP="008C2396">
      <w:pPr>
        <w:pStyle w:val="ListParagraph"/>
        <w:numPr>
          <w:ilvl w:val="0"/>
          <w:numId w:val="2"/>
        </w:numPr>
        <w:spacing w:after="40"/>
        <w:rPr>
          <w:color w:val="FF0000"/>
        </w:rPr>
      </w:pPr>
      <w:r w:rsidRPr="00024B93">
        <w:rPr>
          <w:color w:val="FF0000"/>
        </w:rPr>
        <w:t>Systems validates data.</w:t>
      </w:r>
    </w:p>
    <w:p w:rsidR="008C2396" w:rsidRPr="00024B93" w:rsidRDefault="008C2396" w:rsidP="008C2396">
      <w:pPr>
        <w:pStyle w:val="ListParagraph"/>
        <w:numPr>
          <w:ilvl w:val="0"/>
          <w:numId w:val="3"/>
        </w:numPr>
        <w:spacing w:after="40"/>
        <w:rPr>
          <w:color w:val="FF0000"/>
        </w:rPr>
      </w:pPr>
      <w:r w:rsidRPr="00024B93">
        <w:rPr>
          <w:color w:val="FF0000"/>
        </w:rPr>
        <w:t xml:space="preserve">If valid, </w:t>
      </w:r>
      <w:r w:rsidR="00050DE2" w:rsidRPr="00024B93">
        <w:rPr>
          <w:color w:val="FF0000"/>
        </w:rPr>
        <w:t>redirect to</w:t>
      </w:r>
      <w:r w:rsidRPr="00024B93">
        <w:rPr>
          <w:color w:val="FF0000"/>
        </w:rPr>
        <w:t xml:space="preserve"> success message.</w:t>
      </w:r>
      <w:bookmarkStart w:id="0" w:name="_GoBack"/>
      <w:bookmarkEnd w:id="0"/>
    </w:p>
    <w:p w:rsidR="008C2396" w:rsidRPr="00024B93" w:rsidRDefault="00050DE2" w:rsidP="008C2396">
      <w:pPr>
        <w:pStyle w:val="ListParagraph"/>
        <w:numPr>
          <w:ilvl w:val="0"/>
          <w:numId w:val="3"/>
        </w:numPr>
        <w:spacing w:after="40"/>
        <w:rPr>
          <w:color w:val="FF0000"/>
        </w:rPr>
      </w:pPr>
      <w:r w:rsidRPr="00024B93">
        <w:rPr>
          <w:color w:val="FF0000"/>
        </w:rPr>
        <w:t>Else, display error message on top of page</w:t>
      </w:r>
    </w:p>
    <w:p w:rsidR="0051364B" w:rsidRDefault="0051364B" w:rsidP="0051364B">
      <w:pPr>
        <w:spacing w:after="40"/>
      </w:pPr>
    </w:p>
    <w:p w:rsidR="008C2396" w:rsidRDefault="002F20BB" w:rsidP="008C2396">
      <w:pPr>
        <w:spacing w:after="40"/>
      </w:pPr>
      <w:r>
        <w:t>Log in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inputs username and password.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clicks “</w:t>
      </w:r>
      <w:r w:rsidR="00050DE2">
        <w:t>L</w:t>
      </w:r>
      <w:r>
        <w:t xml:space="preserve">og </w:t>
      </w:r>
      <w:r w:rsidR="00050DE2">
        <w:t>I</w:t>
      </w:r>
      <w:r>
        <w:t>n”.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Systems validates data.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If valid, system redirects to home page.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Else, system displays error message.</w:t>
      </w:r>
    </w:p>
    <w:p w:rsidR="002F20BB" w:rsidRDefault="002F20BB" w:rsidP="008523FD">
      <w:pPr>
        <w:spacing w:after="40"/>
      </w:pPr>
    </w:p>
    <w:p w:rsidR="002F20BB" w:rsidRDefault="002F20BB" w:rsidP="008523FD">
      <w:pPr>
        <w:spacing w:after="40"/>
      </w:pPr>
      <w:r>
        <w:t>Change account settings</w:t>
      </w:r>
    </w:p>
    <w:p w:rsidR="002A70B5" w:rsidRDefault="00050DE2" w:rsidP="002A70B5">
      <w:pPr>
        <w:pStyle w:val="ListParagraph"/>
        <w:numPr>
          <w:ilvl w:val="0"/>
          <w:numId w:val="7"/>
        </w:numPr>
        <w:spacing w:after="40"/>
      </w:pPr>
      <w:r>
        <w:t>User clicks “S</w:t>
      </w:r>
      <w:r w:rsidR="002A70B5">
        <w:t>ettings”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 xml:space="preserve">System </w:t>
      </w:r>
      <w:r w:rsidR="00050DE2">
        <w:t>displays user information and “E</w:t>
      </w:r>
      <w:r>
        <w:t>dit</w:t>
      </w:r>
      <w:r w:rsidR="00050DE2">
        <w:t xml:space="preserve"> Account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clicks “</w:t>
      </w:r>
      <w:r w:rsidR="00050DE2">
        <w:t>E</w:t>
      </w:r>
      <w:r>
        <w:t>dit</w:t>
      </w:r>
      <w:r w:rsidR="00050DE2">
        <w:t xml:space="preserve"> Account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modifies fields.</w:t>
      </w:r>
    </w:p>
    <w:p w:rsidR="00FF4196" w:rsidRDefault="00050DE2" w:rsidP="00FF4196">
      <w:pPr>
        <w:pStyle w:val="ListParagraph"/>
        <w:numPr>
          <w:ilvl w:val="0"/>
          <w:numId w:val="7"/>
        </w:numPr>
        <w:spacing w:after="40"/>
      </w:pPr>
      <w:r>
        <w:t>User clicks “S</w:t>
      </w:r>
      <w:r w:rsidR="00FF4196">
        <w:t>ave”.</w:t>
      </w:r>
    </w:p>
    <w:p w:rsidR="00966B30" w:rsidRDefault="00966B30" w:rsidP="008523FD">
      <w:pPr>
        <w:spacing w:after="40"/>
      </w:pPr>
    </w:p>
    <w:p w:rsidR="00966B30" w:rsidRDefault="00966B30" w:rsidP="008523FD">
      <w:pPr>
        <w:spacing w:after="40"/>
      </w:pPr>
      <w:r>
        <w:t xml:space="preserve">Add </w:t>
      </w:r>
      <w:r w:rsidR="00862264">
        <w:t>Payable</w:t>
      </w:r>
    </w:p>
    <w:p w:rsidR="00A63FB5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clicks “</w:t>
      </w:r>
      <w:r w:rsidR="00050DE2">
        <w:t>A</w:t>
      </w:r>
      <w:r>
        <w:t xml:space="preserve">dd </w:t>
      </w:r>
      <w:r w:rsidR="00862264">
        <w:t>Payable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fills out necessary fields.</w:t>
      </w:r>
    </w:p>
    <w:p w:rsidR="007F0DB0" w:rsidRDefault="007F0DB0" w:rsidP="00FF4196">
      <w:pPr>
        <w:pStyle w:val="ListParagraph"/>
        <w:numPr>
          <w:ilvl w:val="0"/>
          <w:numId w:val="8"/>
        </w:numPr>
        <w:spacing w:after="40"/>
      </w:pPr>
      <w:r>
        <w:t>User clicks “</w:t>
      </w:r>
      <w:r w:rsidR="00862264">
        <w:t>Finish</w:t>
      </w:r>
      <w:r>
        <w:t>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validates data.</w:t>
      </w:r>
    </w:p>
    <w:p w:rsidR="00FF4196" w:rsidRDefault="00FF4196" w:rsidP="00FF4196">
      <w:pPr>
        <w:pStyle w:val="ListParagraph"/>
        <w:numPr>
          <w:ilvl w:val="0"/>
          <w:numId w:val="9"/>
        </w:numPr>
        <w:spacing w:after="40"/>
      </w:pPr>
      <w:r>
        <w:t>If valid, system displays success message.</w:t>
      </w:r>
    </w:p>
    <w:p w:rsidR="00FF4196" w:rsidRDefault="00FF4196" w:rsidP="008523FD">
      <w:pPr>
        <w:pStyle w:val="ListParagraph"/>
        <w:numPr>
          <w:ilvl w:val="0"/>
          <w:numId w:val="9"/>
        </w:numPr>
        <w:spacing w:after="40"/>
      </w:pPr>
      <w:r>
        <w:t>Else, system displays error message</w:t>
      </w:r>
      <w:r w:rsidR="00862264">
        <w:t xml:space="preserve"> on top of form</w:t>
      </w:r>
      <w:r>
        <w:t>. Go back to step 3.</w:t>
      </w:r>
    </w:p>
    <w:p w:rsidR="00862264" w:rsidRDefault="00862264" w:rsidP="00862264">
      <w:pPr>
        <w:spacing w:after="40"/>
      </w:pPr>
    </w:p>
    <w:p w:rsidR="00862264" w:rsidRDefault="00862264" w:rsidP="00862264">
      <w:pPr>
        <w:spacing w:after="40"/>
      </w:pPr>
      <w:r>
        <w:t>Add Receivable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clicks “Add Receivable” button.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System displays form.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fills out necessary fields.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User clicks “Finish” button.</w:t>
      </w:r>
    </w:p>
    <w:p w:rsidR="00862264" w:rsidRDefault="00862264" w:rsidP="00862264">
      <w:pPr>
        <w:pStyle w:val="ListParagraph"/>
        <w:numPr>
          <w:ilvl w:val="0"/>
          <w:numId w:val="13"/>
        </w:numPr>
        <w:spacing w:after="40"/>
      </w:pPr>
      <w:r>
        <w:t>System validates data.</w:t>
      </w:r>
    </w:p>
    <w:p w:rsidR="00862264" w:rsidRDefault="00862264" w:rsidP="00862264">
      <w:pPr>
        <w:pStyle w:val="ListParagraph"/>
        <w:numPr>
          <w:ilvl w:val="1"/>
          <w:numId w:val="13"/>
        </w:numPr>
        <w:spacing w:after="40"/>
      </w:pPr>
      <w:r>
        <w:t>If valid, system displays success message.</w:t>
      </w:r>
    </w:p>
    <w:p w:rsidR="00862264" w:rsidRDefault="00862264" w:rsidP="00862264">
      <w:pPr>
        <w:pStyle w:val="ListParagraph"/>
        <w:numPr>
          <w:ilvl w:val="1"/>
          <w:numId w:val="13"/>
        </w:numPr>
        <w:spacing w:after="40"/>
      </w:pPr>
      <w:r>
        <w:t>Else, system displays error message on top of form. Go back to step 3.</w:t>
      </w:r>
    </w:p>
    <w:p w:rsidR="00FF4196" w:rsidRDefault="00FF4196" w:rsidP="008523FD">
      <w:pPr>
        <w:spacing w:after="40"/>
      </w:pPr>
    </w:p>
    <w:p w:rsidR="00060210" w:rsidRDefault="00060210" w:rsidP="008523FD">
      <w:pPr>
        <w:spacing w:after="40"/>
      </w:pPr>
      <w:r>
        <w:lastRenderedPageBreak/>
        <w:t>View debts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 xml:space="preserve">User </w:t>
      </w:r>
      <w:r w:rsidR="00862264">
        <w:t>opens</w:t>
      </w:r>
      <w:r>
        <w:t xml:space="preserve"> home page.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>System displays debts according to due date (overdue, due this week, due next week, etc.).</w:t>
      </w:r>
    </w:p>
    <w:p w:rsidR="00060210" w:rsidRDefault="00060210" w:rsidP="008523FD">
      <w:pPr>
        <w:spacing w:after="40"/>
      </w:pPr>
    </w:p>
    <w:p w:rsidR="00966B30" w:rsidRDefault="00966B30" w:rsidP="008523FD">
      <w:pPr>
        <w:spacing w:after="40"/>
      </w:pPr>
      <w:r>
        <w:t>Generate summary report (receivable/payable)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</w:t>
      </w:r>
      <w:r w:rsidR="00862264">
        <w:t>er clicks “Generate Summary Report” button (R</w:t>
      </w:r>
      <w:r>
        <w:t>eceivable</w:t>
      </w:r>
      <w:r w:rsidR="00862264">
        <w:t>s or P</w:t>
      </w:r>
      <w:r>
        <w:t>ayable</w:t>
      </w:r>
      <w:r w:rsidR="00862264">
        <w:t>s</w:t>
      </w:r>
      <w:r>
        <w:t>).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Systems generates summary report with a default end and start date.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User inputs desired start date, end date, and columns to be included.</w:t>
      </w:r>
    </w:p>
    <w:p w:rsidR="00060210" w:rsidRDefault="00060210" w:rsidP="008523FD">
      <w:pPr>
        <w:spacing w:after="40"/>
      </w:pPr>
    </w:p>
    <w:sectPr w:rsidR="0006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5597"/>
    <w:multiLevelType w:val="hybridMultilevel"/>
    <w:tmpl w:val="08DA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0518"/>
    <w:multiLevelType w:val="hybridMultilevel"/>
    <w:tmpl w:val="E0A4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E46F9"/>
    <w:multiLevelType w:val="hybridMultilevel"/>
    <w:tmpl w:val="BC70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75CCD"/>
    <w:multiLevelType w:val="hybridMultilevel"/>
    <w:tmpl w:val="E6DE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148BB"/>
    <w:multiLevelType w:val="hybridMultilevel"/>
    <w:tmpl w:val="9BF4637A"/>
    <w:lvl w:ilvl="0" w:tplc="4A1EB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0A6393"/>
    <w:multiLevelType w:val="hybridMultilevel"/>
    <w:tmpl w:val="BA2C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B539E"/>
    <w:multiLevelType w:val="hybridMultilevel"/>
    <w:tmpl w:val="A1302A30"/>
    <w:lvl w:ilvl="0" w:tplc="2320C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9758FE"/>
    <w:multiLevelType w:val="hybridMultilevel"/>
    <w:tmpl w:val="E0A4ACE4"/>
    <w:lvl w:ilvl="0" w:tplc="72861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D7336"/>
    <w:multiLevelType w:val="hybridMultilevel"/>
    <w:tmpl w:val="91CE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51E39"/>
    <w:multiLevelType w:val="hybridMultilevel"/>
    <w:tmpl w:val="6FE63A28"/>
    <w:lvl w:ilvl="0" w:tplc="83A49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885D1E"/>
    <w:multiLevelType w:val="hybridMultilevel"/>
    <w:tmpl w:val="88A6E566"/>
    <w:lvl w:ilvl="0" w:tplc="822AEC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2E0EA6"/>
    <w:multiLevelType w:val="hybridMultilevel"/>
    <w:tmpl w:val="1CEE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52C2B"/>
    <w:multiLevelType w:val="hybridMultilevel"/>
    <w:tmpl w:val="E38AE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D8"/>
    <w:rsid w:val="00024B93"/>
    <w:rsid w:val="00050DE2"/>
    <w:rsid w:val="0005689E"/>
    <w:rsid w:val="00060210"/>
    <w:rsid w:val="000E62D4"/>
    <w:rsid w:val="00142D35"/>
    <w:rsid w:val="0016302B"/>
    <w:rsid w:val="00201556"/>
    <w:rsid w:val="00271037"/>
    <w:rsid w:val="002A70B5"/>
    <w:rsid w:val="002C7467"/>
    <w:rsid w:val="002C779F"/>
    <w:rsid w:val="002E62B7"/>
    <w:rsid w:val="002F20BB"/>
    <w:rsid w:val="00326541"/>
    <w:rsid w:val="00376428"/>
    <w:rsid w:val="003828BC"/>
    <w:rsid w:val="0039604E"/>
    <w:rsid w:val="003A5E05"/>
    <w:rsid w:val="00434BDC"/>
    <w:rsid w:val="0051364B"/>
    <w:rsid w:val="0053381B"/>
    <w:rsid w:val="00553889"/>
    <w:rsid w:val="00571A61"/>
    <w:rsid w:val="005755B7"/>
    <w:rsid w:val="005C5C66"/>
    <w:rsid w:val="00643DF2"/>
    <w:rsid w:val="0065256E"/>
    <w:rsid w:val="006658A5"/>
    <w:rsid w:val="00675DD5"/>
    <w:rsid w:val="006C781F"/>
    <w:rsid w:val="0071348D"/>
    <w:rsid w:val="007A1D23"/>
    <w:rsid w:val="007A2C3E"/>
    <w:rsid w:val="007F0DB0"/>
    <w:rsid w:val="008523FD"/>
    <w:rsid w:val="00862264"/>
    <w:rsid w:val="008C2396"/>
    <w:rsid w:val="008D3141"/>
    <w:rsid w:val="00966B30"/>
    <w:rsid w:val="00973CA1"/>
    <w:rsid w:val="00A105DA"/>
    <w:rsid w:val="00A63FB5"/>
    <w:rsid w:val="00A94795"/>
    <w:rsid w:val="00AB1A2D"/>
    <w:rsid w:val="00B750F4"/>
    <w:rsid w:val="00BE6BD8"/>
    <w:rsid w:val="00C072CE"/>
    <w:rsid w:val="00C476E9"/>
    <w:rsid w:val="00D47F63"/>
    <w:rsid w:val="00D50DFC"/>
    <w:rsid w:val="00D55301"/>
    <w:rsid w:val="00DC5453"/>
    <w:rsid w:val="00EA0F98"/>
    <w:rsid w:val="00ED63BE"/>
    <w:rsid w:val="00F3301E"/>
    <w:rsid w:val="00F34DF9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F782E-2F77-4EF4-962B-6F4B4CCE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16</cp:revision>
  <dcterms:created xsi:type="dcterms:W3CDTF">2015-07-15T08:26:00Z</dcterms:created>
  <dcterms:modified xsi:type="dcterms:W3CDTF">2015-07-22T06:23:00Z</dcterms:modified>
</cp:coreProperties>
</file>