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F97" w:rsidRDefault="00FA5F97" w:rsidP="00C42912">
      <w:pPr>
        <w:spacing w:before="40" w:after="80" w:line="360" w:lineRule="auto"/>
        <w:rPr>
          <w:b/>
        </w:rPr>
      </w:pPr>
      <w:r w:rsidRPr="00FA5F97">
        <w:rPr>
          <w:b/>
        </w:rPr>
        <w:t>Coding Standards</w:t>
      </w:r>
    </w:p>
    <w:p w:rsidR="00FA5F97" w:rsidRPr="00FA5F97" w:rsidRDefault="00FA5F97" w:rsidP="00C42912">
      <w:pPr>
        <w:spacing w:before="40" w:after="80" w:line="360" w:lineRule="auto"/>
        <w:rPr>
          <w:b/>
        </w:rPr>
      </w:pPr>
    </w:p>
    <w:p w:rsidR="00271037" w:rsidRDefault="009750F8" w:rsidP="00C42912">
      <w:pPr>
        <w:pStyle w:val="ListParagraph"/>
        <w:numPr>
          <w:ilvl w:val="0"/>
          <w:numId w:val="1"/>
        </w:numPr>
        <w:spacing w:before="40" w:after="80" w:line="360" w:lineRule="auto"/>
      </w:pPr>
      <w:r>
        <w:t>Naming Conventions</w:t>
      </w:r>
    </w:p>
    <w:p w:rsidR="00B96977" w:rsidRDefault="000C6F5B" w:rsidP="00C42912">
      <w:pPr>
        <w:pStyle w:val="ListParagraph"/>
        <w:numPr>
          <w:ilvl w:val="0"/>
          <w:numId w:val="2"/>
        </w:numPr>
        <w:spacing w:before="40" w:after="80" w:line="360" w:lineRule="auto"/>
      </w:pPr>
      <w:r>
        <w:t>Field, variable and function names must be in lower camel case.</w:t>
      </w:r>
    </w:p>
    <w:p w:rsidR="00B96977" w:rsidRDefault="000C6F5B" w:rsidP="00C42912">
      <w:pPr>
        <w:pStyle w:val="ListParagraph"/>
        <w:numPr>
          <w:ilvl w:val="0"/>
          <w:numId w:val="2"/>
        </w:numPr>
        <w:spacing w:before="40" w:after="80" w:line="360" w:lineRule="auto"/>
      </w:pPr>
      <w:r>
        <w:t>Class names must be in upper camel case.</w:t>
      </w:r>
    </w:p>
    <w:p w:rsidR="00B96977" w:rsidRDefault="000C6F5B" w:rsidP="00C42912">
      <w:pPr>
        <w:pStyle w:val="ListParagraph"/>
        <w:numPr>
          <w:ilvl w:val="0"/>
          <w:numId w:val="2"/>
        </w:numPr>
        <w:spacing w:before="40" w:after="80" w:line="360" w:lineRule="auto"/>
      </w:pPr>
      <w:r>
        <w:t xml:space="preserve">Array names must end with </w:t>
      </w:r>
      <w:r w:rsidR="0012379B">
        <w:t xml:space="preserve">the word </w:t>
      </w:r>
      <w:r>
        <w:t>“List”.</w:t>
      </w:r>
    </w:p>
    <w:p w:rsidR="000C6F5B" w:rsidRDefault="000C6F5B" w:rsidP="00C42912">
      <w:pPr>
        <w:pStyle w:val="ListParagraph"/>
        <w:numPr>
          <w:ilvl w:val="0"/>
          <w:numId w:val="2"/>
        </w:numPr>
        <w:spacing w:before="40" w:after="80" w:line="360" w:lineRule="auto"/>
      </w:pPr>
      <w:r>
        <w:t>Function names must start with an action verb.</w:t>
      </w:r>
    </w:p>
    <w:p w:rsidR="00B96977" w:rsidRDefault="00251433" w:rsidP="00C42912">
      <w:pPr>
        <w:pStyle w:val="ListParagraph"/>
        <w:numPr>
          <w:ilvl w:val="0"/>
          <w:numId w:val="2"/>
        </w:numPr>
        <w:spacing w:before="40" w:after="80" w:line="360" w:lineRule="auto"/>
      </w:pPr>
      <w:r>
        <w:t>Field, variable, function and class names must be descriptive.</w:t>
      </w:r>
    </w:p>
    <w:p w:rsidR="00251433" w:rsidRDefault="00251433" w:rsidP="00C42912">
      <w:pPr>
        <w:pStyle w:val="ListParagraph"/>
        <w:numPr>
          <w:ilvl w:val="0"/>
          <w:numId w:val="2"/>
        </w:numPr>
        <w:spacing w:before="40" w:after="80" w:line="360" w:lineRule="auto"/>
      </w:pPr>
      <w:r>
        <w:t>Field, variable, function and class names</w:t>
      </w:r>
      <w:r>
        <w:t xml:space="preserve"> must not exceed three words.</w:t>
      </w:r>
    </w:p>
    <w:p w:rsidR="00761ADD" w:rsidRDefault="00761ADD" w:rsidP="00C42912">
      <w:pPr>
        <w:pStyle w:val="ListParagraph"/>
        <w:numPr>
          <w:ilvl w:val="0"/>
          <w:numId w:val="2"/>
        </w:numPr>
        <w:spacing w:before="40" w:after="80" w:line="360" w:lineRule="auto"/>
      </w:pPr>
      <w:r>
        <w:t xml:space="preserve">Constant variables must be </w:t>
      </w:r>
      <w:r w:rsidR="0089789F">
        <w:t>in all uppercase, with underscore separators.</w:t>
      </w:r>
    </w:p>
    <w:p w:rsidR="009750F8" w:rsidRDefault="009750F8" w:rsidP="00C42912">
      <w:pPr>
        <w:pStyle w:val="ListParagraph"/>
        <w:numPr>
          <w:ilvl w:val="0"/>
          <w:numId w:val="1"/>
        </w:numPr>
        <w:spacing w:before="40" w:after="80" w:line="360" w:lineRule="auto"/>
      </w:pPr>
      <w:r>
        <w:t>Formatting Conventions</w:t>
      </w:r>
    </w:p>
    <w:p w:rsidR="00251433" w:rsidRDefault="00251433" w:rsidP="00251433">
      <w:pPr>
        <w:pStyle w:val="ListParagraph"/>
        <w:numPr>
          <w:ilvl w:val="0"/>
          <w:numId w:val="3"/>
        </w:numPr>
        <w:spacing w:before="40" w:after="80" w:line="360" w:lineRule="auto"/>
      </w:pPr>
      <w:r>
        <w:t>Functions must have descriptions placed above the declarations.</w:t>
      </w:r>
    </w:p>
    <w:p w:rsidR="00251433" w:rsidRDefault="00251433" w:rsidP="00251433">
      <w:pPr>
        <w:pStyle w:val="ListParagraph"/>
        <w:numPr>
          <w:ilvl w:val="0"/>
          <w:numId w:val="3"/>
        </w:numPr>
        <w:spacing w:before="40" w:after="80" w:line="360" w:lineRule="auto"/>
      </w:pPr>
      <w:r>
        <w:t>Field description must be placed beside the declaration.</w:t>
      </w:r>
    </w:p>
    <w:p w:rsidR="00251433" w:rsidRDefault="00251433" w:rsidP="00251433">
      <w:pPr>
        <w:pStyle w:val="ListParagraph"/>
        <w:numPr>
          <w:ilvl w:val="0"/>
          <w:numId w:val="3"/>
        </w:numPr>
        <w:spacing w:before="40" w:after="80" w:line="360" w:lineRule="auto"/>
      </w:pPr>
      <w:r>
        <w:t>Multiple variable declarations in a single line are not allowed.</w:t>
      </w:r>
    </w:p>
    <w:p w:rsidR="008C3618" w:rsidRDefault="008C3618" w:rsidP="00251433">
      <w:pPr>
        <w:pStyle w:val="ListParagraph"/>
        <w:numPr>
          <w:ilvl w:val="0"/>
          <w:numId w:val="3"/>
        </w:numPr>
        <w:spacing w:before="40" w:after="80" w:line="360" w:lineRule="auto"/>
      </w:pPr>
      <w:r>
        <w:t xml:space="preserve">There must be exactly one line break before and after function definitions, </w:t>
      </w:r>
      <w:r w:rsidR="00EE6525">
        <w:t xml:space="preserve">class definitions, </w:t>
      </w:r>
      <w:r>
        <w:t>if-else statements and loops.</w:t>
      </w:r>
    </w:p>
    <w:p w:rsidR="00F45D47" w:rsidRDefault="00967556" w:rsidP="00251433">
      <w:pPr>
        <w:pStyle w:val="ListParagraph"/>
        <w:numPr>
          <w:ilvl w:val="0"/>
          <w:numId w:val="3"/>
        </w:numPr>
        <w:spacing w:before="40" w:after="80" w:line="360" w:lineRule="auto"/>
      </w:pPr>
      <w:r>
        <w:t>Code must use 4 spaces for indenting.</w:t>
      </w:r>
    </w:p>
    <w:p w:rsidR="00967556" w:rsidRDefault="00262D66" w:rsidP="00262D66">
      <w:pPr>
        <w:pStyle w:val="ListParagraph"/>
        <w:numPr>
          <w:ilvl w:val="0"/>
          <w:numId w:val="3"/>
        </w:numPr>
        <w:spacing w:before="40" w:after="80" w:line="360" w:lineRule="auto"/>
      </w:pPr>
      <w:r>
        <w:t>Opening braces for classes and methods must go on the next line</w:t>
      </w:r>
      <w:r w:rsidRPr="00262D66">
        <w:t xml:space="preserve">, and closing braces </w:t>
      </w:r>
      <w:r>
        <w:t>must</w:t>
      </w:r>
      <w:r w:rsidRPr="00262D66">
        <w:t xml:space="preserve"> go on the next line after the body.</w:t>
      </w:r>
    </w:p>
    <w:p w:rsidR="008F0042" w:rsidRDefault="008F0042" w:rsidP="00262D66">
      <w:pPr>
        <w:pStyle w:val="ListParagraph"/>
        <w:numPr>
          <w:ilvl w:val="0"/>
          <w:numId w:val="3"/>
        </w:numPr>
        <w:spacing w:before="40" w:after="80" w:line="360" w:lineRule="auto"/>
      </w:pPr>
      <w:r>
        <w:t>Opening braces for control structures must follow the “Egyptian” style.</w:t>
      </w:r>
    </w:p>
    <w:p w:rsidR="00A264DB" w:rsidRDefault="00A264DB" w:rsidP="00262D66">
      <w:pPr>
        <w:pStyle w:val="ListParagraph"/>
        <w:numPr>
          <w:ilvl w:val="0"/>
          <w:numId w:val="3"/>
        </w:numPr>
        <w:spacing w:before="40" w:after="80" w:line="360" w:lineRule="auto"/>
      </w:pPr>
      <w:r>
        <w:t>Control structure keywords must have one space after them.</w:t>
      </w:r>
    </w:p>
    <w:p w:rsidR="00C80063" w:rsidRDefault="00524190" w:rsidP="00262D66">
      <w:pPr>
        <w:pStyle w:val="ListParagraph"/>
        <w:numPr>
          <w:ilvl w:val="0"/>
          <w:numId w:val="3"/>
        </w:numPr>
        <w:spacing w:before="40" w:after="80" w:line="360" w:lineRule="auto"/>
      </w:pPr>
      <w:r>
        <w:t xml:space="preserve">Lines </w:t>
      </w:r>
      <w:r w:rsidR="00F436C9">
        <w:t>must</w:t>
      </w:r>
      <w:r w:rsidR="00C80063">
        <w:t xml:space="preserve"> not exceed 80 characters.</w:t>
      </w:r>
    </w:p>
    <w:p w:rsidR="00A404FB" w:rsidRDefault="00A404FB" w:rsidP="00262D66">
      <w:pPr>
        <w:pStyle w:val="ListParagraph"/>
        <w:numPr>
          <w:ilvl w:val="0"/>
          <w:numId w:val="3"/>
        </w:numPr>
        <w:spacing w:before="40" w:after="80" w:line="360" w:lineRule="auto"/>
      </w:pPr>
      <w:r>
        <w:t>There must only be one statement per line.</w:t>
      </w:r>
      <w:bookmarkStart w:id="0" w:name="_GoBack"/>
      <w:bookmarkEnd w:id="0"/>
    </w:p>
    <w:p w:rsidR="009750F8" w:rsidRDefault="009750F8" w:rsidP="00C42912">
      <w:pPr>
        <w:pStyle w:val="ListParagraph"/>
        <w:numPr>
          <w:ilvl w:val="0"/>
          <w:numId w:val="1"/>
        </w:numPr>
        <w:spacing w:before="40" w:after="80" w:line="360" w:lineRule="auto"/>
      </w:pPr>
      <w:r>
        <w:t>Recommended Practices</w:t>
      </w:r>
    </w:p>
    <w:p w:rsidR="009750F8" w:rsidRDefault="009A0322" w:rsidP="009A0322">
      <w:pPr>
        <w:pStyle w:val="ListParagraph"/>
        <w:numPr>
          <w:ilvl w:val="0"/>
          <w:numId w:val="5"/>
        </w:numPr>
        <w:spacing w:before="40" w:after="80" w:line="360" w:lineRule="auto"/>
      </w:pPr>
      <w:r>
        <w:t>Copyright information must be placed on top in every main page.</w:t>
      </w:r>
    </w:p>
    <w:p w:rsidR="009A0322" w:rsidRDefault="005300CD" w:rsidP="009A0322">
      <w:pPr>
        <w:pStyle w:val="ListParagraph"/>
        <w:numPr>
          <w:ilvl w:val="0"/>
          <w:numId w:val="5"/>
        </w:numPr>
        <w:spacing w:before="40" w:after="80" w:line="360" w:lineRule="auto"/>
      </w:pPr>
      <w:r>
        <w:t>Different file types must be placed in separate folders (i.e., js, css).</w:t>
      </w:r>
    </w:p>
    <w:p w:rsidR="005300CD" w:rsidRDefault="00335F87" w:rsidP="009A0322">
      <w:pPr>
        <w:pStyle w:val="ListParagraph"/>
        <w:numPr>
          <w:ilvl w:val="0"/>
          <w:numId w:val="5"/>
        </w:numPr>
        <w:spacing w:before="40" w:after="80" w:line="360" w:lineRule="auto"/>
      </w:pPr>
      <w:r>
        <w:t>Imports must be placed in a separate folder.</w:t>
      </w:r>
    </w:p>
    <w:p w:rsidR="00B41993" w:rsidRDefault="00B41993" w:rsidP="009A0322">
      <w:pPr>
        <w:pStyle w:val="ListParagraph"/>
        <w:numPr>
          <w:ilvl w:val="0"/>
          <w:numId w:val="5"/>
        </w:numPr>
        <w:spacing w:before="40" w:after="80" w:line="360" w:lineRule="auto"/>
      </w:pPr>
      <w:r>
        <w:t xml:space="preserve">Weekly meetings must be held for progress reports. </w:t>
      </w:r>
    </w:p>
    <w:p w:rsidR="00D7614A" w:rsidRDefault="00D7614A" w:rsidP="009A0322">
      <w:pPr>
        <w:pStyle w:val="ListParagraph"/>
        <w:numPr>
          <w:ilvl w:val="0"/>
          <w:numId w:val="5"/>
        </w:numPr>
        <w:spacing w:before="40" w:after="80" w:line="360" w:lineRule="auto"/>
      </w:pPr>
      <w:r>
        <w:t>Git commit messages must be informative.</w:t>
      </w:r>
    </w:p>
    <w:p w:rsidR="00D7614A" w:rsidRDefault="00D7614A" w:rsidP="009A0322">
      <w:pPr>
        <w:pStyle w:val="ListParagraph"/>
        <w:numPr>
          <w:ilvl w:val="0"/>
          <w:numId w:val="5"/>
        </w:numPr>
        <w:spacing w:before="40" w:after="80" w:line="360" w:lineRule="auto"/>
      </w:pPr>
    </w:p>
    <w:sectPr w:rsidR="00D76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AD6492"/>
    <w:multiLevelType w:val="hybridMultilevel"/>
    <w:tmpl w:val="67E89DC2"/>
    <w:lvl w:ilvl="0" w:tplc="FD66EB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A7E5CD9"/>
    <w:multiLevelType w:val="hybridMultilevel"/>
    <w:tmpl w:val="E97E38DE"/>
    <w:lvl w:ilvl="0" w:tplc="D0943C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FF92751"/>
    <w:multiLevelType w:val="hybridMultilevel"/>
    <w:tmpl w:val="DC5C46C8"/>
    <w:lvl w:ilvl="0" w:tplc="BDF85F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B216418"/>
    <w:multiLevelType w:val="hybridMultilevel"/>
    <w:tmpl w:val="BE18445E"/>
    <w:lvl w:ilvl="0" w:tplc="FCECA2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FD5A0D"/>
    <w:multiLevelType w:val="hybridMultilevel"/>
    <w:tmpl w:val="58FC2500"/>
    <w:lvl w:ilvl="0" w:tplc="5B4CFA0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813"/>
    <w:rsid w:val="00025B19"/>
    <w:rsid w:val="0005689E"/>
    <w:rsid w:val="000C6F5B"/>
    <w:rsid w:val="000E62D4"/>
    <w:rsid w:val="000E799A"/>
    <w:rsid w:val="0012379B"/>
    <w:rsid w:val="00142D35"/>
    <w:rsid w:val="0016302B"/>
    <w:rsid w:val="0017784E"/>
    <w:rsid w:val="001D5813"/>
    <w:rsid w:val="00201556"/>
    <w:rsid w:val="00251433"/>
    <w:rsid w:val="00262D66"/>
    <w:rsid w:val="00271037"/>
    <w:rsid w:val="002C7467"/>
    <w:rsid w:val="002C779F"/>
    <w:rsid w:val="002E2CEB"/>
    <w:rsid w:val="002E62B7"/>
    <w:rsid w:val="00326541"/>
    <w:rsid w:val="00335F87"/>
    <w:rsid w:val="00376428"/>
    <w:rsid w:val="003828BC"/>
    <w:rsid w:val="0039604E"/>
    <w:rsid w:val="003A5E05"/>
    <w:rsid w:val="004E4C4F"/>
    <w:rsid w:val="00524190"/>
    <w:rsid w:val="00525361"/>
    <w:rsid w:val="005300CD"/>
    <w:rsid w:val="0053381B"/>
    <w:rsid w:val="00553889"/>
    <w:rsid w:val="00571A61"/>
    <w:rsid w:val="00643DF2"/>
    <w:rsid w:val="0065256E"/>
    <w:rsid w:val="00664F9A"/>
    <w:rsid w:val="006658A5"/>
    <w:rsid w:val="00675DD5"/>
    <w:rsid w:val="00691B85"/>
    <w:rsid w:val="006C781F"/>
    <w:rsid w:val="0071348D"/>
    <w:rsid w:val="00761ADD"/>
    <w:rsid w:val="007A1D23"/>
    <w:rsid w:val="007A2C3E"/>
    <w:rsid w:val="00877703"/>
    <w:rsid w:val="0089789F"/>
    <w:rsid w:val="008C3618"/>
    <w:rsid w:val="008D3141"/>
    <w:rsid w:val="008F0042"/>
    <w:rsid w:val="00967556"/>
    <w:rsid w:val="00973CA1"/>
    <w:rsid w:val="009750F8"/>
    <w:rsid w:val="009A0322"/>
    <w:rsid w:val="00A105DA"/>
    <w:rsid w:val="00A15BB2"/>
    <w:rsid w:val="00A264DB"/>
    <w:rsid w:val="00A404FB"/>
    <w:rsid w:val="00A94795"/>
    <w:rsid w:val="00AB1A2D"/>
    <w:rsid w:val="00B41993"/>
    <w:rsid w:val="00B750F4"/>
    <w:rsid w:val="00B96977"/>
    <w:rsid w:val="00C072CE"/>
    <w:rsid w:val="00C42912"/>
    <w:rsid w:val="00C80063"/>
    <w:rsid w:val="00D47F63"/>
    <w:rsid w:val="00D50DFC"/>
    <w:rsid w:val="00D55301"/>
    <w:rsid w:val="00D7614A"/>
    <w:rsid w:val="00DA5701"/>
    <w:rsid w:val="00DC5453"/>
    <w:rsid w:val="00E23010"/>
    <w:rsid w:val="00EA0F98"/>
    <w:rsid w:val="00ED63BE"/>
    <w:rsid w:val="00EE6525"/>
    <w:rsid w:val="00F3301E"/>
    <w:rsid w:val="00F34DF9"/>
    <w:rsid w:val="00F436C9"/>
    <w:rsid w:val="00F45D47"/>
    <w:rsid w:val="00FA5F97"/>
    <w:rsid w:val="00FE3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8D5709-162C-4B3A-9314-C9A374F59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Trisha Lim</dc:creator>
  <cp:keywords/>
  <dc:description/>
  <cp:lastModifiedBy>Trisha Lim</cp:lastModifiedBy>
  <cp:revision>46</cp:revision>
  <dcterms:created xsi:type="dcterms:W3CDTF">2015-09-28T15:23:00Z</dcterms:created>
  <dcterms:modified xsi:type="dcterms:W3CDTF">2015-09-28T15:54:00Z</dcterms:modified>
</cp:coreProperties>
</file>