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46AD3" w14:textId="154A212B" w:rsidR="00CC6C68" w:rsidRDefault="00CC6C68">
      <w:r>
        <w:t xml:space="preserve">The artifact I’m submitting are the </w:t>
      </w:r>
      <w:r w:rsidR="00113E3F">
        <w:t xml:space="preserve">changes based on Milestone 4’s feedback </w:t>
      </w:r>
      <w:proofErr w:type="gramStart"/>
      <w:r w:rsidR="00113E3F">
        <w:t>and also</w:t>
      </w:r>
      <w:proofErr w:type="gramEnd"/>
      <w:r w:rsidR="00113E3F">
        <w:t xml:space="preserve"> the database items. The database items will include the actual MongoDB database with </w:t>
      </w:r>
      <w:proofErr w:type="spellStart"/>
      <w:r w:rsidR="00113E3F">
        <w:t>Jupyter</w:t>
      </w:r>
      <w:proofErr w:type="spellEnd"/>
      <w:r w:rsidR="00113E3F">
        <w:t xml:space="preserve"> Notebook as well (</w:t>
      </w:r>
      <w:proofErr w:type="spellStart"/>
      <w:r w:rsidR="00113E3F">
        <w:t>Jupyter</w:t>
      </w:r>
      <w:proofErr w:type="spellEnd"/>
      <w:r w:rsidR="00113E3F">
        <w:t xml:space="preserve"> was an easy way to be able to show you that the database was </w:t>
      </w:r>
      <w:proofErr w:type="gramStart"/>
      <w:r w:rsidR="00113E3F">
        <w:t>actually created</w:t>
      </w:r>
      <w:proofErr w:type="gramEnd"/>
      <w:r w:rsidR="00113E3F">
        <w:t xml:space="preserve"> – I did seed it via Python Django, however, there’s no image that the database was created correctly. So </w:t>
      </w:r>
      <w:proofErr w:type="spellStart"/>
      <w:r w:rsidR="00113E3F">
        <w:t>Jupyter</w:t>
      </w:r>
      <w:proofErr w:type="spellEnd"/>
      <w:r w:rsidR="00113E3F">
        <w:t xml:space="preserve"> is just a way for your assurance).</w:t>
      </w:r>
    </w:p>
    <w:p w14:paraId="590E2B03" w14:textId="75D11343" w:rsidR="00113E3F" w:rsidRDefault="00113E3F">
      <w:r>
        <w:t xml:space="preserve">With feedback given from the previous module, I first ended up updating </w:t>
      </w:r>
      <w:r w:rsidRPr="00113E3F">
        <w:rPr>
          <w:b/>
          <w:bCs/>
        </w:rPr>
        <w:t>models.py</w:t>
      </w:r>
      <w:r>
        <w:t xml:space="preserve"> to incorporate some different elements. Under the Doctor class, you’ll now see a “specialty”. The “Patient” class received an update to include the assigned doctor/nurse to the patient</w:t>
      </w:r>
    </w:p>
    <w:p w14:paraId="7B02D097" w14:textId="64C7AA7F" w:rsidR="00CC6C68" w:rsidRDefault="00113E3F">
      <w:r w:rsidRPr="00113E3F">
        <w:rPr>
          <w:noProof/>
        </w:rPr>
        <w:drawing>
          <wp:inline distT="0" distB="0" distL="0" distR="0" wp14:anchorId="5AE4AFD0" wp14:editId="567CB01A">
            <wp:extent cx="5943600" cy="3397250"/>
            <wp:effectExtent l="0" t="0" r="0" b="0"/>
            <wp:docPr id="1247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C411" w14:textId="77777777" w:rsidR="00113E3F" w:rsidRDefault="00113E3F"/>
    <w:p w14:paraId="4106249D" w14:textId="7D53D235" w:rsidR="00113E3F" w:rsidRDefault="00113E3F">
      <w:r>
        <w:t xml:space="preserve">Also, everyone else received minor updates as well. The </w:t>
      </w:r>
      <w:proofErr w:type="spellStart"/>
      <w:r>
        <w:t>MedicalRecord</w:t>
      </w:r>
      <w:proofErr w:type="spellEnd"/>
      <w:r>
        <w:t xml:space="preserve"> class I tagged in the doctor, nurse, diagnosis, treatment, and </w:t>
      </w:r>
      <w:proofErr w:type="spellStart"/>
      <w:r>
        <w:t>date_of_record</w:t>
      </w:r>
      <w:proofErr w:type="spellEnd"/>
      <w:r>
        <w:t xml:space="preserve">. Now looking back on this, though I commented out for this task, </w:t>
      </w:r>
      <w:proofErr w:type="gramStart"/>
      <w:r>
        <w:t>It’s</w:t>
      </w:r>
      <w:proofErr w:type="gramEnd"/>
      <w:r>
        <w:t xml:space="preserve"> best that I incorporate back in the </w:t>
      </w:r>
      <w:proofErr w:type="gramStart"/>
      <w:r>
        <w:t>note as</w:t>
      </w:r>
      <w:proofErr w:type="gramEnd"/>
      <w:r>
        <w:t xml:space="preserve"> logically, it doesn’t make sense to leave it out of the entire record, but the whole record doesn’t need to show within the note.</w:t>
      </w:r>
    </w:p>
    <w:p w14:paraId="77A5142C" w14:textId="5BDA1EE0" w:rsidR="00CC6C68" w:rsidRDefault="00113E3F">
      <w:r w:rsidRPr="00113E3F">
        <w:rPr>
          <w:noProof/>
        </w:rPr>
        <w:lastRenderedPageBreak/>
        <w:drawing>
          <wp:inline distT="0" distB="0" distL="0" distR="0" wp14:anchorId="02368947" wp14:editId="3924287A">
            <wp:extent cx="5943600" cy="3382645"/>
            <wp:effectExtent l="0" t="0" r="0" b="8255"/>
            <wp:docPr id="53025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55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D954" w14:textId="77777777" w:rsidR="0064299A" w:rsidRDefault="0064299A"/>
    <w:p w14:paraId="13D2FF41" w14:textId="48DDFFBB" w:rsidR="00CC6C68" w:rsidRDefault="007963A2">
      <w:r>
        <w:t>Within</w:t>
      </w:r>
      <w:r w:rsidR="00113E3F">
        <w:t xml:space="preserve"> the views.py file, I incorporated some proper error handling and as you </w:t>
      </w:r>
      <w:r w:rsidR="0064299A">
        <w:t>see below</w:t>
      </w:r>
      <w:r w:rsidR="00113E3F">
        <w:t>, incorporated more comments within this section. I will be going back to add more comments into other sections before the final.</w:t>
      </w:r>
      <w:r>
        <w:t xml:space="preserve"> I did receive feedback to move the penalty portion of the code into </w:t>
      </w:r>
      <w:proofErr w:type="gramStart"/>
      <w:r>
        <w:t>the .utils</w:t>
      </w:r>
      <w:proofErr w:type="gramEnd"/>
      <w:r>
        <w:t xml:space="preserve"> for cleaner code organization. I can see that but with the error </w:t>
      </w:r>
      <w:r w:rsidR="0064299A">
        <w:t>ha</w:t>
      </w:r>
      <w:r>
        <w:t>ndling, I’m confused on if that should also move over with it as well?</w:t>
      </w:r>
      <w:r w:rsidR="0064299A">
        <w:br/>
      </w:r>
      <w:r w:rsidR="0064299A">
        <w:lastRenderedPageBreak/>
        <w:br/>
      </w:r>
      <w:r w:rsidR="0064299A" w:rsidRPr="0064299A">
        <w:drawing>
          <wp:inline distT="0" distB="0" distL="0" distR="0" wp14:anchorId="7DE48149" wp14:editId="7F856FEF">
            <wp:extent cx="5943600" cy="4229735"/>
            <wp:effectExtent l="0" t="0" r="0" b="0"/>
            <wp:docPr id="79120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00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6D2" w14:textId="30CC8888" w:rsidR="0064299A" w:rsidRDefault="0064299A">
      <w:r w:rsidRPr="0064299A">
        <w:drawing>
          <wp:inline distT="0" distB="0" distL="0" distR="0" wp14:anchorId="319E90AA" wp14:editId="1DDC8989">
            <wp:extent cx="5943600" cy="1209675"/>
            <wp:effectExtent l="0" t="0" r="0" b="9525"/>
            <wp:docPr id="549296614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96614" name="Picture 1" descr="A black screen with yellow and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5989" w14:textId="2AA44431" w:rsidR="00113E3F" w:rsidRDefault="00113E3F">
      <w:r w:rsidRPr="00113E3F">
        <w:rPr>
          <w:noProof/>
        </w:rPr>
        <w:drawing>
          <wp:inline distT="0" distB="0" distL="0" distR="0" wp14:anchorId="7AD8C7F7" wp14:editId="320C7340">
            <wp:extent cx="5943600" cy="2037080"/>
            <wp:effectExtent l="0" t="0" r="0" b="1270"/>
            <wp:docPr id="85849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9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D41" w14:textId="77777777" w:rsidR="0064299A" w:rsidRDefault="0064299A"/>
    <w:p w14:paraId="5FAF9C47" w14:textId="07A888C5" w:rsidR="00113E3F" w:rsidRDefault="00113E3F">
      <w:r>
        <w:t>As far as the Database goes, I have the seven collections (essentially, I delved this out to what would need primary key type IDs) and have some records in for the patient, nurse, doctor, and even office administrator. I did the administrator different to show some security issues within the database currently:</w:t>
      </w:r>
    </w:p>
    <w:p w14:paraId="24590011" w14:textId="1A85549E" w:rsidR="00113E3F" w:rsidRDefault="00113E3F">
      <w:r w:rsidRPr="00113E3F">
        <w:rPr>
          <w:noProof/>
        </w:rPr>
        <w:drawing>
          <wp:inline distT="0" distB="0" distL="0" distR="0" wp14:anchorId="080BEFE4" wp14:editId="557BF4D0">
            <wp:extent cx="5943600" cy="3128010"/>
            <wp:effectExtent l="0" t="0" r="0" b="0"/>
            <wp:docPr id="62238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81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950B" w14:textId="134FD4B1" w:rsidR="00113E3F" w:rsidRDefault="00113E3F">
      <w:r w:rsidRPr="00113E3F">
        <w:rPr>
          <w:noProof/>
        </w:rPr>
        <w:drawing>
          <wp:inline distT="0" distB="0" distL="0" distR="0" wp14:anchorId="789F5587" wp14:editId="285573DB">
            <wp:extent cx="5943600" cy="3189605"/>
            <wp:effectExtent l="0" t="0" r="0" b="0"/>
            <wp:docPr id="625067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675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194" w14:textId="4A7550B4" w:rsidR="00113E3F" w:rsidRDefault="00113E3F">
      <w:r w:rsidRPr="00113E3F">
        <w:rPr>
          <w:noProof/>
        </w:rPr>
        <w:lastRenderedPageBreak/>
        <w:drawing>
          <wp:inline distT="0" distB="0" distL="0" distR="0" wp14:anchorId="11A5F6DD" wp14:editId="0C91201E">
            <wp:extent cx="5943600" cy="3342005"/>
            <wp:effectExtent l="0" t="0" r="0" b="0"/>
            <wp:docPr id="1358114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145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A995" w14:textId="7082B4A6" w:rsidR="00113E3F" w:rsidRDefault="00113E3F">
      <w:r w:rsidRPr="00113E3F">
        <w:rPr>
          <w:noProof/>
        </w:rPr>
        <w:drawing>
          <wp:inline distT="0" distB="0" distL="0" distR="0" wp14:anchorId="6159372B" wp14:editId="4D322B61">
            <wp:extent cx="5943600" cy="2833370"/>
            <wp:effectExtent l="0" t="0" r="0" b="5080"/>
            <wp:docPr id="408467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675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0188" w14:textId="77777777" w:rsidR="00113E3F" w:rsidRDefault="00113E3F"/>
    <w:p w14:paraId="536ECC8A" w14:textId="5A629880" w:rsidR="00CC6C68" w:rsidRDefault="00113E3F" w:rsidP="00113E3F">
      <w:r>
        <w:t>As you can see above, the main issue is that “</w:t>
      </w:r>
      <w:proofErr w:type="spellStart"/>
      <w:r>
        <w:t>contact_information</w:t>
      </w:r>
      <w:proofErr w:type="spellEnd"/>
      <w:r>
        <w:t>” is generic. Are we using address or are we going by email address? If there’s not a specific parameter for the field.</w:t>
      </w:r>
    </w:p>
    <w:p w14:paraId="70FD3E4B" w14:textId="69A51AA8" w:rsidR="00113E3F" w:rsidRDefault="00113E3F" w:rsidP="00113E3F">
      <w:r>
        <w:t xml:space="preserve">I also incorporated another file called </w:t>
      </w:r>
      <w:r w:rsidRPr="00113E3F">
        <w:rPr>
          <w:b/>
          <w:bCs/>
        </w:rPr>
        <w:t>seed.py</w:t>
      </w:r>
      <w:r>
        <w:t>. This seeds the information into the database from the terminal line:</w:t>
      </w:r>
    </w:p>
    <w:p w14:paraId="5CA6F2CC" w14:textId="444DA58F" w:rsidR="00113E3F" w:rsidRDefault="00113E3F" w:rsidP="00113E3F">
      <w:r w:rsidRPr="00113E3F">
        <w:rPr>
          <w:noProof/>
        </w:rPr>
        <w:lastRenderedPageBreak/>
        <w:drawing>
          <wp:inline distT="0" distB="0" distL="0" distR="0" wp14:anchorId="71D535A3" wp14:editId="311D9C1E">
            <wp:extent cx="5943600" cy="3274695"/>
            <wp:effectExtent l="0" t="0" r="0" b="1905"/>
            <wp:docPr id="8900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7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37F5" w14:textId="25952164" w:rsidR="00113E3F" w:rsidRDefault="00113E3F" w:rsidP="00113E3F">
      <w:r w:rsidRPr="00113E3F">
        <w:rPr>
          <w:noProof/>
        </w:rPr>
        <w:lastRenderedPageBreak/>
        <w:drawing>
          <wp:inline distT="0" distB="0" distL="0" distR="0" wp14:anchorId="652EC395" wp14:editId="32B6050E">
            <wp:extent cx="5943600" cy="5615305"/>
            <wp:effectExtent l="0" t="0" r="0" b="4445"/>
            <wp:docPr id="134003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31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6BDC" w14:textId="2183EEFE" w:rsidR="00B11CA2" w:rsidRDefault="00113E3F" w:rsidP="00113E3F">
      <w:r w:rsidRPr="00113E3F">
        <w:rPr>
          <w:noProof/>
        </w:rPr>
        <w:lastRenderedPageBreak/>
        <w:drawing>
          <wp:inline distT="0" distB="0" distL="0" distR="0" wp14:anchorId="5D743B06" wp14:editId="0BA8DD2B">
            <wp:extent cx="5943600" cy="3528060"/>
            <wp:effectExtent l="0" t="0" r="0" b="0"/>
            <wp:docPr id="3883474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4745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E59" w14:textId="75C33E89" w:rsidR="00B66C81" w:rsidRDefault="00B66C81" w:rsidP="00113E3F">
      <w:r>
        <w:t xml:space="preserve">And I also created </w:t>
      </w:r>
      <w:r w:rsidRPr="00B66C81">
        <w:rPr>
          <w:b/>
          <w:bCs/>
        </w:rPr>
        <w:t>init_db.py</w:t>
      </w:r>
      <w:r>
        <w:t xml:space="preserve"> to initialize the database an create indexes within the collections (the lavender portion blocks out my actual password to the database): </w:t>
      </w:r>
    </w:p>
    <w:p w14:paraId="469EDCAE" w14:textId="032DF5B7" w:rsidR="00B66C81" w:rsidRDefault="00B66C81" w:rsidP="00113E3F">
      <w:r w:rsidRPr="00B66C81">
        <w:rPr>
          <w:noProof/>
        </w:rPr>
        <w:drawing>
          <wp:inline distT="0" distB="0" distL="0" distR="0" wp14:anchorId="15382F32" wp14:editId="435A9E43">
            <wp:extent cx="5943600" cy="3668395"/>
            <wp:effectExtent l="0" t="0" r="0" b="8255"/>
            <wp:docPr id="131900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9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91F" w14:textId="77777777" w:rsidR="00B66C81" w:rsidRDefault="00B66C81" w:rsidP="00113E3F"/>
    <w:sectPr w:rsidR="00B6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8"/>
    <w:rsid w:val="00113E3F"/>
    <w:rsid w:val="0054060C"/>
    <w:rsid w:val="0064299A"/>
    <w:rsid w:val="007963A2"/>
    <w:rsid w:val="00B11CA2"/>
    <w:rsid w:val="00B66C81"/>
    <w:rsid w:val="00C47352"/>
    <w:rsid w:val="00C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DA63C"/>
  <w15:chartTrackingRefBased/>
  <w15:docId w15:val="{E98BC65C-7BC7-493F-8285-90A40E3C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394</Words>
  <Characters>1947</Characters>
  <Application>Microsoft Office Word</Application>
  <DocSecurity>0</DocSecurity>
  <Lines>47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Tonessa Chatten</dc:creator>
  <cp:keywords/>
  <dc:description/>
  <cp:lastModifiedBy>Tonessa Chatten</cp:lastModifiedBy>
  <cp:revision>4</cp:revision>
  <cp:lastPrinted>2024-07-22T00:28:00Z</cp:lastPrinted>
  <dcterms:created xsi:type="dcterms:W3CDTF">2024-07-22T00:14:00Z</dcterms:created>
  <dcterms:modified xsi:type="dcterms:W3CDTF">2024-08-05T02:17:00Z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1c9e4803-35ef-465f-80f6-1f246b355af7</vt:lpwstr>
  </property>
</Properties>
</file>