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33E" w14:textId="7C4FBAE0" w:rsidR="00977DDB" w:rsidRDefault="00EB1129" w:rsidP="00EB1129">
      <w:pPr>
        <w:pStyle w:val="Title"/>
        <w:rPr>
          <w:rFonts w:ascii="Arial" w:hAnsi="Arial" w:cs="Arial"/>
        </w:rPr>
      </w:pPr>
      <w:r w:rsidRPr="00EB1129">
        <w:rPr>
          <w:rFonts w:ascii="Arial" w:hAnsi="Arial" w:cs="Arial"/>
        </w:rPr>
        <w:t xml:space="preserve">Web-ohjelmoinnin sovellusprojekti, </w:t>
      </w:r>
      <w:r>
        <w:rPr>
          <w:rFonts w:ascii="Arial" w:hAnsi="Arial" w:cs="Arial"/>
        </w:rPr>
        <w:t>R</w:t>
      </w:r>
      <w:r w:rsidRPr="00EB1129">
        <w:rPr>
          <w:rFonts w:ascii="Arial" w:hAnsi="Arial" w:cs="Arial"/>
        </w:rPr>
        <w:t>yhmä 23</w:t>
      </w:r>
    </w:p>
    <w:p w14:paraId="41A47902" w14:textId="1ED8749A" w:rsidR="00EB1129" w:rsidRDefault="00EB1129" w:rsidP="00EB1129"/>
    <w:p w14:paraId="224D0C9B" w14:textId="19579A12" w:rsidR="00EB1129" w:rsidRDefault="00EB1129" w:rsidP="004C143D">
      <w:pPr>
        <w:pStyle w:val="Heading1"/>
        <w:numPr>
          <w:ilvl w:val="0"/>
          <w:numId w:val="1"/>
        </w:numPr>
        <w:rPr>
          <w:rFonts w:ascii="Arial" w:hAnsi="Arial" w:cs="Arial"/>
          <w:b/>
          <w:bCs/>
          <w:color w:val="auto"/>
        </w:rPr>
      </w:pPr>
      <w:r>
        <w:rPr>
          <w:rFonts w:ascii="Arial" w:hAnsi="Arial" w:cs="Arial"/>
          <w:b/>
          <w:bCs/>
          <w:color w:val="auto"/>
        </w:rPr>
        <w:t>Johdanto</w:t>
      </w:r>
    </w:p>
    <w:p w14:paraId="013D5D50" w14:textId="121D00A0" w:rsidR="004C143D" w:rsidRDefault="004C143D" w:rsidP="004C143D"/>
    <w:p w14:paraId="337EF8F3" w14:textId="038FB1DE" w:rsidR="004C143D" w:rsidRDefault="004C143D" w:rsidP="004C143D">
      <w:pPr>
        <w:spacing w:line="360" w:lineRule="auto"/>
      </w:pPr>
      <w:r>
        <w:t>Projektiesittely käsittelee leffaharrastajille suunnatun web-sovelluksen kehittämistä. Sovellus hyödyntää avoimen datan lähteitä, kuten TMDB:n (The Movie Database) ja Finnkinon tarjoamia rajapintoja. Sovellus tarjoaa käyttäjille monipuolisen ja kattavan alustan elokuvien tarkasteluun, arvosteluun ja leffatapahtumien seuraamiseen. Lisäksi käyttäjä pystyy luomaan omia ryhmiä, tai liittymään olemassa oleviin ryhmiin ryhmänomistajan hyväksynnällä.</w:t>
      </w:r>
    </w:p>
    <w:p w14:paraId="7C455002" w14:textId="5AB85F3A" w:rsidR="004C143D" w:rsidRDefault="004C143D" w:rsidP="004C143D">
      <w:pPr>
        <w:spacing w:line="360" w:lineRule="auto"/>
      </w:pPr>
    </w:p>
    <w:p w14:paraId="56E5A6EA" w14:textId="33FF04F0" w:rsidR="004C143D" w:rsidRDefault="004C143D" w:rsidP="004C143D">
      <w:pPr>
        <w:pStyle w:val="Heading1"/>
        <w:numPr>
          <w:ilvl w:val="0"/>
          <w:numId w:val="1"/>
        </w:numPr>
        <w:rPr>
          <w:rFonts w:ascii="Arial" w:hAnsi="Arial" w:cs="Arial"/>
          <w:b/>
          <w:bCs/>
          <w:color w:val="auto"/>
        </w:rPr>
      </w:pPr>
      <w:r>
        <w:rPr>
          <w:rFonts w:ascii="Arial" w:hAnsi="Arial" w:cs="Arial"/>
          <w:b/>
          <w:bCs/>
          <w:color w:val="auto"/>
        </w:rPr>
        <w:t>Sovelluksen tarkoitus ja tavoitteet</w:t>
      </w:r>
    </w:p>
    <w:p w14:paraId="62CFB62E" w14:textId="55DAD061" w:rsidR="004C143D" w:rsidRDefault="004C143D" w:rsidP="004C143D">
      <w:pPr>
        <w:spacing w:line="360" w:lineRule="auto"/>
      </w:pPr>
    </w:p>
    <w:p w14:paraId="063B8467" w14:textId="07D52926" w:rsidR="004C143D" w:rsidRDefault="004C143D" w:rsidP="004C143D">
      <w:pPr>
        <w:spacing w:line="360" w:lineRule="auto"/>
      </w:pPr>
      <w:r>
        <w:t>Projektin päätavoitteena on luoda käyttäjäystävällinen verkkopalvelu, joka tarjoaa seuraavat keskeiset toiminnot:</w:t>
      </w:r>
    </w:p>
    <w:p w14:paraId="16AB7475" w14:textId="179851ED" w:rsidR="004C143D" w:rsidRDefault="007309B3" w:rsidP="0036013E">
      <w:pPr>
        <w:pStyle w:val="ListParagraph"/>
        <w:numPr>
          <w:ilvl w:val="0"/>
          <w:numId w:val="2"/>
        </w:numPr>
        <w:spacing w:line="360" w:lineRule="auto"/>
      </w:pPr>
      <w:r>
        <w:rPr>
          <w:noProof/>
        </w:rPr>
        <w:drawing>
          <wp:anchor distT="0" distB="0" distL="114300" distR="114300" simplePos="0" relativeHeight="251658240" behindDoc="1" locked="0" layoutInCell="1" allowOverlap="1" wp14:anchorId="3BA846D8" wp14:editId="51A7D9C8">
            <wp:simplePos x="0" y="0"/>
            <wp:positionH relativeFrom="margin">
              <wp:align>right</wp:align>
            </wp:positionH>
            <wp:positionV relativeFrom="paragraph">
              <wp:posOffset>8255</wp:posOffset>
            </wp:positionV>
            <wp:extent cx="2047875" cy="4075430"/>
            <wp:effectExtent l="0" t="0" r="9525" b="1270"/>
            <wp:wrapNone/>
            <wp:docPr id="1339209268" name="Picture 1" descr="Kotisivun näkym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09268" name="Picture 1" descr="Kotisivun näkymä."/>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407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3E">
        <w:t>Käyttäjätilin luonti ja rekisteröinti</w:t>
      </w:r>
    </w:p>
    <w:p w14:paraId="204093FA" w14:textId="6937AD57" w:rsidR="0036013E" w:rsidRDefault="0036013E" w:rsidP="0036013E">
      <w:pPr>
        <w:pStyle w:val="ListParagraph"/>
        <w:numPr>
          <w:ilvl w:val="0"/>
          <w:numId w:val="2"/>
        </w:numPr>
        <w:spacing w:line="360" w:lineRule="auto"/>
      </w:pPr>
      <w:r>
        <w:t>Suodatettu haku</w:t>
      </w:r>
    </w:p>
    <w:p w14:paraId="16D50582" w14:textId="2041925F" w:rsidR="0036013E" w:rsidRDefault="0036013E" w:rsidP="0036013E">
      <w:pPr>
        <w:pStyle w:val="ListParagraph"/>
        <w:numPr>
          <w:ilvl w:val="0"/>
          <w:numId w:val="2"/>
        </w:numPr>
        <w:spacing w:line="360" w:lineRule="auto"/>
      </w:pPr>
      <w:r>
        <w:t>Käyttäjän oman näkymän kustomointi ja jakaminen</w:t>
      </w:r>
    </w:p>
    <w:p w14:paraId="1783D005" w14:textId="1645841D" w:rsidR="0036013E" w:rsidRDefault="0036013E" w:rsidP="0036013E">
      <w:pPr>
        <w:pStyle w:val="ListParagraph"/>
        <w:numPr>
          <w:ilvl w:val="0"/>
          <w:numId w:val="2"/>
        </w:numPr>
        <w:spacing w:line="360" w:lineRule="auto"/>
      </w:pPr>
      <w:r>
        <w:t>Elokuva-arvostelujen lisääminen ja selaaminen</w:t>
      </w:r>
    </w:p>
    <w:p w14:paraId="4234CE97" w14:textId="67A70D00" w:rsidR="0036013E" w:rsidRDefault="0036013E" w:rsidP="0036013E">
      <w:pPr>
        <w:pStyle w:val="ListParagraph"/>
        <w:numPr>
          <w:ilvl w:val="0"/>
          <w:numId w:val="2"/>
        </w:numPr>
        <w:spacing w:line="360" w:lineRule="auto"/>
      </w:pPr>
      <w:r>
        <w:t>Ryhmien luonti ja hallinta</w:t>
      </w:r>
    </w:p>
    <w:p w14:paraId="41F54696" w14:textId="7AB96B62" w:rsidR="0036013E" w:rsidRDefault="0036013E" w:rsidP="0036013E">
      <w:pPr>
        <w:pStyle w:val="ListParagraph"/>
        <w:numPr>
          <w:ilvl w:val="0"/>
          <w:numId w:val="2"/>
        </w:numPr>
        <w:spacing w:line="360" w:lineRule="auto"/>
      </w:pPr>
      <w:r>
        <w:t>Käyttäjän poistaminen</w:t>
      </w:r>
    </w:p>
    <w:p w14:paraId="261447AF" w14:textId="32F14125" w:rsidR="0036013E" w:rsidRDefault="0036013E" w:rsidP="0036013E">
      <w:pPr>
        <w:pStyle w:val="ListParagraph"/>
        <w:numPr>
          <w:ilvl w:val="0"/>
          <w:numId w:val="2"/>
        </w:numPr>
        <w:spacing w:line="360" w:lineRule="auto"/>
      </w:pPr>
      <w:r>
        <w:t>Responsiivinen UI</w:t>
      </w:r>
    </w:p>
    <w:p w14:paraId="242359DC" w14:textId="77777777" w:rsidR="007309B3" w:rsidRDefault="007309B3" w:rsidP="007309B3">
      <w:pPr>
        <w:pStyle w:val="ListParagraph"/>
        <w:spacing w:line="360" w:lineRule="auto"/>
        <w:ind w:left="420"/>
      </w:pPr>
    </w:p>
    <w:p w14:paraId="25C10A3B" w14:textId="7EBDA76A" w:rsidR="007309B3" w:rsidRDefault="007309B3" w:rsidP="007309B3">
      <w:pPr>
        <w:pStyle w:val="ListParagraph"/>
        <w:spacing w:line="360" w:lineRule="auto"/>
        <w:ind w:left="420"/>
      </w:pPr>
    </w:p>
    <w:p w14:paraId="03FFEB54" w14:textId="1C36FA80" w:rsidR="0036013E" w:rsidRDefault="0036013E" w:rsidP="0036013E">
      <w:pPr>
        <w:spacing w:line="360" w:lineRule="auto"/>
        <w:ind w:left="60"/>
      </w:pPr>
    </w:p>
    <w:p w14:paraId="17BE0077" w14:textId="77777777" w:rsidR="007309B3" w:rsidRDefault="007309B3" w:rsidP="0036013E">
      <w:pPr>
        <w:spacing w:line="360" w:lineRule="auto"/>
        <w:ind w:left="60"/>
      </w:pPr>
    </w:p>
    <w:p w14:paraId="08AF6DCB" w14:textId="77777777" w:rsidR="007309B3" w:rsidRDefault="007309B3" w:rsidP="0036013E">
      <w:pPr>
        <w:spacing w:line="360" w:lineRule="auto"/>
        <w:ind w:left="60"/>
      </w:pPr>
    </w:p>
    <w:p w14:paraId="0A7ABE45" w14:textId="4D123F76" w:rsidR="007309B3" w:rsidRDefault="007309B3" w:rsidP="007309B3">
      <w:pPr>
        <w:tabs>
          <w:tab w:val="left" w:pos="7860"/>
        </w:tabs>
        <w:spacing w:line="360" w:lineRule="auto"/>
        <w:ind w:left="60"/>
      </w:pPr>
      <w:r>
        <w:tab/>
      </w:r>
    </w:p>
    <w:p w14:paraId="7670EF62" w14:textId="77777777" w:rsidR="007309B3" w:rsidRDefault="007309B3" w:rsidP="0036013E">
      <w:pPr>
        <w:spacing w:line="360" w:lineRule="auto"/>
        <w:ind w:left="60"/>
      </w:pPr>
    </w:p>
    <w:p w14:paraId="048C7E0A" w14:textId="77777777" w:rsidR="007309B3" w:rsidRDefault="007309B3" w:rsidP="0036013E">
      <w:pPr>
        <w:spacing w:line="360" w:lineRule="auto"/>
        <w:ind w:left="60"/>
      </w:pPr>
    </w:p>
    <w:p w14:paraId="7927DE9B" w14:textId="3ABA7F20" w:rsidR="0036013E" w:rsidRDefault="0036013E" w:rsidP="0036013E">
      <w:pPr>
        <w:pStyle w:val="Heading1"/>
        <w:numPr>
          <w:ilvl w:val="0"/>
          <w:numId w:val="1"/>
        </w:numPr>
        <w:rPr>
          <w:rFonts w:ascii="Arial" w:hAnsi="Arial" w:cs="Arial"/>
          <w:b/>
          <w:bCs/>
          <w:color w:val="auto"/>
        </w:rPr>
      </w:pPr>
      <w:r>
        <w:rPr>
          <w:rFonts w:ascii="Arial" w:hAnsi="Arial" w:cs="Arial"/>
          <w:b/>
          <w:bCs/>
          <w:color w:val="auto"/>
        </w:rPr>
        <w:lastRenderedPageBreak/>
        <w:t>Sovelluksen rakenne ja toiminnallisuudet</w:t>
      </w:r>
    </w:p>
    <w:p w14:paraId="24570F6B" w14:textId="2B64034D" w:rsidR="0036013E" w:rsidRDefault="0036013E" w:rsidP="0036013E"/>
    <w:p w14:paraId="3CB16386" w14:textId="041C55F5" w:rsidR="0036013E" w:rsidRDefault="00514253" w:rsidP="0036013E">
      <w:pPr>
        <w:pStyle w:val="Heading2"/>
        <w:rPr>
          <w:rFonts w:ascii="Arial" w:hAnsi="Arial" w:cs="Arial"/>
          <w:b/>
          <w:bCs/>
          <w:color w:val="auto"/>
        </w:rPr>
      </w:pPr>
      <w:r>
        <w:rPr>
          <w:noProof/>
        </w:rPr>
        <w:drawing>
          <wp:anchor distT="0" distB="0" distL="114300" distR="114300" simplePos="0" relativeHeight="251659264" behindDoc="0" locked="0" layoutInCell="1" allowOverlap="1" wp14:anchorId="237551E0" wp14:editId="368DC0FF">
            <wp:simplePos x="0" y="0"/>
            <wp:positionH relativeFrom="margin">
              <wp:align>right</wp:align>
            </wp:positionH>
            <wp:positionV relativeFrom="paragraph">
              <wp:posOffset>33655</wp:posOffset>
            </wp:positionV>
            <wp:extent cx="2524760" cy="3895725"/>
            <wp:effectExtent l="0" t="0" r="8890" b="9525"/>
            <wp:wrapSquare wrapText="bothSides"/>
            <wp:docPr id="497369475" name="Picture 2" descr="Ryhmäsivun näkym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9475" name="Picture 2" descr="Ryhmäsivun näkym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76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3E" w:rsidRPr="0036013E">
        <w:rPr>
          <w:rFonts w:ascii="Arial" w:hAnsi="Arial" w:cs="Arial"/>
          <w:b/>
          <w:bCs/>
          <w:color w:val="auto"/>
        </w:rPr>
        <w:t>3.</w:t>
      </w:r>
      <w:r w:rsidR="0036013E">
        <w:rPr>
          <w:rFonts w:ascii="Arial" w:hAnsi="Arial" w:cs="Arial"/>
          <w:b/>
          <w:bCs/>
          <w:color w:val="auto"/>
        </w:rPr>
        <w:t>1. Tekninen rakenne</w:t>
      </w:r>
    </w:p>
    <w:p w14:paraId="38452771" w14:textId="553916B0" w:rsidR="007C4D21" w:rsidRDefault="007C4D21" w:rsidP="007C4D21"/>
    <w:p w14:paraId="2D928BB0" w14:textId="2C51D794" w:rsidR="007C4D21" w:rsidRPr="007C4D21" w:rsidRDefault="003349D5" w:rsidP="007C4D21">
      <w:pPr>
        <w:spacing w:line="360" w:lineRule="auto"/>
      </w:pPr>
      <w:r>
        <w:t>Sovelluksen toteutukseen valittiin React ja Node.js-nimiset JavaScript-pohjaiset teknologiat, ja niillä rakennettin sovelluksen käyttöliittymä, sekä backend-rakenne. Sovellus käyttää PostgreSQL-tietokantaa, joka on luotu Render-palvelussa.</w:t>
      </w:r>
      <w:r w:rsidR="00F76F43">
        <w:t xml:space="preserve"> Framework on toteutettu käyttäen Express-teknologiaa.</w:t>
      </w:r>
    </w:p>
    <w:p w14:paraId="66E067AB" w14:textId="77777777" w:rsidR="0036013E" w:rsidRPr="0036013E" w:rsidRDefault="0036013E" w:rsidP="0036013E">
      <w:pPr>
        <w:pStyle w:val="ListParagraph"/>
        <w:ind w:left="0"/>
      </w:pPr>
    </w:p>
    <w:p w14:paraId="5EEB3974" w14:textId="77777777" w:rsidR="0036013E" w:rsidRDefault="0036013E" w:rsidP="0036013E"/>
    <w:p w14:paraId="549FCDEB" w14:textId="002F55C3" w:rsidR="0036013E" w:rsidRDefault="0036013E" w:rsidP="0036013E">
      <w:pPr>
        <w:pStyle w:val="Heading2"/>
        <w:rPr>
          <w:rFonts w:ascii="Arial" w:hAnsi="Arial" w:cs="Arial"/>
          <w:b/>
          <w:bCs/>
          <w:color w:val="auto"/>
        </w:rPr>
      </w:pPr>
      <w:r w:rsidRPr="0036013E">
        <w:rPr>
          <w:rFonts w:ascii="Arial" w:hAnsi="Arial" w:cs="Arial"/>
          <w:b/>
          <w:bCs/>
          <w:color w:val="auto"/>
        </w:rPr>
        <w:t>3.</w:t>
      </w:r>
      <w:r>
        <w:rPr>
          <w:rFonts w:ascii="Arial" w:hAnsi="Arial" w:cs="Arial"/>
          <w:b/>
          <w:bCs/>
          <w:color w:val="auto"/>
        </w:rPr>
        <w:t>2</w:t>
      </w:r>
      <w:r>
        <w:rPr>
          <w:rFonts w:ascii="Arial" w:hAnsi="Arial" w:cs="Arial"/>
          <w:b/>
          <w:bCs/>
          <w:color w:val="auto"/>
        </w:rPr>
        <w:t xml:space="preserve">. </w:t>
      </w:r>
      <w:r>
        <w:rPr>
          <w:rFonts w:ascii="Arial" w:hAnsi="Arial" w:cs="Arial"/>
          <w:b/>
          <w:bCs/>
          <w:color w:val="auto"/>
        </w:rPr>
        <w:t>Avoimen datan lähteiden hyödyntäminen</w:t>
      </w:r>
    </w:p>
    <w:p w14:paraId="7F1A5040" w14:textId="77777777" w:rsidR="0036013E" w:rsidRDefault="0036013E" w:rsidP="0036013E"/>
    <w:p w14:paraId="7CABF6B8" w14:textId="3E720E1A" w:rsidR="007C4D21" w:rsidRDefault="007C4D21" w:rsidP="003349D5">
      <w:pPr>
        <w:spacing w:line="360" w:lineRule="auto"/>
      </w:pPr>
      <w:r>
        <w:t>Projektissa hyödynnetään seuraavia avoimen datan lähteitä:</w:t>
      </w:r>
    </w:p>
    <w:p w14:paraId="1B97F59D" w14:textId="624EA869" w:rsidR="007C4D21" w:rsidRDefault="00901A19" w:rsidP="003349D5">
      <w:pPr>
        <w:pStyle w:val="ListParagraph"/>
        <w:numPr>
          <w:ilvl w:val="0"/>
          <w:numId w:val="3"/>
        </w:numPr>
        <w:spacing w:line="360" w:lineRule="auto"/>
      </w:pPr>
      <w:hyperlink r:id="rId9" w:history="1">
        <w:r w:rsidR="007C4D21" w:rsidRPr="00901A19">
          <w:rPr>
            <w:rStyle w:val="Hyperlink"/>
          </w:rPr>
          <w:t>The Movie D</w:t>
        </w:r>
        <w:r w:rsidR="007C4D21" w:rsidRPr="00901A19">
          <w:rPr>
            <w:rStyle w:val="Hyperlink"/>
          </w:rPr>
          <w:t>a</w:t>
        </w:r>
        <w:r w:rsidR="007C4D21" w:rsidRPr="00901A19">
          <w:rPr>
            <w:rStyle w:val="Hyperlink"/>
          </w:rPr>
          <w:t>tabase</w:t>
        </w:r>
      </w:hyperlink>
      <w:r w:rsidR="007C4D21" w:rsidRPr="007C4D21">
        <w:t>: Sisältää suuren mä</w:t>
      </w:r>
      <w:r w:rsidR="007C4D21">
        <w:t>ärän elokuviin liittyvää avointa dataa</w:t>
      </w:r>
      <w:r>
        <w:t xml:space="preserve"> TMDB:stä</w:t>
      </w:r>
    </w:p>
    <w:p w14:paraId="4EC423F7" w14:textId="23B421B6" w:rsidR="00901A19" w:rsidRPr="007C4D21" w:rsidRDefault="00901A19" w:rsidP="003349D5">
      <w:pPr>
        <w:pStyle w:val="ListParagraph"/>
        <w:numPr>
          <w:ilvl w:val="0"/>
          <w:numId w:val="3"/>
        </w:numPr>
        <w:spacing w:line="360" w:lineRule="auto"/>
      </w:pPr>
      <w:hyperlink r:id="rId10" w:history="1">
        <w:r w:rsidRPr="00901A19">
          <w:rPr>
            <w:rStyle w:val="Hyperlink"/>
          </w:rPr>
          <w:t>Finnkin</w:t>
        </w:r>
        <w:r w:rsidRPr="00901A19">
          <w:rPr>
            <w:rStyle w:val="Hyperlink"/>
          </w:rPr>
          <w:t>o</w:t>
        </w:r>
        <w:r w:rsidRPr="00901A19">
          <w:rPr>
            <w:rStyle w:val="Hyperlink"/>
          </w:rPr>
          <w:t xml:space="preserve"> API</w:t>
        </w:r>
      </w:hyperlink>
      <w:r>
        <w:t>: Tarjoaa tietoa uutisista ja eri elokuvateatterien esitysajoista ilman kirjautumista.</w:t>
      </w:r>
    </w:p>
    <w:p w14:paraId="7D57E5FC" w14:textId="77777777" w:rsidR="0036013E" w:rsidRPr="007C4D21" w:rsidRDefault="0036013E" w:rsidP="0036013E"/>
    <w:p w14:paraId="2C3BF71F" w14:textId="12E6EAE4" w:rsidR="0036013E" w:rsidRDefault="0036013E" w:rsidP="0036013E">
      <w:pPr>
        <w:pStyle w:val="Heading2"/>
        <w:rPr>
          <w:rFonts w:ascii="Arial" w:hAnsi="Arial" w:cs="Arial"/>
          <w:b/>
          <w:bCs/>
          <w:color w:val="auto"/>
        </w:rPr>
      </w:pPr>
      <w:r w:rsidRPr="0036013E">
        <w:rPr>
          <w:rFonts w:ascii="Arial" w:hAnsi="Arial" w:cs="Arial"/>
          <w:b/>
          <w:bCs/>
          <w:color w:val="auto"/>
        </w:rPr>
        <w:t>3.</w:t>
      </w:r>
      <w:r>
        <w:rPr>
          <w:rFonts w:ascii="Arial" w:hAnsi="Arial" w:cs="Arial"/>
          <w:b/>
          <w:bCs/>
          <w:color w:val="auto"/>
        </w:rPr>
        <w:t>3</w:t>
      </w:r>
      <w:r>
        <w:rPr>
          <w:rFonts w:ascii="Arial" w:hAnsi="Arial" w:cs="Arial"/>
          <w:b/>
          <w:bCs/>
          <w:color w:val="auto"/>
        </w:rPr>
        <w:t xml:space="preserve">. </w:t>
      </w:r>
      <w:r>
        <w:rPr>
          <w:rFonts w:ascii="Arial" w:hAnsi="Arial" w:cs="Arial"/>
          <w:b/>
          <w:bCs/>
          <w:color w:val="auto"/>
        </w:rPr>
        <w:t>Käyttötapaukset ja toiminnallisuudet</w:t>
      </w:r>
    </w:p>
    <w:p w14:paraId="30B2BB43" w14:textId="4A92AF85" w:rsidR="003349D5" w:rsidRDefault="003349D5" w:rsidP="003349D5"/>
    <w:p w14:paraId="0A3684B4" w14:textId="78645E86" w:rsidR="003349D5" w:rsidRPr="003349D5" w:rsidRDefault="00F31951" w:rsidP="003349D5">
      <w:pPr>
        <w:spacing w:line="360" w:lineRule="auto"/>
      </w:pPr>
      <w:r w:rsidRPr="00F31951">
        <w:drawing>
          <wp:anchor distT="0" distB="0" distL="114300" distR="114300" simplePos="0" relativeHeight="251660288" behindDoc="0" locked="0" layoutInCell="1" allowOverlap="1" wp14:anchorId="0657922B" wp14:editId="03C31B41">
            <wp:simplePos x="0" y="0"/>
            <wp:positionH relativeFrom="margin">
              <wp:align>left</wp:align>
            </wp:positionH>
            <wp:positionV relativeFrom="paragraph">
              <wp:posOffset>347980</wp:posOffset>
            </wp:positionV>
            <wp:extent cx="6158865" cy="2695575"/>
            <wp:effectExtent l="0" t="0" r="0" b="9525"/>
            <wp:wrapSquare wrapText="bothSides"/>
            <wp:docPr id="1350733534" name="Picture 1" descr="Tilin luomisko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33534" name="Picture 1" descr="Tilin luomiskoodi"/>
                    <pic:cNvPicPr/>
                  </pic:nvPicPr>
                  <pic:blipFill>
                    <a:blip r:embed="rId11">
                      <a:extLst>
                        <a:ext uri="{28A0092B-C50C-407E-A947-70E740481C1C}">
                          <a14:useLocalDpi xmlns:a14="http://schemas.microsoft.com/office/drawing/2010/main" val="0"/>
                        </a:ext>
                      </a:extLst>
                    </a:blip>
                    <a:stretch>
                      <a:fillRect/>
                    </a:stretch>
                  </pic:blipFill>
                  <pic:spPr>
                    <a:xfrm>
                      <a:off x="0" y="0"/>
                      <a:ext cx="6158865" cy="2695575"/>
                    </a:xfrm>
                    <a:prstGeom prst="rect">
                      <a:avLst/>
                    </a:prstGeom>
                  </pic:spPr>
                </pic:pic>
              </a:graphicData>
            </a:graphic>
            <wp14:sizeRelH relativeFrom="page">
              <wp14:pctWidth>0</wp14:pctWidth>
            </wp14:sizeRelH>
            <wp14:sizeRelV relativeFrom="page">
              <wp14:pctHeight>0</wp14:pctHeight>
            </wp14:sizeRelV>
          </wp:anchor>
        </w:drawing>
      </w:r>
    </w:p>
    <w:p w14:paraId="76278387" w14:textId="591B6C9C" w:rsidR="00514253" w:rsidRDefault="003349D5" w:rsidP="003349D5">
      <w:pPr>
        <w:spacing w:line="360" w:lineRule="auto"/>
      </w:pPr>
      <w:r>
        <w:lastRenderedPageBreak/>
        <w:t>Sovellus on tarkoitettu leffaharrastelijoille jakamaan elokuva-arvosteluja, sekä löytämään uusia katsottavia elokuvia erilaisten ryhmien avulla. Käyttäjä voi liittyä olemassa oleviin ryhmiin, mikäli ryhmän omistaja hyväksyy liittymispyynn</w:t>
      </w:r>
      <w:r w:rsidR="005754C6">
        <w:t>ö</w:t>
      </w:r>
      <w:r>
        <w:t xml:space="preserve">n, tai käyttäjällä on mahdollisuus luoda oma ryhmä. Sovellus näyttää, jos tietty elokuva on tällä hetkellä </w:t>
      </w:r>
      <w:r w:rsidR="006F7BB7">
        <w:t>suoratoistettavissa.</w:t>
      </w:r>
    </w:p>
    <w:p w14:paraId="05ED07AD" w14:textId="7ABD9109" w:rsidR="006F7BB7" w:rsidRDefault="006F7BB7" w:rsidP="003349D5">
      <w:pPr>
        <w:spacing w:line="360" w:lineRule="auto"/>
      </w:pPr>
    </w:p>
    <w:p w14:paraId="150C7F76" w14:textId="6814656A" w:rsidR="006F7BB7" w:rsidRDefault="006F7BB7" w:rsidP="003349D5">
      <w:pPr>
        <w:spacing w:line="360" w:lineRule="auto"/>
      </w:pPr>
      <w:r>
        <w:t>Käyttäjälle tärkeimmät toiminnallisuudet ovat</w:t>
      </w:r>
      <w:r w:rsidR="005754C6">
        <w:t xml:space="preserve"> oman tilin luominen ja sen kustomointi, </w:t>
      </w:r>
      <w:r>
        <w:t>elokuva-arvostelujen kirjoittaminen,</w:t>
      </w:r>
      <w:r w:rsidR="005754C6">
        <w:t xml:space="preserve"> </w:t>
      </w:r>
      <w:r>
        <w:t>ryhmäkanavilla arvostelujen ja uutisten jakaminen.</w:t>
      </w:r>
      <w:r w:rsidR="005754C6">
        <w:t xml:space="preserve"> Käyttäjä pystyy hakemaan elokuvia erilaisilla kriteereillä, kuten genre.</w:t>
      </w:r>
    </w:p>
    <w:p w14:paraId="26F6A28B" w14:textId="77777777" w:rsidR="00901A19" w:rsidRDefault="00901A19" w:rsidP="003349D5">
      <w:pPr>
        <w:spacing w:line="360" w:lineRule="auto"/>
      </w:pPr>
    </w:p>
    <w:p w14:paraId="7866DEB6" w14:textId="79213C2C" w:rsidR="0036013E" w:rsidRDefault="005754C6" w:rsidP="006535DF">
      <w:pPr>
        <w:spacing w:line="360" w:lineRule="auto"/>
      </w:pPr>
      <w:r>
        <w:t>Lisäksi sovelluksessa on responsiivinen käyttöliittymä, jonka pienin tuettava ikkunakoko on 600 pikseliä leveyden</w:t>
      </w:r>
      <w:r w:rsidR="006535DF">
        <w:t xml:space="preserve"> osalta</w:t>
      </w:r>
      <w:r>
        <w:t xml:space="preserve">. </w:t>
      </w:r>
    </w:p>
    <w:p w14:paraId="4AE5B0BB" w14:textId="3D04BA21" w:rsidR="0036013E" w:rsidRDefault="0036013E" w:rsidP="0036013E">
      <w:pPr>
        <w:pStyle w:val="Heading1"/>
        <w:numPr>
          <w:ilvl w:val="0"/>
          <w:numId w:val="1"/>
        </w:numPr>
        <w:rPr>
          <w:rFonts w:ascii="Arial" w:hAnsi="Arial" w:cs="Arial"/>
          <w:b/>
          <w:bCs/>
          <w:color w:val="auto"/>
        </w:rPr>
      </w:pPr>
      <w:r>
        <w:rPr>
          <w:rFonts w:ascii="Arial" w:hAnsi="Arial" w:cs="Arial"/>
          <w:b/>
          <w:bCs/>
          <w:color w:val="auto"/>
        </w:rPr>
        <w:t>Projektin eteneminen ja toteutus</w:t>
      </w:r>
    </w:p>
    <w:p w14:paraId="3E57F303" w14:textId="77777777" w:rsidR="0036013E" w:rsidRDefault="0036013E" w:rsidP="0036013E"/>
    <w:p w14:paraId="185FD083" w14:textId="26E85932" w:rsidR="0036013E" w:rsidRDefault="006535DF" w:rsidP="006535DF">
      <w:pPr>
        <w:spacing w:line="360" w:lineRule="auto"/>
      </w:pPr>
      <w:r>
        <w:t>Ryhmä on kokoontunut yhteen, jossa luotiin alustava PostgreSQL-tietokanta, sekä jaettiin ryhmäläisille omat tehtäväalueet. Toinen puoli ryhmästä aloitti käyttöliittymän suunnittelulla ja toinen puoli aloitti luomalla REST-rajapinnan sovellukselle. Ryhmä loi oman GitHub-organisaation, sinne säilytyspaikan, sekä Kanban-taulun auttamaan jäsentämään projektin etenemistä.</w:t>
      </w:r>
    </w:p>
    <w:p w14:paraId="2904BFB3" w14:textId="77777777" w:rsidR="00134E9E" w:rsidRDefault="00134E9E" w:rsidP="006535DF">
      <w:pPr>
        <w:spacing w:line="360" w:lineRule="auto"/>
      </w:pPr>
    </w:p>
    <w:p w14:paraId="0E561D71" w14:textId="25646E1C" w:rsidR="00134E9E" w:rsidRDefault="00134E9E" w:rsidP="006535DF">
      <w:pPr>
        <w:spacing w:line="360" w:lineRule="auto"/>
      </w:pPr>
      <w:r>
        <w:t>Projektipalavereja on järjestetty kerran viikossa, sekä ylläpidetty kommunikointia päivittäin Discord-alustan kautta.</w:t>
      </w:r>
    </w:p>
    <w:p w14:paraId="0A92C4B7" w14:textId="77777777" w:rsidR="00134E9E" w:rsidRDefault="00134E9E" w:rsidP="006535DF">
      <w:pPr>
        <w:spacing w:line="360" w:lineRule="auto"/>
      </w:pPr>
    </w:p>
    <w:p w14:paraId="50E73455" w14:textId="079F8DA8" w:rsidR="00134E9E" w:rsidRDefault="00134E9E" w:rsidP="006535DF">
      <w:pPr>
        <w:spacing w:line="360" w:lineRule="auto"/>
      </w:pPr>
      <w:r>
        <w:t>Tietokanta on toteutettu käyttäen Render-palvelua, ja tietokannan taulut on alustettu Visual Studio Coden (VSCode) puolella. VSCodessa Frontend-työryhmä on suunnitellut ja toteuttanut käyttöliittymän ja Backend-työryhmä puolestaan viimeistellyt tietokannan ja rajapinnan.</w:t>
      </w:r>
    </w:p>
    <w:p w14:paraId="55332C72" w14:textId="77777777" w:rsidR="0036013E" w:rsidRDefault="0036013E" w:rsidP="0036013E"/>
    <w:p w14:paraId="77096502" w14:textId="14380C35" w:rsidR="0036013E" w:rsidRDefault="007C4D21" w:rsidP="0036013E">
      <w:pPr>
        <w:pStyle w:val="Heading1"/>
        <w:numPr>
          <w:ilvl w:val="0"/>
          <w:numId w:val="1"/>
        </w:numPr>
        <w:rPr>
          <w:rFonts w:ascii="Arial" w:hAnsi="Arial" w:cs="Arial"/>
          <w:b/>
          <w:bCs/>
          <w:color w:val="auto"/>
        </w:rPr>
      </w:pPr>
      <w:r>
        <w:rPr>
          <w:rFonts w:ascii="Arial" w:hAnsi="Arial" w:cs="Arial"/>
          <w:b/>
          <w:bCs/>
          <w:color w:val="auto"/>
        </w:rPr>
        <w:t>Ohjelmistotestaus</w:t>
      </w:r>
    </w:p>
    <w:p w14:paraId="0FB85677" w14:textId="77777777" w:rsidR="00134E9E" w:rsidRDefault="00134E9E" w:rsidP="00134E9E"/>
    <w:p w14:paraId="170D7AE7" w14:textId="14CF256D" w:rsidR="00134E9E" w:rsidRDefault="00134E9E" w:rsidP="00134E9E">
      <w:pPr>
        <w:spacing w:line="360" w:lineRule="auto"/>
      </w:pPr>
      <w:r>
        <w:t>Ohjelmistotestausta on tehty koko projektin ajan käyttäen Mocha-, Chai ja Supertest-kirjastoja.</w:t>
      </w:r>
      <w:r w:rsidR="00F76F43">
        <w:t xml:space="preserve"> Testaus on kohdistunut REST-rajapinnan toiminnallisuuteen</w:t>
      </w:r>
      <w:r w:rsidR="007309B3">
        <w:t>. Seuraavaksi siirrytään ohjelmistotestauksessa Reactin puolelle.</w:t>
      </w:r>
    </w:p>
    <w:p w14:paraId="44BB6EE4" w14:textId="77777777" w:rsidR="00F31951" w:rsidRDefault="00F31951" w:rsidP="00134E9E">
      <w:pPr>
        <w:spacing w:line="360" w:lineRule="auto"/>
      </w:pPr>
    </w:p>
    <w:p w14:paraId="5DF8F1E3" w14:textId="136C460C" w:rsidR="00F31951" w:rsidRPr="00134E9E" w:rsidRDefault="00F31951" w:rsidP="00134E9E">
      <w:pPr>
        <w:spacing w:line="360" w:lineRule="auto"/>
      </w:pPr>
      <w:r w:rsidRPr="00F31951">
        <w:lastRenderedPageBreak/>
        <w:drawing>
          <wp:inline distT="0" distB="0" distL="0" distR="0" wp14:anchorId="3BC80344" wp14:editId="2E456E70">
            <wp:extent cx="6120130" cy="4968875"/>
            <wp:effectExtent l="0" t="0" r="0" b="3175"/>
            <wp:docPr id="1125857072" name="Picture 1" descr="Tilin luomisen testausko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57072" name="Picture 1" descr="Tilin luomisen testauskoodi"/>
                    <pic:cNvPicPr/>
                  </pic:nvPicPr>
                  <pic:blipFill>
                    <a:blip r:embed="rId12"/>
                    <a:stretch>
                      <a:fillRect/>
                    </a:stretch>
                  </pic:blipFill>
                  <pic:spPr>
                    <a:xfrm>
                      <a:off x="0" y="0"/>
                      <a:ext cx="6120130" cy="4968875"/>
                    </a:xfrm>
                    <a:prstGeom prst="rect">
                      <a:avLst/>
                    </a:prstGeom>
                  </pic:spPr>
                </pic:pic>
              </a:graphicData>
            </a:graphic>
          </wp:inline>
        </w:drawing>
      </w:r>
    </w:p>
    <w:sectPr w:rsidR="00F31951" w:rsidRPr="00134E9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7899D" w14:textId="77777777" w:rsidR="009131BF" w:rsidRDefault="009131BF" w:rsidP="00EB1129">
      <w:r>
        <w:separator/>
      </w:r>
    </w:p>
  </w:endnote>
  <w:endnote w:type="continuationSeparator" w:id="0">
    <w:p w14:paraId="6F8F8021" w14:textId="77777777" w:rsidR="009131BF" w:rsidRDefault="009131BF" w:rsidP="00EB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B8164" w14:textId="77777777" w:rsidR="009131BF" w:rsidRDefault="009131BF" w:rsidP="00EB1129">
      <w:r>
        <w:separator/>
      </w:r>
    </w:p>
  </w:footnote>
  <w:footnote w:type="continuationSeparator" w:id="0">
    <w:p w14:paraId="5A2FE395" w14:textId="77777777" w:rsidR="009131BF" w:rsidRDefault="009131BF" w:rsidP="00EB1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3AB"/>
    <w:multiLevelType w:val="hybridMultilevel"/>
    <w:tmpl w:val="30A0B780"/>
    <w:lvl w:ilvl="0" w:tplc="303E325A">
      <w:start w:val="2"/>
      <w:numFmt w:val="bullet"/>
      <w:lvlText w:val="-"/>
      <w:lvlJc w:val="left"/>
      <w:pPr>
        <w:ind w:left="420" w:hanging="360"/>
      </w:pPr>
      <w:rPr>
        <w:rFonts w:ascii="Arial" w:eastAsiaTheme="minorHAnsi"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1" w15:restartNumberingAfterBreak="0">
    <w:nsid w:val="59AC67F5"/>
    <w:multiLevelType w:val="hybridMultilevel"/>
    <w:tmpl w:val="F2DEE9BE"/>
    <w:lvl w:ilvl="0" w:tplc="040B0001">
      <w:start w:val="1"/>
      <w:numFmt w:val="bullet"/>
      <w:lvlText w:val=""/>
      <w:lvlJc w:val="left"/>
      <w:pPr>
        <w:ind w:left="4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76770CB"/>
    <w:multiLevelType w:val="multilevel"/>
    <w:tmpl w:val="58366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15394828">
    <w:abstractNumId w:val="2"/>
  </w:num>
  <w:num w:numId="2" w16cid:durableId="2100366960">
    <w:abstractNumId w:val="0"/>
  </w:num>
  <w:num w:numId="3" w16cid:durableId="117422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83"/>
    <w:rsid w:val="00134E9E"/>
    <w:rsid w:val="003349D5"/>
    <w:rsid w:val="0036013E"/>
    <w:rsid w:val="004C143D"/>
    <w:rsid w:val="00514253"/>
    <w:rsid w:val="005754C6"/>
    <w:rsid w:val="005B0CDC"/>
    <w:rsid w:val="006535DF"/>
    <w:rsid w:val="006F7BB7"/>
    <w:rsid w:val="0071123F"/>
    <w:rsid w:val="007309B3"/>
    <w:rsid w:val="00780F83"/>
    <w:rsid w:val="007C4D21"/>
    <w:rsid w:val="00901A19"/>
    <w:rsid w:val="009131BF"/>
    <w:rsid w:val="009718A6"/>
    <w:rsid w:val="00977DDB"/>
    <w:rsid w:val="00EB1129"/>
    <w:rsid w:val="00F31951"/>
    <w:rsid w:val="00F76F4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5401"/>
  <w15:chartTrackingRefBased/>
  <w15:docId w15:val="{972EEC08-8E5B-48EA-90E8-54FF2995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1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1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129"/>
    <w:pPr>
      <w:tabs>
        <w:tab w:val="center" w:pos="4819"/>
        <w:tab w:val="right" w:pos="9638"/>
      </w:tabs>
    </w:pPr>
  </w:style>
  <w:style w:type="character" w:customStyle="1" w:styleId="HeaderChar">
    <w:name w:val="Header Char"/>
    <w:basedOn w:val="DefaultParagraphFont"/>
    <w:link w:val="Header"/>
    <w:uiPriority w:val="99"/>
    <w:rsid w:val="00EB1129"/>
  </w:style>
  <w:style w:type="paragraph" w:styleId="Footer">
    <w:name w:val="footer"/>
    <w:basedOn w:val="Normal"/>
    <w:link w:val="FooterChar"/>
    <w:uiPriority w:val="99"/>
    <w:unhideWhenUsed/>
    <w:rsid w:val="00EB1129"/>
    <w:pPr>
      <w:tabs>
        <w:tab w:val="center" w:pos="4819"/>
        <w:tab w:val="right" w:pos="9638"/>
      </w:tabs>
    </w:pPr>
  </w:style>
  <w:style w:type="character" w:customStyle="1" w:styleId="FooterChar">
    <w:name w:val="Footer Char"/>
    <w:basedOn w:val="DefaultParagraphFont"/>
    <w:link w:val="Footer"/>
    <w:uiPriority w:val="99"/>
    <w:rsid w:val="00EB1129"/>
  </w:style>
  <w:style w:type="character" w:customStyle="1" w:styleId="Heading1Char">
    <w:name w:val="Heading 1 Char"/>
    <w:basedOn w:val="DefaultParagraphFont"/>
    <w:link w:val="Heading1"/>
    <w:uiPriority w:val="9"/>
    <w:rsid w:val="00EB11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11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1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013E"/>
    <w:pPr>
      <w:ind w:left="720"/>
      <w:contextualSpacing/>
    </w:pPr>
  </w:style>
  <w:style w:type="character" w:customStyle="1" w:styleId="Heading2Char">
    <w:name w:val="Heading 2 Char"/>
    <w:basedOn w:val="DefaultParagraphFont"/>
    <w:link w:val="Heading2"/>
    <w:uiPriority w:val="9"/>
    <w:rsid w:val="003601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1A19"/>
    <w:rPr>
      <w:color w:val="0563C1" w:themeColor="hyperlink"/>
      <w:u w:val="single"/>
    </w:rPr>
  </w:style>
  <w:style w:type="character" w:styleId="UnresolvedMention">
    <w:name w:val="Unresolved Mention"/>
    <w:basedOn w:val="DefaultParagraphFont"/>
    <w:uiPriority w:val="99"/>
    <w:semiHidden/>
    <w:unhideWhenUsed/>
    <w:rsid w:val="00901A19"/>
    <w:rPr>
      <w:color w:val="605E5C"/>
      <w:shd w:val="clear" w:color="auto" w:fill="E1DFDD"/>
    </w:rPr>
  </w:style>
  <w:style w:type="character" w:styleId="FollowedHyperlink">
    <w:name w:val="FollowedHyperlink"/>
    <w:basedOn w:val="DefaultParagraphFont"/>
    <w:uiPriority w:val="99"/>
    <w:semiHidden/>
    <w:unhideWhenUsed/>
    <w:rsid w:val="00901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finnkino.fi/xml/" TargetMode="External"/><Relationship Id="rId4" Type="http://schemas.openxmlformats.org/officeDocument/2006/relationships/webSettings" Target="webSettings.xml"/><Relationship Id="rId9" Type="http://schemas.openxmlformats.org/officeDocument/2006/relationships/hyperlink" Target="https://www.themovied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378</Words>
  <Characters>3062</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Alavilo</dc:creator>
  <cp:keywords/>
  <dc:description/>
  <cp:lastModifiedBy>Antti Alavilo</cp:lastModifiedBy>
  <cp:revision>1</cp:revision>
  <dcterms:created xsi:type="dcterms:W3CDTF">2023-12-03T09:16:00Z</dcterms:created>
  <dcterms:modified xsi:type="dcterms:W3CDTF">2023-12-03T12:50:00Z</dcterms:modified>
</cp:coreProperties>
</file>