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B491" w14:textId="77777777" w:rsidR="00D97A8E" w:rsidRDefault="00D97A8E">
      <w:pPr>
        <w:spacing w:after="180" w:line="408" w:lineRule="auto"/>
        <w:rPr>
          <w:rFonts w:ascii="Calibri" w:eastAsia="Calibri" w:hAnsi="Calibri" w:cs="Calibri"/>
          <w:b/>
          <w:color w:val="2F5496"/>
          <w:sz w:val="28"/>
          <w:szCs w:val="28"/>
        </w:rPr>
      </w:pPr>
    </w:p>
    <w:p w14:paraId="6500D885" w14:textId="5C00FDD3" w:rsidR="00D97A8E" w:rsidRDefault="0063389F">
      <w:pPr>
        <w:jc w:val="center"/>
        <w:rPr>
          <w:rFonts w:ascii="Cambria" w:eastAsia="Cambria" w:hAnsi="Cambria" w:cs="Cambria"/>
          <w:sz w:val="44"/>
          <w:szCs w:val="44"/>
        </w:rPr>
      </w:pPr>
      <w:r>
        <w:rPr>
          <w:rFonts w:ascii="Cambria" w:eastAsia="Cambria" w:hAnsi="Cambria" w:cs="Cambria"/>
          <w:sz w:val="44"/>
          <w:szCs w:val="44"/>
        </w:rPr>
        <w:t>Project Report</w:t>
      </w:r>
    </w:p>
    <w:p w14:paraId="6C7F48D8" w14:textId="77777777" w:rsidR="00D97A8E" w:rsidRDefault="00D97A8E">
      <w:pPr>
        <w:rPr>
          <w:rFonts w:ascii="Calibri" w:eastAsia="Calibri" w:hAnsi="Calibri" w:cs="Calibri"/>
        </w:rPr>
      </w:pPr>
    </w:p>
    <w:p w14:paraId="6A1A8133" w14:textId="77777777" w:rsidR="00D97A8E" w:rsidRDefault="00D97A8E">
      <w:pPr>
        <w:rPr>
          <w:rFonts w:ascii="Calibri" w:eastAsia="Calibri" w:hAnsi="Calibri" w:cs="Calibri"/>
        </w:rPr>
      </w:pPr>
    </w:p>
    <w:p w14:paraId="15DB6FC0" w14:textId="77777777" w:rsidR="00D97A8E" w:rsidRDefault="00D97A8E">
      <w:pPr>
        <w:rPr>
          <w:rFonts w:ascii="Calibri" w:eastAsia="Calibri" w:hAnsi="Calibri" w:cs="Calibri"/>
        </w:rPr>
      </w:pPr>
    </w:p>
    <w:tbl>
      <w:tblPr>
        <w:tblStyle w:val="a"/>
        <w:tblW w:w="823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7094"/>
        <w:gridCol w:w="1137"/>
      </w:tblGrid>
      <w:tr w:rsidR="00D97A8E" w14:paraId="5A66AB96" w14:textId="77777777" w:rsidTr="00724785">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top w:val="single" w:sz="8" w:space="0" w:color="000000"/>
              <w:left w:val="single" w:sz="8" w:space="0" w:color="000000"/>
              <w:bottom w:val="single" w:sz="4" w:space="0" w:color="7E7E7E"/>
              <w:right w:val="nil"/>
            </w:tcBorders>
            <w:shd w:val="clear" w:color="auto" w:fill="F2F2F2" w:themeFill="background1" w:themeFillShade="F2"/>
            <w:tcMar>
              <w:top w:w="0" w:type="dxa"/>
              <w:left w:w="108" w:type="dxa"/>
              <w:bottom w:w="0" w:type="dxa"/>
              <w:right w:w="108" w:type="dxa"/>
            </w:tcMar>
          </w:tcPr>
          <w:p w14:paraId="1E5AD3A5" w14:textId="77777777" w:rsidR="00D97A8E" w:rsidRPr="00B63EC7" w:rsidRDefault="00563C49">
            <w:pPr>
              <w:rPr>
                <w:rFonts w:ascii="Calibri" w:eastAsia="Calibri" w:hAnsi="Calibri" w:cs="Calibri"/>
                <w:b/>
                <w:bCs/>
                <w:color w:val="000000"/>
                <w:sz w:val="32"/>
                <w:szCs w:val="32"/>
              </w:rPr>
            </w:pPr>
            <w:r w:rsidRPr="00B63EC7">
              <w:rPr>
                <w:rFonts w:ascii="Calibri" w:eastAsia="Calibri" w:hAnsi="Calibri" w:cs="Calibri"/>
                <w:b/>
                <w:bCs/>
                <w:smallCaps/>
                <w:color w:val="000000"/>
                <w:sz w:val="32"/>
                <w:szCs w:val="32"/>
              </w:rPr>
              <w:t xml:space="preserve">     </w:t>
            </w:r>
            <w:r w:rsidRPr="00B63EC7">
              <w:rPr>
                <w:rFonts w:ascii="Calibri" w:eastAsia="Calibri" w:hAnsi="Calibri" w:cs="Calibri"/>
                <w:b/>
                <w:bCs/>
                <w:color w:val="000000"/>
                <w:sz w:val="32"/>
                <w:szCs w:val="32"/>
              </w:rPr>
              <w:t>Topics</w:t>
            </w:r>
          </w:p>
        </w:tc>
        <w:tc>
          <w:tcPr>
            <w:tcW w:w="1137" w:type="dxa"/>
            <w:tcBorders>
              <w:top w:val="single" w:sz="8" w:space="0" w:color="000000"/>
              <w:bottom w:val="single" w:sz="4" w:space="0" w:color="7E7E7E"/>
              <w:right w:val="single" w:sz="8" w:space="0" w:color="000000"/>
            </w:tcBorders>
            <w:shd w:val="clear" w:color="auto" w:fill="F2F2F2" w:themeFill="background1" w:themeFillShade="F2"/>
            <w:tcMar>
              <w:top w:w="0" w:type="dxa"/>
              <w:left w:w="108" w:type="dxa"/>
              <w:bottom w:w="0" w:type="dxa"/>
              <w:right w:w="108" w:type="dxa"/>
            </w:tcMar>
          </w:tcPr>
          <w:p w14:paraId="1D7631F1" w14:textId="77777777" w:rsidR="00D97A8E" w:rsidRPr="00B63EC7" w:rsidRDefault="00563C4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color w:val="000000"/>
                <w:sz w:val="32"/>
                <w:szCs w:val="32"/>
              </w:rPr>
            </w:pPr>
            <w:r w:rsidRPr="00B63EC7">
              <w:rPr>
                <w:rFonts w:ascii="Calibri" w:eastAsia="Calibri" w:hAnsi="Calibri" w:cs="Calibri"/>
                <w:b/>
                <w:bCs/>
                <w:color w:val="000000"/>
                <w:sz w:val="32"/>
                <w:szCs w:val="32"/>
              </w:rPr>
              <w:t>Page</w:t>
            </w:r>
          </w:p>
        </w:tc>
      </w:tr>
      <w:tr w:rsidR="00D97A8E" w14:paraId="2E5D7E70"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2FD18CCF" w14:textId="77777777" w:rsidR="00D97A8E" w:rsidRPr="00B85F03" w:rsidRDefault="00D97A8E" w:rsidP="00B85F03">
            <w:pPr>
              <w:pStyle w:val="NoSpacing"/>
              <w:rPr>
                <w:rFonts w:asciiTheme="minorHAnsi" w:hAnsiTheme="minorHAnsi"/>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1513A995"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138D02E4" w14:textId="77777777" w:rsidTr="00B63EC7">
        <w:trPr>
          <w:cnfStyle w:val="000000100000" w:firstRow="0" w:lastRow="0" w:firstColumn="0" w:lastColumn="0" w:oddVBand="0" w:evenVBand="0" w:oddHBand="1" w:evenHBand="0" w:firstRowFirstColumn="0" w:firstRowLastColumn="0" w:lastRowFirstColumn="0" w:lastRowLastColumn="0"/>
          <w:trHeight w:val="358"/>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53C86933" w14:textId="58A132A7" w:rsidR="00D97A8E" w:rsidRPr="00B85F03" w:rsidRDefault="00B85F03" w:rsidP="00B85F03">
            <w:pPr>
              <w:pStyle w:val="NoSpacing"/>
              <w:rPr>
                <w:rFonts w:asciiTheme="minorHAnsi" w:hAnsiTheme="minorHAnsi"/>
                <w:smallCaps/>
                <w:sz w:val="28"/>
                <w:szCs w:val="22"/>
              </w:rPr>
            </w:pPr>
            <w:r>
              <w:rPr>
                <w:rFonts w:asciiTheme="minorHAnsi" w:hAnsiTheme="minorHAnsi"/>
                <w:smallCaps/>
                <w:sz w:val="28"/>
                <w:szCs w:val="22"/>
              </w:rPr>
              <w:t>I</w:t>
            </w:r>
            <w:r w:rsidR="005D63D4" w:rsidRPr="00B85F03">
              <w:rPr>
                <w:rFonts w:asciiTheme="minorHAnsi" w:hAnsiTheme="minorHAnsi"/>
                <w:smallCaps/>
                <w:sz w:val="28"/>
                <w:szCs w:val="22"/>
              </w:rPr>
              <w:t>ndexing</w:t>
            </w:r>
          </w:p>
        </w:tc>
        <w:tc>
          <w:tcPr>
            <w:tcW w:w="1137" w:type="dxa"/>
            <w:tcBorders>
              <w:right w:val="single" w:sz="8" w:space="0" w:color="000000"/>
            </w:tcBorders>
            <w:shd w:val="clear" w:color="auto" w:fill="auto"/>
            <w:tcMar>
              <w:top w:w="0" w:type="dxa"/>
              <w:left w:w="108" w:type="dxa"/>
              <w:bottom w:w="0" w:type="dxa"/>
              <w:right w:w="108" w:type="dxa"/>
            </w:tcMar>
          </w:tcPr>
          <w:p w14:paraId="4A78B38D" w14:textId="77777777" w:rsidR="00D97A8E" w:rsidRPr="00B85F03" w:rsidRDefault="00563C49"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sidRPr="00B85F03">
              <w:rPr>
                <w:rFonts w:asciiTheme="minorHAnsi" w:hAnsiTheme="minorHAnsi"/>
                <w:sz w:val="28"/>
                <w:szCs w:val="22"/>
              </w:rPr>
              <w:t>1</w:t>
            </w:r>
          </w:p>
        </w:tc>
      </w:tr>
      <w:tr w:rsidR="00D97A8E" w14:paraId="79023824" w14:textId="77777777" w:rsidTr="00B63EC7">
        <w:trPr>
          <w:trHeight w:val="358"/>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23B49010" w14:textId="77777777" w:rsidR="00D97A8E" w:rsidRPr="00B85F03" w:rsidRDefault="00D97A8E" w:rsidP="00B85F03">
            <w:pPr>
              <w:pStyle w:val="NoSpacing"/>
              <w:rPr>
                <w:rFonts w:asciiTheme="minorHAnsi" w:hAnsiTheme="minorHAnsi"/>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6107883B"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427F3D40" w14:textId="77777777" w:rsidTr="00B63EC7">
        <w:trPr>
          <w:cnfStyle w:val="000000100000" w:firstRow="0" w:lastRow="0" w:firstColumn="0" w:lastColumn="0" w:oddVBand="0" w:evenVBand="0" w:oddHBand="1" w:evenHBand="0" w:firstRowFirstColumn="0" w:firstRowLastColumn="0" w:lastRowFirstColumn="0" w:lastRowLastColumn="0"/>
          <w:trHeight w:val="358"/>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6530AED1" w14:textId="1722DAC8" w:rsidR="00D97A8E" w:rsidRPr="00B85F03" w:rsidRDefault="00B85F03" w:rsidP="00B85F03">
            <w:pPr>
              <w:pStyle w:val="NoSpacing"/>
              <w:rPr>
                <w:rFonts w:asciiTheme="minorHAnsi" w:hAnsiTheme="minorHAnsi"/>
                <w:b/>
                <w:smallCaps/>
                <w:sz w:val="28"/>
                <w:szCs w:val="22"/>
              </w:rPr>
            </w:pPr>
            <w:r>
              <w:rPr>
                <w:rFonts w:asciiTheme="minorHAnsi" w:hAnsiTheme="minorHAnsi"/>
                <w:smallCaps/>
                <w:sz w:val="28"/>
                <w:szCs w:val="22"/>
              </w:rPr>
              <w:t>P</w:t>
            </w:r>
            <w:r w:rsidR="005D63D4" w:rsidRPr="00B85F03">
              <w:rPr>
                <w:rFonts w:asciiTheme="minorHAnsi" w:hAnsiTheme="minorHAnsi"/>
                <w:smallCaps/>
                <w:sz w:val="28"/>
                <w:szCs w:val="22"/>
              </w:rPr>
              <w:t xml:space="preserve">roject </w:t>
            </w:r>
            <w:r>
              <w:rPr>
                <w:rFonts w:asciiTheme="minorHAnsi" w:hAnsiTheme="minorHAnsi"/>
                <w:smallCaps/>
                <w:sz w:val="28"/>
                <w:szCs w:val="22"/>
              </w:rPr>
              <w:t>T</w:t>
            </w:r>
            <w:r w:rsidR="005D63D4" w:rsidRPr="00B85F03">
              <w:rPr>
                <w:rFonts w:asciiTheme="minorHAnsi" w:hAnsiTheme="minorHAnsi"/>
                <w:smallCaps/>
                <w:sz w:val="28"/>
                <w:szCs w:val="22"/>
              </w:rPr>
              <w:t>itle</w:t>
            </w:r>
          </w:p>
        </w:tc>
        <w:tc>
          <w:tcPr>
            <w:tcW w:w="1137" w:type="dxa"/>
            <w:tcBorders>
              <w:right w:val="single" w:sz="8" w:space="0" w:color="000000"/>
            </w:tcBorders>
            <w:shd w:val="clear" w:color="auto" w:fill="auto"/>
            <w:tcMar>
              <w:top w:w="0" w:type="dxa"/>
              <w:left w:w="108" w:type="dxa"/>
              <w:bottom w:w="0" w:type="dxa"/>
              <w:right w:w="108" w:type="dxa"/>
            </w:tcMar>
          </w:tcPr>
          <w:p w14:paraId="17AF7DF1" w14:textId="77777777" w:rsidR="00D97A8E" w:rsidRPr="00B85F03" w:rsidRDefault="00563C49"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sidRPr="00B85F03">
              <w:rPr>
                <w:rFonts w:asciiTheme="minorHAnsi" w:hAnsiTheme="minorHAnsi"/>
                <w:sz w:val="28"/>
                <w:szCs w:val="22"/>
              </w:rPr>
              <w:t>2</w:t>
            </w:r>
          </w:p>
        </w:tc>
      </w:tr>
      <w:tr w:rsidR="00B63EC7" w14:paraId="0999A394" w14:textId="77777777" w:rsidTr="00B63EC7">
        <w:trPr>
          <w:trHeight w:val="358"/>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7F51A50F" w14:textId="77777777" w:rsidR="00B63EC7" w:rsidRDefault="00B63EC7" w:rsidP="00B85F03">
            <w:pPr>
              <w:pStyle w:val="NoSpacing"/>
              <w:rPr>
                <w:rFonts w:asciiTheme="minorHAnsi" w:hAnsiTheme="minorHAnsi"/>
                <w:smallCaps/>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7A3620EA" w14:textId="77777777" w:rsidR="00B63EC7" w:rsidRPr="00B85F03" w:rsidRDefault="00B63EC7"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B63EC7" w14:paraId="5569F265" w14:textId="77777777" w:rsidTr="00B63EC7">
        <w:trPr>
          <w:cnfStyle w:val="000000100000" w:firstRow="0" w:lastRow="0" w:firstColumn="0" w:lastColumn="0" w:oddVBand="0" w:evenVBand="0" w:oddHBand="1" w:evenHBand="0" w:firstRowFirstColumn="0" w:firstRowLastColumn="0" w:lastRowFirstColumn="0" w:lastRowLastColumn="0"/>
          <w:trHeight w:val="358"/>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462746A4" w14:textId="5C84DD63" w:rsidR="00B63EC7" w:rsidRDefault="00B63EC7" w:rsidP="00B85F03">
            <w:pPr>
              <w:pStyle w:val="NoSpacing"/>
              <w:rPr>
                <w:rFonts w:asciiTheme="minorHAnsi" w:hAnsiTheme="minorHAnsi"/>
                <w:smallCaps/>
                <w:sz w:val="28"/>
                <w:szCs w:val="22"/>
              </w:rPr>
            </w:pPr>
            <w:r>
              <w:rPr>
                <w:rFonts w:asciiTheme="minorHAnsi" w:hAnsiTheme="minorHAnsi"/>
                <w:smallCaps/>
                <w:sz w:val="28"/>
                <w:szCs w:val="22"/>
              </w:rPr>
              <w:t>T</w:t>
            </w:r>
            <w:r w:rsidRPr="00B85F03">
              <w:rPr>
                <w:rFonts w:asciiTheme="minorHAnsi" w:hAnsiTheme="minorHAnsi"/>
                <w:smallCaps/>
                <w:sz w:val="28"/>
                <w:szCs w:val="22"/>
              </w:rPr>
              <w:t xml:space="preserve">eam </w:t>
            </w:r>
            <w:r>
              <w:rPr>
                <w:rFonts w:asciiTheme="minorHAnsi" w:hAnsiTheme="minorHAnsi"/>
                <w:smallCaps/>
                <w:sz w:val="28"/>
                <w:szCs w:val="22"/>
              </w:rPr>
              <w:t>M</w:t>
            </w:r>
            <w:r w:rsidRPr="00B85F03">
              <w:rPr>
                <w:rFonts w:asciiTheme="minorHAnsi" w:hAnsiTheme="minorHAnsi"/>
                <w:smallCaps/>
                <w:sz w:val="28"/>
                <w:szCs w:val="22"/>
              </w:rPr>
              <w:t>embers</w:t>
            </w:r>
          </w:p>
        </w:tc>
        <w:tc>
          <w:tcPr>
            <w:tcW w:w="1137" w:type="dxa"/>
            <w:tcBorders>
              <w:right w:val="single" w:sz="8" w:space="0" w:color="000000"/>
            </w:tcBorders>
            <w:shd w:val="clear" w:color="auto" w:fill="auto"/>
            <w:tcMar>
              <w:top w:w="0" w:type="dxa"/>
              <w:left w:w="108" w:type="dxa"/>
              <w:bottom w:w="0" w:type="dxa"/>
              <w:right w:w="108" w:type="dxa"/>
            </w:tcMar>
          </w:tcPr>
          <w:p w14:paraId="6BCDE8D4" w14:textId="702E10DA" w:rsidR="00B63EC7" w:rsidRPr="00B85F03" w:rsidRDefault="00B63EC7"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2</w:t>
            </w:r>
          </w:p>
        </w:tc>
      </w:tr>
      <w:tr w:rsidR="00D97A8E" w14:paraId="3D954E75" w14:textId="77777777" w:rsidTr="00B63EC7">
        <w:trPr>
          <w:trHeight w:val="358"/>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265D8AA8" w14:textId="77777777" w:rsidR="00D97A8E" w:rsidRPr="00B85F03" w:rsidRDefault="00D97A8E" w:rsidP="00B85F03">
            <w:pPr>
              <w:pStyle w:val="NoSpacing"/>
              <w:rPr>
                <w:rFonts w:asciiTheme="minorHAnsi" w:hAnsiTheme="minorHAnsi"/>
                <w:b/>
                <w:smallCaps/>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6D9D10AA"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5DCB1376"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23EFAC5B" w14:textId="164653BE" w:rsidR="00D97A8E" w:rsidRPr="00B85F03" w:rsidRDefault="00B85F03" w:rsidP="00B85F03">
            <w:pPr>
              <w:pStyle w:val="NoSpacing"/>
              <w:rPr>
                <w:rFonts w:asciiTheme="minorHAnsi" w:hAnsiTheme="minorHAnsi"/>
                <w:smallCaps/>
                <w:sz w:val="28"/>
                <w:szCs w:val="22"/>
              </w:rPr>
            </w:pPr>
            <w:r>
              <w:rPr>
                <w:rFonts w:asciiTheme="minorHAnsi" w:hAnsiTheme="minorHAnsi"/>
                <w:smallCaps/>
                <w:sz w:val="28"/>
                <w:szCs w:val="22"/>
              </w:rPr>
              <w:t>I</w:t>
            </w:r>
            <w:r w:rsidR="005D63D4" w:rsidRPr="00B85F03">
              <w:rPr>
                <w:rFonts w:asciiTheme="minorHAnsi" w:hAnsiTheme="minorHAnsi"/>
                <w:smallCaps/>
                <w:sz w:val="28"/>
                <w:szCs w:val="22"/>
              </w:rPr>
              <w:t>ntroduction</w:t>
            </w:r>
          </w:p>
        </w:tc>
        <w:tc>
          <w:tcPr>
            <w:tcW w:w="1137" w:type="dxa"/>
            <w:tcBorders>
              <w:right w:val="single" w:sz="8" w:space="0" w:color="000000"/>
            </w:tcBorders>
            <w:shd w:val="clear" w:color="auto" w:fill="auto"/>
            <w:tcMar>
              <w:top w:w="0" w:type="dxa"/>
              <w:left w:w="108" w:type="dxa"/>
              <w:bottom w:w="0" w:type="dxa"/>
              <w:right w:w="108" w:type="dxa"/>
            </w:tcMar>
          </w:tcPr>
          <w:p w14:paraId="3CB3EE55" w14:textId="77777777" w:rsidR="00D97A8E" w:rsidRPr="00B85F03" w:rsidRDefault="00563C49"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sidRPr="00B85F03">
              <w:rPr>
                <w:rFonts w:asciiTheme="minorHAnsi" w:hAnsiTheme="minorHAnsi"/>
                <w:sz w:val="28"/>
                <w:szCs w:val="22"/>
              </w:rPr>
              <w:t>3</w:t>
            </w:r>
          </w:p>
        </w:tc>
      </w:tr>
      <w:tr w:rsidR="00B63EC7" w14:paraId="098B3F88"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302CC8E3" w14:textId="77777777" w:rsidR="00B63EC7" w:rsidRDefault="00B63EC7" w:rsidP="00B85F03">
            <w:pPr>
              <w:pStyle w:val="NoSpacing"/>
              <w:rPr>
                <w:rFonts w:asciiTheme="minorHAnsi" w:hAnsiTheme="minorHAnsi"/>
                <w:smallCaps/>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41237D50" w14:textId="77777777" w:rsidR="00B63EC7" w:rsidRPr="00B85F03" w:rsidRDefault="00B63EC7"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B63EC7" w14:paraId="22367354"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3EB96219" w14:textId="1DF33509" w:rsidR="00B63EC7" w:rsidRDefault="00B63EC7" w:rsidP="00B85F03">
            <w:pPr>
              <w:pStyle w:val="NoSpacing"/>
              <w:rPr>
                <w:rFonts w:asciiTheme="minorHAnsi" w:hAnsiTheme="minorHAnsi"/>
                <w:smallCaps/>
                <w:sz w:val="28"/>
                <w:szCs w:val="22"/>
              </w:rPr>
            </w:pPr>
            <w:r>
              <w:rPr>
                <w:rFonts w:asciiTheme="minorHAnsi" w:hAnsiTheme="minorHAnsi"/>
                <w:smallCaps/>
                <w:sz w:val="28"/>
                <w:szCs w:val="22"/>
              </w:rPr>
              <w:t>Objective Of System</w:t>
            </w:r>
          </w:p>
        </w:tc>
        <w:tc>
          <w:tcPr>
            <w:tcW w:w="1137" w:type="dxa"/>
            <w:tcBorders>
              <w:right w:val="single" w:sz="8" w:space="0" w:color="000000"/>
            </w:tcBorders>
            <w:shd w:val="clear" w:color="auto" w:fill="auto"/>
            <w:tcMar>
              <w:top w:w="0" w:type="dxa"/>
              <w:left w:w="108" w:type="dxa"/>
              <w:bottom w:w="0" w:type="dxa"/>
              <w:right w:w="108" w:type="dxa"/>
            </w:tcMar>
          </w:tcPr>
          <w:p w14:paraId="68F53671" w14:textId="4290088D" w:rsidR="00B63EC7" w:rsidRPr="00B85F03" w:rsidRDefault="00B63EC7"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3</w:t>
            </w:r>
          </w:p>
        </w:tc>
      </w:tr>
      <w:tr w:rsidR="00D97A8E" w14:paraId="11906D72"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52B674E0" w14:textId="77777777" w:rsidR="00D97A8E" w:rsidRPr="00B85F03" w:rsidRDefault="00D97A8E" w:rsidP="00B85F03">
            <w:pPr>
              <w:pStyle w:val="NoSpacing"/>
              <w:rPr>
                <w:rFonts w:asciiTheme="minorHAnsi" w:hAnsiTheme="minorHAnsi"/>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3CAE9B81"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4FE0541D"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6CC37020" w14:textId="609B723C" w:rsidR="00D97A8E" w:rsidRPr="00B85F03" w:rsidRDefault="00B85F03" w:rsidP="00B85F03">
            <w:pPr>
              <w:pStyle w:val="NoSpacing"/>
              <w:rPr>
                <w:rFonts w:asciiTheme="minorHAnsi" w:hAnsiTheme="minorHAnsi"/>
                <w:smallCaps/>
                <w:sz w:val="28"/>
                <w:szCs w:val="22"/>
              </w:rPr>
            </w:pPr>
            <w:r>
              <w:rPr>
                <w:rFonts w:asciiTheme="minorHAnsi" w:hAnsiTheme="minorHAnsi"/>
                <w:smallCaps/>
                <w:sz w:val="28"/>
                <w:szCs w:val="22"/>
              </w:rPr>
              <w:t>K</w:t>
            </w:r>
            <w:r w:rsidR="005D63D4" w:rsidRPr="00B85F03">
              <w:rPr>
                <w:rFonts w:asciiTheme="minorHAnsi" w:hAnsiTheme="minorHAnsi"/>
                <w:smallCaps/>
                <w:sz w:val="28"/>
                <w:szCs w:val="22"/>
              </w:rPr>
              <w:t xml:space="preserve">nowledge </w:t>
            </w:r>
            <w:r>
              <w:rPr>
                <w:rFonts w:asciiTheme="minorHAnsi" w:hAnsiTheme="minorHAnsi"/>
                <w:smallCaps/>
                <w:sz w:val="28"/>
                <w:szCs w:val="22"/>
              </w:rPr>
              <w:t>A</w:t>
            </w:r>
            <w:r w:rsidR="005D63D4" w:rsidRPr="00B85F03">
              <w:rPr>
                <w:rFonts w:asciiTheme="minorHAnsi" w:hAnsiTheme="minorHAnsi"/>
                <w:smallCaps/>
                <w:sz w:val="28"/>
                <w:szCs w:val="22"/>
              </w:rPr>
              <w:t>cquisition</w:t>
            </w:r>
          </w:p>
        </w:tc>
        <w:tc>
          <w:tcPr>
            <w:tcW w:w="1137" w:type="dxa"/>
            <w:tcBorders>
              <w:right w:val="single" w:sz="8" w:space="0" w:color="000000"/>
            </w:tcBorders>
            <w:shd w:val="clear" w:color="auto" w:fill="auto"/>
            <w:tcMar>
              <w:top w:w="0" w:type="dxa"/>
              <w:left w:w="108" w:type="dxa"/>
              <w:bottom w:w="0" w:type="dxa"/>
              <w:right w:w="108" w:type="dxa"/>
            </w:tcMar>
          </w:tcPr>
          <w:p w14:paraId="20B160EE" w14:textId="200803D3" w:rsidR="00D97A8E" w:rsidRPr="00B85F03" w:rsidRDefault="00136B53"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3</w:t>
            </w:r>
          </w:p>
        </w:tc>
      </w:tr>
      <w:tr w:rsidR="00D97A8E" w14:paraId="32FEAD62"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6C07CB94" w14:textId="77777777" w:rsidR="00D97A8E" w:rsidRPr="00B85F03" w:rsidRDefault="00D97A8E" w:rsidP="00B85F03">
            <w:pPr>
              <w:pStyle w:val="NoSpacing"/>
              <w:rPr>
                <w:rFonts w:asciiTheme="minorHAnsi" w:hAnsiTheme="minorHAnsi"/>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0219CDF4"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6F790B0D"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6F4E54BA" w14:textId="6FA2B516" w:rsidR="00D97A8E" w:rsidRPr="00B85F03" w:rsidRDefault="004E4109" w:rsidP="00B85F03">
            <w:pPr>
              <w:pStyle w:val="NoSpacing"/>
              <w:rPr>
                <w:rFonts w:asciiTheme="minorHAnsi" w:hAnsiTheme="minorHAnsi"/>
                <w:smallCaps/>
                <w:sz w:val="28"/>
                <w:szCs w:val="22"/>
              </w:rPr>
            </w:pPr>
            <w:r>
              <w:rPr>
                <w:rFonts w:asciiTheme="minorHAnsi" w:hAnsiTheme="minorHAnsi"/>
                <w:smallCaps/>
                <w:sz w:val="28"/>
                <w:szCs w:val="22"/>
              </w:rPr>
              <w:t>K</w:t>
            </w:r>
            <w:r w:rsidR="005D63D4" w:rsidRPr="00B85F03">
              <w:rPr>
                <w:rFonts w:asciiTheme="minorHAnsi" w:hAnsiTheme="minorHAnsi"/>
                <w:smallCaps/>
                <w:sz w:val="28"/>
                <w:szCs w:val="22"/>
              </w:rPr>
              <w:t>nowledge</w:t>
            </w:r>
            <w:r w:rsidR="00563C49" w:rsidRPr="00B85F03">
              <w:rPr>
                <w:rFonts w:asciiTheme="minorHAnsi" w:hAnsiTheme="minorHAnsi"/>
                <w:smallCaps/>
                <w:sz w:val="28"/>
                <w:szCs w:val="22"/>
              </w:rPr>
              <w:t xml:space="preserve"> </w:t>
            </w:r>
            <w:r w:rsidR="005D63D4" w:rsidRPr="00B85F03">
              <w:rPr>
                <w:rFonts w:asciiTheme="minorHAnsi" w:hAnsiTheme="minorHAnsi"/>
                <w:smallCaps/>
                <w:sz w:val="28"/>
                <w:szCs w:val="22"/>
              </w:rPr>
              <w:t>design</w:t>
            </w:r>
            <w:r w:rsidR="00B85F03" w:rsidRPr="00B85F03">
              <w:rPr>
                <w:rFonts w:asciiTheme="minorHAnsi" w:hAnsiTheme="minorHAnsi"/>
                <w:smallCaps/>
                <w:sz w:val="28"/>
                <w:szCs w:val="22"/>
              </w:rPr>
              <w:t xml:space="preserve"> </w:t>
            </w:r>
            <w:r w:rsidR="00B85F03" w:rsidRPr="00B85F03">
              <w:rPr>
                <w:rFonts w:asciiTheme="minorHAnsi" w:hAnsiTheme="minorHAnsi"/>
                <w:sz w:val="28"/>
                <w:szCs w:val="22"/>
              </w:rPr>
              <w:t>&amp; E</w:t>
            </w:r>
            <w:r w:rsidR="00B85F03" w:rsidRPr="00B85F03">
              <w:rPr>
                <w:rFonts w:asciiTheme="minorHAnsi" w:hAnsiTheme="minorHAnsi"/>
                <w:smallCaps/>
                <w:sz w:val="28"/>
                <w:szCs w:val="22"/>
              </w:rPr>
              <w:t>ngineering</w:t>
            </w:r>
          </w:p>
        </w:tc>
        <w:tc>
          <w:tcPr>
            <w:tcW w:w="1137" w:type="dxa"/>
            <w:tcBorders>
              <w:right w:val="single" w:sz="8" w:space="0" w:color="000000"/>
            </w:tcBorders>
            <w:shd w:val="clear" w:color="auto" w:fill="auto"/>
            <w:tcMar>
              <w:top w:w="0" w:type="dxa"/>
              <w:left w:w="108" w:type="dxa"/>
              <w:bottom w:w="0" w:type="dxa"/>
              <w:right w:w="108" w:type="dxa"/>
            </w:tcMar>
          </w:tcPr>
          <w:p w14:paraId="2B156965" w14:textId="5FC9DB44" w:rsidR="00D97A8E" w:rsidRPr="00B85F03" w:rsidRDefault="00136B53"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4</w:t>
            </w:r>
          </w:p>
        </w:tc>
      </w:tr>
      <w:tr w:rsidR="00D97A8E" w14:paraId="4B6CE62B"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11A9D6E1" w14:textId="77777777" w:rsidR="00D97A8E" w:rsidRPr="00B85F03" w:rsidRDefault="00D97A8E" w:rsidP="00B85F03">
            <w:pPr>
              <w:pStyle w:val="NoSpacing"/>
              <w:rPr>
                <w:rFonts w:asciiTheme="minorHAnsi" w:hAnsiTheme="minorHAnsi"/>
                <w:smallCaps/>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3BA5319B"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167E4EEE"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2BC6D7D0" w14:textId="486B4F42" w:rsidR="00D97A8E" w:rsidRPr="00B85F03" w:rsidRDefault="00B85F03" w:rsidP="00B85F03">
            <w:pPr>
              <w:pStyle w:val="NoSpacing"/>
              <w:rPr>
                <w:rFonts w:asciiTheme="minorHAnsi" w:hAnsiTheme="minorHAnsi"/>
                <w:smallCaps/>
                <w:sz w:val="28"/>
                <w:szCs w:val="22"/>
              </w:rPr>
            </w:pPr>
            <w:r>
              <w:rPr>
                <w:rFonts w:asciiTheme="minorHAnsi" w:hAnsiTheme="minorHAnsi"/>
                <w:smallCaps/>
                <w:sz w:val="28"/>
                <w:szCs w:val="22"/>
              </w:rPr>
              <w:t>U</w:t>
            </w:r>
            <w:r w:rsidR="005D63D4" w:rsidRPr="00B85F03">
              <w:rPr>
                <w:rFonts w:asciiTheme="minorHAnsi" w:hAnsiTheme="minorHAnsi"/>
                <w:smallCaps/>
                <w:sz w:val="28"/>
                <w:szCs w:val="22"/>
              </w:rPr>
              <w:t xml:space="preserve">ser </w:t>
            </w:r>
            <w:r>
              <w:rPr>
                <w:rFonts w:asciiTheme="minorHAnsi" w:hAnsiTheme="minorHAnsi"/>
                <w:smallCaps/>
                <w:sz w:val="28"/>
                <w:szCs w:val="22"/>
              </w:rPr>
              <w:t>I</w:t>
            </w:r>
            <w:r w:rsidR="005D63D4" w:rsidRPr="00B85F03">
              <w:rPr>
                <w:rFonts w:asciiTheme="minorHAnsi" w:hAnsiTheme="minorHAnsi"/>
                <w:smallCaps/>
                <w:sz w:val="28"/>
                <w:szCs w:val="22"/>
              </w:rPr>
              <w:t>nterface</w:t>
            </w:r>
          </w:p>
        </w:tc>
        <w:tc>
          <w:tcPr>
            <w:tcW w:w="1137" w:type="dxa"/>
            <w:tcBorders>
              <w:right w:val="single" w:sz="8" w:space="0" w:color="000000"/>
            </w:tcBorders>
            <w:shd w:val="clear" w:color="auto" w:fill="auto"/>
            <w:tcMar>
              <w:top w:w="0" w:type="dxa"/>
              <w:left w:w="108" w:type="dxa"/>
              <w:bottom w:w="0" w:type="dxa"/>
              <w:right w:w="108" w:type="dxa"/>
            </w:tcMar>
          </w:tcPr>
          <w:p w14:paraId="06521863" w14:textId="3EDC90EC" w:rsidR="00D97A8E" w:rsidRPr="00B85F03" w:rsidRDefault="00136B53"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6</w:t>
            </w:r>
          </w:p>
        </w:tc>
      </w:tr>
      <w:tr w:rsidR="00D97A8E" w14:paraId="77902F4D"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06A6C673" w14:textId="77777777" w:rsidR="00D97A8E" w:rsidRPr="00B85F03" w:rsidRDefault="00D97A8E" w:rsidP="00B85F03">
            <w:pPr>
              <w:pStyle w:val="NoSpacing"/>
              <w:rPr>
                <w:rFonts w:asciiTheme="minorHAnsi" w:hAnsiTheme="minorHAnsi"/>
                <w:smallCaps/>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4717CFEA"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09A23808"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7173A15E" w14:textId="5B94B6A1" w:rsidR="00D97A8E" w:rsidRPr="00B85F03" w:rsidRDefault="00B85F03" w:rsidP="00B85F03">
            <w:pPr>
              <w:pStyle w:val="NoSpacing"/>
              <w:rPr>
                <w:rFonts w:asciiTheme="minorHAnsi" w:hAnsiTheme="minorHAnsi"/>
                <w:smallCaps/>
                <w:sz w:val="28"/>
                <w:szCs w:val="22"/>
              </w:rPr>
            </w:pPr>
            <w:r>
              <w:rPr>
                <w:rFonts w:asciiTheme="minorHAnsi" w:hAnsiTheme="minorHAnsi"/>
                <w:smallCaps/>
                <w:sz w:val="28"/>
                <w:szCs w:val="22"/>
              </w:rPr>
              <w:t>I</w:t>
            </w:r>
            <w:r w:rsidR="005D63D4" w:rsidRPr="00B85F03">
              <w:rPr>
                <w:rFonts w:asciiTheme="minorHAnsi" w:hAnsiTheme="minorHAnsi"/>
                <w:smallCaps/>
                <w:sz w:val="28"/>
                <w:szCs w:val="22"/>
              </w:rPr>
              <w:t>mplementation</w:t>
            </w:r>
          </w:p>
        </w:tc>
        <w:tc>
          <w:tcPr>
            <w:tcW w:w="1137" w:type="dxa"/>
            <w:tcBorders>
              <w:right w:val="single" w:sz="8" w:space="0" w:color="000000"/>
            </w:tcBorders>
            <w:shd w:val="clear" w:color="auto" w:fill="auto"/>
            <w:tcMar>
              <w:top w:w="0" w:type="dxa"/>
              <w:left w:w="108" w:type="dxa"/>
              <w:bottom w:w="0" w:type="dxa"/>
              <w:right w:w="108" w:type="dxa"/>
            </w:tcMar>
          </w:tcPr>
          <w:p w14:paraId="7C0291D9" w14:textId="429A9337" w:rsidR="00D97A8E" w:rsidRPr="00B85F03" w:rsidRDefault="00136B53"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6</w:t>
            </w:r>
          </w:p>
        </w:tc>
      </w:tr>
      <w:tr w:rsidR="00D97A8E" w14:paraId="5CF9B7E3"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2F4C4AAC" w14:textId="77777777" w:rsidR="00D97A8E" w:rsidRPr="00B85F03" w:rsidRDefault="00D97A8E" w:rsidP="00B85F03">
            <w:pPr>
              <w:pStyle w:val="NoSpacing"/>
              <w:rPr>
                <w:rFonts w:asciiTheme="minorHAnsi" w:hAnsiTheme="minorHAnsi"/>
                <w:sz w:val="28"/>
                <w:szCs w:val="22"/>
              </w:rPr>
            </w:pPr>
          </w:p>
        </w:tc>
        <w:tc>
          <w:tcPr>
            <w:tcW w:w="1137" w:type="dxa"/>
            <w:tcBorders>
              <w:right w:val="single" w:sz="8" w:space="0" w:color="000000"/>
            </w:tcBorders>
            <w:shd w:val="clear" w:color="auto" w:fill="auto"/>
            <w:tcMar>
              <w:top w:w="0" w:type="dxa"/>
              <w:left w:w="108" w:type="dxa"/>
              <w:bottom w:w="0" w:type="dxa"/>
              <w:right w:w="108" w:type="dxa"/>
            </w:tcMar>
          </w:tcPr>
          <w:p w14:paraId="1CD97211"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r w:rsidR="00D97A8E" w14:paraId="4EE08A76" w14:textId="77777777" w:rsidTr="00B63EC7">
        <w:trPr>
          <w:cnfStyle w:val="000000100000" w:firstRow="0" w:lastRow="0" w:firstColumn="0" w:lastColumn="0" w:oddVBand="0" w:evenVBand="0" w:oddHBand="1" w:evenHBand="0" w:firstRowFirstColumn="0" w:firstRowLastColumn="0" w:lastRowFirstColumn="0" w:lastRowLastColumn="0"/>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right w:val="single" w:sz="4" w:space="0" w:color="7E7E7E"/>
            </w:tcBorders>
            <w:shd w:val="clear" w:color="auto" w:fill="auto"/>
            <w:tcMar>
              <w:top w:w="0" w:type="dxa"/>
              <w:left w:w="108" w:type="dxa"/>
              <w:bottom w:w="0" w:type="dxa"/>
              <w:right w:w="108" w:type="dxa"/>
            </w:tcMar>
          </w:tcPr>
          <w:p w14:paraId="731064C4" w14:textId="7057E519" w:rsidR="00D97A8E" w:rsidRPr="00B85F03" w:rsidRDefault="00B85F03" w:rsidP="00B85F03">
            <w:pPr>
              <w:pStyle w:val="NoSpacing"/>
              <w:rPr>
                <w:rFonts w:asciiTheme="minorHAnsi" w:hAnsiTheme="minorHAnsi"/>
                <w:smallCaps/>
                <w:sz w:val="28"/>
                <w:szCs w:val="22"/>
              </w:rPr>
            </w:pPr>
            <w:r w:rsidRPr="00B85F03">
              <w:rPr>
                <w:rFonts w:asciiTheme="minorHAnsi" w:hAnsiTheme="minorHAnsi"/>
                <w:smallCaps/>
                <w:sz w:val="28"/>
                <w:szCs w:val="22"/>
              </w:rPr>
              <w:t xml:space="preserve">Project </w:t>
            </w:r>
            <w:r>
              <w:rPr>
                <w:rFonts w:asciiTheme="minorHAnsi" w:hAnsiTheme="minorHAnsi"/>
                <w:smallCaps/>
                <w:sz w:val="28"/>
                <w:szCs w:val="22"/>
              </w:rPr>
              <w:t>T</w:t>
            </w:r>
            <w:r w:rsidR="005D63D4" w:rsidRPr="00B85F03">
              <w:rPr>
                <w:rFonts w:asciiTheme="minorHAnsi" w:hAnsiTheme="minorHAnsi"/>
                <w:smallCaps/>
                <w:sz w:val="28"/>
                <w:szCs w:val="22"/>
              </w:rPr>
              <w:t xml:space="preserve">ask </w:t>
            </w:r>
            <w:r w:rsidRPr="00B85F03">
              <w:rPr>
                <w:rFonts w:asciiTheme="minorHAnsi" w:hAnsiTheme="minorHAnsi"/>
                <w:smallCaps/>
                <w:sz w:val="28"/>
                <w:szCs w:val="22"/>
              </w:rPr>
              <w:t>Management</w:t>
            </w:r>
          </w:p>
        </w:tc>
        <w:tc>
          <w:tcPr>
            <w:tcW w:w="1137" w:type="dxa"/>
            <w:tcBorders>
              <w:right w:val="single" w:sz="8" w:space="0" w:color="000000"/>
            </w:tcBorders>
            <w:shd w:val="clear" w:color="auto" w:fill="auto"/>
            <w:tcMar>
              <w:top w:w="0" w:type="dxa"/>
              <w:left w:w="108" w:type="dxa"/>
              <w:bottom w:w="0" w:type="dxa"/>
              <w:right w:w="108" w:type="dxa"/>
            </w:tcMar>
          </w:tcPr>
          <w:p w14:paraId="56F6A338" w14:textId="29A595A7" w:rsidR="00D97A8E" w:rsidRPr="00B85F03" w:rsidRDefault="00136B53" w:rsidP="00B85F03">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2"/>
              </w:rPr>
            </w:pPr>
            <w:r>
              <w:rPr>
                <w:rFonts w:asciiTheme="minorHAnsi" w:hAnsiTheme="minorHAnsi"/>
                <w:sz w:val="28"/>
                <w:szCs w:val="22"/>
              </w:rPr>
              <w:t>7</w:t>
            </w:r>
          </w:p>
        </w:tc>
      </w:tr>
      <w:tr w:rsidR="00D97A8E" w14:paraId="2E82371B" w14:textId="77777777" w:rsidTr="00B63EC7">
        <w:trPr>
          <w:trHeight w:val="375"/>
          <w:jc w:val="center"/>
        </w:trPr>
        <w:tc>
          <w:tcPr>
            <w:cnfStyle w:val="000010000000" w:firstRow="0" w:lastRow="0" w:firstColumn="0" w:lastColumn="0" w:oddVBand="1" w:evenVBand="0" w:oddHBand="0" w:evenHBand="0" w:firstRowFirstColumn="0" w:firstRowLastColumn="0" w:lastRowFirstColumn="0" w:lastRowLastColumn="0"/>
            <w:tcW w:w="7094" w:type="dxa"/>
            <w:tcBorders>
              <w:left w:val="single" w:sz="8" w:space="0" w:color="000000"/>
              <w:bottom w:val="single" w:sz="8" w:space="0" w:color="000000"/>
              <w:right w:val="single" w:sz="4" w:space="0" w:color="7E7E7E"/>
            </w:tcBorders>
            <w:shd w:val="clear" w:color="auto" w:fill="auto"/>
            <w:tcMar>
              <w:top w:w="0" w:type="dxa"/>
              <w:left w:w="108" w:type="dxa"/>
              <w:bottom w:w="0" w:type="dxa"/>
              <w:right w:w="108" w:type="dxa"/>
            </w:tcMar>
          </w:tcPr>
          <w:p w14:paraId="172CB905" w14:textId="77777777" w:rsidR="00D97A8E" w:rsidRPr="00B85F03" w:rsidRDefault="00D97A8E" w:rsidP="00B85F03">
            <w:pPr>
              <w:pStyle w:val="NoSpacing"/>
              <w:rPr>
                <w:rFonts w:asciiTheme="minorHAnsi" w:hAnsiTheme="minorHAnsi"/>
                <w:sz w:val="28"/>
                <w:szCs w:val="22"/>
              </w:rPr>
            </w:pPr>
          </w:p>
        </w:tc>
        <w:tc>
          <w:tcPr>
            <w:tcW w:w="1137" w:type="dxa"/>
            <w:tcBorders>
              <w:bottom w:val="single" w:sz="8" w:space="0" w:color="000000"/>
              <w:right w:val="single" w:sz="8" w:space="0" w:color="000000"/>
            </w:tcBorders>
            <w:shd w:val="clear" w:color="auto" w:fill="auto"/>
            <w:tcMar>
              <w:top w:w="0" w:type="dxa"/>
              <w:left w:w="108" w:type="dxa"/>
              <w:bottom w:w="0" w:type="dxa"/>
              <w:right w:w="108" w:type="dxa"/>
            </w:tcMar>
          </w:tcPr>
          <w:p w14:paraId="29C2BABA" w14:textId="77777777" w:rsidR="00D97A8E" w:rsidRPr="00B85F03" w:rsidRDefault="00D97A8E" w:rsidP="00B85F03">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2"/>
              </w:rPr>
            </w:pPr>
          </w:p>
        </w:tc>
      </w:tr>
    </w:tbl>
    <w:p w14:paraId="5488CFDD" w14:textId="77777777" w:rsidR="00D97A8E" w:rsidRDefault="00563C49">
      <w:pPr>
        <w:rPr>
          <w:rFonts w:ascii="Calibri" w:eastAsia="Calibri" w:hAnsi="Calibri" w:cs="Calibri"/>
          <w:b/>
          <w:color w:val="000000"/>
          <w:sz w:val="36"/>
          <w:szCs w:val="36"/>
        </w:rPr>
      </w:pPr>
      <w:r>
        <w:rPr>
          <w:rFonts w:ascii="Calibri" w:eastAsia="Calibri" w:hAnsi="Calibri" w:cs="Calibri"/>
          <w:b/>
          <w:color w:val="2F5496"/>
          <w:sz w:val="28"/>
          <w:szCs w:val="28"/>
        </w:rPr>
        <w:br/>
      </w:r>
    </w:p>
    <w:p w14:paraId="1F9B2EF3" w14:textId="77777777" w:rsidR="00D97A8E" w:rsidRDefault="00D97A8E">
      <w:pPr>
        <w:rPr>
          <w:rFonts w:ascii="Calibri" w:eastAsia="Calibri" w:hAnsi="Calibri" w:cs="Calibri"/>
          <w:b/>
          <w:color w:val="000000"/>
          <w:sz w:val="36"/>
          <w:szCs w:val="36"/>
        </w:rPr>
      </w:pPr>
    </w:p>
    <w:p w14:paraId="58F422AB" w14:textId="77777777" w:rsidR="00724785" w:rsidRDefault="00724785">
      <w:pPr>
        <w:rPr>
          <w:rFonts w:ascii="Cambria" w:eastAsia="Cambria" w:hAnsi="Cambria" w:cs="Cambria"/>
          <w:color w:val="000000"/>
          <w:sz w:val="36"/>
          <w:szCs w:val="36"/>
        </w:rPr>
      </w:pPr>
    </w:p>
    <w:p w14:paraId="1F64D5B4" w14:textId="7C3D5BB5" w:rsidR="00D97A8E" w:rsidRPr="002D1FBE" w:rsidRDefault="00417017">
      <w:pPr>
        <w:rPr>
          <w:rFonts w:ascii="Calibri" w:eastAsia="Cambria" w:hAnsi="Calibri" w:cs="Calibri"/>
          <w:sz w:val="36"/>
          <w:szCs w:val="36"/>
        </w:rPr>
      </w:pPr>
      <w:r w:rsidRPr="002D1FBE">
        <w:rPr>
          <w:rFonts w:ascii="Calibri" w:eastAsia="Cambria" w:hAnsi="Calibri" w:cs="Calibri"/>
          <w:color w:val="000000"/>
          <w:sz w:val="36"/>
          <w:szCs w:val="36"/>
        </w:rPr>
        <w:lastRenderedPageBreak/>
        <w:t>PROJECT TITLE</w:t>
      </w:r>
    </w:p>
    <w:p w14:paraId="7A67216B" w14:textId="77777777" w:rsidR="00D97A8E" w:rsidRDefault="00D97A8E">
      <w:pPr>
        <w:rPr>
          <w:rFonts w:ascii="Cambria" w:eastAsia="Cambria" w:hAnsi="Cambria" w:cs="Cambria"/>
          <w:sz w:val="36"/>
          <w:szCs w:val="36"/>
        </w:rPr>
      </w:pPr>
    </w:p>
    <w:p w14:paraId="617A0D91" w14:textId="2A5D40BF" w:rsidR="00D97A8E" w:rsidRPr="00AD29F9" w:rsidRDefault="00563C49">
      <w:pPr>
        <w:shd w:val="clear" w:color="auto" w:fill="FFFFFF"/>
        <w:spacing w:line="240" w:lineRule="auto"/>
        <w:jc w:val="center"/>
        <w:rPr>
          <w:rFonts w:ascii="Calibri Light" w:eastAsia="Calibri" w:hAnsi="Calibri Light" w:cs="Calibri Light"/>
          <w:b/>
          <w:bCs/>
          <w:color w:val="202124"/>
          <w:sz w:val="40"/>
          <w:szCs w:val="40"/>
        </w:rPr>
      </w:pPr>
      <w:r w:rsidRPr="00AD29F9">
        <w:rPr>
          <w:rFonts w:ascii="Calibri Light" w:eastAsia="Calibri" w:hAnsi="Calibri Light" w:cs="Calibri Light"/>
          <w:b/>
          <w:bCs/>
          <w:color w:val="202124"/>
          <w:sz w:val="40"/>
          <w:szCs w:val="40"/>
        </w:rPr>
        <w:t>Disease Prognosis Expert System</w:t>
      </w:r>
    </w:p>
    <w:p w14:paraId="5689AC0A" w14:textId="77777777" w:rsidR="00AD29F9" w:rsidRDefault="00AD29F9">
      <w:pPr>
        <w:shd w:val="clear" w:color="auto" w:fill="FFFFFF"/>
        <w:spacing w:line="240" w:lineRule="auto"/>
        <w:jc w:val="center"/>
        <w:rPr>
          <w:rFonts w:ascii="Calibri" w:eastAsia="Calibri" w:hAnsi="Calibri" w:cs="Calibri"/>
          <w:b/>
          <w:color w:val="202124"/>
          <w:sz w:val="40"/>
          <w:szCs w:val="40"/>
        </w:rPr>
      </w:pPr>
    </w:p>
    <w:p w14:paraId="22674BB8" w14:textId="7A99CE80" w:rsidR="00D97A8E" w:rsidRDefault="00D97A8E">
      <w:pPr>
        <w:rPr>
          <w:rFonts w:ascii="Cambria" w:eastAsia="Cambria" w:hAnsi="Cambria" w:cs="Cambria"/>
          <w:color w:val="000000"/>
          <w:sz w:val="36"/>
          <w:szCs w:val="36"/>
        </w:rPr>
      </w:pPr>
    </w:p>
    <w:p w14:paraId="799400A7" w14:textId="3DEA061F" w:rsidR="00AD29F9" w:rsidRDefault="00AD29F9">
      <w:pPr>
        <w:rPr>
          <w:rFonts w:ascii="Cambria" w:eastAsia="Cambria" w:hAnsi="Cambria" w:cs="Cambria"/>
          <w:color w:val="000000"/>
          <w:sz w:val="36"/>
          <w:szCs w:val="36"/>
        </w:rPr>
      </w:pPr>
    </w:p>
    <w:p w14:paraId="55F9AC0D" w14:textId="77777777" w:rsidR="00AD29F9" w:rsidRDefault="00AD29F9">
      <w:pPr>
        <w:rPr>
          <w:rFonts w:ascii="Cambria" w:eastAsia="Cambria" w:hAnsi="Cambria" w:cs="Cambria"/>
          <w:color w:val="000000"/>
          <w:sz w:val="36"/>
          <w:szCs w:val="36"/>
        </w:rPr>
      </w:pPr>
    </w:p>
    <w:p w14:paraId="6FD095BA" w14:textId="77777777" w:rsidR="00D97A8E" w:rsidRPr="002D1FBE" w:rsidRDefault="00563C49">
      <w:pPr>
        <w:rPr>
          <w:rFonts w:ascii="Calibri" w:eastAsia="Cambria" w:hAnsi="Calibri" w:cs="Calibri"/>
          <w:color w:val="000000"/>
          <w:sz w:val="36"/>
          <w:szCs w:val="36"/>
        </w:rPr>
      </w:pPr>
      <w:r w:rsidRPr="002D1FBE">
        <w:rPr>
          <w:rFonts w:ascii="Calibri" w:eastAsia="Cambria" w:hAnsi="Calibri" w:cs="Calibri"/>
          <w:color w:val="000000"/>
          <w:sz w:val="36"/>
          <w:szCs w:val="36"/>
        </w:rPr>
        <w:t>PROJECT MEMBERS</w:t>
      </w:r>
    </w:p>
    <w:p w14:paraId="300CF024" w14:textId="77777777" w:rsidR="00D97A8E" w:rsidRDefault="00D97A8E">
      <w:pPr>
        <w:rPr>
          <w:rFonts w:ascii="Calibri" w:eastAsia="Calibri" w:hAnsi="Calibri" w:cs="Calibri"/>
          <w:b/>
          <w:color w:val="2F5496"/>
          <w:sz w:val="28"/>
          <w:szCs w:val="28"/>
        </w:rPr>
      </w:pPr>
    </w:p>
    <w:tbl>
      <w:tblPr>
        <w:tblStyle w:val="a0"/>
        <w:tblW w:w="8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3684"/>
      </w:tblGrid>
      <w:tr w:rsidR="00D97A8E" w14:paraId="6C53CC57" w14:textId="77777777">
        <w:trPr>
          <w:jc w:val="center"/>
        </w:trPr>
        <w:tc>
          <w:tcPr>
            <w:tcW w:w="4675" w:type="dxa"/>
            <w:tcBorders>
              <w:top w:val="single" w:sz="4" w:space="0" w:color="000000"/>
              <w:left w:val="single" w:sz="4" w:space="0" w:color="000000"/>
              <w:bottom w:val="single" w:sz="4" w:space="0" w:color="000000"/>
              <w:right w:val="single" w:sz="4" w:space="0" w:color="000000"/>
            </w:tcBorders>
          </w:tcPr>
          <w:p w14:paraId="7B655A62" w14:textId="77777777" w:rsidR="00D97A8E" w:rsidRDefault="00563C49">
            <w:pPr>
              <w:jc w:val="center"/>
              <w:rPr>
                <w:rFonts w:ascii="Calibri" w:eastAsia="Calibri" w:hAnsi="Calibri" w:cs="Calibri"/>
                <w:b/>
                <w:i/>
                <w:color w:val="000000"/>
                <w:sz w:val="24"/>
                <w:szCs w:val="24"/>
              </w:rPr>
            </w:pPr>
            <w:r>
              <w:rPr>
                <w:rFonts w:ascii="Calibri" w:eastAsia="Calibri" w:hAnsi="Calibri" w:cs="Calibri"/>
                <w:b/>
                <w:i/>
                <w:color w:val="000000"/>
                <w:sz w:val="24"/>
                <w:szCs w:val="24"/>
              </w:rPr>
              <w:t>MEMBER NAME</w:t>
            </w:r>
          </w:p>
        </w:tc>
        <w:tc>
          <w:tcPr>
            <w:tcW w:w="3684" w:type="dxa"/>
            <w:tcBorders>
              <w:top w:val="single" w:sz="4" w:space="0" w:color="000000"/>
              <w:left w:val="single" w:sz="4" w:space="0" w:color="000000"/>
              <w:bottom w:val="single" w:sz="4" w:space="0" w:color="000000"/>
              <w:right w:val="single" w:sz="4" w:space="0" w:color="000000"/>
            </w:tcBorders>
          </w:tcPr>
          <w:p w14:paraId="7A49627A" w14:textId="77777777" w:rsidR="00D97A8E" w:rsidRDefault="00563C49">
            <w:pPr>
              <w:jc w:val="center"/>
              <w:rPr>
                <w:rFonts w:ascii="Calibri" w:eastAsia="Calibri" w:hAnsi="Calibri" w:cs="Calibri"/>
                <w:b/>
                <w:i/>
                <w:color w:val="000000"/>
                <w:sz w:val="24"/>
                <w:szCs w:val="24"/>
              </w:rPr>
            </w:pPr>
            <w:r>
              <w:rPr>
                <w:rFonts w:ascii="Calibri" w:eastAsia="Calibri" w:hAnsi="Calibri" w:cs="Calibri"/>
                <w:b/>
                <w:i/>
                <w:color w:val="000000"/>
                <w:sz w:val="24"/>
                <w:szCs w:val="24"/>
              </w:rPr>
              <w:t>STUDENT ID</w:t>
            </w:r>
          </w:p>
        </w:tc>
      </w:tr>
      <w:tr w:rsidR="00D97A8E" w14:paraId="1747E5F6" w14:textId="77777777">
        <w:trPr>
          <w:jc w:val="center"/>
        </w:trPr>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326B4" w14:textId="77777777" w:rsidR="00D97A8E" w:rsidRDefault="00563C49">
            <w:pPr>
              <w:rPr>
                <w:rFonts w:ascii="Calibri" w:eastAsia="Calibri" w:hAnsi="Calibri" w:cs="Calibri"/>
                <w:sz w:val="32"/>
                <w:szCs w:val="32"/>
              </w:rPr>
            </w:pPr>
            <w:r>
              <w:rPr>
                <w:rFonts w:ascii="Calibri" w:eastAsia="Calibri" w:hAnsi="Calibri" w:cs="Calibri"/>
                <w:sz w:val="32"/>
                <w:szCs w:val="32"/>
              </w:rPr>
              <w:t>Vaibhav Jain</w:t>
            </w:r>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80C664" w14:textId="77777777" w:rsidR="00D97A8E" w:rsidRDefault="00563C49">
            <w:pPr>
              <w:rPr>
                <w:rFonts w:ascii="Calibri" w:eastAsia="Calibri" w:hAnsi="Calibri" w:cs="Calibri"/>
                <w:sz w:val="32"/>
                <w:szCs w:val="32"/>
              </w:rPr>
            </w:pPr>
            <w:r>
              <w:rPr>
                <w:rFonts w:ascii="Calibri" w:eastAsia="Calibri" w:hAnsi="Calibri" w:cs="Calibri"/>
                <w:sz w:val="32"/>
                <w:szCs w:val="32"/>
              </w:rPr>
              <w:t>100837042</w:t>
            </w:r>
          </w:p>
        </w:tc>
      </w:tr>
      <w:tr w:rsidR="00D97A8E" w14:paraId="3B44C7AB" w14:textId="77777777">
        <w:trPr>
          <w:jc w:val="center"/>
        </w:trPr>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DDD1E" w14:textId="77777777" w:rsidR="00D97A8E" w:rsidRDefault="00563C49">
            <w:pPr>
              <w:rPr>
                <w:rFonts w:ascii="Calibri" w:eastAsia="Calibri" w:hAnsi="Calibri" w:cs="Calibri"/>
                <w:b/>
                <w:color w:val="2F5496"/>
                <w:sz w:val="28"/>
                <w:szCs w:val="28"/>
              </w:rPr>
            </w:pPr>
            <w:r>
              <w:rPr>
                <w:rFonts w:ascii="Calibri" w:eastAsia="Calibri" w:hAnsi="Calibri" w:cs="Calibri"/>
                <w:color w:val="000000"/>
                <w:sz w:val="32"/>
                <w:szCs w:val="32"/>
              </w:rPr>
              <w:t>Smriti Raina</w:t>
            </w:r>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89E12" w14:textId="77777777" w:rsidR="00D97A8E" w:rsidRDefault="00563C49">
            <w:pPr>
              <w:rPr>
                <w:rFonts w:ascii="Calibri" w:eastAsia="Calibri" w:hAnsi="Calibri" w:cs="Calibri"/>
                <w:b/>
                <w:color w:val="2F5496"/>
                <w:sz w:val="28"/>
                <w:szCs w:val="28"/>
              </w:rPr>
            </w:pPr>
            <w:r>
              <w:rPr>
                <w:rFonts w:ascii="Calibri" w:eastAsia="Calibri" w:hAnsi="Calibri" w:cs="Calibri"/>
                <w:color w:val="000000"/>
                <w:sz w:val="32"/>
                <w:szCs w:val="32"/>
              </w:rPr>
              <w:t>100830255</w:t>
            </w:r>
          </w:p>
        </w:tc>
      </w:tr>
      <w:tr w:rsidR="00D97A8E" w14:paraId="55EA2BEB" w14:textId="77777777">
        <w:trPr>
          <w:jc w:val="center"/>
        </w:trPr>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CCEA0" w14:textId="77777777" w:rsidR="00D97A8E" w:rsidRDefault="00563C49">
            <w:pPr>
              <w:rPr>
                <w:rFonts w:ascii="Calibri" w:eastAsia="Calibri" w:hAnsi="Calibri" w:cs="Calibri"/>
                <w:b/>
                <w:color w:val="2F5496"/>
                <w:sz w:val="28"/>
                <w:szCs w:val="28"/>
              </w:rPr>
            </w:pPr>
            <w:proofErr w:type="spellStart"/>
            <w:r>
              <w:rPr>
                <w:rFonts w:ascii="Calibri" w:eastAsia="Calibri" w:hAnsi="Calibri" w:cs="Calibri"/>
                <w:color w:val="000000"/>
                <w:sz w:val="32"/>
                <w:szCs w:val="32"/>
              </w:rPr>
              <w:t>Vaibhavi</w:t>
            </w:r>
            <w:proofErr w:type="spellEnd"/>
            <w:r>
              <w:rPr>
                <w:rFonts w:ascii="Calibri" w:eastAsia="Calibri" w:hAnsi="Calibri" w:cs="Calibri"/>
                <w:color w:val="000000"/>
                <w:sz w:val="32"/>
                <w:szCs w:val="32"/>
              </w:rPr>
              <w:t xml:space="preserve"> Thakkar</w:t>
            </w:r>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FB25A" w14:textId="77777777" w:rsidR="00D97A8E" w:rsidRDefault="00563C49">
            <w:pPr>
              <w:rPr>
                <w:rFonts w:ascii="Calibri" w:eastAsia="Calibri" w:hAnsi="Calibri" w:cs="Calibri"/>
                <w:b/>
                <w:color w:val="2F5496"/>
                <w:sz w:val="28"/>
                <w:szCs w:val="28"/>
              </w:rPr>
            </w:pPr>
            <w:r>
              <w:rPr>
                <w:rFonts w:ascii="Calibri" w:eastAsia="Calibri" w:hAnsi="Calibri" w:cs="Calibri"/>
                <w:color w:val="000000"/>
                <w:sz w:val="32"/>
                <w:szCs w:val="32"/>
              </w:rPr>
              <w:t>100833169</w:t>
            </w:r>
          </w:p>
        </w:tc>
      </w:tr>
      <w:tr w:rsidR="00D97A8E" w14:paraId="033B7F77" w14:textId="77777777">
        <w:trPr>
          <w:jc w:val="center"/>
        </w:trPr>
        <w:tc>
          <w:tcPr>
            <w:tcW w:w="46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A3AEB7" w14:textId="77777777" w:rsidR="00D97A8E" w:rsidRDefault="00563C49">
            <w:pPr>
              <w:rPr>
                <w:rFonts w:ascii="Calibri" w:eastAsia="Calibri" w:hAnsi="Calibri" w:cs="Calibri"/>
                <w:b/>
                <w:color w:val="2F5496"/>
                <w:sz w:val="28"/>
                <w:szCs w:val="28"/>
              </w:rPr>
            </w:pPr>
            <w:proofErr w:type="spellStart"/>
            <w:r>
              <w:rPr>
                <w:rFonts w:ascii="Calibri" w:eastAsia="Calibri" w:hAnsi="Calibri" w:cs="Calibri"/>
                <w:color w:val="000000"/>
                <w:sz w:val="32"/>
                <w:szCs w:val="32"/>
              </w:rPr>
              <w:t>Shrutika</w:t>
            </w:r>
            <w:proofErr w:type="spellEnd"/>
            <w:r>
              <w:rPr>
                <w:rFonts w:ascii="Calibri" w:eastAsia="Calibri" w:hAnsi="Calibri" w:cs="Calibri"/>
                <w:color w:val="000000"/>
                <w:sz w:val="32"/>
                <w:szCs w:val="32"/>
              </w:rPr>
              <w:t xml:space="preserve"> Raut</w:t>
            </w:r>
          </w:p>
        </w:tc>
        <w:tc>
          <w:tcPr>
            <w:tcW w:w="3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725BE1" w14:textId="77777777" w:rsidR="00D97A8E" w:rsidRDefault="00563C49">
            <w:pPr>
              <w:rPr>
                <w:rFonts w:ascii="Calibri" w:eastAsia="Calibri" w:hAnsi="Calibri" w:cs="Calibri"/>
                <w:b/>
                <w:color w:val="2F5496"/>
                <w:sz w:val="28"/>
                <w:szCs w:val="28"/>
              </w:rPr>
            </w:pPr>
            <w:r>
              <w:rPr>
                <w:rFonts w:ascii="Calibri" w:eastAsia="Calibri" w:hAnsi="Calibri" w:cs="Calibri"/>
                <w:color w:val="000000"/>
                <w:sz w:val="32"/>
                <w:szCs w:val="32"/>
              </w:rPr>
              <w:t>100844617</w:t>
            </w:r>
          </w:p>
        </w:tc>
      </w:tr>
    </w:tbl>
    <w:p w14:paraId="1C95989A" w14:textId="303A41EF" w:rsidR="00D97A8E" w:rsidRPr="00417017" w:rsidRDefault="00563C49">
      <w:pPr>
        <w:rPr>
          <w:rFonts w:ascii="Calibri" w:eastAsia="Times New Roman" w:hAnsi="Calibri" w:cs="Calibri"/>
          <w:color w:val="000000" w:themeColor="text1"/>
          <w:sz w:val="32"/>
          <w:szCs w:val="32"/>
        </w:rPr>
      </w:pPr>
      <w:r>
        <w:br w:type="page"/>
      </w:r>
      <w:r w:rsidR="002D1FBE" w:rsidRPr="00417017">
        <w:rPr>
          <w:rFonts w:ascii="Calibri" w:eastAsia="Times New Roman" w:hAnsi="Calibri" w:cs="Calibri"/>
          <w:color w:val="000000" w:themeColor="text1"/>
          <w:sz w:val="36"/>
          <w:szCs w:val="36"/>
        </w:rPr>
        <w:lastRenderedPageBreak/>
        <w:t xml:space="preserve">INTRODUCTION </w:t>
      </w:r>
    </w:p>
    <w:p w14:paraId="56E6A779" w14:textId="77777777" w:rsidR="002D1FBE" w:rsidRPr="002D1FBE" w:rsidRDefault="002D1FBE">
      <w:pPr>
        <w:rPr>
          <w:rFonts w:asciiTheme="minorHAnsi" w:eastAsia="Times New Roman" w:hAnsiTheme="minorHAnsi" w:cs="Times New Roman"/>
          <w:bCs/>
          <w:color w:val="2F5496"/>
          <w:sz w:val="28"/>
          <w:szCs w:val="28"/>
        </w:rPr>
      </w:pPr>
    </w:p>
    <w:p w14:paraId="320C1168" w14:textId="46002A97" w:rsidR="00D97A8E" w:rsidRPr="00417017" w:rsidRDefault="00563C49" w:rsidP="00724785">
      <w:pPr>
        <w:shd w:val="clear" w:color="auto" w:fill="FFFFFF"/>
        <w:rPr>
          <w:rFonts w:ascii="Calibri Light" w:eastAsia="Calibri" w:hAnsi="Calibri Light" w:cs="Calibri Light"/>
          <w:color w:val="202124"/>
          <w:sz w:val="28"/>
          <w:szCs w:val="28"/>
        </w:rPr>
      </w:pPr>
      <w:r w:rsidRPr="00417017">
        <w:rPr>
          <w:rFonts w:ascii="Calibri Light" w:eastAsia="Calibri" w:hAnsi="Calibri Light" w:cs="Calibri Light"/>
          <w:color w:val="202124"/>
          <w:sz w:val="28"/>
          <w:szCs w:val="28"/>
        </w:rPr>
        <w:t>Advancement in the medical field has helped both doctor and patient to fight against many severe diseases. However, there are many real time cases where though providing symptoms patients need to wait for a report and to overcome this, the provided Expert System will help to detect diagnosis based on symptoms provided.</w:t>
      </w:r>
    </w:p>
    <w:p w14:paraId="2812D5C6" w14:textId="77777777" w:rsidR="002D1FBE" w:rsidRDefault="002D1FBE">
      <w:pPr>
        <w:spacing w:before="240" w:after="300"/>
        <w:rPr>
          <w:rFonts w:ascii="Times New Roman" w:eastAsia="Times New Roman" w:hAnsi="Times New Roman" w:cs="Times New Roman"/>
          <w:sz w:val="36"/>
          <w:szCs w:val="36"/>
        </w:rPr>
      </w:pPr>
    </w:p>
    <w:p w14:paraId="11DDCB52" w14:textId="77777777" w:rsidR="002D1FBE" w:rsidRDefault="002D1FBE">
      <w:pPr>
        <w:spacing w:before="240" w:after="300"/>
        <w:rPr>
          <w:rFonts w:ascii="Times New Roman" w:eastAsia="Times New Roman" w:hAnsi="Times New Roman" w:cs="Times New Roman"/>
          <w:sz w:val="36"/>
          <w:szCs w:val="36"/>
        </w:rPr>
      </w:pPr>
    </w:p>
    <w:p w14:paraId="14049BE0" w14:textId="759FE33E" w:rsidR="00D97A8E" w:rsidRPr="00417017" w:rsidRDefault="00563C49">
      <w:pPr>
        <w:spacing w:before="240" w:after="300"/>
        <w:rPr>
          <w:rFonts w:asciiTheme="majorHAnsi" w:eastAsia="Times New Roman" w:hAnsiTheme="majorHAnsi" w:cstheme="majorHAnsi"/>
          <w:sz w:val="36"/>
          <w:szCs w:val="36"/>
        </w:rPr>
      </w:pPr>
      <w:r w:rsidRPr="00417017">
        <w:rPr>
          <w:rFonts w:asciiTheme="majorHAnsi" w:eastAsia="Times New Roman" w:hAnsiTheme="majorHAnsi" w:cstheme="majorHAnsi"/>
          <w:sz w:val="36"/>
          <w:szCs w:val="36"/>
        </w:rPr>
        <w:t xml:space="preserve">Task and Purpose of the Expert System </w:t>
      </w:r>
    </w:p>
    <w:p w14:paraId="0FDC92BB" w14:textId="1C9D2FA0" w:rsidR="00D97A8E" w:rsidRPr="00417017" w:rsidRDefault="00563C49" w:rsidP="00724785">
      <w:pPr>
        <w:shd w:val="clear" w:color="auto" w:fill="FFFFFF"/>
        <w:spacing w:before="240" w:after="240"/>
        <w:rPr>
          <w:rFonts w:ascii="Calibri Light" w:eastAsia="Calibri" w:hAnsi="Calibri Light" w:cs="Calibri Light"/>
          <w:color w:val="24292F"/>
          <w:sz w:val="28"/>
          <w:szCs w:val="28"/>
        </w:rPr>
      </w:pPr>
      <w:r w:rsidRPr="00417017">
        <w:rPr>
          <w:rFonts w:ascii="Calibri Light" w:eastAsia="Calibri" w:hAnsi="Calibri Light" w:cs="Calibri Light"/>
          <w:color w:val="202124"/>
          <w:sz w:val="28"/>
          <w:szCs w:val="28"/>
          <w:highlight w:val="white"/>
        </w:rPr>
        <w:t>The purpose of this expert system is to support the diagnosis process of physicians. It considers facts and symptoms to provide diagnosis.</w:t>
      </w:r>
      <w:r w:rsidR="00417017">
        <w:rPr>
          <w:rFonts w:ascii="Calibri Light" w:eastAsia="Calibri" w:hAnsi="Calibri Light" w:cs="Calibri Light"/>
          <w:color w:val="202124"/>
          <w:sz w:val="28"/>
          <w:szCs w:val="28"/>
        </w:rPr>
        <w:t xml:space="preserve"> </w:t>
      </w:r>
      <w:r w:rsidRPr="00417017">
        <w:rPr>
          <w:rFonts w:ascii="Calibri Light" w:eastAsia="Calibri" w:hAnsi="Calibri Light" w:cs="Calibri Light"/>
          <w:color w:val="24292F"/>
          <w:sz w:val="28"/>
          <w:szCs w:val="28"/>
        </w:rPr>
        <w:t>This is a Rule Based Expert System that helps the user to detect which disease they have by analyzing their provided symptoms. In this system we have added a couple of diseases to analyze.</w:t>
      </w:r>
    </w:p>
    <w:p w14:paraId="1BF5C5CF" w14:textId="77777777" w:rsidR="00D97A8E" w:rsidRDefault="00D97A8E" w:rsidP="00724785">
      <w:pPr>
        <w:spacing w:before="240" w:after="300"/>
        <w:rPr>
          <w:rFonts w:ascii="Times New Roman" w:eastAsia="Times New Roman" w:hAnsi="Times New Roman" w:cs="Times New Roman"/>
          <w:sz w:val="28"/>
          <w:szCs w:val="28"/>
        </w:rPr>
      </w:pPr>
    </w:p>
    <w:p w14:paraId="00EABB76" w14:textId="77777777" w:rsidR="00417017" w:rsidRDefault="00563C49">
      <w:pPr>
        <w:spacing w:before="240" w:after="30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3EB260AE" w14:textId="3387CE88" w:rsidR="00D97A8E" w:rsidRPr="00417017" w:rsidRDefault="00563C49">
      <w:pPr>
        <w:spacing w:before="240" w:after="300"/>
        <w:rPr>
          <w:rFonts w:ascii="Calibri" w:eastAsia="Times New Roman" w:hAnsi="Calibri" w:cs="Calibri"/>
          <w:sz w:val="36"/>
          <w:szCs w:val="36"/>
        </w:rPr>
      </w:pPr>
      <w:r w:rsidRPr="00417017">
        <w:rPr>
          <w:rFonts w:ascii="Calibri" w:eastAsia="Times New Roman" w:hAnsi="Calibri" w:cs="Calibri"/>
          <w:sz w:val="36"/>
          <w:szCs w:val="36"/>
        </w:rPr>
        <w:t>Knowledge Sources &amp; Knowledge Acquisition</w:t>
      </w:r>
    </w:p>
    <w:p w14:paraId="2295A987" w14:textId="68EE37E1" w:rsidR="00417017" w:rsidRDefault="00417017" w:rsidP="00724785">
      <w:pPr>
        <w:spacing w:before="240" w:after="300"/>
        <w:rPr>
          <w:rFonts w:ascii="Calibri Light" w:hAnsi="Calibri Light" w:cs="Calibri Light"/>
          <w:sz w:val="28"/>
          <w:szCs w:val="28"/>
        </w:rPr>
      </w:pPr>
      <w:r>
        <w:rPr>
          <w:rFonts w:ascii="Calibri Light" w:hAnsi="Calibri Light" w:cs="Calibri Light"/>
          <w:sz w:val="28"/>
          <w:szCs w:val="28"/>
        </w:rPr>
        <w:t xml:space="preserve">The system is designed based on the data of various diseases, its </w:t>
      </w:r>
      <w:r w:rsidR="00EA5F16">
        <w:rPr>
          <w:rFonts w:ascii="Calibri Light" w:hAnsi="Calibri Light" w:cs="Calibri Light"/>
          <w:sz w:val="28"/>
          <w:szCs w:val="28"/>
        </w:rPr>
        <w:t>symptoms,</w:t>
      </w:r>
      <w:r>
        <w:rPr>
          <w:rFonts w:ascii="Calibri Light" w:hAnsi="Calibri Light" w:cs="Calibri Light"/>
          <w:sz w:val="28"/>
          <w:szCs w:val="28"/>
        </w:rPr>
        <w:t xml:space="preserve"> and treatments.</w:t>
      </w:r>
      <w:r w:rsidR="00EA5F16">
        <w:rPr>
          <w:rFonts w:ascii="Calibri Light" w:hAnsi="Calibri Light" w:cs="Calibri Light"/>
          <w:sz w:val="28"/>
          <w:szCs w:val="28"/>
        </w:rPr>
        <w:t xml:space="preserve"> Nearly 15 diseases were analyzed for training and testing of the system. The data was segregated into separate text files containing disease details, symptoms and treatments and further mapped to each disease</w:t>
      </w:r>
      <w:r w:rsidR="00EB235E">
        <w:rPr>
          <w:rFonts w:ascii="Calibri Light" w:hAnsi="Calibri Light" w:cs="Calibri Light"/>
          <w:sz w:val="28"/>
          <w:szCs w:val="28"/>
        </w:rPr>
        <w:t>.</w:t>
      </w:r>
    </w:p>
    <w:p w14:paraId="18892646" w14:textId="341222C7" w:rsidR="00417017" w:rsidRPr="00724785" w:rsidRDefault="00EB235E">
      <w:pPr>
        <w:spacing w:before="240" w:after="300"/>
        <w:rPr>
          <w:rFonts w:ascii="Calibri Light" w:hAnsi="Calibri Light" w:cs="Calibri Light"/>
          <w:b/>
          <w:bCs/>
          <w:sz w:val="28"/>
          <w:szCs w:val="28"/>
        </w:rPr>
      </w:pPr>
      <w:r w:rsidRPr="00724785">
        <w:rPr>
          <w:rFonts w:ascii="Calibri Light" w:hAnsi="Calibri Light" w:cs="Calibri Light"/>
          <w:b/>
          <w:bCs/>
          <w:sz w:val="28"/>
          <w:szCs w:val="28"/>
        </w:rPr>
        <w:t>Source of Data:</w:t>
      </w:r>
    </w:p>
    <w:p w14:paraId="5C33BBD1" w14:textId="5015E5FF" w:rsidR="00D97A8E" w:rsidRPr="00EB235E" w:rsidRDefault="00417017" w:rsidP="00EB235E">
      <w:pPr>
        <w:rPr>
          <w:rFonts w:ascii="Calibri Light" w:hAnsi="Calibri Light" w:cs="Calibri Light"/>
          <w:i/>
          <w:iCs/>
          <w:sz w:val="28"/>
          <w:szCs w:val="28"/>
        </w:rPr>
      </w:pPr>
      <w:hyperlink r:id="rId7" w:history="1">
        <w:r w:rsidRPr="00EB235E">
          <w:rPr>
            <w:rStyle w:val="Hyperlink"/>
            <w:rFonts w:ascii="Calibri Light" w:eastAsia="Times New Roman" w:hAnsi="Calibri Light" w:cs="Calibri Light"/>
            <w:i/>
            <w:iCs/>
            <w:sz w:val="28"/>
            <w:szCs w:val="28"/>
          </w:rPr>
          <w:t>https://www.webmd.com/a-to-z-guides/common-topics</w:t>
        </w:r>
      </w:hyperlink>
    </w:p>
    <w:p w14:paraId="6CFA09F1" w14:textId="77777777" w:rsidR="00EB3A3D" w:rsidRDefault="001F329F" w:rsidP="00EB3A3D">
      <w:pPr>
        <w:rPr>
          <w:rFonts w:ascii="Calibri Light" w:hAnsi="Calibri Light" w:cs="Calibri Light"/>
          <w:i/>
          <w:iCs/>
          <w:sz w:val="28"/>
          <w:szCs w:val="28"/>
        </w:rPr>
      </w:pPr>
      <w:hyperlink r:id="rId8" w:history="1">
        <w:r w:rsidR="00EB235E" w:rsidRPr="00EB235E">
          <w:rPr>
            <w:rStyle w:val="Hyperlink"/>
            <w:rFonts w:ascii="Calibri Light" w:hAnsi="Calibri Light" w:cs="Calibri Light"/>
            <w:i/>
            <w:iCs/>
            <w:sz w:val="28"/>
            <w:szCs w:val="28"/>
          </w:rPr>
          <w:t>https://www.mayoclinic.org/diseases-conditions</w:t>
        </w:r>
      </w:hyperlink>
    </w:p>
    <w:p w14:paraId="3BFE76AE" w14:textId="580C5A88" w:rsidR="00D97A8E" w:rsidRPr="00EB3A3D" w:rsidRDefault="00563C49" w:rsidP="00EB3A3D">
      <w:pPr>
        <w:rPr>
          <w:rFonts w:ascii="Calibri Light" w:hAnsi="Calibri Light" w:cs="Calibri Light"/>
          <w:i/>
          <w:iCs/>
          <w:sz w:val="28"/>
          <w:szCs w:val="28"/>
        </w:rPr>
      </w:pPr>
      <w:r w:rsidRPr="00EB235E">
        <w:rPr>
          <w:rFonts w:ascii="Calibri" w:eastAsia="Times New Roman" w:hAnsi="Calibri" w:cs="Calibri"/>
          <w:sz w:val="36"/>
          <w:szCs w:val="36"/>
        </w:rPr>
        <w:lastRenderedPageBreak/>
        <w:t>Knowledge Design &amp; Engineering</w:t>
      </w:r>
    </w:p>
    <w:p w14:paraId="2C1BC4C2" w14:textId="77777777" w:rsidR="00D97A8E" w:rsidRDefault="00563C49">
      <w:pPr>
        <w:spacing w:before="240" w:after="300"/>
        <w:jc w:val="center"/>
        <w:rPr>
          <w:rFonts w:ascii="Calibri" w:eastAsia="Calibri" w:hAnsi="Calibri" w:cs="Calibri"/>
          <w:shd w:val="clear" w:color="auto" w:fill="F8F9FA"/>
        </w:rPr>
      </w:pPr>
      <w:r>
        <w:rPr>
          <w:rFonts w:ascii="Calibri" w:eastAsia="Calibri" w:hAnsi="Calibri" w:cs="Calibri"/>
          <w:noProof/>
          <w:shd w:val="clear" w:color="auto" w:fill="F8F9FA"/>
        </w:rPr>
        <w:drawing>
          <wp:inline distT="114300" distB="114300" distL="114300" distR="114300" wp14:anchorId="7B46675F" wp14:editId="58F39705">
            <wp:extent cx="4243137" cy="2454442"/>
            <wp:effectExtent l="12700" t="12700" r="11430"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71138" cy="2470639"/>
                    </a:xfrm>
                    <a:prstGeom prst="rect">
                      <a:avLst/>
                    </a:prstGeom>
                    <a:ln>
                      <a:solidFill>
                        <a:schemeClr val="tx1">
                          <a:lumMod val="50000"/>
                          <a:lumOff val="50000"/>
                        </a:schemeClr>
                      </a:solidFill>
                    </a:ln>
                  </pic:spPr>
                </pic:pic>
              </a:graphicData>
            </a:graphic>
          </wp:inline>
        </w:drawing>
      </w:r>
    </w:p>
    <w:p w14:paraId="339A370D" w14:textId="362A519A" w:rsidR="003B4246" w:rsidRPr="00EB050C" w:rsidRDefault="003B4246" w:rsidP="00977A27">
      <w:pPr>
        <w:rPr>
          <w:rFonts w:ascii="Calibri Light" w:eastAsia="Times New Roman" w:hAnsi="Calibri Light" w:cs="Calibri Light"/>
          <w:sz w:val="28"/>
          <w:szCs w:val="28"/>
          <w:lang w:val="en-CA"/>
        </w:rPr>
      </w:pPr>
      <w:r w:rsidRPr="003B4246">
        <w:rPr>
          <w:rFonts w:ascii="Calibri Light" w:eastAsia="Times New Roman" w:hAnsi="Calibri Light" w:cs="Calibri Light"/>
          <w:sz w:val="28"/>
          <w:szCs w:val="28"/>
          <w:lang w:val="en-CA"/>
        </w:rPr>
        <w:t xml:space="preserve">The goal of designing an expert system is to solve a complex problem by reasoning with knowledge rather than by conventional procedural codes. </w:t>
      </w:r>
      <w:r w:rsidR="00D161B0" w:rsidRPr="00EB050C">
        <w:rPr>
          <w:rFonts w:ascii="Calibri Light" w:eastAsia="Times New Roman" w:hAnsi="Calibri Light" w:cs="Calibri Light"/>
          <w:sz w:val="28"/>
          <w:szCs w:val="28"/>
          <w:lang w:val="en-CA"/>
        </w:rPr>
        <w:t>The design of a system consists of</w:t>
      </w:r>
      <w:r w:rsidR="00977A27" w:rsidRPr="00EB050C">
        <w:rPr>
          <w:rFonts w:ascii="Calibri Light" w:eastAsia="Times New Roman" w:hAnsi="Calibri Light" w:cs="Calibri Light"/>
          <w:sz w:val="28"/>
          <w:szCs w:val="28"/>
          <w:lang w:val="en-CA"/>
        </w:rPr>
        <w:t xml:space="preserve"> c</w:t>
      </w:r>
      <w:r w:rsidRPr="003B4246">
        <w:rPr>
          <w:rFonts w:ascii="Calibri Light" w:eastAsia="Times New Roman" w:hAnsi="Calibri Light" w:cs="Calibri Light"/>
          <w:sz w:val="28"/>
          <w:szCs w:val="28"/>
          <w:lang w:val="en-CA"/>
        </w:rPr>
        <w:t>onsists</w:t>
      </w:r>
      <w:r w:rsidR="00977A27" w:rsidRPr="00EB050C">
        <w:rPr>
          <w:rFonts w:ascii="Calibri Light" w:eastAsia="Times New Roman" w:hAnsi="Calibri Light" w:cs="Calibri Light"/>
          <w:sz w:val="28"/>
          <w:szCs w:val="28"/>
          <w:lang w:val="en-CA"/>
        </w:rPr>
        <w:t xml:space="preserve"> user interface, data management layer</w:t>
      </w:r>
      <w:r w:rsidR="006A5939" w:rsidRPr="00EB050C">
        <w:rPr>
          <w:rFonts w:ascii="Calibri Light" w:eastAsia="Times New Roman" w:hAnsi="Calibri Light" w:cs="Calibri Light"/>
          <w:sz w:val="28"/>
          <w:szCs w:val="28"/>
          <w:lang w:val="en-CA"/>
        </w:rPr>
        <w:t xml:space="preserve"> (knowledge base)</w:t>
      </w:r>
      <w:r w:rsidR="00977A27" w:rsidRPr="00EB050C">
        <w:rPr>
          <w:rFonts w:ascii="Calibri Light" w:eastAsia="Times New Roman" w:hAnsi="Calibri Light" w:cs="Calibri Light"/>
          <w:sz w:val="28"/>
          <w:szCs w:val="28"/>
          <w:lang w:val="en-CA"/>
        </w:rPr>
        <w:t xml:space="preserve"> and application processing</w:t>
      </w:r>
      <w:r w:rsidR="006A5939" w:rsidRPr="00EB050C">
        <w:rPr>
          <w:rFonts w:ascii="Calibri Light" w:eastAsia="Times New Roman" w:hAnsi="Calibri Light" w:cs="Calibri Light"/>
          <w:sz w:val="28"/>
          <w:szCs w:val="28"/>
          <w:lang w:val="en-CA"/>
        </w:rPr>
        <w:t xml:space="preserve"> (inference engine)</w:t>
      </w:r>
      <w:r w:rsidR="00977A27" w:rsidRPr="00EB050C">
        <w:rPr>
          <w:rFonts w:ascii="Calibri Light" w:eastAsia="Times New Roman" w:hAnsi="Calibri Light" w:cs="Calibri Light"/>
          <w:sz w:val="28"/>
          <w:szCs w:val="28"/>
          <w:lang w:val="en-CA"/>
        </w:rPr>
        <w:t>.</w:t>
      </w:r>
    </w:p>
    <w:p w14:paraId="27A9437D" w14:textId="238EEBE0" w:rsidR="00977A27" w:rsidRPr="00EB050C" w:rsidRDefault="00977A27" w:rsidP="00977A27">
      <w:pPr>
        <w:rPr>
          <w:rFonts w:ascii="Calibri Light" w:eastAsia="Times New Roman" w:hAnsi="Calibri Light" w:cs="Calibri Light"/>
          <w:sz w:val="28"/>
          <w:szCs w:val="28"/>
          <w:lang w:val="en-CA"/>
        </w:rPr>
      </w:pPr>
    </w:p>
    <w:p w14:paraId="4842EE0A" w14:textId="77777777" w:rsidR="00977A27" w:rsidRPr="00977A27" w:rsidRDefault="00977A27" w:rsidP="00977A27">
      <w:pPr>
        <w:spacing w:line="240" w:lineRule="auto"/>
        <w:rPr>
          <w:rFonts w:ascii="Calibri Light" w:eastAsia="Times New Roman" w:hAnsi="Calibri Light" w:cs="Calibri Light"/>
          <w:sz w:val="28"/>
          <w:szCs w:val="28"/>
          <w:lang w:val="en-CA"/>
        </w:rPr>
      </w:pPr>
      <w:r w:rsidRPr="00977A27">
        <w:rPr>
          <w:rFonts w:ascii="Calibri Light" w:eastAsia="Times New Roman" w:hAnsi="Calibri Light" w:cs="Calibri Light"/>
          <w:b/>
          <w:bCs/>
          <w:sz w:val="28"/>
          <w:szCs w:val="28"/>
          <w:lang w:val="en-CA"/>
        </w:rPr>
        <w:t>User interface</w:t>
      </w:r>
      <w:r w:rsidRPr="00977A27">
        <w:rPr>
          <w:rFonts w:ascii="Calibri Light" w:eastAsia="Times New Roman" w:hAnsi="Calibri Light" w:cs="Calibri Light"/>
          <w:sz w:val="28"/>
          <w:szCs w:val="28"/>
          <w:lang w:val="en-CA"/>
        </w:rPr>
        <w:t xml:space="preserve"> interacts to system user to get input data and to receive system generated output. </w:t>
      </w:r>
    </w:p>
    <w:p w14:paraId="3CFBC592" w14:textId="20C56D4E" w:rsidR="00977A27" w:rsidRPr="00EB050C" w:rsidRDefault="00977A27" w:rsidP="00977A27">
      <w:pPr>
        <w:rPr>
          <w:rFonts w:ascii="Calibri Light" w:eastAsia="Times New Roman" w:hAnsi="Calibri Light" w:cs="Calibri Light"/>
          <w:sz w:val="28"/>
          <w:szCs w:val="28"/>
          <w:lang w:val="en-CA"/>
        </w:rPr>
      </w:pPr>
    </w:p>
    <w:p w14:paraId="05FD1DF4" w14:textId="47C3AD39" w:rsidR="00977A27" w:rsidRPr="00977A27" w:rsidRDefault="00977A27" w:rsidP="00977A27">
      <w:pPr>
        <w:spacing w:line="240" w:lineRule="auto"/>
        <w:rPr>
          <w:rFonts w:ascii="Calibri Light" w:eastAsia="Times New Roman" w:hAnsi="Calibri Light" w:cs="Calibri Light"/>
          <w:sz w:val="28"/>
          <w:szCs w:val="28"/>
          <w:lang w:val="en-CA"/>
        </w:rPr>
      </w:pPr>
      <w:r w:rsidRPr="00977A27">
        <w:rPr>
          <w:rFonts w:ascii="Calibri Light" w:eastAsia="Times New Roman" w:hAnsi="Calibri Light" w:cs="Calibri Light"/>
          <w:b/>
          <w:bCs/>
          <w:sz w:val="28"/>
          <w:szCs w:val="28"/>
          <w:lang w:val="en-CA"/>
        </w:rPr>
        <w:t>Data management</w:t>
      </w:r>
      <w:r w:rsidRPr="00977A27">
        <w:rPr>
          <w:rFonts w:ascii="Calibri Light" w:eastAsia="Times New Roman" w:hAnsi="Calibri Light" w:cs="Calibri Light"/>
          <w:sz w:val="28"/>
          <w:szCs w:val="28"/>
          <w:lang w:val="en-CA"/>
        </w:rPr>
        <w:t xml:space="preserve"> layer includes designing the knowledge base containing the rules and facts about </w:t>
      </w:r>
      <w:r w:rsidRPr="00EB050C">
        <w:rPr>
          <w:rFonts w:ascii="Calibri Light" w:eastAsia="Times New Roman" w:hAnsi="Calibri Light" w:cs="Calibri Light"/>
          <w:sz w:val="28"/>
          <w:szCs w:val="28"/>
          <w:lang w:val="en-CA"/>
        </w:rPr>
        <w:t>various diseases</w:t>
      </w:r>
      <w:r w:rsidRPr="00977A27">
        <w:rPr>
          <w:rFonts w:ascii="Calibri Light" w:eastAsia="Times New Roman" w:hAnsi="Calibri Light" w:cs="Calibri Light"/>
          <w:sz w:val="28"/>
          <w:szCs w:val="28"/>
          <w:lang w:val="en-CA"/>
        </w:rPr>
        <w:t xml:space="preserve">. </w:t>
      </w:r>
    </w:p>
    <w:p w14:paraId="50FF055A" w14:textId="38D94B7C" w:rsidR="00977A27" w:rsidRPr="00EB050C" w:rsidRDefault="00977A27" w:rsidP="00977A27">
      <w:pPr>
        <w:rPr>
          <w:rFonts w:ascii="Calibri Light" w:eastAsia="Times New Roman" w:hAnsi="Calibri Light" w:cs="Calibri Light"/>
          <w:sz w:val="28"/>
          <w:szCs w:val="28"/>
          <w:lang w:val="en-CA"/>
        </w:rPr>
      </w:pPr>
    </w:p>
    <w:p w14:paraId="3DA83FD6" w14:textId="6D9D20F6" w:rsidR="00977A27" w:rsidRPr="00977A27" w:rsidRDefault="00EB050C" w:rsidP="00977A27">
      <w:pPr>
        <w:spacing w:line="240" w:lineRule="auto"/>
        <w:rPr>
          <w:rFonts w:ascii="Calibri Light" w:eastAsia="Times New Roman" w:hAnsi="Calibri Light" w:cs="Calibri Light"/>
          <w:sz w:val="28"/>
          <w:szCs w:val="28"/>
          <w:lang w:val="en-CA"/>
        </w:rPr>
      </w:pPr>
      <w:r>
        <w:rPr>
          <w:rFonts w:ascii="Calibri Light" w:eastAsia="Times New Roman" w:hAnsi="Calibri Light" w:cs="Calibri Light"/>
          <w:b/>
          <w:bCs/>
          <w:sz w:val="28"/>
          <w:szCs w:val="28"/>
          <w:lang w:val="en-CA"/>
        </w:rPr>
        <w:t>A</w:t>
      </w:r>
      <w:r w:rsidR="00977A27" w:rsidRPr="00977A27">
        <w:rPr>
          <w:rFonts w:ascii="Calibri Light" w:eastAsia="Times New Roman" w:hAnsi="Calibri Light" w:cs="Calibri Light"/>
          <w:b/>
          <w:bCs/>
          <w:sz w:val="28"/>
          <w:szCs w:val="28"/>
          <w:lang w:val="en-CA"/>
        </w:rPr>
        <w:t xml:space="preserve">pplication processing </w:t>
      </w:r>
      <w:r w:rsidR="00977A27" w:rsidRPr="00977A27">
        <w:rPr>
          <w:rFonts w:ascii="Calibri Light" w:eastAsia="Times New Roman" w:hAnsi="Calibri Light" w:cs="Calibri Light"/>
          <w:sz w:val="28"/>
          <w:szCs w:val="28"/>
          <w:lang w:val="en-CA"/>
        </w:rPr>
        <w:t>layer is concerned with input transformation, rule activation weight calculation, and the aggregation of the rules.</w:t>
      </w:r>
    </w:p>
    <w:p w14:paraId="03319D7B" w14:textId="5BB5E8BB" w:rsidR="00977A27" w:rsidRDefault="00977A27" w:rsidP="00977A27">
      <w:pPr>
        <w:rPr>
          <w:rFonts w:ascii="Times New Roman" w:eastAsia="Times New Roman" w:hAnsi="Times New Roman" w:cs="Times New Roman"/>
          <w:sz w:val="24"/>
          <w:szCs w:val="24"/>
          <w:lang w:val="en-CA"/>
        </w:rPr>
      </w:pPr>
    </w:p>
    <w:p w14:paraId="50EFDFAF" w14:textId="77777777" w:rsidR="00EB050C" w:rsidRDefault="00EB050C" w:rsidP="00EB050C">
      <w:pPr>
        <w:spacing w:line="240" w:lineRule="auto"/>
        <w:rPr>
          <w:rFonts w:asciiTheme="majorHAnsi" w:eastAsia="Times New Roman" w:hAnsiTheme="majorHAnsi" w:cstheme="majorHAnsi"/>
          <w:b/>
          <w:bCs/>
          <w:sz w:val="28"/>
          <w:szCs w:val="28"/>
          <w:lang w:val="en-CA"/>
        </w:rPr>
      </w:pPr>
    </w:p>
    <w:p w14:paraId="74E752AB" w14:textId="400668D1" w:rsidR="00EB050C" w:rsidRPr="00EB050C" w:rsidRDefault="00EB050C" w:rsidP="00EB050C">
      <w:pPr>
        <w:spacing w:line="240" w:lineRule="auto"/>
        <w:rPr>
          <w:rFonts w:asciiTheme="majorHAnsi" w:eastAsia="Times New Roman" w:hAnsiTheme="majorHAnsi" w:cstheme="majorHAnsi"/>
          <w:sz w:val="32"/>
          <w:szCs w:val="32"/>
          <w:lang w:val="en-CA"/>
        </w:rPr>
      </w:pPr>
      <w:r w:rsidRPr="00335B58">
        <w:rPr>
          <w:rFonts w:asciiTheme="majorHAnsi" w:eastAsia="Times New Roman" w:hAnsiTheme="majorHAnsi" w:cstheme="majorHAnsi"/>
          <w:sz w:val="32"/>
          <w:szCs w:val="32"/>
          <w:lang w:val="en-CA"/>
        </w:rPr>
        <w:t>Inference Procedures</w:t>
      </w:r>
    </w:p>
    <w:p w14:paraId="695B71D0" w14:textId="77777777" w:rsidR="00EB050C" w:rsidRDefault="00EB050C" w:rsidP="00EB050C">
      <w:pPr>
        <w:spacing w:line="240" w:lineRule="auto"/>
        <w:rPr>
          <w:rFonts w:ascii="Times New Roman" w:eastAsia="Times New Roman" w:hAnsi="Times New Roman" w:cs="Times New Roman"/>
          <w:sz w:val="24"/>
          <w:szCs w:val="24"/>
          <w:lang w:val="en-CA"/>
        </w:rPr>
      </w:pPr>
    </w:p>
    <w:p w14:paraId="742A36F7" w14:textId="14497224" w:rsidR="00EB050C" w:rsidRDefault="00EB050C" w:rsidP="00EB050C">
      <w:pPr>
        <w:spacing w:line="240" w:lineRule="auto"/>
        <w:rPr>
          <w:rFonts w:ascii="Calibri Light" w:eastAsia="Times New Roman" w:hAnsi="Calibri Light" w:cs="Calibri Light"/>
          <w:sz w:val="28"/>
          <w:szCs w:val="28"/>
          <w:lang w:val="en-CA"/>
        </w:rPr>
      </w:pPr>
      <w:r w:rsidRPr="00EB050C">
        <w:rPr>
          <w:rFonts w:ascii="Calibri Light" w:eastAsia="Times New Roman" w:hAnsi="Calibri Light" w:cs="Calibri Light"/>
          <w:sz w:val="28"/>
          <w:szCs w:val="28"/>
          <w:lang w:val="en-CA"/>
        </w:rPr>
        <w:t>To</w:t>
      </w:r>
      <w:r w:rsidRPr="00425477">
        <w:rPr>
          <w:rFonts w:ascii="Calibri Light" w:eastAsia="Times New Roman" w:hAnsi="Calibri Light" w:cs="Calibri Light"/>
          <w:sz w:val="28"/>
          <w:szCs w:val="28"/>
          <w:lang w:val="en-CA"/>
        </w:rPr>
        <w:t xml:space="preserve"> diagnose the </w:t>
      </w:r>
      <w:r w:rsidRPr="00EB050C">
        <w:rPr>
          <w:rFonts w:ascii="Calibri Light" w:eastAsia="Times New Roman" w:hAnsi="Calibri Light" w:cs="Calibri Light"/>
          <w:sz w:val="28"/>
          <w:szCs w:val="28"/>
          <w:lang w:val="en-CA"/>
        </w:rPr>
        <w:t>diseases</w:t>
      </w:r>
      <w:r w:rsidRPr="00425477">
        <w:rPr>
          <w:rFonts w:ascii="Calibri Light" w:eastAsia="Times New Roman" w:hAnsi="Calibri Light" w:cs="Calibri Light"/>
          <w:sz w:val="28"/>
          <w:szCs w:val="28"/>
          <w:lang w:val="en-CA"/>
        </w:rPr>
        <w:t xml:space="preserve">, it is necessary to get its values of the signs and symptoms, collected from </w:t>
      </w:r>
      <w:r w:rsidRPr="00EB050C">
        <w:rPr>
          <w:rFonts w:ascii="Calibri Light" w:eastAsia="Times New Roman" w:hAnsi="Calibri Light" w:cs="Calibri Light"/>
          <w:sz w:val="28"/>
          <w:szCs w:val="28"/>
          <w:lang w:val="en-CA"/>
        </w:rPr>
        <w:t>experts</w:t>
      </w:r>
      <w:r w:rsidRPr="00425477">
        <w:rPr>
          <w:rFonts w:ascii="Calibri Light" w:eastAsia="Times New Roman" w:hAnsi="Calibri Light" w:cs="Calibri Light"/>
          <w:sz w:val="28"/>
          <w:szCs w:val="28"/>
          <w:lang w:val="en-CA"/>
        </w:rPr>
        <w:t xml:space="preserve">. These values considered as the input values of the </w:t>
      </w:r>
      <w:r w:rsidRPr="00EB050C">
        <w:rPr>
          <w:rFonts w:ascii="Calibri Light" w:eastAsia="Times New Roman" w:hAnsi="Calibri Light" w:cs="Calibri Light"/>
          <w:sz w:val="28"/>
          <w:szCs w:val="28"/>
          <w:lang w:val="en-CA"/>
        </w:rPr>
        <w:t>expert system</w:t>
      </w:r>
      <w:r w:rsidRPr="00425477">
        <w:rPr>
          <w:rFonts w:ascii="Calibri Light" w:eastAsia="Times New Roman" w:hAnsi="Calibri Light" w:cs="Calibri Light"/>
          <w:sz w:val="28"/>
          <w:szCs w:val="28"/>
          <w:lang w:val="en-CA"/>
        </w:rPr>
        <w:t xml:space="preserve">. Basically, these signs and symptoms considered as the antecedent attributes of a rule. Each input value needs to be distributed over the referential values of an antecedent attribute to demonstrate what amount of this </w:t>
      </w:r>
      <w:r w:rsidRPr="00425477">
        <w:rPr>
          <w:rFonts w:ascii="Calibri Light" w:eastAsia="Times New Roman" w:hAnsi="Calibri Light" w:cs="Calibri Light"/>
          <w:sz w:val="28"/>
          <w:szCs w:val="28"/>
          <w:lang w:val="en-CA"/>
        </w:rPr>
        <w:lastRenderedPageBreak/>
        <w:t>input value match with each of the referential value. The referential values of each antecedent attribute may by “</w:t>
      </w:r>
      <w:r w:rsidRPr="00EB050C">
        <w:rPr>
          <w:rFonts w:ascii="Calibri Light" w:eastAsia="Times New Roman" w:hAnsi="Calibri Light" w:cs="Calibri Light"/>
          <w:sz w:val="28"/>
          <w:szCs w:val="28"/>
          <w:lang w:val="en-CA"/>
        </w:rPr>
        <w:t>Severe</w:t>
      </w:r>
      <w:r w:rsidRPr="00425477">
        <w:rPr>
          <w:rFonts w:ascii="Calibri Light" w:eastAsia="Times New Roman" w:hAnsi="Calibri Light" w:cs="Calibri Light"/>
          <w:sz w:val="28"/>
          <w:szCs w:val="28"/>
          <w:lang w:val="en-CA"/>
        </w:rPr>
        <w:t>”, “</w:t>
      </w:r>
      <w:r w:rsidRPr="00EB050C">
        <w:rPr>
          <w:rFonts w:ascii="Calibri Light" w:eastAsia="Times New Roman" w:hAnsi="Calibri Light" w:cs="Calibri Light"/>
          <w:sz w:val="28"/>
          <w:szCs w:val="28"/>
          <w:lang w:val="en-CA"/>
        </w:rPr>
        <w:t>Mild</w:t>
      </w:r>
      <w:r w:rsidRPr="00425477">
        <w:rPr>
          <w:rFonts w:ascii="Calibri Light" w:eastAsia="Times New Roman" w:hAnsi="Calibri Light" w:cs="Calibri Light"/>
          <w:sz w:val="28"/>
          <w:szCs w:val="28"/>
          <w:lang w:val="en-CA"/>
        </w:rPr>
        <w:t>” and “</w:t>
      </w:r>
      <w:r w:rsidRPr="00EB050C">
        <w:rPr>
          <w:rFonts w:ascii="Calibri Light" w:eastAsia="Times New Roman" w:hAnsi="Calibri Light" w:cs="Calibri Light"/>
          <w:sz w:val="28"/>
          <w:szCs w:val="28"/>
          <w:lang w:val="en-CA"/>
        </w:rPr>
        <w:t>No</w:t>
      </w:r>
      <w:r w:rsidRPr="00425477">
        <w:rPr>
          <w:rFonts w:ascii="Calibri Light" w:eastAsia="Times New Roman" w:hAnsi="Calibri Light" w:cs="Calibri Light"/>
          <w:sz w:val="28"/>
          <w:szCs w:val="28"/>
          <w:lang w:val="en-CA"/>
        </w:rPr>
        <w:t xml:space="preserve">”, which are </w:t>
      </w:r>
      <w:proofErr w:type="gramStart"/>
      <w:r w:rsidRPr="00425477">
        <w:rPr>
          <w:rFonts w:ascii="Calibri Light" w:eastAsia="Times New Roman" w:hAnsi="Calibri Light" w:cs="Calibri Light"/>
          <w:sz w:val="28"/>
          <w:szCs w:val="28"/>
          <w:lang w:val="en-CA"/>
        </w:rPr>
        <w:t>similar to</w:t>
      </w:r>
      <w:proofErr w:type="gramEnd"/>
      <w:r w:rsidRPr="00425477">
        <w:rPr>
          <w:rFonts w:ascii="Calibri Light" w:eastAsia="Times New Roman" w:hAnsi="Calibri Light" w:cs="Calibri Light"/>
          <w:sz w:val="28"/>
          <w:szCs w:val="28"/>
          <w:lang w:val="en-CA"/>
        </w:rPr>
        <w:t xml:space="preserve"> the signs and symptoms of the </w:t>
      </w:r>
      <w:r w:rsidRPr="00EB050C">
        <w:rPr>
          <w:rFonts w:ascii="Calibri Light" w:eastAsia="Times New Roman" w:hAnsi="Calibri Light" w:cs="Calibri Light"/>
          <w:sz w:val="28"/>
          <w:szCs w:val="28"/>
          <w:lang w:val="en-CA"/>
        </w:rPr>
        <w:t>diseases</w:t>
      </w:r>
      <w:r w:rsidRPr="00425477">
        <w:rPr>
          <w:rFonts w:ascii="Calibri Light" w:eastAsia="Times New Roman" w:hAnsi="Calibri Light" w:cs="Calibri Light"/>
          <w:sz w:val="28"/>
          <w:szCs w:val="28"/>
          <w:lang w:val="en-CA"/>
        </w:rPr>
        <w:t xml:space="preserve"> as express by the </w:t>
      </w:r>
      <w:r w:rsidRPr="00EB050C">
        <w:rPr>
          <w:rFonts w:ascii="Calibri Light" w:eastAsia="Times New Roman" w:hAnsi="Calibri Light" w:cs="Calibri Light"/>
          <w:sz w:val="28"/>
          <w:szCs w:val="28"/>
          <w:lang w:val="en-CA"/>
        </w:rPr>
        <w:t>experts</w:t>
      </w:r>
      <w:r w:rsidRPr="00425477">
        <w:rPr>
          <w:rFonts w:ascii="Calibri Light" w:eastAsia="Times New Roman" w:hAnsi="Calibri Light" w:cs="Calibri Light"/>
          <w:sz w:val="28"/>
          <w:szCs w:val="28"/>
          <w:lang w:val="en-CA"/>
        </w:rPr>
        <w:t xml:space="preserve"> in terms of these linguistic terms. </w:t>
      </w:r>
    </w:p>
    <w:p w14:paraId="55FB1F9D" w14:textId="55C45C2C" w:rsidR="00DA5CF3" w:rsidRPr="00DA5CF3" w:rsidRDefault="00DA5CF3" w:rsidP="00DA5CF3">
      <w:pPr>
        <w:spacing w:line="240" w:lineRule="auto"/>
        <w:rPr>
          <w:rFonts w:ascii="Calibri Light" w:eastAsia="Times New Roman" w:hAnsi="Calibri Light" w:cs="Calibri Light"/>
          <w:sz w:val="28"/>
          <w:szCs w:val="28"/>
          <w:lang w:val="en-CA"/>
        </w:rPr>
      </w:pPr>
      <w:r w:rsidRPr="00A226A7">
        <w:rPr>
          <w:rFonts w:ascii="Calibri Light" w:eastAsia="Times New Roman" w:hAnsi="Calibri Light" w:cs="Calibri Light"/>
          <w:sz w:val="28"/>
          <w:szCs w:val="28"/>
          <w:lang w:val="en-CA"/>
        </w:rPr>
        <w:t>This</w:t>
      </w:r>
      <w:r w:rsidRPr="00DA5CF3">
        <w:rPr>
          <w:rFonts w:ascii="Calibri Light" w:eastAsia="Times New Roman" w:hAnsi="Calibri Light" w:cs="Calibri Light"/>
          <w:sz w:val="28"/>
          <w:szCs w:val="28"/>
          <w:lang w:val="en-CA"/>
        </w:rPr>
        <w:t xml:space="preserve"> factual knowledge </w:t>
      </w:r>
      <w:r w:rsidRPr="00A226A7">
        <w:rPr>
          <w:rFonts w:ascii="Calibri Light" w:eastAsia="Times New Roman" w:hAnsi="Calibri Light" w:cs="Calibri Light"/>
          <w:sz w:val="28"/>
          <w:szCs w:val="28"/>
          <w:lang w:val="en-CA"/>
        </w:rPr>
        <w:t xml:space="preserve">is used to </w:t>
      </w:r>
      <w:r w:rsidRPr="00DA5CF3">
        <w:rPr>
          <w:rFonts w:ascii="Calibri Light" w:eastAsia="Times New Roman" w:hAnsi="Calibri Light" w:cs="Calibri Light"/>
          <w:sz w:val="28"/>
          <w:szCs w:val="28"/>
          <w:lang w:val="en-CA"/>
        </w:rPr>
        <w:t>to derive logical conclusions.</w:t>
      </w:r>
      <w:r w:rsidRPr="00A226A7">
        <w:rPr>
          <w:rFonts w:ascii="Calibri Light" w:eastAsia="Times New Roman" w:hAnsi="Calibri Light" w:cs="Calibri Light"/>
          <w:sz w:val="28"/>
          <w:szCs w:val="28"/>
          <w:lang w:val="en-CA"/>
        </w:rPr>
        <w:t xml:space="preserve"> Here the system uses f</w:t>
      </w:r>
      <w:r w:rsidRPr="00DA5CF3">
        <w:rPr>
          <w:rFonts w:ascii="Calibri Light" w:eastAsia="Times New Roman" w:hAnsi="Calibri Light" w:cs="Calibri Light"/>
          <w:sz w:val="28"/>
          <w:szCs w:val="28"/>
          <w:lang w:val="en-CA"/>
        </w:rPr>
        <w:t xml:space="preserve">orward chaining </w:t>
      </w:r>
      <w:r w:rsidRPr="00A226A7">
        <w:rPr>
          <w:rFonts w:ascii="Calibri Light" w:eastAsia="Times New Roman" w:hAnsi="Calibri Light" w:cs="Calibri Light"/>
          <w:sz w:val="28"/>
          <w:szCs w:val="28"/>
          <w:lang w:val="en-CA"/>
        </w:rPr>
        <w:t>to</w:t>
      </w:r>
      <w:r w:rsidRPr="00DA5CF3">
        <w:rPr>
          <w:rFonts w:ascii="Calibri Light" w:eastAsia="Times New Roman" w:hAnsi="Calibri Light" w:cs="Calibri Light"/>
          <w:sz w:val="28"/>
          <w:szCs w:val="28"/>
          <w:lang w:val="en-CA"/>
        </w:rPr>
        <w:t xml:space="preserve"> search </w:t>
      </w:r>
      <w:r w:rsidR="00A226A7" w:rsidRPr="00A226A7">
        <w:rPr>
          <w:rFonts w:ascii="Calibri Light" w:eastAsia="Times New Roman" w:hAnsi="Calibri Light" w:cs="Calibri Light"/>
          <w:sz w:val="28"/>
          <w:szCs w:val="28"/>
          <w:lang w:val="en-CA"/>
        </w:rPr>
        <w:t xml:space="preserve">from </w:t>
      </w:r>
      <w:r w:rsidRPr="00DA5CF3">
        <w:rPr>
          <w:rFonts w:ascii="Calibri Light" w:eastAsia="Times New Roman" w:hAnsi="Calibri Light" w:cs="Calibri Light"/>
          <w:sz w:val="28"/>
          <w:szCs w:val="28"/>
          <w:lang w:val="en-CA"/>
        </w:rPr>
        <w:t>the rules</w:t>
      </w:r>
      <w:r w:rsidR="00A226A7" w:rsidRPr="00A226A7">
        <w:rPr>
          <w:rFonts w:ascii="Calibri Light" w:eastAsia="Times New Roman" w:hAnsi="Calibri Light" w:cs="Calibri Light"/>
          <w:sz w:val="28"/>
          <w:szCs w:val="28"/>
          <w:lang w:val="en-CA"/>
        </w:rPr>
        <w:t xml:space="preserve"> u</w:t>
      </w:r>
      <w:r w:rsidRPr="00DA5CF3">
        <w:rPr>
          <w:rFonts w:ascii="Calibri Light" w:eastAsia="Times New Roman" w:hAnsi="Calibri Light" w:cs="Calibri Light"/>
          <w:sz w:val="28"/>
          <w:szCs w:val="28"/>
          <w:lang w:val="en-CA"/>
        </w:rPr>
        <w:t xml:space="preserve">ntil the rule is found where the if-clause is known to be true. When such a rule is found, the process may conclude or forward to the then-clause for further inference. The process is iterated until a goal is reached. </w:t>
      </w:r>
    </w:p>
    <w:p w14:paraId="60AC7E5B" w14:textId="77777777" w:rsidR="00DA5CF3" w:rsidRPr="00425477" w:rsidRDefault="00DA5CF3" w:rsidP="00EB050C">
      <w:pPr>
        <w:spacing w:line="240" w:lineRule="auto"/>
        <w:rPr>
          <w:rFonts w:ascii="Calibri Light" w:eastAsia="Times New Roman" w:hAnsi="Calibri Light" w:cs="Calibri Light"/>
          <w:sz w:val="24"/>
          <w:szCs w:val="24"/>
          <w:lang w:val="en-CA"/>
        </w:rPr>
      </w:pPr>
    </w:p>
    <w:p w14:paraId="6CAE4704" w14:textId="77777777" w:rsidR="00EB050C" w:rsidRDefault="00EB050C" w:rsidP="00977A27">
      <w:pPr>
        <w:rPr>
          <w:rFonts w:ascii="Times New Roman" w:eastAsia="Times New Roman" w:hAnsi="Times New Roman" w:cs="Times New Roman"/>
          <w:sz w:val="24"/>
          <w:szCs w:val="24"/>
          <w:lang w:val="en-CA"/>
        </w:rPr>
      </w:pPr>
    </w:p>
    <w:p w14:paraId="7B8C269D" w14:textId="77777777" w:rsidR="006A5939" w:rsidRPr="006A5939" w:rsidRDefault="006A5939" w:rsidP="006A5939">
      <w:pPr>
        <w:spacing w:line="240" w:lineRule="auto"/>
        <w:rPr>
          <w:rFonts w:asciiTheme="majorHAnsi" w:eastAsia="Times New Roman" w:hAnsiTheme="majorHAnsi" w:cstheme="majorHAnsi"/>
          <w:sz w:val="32"/>
          <w:szCs w:val="32"/>
          <w:lang w:val="en-CA"/>
        </w:rPr>
      </w:pPr>
      <w:r w:rsidRPr="006A5939">
        <w:rPr>
          <w:rFonts w:asciiTheme="majorHAnsi" w:eastAsia="Times New Roman" w:hAnsiTheme="majorHAnsi" w:cstheme="majorHAnsi"/>
          <w:sz w:val="32"/>
          <w:szCs w:val="32"/>
          <w:lang w:val="en-CA"/>
        </w:rPr>
        <w:t>Knowledgebase Construction</w:t>
      </w:r>
    </w:p>
    <w:p w14:paraId="368DFCBA" w14:textId="27FC8711" w:rsidR="006A5939" w:rsidRDefault="006A5939" w:rsidP="00977A27">
      <w:pPr>
        <w:rPr>
          <w:rFonts w:ascii="Times New Roman" w:eastAsia="Times New Roman" w:hAnsi="Times New Roman" w:cs="Times New Roman"/>
          <w:sz w:val="24"/>
          <w:szCs w:val="24"/>
          <w:lang w:val="en-CA"/>
        </w:rPr>
      </w:pPr>
    </w:p>
    <w:p w14:paraId="76D88637" w14:textId="04572697" w:rsidR="00D96E7E" w:rsidRPr="00EB050C" w:rsidRDefault="00D96E7E" w:rsidP="00D96E7E">
      <w:pPr>
        <w:spacing w:line="240" w:lineRule="auto"/>
        <w:rPr>
          <w:rFonts w:ascii="Calibri Light" w:eastAsia="Times New Roman" w:hAnsi="Calibri Light" w:cs="Calibri Light"/>
          <w:sz w:val="28"/>
          <w:szCs w:val="28"/>
          <w:lang w:val="en-CA"/>
        </w:rPr>
      </w:pPr>
      <w:r w:rsidRPr="00EB050C">
        <w:rPr>
          <w:rFonts w:ascii="Calibri Light" w:eastAsia="Times New Roman" w:hAnsi="Calibri Light" w:cs="Calibri Light"/>
          <w:sz w:val="28"/>
          <w:szCs w:val="28"/>
          <w:lang w:val="en-CA"/>
        </w:rPr>
        <w:t xml:space="preserve">Decision tree </w:t>
      </w:r>
      <w:r w:rsidRPr="00D96E7E">
        <w:rPr>
          <w:rFonts w:ascii="Calibri Light" w:eastAsia="Times New Roman" w:hAnsi="Calibri Light" w:cs="Calibri Light"/>
          <w:sz w:val="28"/>
          <w:szCs w:val="28"/>
          <w:lang w:val="en-CA"/>
        </w:rPr>
        <w:t xml:space="preserve">which has been developed </w:t>
      </w:r>
      <w:r w:rsidRPr="00EB050C">
        <w:rPr>
          <w:rFonts w:ascii="Calibri Light" w:eastAsia="Times New Roman" w:hAnsi="Calibri Light" w:cs="Calibri Light"/>
          <w:sz w:val="28"/>
          <w:szCs w:val="28"/>
          <w:lang w:val="en-CA"/>
        </w:rPr>
        <w:t>using knowledge acquisition.</w:t>
      </w:r>
    </w:p>
    <w:p w14:paraId="5CC67640" w14:textId="32D007A6" w:rsidR="00BB6D21" w:rsidRPr="00EB050C" w:rsidRDefault="00BB6D21" w:rsidP="00BB6D21">
      <w:pPr>
        <w:spacing w:line="240" w:lineRule="auto"/>
        <w:rPr>
          <w:rFonts w:ascii="Calibri Light" w:eastAsia="Times New Roman" w:hAnsi="Calibri Light" w:cs="Calibri Light"/>
          <w:sz w:val="28"/>
          <w:szCs w:val="28"/>
          <w:lang w:val="en-CA"/>
        </w:rPr>
      </w:pPr>
      <w:r w:rsidRPr="00BB6D21">
        <w:rPr>
          <w:rFonts w:ascii="Calibri Light" w:eastAsia="Times New Roman" w:hAnsi="Calibri Light" w:cs="Calibri Light"/>
          <w:sz w:val="28"/>
          <w:szCs w:val="28"/>
          <w:lang w:val="en-CA"/>
        </w:rPr>
        <w:t>The tree represents a multilevel hierarchical structure of the knowledge base.</w:t>
      </w:r>
    </w:p>
    <w:p w14:paraId="70D3D729" w14:textId="434B407A" w:rsidR="00BB6D21" w:rsidRPr="00EB050C" w:rsidRDefault="00BB6D21" w:rsidP="00BB6D21">
      <w:pPr>
        <w:spacing w:line="240" w:lineRule="auto"/>
        <w:rPr>
          <w:rFonts w:ascii="Calibri Light" w:eastAsia="Times New Roman" w:hAnsi="Calibri Light" w:cs="Calibri Light"/>
          <w:sz w:val="28"/>
          <w:szCs w:val="28"/>
          <w:lang w:val="en-CA"/>
        </w:rPr>
      </w:pPr>
      <w:r w:rsidRPr="00BB6D21">
        <w:rPr>
          <w:rFonts w:ascii="Calibri Light" w:eastAsia="Times New Roman" w:hAnsi="Calibri Light" w:cs="Calibri Light"/>
          <w:sz w:val="28"/>
          <w:szCs w:val="28"/>
          <w:lang w:val="en-CA"/>
        </w:rPr>
        <w:t xml:space="preserve">The leaf nodes </w:t>
      </w:r>
      <w:r w:rsidRPr="00EB050C">
        <w:rPr>
          <w:rFonts w:ascii="Calibri Light" w:eastAsia="Times New Roman" w:hAnsi="Calibri Light" w:cs="Calibri Light"/>
          <w:sz w:val="28"/>
          <w:szCs w:val="28"/>
          <w:lang w:val="en-CA"/>
        </w:rPr>
        <w:t>become</w:t>
      </w:r>
      <w:r w:rsidRPr="00BB6D21">
        <w:rPr>
          <w:rFonts w:ascii="Calibri Light" w:eastAsia="Times New Roman" w:hAnsi="Calibri Light" w:cs="Calibri Light"/>
          <w:sz w:val="28"/>
          <w:szCs w:val="28"/>
          <w:lang w:val="en-CA"/>
        </w:rPr>
        <w:t xml:space="preserve"> the antecedent attributes of a rule and the parent node becomes its consequent attribute.</w:t>
      </w:r>
    </w:p>
    <w:p w14:paraId="30A7EC91" w14:textId="4C8F2CBD" w:rsidR="00FE62B2" w:rsidRPr="00BB6D21" w:rsidRDefault="00724785" w:rsidP="00BB6D21">
      <w:pPr>
        <w:spacing w:line="240" w:lineRule="auto"/>
        <w:rPr>
          <w:rFonts w:ascii="Times New Roman" w:eastAsia="Times New Roman" w:hAnsi="Times New Roman" w:cs="Times New Roman"/>
          <w:sz w:val="24"/>
          <w:szCs w:val="24"/>
          <w:lang w:val="en-CA"/>
        </w:rPr>
      </w:pPr>
      <w:r>
        <w:rPr>
          <w:rFonts w:ascii="Times New Roman" w:eastAsia="Times New Roman" w:hAnsi="Times New Roman" w:cs="Times New Roman"/>
          <w:noProof/>
          <w:sz w:val="24"/>
          <w:szCs w:val="24"/>
          <w:lang w:val="en-CA"/>
        </w:rPr>
        <mc:AlternateContent>
          <mc:Choice Requires="wps">
            <w:drawing>
              <wp:anchor distT="0" distB="0" distL="114300" distR="114300" simplePos="0" relativeHeight="251659264" behindDoc="1" locked="0" layoutInCell="1" allowOverlap="1" wp14:anchorId="2BB439BC" wp14:editId="6240EFFD">
                <wp:simplePos x="0" y="0"/>
                <wp:positionH relativeFrom="column">
                  <wp:posOffset>111967</wp:posOffset>
                </wp:positionH>
                <wp:positionV relativeFrom="paragraph">
                  <wp:posOffset>54429</wp:posOffset>
                </wp:positionV>
                <wp:extent cx="6105772" cy="1520890"/>
                <wp:effectExtent l="0" t="0" r="15875" b="15875"/>
                <wp:wrapNone/>
                <wp:docPr id="11" name="Rectangle 11"/>
                <wp:cNvGraphicFramePr/>
                <a:graphic xmlns:a="http://schemas.openxmlformats.org/drawingml/2006/main">
                  <a:graphicData uri="http://schemas.microsoft.com/office/word/2010/wordprocessingShape">
                    <wps:wsp>
                      <wps:cNvSpPr/>
                      <wps:spPr>
                        <a:xfrm>
                          <a:off x="0" y="0"/>
                          <a:ext cx="6105772" cy="1520890"/>
                        </a:xfrm>
                        <a:prstGeom prst="rect">
                          <a:avLst/>
                        </a:prstGeom>
                        <a:noFill/>
                        <a:ln>
                          <a:solidFill>
                            <a:schemeClr val="tx1">
                              <a:lumMod val="50000"/>
                              <a:lumOff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AEF7C7" id="Rectangle 11" o:spid="_x0000_s1026" style="position:absolute;margin-left:8.8pt;margin-top:4.3pt;width:480.75pt;height:119.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" filled="f" strokecolor="gray [1629]"/>
            </w:pict>
          </mc:Fallback>
        </mc:AlternateContent>
      </w:r>
    </w:p>
    <w:tbl>
      <w:tblPr>
        <w:tblStyle w:val="TableGrid"/>
        <w:tblpPr w:leftFromText="180" w:rightFromText="180" w:vertAnchor="text" w:horzAnchor="margin" w:tblpXSpec="right" w:tblpY="217"/>
        <w:tblW w:w="0" w:type="auto"/>
        <w:tblBorders>
          <w:insideH w:val="none" w:sz="0" w:space="0" w:color="auto"/>
          <w:insideV w:val="none" w:sz="0" w:space="0" w:color="auto"/>
        </w:tblBorders>
        <w:tblLook w:val="04A0" w:firstRow="1" w:lastRow="0" w:firstColumn="1" w:lastColumn="0" w:noHBand="0" w:noVBand="1"/>
      </w:tblPr>
      <w:tblGrid>
        <w:gridCol w:w="1696"/>
      </w:tblGrid>
      <w:tr w:rsidR="00FE62B2" w:rsidRPr="00D8429F" w14:paraId="4A9A1D10" w14:textId="77777777" w:rsidTr="00FE62B2">
        <w:tc>
          <w:tcPr>
            <w:tcW w:w="1696" w:type="dxa"/>
          </w:tcPr>
          <w:p w14:paraId="78C221DD" w14:textId="77777777" w:rsidR="00FE62B2" w:rsidRPr="00D8429F" w:rsidRDefault="00FE62B2" w:rsidP="00FE62B2">
            <w:pPr>
              <w:rPr>
                <w:rFonts w:ascii="Calibri Light" w:eastAsia="Times New Roman" w:hAnsi="Calibri Light" w:cs="Calibri Light"/>
                <w:i/>
                <w:iCs/>
                <w:sz w:val="18"/>
                <w:szCs w:val="18"/>
                <w:lang w:val="en-CA"/>
              </w:rPr>
            </w:pPr>
            <w:r w:rsidRPr="00D8429F">
              <w:rPr>
                <w:rFonts w:ascii="Calibri Light" w:eastAsia="Times New Roman" w:hAnsi="Calibri Light" w:cs="Calibri Light"/>
                <w:i/>
                <w:iCs/>
                <w:sz w:val="18"/>
                <w:szCs w:val="18"/>
                <w:lang w:val="en-CA"/>
              </w:rPr>
              <w:t>A</w:t>
            </w:r>
            <w:proofErr w:type="gramStart"/>
            <w:r w:rsidRPr="00D8429F">
              <w:rPr>
                <w:rFonts w:ascii="Calibri Light" w:eastAsia="Times New Roman" w:hAnsi="Calibri Light" w:cs="Calibri Light"/>
                <w:i/>
                <w:iCs/>
                <w:sz w:val="18"/>
                <w:szCs w:val="18"/>
                <w:lang w:val="en-CA"/>
              </w:rPr>
              <w:t xml:space="preserve">12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w:t>
            </w:r>
            <w:proofErr w:type="gramEnd"/>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 xml:space="preserve"> Asthma</w:t>
            </w:r>
          </w:p>
        </w:tc>
      </w:tr>
      <w:tr w:rsidR="00FE62B2" w:rsidRPr="00D8429F" w14:paraId="2E291AB9" w14:textId="77777777" w:rsidTr="00FE62B2">
        <w:tc>
          <w:tcPr>
            <w:tcW w:w="1696" w:type="dxa"/>
          </w:tcPr>
          <w:p w14:paraId="1559B95E" w14:textId="77777777" w:rsidR="00FE62B2" w:rsidRPr="00D8429F" w:rsidRDefault="00FE62B2" w:rsidP="00FE62B2">
            <w:pPr>
              <w:rPr>
                <w:rFonts w:ascii="Calibri Light" w:eastAsia="Times New Roman" w:hAnsi="Calibri Light" w:cs="Calibri Light"/>
                <w:i/>
                <w:iCs/>
                <w:sz w:val="18"/>
                <w:szCs w:val="18"/>
                <w:lang w:val="en-CA"/>
              </w:rPr>
            </w:pPr>
            <w:r w:rsidRPr="00D8429F">
              <w:rPr>
                <w:rFonts w:ascii="Calibri Light" w:eastAsia="Times New Roman" w:hAnsi="Calibri Light" w:cs="Calibri Light"/>
                <w:i/>
                <w:iCs/>
                <w:sz w:val="18"/>
                <w:szCs w:val="18"/>
                <w:lang w:val="en-CA"/>
              </w:rPr>
              <w:t>A</w:t>
            </w:r>
            <w:proofErr w:type="gramStart"/>
            <w:r w:rsidRPr="00D8429F">
              <w:rPr>
                <w:rFonts w:ascii="Calibri Light" w:eastAsia="Times New Roman" w:hAnsi="Calibri Light" w:cs="Calibri Light"/>
                <w:i/>
                <w:iCs/>
                <w:sz w:val="18"/>
                <w:szCs w:val="18"/>
                <w:lang w:val="en-CA"/>
              </w:rPr>
              <w:t xml:space="preserve">11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w:t>
            </w:r>
            <w:proofErr w:type="gramEnd"/>
            <w:r w:rsidRPr="00D8429F">
              <w:rPr>
                <w:rFonts w:ascii="Calibri Light" w:eastAsia="Times New Roman" w:hAnsi="Calibri Light" w:cs="Calibri Light"/>
                <w:i/>
                <w:iCs/>
                <w:sz w:val="18"/>
                <w:szCs w:val="18"/>
                <w:lang w:val="en-CA"/>
              </w:rPr>
              <w:t xml:space="preserve">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Chest Pain</w:t>
            </w:r>
          </w:p>
        </w:tc>
      </w:tr>
      <w:tr w:rsidR="00FE62B2" w:rsidRPr="00D8429F" w14:paraId="7A85B57F" w14:textId="77777777" w:rsidTr="00FE62B2">
        <w:tc>
          <w:tcPr>
            <w:tcW w:w="1696" w:type="dxa"/>
          </w:tcPr>
          <w:p w14:paraId="79F3014C" w14:textId="77777777" w:rsidR="00FE62B2" w:rsidRPr="00D8429F" w:rsidRDefault="00FE62B2" w:rsidP="00FE62B2">
            <w:pPr>
              <w:rPr>
                <w:rFonts w:ascii="Calibri Light" w:eastAsia="Times New Roman" w:hAnsi="Calibri Light" w:cs="Calibri Light"/>
                <w:i/>
                <w:iCs/>
                <w:sz w:val="18"/>
                <w:szCs w:val="18"/>
                <w:lang w:val="en-CA"/>
              </w:rPr>
            </w:pPr>
            <w:r w:rsidRPr="00D8429F">
              <w:rPr>
                <w:rFonts w:ascii="Calibri Light" w:eastAsia="Times New Roman" w:hAnsi="Calibri Light" w:cs="Calibri Light"/>
                <w:i/>
                <w:iCs/>
                <w:sz w:val="18"/>
                <w:szCs w:val="18"/>
                <w:lang w:val="en-CA"/>
              </w:rPr>
              <w:t>A</w:t>
            </w:r>
            <w:proofErr w:type="gramStart"/>
            <w:r w:rsidRPr="00D8429F">
              <w:rPr>
                <w:rFonts w:ascii="Calibri Light" w:eastAsia="Times New Roman" w:hAnsi="Calibri Light" w:cs="Calibri Light"/>
                <w:i/>
                <w:iCs/>
                <w:sz w:val="18"/>
                <w:szCs w:val="18"/>
                <w:lang w:val="en-CA"/>
              </w:rPr>
              <w:t xml:space="preserve">10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w:t>
            </w:r>
            <w:proofErr w:type="gramEnd"/>
            <w:r w:rsidRPr="00D8429F">
              <w:rPr>
                <w:rFonts w:ascii="Calibri Light" w:eastAsia="Times New Roman" w:hAnsi="Calibri Light" w:cs="Calibri Light"/>
                <w:i/>
                <w:iCs/>
                <w:sz w:val="18"/>
                <w:szCs w:val="18"/>
                <w:lang w:val="en-CA"/>
              </w:rPr>
              <w:t xml:space="preserve">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Cough</w:t>
            </w:r>
          </w:p>
        </w:tc>
      </w:tr>
      <w:tr w:rsidR="00FE62B2" w:rsidRPr="00D8429F" w14:paraId="27DA0AC6" w14:textId="77777777" w:rsidTr="00FE62B2">
        <w:tc>
          <w:tcPr>
            <w:tcW w:w="1696" w:type="dxa"/>
          </w:tcPr>
          <w:p w14:paraId="7690B0C2" w14:textId="77777777" w:rsidR="00FE62B2" w:rsidRPr="00D8429F" w:rsidRDefault="00FE62B2" w:rsidP="00FE62B2">
            <w:pPr>
              <w:rPr>
                <w:rFonts w:ascii="Calibri Light" w:eastAsia="Times New Roman" w:hAnsi="Calibri Light" w:cs="Calibri Light"/>
                <w:i/>
                <w:iCs/>
                <w:sz w:val="18"/>
                <w:szCs w:val="18"/>
                <w:lang w:val="en-CA"/>
              </w:rPr>
            </w:pPr>
            <w:r w:rsidRPr="00D8429F">
              <w:rPr>
                <w:rFonts w:ascii="Calibri Light" w:eastAsia="Times New Roman" w:hAnsi="Calibri Light" w:cs="Calibri Light"/>
                <w:i/>
                <w:iCs/>
                <w:sz w:val="18"/>
                <w:szCs w:val="18"/>
                <w:lang w:val="en-CA"/>
              </w:rPr>
              <w:t xml:space="preserve">A9 </w:t>
            </w:r>
            <w:r>
              <w:rPr>
                <w:rFonts w:ascii="Calibri Light" w:eastAsia="Times New Roman" w:hAnsi="Calibri Light" w:cs="Calibri Light"/>
                <w:i/>
                <w:iCs/>
                <w:sz w:val="18"/>
                <w:szCs w:val="18"/>
                <w:lang w:val="en-CA"/>
              </w:rPr>
              <w:t xml:space="preserve">   </w:t>
            </w:r>
            <w:proofErr w:type="gramStart"/>
            <w:r w:rsidRPr="00D8429F">
              <w:rPr>
                <w:rFonts w:ascii="Calibri Light" w:eastAsia="Times New Roman" w:hAnsi="Calibri Light" w:cs="Calibri Light"/>
                <w:i/>
                <w:iCs/>
                <w:sz w:val="18"/>
                <w:szCs w:val="18"/>
                <w:lang w:val="en-CA"/>
              </w:rPr>
              <w:t xml:space="preserve">=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Restlessness</w:t>
            </w:r>
            <w:proofErr w:type="gramEnd"/>
          </w:p>
        </w:tc>
      </w:tr>
      <w:tr w:rsidR="00FE62B2" w:rsidRPr="00D8429F" w14:paraId="7F84A98D" w14:textId="77777777" w:rsidTr="00FE62B2">
        <w:tc>
          <w:tcPr>
            <w:tcW w:w="1696" w:type="dxa"/>
          </w:tcPr>
          <w:p w14:paraId="72DC10FD" w14:textId="77777777" w:rsidR="00FE62B2" w:rsidRPr="00D8429F" w:rsidRDefault="00FE62B2" w:rsidP="00FE62B2">
            <w:pPr>
              <w:rPr>
                <w:rFonts w:ascii="Calibri Light" w:eastAsia="Times New Roman" w:hAnsi="Calibri Light" w:cs="Calibri Light"/>
                <w:i/>
                <w:iCs/>
                <w:sz w:val="18"/>
                <w:szCs w:val="18"/>
                <w:lang w:val="en-CA"/>
              </w:rPr>
            </w:pPr>
            <w:r w:rsidRPr="00D8429F">
              <w:rPr>
                <w:rFonts w:ascii="Calibri Light" w:eastAsia="Times New Roman" w:hAnsi="Calibri Light" w:cs="Calibri Light"/>
                <w:i/>
                <w:iCs/>
                <w:sz w:val="18"/>
                <w:szCs w:val="18"/>
                <w:lang w:val="en-CA"/>
              </w:rPr>
              <w:t xml:space="preserve">A8 </w:t>
            </w:r>
            <w:r>
              <w:rPr>
                <w:rFonts w:ascii="Calibri Light" w:eastAsia="Times New Roman" w:hAnsi="Calibri Light" w:cs="Calibri Light"/>
                <w:i/>
                <w:iCs/>
                <w:sz w:val="18"/>
                <w:szCs w:val="18"/>
                <w:lang w:val="en-CA"/>
              </w:rPr>
              <w:t xml:space="preserve">   </w:t>
            </w:r>
            <w:proofErr w:type="gramStart"/>
            <w:r w:rsidRPr="00D8429F">
              <w:rPr>
                <w:rFonts w:ascii="Calibri Light" w:eastAsia="Times New Roman" w:hAnsi="Calibri Light" w:cs="Calibri Light"/>
                <w:i/>
                <w:iCs/>
                <w:sz w:val="18"/>
                <w:szCs w:val="18"/>
                <w:lang w:val="en-CA"/>
              </w:rPr>
              <w:t xml:space="preserve">=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Sore</w:t>
            </w:r>
            <w:proofErr w:type="gramEnd"/>
            <w:r w:rsidRPr="00D8429F">
              <w:rPr>
                <w:rFonts w:ascii="Calibri Light" w:eastAsia="Times New Roman" w:hAnsi="Calibri Light" w:cs="Calibri Light"/>
                <w:i/>
                <w:iCs/>
                <w:sz w:val="18"/>
                <w:szCs w:val="18"/>
                <w:lang w:val="en-CA"/>
              </w:rPr>
              <w:t xml:space="preserve"> Throat</w:t>
            </w:r>
          </w:p>
        </w:tc>
      </w:tr>
      <w:tr w:rsidR="00FE62B2" w:rsidRPr="00D8429F" w14:paraId="2C516CA0" w14:textId="77777777" w:rsidTr="00FE62B2">
        <w:tc>
          <w:tcPr>
            <w:tcW w:w="1696" w:type="dxa"/>
          </w:tcPr>
          <w:p w14:paraId="1F6978F1" w14:textId="77777777" w:rsidR="00FE62B2" w:rsidRPr="00D8429F" w:rsidRDefault="00FE62B2" w:rsidP="00FE62B2">
            <w:pPr>
              <w:rPr>
                <w:rFonts w:ascii="Calibri Light" w:eastAsia="Times New Roman" w:hAnsi="Calibri Light" w:cs="Calibri Light"/>
                <w:i/>
                <w:iCs/>
                <w:sz w:val="18"/>
                <w:szCs w:val="18"/>
                <w:lang w:val="en-CA"/>
              </w:rPr>
            </w:pPr>
            <w:r>
              <w:rPr>
                <w:rFonts w:ascii="Calibri Light" w:eastAsia="Times New Roman" w:hAnsi="Calibri Light" w:cs="Calibri Light"/>
                <w:i/>
                <w:iCs/>
                <w:sz w:val="18"/>
                <w:szCs w:val="18"/>
                <w:lang w:val="en-CA"/>
              </w:rPr>
              <w:t>A.</w:t>
            </w:r>
            <w:r w:rsidRPr="00D8429F">
              <w:rPr>
                <w:rFonts w:ascii="Calibri Light" w:eastAsia="Times New Roman" w:hAnsi="Calibri Light" w:cs="Calibri Light"/>
                <w:i/>
                <w:iCs/>
                <w:sz w:val="18"/>
                <w:szCs w:val="18"/>
                <w:lang w:val="en-CA"/>
              </w:rPr>
              <w:t>..</w:t>
            </w:r>
            <w:r>
              <w:rPr>
                <w:rFonts w:ascii="Calibri Light" w:eastAsia="Times New Roman" w:hAnsi="Calibri Light" w:cs="Calibri Light"/>
                <w:i/>
                <w:iCs/>
                <w:sz w:val="18"/>
                <w:szCs w:val="18"/>
                <w:lang w:val="en-CA"/>
              </w:rPr>
              <w:t xml:space="preserve">   =   ….</w:t>
            </w:r>
          </w:p>
        </w:tc>
      </w:tr>
      <w:tr w:rsidR="00FE62B2" w:rsidRPr="00D8429F" w14:paraId="68B7091F" w14:textId="77777777" w:rsidTr="00FE62B2">
        <w:tc>
          <w:tcPr>
            <w:tcW w:w="1696" w:type="dxa"/>
          </w:tcPr>
          <w:p w14:paraId="4AC0FD02" w14:textId="77777777" w:rsidR="00FE62B2" w:rsidRPr="00D8429F" w:rsidRDefault="00FE62B2" w:rsidP="00FE62B2">
            <w:pPr>
              <w:rPr>
                <w:rFonts w:ascii="Calibri Light" w:eastAsia="Times New Roman" w:hAnsi="Calibri Light" w:cs="Calibri Light"/>
                <w:i/>
                <w:iCs/>
                <w:sz w:val="18"/>
                <w:szCs w:val="18"/>
                <w:lang w:val="en-CA"/>
              </w:rPr>
            </w:pPr>
            <w:r w:rsidRPr="00D8429F">
              <w:rPr>
                <w:rFonts w:ascii="Calibri Light" w:eastAsia="Times New Roman" w:hAnsi="Calibri Light" w:cs="Calibri Light"/>
                <w:i/>
                <w:iCs/>
                <w:sz w:val="18"/>
                <w:szCs w:val="18"/>
                <w:lang w:val="en-CA"/>
              </w:rPr>
              <w:t xml:space="preserve">A1 </w:t>
            </w:r>
            <w:r>
              <w:rPr>
                <w:rFonts w:ascii="Calibri Light" w:eastAsia="Times New Roman" w:hAnsi="Calibri Light" w:cs="Calibri Light"/>
                <w:i/>
                <w:iCs/>
                <w:sz w:val="18"/>
                <w:szCs w:val="18"/>
                <w:lang w:val="en-CA"/>
              </w:rPr>
              <w:t xml:space="preserve">   </w:t>
            </w:r>
            <w:proofErr w:type="gramStart"/>
            <w:r w:rsidRPr="00D8429F">
              <w:rPr>
                <w:rFonts w:ascii="Calibri Light" w:eastAsia="Times New Roman" w:hAnsi="Calibri Light" w:cs="Calibri Light"/>
                <w:i/>
                <w:iCs/>
                <w:sz w:val="18"/>
                <w:szCs w:val="18"/>
                <w:lang w:val="en-CA"/>
              </w:rPr>
              <w:t xml:space="preserve">= </w:t>
            </w:r>
            <w:r>
              <w:rPr>
                <w:rFonts w:ascii="Calibri Light" w:eastAsia="Times New Roman" w:hAnsi="Calibri Light" w:cs="Calibri Light"/>
                <w:i/>
                <w:iCs/>
                <w:sz w:val="18"/>
                <w:szCs w:val="18"/>
                <w:lang w:val="en-CA"/>
              </w:rPr>
              <w:t xml:space="preserve"> </w:t>
            </w:r>
            <w:r w:rsidRPr="00D8429F">
              <w:rPr>
                <w:rFonts w:ascii="Calibri Light" w:eastAsia="Times New Roman" w:hAnsi="Calibri Light" w:cs="Calibri Light"/>
                <w:i/>
                <w:iCs/>
                <w:sz w:val="18"/>
                <w:szCs w:val="18"/>
                <w:lang w:val="en-CA"/>
              </w:rPr>
              <w:t>Fever</w:t>
            </w:r>
            <w:proofErr w:type="gramEnd"/>
          </w:p>
        </w:tc>
      </w:tr>
    </w:tbl>
    <w:p w14:paraId="27EEE4E9" w14:textId="2C85F0E2" w:rsidR="00107310" w:rsidRDefault="00107310" w:rsidP="00BB6D21">
      <w:pPr>
        <w:spacing w:line="240" w:lineRule="auto"/>
        <w:rPr>
          <w:rFonts w:ascii="Times New Roman" w:eastAsia="Times New Roman" w:hAnsi="Times New Roman" w:cs="Times New Roman"/>
          <w:sz w:val="24"/>
          <w:szCs w:val="24"/>
          <w:lang w:val="en-CA"/>
        </w:rPr>
      </w:pPr>
    </w:p>
    <w:p w14:paraId="03A93785" w14:textId="4AC1324D" w:rsidR="00BB6D21" w:rsidRDefault="00FE62B2" w:rsidP="00BB6D21">
      <w:pPr>
        <w:spacing w:line="24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                                        </w:t>
      </w:r>
      <w:r>
        <w:rPr>
          <w:rFonts w:ascii="Times New Roman" w:eastAsia="Times New Roman" w:hAnsi="Times New Roman" w:cs="Times New Roman"/>
          <w:noProof/>
          <w:sz w:val="24"/>
          <w:szCs w:val="24"/>
          <w:lang w:val="en-CA"/>
        </w:rPr>
        <w:drawing>
          <wp:inline distT="0" distB="0" distL="0" distR="0" wp14:anchorId="62DA70D7" wp14:editId="352CCDAC">
            <wp:extent cx="2674353" cy="1315453"/>
            <wp:effectExtent l="50800" t="0" r="571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0580E42" w14:textId="15970022" w:rsidR="00D97A8E" w:rsidRPr="00EB050C" w:rsidRDefault="00FE62B2" w:rsidP="004B39D5">
      <w:pPr>
        <w:spacing w:line="240" w:lineRule="auto"/>
        <w:rPr>
          <w:rFonts w:ascii="Calibri Light" w:eastAsia="Times New Roman" w:hAnsi="Calibri Light" w:cs="Calibri Light"/>
          <w:sz w:val="28"/>
          <w:szCs w:val="28"/>
          <w:lang w:val="en-CA"/>
        </w:rPr>
      </w:pPr>
      <w:r w:rsidRPr="00FE62B2">
        <w:rPr>
          <w:rFonts w:ascii="Calibri Light" w:eastAsia="Times New Roman" w:hAnsi="Calibri Light" w:cs="Calibri Light"/>
          <w:sz w:val="28"/>
          <w:szCs w:val="28"/>
          <w:lang w:val="en-CA"/>
        </w:rPr>
        <w:t xml:space="preserve">This rule base </w:t>
      </w:r>
      <w:r w:rsidR="00D40FD8" w:rsidRPr="00EB050C">
        <w:rPr>
          <w:rFonts w:ascii="Calibri Light" w:eastAsia="Times New Roman" w:hAnsi="Calibri Light" w:cs="Calibri Light"/>
          <w:sz w:val="28"/>
          <w:szCs w:val="28"/>
          <w:lang w:val="en-CA"/>
        </w:rPr>
        <w:t>consists</w:t>
      </w:r>
      <w:r w:rsidRPr="00FE62B2">
        <w:rPr>
          <w:rFonts w:ascii="Calibri Light" w:eastAsia="Times New Roman" w:hAnsi="Calibri Light" w:cs="Calibri Light"/>
          <w:sz w:val="28"/>
          <w:szCs w:val="28"/>
          <w:lang w:val="en-CA"/>
        </w:rPr>
        <w:t xml:space="preserve"> of </w:t>
      </w:r>
      <w:r w:rsidRPr="00EB050C">
        <w:rPr>
          <w:rFonts w:ascii="Calibri Light" w:eastAsia="Times New Roman" w:hAnsi="Calibri Light" w:cs="Calibri Light"/>
          <w:sz w:val="28"/>
          <w:szCs w:val="28"/>
          <w:lang w:val="en-CA"/>
        </w:rPr>
        <w:t>11</w:t>
      </w:r>
      <w:r w:rsidRPr="00FE62B2">
        <w:rPr>
          <w:rFonts w:ascii="Calibri Light" w:eastAsia="Times New Roman" w:hAnsi="Calibri Light" w:cs="Calibri Light"/>
          <w:sz w:val="28"/>
          <w:szCs w:val="28"/>
          <w:lang w:val="en-CA"/>
        </w:rPr>
        <w:t xml:space="preserve"> antecedent attributes namely A1, A2</w:t>
      </w:r>
      <w:r w:rsidRPr="00EB050C">
        <w:rPr>
          <w:rFonts w:ascii="Calibri Light" w:eastAsia="Times New Roman" w:hAnsi="Calibri Light" w:cs="Calibri Light"/>
          <w:sz w:val="28"/>
          <w:szCs w:val="28"/>
          <w:lang w:val="en-CA"/>
        </w:rPr>
        <w:t xml:space="preserve">, </w:t>
      </w:r>
      <w:r w:rsidRPr="00FE62B2">
        <w:rPr>
          <w:rFonts w:ascii="Calibri Light" w:eastAsia="Times New Roman" w:hAnsi="Calibri Light" w:cs="Calibri Light"/>
          <w:sz w:val="28"/>
          <w:szCs w:val="28"/>
          <w:lang w:val="en-CA"/>
        </w:rPr>
        <w:t>A3</w:t>
      </w:r>
      <w:r w:rsidR="00D40FD8" w:rsidRPr="00EB050C">
        <w:rPr>
          <w:rFonts w:ascii="Calibri Light" w:eastAsia="Times New Roman" w:hAnsi="Calibri Light" w:cs="Calibri Light"/>
          <w:sz w:val="28"/>
          <w:szCs w:val="28"/>
          <w:lang w:val="en-CA"/>
        </w:rPr>
        <w:t>… A11</w:t>
      </w:r>
      <w:r w:rsidRPr="00FE62B2">
        <w:rPr>
          <w:rFonts w:ascii="Calibri Light" w:eastAsia="Times New Roman" w:hAnsi="Calibri Light" w:cs="Calibri Light"/>
          <w:sz w:val="28"/>
          <w:szCs w:val="28"/>
          <w:lang w:val="en-CA"/>
        </w:rPr>
        <w:t xml:space="preserve">. Each attribute has three referential values, namely </w:t>
      </w:r>
      <w:r w:rsidR="00D40FD8" w:rsidRPr="00EB050C">
        <w:rPr>
          <w:rFonts w:ascii="Calibri Light" w:eastAsia="Times New Roman" w:hAnsi="Calibri Light" w:cs="Calibri Light"/>
          <w:sz w:val="28"/>
          <w:szCs w:val="28"/>
          <w:lang w:val="en-CA"/>
        </w:rPr>
        <w:t>severe</w:t>
      </w:r>
      <w:r w:rsidRPr="00FE62B2">
        <w:rPr>
          <w:rFonts w:ascii="Calibri Light" w:eastAsia="Times New Roman" w:hAnsi="Calibri Light" w:cs="Calibri Light"/>
          <w:sz w:val="28"/>
          <w:szCs w:val="28"/>
          <w:lang w:val="en-CA"/>
        </w:rPr>
        <w:t xml:space="preserve"> (</w:t>
      </w:r>
      <w:r w:rsidR="00D40FD8" w:rsidRPr="00EB050C">
        <w:rPr>
          <w:rFonts w:ascii="Calibri Light" w:eastAsia="Times New Roman" w:hAnsi="Calibri Light" w:cs="Calibri Light"/>
          <w:sz w:val="28"/>
          <w:szCs w:val="28"/>
          <w:lang w:val="en-CA"/>
        </w:rPr>
        <w:t>S</w:t>
      </w:r>
      <w:r w:rsidRPr="00FE62B2">
        <w:rPr>
          <w:rFonts w:ascii="Calibri Light" w:eastAsia="Times New Roman" w:hAnsi="Calibri Light" w:cs="Calibri Light"/>
          <w:sz w:val="28"/>
          <w:szCs w:val="28"/>
          <w:lang w:val="en-CA"/>
        </w:rPr>
        <w:t xml:space="preserve">), </w:t>
      </w:r>
      <w:r w:rsidR="00D40FD8" w:rsidRPr="00EB050C">
        <w:rPr>
          <w:rFonts w:ascii="Calibri Light" w:eastAsia="Times New Roman" w:hAnsi="Calibri Light" w:cs="Calibri Light"/>
          <w:sz w:val="28"/>
          <w:szCs w:val="28"/>
          <w:lang w:val="en-CA"/>
        </w:rPr>
        <w:t>mild</w:t>
      </w:r>
      <w:r w:rsidRPr="00FE62B2">
        <w:rPr>
          <w:rFonts w:ascii="Calibri Light" w:eastAsia="Times New Roman" w:hAnsi="Calibri Light" w:cs="Calibri Light"/>
          <w:sz w:val="28"/>
          <w:szCs w:val="28"/>
          <w:lang w:val="en-CA"/>
        </w:rPr>
        <w:t xml:space="preserve"> (M) and </w:t>
      </w:r>
      <w:r w:rsidR="00D40FD8" w:rsidRPr="00EB050C">
        <w:rPr>
          <w:rFonts w:ascii="Calibri Light" w:eastAsia="Times New Roman" w:hAnsi="Calibri Light" w:cs="Calibri Light"/>
          <w:sz w:val="28"/>
          <w:szCs w:val="28"/>
          <w:lang w:val="en-CA"/>
        </w:rPr>
        <w:t xml:space="preserve">no symptoms </w:t>
      </w:r>
      <w:r w:rsidRPr="00FE62B2">
        <w:rPr>
          <w:rFonts w:ascii="Calibri Light" w:eastAsia="Times New Roman" w:hAnsi="Calibri Light" w:cs="Calibri Light"/>
          <w:sz w:val="28"/>
          <w:szCs w:val="28"/>
          <w:lang w:val="en-CA"/>
        </w:rPr>
        <w:t>(</w:t>
      </w:r>
      <w:r w:rsidR="00D40FD8" w:rsidRPr="00EB050C">
        <w:rPr>
          <w:rFonts w:ascii="Calibri Light" w:eastAsia="Times New Roman" w:hAnsi="Calibri Light" w:cs="Calibri Light"/>
          <w:sz w:val="28"/>
          <w:szCs w:val="28"/>
          <w:lang w:val="en-CA"/>
        </w:rPr>
        <w:t>N</w:t>
      </w:r>
      <w:r w:rsidRPr="00FE62B2">
        <w:rPr>
          <w:rFonts w:ascii="Calibri Light" w:eastAsia="Times New Roman" w:hAnsi="Calibri Light" w:cs="Calibri Light"/>
          <w:sz w:val="28"/>
          <w:szCs w:val="28"/>
          <w:lang w:val="en-CA"/>
        </w:rPr>
        <w:t>).</w:t>
      </w:r>
    </w:p>
    <w:p w14:paraId="5CECE647" w14:textId="074B080A" w:rsidR="004B39D5" w:rsidRPr="00EB050C" w:rsidRDefault="004B39D5" w:rsidP="004B39D5">
      <w:pPr>
        <w:spacing w:line="240" w:lineRule="auto"/>
        <w:rPr>
          <w:rFonts w:ascii="Calibri Light" w:eastAsia="Times New Roman" w:hAnsi="Calibri Light" w:cs="Calibri Light"/>
          <w:sz w:val="28"/>
          <w:szCs w:val="28"/>
          <w:lang w:val="en-CA"/>
        </w:rPr>
      </w:pPr>
    </w:p>
    <w:p w14:paraId="64801DBB" w14:textId="6501FDA7" w:rsidR="004B39D5" w:rsidRPr="00EB050C" w:rsidRDefault="004B39D5" w:rsidP="004B39D5">
      <w:pPr>
        <w:spacing w:line="240" w:lineRule="auto"/>
        <w:rPr>
          <w:rFonts w:ascii="Calibri Light" w:eastAsia="Times New Roman" w:hAnsi="Calibri Light" w:cs="Calibri Light"/>
          <w:sz w:val="28"/>
          <w:szCs w:val="28"/>
          <w:lang w:val="en-CA"/>
        </w:rPr>
      </w:pPr>
      <w:r w:rsidRPr="00EB050C">
        <w:rPr>
          <w:rFonts w:ascii="Calibri Light" w:eastAsia="Times New Roman" w:hAnsi="Calibri Light" w:cs="Calibri Light"/>
          <w:sz w:val="28"/>
          <w:szCs w:val="28"/>
          <w:lang w:val="en-CA"/>
        </w:rPr>
        <w:t>So</w:t>
      </w:r>
      <w:r w:rsidR="00EB050C">
        <w:rPr>
          <w:rFonts w:ascii="Calibri Light" w:eastAsia="Times New Roman" w:hAnsi="Calibri Light" w:cs="Calibri Light"/>
          <w:sz w:val="28"/>
          <w:szCs w:val="28"/>
          <w:lang w:val="en-CA"/>
        </w:rPr>
        <w:t>,</w:t>
      </w:r>
      <w:r w:rsidRPr="00EB050C">
        <w:rPr>
          <w:rFonts w:ascii="Calibri Light" w:eastAsia="Times New Roman" w:hAnsi="Calibri Light" w:cs="Calibri Light"/>
          <w:sz w:val="28"/>
          <w:szCs w:val="28"/>
          <w:lang w:val="en-CA"/>
        </w:rPr>
        <w:t xml:space="preserve"> the belief rule is </w:t>
      </w:r>
      <w:r w:rsidR="00425477" w:rsidRPr="00EB050C">
        <w:rPr>
          <w:rFonts w:ascii="Calibri Light" w:eastAsia="Times New Roman" w:hAnsi="Calibri Light" w:cs="Calibri Light"/>
          <w:sz w:val="28"/>
          <w:szCs w:val="28"/>
          <w:lang w:val="en-CA"/>
        </w:rPr>
        <w:t>written</w:t>
      </w:r>
      <w:r w:rsidRPr="00EB050C">
        <w:rPr>
          <w:rFonts w:ascii="Calibri Light" w:eastAsia="Times New Roman" w:hAnsi="Calibri Light" w:cs="Calibri Light"/>
          <w:sz w:val="28"/>
          <w:szCs w:val="28"/>
          <w:lang w:val="en-CA"/>
        </w:rPr>
        <w:t xml:space="preserve"> as,</w:t>
      </w:r>
    </w:p>
    <w:p w14:paraId="63578AC8" w14:textId="3073FD43" w:rsidR="004B39D5" w:rsidRDefault="004B39D5" w:rsidP="004B39D5">
      <w:pPr>
        <w:spacing w:line="240" w:lineRule="auto"/>
        <w:rPr>
          <w:rFonts w:ascii="Times New Roman" w:eastAsia="Times New Roman" w:hAnsi="Times New Roman" w:cs="Times New Roman"/>
          <w:sz w:val="24"/>
          <w:szCs w:val="24"/>
          <w:lang w:val="en-CA"/>
        </w:rPr>
      </w:pPr>
    </w:p>
    <w:p w14:paraId="45859152" w14:textId="0F226523" w:rsidR="00335B58" w:rsidRPr="00EB050C" w:rsidRDefault="004B39D5" w:rsidP="004B39D5">
      <w:pPr>
        <w:spacing w:line="240" w:lineRule="auto"/>
        <w:rPr>
          <w:rFonts w:ascii="Calibri" w:eastAsia="Times New Roman" w:hAnsi="Calibri" w:cs="Calibri"/>
          <w:i/>
          <w:iCs/>
          <w:sz w:val="24"/>
          <w:szCs w:val="24"/>
          <w:lang w:val="en-CA"/>
        </w:rPr>
      </w:pPr>
      <w:r w:rsidRPr="00BC6425">
        <w:rPr>
          <w:rFonts w:asciiTheme="majorHAnsi" w:eastAsia="Times New Roman" w:hAnsiTheme="majorHAnsi" w:cstheme="majorHAnsi"/>
          <w:sz w:val="24"/>
          <w:szCs w:val="24"/>
          <w:lang w:val="en-CA"/>
        </w:rPr>
        <w:t>R1:</w:t>
      </w:r>
      <w:r>
        <w:rPr>
          <w:rFonts w:ascii="Times New Roman" w:eastAsia="Times New Roman" w:hAnsi="Times New Roman" w:cs="Times New Roman"/>
          <w:sz w:val="24"/>
          <w:szCs w:val="24"/>
          <w:lang w:val="en-CA"/>
        </w:rPr>
        <w:t xml:space="preserve"> </w:t>
      </w:r>
      <w:r w:rsidR="00335B58" w:rsidRPr="00EB050C">
        <w:rPr>
          <w:rFonts w:ascii="Calibri" w:eastAsia="Times New Roman" w:hAnsi="Calibri" w:cs="Calibri"/>
          <w:i/>
          <w:iCs/>
          <w:sz w:val="24"/>
          <w:szCs w:val="24"/>
          <w:lang w:val="en-CA"/>
        </w:rPr>
        <w:t xml:space="preserve">If </w:t>
      </w:r>
      <w:r w:rsidRPr="00EB050C">
        <w:rPr>
          <w:rFonts w:ascii="Calibri" w:eastAsia="Times New Roman" w:hAnsi="Calibri" w:cs="Calibri"/>
          <w:i/>
          <w:iCs/>
          <w:sz w:val="24"/>
          <w:szCs w:val="24"/>
          <w:lang w:val="en-CA"/>
        </w:rPr>
        <w:t>Chest Pain is</w:t>
      </w:r>
      <w:r w:rsidR="00335B58" w:rsidRPr="00EB050C">
        <w:rPr>
          <w:rFonts w:ascii="Calibri" w:eastAsia="Times New Roman" w:hAnsi="Calibri" w:cs="Calibri"/>
          <w:i/>
          <w:iCs/>
          <w:sz w:val="24"/>
          <w:szCs w:val="24"/>
          <w:lang w:val="en-CA"/>
        </w:rPr>
        <w:t xml:space="preserve"> Severe AND Cough is Severe AND Restlessness is Mild AND … </w:t>
      </w:r>
    </w:p>
    <w:p w14:paraId="728CE146" w14:textId="16371F3B" w:rsidR="00425477" w:rsidRPr="00335B58" w:rsidRDefault="00335B58" w:rsidP="00EB050C">
      <w:pPr>
        <w:tabs>
          <w:tab w:val="left" w:pos="1983"/>
        </w:tabs>
        <w:spacing w:line="240" w:lineRule="auto"/>
        <w:rPr>
          <w:rFonts w:ascii="Calibri" w:eastAsia="Times New Roman" w:hAnsi="Calibri" w:cs="Calibri"/>
          <w:i/>
          <w:iCs/>
          <w:sz w:val="24"/>
          <w:szCs w:val="24"/>
          <w:lang w:val="en-CA"/>
        </w:rPr>
      </w:pPr>
      <w:r w:rsidRPr="00EB050C">
        <w:rPr>
          <w:rFonts w:ascii="Calibri" w:eastAsia="Times New Roman" w:hAnsi="Calibri" w:cs="Calibri"/>
          <w:i/>
          <w:iCs/>
          <w:sz w:val="24"/>
          <w:szCs w:val="24"/>
          <w:lang w:val="en-CA"/>
        </w:rPr>
        <w:t xml:space="preserve">THEN </w:t>
      </w:r>
      <w:proofErr w:type="gramStart"/>
      <w:r w:rsidRPr="00EB050C">
        <w:rPr>
          <w:rFonts w:ascii="Calibri" w:eastAsia="Times New Roman" w:hAnsi="Calibri" w:cs="Calibri"/>
          <w:i/>
          <w:iCs/>
          <w:sz w:val="24"/>
          <w:szCs w:val="24"/>
          <w:lang w:val="en-CA"/>
        </w:rPr>
        <w:t>{ Disease</w:t>
      </w:r>
      <w:proofErr w:type="gramEnd"/>
      <w:r w:rsidRPr="00EB050C">
        <w:rPr>
          <w:rFonts w:ascii="Calibri" w:eastAsia="Times New Roman" w:hAnsi="Calibri" w:cs="Calibri"/>
          <w:i/>
          <w:iCs/>
          <w:sz w:val="24"/>
          <w:szCs w:val="24"/>
          <w:lang w:val="en-CA"/>
        </w:rPr>
        <w:t xml:space="preserve"> identified is Asthma }</w:t>
      </w:r>
    </w:p>
    <w:p w14:paraId="063C1AEF" w14:textId="77777777" w:rsidR="00D97A8E" w:rsidRDefault="00D97A8E">
      <w:pPr>
        <w:spacing w:before="240" w:after="300"/>
        <w:rPr>
          <w:rFonts w:ascii="Calibri" w:eastAsia="Calibri" w:hAnsi="Calibri" w:cs="Calibri"/>
          <w:sz w:val="28"/>
          <w:szCs w:val="28"/>
        </w:rPr>
      </w:pPr>
    </w:p>
    <w:p w14:paraId="4AE20895" w14:textId="77777777" w:rsidR="00D97A8E" w:rsidRDefault="00D97A8E">
      <w:pPr>
        <w:rPr>
          <w:rFonts w:ascii="Calibri" w:eastAsia="Calibri" w:hAnsi="Calibri" w:cs="Calibri"/>
          <w:b/>
          <w:color w:val="2F5496"/>
          <w:sz w:val="28"/>
          <w:szCs w:val="28"/>
        </w:rPr>
      </w:pPr>
    </w:p>
    <w:p w14:paraId="335176A5" w14:textId="77777777" w:rsidR="00A226A7" w:rsidRDefault="00A226A7" w:rsidP="00A226A7">
      <w:pPr>
        <w:rPr>
          <w:rFonts w:ascii="Calibri" w:eastAsia="Calibri" w:hAnsi="Calibri" w:cs="Calibri"/>
          <w:b/>
          <w:color w:val="2F5496"/>
          <w:sz w:val="28"/>
          <w:szCs w:val="28"/>
        </w:rPr>
      </w:pPr>
    </w:p>
    <w:p w14:paraId="3FBA189B" w14:textId="7C8FCA51" w:rsidR="00731DDB" w:rsidRPr="00A226A7" w:rsidRDefault="00731DDB" w:rsidP="00A226A7">
      <w:r>
        <w:rPr>
          <w:rFonts w:ascii="Calibri" w:eastAsia="Times New Roman" w:hAnsi="Calibri" w:cs="Calibri"/>
          <w:sz w:val="36"/>
          <w:szCs w:val="36"/>
        </w:rPr>
        <w:lastRenderedPageBreak/>
        <w:t>User Interface</w:t>
      </w:r>
    </w:p>
    <w:p w14:paraId="29D17DD9" w14:textId="77777777" w:rsidR="00A226A7" w:rsidRDefault="00A226A7" w:rsidP="00731DDB">
      <w:pPr>
        <w:spacing w:line="240" w:lineRule="auto"/>
        <w:rPr>
          <w:rFonts w:ascii="Calibri Light" w:eastAsia="Times New Roman" w:hAnsi="Calibri Light" w:cs="Calibri Light"/>
          <w:sz w:val="28"/>
          <w:szCs w:val="28"/>
          <w:lang w:val="en-CA"/>
        </w:rPr>
      </w:pPr>
    </w:p>
    <w:p w14:paraId="6156CFEC" w14:textId="64D5B7A2" w:rsidR="00731DDB" w:rsidRDefault="00731DDB" w:rsidP="00731DDB">
      <w:pPr>
        <w:spacing w:line="240" w:lineRule="auto"/>
        <w:rPr>
          <w:rFonts w:ascii="Calibri Light" w:eastAsia="Times New Roman" w:hAnsi="Calibri Light" w:cs="Calibri Light"/>
          <w:sz w:val="28"/>
          <w:szCs w:val="28"/>
          <w:lang w:val="en-CA"/>
        </w:rPr>
      </w:pPr>
      <w:r>
        <w:rPr>
          <w:rFonts w:ascii="Calibri Light" w:eastAsia="Times New Roman" w:hAnsi="Calibri Light" w:cs="Calibri Light"/>
          <w:sz w:val="28"/>
          <w:szCs w:val="28"/>
          <w:lang w:val="en-CA"/>
        </w:rPr>
        <w:t>I</w:t>
      </w:r>
      <w:r w:rsidRPr="00977A27">
        <w:rPr>
          <w:rFonts w:ascii="Calibri Light" w:eastAsia="Times New Roman" w:hAnsi="Calibri Light" w:cs="Calibri Light"/>
          <w:sz w:val="28"/>
          <w:szCs w:val="28"/>
          <w:lang w:val="en-CA"/>
        </w:rPr>
        <w:t xml:space="preserve">nteracts to system user to get input data and to receive system generated output. </w:t>
      </w:r>
    </w:p>
    <w:p w14:paraId="73F2AE3D" w14:textId="6C2BF203" w:rsidR="00731DDB" w:rsidRDefault="00731DDB" w:rsidP="00731DDB">
      <w:pPr>
        <w:spacing w:line="240" w:lineRule="auto"/>
        <w:rPr>
          <w:rFonts w:ascii="Calibri Light" w:eastAsia="Times New Roman" w:hAnsi="Calibri Light" w:cs="Calibri Light"/>
          <w:sz w:val="28"/>
          <w:szCs w:val="28"/>
          <w:lang w:val="en-CA"/>
        </w:rPr>
      </w:pPr>
      <w:r>
        <w:rPr>
          <w:rFonts w:ascii="Calibri Light" w:eastAsia="Times New Roman" w:hAnsi="Calibri Light" w:cs="Calibri Light"/>
          <w:sz w:val="28"/>
          <w:szCs w:val="28"/>
          <w:lang w:val="en-CA"/>
        </w:rPr>
        <w:t>The system is designed to accept values for pre-defined set of symptoms. The value ranges from Severe, Mild and No symptoms.</w:t>
      </w:r>
    </w:p>
    <w:p w14:paraId="676EECBF" w14:textId="4337D8E2" w:rsidR="00161E2C" w:rsidRDefault="00161E2C" w:rsidP="00731DDB">
      <w:pPr>
        <w:spacing w:line="240" w:lineRule="auto"/>
        <w:rPr>
          <w:rFonts w:ascii="Calibri Light" w:eastAsia="Times New Roman" w:hAnsi="Calibri Light" w:cs="Calibri Light"/>
          <w:sz w:val="28"/>
          <w:szCs w:val="28"/>
          <w:lang w:val="en-CA"/>
        </w:rPr>
      </w:pPr>
    </w:p>
    <w:p w14:paraId="04BCD260" w14:textId="2846AB24" w:rsidR="00161E2C" w:rsidRDefault="00161E2C" w:rsidP="00161E2C">
      <w:pPr>
        <w:spacing w:line="240" w:lineRule="auto"/>
        <w:rPr>
          <w:rFonts w:ascii="Calibri Light" w:eastAsia="Times New Roman" w:hAnsi="Calibri Light" w:cs="Calibri Light"/>
          <w:sz w:val="28"/>
          <w:szCs w:val="28"/>
          <w:lang w:val="en-CA"/>
        </w:rPr>
      </w:pPr>
      <w:r>
        <w:rPr>
          <w:rFonts w:ascii="Calibri Light" w:eastAsia="Times New Roman" w:hAnsi="Calibri Light" w:cs="Calibri Light"/>
          <w:sz w:val="28"/>
          <w:szCs w:val="28"/>
          <w:lang w:val="en-CA"/>
        </w:rPr>
        <w:t>The input values are passed as a referential values and system generates the output based on the rules defined.</w:t>
      </w:r>
    </w:p>
    <w:p w14:paraId="3A2045B7" w14:textId="031F5BD2" w:rsidR="00161E2C" w:rsidRDefault="00161E2C" w:rsidP="00161E2C">
      <w:pPr>
        <w:spacing w:line="240" w:lineRule="auto"/>
        <w:rPr>
          <w:rFonts w:ascii="Calibri Light" w:eastAsia="Times New Roman" w:hAnsi="Calibri Light" w:cs="Calibri Light"/>
          <w:sz w:val="28"/>
          <w:szCs w:val="28"/>
          <w:lang w:val="en-CA"/>
        </w:rPr>
      </w:pPr>
    </w:p>
    <w:p w14:paraId="65122EB3" w14:textId="5AB25F01" w:rsidR="00161E2C" w:rsidRPr="00161E2C" w:rsidRDefault="00161E2C" w:rsidP="00161E2C">
      <w:pPr>
        <w:spacing w:line="240" w:lineRule="auto"/>
        <w:rPr>
          <w:rFonts w:ascii="Calibri Light" w:eastAsia="Times New Roman" w:hAnsi="Calibri Light" w:cs="Calibri Light"/>
          <w:sz w:val="28"/>
          <w:szCs w:val="28"/>
          <w:lang w:val="en-CA"/>
        </w:rPr>
      </w:pPr>
      <w:r>
        <w:rPr>
          <w:rFonts w:ascii="Calibri Light" w:eastAsia="Times New Roman" w:hAnsi="Calibri Light" w:cs="Calibri Light"/>
          <w:sz w:val="28"/>
          <w:szCs w:val="28"/>
          <w:lang w:val="en-CA"/>
        </w:rPr>
        <w:t xml:space="preserve">The output from system is the </w:t>
      </w:r>
      <w:r w:rsidR="00865BF0">
        <w:rPr>
          <w:rFonts w:ascii="Calibri Light" w:eastAsia="Times New Roman" w:hAnsi="Calibri Light" w:cs="Calibri Light"/>
          <w:sz w:val="28"/>
          <w:szCs w:val="28"/>
          <w:lang w:val="en-CA"/>
        </w:rPr>
        <w:t>probable Disease, it’s description and possible treatments.</w:t>
      </w:r>
    </w:p>
    <w:p w14:paraId="7F5C20A8" w14:textId="77777777" w:rsidR="00161E2C" w:rsidRDefault="00161E2C"/>
    <w:p w14:paraId="05AD9DF7" w14:textId="77777777" w:rsidR="00865BF0" w:rsidRDefault="00865BF0" w:rsidP="00865BF0">
      <w:pPr>
        <w:rPr>
          <w:rFonts w:ascii="Calibri" w:eastAsia="Calibri" w:hAnsi="Calibri" w:cs="Calibri"/>
          <w:sz w:val="28"/>
          <w:szCs w:val="28"/>
        </w:rPr>
      </w:pPr>
    </w:p>
    <w:p w14:paraId="232B5B8E" w14:textId="77777777" w:rsidR="00865BF0" w:rsidRDefault="00865BF0" w:rsidP="00865BF0">
      <w:pPr>
        <w:rPr>
          <w:rFonts w:ascii="Calibri" w:eastAsia="Calibri" w:hAnsi="Calibri" w:cs="Calibri"/>
          <w:sz w:val="28"/>
          <w:szCs w:val="28"/>
        </w:rPr>
      </w:pPr>
    </w:p>
    <w:p w14:paraId="0ADF2011" w14:textId="77777777" w:rsidR="00865BF0" w:rsidRDefault="00865BF0" w:rsidP="00865BF0">
      <w:pPr>
        <w:rPr>
          <w:rFonts w:ascii="Calibri" w:eastAsia="Calibri" w:hAnsi="Calibri" w:cs="Calibri"/>
          <w:sz w:val="28"/>
          <w:szCs w:val="28"/>
        </w:rPr>
      </w:pPr>
    </w:p>
    <w:p w14:paraId="40F0D5A6" w14:textId="51642B54" w:rsidR="00865BF0" w:rsidRPr="00865BF0" w:rsidRDefault="00865BF0" w:rsidP="00865BF0">
      <w:pPr>
        <w:rPr>
          <w:rFonts w:ascii="Calibri" w:eastAsia="Calibri" w:hAnsi="Calibri" w:cs="Calibri"/>
          <w:sz w:val="28"/>
          <w:szCs w:val="28"/>
        </w:rPr>
      </w:pPr>
      <w:r>
        <w:rPr>
          <w:rFonts w:ascii="Calibri" w:eastAsia="Times New Roman" w:hAnsi="Calibri" w:cs="Calibri"/>
          <w:sz w:val="36"/>
          <w:szCs w:val="36"/>
        </w:rPr>
        <w:t>Implementation</w:t>
      </w:r>
    </w:p>
    <w:p w14:paraId="69709958" w14:textId="77777777" w:rsidR="00865BF0" w:rsidRDefault="00865BF0" w:rsidP="00865BF0">
      <w:pPr>
        <w:rPr>
          <w:rFonts w:ascii="Calibri" w:eastAsia="Calibri" w:hAnsi="Calibri" w:cs="Calibri"/>
          <w:sz w:val="28"/>
          <w:szCs w:val="28"/>
        </w:rPr>
      </w:pPr>
    </w:p>
    <w:p w14:paraId="692B9D03" w14:textId="1D7BBAA9" w:rsidR="00865BF0" w:rsidRDefault="00865BF0" w:rsidP="00865BF0">
      <w:pPr>
        <w:spacing w:line="360" w:lineRule="auto"/>
        <w:rPr>
          <w:rFonts w:ascii="Calibri Light" w:eastAsia="Calibri" w:hAnsi="Calibri Light" w:cs="Calibri Light"/>
          <w:sz w:val="28"/>
          <w:szCs w:val="28"/>
        </w:rPr>
      </w:pPr>
      <w:r w:rsidRPr="00865BF0">
        <w:rPr>
          <w:rFonts w:ascii="Calibri Light" w:eastAsia="Calibri" w:hAnsi="Calibri Light" w:cs="Calibri Light"/>
          <w:b/>
          <w:bCs/>
          <w:sz w:val="28"/>
          <w:szCs w:val="28"/>
        </w:rPr>
        <w:t>Programming Language</w:t>
      </w:r>
      <w:r>
        <w:rPr>
          <w:rFonts w:ascii="Calibri Light" w:eastAsia="Calibri" w:hAnsi="Calibri Light" w:cs="Calibri Light"/>
          <w:b/>
          <w:bCs/>
          <w:sz w:val="28"/>
          <w:szCs w:val="28"/>
        </w:rPr>
        <w:t xml:space="preserve">: </w:t>
      </w:r>
      <w:r w:rsidRPr="00865BF0">
        <w:rPr>
          <w:rFonts w:ascii="Calibri Light" w:eastAsia="Calibri" w:hAnsi="Calibri Light" w:cs="Calibri Light"/>
          <w:sz w:val="28"/>
          <w:szCs w:val="28"/>
        </w:rPr>
        <w:t>Python</w:t>
      </w:r>
    </w:p>
    <w:p w14:paraId="629B6633" w14:textId="77777777" w:rsidR="00865BF0" w:rsidRPr="00865BF0" w:rsidRDefault="00865BF0" w:rsidP="00865BF0">
      <w:pPr>
        <w:spacing w:line="360" w:lineRule="auto"/>
        <w:rPr>
          <w:rFonts w:ascii="Calibri Light" w:eastAsia="Calibri" w:hAnsi="Calibri Light" w:cs="Calibri Light"/>
          <w:sz w:val="28"/>
          <w:szCs w:val="28"/>
        </w:rPr>
      </w:pPr>
      <w:r w:rsidRPr="00865BF0">
        <w:rPr>
          <w:rFonts w:ascii="Calibri Light" w:eastAsia="Calibri" w:hAnsi="Calibri Light" w:cs="Calibri Light"/>
          <w:b/>
          <w:bCs/>
          <w:sz w:val="28"/>
          <w:szCs w:val="28"/>
        </w:rPr>
        <w:t>Featured Library</w:t>
      </w:r>
      <w:r>
        <w:rPr>
          <w:rFonts w:ascii="Calibri Light" w:eastAsia="Calibri" w:hAnsi="Calibri Light" w:cs="Calibri Light"/>
          <w:b/>
          <w:bCs/>
          <w:sz w:val="28"/>
          <w:szCs w:val="28"/>
        </w:rPr>
        <w:t>:</w:t>
      </w:r>
      <w:r w:rsidRPr="00865BF0">
        <w:rPr>
          <w:rFonts w:ascii="Calibri Light" w:eastAsia="Calibri" w:hAnsi="Calibri Light" w:cs="Calibri Light"/>
          <w:sz w:val="28"/>
          <w:szCs w:val="28"/>
        </w:rPr>
        <w:t xml:space="preserve"> </w:t>
      </w:r>
      <w:proofErr w:type="spellStart"/>
      <w:r w:rsidRPr="00865BF0">
        <w:rPr>
          <w:rFonts w:ascii="Calibri Light" w:eastAsia="Calibri" w:hAnsi="Calibri Light" w:cs="Calibri Light"/>
          <w:sz w:val="28"/>
          <w:szCs w:val="28"/>
        </w:rPr>
        <w:t>Experta</w:t>
      </w:r>
      <w:proofErr w:type="spellEnd"/>
    </w:p>
    <w:p w14:paraId="2EB4A143" w14:textId="35592092" w:rsidR="00865BF0" w:rsidRPr="00865BF0" w:rsidRDefault="00865BF0" w:rsidP="00865BF0">
      <w:pPr>
        <w:spacing w:line="360" w:lineRule="auto"/>
        <w:rPr>
          <w:rFonts w:ascii="Calibri Light" w:eastAsia="Calibri" w:hAnsi="Calibri Light" w:cs="Calibri Light"/>
          <w:sz w:val="28"/>
          <w:szCs w:val="28"/>
        </w:rPr>
      </w:pPr>
      <w:r w:rsidRPr="00865BF0">
        <w:rPr>
          <w:rFonts w:ascii="Calibri Light" w:eastAsia="Calibri" w:hAnsi="Calibri Light" w:cs="Calibri Light"/>
          <w:b/>
          <w:bCs/>
          <w:sz w:val="28"/>
          <w:szCs w:val="28"/>
        </w:rPr>
        <w:t>Data</w:t>
      </w:r>
      <w:r>
        <w:rPr>
          <w:rFonts w:ascii="Calibri Light" w:eastAsia="Calibri" w:hAnsi="Calibri Light" w:cs="Calibri Light"/>
          <w:b/>
          <w:bCs/>
          <w:sz w:val="28"/>
          <w:szCs w:val="28"/>
        </w:rPr>
        <w:t>:</w:t>
      </w:r>
      <w:r w:rsidRPr="00865BF0">
        <w:rPr>
          <w:rFonts w:ascii="Calibri Light" w:eastAsia="Calibri" w:hAnsi="Calibri Light" w:cs="Calibri Light"/>
          <w:sz w:val="28"/>
          <w:szCs w:val="28"/>
        </w:rPr>
        <w:t xml:space="preserve"> Text files</w:t>
      </w:r>
    </w:p>
    <w:p w14:paraId="67493029" w14:textId="77777777" w:rsidR="00865BF0" w:rsidRDefault="00865BF0" w:rsidP="00865BF0">
      <w:pPr>
        <w:spacing w:line="360" w:lineRule="auto"/>
        <w:rPr>
          <w:rFonts w:ascii="Calibri Light" w:eastAsia="Calibri" w:hAnsi="Calibri Light" w:cs="Calibri Light"/>
          <w:sz w:val="28"/>
          <w:szCs w:val="28"/>
        </w:rPr>
      </w:pPr>
      <w:r w:rsidRPr="00865BF0">
        <w:rPr>
          <w:rFonts w:ascii="Calibri Light" w:eastAsia="Calibri" w:hAnsi="Calibri Light" w:cs="Calibri Light"/>
          <w:b/>
          <w:bCs/>
          <w:sz w:val="28"/>
          <w:szCs w:val="28"/>
        </w:rPr>
        <w:t>IDE</w:t>
      </w:r>
      <w:r>
        <w:rPr>
          <w:rFonts w:ascii="Calibri Light" w:eastAsia="Calibri" w:hAnsi="Calibri Light" w:cs="Calibri Light"/>
          <w:b/>
          <w:bCs/>
          <w:sz w:val="28"/>
          <w:szCs w:val="28"/>
        </w:rPr>
        <w:t>:</w:t>
      </w:r>
      <w:r w:rsidRPr="00865BF0">
        <w:rPr>
          <w:rFonts w:ascii="Calibri Light" w:eastAsia="Calibri" w:hAnsi="Calibri Light" w:cs="Calibri Light"/>
          <w:sz w:val="28"/>
          <w:szCs w:val="28"/>
        </w:rPr>
        <w:t xml:space="preserve"> </w:t>
      </w:r>
      <w:proofErr w:type="spellStart"/>
      <w:r w:rsidRPr="00865BF0">
        <w:rPr>
          <w:rFonts w:ascii="Calibri Light" w:eastAsia="Calibri" w:hAnsi="Calibri Light" w:cs="Calibri Light"/>
          <w:sz w:val="28"/>
          <w:szCs w:val="28"/>
        </w:rPr>
        <w:t>Pycharm</w:t>
      </w:r>
      <w:proofErr w:type="spellEnd"/>
      <w:r w:rsidRPr="00865BF0">
        <w:rPr>
          <w:rFonts w:ascii="Calibri Light" w:eastAsia="Calibri" w:hAnsi="Calibri Light" w:cs="Calibri Light"/>
          <w:sz w:val="28"/>
          <w:szCs w:val="28"/>
        </w:rPr>
        <w:t>,</w:t>
      </w:r>
      <w:r>
        <w:rPr>
          <w:rFonts w:ascii="Calibri Light" w:eastAsia="Calibri" w:hAnsi="Calibri Light" w:cs="Calibri Light"/>
          <w:sz w:val="28"/>
          <w:szCs w:val="28"/>
        </w:rPr>
        <w:t xml:space="preserve"> </w:t>
      </w:r>
      <w:r w:rsidRPr="00865BF0">
        <w:rPr>
          <w:rFonts w:ascii="Calibri Light" w:eastAsia="Calibri" w:hAnsi="Calibri Light" w:cs="Calibri Light"/>
          <w:sz w:val="28"/>
          <w:szCs w:val="28"/>
        </w:rPr>
        <w:t>Visual Studio,</w:t>
      </w:r>
      <w:r>
        <w:rPr>
          <w:rFonts w:ascii="Calibri Light" w:eastAsia="Calibri" w:hAnsi="Calibri Light" w:cs="Calibri Light"/>
          <w:sz w:val="28"/>
          <w:szCs w:val="28"/>
        </w:rPr>
        <w:t xml:space="preserve"> </w:t>
      </w:r>
      <w:r w:rsidRPr="00865BF0">
        <w:rPr>
          <w:rFonts w:ascii="Calibri Light" w:eastAsia="Calibri" w:hAnsi="Calibri Light" w:cs="Calibri Light"/>
          <w:sz w:val="28"/>
          <w:szCs w:val="28"/>
        </w:rPr>
        <w:t>Anaconda</w:t>
      </w:r>
      <w:r>
        <w:rPr>
          <w:rFonts w:ascii="Calibri Light" w:eastAsia="Calibri" w:hAnsi="Calibri Light" w:cs="Calibri Light"/>
          <w:sz w:val="28"/>
          <w:szCs w:val="28"/>
        </w:rPr>
        <w:t xml:space="preserve"> </w:t>
      </w:r>
      <w:r w:rsidRPr="00865BF0">
        <w:rPr>
          <w:rFonts w:ascii="Calibri Light" w:eastAsia="Calibri" w:hAnsi="Calibri Light" w:cs="Calibri Light"/>
          <w:sz w:val="28"/>
          <w:szCs w:val="28"/>
        </w:rPr>
        <w:t>(Python supported IDE)</w:t>
      </w:r>
    </w:p>
    <w:p w14:paraId="6A6FF032" w14:textId="709A3752" w:rsidR="00865BF0" w:rsidRPr="00865BF0" w:rsidRDefault="00865BF0" w:rsidP="00865BF0">
      <w:pPr>
        <w:spacing w:line="360" w:lineRule="auto"/>
        <w:rPr>
          <w:rFonts w:ascii="Calibri Light" w:eastAsia="Calibri" w:hAnsi="Calibri Light" w:cs="Calibri Light"/>
          <w:sz w:val="28"/>
          <w:szCs w:val="28"/>
        </w:rPr>
      </w:pPr>
      <w:r w:rsidRPr="00865BF0">
        <w:rPr>
          <w:rFonts w:ascii="Calibri Light" w:eastAsia="Calibri" w:hAnsi="Calibri Light" w:cs="Calibri Light"/>
          <w:b/>
          <w:bCs/>
          <w:sz w:val="28"/>
          <w:szCs w:val="28"/>
        </w:rPr>
        <w:t>Repository</w:t>
      </w:r>
      <w:r>
        <w:rPr>
          <w:rFonts w:ascii="Calibri Light" w:eastAsia="Calibri" w:hAnsi="Calibri Light" w:cs="Calibri Light"/>
          <w:sz w:val="28"/>
          <w:szCs w:val="28"/>
        </w:rPr>
        <w:t xml:space="preserve">: </w:t>
      </w:r>
      <w:proofErr w:type="spellStart"/>
      <w:r w:rsidRPr="00865BF0">
        <w:rPr>
          <w:rFonts w:ascii="Calibri Light" w:eastAsia="Calibri" w:hAnsi="Calibri Light" w:cs="Calibri Light"/>
          <w:sz w:val="28"/>
          <w:szCs w:val="28"/>
        </w:rPr>
        <w:t>Github</w:t>
      </w:r>
      <w:proofErr w:type="spellEnd"/>
    </w:p>
    <w:p w14:paraId="52DB44F2" w14:textId="77777777" w:rsidR="00865BF0" w:rsidRDefault="00865BF0">
      <w:pPr>
        <w:rPr>
          <w:rFonts w:ascii="Calibri" w:eastAsia="Calibri" w:hAnsi="Calibri" w:cs="Calibri"/>
          <w:sz w:val="28"/>
          <w:szCs w:val="28"/>
        </w:rPr>
      </w:pPr>
    </w:p>
    <w:p w14:paraId="588907F1" w14:textId="77777777" w:rsidR="00865BF0" w:rsidRDefault="00865BF0">
      <w:pPr>
        <w:rPr>
          <w:rFonts w:ascii="Calibri" w:eastAsia="Calibri" w:hAnsi="Calibri" w:cs="Calibri"/>
          <w:sz w:val="28"/>
          <w:szCs w:val="28"/>
        </w:rPr>
      </w:pPr>
    </w:p>
    <w:p w14:paraId="26991047" w14:textId="77777777" w:rsidR="00865BF0" w:rsidRDefault="00865BF0">
      <w:pPr>
        <w:rPr>
          <w:rFonts w:ascii="Calibri" w:eastAsia="Calibri" w:hAnsi="Calibri" w:cs="Calibri"/>
          <w:sz w:val="28"/>
          <w:szCs w:val="28"/>
        </w:rPr>
      </w:pPr>
    </w:p>
    <w:p w14:paraId="2D6FDA94" w14:textId="77777777" w:rsidR="00865BF0" w:rsidRDefault="00865BF0">
      <w:pPr>
        <w:rPr>
          <w:rFonts w:ascii="Calibri" w:eastAsia="Calibri" w:hAnsi="Calibri" w:cs="Calibri"/>
          <w:sz w:val="28"/>
          <w:szCs w:val="28"/>
        </w:rPr>
      </w:pPr>
    </w:p>
    <w:p w14:paraId="0DD76193" w14:textId="77777777" w:rsidR="00865BF0" w:rsidRDefault="00865BF0">
      <w:pPr>
        <w:rPr>
          <w:rFonts w:ascii="Calibri" w:eastAsia="Calibri" w:hAnsi="Calibri" w:cs="Calibri"/>
          <w:sz w:val="28"/>
          <w:szCs w:val="28"/>
        </w:rPr>
      </w:pPr>
    </w:p>
    <w:p w14:paraId="5E768087" w14:textId="77777777" w:rsidR="00865BF0" w:rsidRDefault="00865BF0">
      <w:pPr>
        <w:rPr>
          <w:rFonts w:ascii="Calibri" w:eastAsia="Calibri" w:hAnsi="Calibri" w:cs="Calibri"/>
          <w:sz w:val="28"/>
          <w:szCs w:val="28"/>
        </w:rPr>
      </w:pPr>
    </w:p>
    <w:p w14:paraId="0B1C4115" w14:textId="77777777" w:rsidR="00865BF0" w:rsidRDefault="00865BF0">
      <w:pPr>
        <w:rPr>
          <w:rFonts w:ascii="Calibri" w:eastAsia="Calibri" w:hAnsi="Calibri" w:cs="Calibri"/>
          <w:sz w:val="28"/>
          <w:szCs w:val="28"/>
        </w:rPr>
      </w:pPr>
    </w:p>
    <w:p w14:paraId="5D829A7E" w14:textId="77777777" w:rsidR="00865BF0" w:rsidRDefault="00865BF0">
      <w:pPr>
        <w:rPr>
          <w:rFonts w:ascii="Calibri" w:eastAsia="Calibri" w:hAnsi="Calibri" w:cs="Calibri"/>
          <w:sz w:val="28"/>
          <w:szCs w:val="28"/>
        </w:rPr>
      </w:pPr>
    </w:p>
    <w:p w14:paraId="68BE50CD" w14:textId="77777777" w:rsidR="00865BF0" w:rsidRDefault="00865BF0">
      <w:pPr>
        <w:rPr>
          <w:rFonts w:ascii="Calibri" w:eastAsia="Calibri" w:hAnsi="Calibri" w:cs="Calibri"/>
          <w:sz w:val="28"/>
          <w:szCs w:val="28"/>
        </w:rPr>
      </w:pPr>
    </w:p>
    <w:p w14:paraId="617458F4" w14:textId="77777777" w:rsidR="00865BF0" w:rsidRDefault="00865BF0">
      <w:pPr>
        <w:rPr>
          <w:rFonts w:ascii="Calibri" w:eastAsia="Calibri" w:hAnsi="Calibri" w:cs="Calibri"/>
          <w:sz w:val="28"/>
          <w:szCs w:val="28"/>
        </w:rPr>
      </w:pPr>
    </w:p>
    <w:p w14:paraId="2D4A43B0" w14:textId="2CC3B690" w:rsidR="00865BF0" w:rsidRPr="00865BF0" w:rsidRDefault="0099761B" w:rsidP="00865BF0">
      <w:pPr>
        <w:rPr>
          <w:rFonts w:ascii="Calibri" w:eastAsia="Calibri" w:hAnsi="Calibri" w:cs="Calibri"/>
          <w:sz w:val="28"/>
          <w:szCs w:val="28"/>
        </w:rPr>
      </w:pPr>
      <w:r>
        <w:rPr>
          <w:rFonts w:ascii="Calibri" w:eastAsia="Times New Roman" w:hAnsi="Calibri" w:cs="Calibri"/>
          <w:sz w:val="36"/>
          <w:szCs w:val="36"/>
        </w:rPr>
        <w:lastRenderedPageBreak/>
        <w:t>Project Task Management</w:t>
      </w:r>
    </w:p>
    <w:p w14:paraId="68331FE6" w14:textId="77777777" w:rsidR="00865BF0" w:rsidRDefault="00865BF0">
      <w:pPr>
        <w:rPr>
          <w:rFonts w:ascii="Calibri" w:eastAsia="Calibri" w:hAnsi="Calibri" w:cs="Calibri"/>
          <w:sz w:val="28"/>
          <w:szCs w:val="28"/>
        </w:rPr>
      </w:pPr>
    </w:p>
    <w:tbl>
      <w:tblPr>
        <w:tblStyle w:val="TableGrid"/>
        <w:tblW w:w="0" w:type="auto"/>
        <w:tblLook w:val="04A0" w:firstRow="1" w:lastRow="0" w:firstColumn="1" w:lastColumn="0" w:noHBand="0" w:noVBand="1"/>
      </w:tblPr>
      <w:tblGrid>
        <w:gridCol w:w="2972"/>
        <w:gridCol w:w="6378"/>
      </w:tblGrid>
      <w:tr w:rsidR="0099761B" w:rsidRPr="0099761B" w14:paraId="3471B0C5" w14:textId="77777777" w:rsidTr="0099761B">
        <w:tc>
          <w:tcPr>
            <w:tcW w:w="2972" w:type="dxa"/>
            <w:vAlign w:val="center"/>
          </w:tcPr>
          <w:p w14:paraId="3FC8EE53" w14:textId="5DA2928A" w:rsidR="0099761B" w:rsidRPr="0099761B" w:rsidRDefault="0099761B" w:rsidP="0099761B">
            <w:pPr>
              <w:rPr>
                <w:rFonts w:ascii="Calibri Light" w:eastAsia="Calibri" w:hAnsi="Calibri Light" w:cs="Calibri Light"/>
                <w:b/>
                <w:bCs/>
                <w:sz w:val="28"/>
                <w:szCs w:val="28"/>
              </w:rPr>
            </w:pPr>
            <w:r w:rsidRPr="0099761B">
              <w:rPr>
                <w:rFonts w:ascii="Calibri Light" w:eastAsia="Calibri" w:hAnsi="Calibri Light" w:cs="Calibri Light"/>
                <w:b/>
                <w:bCs/>
                <w:sz w:val="28"/>
                <w:szCs w:val="28"/>
              </w:rPr>
              <w:t>Team Members</w:t>
            </w:r>
          </w:p>
        </w:tc>
        <w:tc>
          <w:tcPr>
            <w:tcW w:w="6378" w:type="dxa"/>
            <w:vAlign w:val="center"/>
          </w:tcPr>
          <w:p w14:paraId="1A6BCBAF" w14:textId="08E8F98A" w:rsidR="0099761B" w:rsidRPr="0099761B" w:rsidRDefault="0099761B" w:rsidP="0099761B">
            <w:pPr>
              <w:rPr>
                <w:rFonts w:ascii="Calibri Light" w:eastAsia="Calibri" w:hAnsi="Calibri Light" w:cs="Calibri Light"/>
                <w:b/>
                <w:bCs/>
                <w:sz w:val="28"/>
                <w:szCs w:val="28"/>
              </w:rPr>
            </w:pPr>
            <w:r w:rsidRPr="0099761B">
              <w:rPr>
                <w:rFonts w:ascii="Calibri Light" w:eastAsia="Calibri" w:hAnsi="Calibri Light" w:cs="Calibri Light"/>
                <w:b/>
                <w:bCs/>
                <w:sz w:val="28"/>
                <w:szCs w:val="28"/>
              </w:rPr>
              <w:t>Task</w:t>
            </w:r>
          </w:p>
        </w:tc>
      </w:tr>
      <w:tr w:rsidR="0099761B" w:rsidRPr="0099761B" w14:paraId="654E7CA0" w14:textId="77777777" w:rsidTr="0099761B">
        <w:tc>
          <w:tcPr>
            <w:tcW w:w="2972" w:type="dxa"/>
            <w:vAlign w:val="center"/>
          </w:tcPr>
          <w:p w14:paraId="08975840" w14:textId="095CA6E6" w:rsidR="0099761B" w:rsidRPr="0099761B" w:rsidRDefault="0099761B" w:rsidP="0099761B">
            <w:pPr>
              <w:rPr>
                <w:rFonts w:ascii="Calibri Light" w:eastAsia="Calibri" w:hAnsi="Calibri Light" w:cs="Calibri Light"/>
                <w:sz w:val="28"/>
                <w:szCs w:val="28"/>
              </w:rPr>
            </w:pPr>
            <w:r w:rsidRPr="0099761B">
              <w:rPr>
                <w:rFonts w:ascii="Calibri Light" w:eastAsia="Calibri" w:hAnsi="Calibri Light" w:cs="Calibri Light"/>
                <w:color w:val="000000"/>
                <w:sz w:val="28"/>
                <w:szCs w:val="28"/>
              </w:rPr>
              <w:t>Smriti Raina</w:t>
            </w:r>
          </w:p>
        </w:tc>
        <w:tc>
          <w:tcPr>
            <w:tcW w:w="6378" w:type="dxa"/>
            <w:vAlign w:val="center"/>
          </w:tcPr>
          <w:p w14:paraId="31214B32" w14:textId="554F9B5A" w:rsidR="0099761B" w:rsidRPr="0099761B" w:rsidRDefault="0099761B" w:rsidP="0099761B">
            <w:pPr>
              <w:rPr>
                <w:rFonts w:ascii="Calibri Light" w:eastAsia="Calibri" w:hAnsi="Calibri Light" w:cs="Calibri Light"/>
                <w:sz w:val="28"/>
                <w:szCs w:val="28"/>
              </w:rPr>
            </w:pPr>
            <w:r w:rsidRPr="0099761B">
              <w:rPr>
                <w:rFonts w:ascii="Calibri Light" w:eastAsia="Calibri" w:hAnsi="Calibri Light" w:cs="Calibri Light"/>
                <w:sz w:val="28"/>
                <w:szCs w:val="28"/>
              </w:rPr>
              <w:t>Knowledge acquisition and implementation</w:t>
            </w:r>
          </w:p>
        </w:tc>
      </w:tr>
      <w:tr w:rsidR="0099761B" w:rsidRPr="0099761B" w14:paraId="2F93AF3F" w14:textId="77777777" w:rsidTr="0099761B">
        <w:tc>
          <w:tcPr>
            <w:tcW w:w="2972" w:type="dxa"/>
            <w:vAlign w:val="center"/>
          </w:tcPr>
          <w:p w14:paraId="0F100090" w14:textId="1E71C18C" w:rsidR="0099761B" w:rsidRPr="0099761B" w:rsidRDefault="0099761B" w:rsidP="0099761B">
            <w:pPr>
              <w:rPr>
                <w:rFonts w:ascii="Calibri Light" w:eastAsia="Calibri" w:hAnsi="Calibri Light" w:cs="Calibri Light"/>
                <w:sz w:val="28"/>
                <w:szCs w:val="28"/>
              </w:rPr>
            </w:pPr>
            <w:r w:rsidRPr="0099761B">
              <w:rPr>
                <w:rFonts w:ascii="Calibri Light" w:eastAsia="Calibri" w:hAnsi="Calibri Light" w:cs="Calibri Light"/>
                <w:sz w:val="28"/>
                <w:szCs w:val="28"/>
              </w:rPr>
              <w:t>Vaibhav Jain</w:t>
            </w:r>
          </w:p>
        </w:tc>
        <w:tc>
          <w:tcPr>
            <w:tcW w:w="6378" w:type="dxa"/>
            <w:vAlign w:val="center"/>
          </w:tcPr>
          <w:p w14:paraId="73F24025" w14:textId="70F2791B" w:rsidR="0099761B" w:rsidRPr="0099761B" w:rsidRDefault="0099761B" w:rsidP="0099761B">
            <w:pPr>
              <w:rPr>
                <w:rFonts w:ascii="Calibri Light" w:eastAsia="Calibri" w:hAnsi="Calibri Light" w:cs="Calibri Light"/>
                <w:sz w:val="28"/>
                <w:szCs w:val="28"/>
              </w:rPr>
            </w:pPr>
            <w:r w:rsidRPr="0099761B">
              <w:rPr>
                <w:rFonts w:ascii="Calibri Light" w:eastAsia="Calibri" w:hAnsi="Calibri Light" w:cs="Calibri Light"/>
                <w:sz w:val="28"/>
                <w:szCs w:val="28"/>
              </w:rPr>
              <w:t>Module integration and driver function implementation</w:t>
            </w:r>
          </w:p>
        </w:tc>
      </w:tr>
      <w:tr w:rsidR="0099761B" w:rsidRPr="0099761B" w14:paraId="7A93907E" w14:textId="77777777" w:rsidTr="0099761B">
        <w:tc>
          <w:tcPr>
            <w:tcW w:w="2972" w:type="dxa"/>
            <w:vAlign w:val="center"/>
          </w:tcPr>
          <w:p w14:paraId="2FB71B26" w14:textId="5BEB4664" w:rsidR="0099761B" w:rsidRPr="0099761B" w:rsidRDefault="0099761B" w:rsidP="0099761B">
            <w:pPr>
              <w:rPr>
                <w:rFonts w:ascii="Calibri Light" w:eastAsia="Calibri" w:hAnsi="Calibri Light" w:cs="Calibri Light"/>
                <w:sz w:val="28"/>
                <w:szCs w:val="28"/>
              </w:rPr>
            </w:pPr>
            <w:proofErr w:type="spellStart"/>
            <w:r w:rsidRPr="0099761B">
              <w:rPr>
                <w:rFonts w:ascii="Calibri Light" w:eastAsia="Calibri" w:hAnsi="Calibri Light" w:cs="Calibri Light"/>
                <w:color w:val="000000"/>
                <w:sz w:val="28"/>
                <w:szCs w:val="28"/>
              </w:rPr>
              <w:t>Vaibhavi</w:t>
            </w:r>
            <w:proofErr w:type="spellEnd"/>
            <w:r w:rsidRPr="0099761B">
              <w:rPr>
                <w:rFonts w:ascii="Calibri Light" w:eastAsia="Calibri" w:hAnsi="Calibri Light" w:cs="Calibri Light"/>
                <w:color w:val="000000"/>
                <w:sz w:val="28"/>
                <w:szCs w:val="28"/>
              </w:rPr>
              <w:t xml:space="preserve"> Thakkar</w:t>
            </w:r>
          </w:p>
        </w:tc>
        <w:tc>
          <w:tcPr>
            <w:tcW w:w="6378" w:type="dxa"/>
            <w:vAlign w:val="center"/>
          </w:tcPr>
          <w:p w14:paraId="1E994FB5" w14:textId="6D10DCD0" w:rsidR="0099761B" w:rsidRPr="0099761B" w:rsidRDefault="0099761B" w:rsidP="0099761B">
            <w:pPr>
              <w:rPr>
                <w:rFonts w:ascii="Calibri Light" w:eastAsia="Calibri" w:hAnsi="Calibri Light" w:cs="Calibri Light"/>
                <w:sz w:val="28"/>
                <w:szCs w:val="28"/>
              </w:rPr>
            </w:pPr>
            <w:r w:rsidRPr="0099761B">
              <w:rPr>
                <w:rFonts w:ascii="Calibri Light" w:eastAsia="Calibri" w:hAnsi="Calibri Light" w:cs="Calibri Light"/>
                <w:sz w:val="28"/>
                <w:szCs w:val="28"/>
              </w:rPr>
              <w:t>Documentation &amp; framing user inputs</w:t>
            </w:r>
          </w:p>
        </w:tc>
      </w:tr>
      <w:tr w:rsidR="0099761B" w:rsidRPr="0099761B" w14:paraId="27A2AC03" w14:textId="77777777" w:rsidTr="0099761B">
        <w:tc>
          <w:tcPr>
            <w:tcW w:w="2972" w:type="dxa"/>
            <w:vAlign w:val="center"/>
          </w:tcPr>
          <w:p w14:paraId="2667BE67" w14:textId="6BF84AE9" w:rsidR="0099761B" w:rsidRPr="0099761B" w:rsidRDefault="0099761B" w:rsidP="0099761B">
            <w:pPr>
              <w:rPr>
                <w:rFonts w:ascii="Calibri Light" w:eastAsia="Calibri" w:hAnsi="Calibri Light" w:cs="Calibri Light"/>
                <w:sz w:val="28"/>
                <w:szCs w:val="28"/>
              </w:rPr>
            </w:pPr>
            <w:proofErr w:type="spellStart"/>
            <w:r w:rsidRPr="0099761B">
              <w:rPr>
                <w:rFonts w:ascii="Calibri Light" w:eastAsia="Calibri" w:hAnsi="Calibri Light" w:cs="Calibri Light"/>
                <w:color w:val="000000"/>
                <w:sz w:val="28"/>
                <w:szCs w:val="28"/>
              </w:rPr>
              <w:t>Shrutika</w:t>
            </w:r>
            <w:proofErr w:type="spellEnd"/>
            <w:r w:rsidRPr="0099761B">
              <w:rPr>
                <w:rFonts w:ascii="Calibri Light" w:eastAsia="Calibri" w:hAnsi="Calibri Light" w:cs="Calibri Light"/>
                <w:color w:val="000000"/>
                <w:sz w:val="28"/>
                <w:szCs w:val="28"/>
              </w:rPr>
              <w:t xml:space="preserve"> Raut</w:t>
            </w:r>
          </w:p>
        </w:tc>
        <w:tc>
          <w:tcPr>
            <w:tcW w:w="6378" w:type="dxa"/>
            <w:vAlign w:val="center"/>
          </w:tcPr>
          <w:p w14:paraId="75004D4E" w14:textId="78906F10" w:rsidR="0099761B" w:rsidRPr="0099761B" w:rsidRDefault="0099761B" w:rsidP="0099761B">
            <w:pPr>
              <w:rPr>
                <w:rFonts w:ascii="Calibri Light" w:eastAsia="Calibri" w:hAnsi="Calibri Light" w:cs="Calibri Light"/>
                <w:sz w:val="28"/>
                <w:szCs w:val="28"/>
              </w:rPr>
            </w:pPr>
            <w:r w:rsidRPr="0099761B">
              <w:rPr>
                <w:rFonts w:ascii="Calibri Light" w:eastAsia="Calibri" w:hAnsi="Calibri Light" w:cs="Calibri Light"/>
                <w:sz w:val="28"/>
                <w:szCs w:val="28"/>
              </w:rPr>
              <w:t>Rule defining and implementation</w:t>
            </w:r>
          </w:p>
        </w:tc>
      </w:tr>
    </w:tbl>
    <w:p w14:paraId="66838B4A" w14:textId="77777777" w:rsidR="00D97A8E" w:rsidRDefault="00D97A8E">
      <w:pPr>
        <w:jc w:val="both"/>
        <w:rPr>
          <w:rFonts w:ascii="Times New Roman" w:eastAsia="Times New Roman" w:hAnsi="Times New Roman" w:cs="Times New Roman"/>
          <w:sz w:val="32"/>
          <w:szCs w:val="32"/>
        </w:rPr>
      </w:pPr>
    </w:p>
    <w:p w14:paraId="5F839363" w14:textId="77777777" w:rsidR="00D97A8E" w:rsidRDefault="00D97A8E">
      <w:pPr>
        <w:jc w:val="both"/>
        <w:rPr>
          <w:rFonts w:ascii="Times New Roman" w:eastAsia="Times New Roman" w:hAnsi="Times New Roman" w:cs="Times New Roman"/>
          <w:sz w:val="32"/>
          <w:szCs w:val="32"/>
        </w:rPr>
      </w:pPr>
    </w:p>
    <w:p w14:paraId="55BA2052" w14:textId="77777777" w:rsidR="00D97A8E" w:rsidRDefault="00D97A8E">
      <w:pPr>
        <w:jc w:val="both"/>
        <w:rPr>
          <w:rFonts w:ascii="Times New Roman" w:eastAsia="Times New Roman" w:hAnsi="Times New Roman" w:cs="Times New Roman"/>
          <w:sz w:val="32"/>
          <w:szCs w:val="32"/>
        </w:rPr>
      </w:pPr>
    </w:p>
    <w:p w14:paraId="6076BE15" w14:textId="77777777" w:rsidR="00D97A8E" w:rsidRDefault="00563C49">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466712BB" w14:textId="77777777" w:rsidR="00D97A8E" w:rsidRDefault="00D97A8E">
      <w:pPr>
        <w:tabs>
          <w:tab w:val="left" w:pos="3261"/>
        </w:tabs>
        <w:rPr>
          <w:rFonts w:ascii="Calibri" w:eastAsia="Calibri" w:hAnsi="Calibri" w:cs="Calibri"/>
          <w:sz w:val="28"/>
          <w:szCs w:val="28"/>
        </w:rPr>
      </w:pPr>
    </w:p>
    <w:sectPr w:rsidR="00D97A8E">
      <w:headerReference w:type="default" r:id="rId15"/>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F7F68" w14:textId="77777777" w:rsidR="001F329F" w:rsidRDefault="001F329F">
      <w:pPr>
        <w:spacing w:line="240" w:lineRule="auto"/>
      </w:pPr>
      <w:r>
        <w:separator/>
      </w:r>
    </w:p>
  </w:endnote>
  <w:endnote w:type="continuationSeparator" w:id="0">
    <w:p w14:paraId="7EA6A529" w14:textId="77777777" w:rsidR="001F329F" w:rsidRDefault="001F32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8015F" w14:textId="77777777" w:rsidR="00D97A8E" w:rsidRDefault="00563C49">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1F329F">
      <w:rPr>
        <w:color w:val="000000"/>
      </w:rPr>
      <w:fldChar w:fldCharType="separate"/>
    </w:r>
    <w:r>
      <w:rPr>
        <w:color w:val="000000"/>
      </w:rPr>
      <w:fldChar w:fldCharType="end"/>
    </w:r>
  </w:p>
  <w:p w14:paraId="56D9778C" w14:textId="77777777" w:rsidR="00D97A8E" w:rsidRDefault="00D97A8E">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BA6B" w14:textId="77777777" w:rsidR="00D97A8E" w:rsidRDefault="00563C49">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D63D4">
      <w:rPr>
        <w:noProof/>
        <w:color w:val="000000"/>
      </w:rPr>
      <w:t>1</w:t>
    </w:r>
    <w:r>
      <w:rPr>
        <w:color w:val="000000"/>
      </w:rPr>
      <w:fldChar w:fldCharType="end"/>
    </w:r>
  </w:p>
  <w:p w14:paraId="6E6A57C9" w14:textId="77777777" w:rsidR="00D97A8E" w:rsidRDefault="00D97A8E">
    <w:pPr>
      <w:pBdr>
        <w:top w:val="nil"/>
        <w:left w:val="nil"/>
        <w:bottom w:val="nil"/>
        <w:right w:val="nil"/>
        <w:between w:val="nil"/>
      </w:pBdr>
      <w:tabs>
        <w:tab w:val="center" w:pos="4680"/>
        <w:tab w:val="right" w:pos="9360"/>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2CF2B" w14:textId="77777777" w:rsidR="001F329F" w:rsidRDefault="001F329F">
      <w:pPr>
        <w:spacing w:line="240" w:lineRule="auto"/>
      </w:pPr>
      <w:r>
        <w:separator/>
      </w:r>
    </w:p>
  </w:footnote>
  <w:footnote w:type="continuationSeparator" w:id="0">
    <w:p w14:paraId="0784DDD2" w14:textId="77777777" w:rsidR="001F329F" w:rsidRDefault="001F32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BC7B" w14:textId="77777777" w:rsidR="00D97A8E" w:rsidRDefault="00D97A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936A9"/>
    <w:multiLevelType w:val="multilevel"/>
    <w:tmpl w:val="6B68CE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92316E1"/>
    <w:multiLevelType w:val="multilevel"/>
    <w:tmpl w:val="E4369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264727055">
    <w:abstractNumId w:val="0"/>
  </w:num>
  <w:num w:numId="2" w16cid:durableId="144526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A8E"/>
    <w:rsid w:val="00107310"/>
    <w:rsid w:val="00136B53"/>
    <w:rsid w:val="00161E2C"/>
    <w:rsid w:val="001F329F"/>
    <w:rsid w:val="002D1FBE"/>
    <w:rsid w:val="002F03B2"/>
    <w:rsid w:val="00335B58"/>
    <w:rsid w:val="003B4246"/>
    <w:rsid w:val="00417017"/>
    <w:rsid w:val="00425477"/>
    <w:rsid w:val="004B39D5"/>
    <w:rsid w:val="004E4109"/>
    <w:rsid w:val="00533EEB"/>
    <w:rsid w:val="00563C49"/>
    <w:rsid w:val="005D63D4"/>
    <w:rsid w:val="0063389F"/>
    <w:rsid w:val="00637463"/>
    <w:rsid w:val="006A5939"/>
    <w:rsid w:val="00724785"/>
    <w:rsid w:val="00731DDB"/>
    <w:rsid w:val="00865BF0"/>
    <w:rsid w:val="0088583F"/>
    <w:rsid w:val="008A6396"/>
    <w:rsid w:val="00977A27"/>
    <w:rsid w:val="0099761B"/>
    <w:rsid w:val="00A226A7"/>
    <w:rsid w:val="00AD29F9"/>
    <w:rsid w:val="00B627CC"/>
    <w:rsid w:val="00B63EC7"/>
    <w:rsid w:val="00B85F03"/>
    <w:rsid w:val="00BB6D21"/>
    <w:rsid w:val="00BC6425"/>
    <w:rsid w:val="00D161B0"/>
    <w:rsid w:val="00D40FD8"/>
    <w:rsid w:val="00D8429F"/>
    <w:rsid w:val="00D96E7E"/>
    <w:rsid w:val="00D97A8E"/>
    <w:rsid w:val="00DA5CF3"/>
    <w:rsid w:val="00EA5F16"/>
    <w:rsid w:val="00EB050C"/>
    <w:rsid w:val="00EB235E"/>
    <w:rsid w:val="00EB3A3D"/>
    <w:rsid w:val="00FA1856"/>
    <w:rsid w:val="00FC2EA1"/>
    <w:rsid w:val="00FE62B2"/>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6B7"/>
  <w15:docId w15:val="{12CCB887-73FE-DF45-B138-7B070733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tblStylePr w:type="firstRow">
      <w:rPr>
        <w:b/>
        <w:smallCaps/>
      </w:rPr>
      <w:tblPr/>
      <w:tcPr>
        <w:tcBorders>
          <w:bottom w:val="single" w:sz="4" w:space="0" w:color="7E7E7E"/>
        </w:tcBorders>
      </w:tcPr>
    </w:tblStylePr>
    <w:tblStylePr w:type="lastRow">
      <w:rPr>
        <w:b/>
        <w:smallCaps/>
      </w:rPr>
      <w:tblPr/>
      <w:tcPr>
        <w:tcBorders>
          <w:top w:val="nil"/>
        </w:tcBorders>
      </w:tcPr>
    </w:tblStylePr>
    <w:tblStylePr w:type="firstCol">
      <w:rPr>
        <w:b/>
        <w:smallCaps/>
      </w:rPr>
      <w:tblPr/>
      <w:tcPr>
        <w:tcBorders>
          <w:right w:val="single" w:sz="4" w:space="0" w:color="7E7E7E"/>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character" w:styleId="Hyperlink">
    <w:name w:val="Hyperlink"/>
    <w:basedOn w:val="DefaultParagraphFont"/>
    <w:uiPriority w:val="99"/>
    <w:unhideWhenUsed/>
    <w:rsid w:val="00417017"/>
    <w:rPr>
      <w:color w:val="0000FF" w:themeColor="hyperlink"/>
      <w:u w:val="single"/>
    </w:rPr>
  </w:style>
  <w:style w:type="character" w:styleId="UnresolvedMention">
    <w:name w:val="Unresolved Mention"/>
    <w:basedOn w:val="DefaultParagraphFont"/>
    <w:uiPriority w:val="99"/>
    <w:semiHidden/>
    <w:unhideWhenUsed/>
    <w:rsid w:val="00417017"/>
    <w:rPr>
      <w:color w:val="605E5C"/>
      <w:shd w:val="clear" w:color="auto" w:fill="E1DFDD"/>
    </w:rPr>
  </w:style>
  <w:style w:type="character" w:styleId="FollowedHyperlink">
    <w:name w:val="FollowedHyperlink"/>
    <w:basedOn w:val="DefaultParagraphFont"/>
    <w:uiPriority w:val="99"/>
    <w:semiHidden/>
    <w:unhideWhenUsed/>
    <w:rsid w:val="00EB235E"/>
    <w:rPr>
      <w:color w:val="800080" w:themeColor="followedHyperlink"/>
      <w:u w:val="single"/>
    </w:rPr>
  </w:style>
  <w:style w:type="table" w:styleId="TableGrid">
    <w:name w:val="Table Grid"/>
    <w:basedOn w:val="TableNormal"/>
    <w:uiPriority w:val="39"/>
    <w:rsid w:val="001073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85F03"/>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9075">
      <w:bodyDiv w:val="1"/>
      <w:marLeft w:val="0"/>
      <w:marRight w:val="0"/>
      <w:marTop w:val="0"/>
      <w:marBottom w:val="0"/>
      <w:divBdr>
        <w:top w:val="none" w:sz="0" w:space="0" w:color="auto"/>
        <w:left w:val="none" w:sz="0" w:space="0" w:color="auto"/>
        <w:bottom w:val="none" w:sz="0" w:space="0" w:color="auto"/>
        <w:right w:val="none" w:sz="0" w:space="0" w:color="auto"/>
      </w:divBdr>
    </w:div>
    <w:div w:id="223950634">
      <w:bodyDiv w:val="1"/>
      <w:marLeft w:val="0"/>
      <w:marRight w:val="0"/>
      <w:marTop w:val="0"/>
      <w:marBottom w:val="0"/>
      <w:divBdr>
        <w:top w:val="none" w:sz="0" w:space="0" w:color="auto"/>
        <w:left w:val="none" w:sz="0" w:space="0" w:color="auto"/>
        <w:bottom w:val="none" w:sz="0" w:space="0" w:color="auto"/>
        <w:right w:val="none" w:sz="0" w:space="0" w:color="auto"/>
      </w:divBdr>
    </w:div>
    <w:div w:id="342442672">
      <w:bodyDiv w:val="1"/>
      <w:marLeft w:val="0"/>
      <w:marRight w:val="0"/>
      <w:marTop w:val="0"/>
      <w:marBottom w:val="0"/>
      <w:divBdr>
        <w:top w:val="none" w:sz="0" w:space="0" w:color="auto"/>
        <w:left w:val="none" w:sz="0" w:space="0" w:color="auto"/>
        <w:bottom w:val="none" w:sz="0" w:space="0" w:color="auto"/>
        <w:right w:val="none" w:sz="0" w:space="0" w:color="auto"/>
      </w:divBdr>
    </w:div>
    <w:div w:id="367410828">
      <w:bodyDiv w:val="1"/>
      <w:marLeft w:val="0"/>
      <w:marRight w:val="0"/>
      <w:marTop w:val="0"/>
      <w:marBottom w:val="0"/>
      <w:divBdr>
        <w:top w:val="none" w:sz="0" w:space="0" w:color="auto"/>
        <w:left w:val="none" w:sz="0" w:space="0" w:color="auto"/>
        <w:bottom w:val="none" w:sz="0" w:space="0" w:color="auto"/>
        <w:right w:val="none" w:sz="0" w:space="0" w:color="auto"/>
      </w:divBdr>
    </w:div>
    <w:div w:id="543564773">
      <w:bodyDiv w:val="1"/>
      <w:marLeft w:val="0"/>
      <w:marRight w:val="0"/>
      <w:marTop w:val="0"/>
      <w:marBottom w:val="0"/>
      <w:divBdr>
        <w:top w:val="none" w:sz="0" w:space="0" w:color="auto"/>
        <w:left w:val="none" w:sz="0" w:space="0" w:color="auto"/>
        <w:bottom w:val="none" w:sz="0" w:space="0" w:color="auto"/>
        <w:right w:val="none" w:sz="0" w:space="0" w:color="auto"/>
      </w:divBdr>
    </w:div>
    <w:div w:id="561795168">
      <w:bodyDiv w:val="1"/>
      <w:marLeft w:val="0"/>
      <w:marRight w:val="0"/>
      <w:marTop w:val="0"/>
      <w:marBottom w:val="0"/>
      <w:divBdr>
        <w:top w:val="none" w:sz="0" w:space="0" w:color="auto"/>
        <w:left w:val="none" w:sz="0" w:space="0" w:color="auto"/>
        <w:bottom w:val="none" w:sz="0" w:space="0" w:color="auto"/>
        <w:right w:val="none" w:sz="0" w:space="0" w:color="auto"/>
      </w:divBdr>
    </w:div>
    <w:div w:id="577519069">
      <w:bodyDiv w:val="1"/>
      <w:marLeft w:val="0"/>
      <w:marRight w:val="0"/>
      <w:marTop w:val="0"/>
      <w:marBottom w:val="0"/>
      <w:divBdr>
        <w:top w:val="none" w:sz="0" w:space="0" w:color="auto"/>
        <w:left w:val="none" w:sz="0" w:space="0" w:color="auto"/>
        <w:bottom w:val="none" w:sz="0" w:space="0" w:color="auto"/>
        <w:right w:val="none" w:sz="0" w:space="0" w:color="auto"/>
      </w:divBdr>
      <w:divsChild>
        <w:div w:id="1295258426">
          <w:marLeft w:val="0"/>
          <w:marRight w:val="0"/>
          <w:marTop w:val="0"/>
          <w:marBottom w:val="0"/>
          <w:divBdr>
            <w:top w:val="none" w:sz="0" w:space="0" w:color="auto"/>
            <w:left w:val="none" w:sz="0" w:space="0" w:color="auto"/>
            <w:bottom w:val="none" w:sz="0" w:space="0" w:color="auto"/>
            <w:right w:val="none" w:sz="0" w:space="0" w:color="auto"/>
          </w:divBdr>
          <w:divsChild>
            <w:div w:id="1111507340">
              <w:marLeft w:val="0"/>
              <w:marRight w:val="0"/>
              <w:marTop w:val="0"/>
              <w:marBottom w:val="0"/>
              <w:divBdr>
                <w:top w:val="none" w:sz="0" w:space="0" w:color="auto"/>
                <w:left w:val="none" w:sz="0" w:space="0" w:color="auto"/>
                <w:bottom w:val="none" w:sz="0" w:space="0" w:color="auto"/>
                <w:right w:val="none" w:sz="0" w:space="0" w:color="auto"/>
              </w:divBdr>
            </w:div>
            <w:div w:id="962688608">
              <w:marLeft w:val="0"/>
              <w:marRight w:val="0"/>
              <w:marTop w:val="0"/>
              <w:marBottom w:val="0"/>
              <w:divBdr>
                <w:top w:val="none" w:sz="0" w:space="0" w:color="auto"/>
                <w:left w:val="none" w:sz="0" w:space="0" w:color="auto"/>
                <w:bottom w:val="none" w:sz="0" w:space="0" w:color="auto"/>
                <w:right w:val="none" w:sz="0" w:space="0" w:color="auto"/>
              </w:divBdr>
            </w:div>
            <w:div w:id="1739130734">
              <w:marLeft w:val="0"/>
              <w:marRight w:val="0"/>
              <w:marTop w:val="0"/>
              <w:marBottom w:val="0"/>
              <w:divBdr>
                <w:top w:val="none" w:sz="0" w:space="0" w:color="auto"/>
                <w:left w:val="none" w:sz="0" w:space="0" w:color="auto"/>
                <w:bottom w:val="none" w:sz="0" w:space="0" w:color="auto"/>
                <w:right w:val="none" w:sz="0" w:space="0" w:color="auto"/>
              </w:divBdr>
            </w:div>
            <w:div w:id="348214882">
              <w:marLeft w:val="0"/>
              <w:marRight w:val="0"/>
              <w:marTop w:val="0"/>
              <w:marBottom w:val="0"/>
              <w:divBdr>
                <w:top w:val="none" w:sz="0" w:space="0" w:color="auto"/>
                <w:left w:val="none" w:sz="0" w:space="0" w:color="auto"/>
                <w:bottom w:val="none" w:sz="0" w:space="0" w:color="auto"/>
                <w:right w:val="none" w:sz="0" w:space="0" w:color="auto"/>
              </w:divBdr>
            </w:div>
            <w:div w:id="313293080">
              <w:marLeft w:val="0"/>
              <w:marRight w:val="0"/>
              <w:marTop w:val="0"/>
              <w:marBottom w:val="0"/>
              <w:divBdr>
                <w:top w:val="none" w:sz="0" w:space="0" w:color="auto"/>
                <w:left w:val="none" w:sz="0" w:space="0" w:color="auto"/>
                <w:bottom w:val="none" w:sz="0" w:space="0" w:color="auto"/>
                <w:right w:val="none" w:sz="0" w:space="0" w:color="auto"/>
              </w:divBdr>
            </w:div>
            <w:div w:id="1134299987">
              <w:marLeft w:val="0"/>
              <w:marRight w:val="0"/>
              <w:marTop w:val="0"/>
              <w:marBottom w:val="0"/>
              <w:divBdr>
                <w:top w:val="none" w:sz="0" w:space="0" w:color="auto"/>
                <w:left w:val="none" w:sz="0" w:space="0" w:color="auto"/>
                <w:bottom w:val="none" w:sz="0" w:space="0" w:color="auto"/>
                <w:right w:val="none" w:sz="0" w:space="0" w:color="auto"/>
              </w:divBdr>
            </w:div>
            <w:div w:id="1918398233">
              <w:marLeft w:val="0"/>
              <w:marRight w:val="0"/>
              <w:marTop w:val="0"/>
              <w:marBottom w:val="0"/>
              <w:divBdr>
                <w:top w:val="none" w:sz="0" w:space="0" w:color="auto"/>
                <w:left w:val="none" w:sz="0" w:space="0" w:color="auto"/>
                <w:bottom w:val="none" w:sz="0" w:space="0" w:color="auto"/>
                <w:right w:val="none" w:sz="0" w:space="0" w:color="auto"/>
              </w:divBdr>
            </w:div>
            <w:div w:id="1081679700">
              <w:marLeft w:val="0"/>
              <w:marRight w:val="0"/>
              <w:marTop w:val="0"/>
              <w:marBottom w:val="0"/>
              <w:divBdr>
                <w:top w:val="none" w:sz="0" w:space="0" w:color="auto"/>
                <w:left w:val="none" w:sz="0" w:space="0" w:color="auto"/>
                <w:bottom w:val="none" w:sz="0" w:space="0" w:color="auto"/>
                <w:right w:val="none" w:sz="0" w:space="0" w:color="auto"/>
              </w:divBdr>
            </w:div>
            <w:div w:id="1579944439">
              <w:marLeft w:val="0"/>
              <w:marRight w:val="0"/>
              <w:marTop w:val="0"/>
              <w:marBottom w:val="0"/>
              <w:divBdr>
                <w:top w:val="none" w:sz="0" w:space="0" w:color="auto"/>
                <w:left w:val="none" w:sz="0" w:space="0" w:color="auto"/>
                <w:bottom w:val="none" w:sz="0" w:space="0" w:color="auto"/>
                <w:right w:val="none" w:sz="0" w:space="0" w:color="auto"/>
              </w:divBdr>
            </w:div>
            <w:div w:id="1299259856">
              <w:marLeft w:val="0"/>
              <w:marRight w:val="0"/>
              <w:marTop w:val="0"/>
              <w:marBottom w:val="0"/>
              <w:divBdr>
                <w:top w:val="none" w:sz="0" w:space="0" w:color="auto"/>
                <w:left w:val="none" w:sz="0" w:space="0" w:color="auto"/>
                <w:bottom w:val="none" w:sz="0" w:space="0" w:color="auto"/>
                <w:right w:val="none" w:sz="0" w:space="0" w:color="auto"/>
              </w:divBdr>
            </w:div>
            <w:div w:id="1020664584">
              <w:marLeft w:val="0"/>
              <w:marRight w:val="0"/>
              <w:marTop w:val="0"/>
              <w:marBottom w:val="0"/>
              <w:divBdr>
                <w:top w:val="none" w:sz="0" w:space="0" w:color="auto"/>
                <w:left w:val="none" w:sz="0" w:space="0" w:color="auto"/>
                <w:bottom w:val="none" w:sz="0" w:space="0" w:color="auto"/>
                <w:right w:val="none" w:sz="0" w:space="0" w:color="auto"/>
              </w:divBdr>
            </w:div>
            <w:div w:id="517545964">
              <w:marLeft w:val="0"/>
              <w:marRight w:val="0"/>
              <w:marTop w:val="0"/>
              <w:marBottom w:val="0"/>
              <w:divBdr>
                <w:top w:val="none" w:sz="0" w:space="0" w:color="auto"/>
                <w:left w:val="none" w:sz="0" w:space="0" w:color="auto"/>
                <w:bottom w:val="none" w:sz="0" w:space="0" w:color="auto"/>
                <w:right w:val="none" w:sz="0" w:space="0" w:color="auto"/>
              </w:divBdr>
            </w:div>
            <w:div w:id="11218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89863">
      <w:bodyDiv w:val="1"/>
      <w:marLeft w:val="0"/>
      <w:marRight w:val="0"/>
      <w:marTop w:val="0"/>
      <w:marBottom w:val="0"/>
      <w:divBdr>
        <w:top w:val="none" w:sz="0" w:space="0" w:color="auto"/>
        <w:left w:val="none" w:sz="0" w:space="0" w:color="auto"/>
        <w:bottom w:val="none" w:sz="0" w:space="0" w:color="auto"/>
        <w:right w:val="none" w:sz="0" w:space="0" w:color="auto"/>
      </w:divBdr>
    </w:div>
    <w:div w:id="800852854">
      <w:bodyDiv w:val="1"/>
      <w:marLeft w:val="0"/>
      <w:marRight w:val="0"/>
      <w:marTop w:val="0"/>
      <w:marBottom w:val="0"/>
      <w:divBdr>
        <w:top w:val="none" w:sz="0" w:space="0" w:color="auto"/>
        <w:left w:val="none" w:sz="0" w:space="0" w:color="auto"/>
        <w:bottom w:val="none" w:sz="0" w:space="0" w:color="auto"/>
        <w:right w:val="none" w:sz="0" w:space="0" w:color="auto"/>
      </w:divBdr>
    </w:div>
    <w:div w:id="804005805">
      <w:bodyDiv w:val="1"/>
      <w:marLeft w:val="0"/>
      <w:marRight w:val="0"/>
      <w:marTop w:val="0"/>
      <w:marBottom w:val="0"/>
      <w:divBdr>
        <w:top w:val="none" w:sz="0" w:space="0" w:color="auto"/>
        <w:left w:val="none" w:sz="0" w:space="0" w:color="auto"/>
        <w:bottom w:val="none" w:sz="0" w:space="0" w:color="auto"/>
        <w:right w:val="none" w:sz="0" w:space="0" w:color="auto"/>
      </w:divBdr>
    </w:div>
    <w:div w:id="837159917">
      <w:bodyDiv w:val="1"/>
      <w:marLeft w:val="0"/>
      <w:marRight w:val="0"/>
      <w:marTop w:val="0"/>
      <w:marBottom w:val="0"/>
      <w:divBdr>
        <w:top w:val="none" w:sz="0" w:space="0" w:color="auto"/>
        <w:left w:val="none" w:sz="0" w:space="0" w:color="auto"/>
        <w:bottom w:val="none" w:sz="0" w:space="0" w:color="auto"/>
        <w:right w:val="none" w:sz="0" w:space="0" w:color="auto"/>
      </w:divBdr>
    </w:div>
    <w:div w:id="935866276">
      <w:bodyDiv w:val="1"/>
      <w:marLeft w:val="0"/>
      <w:marRight w:val="0"/>
      <w:marTop w:val="0"/>
      <w:marBottom w:val="0"/>
      <w:divBdr>
        <w:top w:val="none" w:sz="0" w:space="0" w:color="auto"/>
        <w:left w:val="none" w:sz="0" w:space="0" w:color="auto"/>
        <w:bottom w:val="none" w:sz="0" w:space="0" w:color="auto"/>
        <w:right w:val="none" w:sz="0" w:space="0" w:color="auto"/>
      </w:divBdr>
    </w:div>
    <w:div w:id="940920280">
      <w:bodyDiv w:val="1"/>
      <w:marLeft w:val="0"/>
      <w:marRight w:val="0"/>
      <w:marTop w:val="0"/>
      <w:marBottom w:val="0"/>
      <w:divBdr>
        <w:top w:val="none" w:sz="0" w:space="0" w:color="auto"/>
        <w:left w:val="none" w:sz="0" w:space="0" w:color="auto"/>
        <w:bottom w:val="none" w:sz="0" w:space="0" w:color="auto"/>
        <w:right w:val="none" w:sz="0" w:space="0" w:color="auto"/>
      </w:divBdr>
    </w:div>
    <w:div w:id="955411684">
      <w:bodyDiv w:val="1"/>
      <w:marLeft w:val="0"/>
      <w:marRight w:val="0"/>
      <w:marTop w:val="0"/>
      <w:marBottom w:val="0"/>
      <w:divBdr>
        <w:top w:val="none" w:sz="0" w:space="0" w:color="auto"/>
        <w:left w:val="none" w:sz="0" w:space="0" w:color="auto"/>
        <w:bottom w:val="none" w:sz="0" w:space="0" w:color="auto"/>
        <w:right w:val="none" w:sz="0" w:space="0" w:color="auto"/>
      </w:divBdr>
    </w:div>
    <w:div w:id="1045135309">
      <w:bodyDiv w:val="1"/>
      <w:marLeft w:val="0"/>
      <w:marRight w:val="0"/>
      <w:marTop w:val="0"/>
      <w:marBottom w:val="0"/>
      <w:divBdr>
        <w:top w:val="none" w:sz="0" w:space="0" w:color="auto"/>
        <w:left w:val="none" w:sz="0" w:space="0" w:color="auto"/>
        <w:bottom w:val="none" w:sz="0" w:space="0" w:color="auto"/>
        <w:right w:val="none" w:sz="0" w:space="0" w:color="auto"/>
      </w:divBdr>
    </w:div>
    <w:div w:id="1506674324">
      <w:bodyDiv w:val="1"/>
      <w:marLeft w:val="0"/>
      <w:marRight w:val="0"/>
      <w:marTop w:val="0"/>
      <w:marBottom w:val="0"/>
      <w:divBdr>
        <w:top w:val="none" w:sz="0" w:space="0" w:color="auto"/>
        <w:left w:val="none" w:sz="0" w:space="0" w:color="auto"/>
        <w:bottom w:val="none" w:sz="0" w:space="0" w:color="auto"/>
        <w:right w:val="none" w:sz="0" w:space="0" w:color="auto"/>
      </w:divBdr>
    </w:div>
    <w:div w:id="1518078294">
      <w:bodyDiv w:val="1"/>
      <w:marLeft w:val="0"/>
      <w:marRight w:val="0"/>
      <w:marTop w:val="0"/>
      <w:marBottom w:val="0"/>
      <w:divBdr>
        <w:top w:val="none" w:sz="0" w:space="0" w:color="auto"/>
        <w:left w:val="none" w:sz="0" w:space="0" w:color="auto"/>
        <w:bottom w:val="none" w:sz="0" w:space="0" w:color="auto"/>
        <w:right w:val="none" w:sz="0" w:space="0" w:color="auto"/>
      </w:divBdr>
      <w:divsChild>
        <w:div w:id="882013972">
          <w:marLeft w:val="0"/>
          <w:marRight w:val="0"/>
          <w:marTop w:val="0"/>
          <w:marBottom w:val="0"/>
          <w:divBdr>
            <w:top w:val="none" w:sz="0" w:space="0" w:color="auto"/>
            <w:left w:val="none" w:sz="0" w:space="0" w:color="auto"/>
            <w:bottom w:val="none" w:sz="0" w:space="0" w:color="auto"/>
            <w:right w:val="none" w:sz="0" w:space="0" w:color="auto"/>
          </w:divBdr>
          <w:divsChild>
            <w:div w:id="20518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0313">
      <w:bodyDiv w:val="1"/>
      <w:marLeft w:val="0"/>
      <w:marRight w:val="0"/>
      <w:marTop w:val="0"/>
      <w:marBottom w:val="0"/>
      <w:divBdr>
        <w:top w:val="none" w:sz="0" w:space="0" w:color="auto"/>
        <w:left w:val="none" w:sz="0" w:space="0" w:color="auto"/>
        <w:bottom w:val="none" w:sz="0" w:space="0" w:color="auto"/>
        <w:right w:val="none" w:sz="0" w:space="0" w:color="auto"/>
      </w:divBdr>
    </w:div>
    <w:div w:id="1607229670">
      <w:bodyDiv w:val="1"/>
      <w:marLeft w:val="0"/>
      <w:marRight w:val="0"/>
      <w:marTop w:val="0"/>
      <w:marBottom w:val="0"/>
      <w:divBdr>
        <w:top w:val="none" w:sz="0" w:space="0" w:color="auto"/>
        <w:left w:val="none" w:sz="0" w:space="0" w:color="auto"/>
        <w:bottom w:val="none" w:sz="0" w:space="0" w:color="auto"/>
        <w:right w:val="none" w:sz="0" w:space="0" w:color="auto"/>
      </w:divBdr>
    </w:div>
    <w:div w:id="1728913492">
      <w:bodyDiv w:val="1"/>
      <w:marLeft w:val="0"/>
      <w:marRight w:val="0"/>
      <w:marTop w:val="0"/>
      <w:marBottom w:val="0"/>
      <w:divBdr>
        <w:top w:val="none" w:sz="0" w:space="0" w:color="auto"/>
        <w:left w:val="none" w:sz="0" w:space="0" w:color="auto"/>
        <w:bottom w:val="none" w:sz="0" w:space="0" w:color="auto"/>
        <w:right w:val="none" w:sz="0" w:space="0" w:color="auto"/>
      </w:divBdr>
    </w:div>
    <w:div w:id="1930045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 TargetMode="Externa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md.com/a-to-z-guides/common-topics" TargetMode="Externa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77B044-D9D1-BF4B-A68A-A281976A8AAD}" type="doc">
      <dgm:prSet loTypeId="urn:microsoft.com/office/officeart/2005/8/layout/hierarchy1" loCatId="" qsTypeId="urn:microsoft.com/office/officeart/2005/8/quickstyle/simple4" qsCatId="simple" csTypeId="urn:microsoft.com/office/officeart/2005/8/colors/colorful3" csCatId="colorful" phldr="1"/>
      <dgm:spPr/>
      <dgm:t>
        <a:bodyPr/>
        <a:lstStyle/>
        <a:p>
          <a:endParaRPr lang="en-US"/>
        </a:p>
      </dgm:t>
    </dgm:pt>
    <mc:AlternateContent xmlns:mc="http://schemas.openxmlformats.org/markup-compatibility/2006" xmlns:a14="http://schemas.microsoft.com/office/drawing/2010/main">
      <mc:Choice Requires="a14">
        <dgm:pt modelId="{9A469C7B-D593-EE44-86B4-6AD85E4929E5}">
          <dgm:prSet phldrT="[Text]" custT="1"/>
          <dgm:spPr/>
          <dgm:t>
            <a:bodyPr/>
            <a:lstStyle/>
            <a:p>
              <a:pPr algn="ctr"/>
              <a:r>
                <a:rPr lang="en-US" sz="900"/>
                <a:t>A</a:t>
              </a:r>
              <a14:m>
                <m:oMath xmlns:m="http://schemas.openxmlformats.org/officeDocument/2006/math">
                  <m:r>
                    <a:rPr lang="en-US" sz="900" i="1">
                      <a:latin typeface="Cambria Math" panose="02040503050406030204" pitchFamily="18" charset="0"/>
                      <a:ea typeface="Cambria Math" panose="02040503050406030204" pitchFamily="18" charset="0"/>
                    </a:rPr>
                    <m:t>↓</m:t>
                  </m:r>
                </m:oMath>
              </a14:m>
              <a:r>
                <a:rPr lang="en-US" sz="900"/>
                <a:t>12</a:t>
              </a:r>
            </a:p>
          </dgm:t>
        </dgm:pt>
      </mc:Choice>
      <mc:Fallback xmlns="">
        <dgm:pt modelId="{9A469C7B-D593-EE44-86B4-6AD85E4929E5}">
          <dgm:prSet phldrT="[Text]" custT="1"/>
          <dgm:spPr/>
          <dgm:t>
            <a:bodyPr/>
            <a:lstStyle/>
            <a:p>
              <a:pPr algn="ctr"/>
              <a:r>
                <a:rPr lang="en-US" sz="900"/>
                <a:t>A</a:t>
              </a:r>
              <a:r>
                <a:rPr lang="en-US" sz="900" i="0">
                  <a:latin typeface="Cambria Math" panose="02040503050406030204" pitchFamily="18" charset="0"/>
                  <a:ea typeface="Cambria Math" panose="02040503050406030204" pitchFamily="18" charset="0"/>
                </a:rPr>
                <a:t>↓</a:t>
              </a:r>
              <a:r>
                <a:rPr lang="en-US" sz="900"/>
                <a:t>12</a:t>
              </a:r>
            </a:p>
          </dgm:t>
        </dgm:pt>
      </mc:Fallback>
    </mc:AlternateContent>
    <dgm:pt modelId="{61C6DD2C-7CF3-084A-91BF-C0944ABB1B29}" type="parTrans" cxnId="{14BC73DE-5443-1040-BE04-491E7E63E3C2}">
      <dgm:prSet/>
      <dgm:spPr/>
      <dgm:t>
        <a:bodyPr/>
        <a:lstStyle/>
        <a:p>
          <a:pPr algn="ctr"/>
          <a:endParaRPr lang="en-US"/>
        </a:p>
      </dgm:t>
    </dgm:pt>
    <dgm:pt modelId="{A1E39B92-29C1-344C-AF38-6161D6837AA4}" type="sibTrans" cxnId="{14BC73DE-5443-1040-BE04-491E7E63E3C2}">
      <dgm:prSet/>
      <dgm:spPr/>
      <dgm:t>
        <a:bodyPr/>
        <a:lstStyle/>
        <a:p>
          <a:pPr algn="ctr"/>
          <a:endParaRPr lang="en-US"/>
        </a:p>
      </dgm:t>
    </dgm:pt>
    <mc:AlternateContent xmlns:mc="http://schemas.openxmlformats.org/markup-compatibility/2006" xmlns:a14="http://schemas.microsoft.com/office/drawing/2010/main">
      <mc:Choice Requires="a14">
        <dgm:pt modelId="{E39E52D8-A07A-3442-A64D-50CD163E69B6}">
          <dgm:prSet phldrT="[Text]" custT="1"/>
          <dgm:spPr/>
          <dgm:t>
            <a:bodyPr/>
            <a:lstStyle/>
            <a:p>
              <a:pPr algn="ctr"/>
              <a:r>
                <a:rPr lang="en-US" sz="900"/>
                <a:t>A</a:t>
              </a:r>
              <a14:m>
                <m:oMath xmlns:m="http://schemas.openxmlformats.org/officeDocument/2006/math">
                  <m:r>
                    <a:rPr lang="en-US" sz="900" i="1">
                      <a:latin typeface="Cambria Math" panose="02040503050406030204" pitchFamily="18" charset="0"/>
                      <a:ea typeface="Cambria Math" panose="02040503050406030204" pitchFamily="18" charset="0"/>
                    </a:rPr>
                    <m:t>↓</m:t>
                  </m:r>
                </m:oMath>
              </a14:m>
              <a:r>
                <a:rPr lang="en-US" sz="900"/>
                <a:t>11</a:t>
              </a:r>
            </a:p>
          </dgm:t>
        </dgm:pt>
      </mc:Choice>
      <mc:Fallback xmlns="">
        <dgm:pt modelId="{E39E52D8-A07A-3442-A64D-50CD163E69B6}">
          <dgm:prSet phldrT="[Text]" custT="1"/>
          <dgm:spPr/>
          <dgm:t>
            <a:bodyPr/>
            <a:lstStyle/>
            <a:p>
              <a:pPr algn="ctr"/>
              <a:r>
                <a:rPr lang="en-US" sz="900"/>
                <a:t>A</a:t>
              </a:r>
              <a:r>
                <a:rPr lang="en-US" sz="900" i="0">
                  <a:latin typeface="Cambria Math" panose="02040503050406030204" pitchFamily="18" charset="0"/>
                  <a:ea typeface="Cambria Math" panose="02040503050406030204" pitchFamily="18" charset="0"/>
                </a:rPr>
                <a:t>↓</a:t>
              </a:r>
              <a:r>
                <a:rPr lang="en-US" sz="900"/>
                <a:t>11</a:t>
              </a:r>
            </a:p>
          </dgm:t>
        </dgm:pt>
      </mc:Fallback>
    </mc:AlternateContent>
    <dgm:pt modelId="{D0B0EAF3-C060-B14F-B878-D9C8CC8C4813}" type="parTrans" cxnId="{746F676E-63FA-6A47-9235-C0C6363DD435}">
      <dgm:prSet/>
      <dgm:spPr/>
      <dgm:t>
        <a:bodyPr/>
        <a:lstStyle/>
        <a:p>
          <a:pPr algn="ctr"/>
          <a:endParaRPr lang="en-US"/>
        </a:p>
      </dgm:t>
    </dgm:pt>
    <dgm:pt modelId="{693E2ACB-DAC1-D945-9DEF-8CC58813A3CF}" type="sibTrans" cxnId="{746F676E-63FA-6A47-9235-C0C6363DD435}">
      <dgm:prSet/>
      <dgm:spPr/>
      <dgm:t>
        <a:bodyPr/>
        <a:lstStyle/>
        <a:p>
          <a:pPr algn="ctr"/>
          <a:endParaRPr lang="en-US"/>
        </a:p>
      </dgm:t>
    </dgm:pt>
    <mc:AlternateContent xmlns:mc="http://schemas.openxmlformats.org/markup-compatibility/2006" xmlns:a14="http://schemas.microsoft.com/office/drawing/2010/main">
      <mc:Choice Requires="a14">
        <dgm:pt modelId="{DE46FD8E-6804-A044-A049-2A4855AA81FA}">
          <dgm:prSet phldrT="[Text]" custT="1"/>
          <dgm:spPr/>
          <dgm:t>
            <a:bodyPr/>
            <a:lstStyle/>
            <a:p>
              <a:pPr algn="ctr"/>
              <a:r>
                <a:rPr lang="en-US" sz="900"/>
                <a:t>A</a:t>
              </a:r>
              <a14:m>
                <m:oMath xmlns:m="http://schemas.openxmlformats.org/officeDocument/2006/math">
                  <m:r>
                    <a:rPr lang="en-US" sz="900" i="1">
                      <a:latin typeface="Cambria Math" panose="02040503050406030204" pitchFamily="18" charset="0"/>
                      <a:ea typeface="Cambria Math" panose="02040503050406030204" pitchFamily="18" charset="0"/>
                    </a:rPr>
                    <m:t>↓</m:t>
                  </m:r>
                </m:oMath>
              </a14:m>
              <a:r>
                <a:rPr lang="en-US" sz="900"/>
                <a:t>10</a:t>
              </a:r>
            </a:p>
          </dgm:t>
        </dgm:pt>
      </mc:Choice>
      <mc:Fallback xmlns="">
        <dgm:pt modelId="{DE46FD8E-6804-A044-A049-2A4855AA81FA}">
          <dgm:prSet phldrT="[Text]" custT="1"/>
          <dgm:spPr/>
          <dgm:t>
            <a:bodyPr/>
            <a:lstStyle/>
            <a:p>
              <a:pPr algn="ctr"/>
              <a:r>
                <a:rPr lang="en-US" sz="900"/>
                <a:t>A</a:t>
              </a:r>
              <a:r>
                <a:rPr lang="en-US" sz="900" i="0">
                  <a:latin typeface="Cambria Math" panose="02040503050406030204" pitchFamily="18" charset="0"/>
                  <a:ea typeface="Cambria Math" panose="02040503050406030204" pitchFamily="18" charset="0"/>
                </a:rPr>
                <a:t>↓</a:t>
              </a:r>
              <a:r>
                <a:rPr lang="en-US" sz="900"/>
                <a:t>10</a:t>
              </a:r>
            </a:p>
          </dgm:t>
        </dgm:pt>
      </mc:Fallback>
    </mc:AlternateContent>
    <dgm:pt modelId="{FEFD123E-604E-8C46-8849-2392D5CA5297}" type="parTrans" cxnId="{54B92465-F6AB-F34C-9AC1-9F4ABE222FFC}">
      <dgm:prSet/>
      <dgm:spPr/>
      <dgm:t>
        <a:bodyPr/>
        <a:lstStyle/>
        <a:p>
          <a:pPr algn="ctr"/>
          <a:endParaRPr lang="en-US"/>
        </a:p>
      </dgm:t>
    </dgm:pt>
    <dgm:pt modelId="{5D73071E-70F1-F04C-A73C-09FD19A5CBA9}" type="sibTrans" cxnId="{54B92465-F6AB-F34C-9AC1-9F4ABE222FFC}">
      <dgm:prSet/>
      <dgm:spPr/>
      <dgm:t>
        <a:bodyPr/>
        <a:lstStyle/>
        <a:p>
          <a:pPr algn="ctr"/>
          <a:endParaRPr lang="en-US"/>
        </a:p>
      </dgm:t>
    </dgm:pt>
    <mc:AlternateContent xmlns:mc="http://schemas.openxmlformats.org/markup-compatibility/2006" xmlns:a14="http://schemas.microsoft.com/office/drawing/2010/main">
      <mc:Choice Requires="a14">
        <dgm:pt modelId="{4CE29CCC-A250-EB49-A37A-6388BFC92562}">
          <dgm:prSet phldrT="[Text]" custT="1"/>
          <dgm:spPr/>
          <dgm:t>
            <a:bodyPr/>
            <a:lstStyle/>
            <a:p>
              <a:pPr algn="ctr"/>
              <a:r>
                <a:rPr lang="en-US" sz="900"/>
                <a:t>A</a:t>
              </a:r>
              <a14:m>
                <m:oMath xmlns:m="http://schemas.openxmlformats.org/officeDocument/2006/math">
                  <m:r>
                    <a:rPr lang="en-US" sz="900" i="1">
                      <a:latin typeface="Cambria Math" panose="02040503050406030204" pitchFamily="18" charset="0"/>
                      <a:ea typeface="Cambria Math" panose="02040503050406030204" pitchFamily="18" charset="0"/>
                    </a:rPr>
                    <m:t>↓</m:t>
                  </m:r>
                </m:oMath>
              </a14:m>
              <a:r>
                <a:rPr lang="en-US" sz="900"/>
                <a:t>9</a:t>
              </a:r>
            </a:p>
          </dgm:t>
        </dgm:pt>
      </mc:Choice>
      <mc:Fallback xmlns="">
        <dgm:pt modelId="{4CE29CCC-A250-EB49-A37A-6388BFC92562}">
          <dgm:prSet phldrT="[Text]" custT="1"/>
          <dgm:spPr/>
          <dgm:t>
            <a:bodyPr/>
            <a:lstStyle/>
            <a:p>
              <a:pPr algn="ctr"/>
              <a:r>
                <a:rPr lang="en-US" sz="900"/>
                <a:t>A</a:t>
              </a:r>
              <a:r>
                <a:rPr lang="en-US" sz="900" i="0">
                  <a:latin typeface="Cambria Math" panose="02040503050406030204" pitchFamily="18" charset="0"/>
                  <a:ea typeface="Cambria Math" panose="02040503050406030204" pitchFamily="18" charset="0"/>
                </a:rPr>
                <a:t>↓</a:t>
              </a:r>
              <a:r>
                <a:rPr lang="en-US" sz="900"/>
                <a:t>9</a:t>
              </a:r>
            </a:p>
          </dgm:t>
        </dgm:pt>
      </mc:Fallback>
    </mc:AlternateContent>
    <dgm:pt modelId="{D0D00AE4-A022-4B4D-B876-EE403B4C9175}" type="parTrans" cxnId="{8C557EFB-1B18-4C4F-BD17-F30F268F2CA2}">
      <dgm:prSet/>
      <dgm:spPr/>
      <dgm:t>
        <a:bodyPr/>
        <a:lstStyle/>
        <a:p>
          <a:pPr algn="ctr"/>
          <a:endParaRPr lang="en-US"/>
        </a:p>
      </dgm:t>
    </dgm:pt>
    <dgm:pt modelId="{7741907A-6C42-2248-9002-220429A0B9DD}" type="sibTrans" cxnId="{8C557EFB-1B18-4C4F-BD17-F30F268F2CA2}">
      <dgm:prSet/>
      <dgm:spPr/>
      <dgm:t>
        <a:bodyPr/>
        <a:lstStyle/>
        <a:p>
          <a:pPr algn="ctr"/>
          <a:endParaRPr lang="en-US"/>
        </a:p>
      </dgm:t>
    </dgm:pt>
    <mc:AlternateContent xmlns:mc="http://schemas.openxmlformats.org/markup-compatibility/2006" xmlns:a14="http://schemas.microsoft.com/office/drawing/2010/main">
      <mc:Choice Requires="a14">
        <dgm:pt modelId="{CE85C7AF-5A4A-F744-8338-4E4E3A992561}">
          <dgm:prSet phldrT="[Text]" custT="1"/>
          <dgm:spPr/>
          <dgm:t>
            <a:bodyPr/>
            <a:lstStyle/>
            <a:p>
              <a:pPr algn="ctr"/>
              <a:r>
                <a:rPr lang="en-US" sz="900"/>
                <a:t>A</a:t>
              </a:r>
              <a14:m>
                <m:oMath xmlns:m="http://schemas.openxmlformats.org/officeDocument/2006/math">
                  <m:r>
                    <a:rPr lang="en-US" sz="900" i="1">
                      <a:latin typeface="Cambria Math" panose="02040503050406030204" pitchFamily="18" charset="0"/>
                      <a:ea typeface="Cambria Math" panose="02040503050406030204" pitchFamily="18" charset="0"/>
                    </a:rPr>
                    <m:t>↓</m:t>
                  </m:r>
                </m:oMath>
              </a14:m>
              <a:r>
                <a:rPr lang="en-US" sz="900"/>
                <a:t>8</a:t>
              </a:r>
            </a:p>
          </dgm:t>
        </dgm:pt>
      </mc:Choice>
      <mc:Fallback xmlns="">
        <dgm:pt modelId="{CE85C7AF-5A4A-F744-8338-4E4E3A992561}">
          <dgm:prSet phldrT="[Text]" custT="1"/>
          <dgm:spPr/>
          <dgm:t>
            <a:bodyPr/>
            <a:lstStyle/>
            <a:p>
              <a:pPr algn="ctr"/>
              <a:r>
                <a:rPr lang="en-US" sz="900"/>
                <a:t>A</a:t>
              </a:r>
              <a:r>
                <a:rPr lang="en-US" sz="900" i="0">
                  <a:latin typeface="Cambria Math" panose="02040503050406030204" pitchFamily="18" charset="0"/>
                  <a:ea typeface="Cambria Math" panose="02040503050406030204" pitchFamily="18" charset="0"/>
                </a:rPr>
                <a:t>↓</a:t>
              </a:r>
              <a:r>
                <a:rPr lang="en-US" sz="900"/>
                <a:t>8</a:t>
              </a:r>
            </a:p>
          </dgm:t>
        </dgm:pt>
      </mc:Fallback>
    </mc:AlternateContent>
    <dgm:pt modelId="{EFE0C40B-D9E8-4D4B-A6BA-40BDD2D9D32D}" type="parTrans" cxnId="{D5C0994C-E68D-E64F-B7CE-D9B518FF440C}">
      <dgm:prSet/>
      <dgm:spPr/>
      <dgm:t>
        <a:bodyPr/>
        <a:lstStyle/>
        <a:p>
          <a:pPr algn="ctr"/>
          <a:endParaRPr lang="en-US"/>
        </a:p>
      </dgm:t>
    </dgm:pt>
    <dgm:pt modelId="{0EF94355-D862-F148-8B1C-8A3704CBE6EF}" type="sibTrans" cxnId="{D5C0994C-E68D-E64F-B7CE-D9B518FF440C}">
      <dgm:prSet/>
      <dgm:spPr/>
      <dgm:t>
        <a:bodyPr/>
        <a:lstStyle/>
        <a:p>
          <a:pPr algn="ctr"/>
          <a:endParaRPr lang="en-US"/>
        </a:p>
      </dgm:t>
    </dgm:pt>
    <dgm:pt modelId="{39228C4F-91FE-4A47-BF66-4733B5EED51A}">
      <dgm:prSet phldrT="[Text]" custT="1"/>
      <dgm:spPr/>
      <dgm:t>
        <a:bodyPr/>
        <a:lstStyle/>
        <a:p>
          <a:pPr algn="ctr"/>
          <a:r>
            <a:rPr lang="en-US" sz="900"/>
            <a:t>....</a:t>
          </a:r>
        </a:p>
      </dgm:t>
    </dgm:pt>
    <dgm:pt modelId="{ED00C99A-6E13-5D43-9F3D-85A47F5C84B9}" type="parTrans" cxnId="{043D4D8B-C627-D94B-85A6-8F59A1347086}">
      <dgm:prSet/>
      <dgm:spPr/>
      <dgm:t>
        <a:bodyPr/>
        <a:lstStyle/>
        <a:p>
          <a:pPr algn="ctr"/>
          <a:endParaRPr lang="en-US"/>
        </a:p>
      </dgm:t>
    </dgm:pt>
    <dgm:pt modelId="{64257C3E-2CEE-A243-9CF9-57EAFF5E3B9A}" type="sibTrans" cxnId="{043D4D8B-C627-D94B-85A6-8F59A1347086}">
      <dgm:prSet/>
      <dgm:spPr/>
      <dgm:t>
        <a:bodyPr/>
        <a:lstStyle/>
        <a:p>
          <a:pPr algn="ctr"/>
          <a:endParaRPr lang="en-US"/>
        </a:p>
      </dgm:t>
    </dgm:pt>
    <mc:AlternateContent xmlns:mc="http://schemas.openxmlformats.org/markup-compatibility/2006" xmlns:a14="http://schemas.microsoft.com/office/drawing/2010/main">
      <mc:Choice Requires="a14">
        <dgm:pt modelId="{C5413171-8970-AD4E-A301-93F8C16AB528}">
          <dgm:prSet phldrT="[Text]" custT="1"/>
          <dgm:spPr/>
          <dgm:t>
            <a:bodyPr/>
            <a:lstStyle/>
            <a:p>
              <a:pPr algn="ctr"/>
              <a:r>
                <a:rPr lang="en-US" sz="900"/>
                <a:t>A</a:t>
              </a:r>
              <a14:m>
                <m:oMath xmlns:m="http://schemas.openxmlformats.org/officeDocument/2006/math">
                  <m:r>
                    <a:rPr lang="en-US" sz="900" i="1">
                      <a:latin typeface="Cambria Math" panose="02040503050406030204" pitchFamily="18" charset="0"/>
                      <a:ea typeface="Cambria Math" panose="02040503050406030204" pitchFamily="18" charset="0"/>
                    </a:rPr>
                    <m:t>↓</m:t>
                  </m:r>
                </m:oMath>
              </a14:m>
              <a:r>
                <a:rPr lang="en-US" sz="900"/>
                <a:t>1</a:t>
              </a:r>
              <a:endParaRPr lang="en-US" sz="1100"/>
            </a:p>
          </dgm:t>
        </dgm:pt>
      </mc:Choice>
      <mc:Fallback xmlns="">
        <dgm:pt modelId="{C5413171-8970-AD4E-A301-93F8C16AB528}">
          <dgm:prSet phldrT="[Text]" custT="1"/>
          <dgm:spPr/>
          <dgm:t>
            <a:bodyPr/>
            <a:lstStyle/>
            <a:p>
              <a:pPr algn="ctr"/>
              <a:r>
                <a:rPr lang="en-US" sz="900"/>
                <a:t>A</a:t>
              </a:r>
              <a:r>
                <a:rPr lang="en-US" sz="900" i="0">
                  <a:latin typeface="Cambria Math" panose="02040503050406030204" pitchFamily="18" charset="0"/>
                  <a:ea typeface="Cambria Math" panose="02040503050406030204" pitchFamily="18" charset="0"/>
                </a:rPr>
                <a:t>↓</a:t>
              </a:r>
              <a:r>
                <a:rPr lang="en-US" sz="900"/>
                <a:t>1</a:t>
              </a:r>
              <a:endParaRPr lang="en-US" sz="1100"/>
            </a:p>
          </dgm:t>
        </dgm:pt>
      </mc:Fallback>
    </mc:AlternateContent>
    <dgm:pt modelId="{30D38BD7-EEF5-4745-92E6-86A59C10B107}" type="parTrans" cxnId="{CD63097E-09C5-2849-914B-719602673F31}">
      <dgm:prSet/>
      <dgm:spPr/>
      <dgm:t>
        <a:bodyPr/>
        <a:lstStyle/>
        <a:p>
          <a:pPr algn="ctr"/>
          <a:endParaRPr lang="en-US"/>
        </a:p>
      </dgm:t>
    </dgm:pt>
    <dgm:pt modelId="{EF11E3EA-F8EC-D540-956B-6CC97C70466B}" type="sibTrans" cxnId="{CD63097E-09C5-2849-914B-719602673F31}">
      <dgm:prSet/>
      <dgm:spPr/>
      <dgm:t>
        <a:bodyPr/>
        <a:lstStyle/>
        <a:p>
          <a:pPr algn="ctr"/>
          <a:endParaRPr lang="en-US"/>
        </a:p>
      </dgm:t>
    </dgm:pt>
    <dgm:pt modelId="{49F1A82E-0D99-D442-AEB0-28877E9C13EE}" type="pres">
      <dgm:prSet presAssocID="{1D77B044-D9D1-BF4B-A68A-A281976A8AAD}" presName="hierChild1" presStyleCnt="0">
        <dgm:presLayoutVars>
          <dgm:chPref val="1"/>
          <dgm:dir/>
          <dgm:animOne val="branch"/>
          <dgm:animLvl val="lvl"/>
          <dgm:resizeHandles/>
        </dgm:presLayoutVars>
      </dgm:prSet>
      <dgm:spPr/>
    </dgm:pt>
    <dgm:pt modelId="{A84E72B8-C293-D840-8336-CC3C46EE6612}" type="pres">
      <dgm:prSet presAssocID="{9A469C7B-D593-EE44-86B4-6AD85E4929E5}" presName="hierRoot1" presStyleCnt="0"/>
      <dgm:spPr/>
    </dgm:pt>
    <dgm:pt modelId="{23339254-0500-8749-8FED-839B445E102F}" type="pres">
      <dgm:prSet presAssocID="{9A469C7B-D593-EE44-86B4-6AD85E4929E5}" presName="composite" presStyleCnt="0"/>
      <dgm:spPr/>
    </dgm:pt>
    <dgm:pt modelId="{2F0B9E8E-F88E-D046-A8C7-1A4F0DEE9BAC}" type="pres">
      <dgm:prSet presAssocID="{9A469C7B-D593-EE44-86B4-6AD85E4929E5}" presName="background" presStyleLbl="node0" presStyleIdx="0" presStyleCnt="1"/>
      <dgm:spPr/>
    </dgm:pt>
    <dgm:pt modelId="{0F921863-0AF4-A945-9174-2E17355DAD36}" type="pres">
      <dgm:prSet presAssocID="{9A469C7B-D593-EE44-86B4-6AD85E4929E5}" presName="text" presStyleLbl="fgAcc0" presStyleIdx="0" presStyleCnt="1">
        <dgm:presLayoutVars>
          <dgm:chPref val="3"/>
        </dgm:presLayoutVars>
      </dgm:prSet>
      <dgm:spPr/>
    </dgm:pt>
    <dgm:pt modelId="{DB8C36FB-E533-6041-83E4-C7F508F89CEB}" type="pres">
      <dgm:prSet presAssocID="{9A469C7B-D593-EE44-86B4-6AD85E4929E5}" presName="hierChild2" presStyleCnt="0"/>
      <dgm:spPr/>
    </dgm:pt>
    <dgm:pt modelId="{CD39A4C0-8125-0E44-9268-C439C5CCAA44}" type="pres">
      <dgm:prSet presAssocID="{D0B0EAF3-C060-B14F-B878-D9C8CC8C4813}" presName="Name10" presStyleLbl="parChTrans1D2" presStyleIdx="0" presStyleCnt="6"/>
      <dgm:spPr/>
    </dgm:pt>
    <dgm:pt modelId="{9E27551C-3289-8649-9619-3850BEDF9C37}" type="pres">
      <dgm:prSet presAssocID="{E39E52D8-A07A-3442-A64D-50CD163E69B6}" presName="hierRoot2" presStyleCnt="0"/>
      <dgm:spPr/>
    </dgm:pt>
    <dgm:pt modelId="{E4D4CEDD-B184-4D4F-BDE4-5E997E57058C}" type="pres">
      <dgm:prSet presAssocID="{E39E52D8-A07A-3442-A64D-50CD163E69B6}" presName="composite2" presStyleCnt="0"/>
      <dgm:spPr/>
    </dgm:pt>
    <dgm:pt modelId="{B6D2417B-F3BA-6742-9945-2DFD1F49C76D}" type="pres">
      <dgm:prSet presAssocID="{E39E52D8-A07A-3442-A64D-50CD163E69B6}" presName="background2" presStyleLbl="node2" presStyleIdx="0" presStyleCnt="6"/>
      <dgm:spPr/>
    </dgm:pt>
    <dgm:pt modelId="{A23CDEC7-C347-D640-8E44-A1C6D61B7814}" type="pres">
      <dgm:prSet presAssocID="{E39E52D8-A07A-3442-A64D-50CD163E69B6}" presName="text2" presStyleLbl="fgAcc2" presStyleIdx="0" presStyleCnt="6">
        <dgm:presLayoutVars>
          <dgm:chPref val="3"/>
        </dgm:presLayoutVars>
      </dgm:prSet>
      <dgm:spPr/>
    </dgm:pt>
    <dgm:pt modelId="{A80F3277-20D8-F248-A792-479C6336642F}" type="pres">
      <dgm:prSet presAssocID="{E39E52D8-A07A-3442-A64D-50CD163E69B6}" presName="hierChild3" presStyleCnt="0"/>
      <dgm:spPr/>
    </dgm:pt>
    <dgm:pt modelId="{96AAC777-70D7-E144-8C4B-6C1FD919F59D}" type="pres">
      <dgm:prSet presAssocID="{FEFD123E-604E-8C46-8849-2392D5CA5297}" presName="Name10" presStyleLbl="parChTrans1D2" presStyleIdx="1" presStyleCnt="6"/>
      <dgm:spPr/>
    </dgm:pt>
    <dgm:pt modelId="{774A02B1-B928-C74C-916B-DF78DE2BD2C9}" type="pres">
      <dgm:prSet presAssocID="{DE46FD8E-6804-A044-A049-2A4855AA81FA}" presName="hierRoot2" presStyleCnt="0"/>
      <dgm:spPr/>
    </dgm:pt>
    <dgm:pt modelId="{E2A9F128-EC51-D04E-9FD8-8B7920BFAD86}" type="pres">
      <dgm:prSet presAssocID="{DE46FD8E-6804-A044-A049-2A4855AA81FA}" presName="composite2" presStyleCnt="0"/>
      <dgm:spPr/>
    </dgm:pt>
    <dgm:pt modelId="{BF57839C-B6E4-6346-8A26-BB4845E123F0}" type="pres">
      <dgm:prSet presAssocID="{DE46FD8E-6804-A044-A049-2A4855AA81FA}" presName="background2" presStyleLbl="node2" presStyleIdx="1" presStyleCnt="6"/>
      <dgm:spPr/>
    </dgm:pt>
    <dgm:pt modelId="{F7AA66C0-E30A-0C4B-810B-67250DDAAB1A}" type="pres">
      <dgm:prSet presAssocID="{DE46FD8E-6804-A044-A049-2A4855AA81FA}" presName="text2" presStyleLbl="fgAcc2" presStyleIdx="1" presStyleCnt="6">
        <dgm:presLayoutVars>
          <dgm:chPref val="3"/>
        </dgm:presLayoutVars>
      </dgm:prSet>
      <dgm:spPr/>
    </dgm:pt>
    <dgm:pt modelId="{2AB4ADA6-25E3-F54C-84DC-2976ED2FC613}" type="pres">
      <dgm:prSet presAssocID="{DE46FD8E-6804-A044-A049-2A4855AA81FA}" presName="hierChild3" presStyleCnt="0"/>
      <dgm:spPr/>
    </dgm:pt>
    <dgm:pt modelId="{4CAE4D95-B9CB-0A40-9DA6-7459E0849790}" type="pres">
      <dgm:prSet presAssocID="{D0D00AE4-A022-4B4D-B876-EE403B4C9175}" presName="Name10" presStyleLbl="parChTrans1D2" presStyleIdx="2" presStyleCnt="6"/>
      <dgm:spPr/>
    </dgm:pt>
    <dgm:pt modelId="{B9501BAC-0FF8-5D47-AED4-A0AA0018F0ED}" type="pres">
      <dgm:prSet presAssocID="{4CE29CCC-A250-EB49-A37A-6388BFC92562}" presName="hierRoot2" presStyleCnt="0"/>
      <dgm:spPr/>
    </dgm:pt>
    <dgm:pt modelId="{BF9ABA00-440D-4548-8E8F-D96E04892702}" type="pres">
      <dgm:prSet presAssocID="{4CE29CCC-A250-EB49-A37A-6388BFC92562}" presName="composite2" presStyleCnt="0"/>
      <dgm:spPr/>
    </dgm:pt>
    <dgm:pt modelId="{30CEFB50-1914-AF4A-8C61-E1BF0B2248F5}" type="pres">
      <dgm:prSet presAssocID="{4CE29CCC-A250-EB49-A37A-6388BFC92562}" presName="background2" presStyleLbl="node2" presStyleIdx="2" presStyleCnt="6"/>
      <dgm:spPr/>
    </dgm:pt>
    <dgm:pt modelId="{D1B8B365-BBB1-C14A-B7C0-C33D68650954}" type="pres">
      <dgm:prSet presAssocID="{4CE29CCC-A250-EB49-A37A-6388BFC92562}" presName="text2" presStyleLbl="fgAcc2" presStyleIdx="2" presStyleCnt="6">
        <dgm:presLayoutVars>
          <dgm:chPref val="3"/>
        </dgm:presLayoutVars>
      </dgm:prSet>
      <dgm:spPr/>
    </dgm:pt>
    <dgm:pt modelId="{2A4EDE77-1BF0-7740-A7AC-CEC1F9A8D45C}" type="pres">
      <dgm:prSet presAssocID="{4CE29CCC-A250-EB49-A37A-6388BFC92562}" presName="hierChild3" presStyleCnt="0"/>
      <dgm:spPr/>
    </dgm:pt>
    <dgm:pt modelId="{54C784B4-79D9-2044-8F6A-D041258EB62D}" type="pres">
      <dgm:prSet presAssocID="{EFE0C40B-D9E8-4D4B-A6BA-40BDD2D9D32D}" presName="Name10" presStyleLbl="parChTrans1D2" presStyleIdx="3" presStyleCnt="6"/>
      <dgm:spPr/>
    </dgm:pt>
    <dgm:pt modelId="{258CE69E-E97E-0F4C-BA1A-F39AC96785BE}" type="pres">
      <dgm:prSet presAssocID="{CE85C7AF-5A4A-F744-8338-4E4E3A992561}" presName="hierRoot2" presStyleCnt="0"/>
      <dgm:spPr/>
    </dgm:pt>
    <dgm:pt modelId="{45537D2A-9A7E-0247-B023-98A31C2FB300}" type="pres">
      <dgm:prSet presAssocID="{CE85C7AF-5A4A-F744-8338-4E4E3A992561}" presName="composite2" presStyleCnt="0"/>
      <dgm:spPr/>
    </dgm:pt>
    <dgm:pt modelId="{35C583F8-914E-FC43-9B5E-250518C74985}" type="pres">
      <dgm:prSet presAssocID="{CE85C7AF-5A4A-F744-8338-4E4E3A992561}" presName="background2" presStyleLbl="node2" presStyleIdx="3" presStyleCnt="6"/>
      <dgm:spPr/>
    </dgm:pt>
    <dgm:pt modelId="{FB2C610C-C03E-BF40-81A7-F24C860D8104}" type="pres">
      <dgm:prSet presAssocID="{CE85C7AF-5A4A-F744-8338-4E4E3A992561}" presName="text2" presStyleLbl="fgAcc2" presStyleIdx="3" presStyleCnt="6">
        <dgm:presLayoutVars>
          <dgm:chPref val="3"/>
        </dgm:presLayoutVars>
      </dgm:prSet>
      <dgm:spPr/>
    </dgm:pt>
    <dgm:pt modelId="{396EEDB2-0529-514E-96DB-D816B72272E6}" type="pres">
      <dgm:prSet presAssocID="{CE85C7AF-5A4A-F744-8338-4E4E3A992561}" presName="hierChild3" presStyleCnt="0"/>
      <dgm:spPr/>
    </dgm:pt>
    <dgm:pt modelId="{C1197FFE-63A4-6249-B012-0DFC843C20B6}" type="pres">
      <dgm:prSet presAssocID="{ED00C99A-6E13-5D43-9F3D-85A47F5C84B9}" presName="Name10" presStyleLbl="parChTrans1D2" presStyleIdx="4" presStyleCnt="6"/>
      <dgm:spPr/>
    </dgm:pt>
    <dgm:pt modelId="{632EF1EF-0232-5945-9D72-641AA029E505}" type="pres">
      <dgm:prSet presAssocID="{39228C4F-91FE-4A47-BF66-4733B5EED51A}" presName="hierRoot2" presStyleCnt="0"/>
      <dgm:spPr/>
    </dgm:pt>
    <dgm:pt modelId="{CE9CF7FC-5C5D-B04B-B82B-FEA14F49FA2E}" type="pres">
      <dgm:prSet presAssocID="{39228C4F-91FE-4A47-BF66-4733B5EED51A}" presName="composite2" presStyleCnt="0"/>
      <dgm:spPr/>
    </dgm:pt>
    <dgm:pt modelId="{272809C4-E12B-1842-84BB-A677556804F6}" type="pres">
      <dgm:prSet presAssocID="{39228C4F-91FE-4A47-BF66-4733B5EED51A}" presName="background2" presStyleLbl="node2" presStyleIdx="4" presStyleCnt="6"/>
      <dgm:spPr/>
    </dgm:pt>
    <dgm:pt modelId="{530DF9F3-9C70-BE44-B832-912BF5D6A257}" type="pres">
      <dgm:prSet presAssocID="{39228C4F-91FE-4A47-BF66-4733B5EED51A}" presName="text2" presStyleLbl="fgAcc2" presStyleIdx="4" presStyleCnt="6">
        <dgm:presLayoutVars>
          <dgm:chPref val="3"/>
        </dgm:presLayoutVars>
      </dgm:prSet>
      <dgm:spPr/>
    </dgm:pt>
    <dgm:pt modelId="{6F1465A1-0D8B-5C49-8F2B-DF1D174AC6FC}" type="pres">
      <dgm:prSet presAssocID="{39228C4F-91FE-4A47-BF66-4733B5EED51A}" presName="hierChild3" presStyleCnt="0"/>
      <dgm:spPr/>
    </dgm:pt>
    <dgm:pt modelId="{2C1FB9F6-A11E-C441-A5DA-36D1E3CB4CDB}" type="pres">
      <dgm:prSet presAssocID="{30D38BD7-EEF5-4745-92E6-86A59C10B107}" presName="Name10" presStyleLbl="parChTrans1D2" presStyleIdx="5" presStyleCnt="6"/>
      <dgm:spPr/>
    </dgm:pt>
    <dgm:pt modelId="{D7A2EF93-8844-F54B-9466-71797A19AF3F}" type="pres">
      <dgm:prSet presAssocID="{C5413171-8970-AD4E-A301-93F8C16AB528}" presName="hierRoot2" presStyleCnt="0"/>
      <dgm:spPr/>
    </dgm:pt>
    <dgm:pt modelId="{F9AB0F27-6548-6242-A33F-CD15B34BFE31}" type="pres">
      <dgm:prSet presAssocID="{C5413171-8970-AD4E-A301-93F8C16AB528}" presName="composite2" presStyleCnt="0"/>
      <dgm:spPr/>
    </dgm:pt>
    <dgm:pt modelId="{00E8C079-6866-E742-9038-CA6DF1FC2207}" type="pres">
      <dgm:prSet presAssocID="{C5413171-8970-AD4E-A301-93F8C16AB528}" presName="background2" presStyleLbl="node2" presStyleIdx="5" presStyleCnt="6"/>
      <dgm:spPr/>
    </dgm:pt>
    <dgm:pt modelId="{517D536F-85A5-AD4A-A4E8-65CA4BDE8E11}" type="pres">
      <dgm:prSet presAssocID="{C5413171-8970-AD4E-A301-93F8C16AB528}" presName="text2" presStyleLbl="fgAcc2" presStyleIdx="5" presStyleCnt="6">
        <dgm:presLayoutVars>
          <dgm:chPref val="3"/>
        </dgm:presLayoutVars>
      </dgm:prSet>
      <dgm:spPr/>
    </dgm:pt>
    <dgm:pt modelId="{1FA0FBF1-F702-DF4F-9585-8F10B5C34CF5}" type="pres">
      <dgm:prSet presAssocID="{C5413171-8970-AD4E-A301-93F8C16AB528}" presName="hierChild3" presStyleCnt="0"/>
      <dgm:spPr/>
    </dgm:pt>
  </dgm:ptLst>
  <dgm:cxnLst>
    <dgm:cxn modelId="{CB734201-D12A-0F49-91C7-F5361B477A97}" type="presOf" srcId="{EFE0C40B-D9E8-4D4B-A6BA-40BDD2D9D32D}" destId="{54C784B4-79D9-2044-8F6A-D041258EB62D}" srcOrd="0" destOrd="0" presId="urn:microsoft.com/office/officeart/2005/8/layout/hierarchy1"/>
    <dgm:cxn modelId="{D5C0994C-E68D-E64F-B7CE-D9B518FF440C}" srcId="{9A469C7B-D593-EE44-86B4-6AD85E4929E5}" destId="{CE85C7AF-5A4A-F744-8338-4E4E3A992561}" srcOrd="3" destOrd="0" parTransId="{EFE0C40B-D9E8-4D4B-A6BA-40BDD2D9D32D}" sibTransId="{0EF94355-D862-F148-8B1C-8A3704CBE6EF}"/>
    <dgm:cxn modelId="{8E149654-9D04-EE4E-83B6-AF28BCF60344}" type="presOf" srcId="{39228C4F-91FE-4A47-BF66-4733B5EED51A}" destId="{530DF9F3-9C70-BE44-B832-912BF5D6A257}" srcOrd="0" destOrd="0" presId="urn:microsoft.com/office/officeart/2005/8/layout/hierarchy1"/>
    <dgm:cxn modelId="{54B92465-F6AB-F34C-9AC1-9F4ABE222FFC}" srcId="{9A469C7B-D593-EE44-86B4-6AD85E4929E5}" destId="{DE46FD8E-6804-A044-A049-2A4855AA81FA}" srcOrd="1" destOrd="0" parTransId="{FEFD123E-604E-8C46-8849-2392D5CA5297}" sibTransId="{5D73071E-70F1-F04C-A73C-09FD19A5CBA9}"/>
    <dgm:cxn modelId="{C813ED6A-77F8-664B-977F-BE6DF7AE869F}" type="presOf" srcId="{C5413171-8970-AD4E-A301-93F8C16AB528}" destId="{517D536F-85A5-AD4A-A4E8-65CA4BDE8E11}" srcOrd="0" destOrd="0" presId="urn:microsoft.com/office/officeart/2005/8/layout/hierarchy1"/>
    <dgm:cxn modelId="{746F676E-63FA-6A47-9235-C0C6363DD435}" srcId="{9A469C7B-D593-EE44-86B4-6AD85E4929E5}" destId="{E39E52D8-A07A-3442-A64D-50CD163E69B6}" srcOrd="0" destOrd="0" parTransId="{D0B0EAF3-C060-B14F-B878-D9C8CC8C4813}" sibTransId="{693E2ACB-DAC1-D945-9DEF-8CC58813A3CF}"/>
    <dgm:cxn modelId="{E6333D73-7EEA-8B49-9508-52A1E13AC0DA}" type="presOf" srcId="{9A469C7B-D593-EE44-86B4-6AD85E4929E5}" destId="{0F921863-0AF4-A945-9174-2E17355DAD36}" srcOrd="0" destOrd="0" presId="urn:microsoft.com/office/officeart/2005/8/layout/hierarchy1"/>
    <dgm:cxn modelId="{0CBA7776-B364-424E-8D07-D82006714448}" type="presOf" srcId="{ED00C99A-6E13-5D43-9F3D-85A47F5C84B9}" destId="{C1197FFE-63A4-6249-B012-0DFC843C20B6}" srcOrd="0" destOrd="0" presId="urn:microsoft.com/office/officeart/2005/8/layout/hierarchy1"/>
    <dgm:cxn modelId="{38642B77-030C-7943-A064-F7CCE86DB117}" type="presOf" srcId="{FEFD123E-604E-8C46-8849-2392D5CA5297}" destId="{96AAC777-70D7-E144-8C4B-6C1FD919F59D}" srcOrd="0" destOrd="0" presId="urn:microsoft.com/office/officeart/2005/8/layout/hierarchy1"/>
    <dgm:cxn modelId="{CD63097E-09C5-2849-914B-719602673F31}" srcId="{9A469C7B-D593-EE44-86B4-6AD85E4929E5}" destId="{C5413171-8970-AD4E-A301-93F8C16AB528}" srcOrd="5" destOrd="0" parTransId="{30D38BD7-EEF5-4745-92E6-86A59C10B107}" sibTransId="{EF11E3EA-F8EC-D540-956B-6CC97C70466B}"/>
    <dgm:cxn modelId="{043D4D8B-C627-D94B-85A6-8F59A1347086}" srcId="{9A469C7B-D593-EE44-86B4-6AD85E4929E5}" destId="{39228C4F-91FE-4A47-BF66-4733B5EED51A}" srcOrd="4" destOrd="0" parTransId="{ED00C99A-6E13-5D43-9F3D-85A47F5C84B9}" sibTransId="{64257C3E-2CEE-A243-9CF9-57EAFF5E3B9A}"/>
    <dgm:cxn modelId="{E90CF899-4C7B-4440-A6E9-3BB505CA1C8B}" type="presOf" srcId="{4CE29CCC-A250-EB49-A37A-6388BFC92562}" destId="{D1B8B365-BBB1-C14A-B7C0-C33D68650954}" srcOrd="0" destOrd="0" presId="urn:microsoft.com/office/officeart/2005/8/layout/hierarchy1"/>
    <dgm:cxn modelId="{0FF6CCAB-86BE-834E-9290-8E35AD676702}" type="presOf" srcId="{D0D00AE4-A022-4B4D-B876-EE403B4C9175}" destId="{4CAE4D95-B9CB-0A40-9DA6-7459E0849790}" srcOrd="0" destOrd="0" presId="urn:microsoft.com/office/officeart/2005/8/layout/hierarchy1"/>
    <dgm:cxn modelId="{3043C8B6-090C-084A-B73C-69ECEEF4382E}" type="presOf" srcId="{CE85C7AF-5A4A-F744-8338-4E4E3A992561}" destId="{FB2C610C-C03E-BF40-81A7-F24C860D8104}" srcOrd="0" destOrd="0" presId="urn:microsoft.com/office/officeart/2005/8/layout/hierarchy1"/>
    <dgm:cxn modelId="{BF9500C7-C8B9-FC4C-93AB-9D796A7A6A87}" type="presOf" srcId="{DE46FD8E-6804-A044-A049-2A4855AA81FA}" destId="{F7AA66C0-E30A-0C4B-810B-67250DDAAB1A}" srcOrd="0" destOrd="0" presId="urn:microsoft.com/office/officeart/2005/8/layout/hierarchy1"/>
    <dgm:cxn modelId="{F40E07CB-F271-EC48-8B74-E90304EB4B7A}" type="presOf" srcId="{E39E52D8-A07A-3442-A64D-50CD163E69B6}" destId="{A23CDEC7-C347-D640-8E44-A1C6D61B7814}" srcOrd="0" destOrd="0" presId="urn:microsoft.com/office/officeart/2005/8/layout/hierarchy1"/>
    <dgm:cxn modelId="{7CA5F9DD-AB0C-2840-98DE-9E53AE655A74}" type="presOf" srcId="{D0B0EAF3-C060-B14F-B878-D9C8CC8C4813}" destId="{CD39A4C0-8125-0E44-9268-C439C5CCAA44}" srcOrd="0" destOrd="0" presId="urn:microsoft.com/office/officeart/2005/8/layout/hierarchy1"/>
    <dgm:cxn modelId="{14BC73DE-5443-1040-BE04-491E7E63E3C2}" srcId="{1D77B044-D9D1-BF4B-A68A-A281976A8AAD}" destId="{9A469C7B-D593-EE44-86B4-6AD85E4929E5}" srcOrd="0" destOrd="0" parTransId="{61C6DD2C-7CF3-084A-91BF-C0944ABB1B29}" sibTransId="{A1E39B92-29C1-344C-AF38-6161D6837AA4}"/>
    <dgm:cxn modelId="{4993F3ED-7C6A-5649-B57E-55937E6D683D}" type="presOf" srcId="{30D38BD7-EEF5-4745-92E6-86A59C10B107}" destId="{2C1FB9F6-A11E-C441-A5DA-36D1E3CB4CDB}" srcOrd="0" destOrd="0" presId="urn:microsoft.com/office/officeart/2005/8/layout/hierarchy1"/>
    <dgm:cxn modelId="{BE1276F8-2308-5F49-AE6E-E29AFEF0D7CB}" type="presOf" srcId="{1D77B044-D9D1-BF4B-A68A-A281976A8AAD}" destId="{49F1A82E-0D99-D442-AEB0-28877E9C13EE}" srcOrd="0" destOrd="0" presId="urn:microsoft.com/office/officeart/2005/8/layout/hierarchy1"/>
    <dgm:cxn modelId="{8C557EFB-1B18-4C4F-BD17-F30F268F2CA2}" srcId="{9A469C7B-D593-EE44-86B4-6AD85E4929E5}" destId="{4CE29CCC-A250-EB49-A37A-6388BFC92562}" srcOrd="2" destOrd="0" parTransId="{D0D00AE4-A022-4B4D-B876-EE403B4C9175}" sibTransId="{7741907A-6C42-2248-9002-220429A0B9DD}"/>
    <dgm:cxn modelId="{CB6EF933-C02A-1547-8FF1-0D03B4A52772}" type="presParOf" srcId="{49F1A82E-0D99-D442-AEB0-28877E9C13EE}" destId="{A84E72B8-C293-D840-8336-CC3C46EE6612}" srcOrd="0" destOrd="0" presId="urn:microsoft.com/office/officeart/2005/8/layout/hierarchy1"/>
    <dgm:cxn modelId="{9572FFFC-72C3-FB4B-9137-7F88E1F4FF50}" type="presParOf" srcId="{A84E72B8-C293-D840-8336-CC3C46EE6612}" destId="{23339254-0500-8749-8FED-839B445E102F}" srcOrd="0" destOrd="0" presId="urn:microsoft.com/office/officeart/2005/8/layout/hierarchy1"/>
    <dgm:cxn modelId="{8F197D4F-6DC3-C64B-A3D2-468A2EAB1C76}" type="presParOf" srcId="{23339254-0500-8749-8FED-839B445E102F}" destId="{2F0B9E8E-F88E-D046-A8C7-1A4F0DEE9BAC}" srcOrd="0" destOrd="0" presId="urn:microsoft.com/office/officeart/2005/8/layout/hierarchy1"/>
    <dgm:cxn modelId="{68B86CE1-F82B-AB46-A4C7-EC31BDDDD0E6}" type="presParOf" srcId="{23339254-0500-8749-8FED-839B445E102F}" destId="{0F921863-0AF4-A945-9174-2E17355DAD36}" srcOrd="1" destOrd="0" presId="urn:microsoft.com/office/officeart/2005/8/layout/hierarchy1"/>
    <dgm:cxn modelId="{9EA89DFA-9BB7-504D-BCFA-46FDD315DC7B}" type="presParOf" srcId="{A84E72B8-C293-D840-8336-CC3C46EE6612}" destId="{DB8C36FB-E533-6041-83E4-C7F508F89CEB}" srcOrd="1" destOrd="0" presId="urn:microsoft.com/office/officeart/2005/8/layout/hierarchy1"/>
    <dgm:cxn modelId="{73D2B77A-BCCE-7847-811C-C74FE45F0019}" type="presParOf" srcId="{DB8C36FB-E533-6041-83E4-C7F508F89CEB}" destId="{CD39A4C0-8125-0E44-9268-C439C5CCAA44}" srcOrd="0" destOrd="0" presId="urn:microsoft.com/office/officeart/2005/8/layout/hierarchy1"/>
    <dgm:cxn modelId="{191B6AFB-67C2-0F48-8057-58961CE4BCD8}" type="presParOf" srcId="{DB8C36FB-E533-6041-83E4-C7F508F89CEB}" destId="{9E27551C-3289-8649-9619-3850BEDF9C37}" srcOrd="1" destOrd="0" presId="urn:microsoft.com/office/officeart/2005/8/layout/hierarchy1"/>
    <dgm:cxn modelId="{F14E07D8-C47C-6449-B50D-0FC01C644C55}" type="presParOf" srcId="{9E27551C-3289-8649-9619-3850BEDF9C37}" destId="{E4D4CEDD-B184-4D4F-BDE4-5E997E57058C}" srcOrd="0" destOrd="0" presId="urn:microsoft.com/office/officeart/2005/8/layout/hierarchy1"/>
    <dgm:cxn modelId="{B0E47E79-AC33-DA48-A697-60F5AEAB1D22}" type="presParOf" srcId="{E4D4CEDD-B184-4D4F-BDE4-5E997E57058C}" destId="{B6D2417B-F3BA-6742-9945-2DFD1F49C76D}" srcOrd="0" destOrd="0" presId="urn:microsoft.com/office/officeart/2005/8/layout/hierarchy1"/>
    <dgm:cxn modelId="{964A79FC-D697-D349-B573-72D54EF1CA98}" type="presParOf" srcId="{E4D4CEDD-B184-4D4F-BDE4-5E997E57058C}" destId="{A23CDEC7-C347-D640-8E44-A1C6D61B7814}" srcOrd="1" destOrd="0" presId="urn:microsoft.com/office/officeart/2005/8/layout/hierarchy1"/>
    <dgm:cxn modelId="{5F56772A-69C6-0046-9077-B89524A01F88}" type="presParOf" srcId="{9E27551C-3289-8649-9619-3850BEDF9C37}" destId="{A80F3277-20D8-F248-A792-479C6336642F}" srcOrd="1" destOrd="0" presId="urn:microsoft.com/office/officeart/2005/8/layout/hierarchy1"/>
    <dgm:cxn modelId="{71EFE8C4-2D02-2842-9A33-EB86CA2E5BCF}" type="presParOf" srcId="{DB8C36FB-E533-6041-83E4-C7F508F89CEB}" destId="{96AAC777-70D7-E144-8C4B-6C1FD919F59D}" srcOrd="2" destOrd="0" presId="urn:microsoft.com/office/officeart/2005/8/layout/hierarchy1"/>
    <dgm:cxn modelId="{C6B50BF7-0EF2-0B46-B690-86F083ECEFEB}" type="presParOf" srcId="{DB8C36FB-E533-6041-83E4-C7F508F89CEB}" destId="{774A02B1-B928-C74C-916B-DF78DE2BD2C9}" srcOrd="3" destOrd="0" presId="urn:microsoft.com/office/officeart/2005/8/layout/hierarchy1"/>
    <dgm:cxn modelId="{F64D9BE7-D879-0744-913D-42B19212AF2D}" type="presParOf" srcId="{774A02B1-B928-C74C-916B-DF78DE2BD2C9}" destId="{E2A9F128-EC51-D04E-9FD8-8B7920BFAD86}" srcOrd="0" destOrd="0" presId="urn:microsoft.com/office/officeart/2005/8/layout/hierarchy1"/>
    <dgm:cxn modelId="{5E2FF5A9-86A8-FC46-9A7A-FEF79D1D7E7B}" type="presParOf" srcId="{E2A9F128-EC51-D04E-9FD8-8B7920BFAD86}" destId="{BF57839C-B6E4-6346-8A26-BB4845E123F0}" srcOrd="0" destOrd="0" presId="urn:microsoft.com/office/officeart/2005/8/layout/hierarchy1"/>
    <dgm:cxn modelId="{7B4D383E-B966-4B46-A710-C83DD731B9FE}" type="presParOf" srcId="{E2A9F128-EC51-D04E-9FD8-8B7920BFAD86}" destId="{F7AA66C0-E30A-0C4B-810B-67250DDAAB1A}" srcOrd="1" destOrd="0" presId="urn:microsoft.com/office/officeart/2005/8/layout/hierarchy1"/>
    <dgm:cxn modelId="{E2A26CCD-F785-6A45-A6F8-FC40AE7DDA24}" type="presParOf" srcId="{774A02B1-B928-C74C-916B-DF78DE2BD2C9}" destId="{2AB4ADA6-25E3-F54C-84DC-2976ED2FC613}" srcOrd="1" destOrd="0" presId="urn:microsoft.com/office/officeart/2005/8/layout/hierarchy1"/>
    <dgm:cxn modelId="{C56EDB54-2B4C-094C-ABED-2D03825DC053}" type="presParOf" srcId="{DB8C36FB-E533-6041-83E4-C7F508F89CEB}" destId="{4CAE4D95-B9CB-0A40-9DA6-7459E0849790}" srcOrd="4" destOrd="0" presId="urn:microsoft.com/office/officeart/2005/8/layout/hierarchy1"/>
    <dgm:cxn modelId="{11B37ACA-8398-4840-A06E-9D44D229D1AE}" type="presParOf" srcId="{DB8C36FB-E533-6041-83E4-C7F508F89CEB}" destId="{B9501BAC-0FF8-5D47-AED4-A0AA0018F0ED}" srcOrd="5" destOrd="0" presId="urn:microsoft.com/office/officeart/2005/8/layout/hierarchy1"/>
    <dgm:cxn modelId="{46A7743E-B1CD-6F48-B841-055FB5405411}" type="presParOf" srcId="{B9501BAC-0FF8-5D47-AED4-A0AA0018F0ED}" destId="{BF9ABA00-440D-4548-8E8F-D96E04892702}" srcOrd="0" destOrd="0" presId="urn:microsoft.com/office/officeart/2005/8/layout/hierarchy1"/>
    <dgm:cxn modelId="{8EB5F9BB-4AC0-1F48-9BDB-BCF486D0BF0D}" type="presParOf" srcId="{BF9ABA00-440D-4548-8E8F-D96E04892702}" destId="{30CEFB50-1914-AF4A-8C61-E1BF0B2248F5}" srcOrd="0" destOrd="0" presId="urn:microsoft.com/office/officeart/2005/8/layout/hierarchy1"/>
    <dgm:cxn modelId="{A0020C9F-BE50-734E-A6C4-120961EF0310}" type="presParOf" srcId="{BF9ABA00-440D-4548-8E8F-D96E04892702}" destId="{D1B8B365-BBB1-C14A-B7C0-C33D68650954}" srcOrd="1" destOrd="0" presId="urn:microsoft.com/office/officeart/2005/8/layout/hierarchy1"/>
    <dgm:cxn modelId="{D982DEFE-9A1B-6A4F-81AF-11546CB5923B}" type="presParOf" srcId="{B9501BAC-0FF8-5D47-AED4-A0AA0018F0ED}" destId="{2A4EDE77-1BF0-7740-A7AC-CEC1F9A8D45C}" srcOrd="1" destOrd="0" presId="urn:microsoft.com/office/officeart/2005/8/layout/hierarchy1"/>
    <dgm:cxn modelId="{E23AC2E8-1338-6E4C-A63E-110D5C00D52B}" type="presParOf" srcId="{DB8C36FB-E533-6041-83E4-C7F508F89CEB}" destId="{54C784B4-79D9-2044-8F6A-D041258EB62D}" srcOrd="6" destOrd="0" presId="urn:microsoft.com/office/officeart/2005/8/layout/hierarchy1"/>
    <dgm:cxn modelId="{071E4CE8-64DF-1D43-B06A-12794039B767}" type="presParOf" srcId="{DB8C36FB-E533-6041-83E4-C7F508F89CEB}" destId="{258CE69E-E97E-0F4C-BA1A-F39AC96785BE}" srcOrd="7" destOrd="0" presId="urn:microsoft.com/office/officeart/2005/8/layout/hierarchy1"/>
    <dgm:cxn modelId="{AB28AD53-81D0-6D49-9C24-03AFC2E1D533}" type="presParOf" srcId="{258CE69E-E97E-0F4C-BA1A-F39AC96785BE}" destId="{45537D2A-9A7E-0247-B023-98A31C2FB300}" srcOrd="0" destOrd="0" presId="urn:microsoft.com/office/officeart/2005/8/layout/hierarchy1"/>
    <dgm:cxn modelId="{609CE6AF-D20C-4744-90A2-F711CA3E4C19}" type="presParOf" srcId="{45537D2A-9A7E-0247-B023-98A31C2FB300}" destId="{35C583F8-914E-FC43-9B5E-250518C74985}" srcOrd="0" destOrd="0" presId="urn:microsoft.com/office/officeart/2005/8/layout/hierarchy1"/>
    <dgm:cxn modelId="{DB148610-B51F-E04B-B108-A20CB665D8BC}" type="presParOf" srcId="{45537D2A-9A7E-0247-B023-98A31C2FB300}" destId="{FB2C610C-C03E-BF40-81A7-F24C860D8104}" srcOrd="1" destOrd="0" presId="urn:microsoft.com/office/officeart/2005/8/layout/hierarchy1"/>
    <dgm:cxn modelId="{51E6FC85-2159-7942-A5D3-9C3E8A83AD44}" type="presParOf" srcId="{258CE69E-E97E-0F4C-BA1A-F39AC96785BE}" destId="{396EEDB2-0529-514E-96DB-D816B72272E6}" srcOrd="1" destOrd="0" presId="urn:microsoft.com/office/officeart/2005/8/layout/hierarchy1"/>
    <dgm:cxn modelId="{28B5A371-4B77-E140-9C73-7FD3EAA5CFDC}" type="presParOf" srcId="{DB8C36FB-E533-6041-83E4-C7F508F89CEB}" destId="{C1197FFE-63A4-6249-B012-0DFC843C20B6}" srcOrd="8" destOrd="0" presId="urn:microsoft.com/office/officeart/2005/8/layout/hierarchy1"/>
    <dgm:cxn modelId="{C5C59C86-E78B-714D-BE60-AD8BBD641B64}" type="presParOf" srcId="{DB8C36FB-E533-6041-83E4-C7F508F89CEB}" destId="{632EF1EF-0232-5945-9D72-641AA029E505}" srcOrd="9" destOrd="0" presId="urn:microsoft.com/office/officeart/2005/8/layout/hierarchy1"/>
    <dgm:cxn modelId="{3C210775-44B8-3144-BF93-440818E931F9}" type="presParOf" srcId="{632EF1EF-0232-5945-9D72-641AA029E505}" destId="{CE9CF7FC-5C5D-B04B-B82B-FEA14F49FA2E}" srcOrd="0" destOrd="0" presId="urn:microsoft.com/office/officeart/2005/8/layout/hierarchy1"/>
    <dgm:cxn modelId="{C28BE0E0-588A-8447-B54F-9F0969E074D4}" type="presParOf" srcId="{CE9CF7FC-5C5D-B04B-B82B-FEA14F49FA2E}" destId="{272809C4-E12B-1842-84BB-A677556804F6}" srcOrd="0" destOrd="0" presId="urn:microsoft.com/office/officeart/2005/8/layout/hierarchy1"/>
    <dgm:cxn modelId="{B36711BD-1A5F-EE47-968B-2DEFCC607B03}" type="presParOf" srcId="{CE9CF7FC-5C5D-B04B-B82B-FEA14F49FA2E}" destId="{530DF9F3-9C70-BE44-B832-912BF5D6A257}" srcOrd="1" destOrd="0" presId="urn:microsoft.com/office/officeart/2005/8/layout/hierarchy1"/>
    <dgm:cxn modelId="{666CF24F-FDA6-EC46-A5CC-9E46F5CB26DB}" type="presParOf" srcId="{632EF1EF-0232-5945-9D72-641AA029E505}" destId="{6F1465A1-0D8B-5C49-8F2B-DF1D174AC6FC}" srcOrd="1" destOrd="0" presId="urn:microsoft.com/office/officeart/2005/8/layout/hierarchy1"/>
    <dgm:cxn modelId="{E385FF81-1378-B24B-9E2E-6BAFAB034120}" type="presParOf" srcId="{DB8C36FB-E533-6041-83E4-C7F508F89CEB}" destId="{2C1FB9F6-A11E-C441-A5DA-36D1E3CB4CDB}" srcOrd="10" destOrd="0" presId="urn:microsoft.com/office/officeart/2005/8/layout/hierarchy1"/>
    <dgm:cxn modelId="{3DB3E580-2777-B54E-8E3F-281867BD0FC4}" type="presParOf" srcId="{DB8C36FB-E533-6041-83E4-C7F508F89CEB}" destId="{D7A2EF93-8844-F54B-9466-71797A19AF3F}" srcOrd="11" destOrd="0" presId="urn:microsoft.com/office/officeart/2005/8/layout/hierarchy1"/>
    <dgm:cxn modelId="{9500BD9A-E6AA-0243-883A-B48E7FB18FD8}" type="presParOf" srcId="{D7A2EF93-8844-F54B-9466-71797A19AF3F}" destId="{F9AB0F27-6548-6242-A33F-CD15B34BFE31}" srcOrd="0" destOrd="0" presId="urn:microsoft.com/office/officeart/2005/8/layout/hierarchy1"/>
    <dgm:cxn modelId="{9B7EA01D-A62F-BB44-8FBA-7649FDBE8F00}" type="presParOf" srcId="{F9AB0F27-6548-6242-A33F-CD15B34BFE31}" destId="{00E8C079-6866-E742-9038-CA6DF1FC2207}" srcOrd="0" destOrd="0" presId="urn:microsoft.com/office/officeart/2005/8/layout/hierarchy1"/>
    <dgm:cxn modelId="{60D24B2E-CE2C-184A-8402-E9CEAA530A6E}" type="presParOf" srcId="{F9AB0F27-6548-6242-A33F-CD15B34BFE31}" destId="{517D536F-85A5-AD4A-A4E8-65CA4BDE8E11}" srcOrd="1" destOrd="0" presId="urn:microsoft.com/office/officeart/2005/8/layout/hierarchy1"/>
    <dgm:cxn modelId="{3F1DB9F9-B250-8C4C-8E57-F16FD203F269}" type="presParOf" srcId="{D7A2EF93-8844-F54B-9466-71797A19AF3F}" destId="{1FA0FBF1-F702-DF4F-9585-8F10B5C34CF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1FB9F6-A11E-C441-A5DA-36D1E3CB4CDB}">
      <dsp:nvSpPr>
        <dsp:cNvPr id="0" name=""/>
        <dsp:cNvSpPr/>
      </dsp:nvSpPr>
      <dsp:spPr>
        <a:xfrm>
          <a:off x="1316609" y="584353"/>
          <a:ext cx="1131180" cy="107667"/>
        </a:xfrm>
        <a:custGeom>
          <a:avLst/>
          <a:gdLst/>
          <a:ahLst/>
          <a:cxnLst/>
          <a:rect l="0" t="0" r="0" b="0"/>
          <a:pathLst>
            <a:path>
              <a:moveTo>
                <a:pt x="0" y="0"/>
              </a:moveTo>
              <a:lnTo>
                <a:pt x="0" y="73372"/>
              </a:lnTo>
              <a:lnTo>
                <a:pt x="1131180" y="73372"/>
              </a:lnTo>
              <a:lnTo>
                <a:pt x="1131180"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1197FFE-63A4-6249-B012-0DFC843C20B6}">
      <dsp:nvSpPr>
        <dsp:cNvPr id="0" name=""/>
        <dsp:cNvSpPr/>
      </dsp:nvSpPr>
      <dsp:spPr>
        <a:xfrm>
          <a:off x="1316609" y="584353"/>
          <a:ext cx="678708" cy="107667"/>
        </a:xfrm>
        <a:custGeom>
          <a:avLst/>
          <a:gdLst/>
          <a:ahLst/>
          <a:cxnLst/>
          <a:rect l="0" t="0" r="0" b="0"/>
          <a:pathLst>
            <a:path>
              <a:moveTo>
                <a:pt x="0" y="0"/>
              </a:moveTo>
              <a:lnTo>
                <a:pt x="0" y="73372"/>
              </a:lnTo>
              <a:lnTo>
                <a:pt x="678708" y="73372"/>
              </a:lnTo>
              <a:lnTo>
                <a:pt x="678708"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C784B4-79D9-2044-8F6A-D041258EB62D}">
      <dsp:nvSpPr>
        <dsp:cNvPr id="0" name=""/>
        <dsp:cNvSpPr/>
      </dsp:nvSpPr>
      <dsp:spPr>
        <a:xfrm>
          <a:off x="1316609" y="584353"/>
          <a:ext cx="226236" cy="107667"/>
        </a:xfrm>
        <a:custGeom>
          <a:avLst/>
          <a:gdLst/>
          <a:ahLst/>
          <a:cxnLst/>
          <a:rect l="0" t="0" r="0" b="0"/>
          <a:pathLst>
            <a:path>
              <a:moveTo>
                <a:pt x="0" y="0"/>
              </a:moveTo>
              <a:lnTo>
                <a:pt x="0" y="73372"/>
              </a:lnTo>
              <a:lnTo>
                <a:pt x="226236" y="73372"/>
              </a:lnTo>
              <a:lnTo>
                <a:pt x="226236"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AE4D95-B9CB-0A40-9DA6-7459E0849790}">
      <dsp:nvSpPr>
        <dsp:cNvPr id="0" name=""/>
        <dsp:cNvSpPr/>
      </dsp:nvSpPr>
      <dsp:spPr>
        <a:xfrm>
          <a:off x="1090373" y="584353"/>
          <a:ext cx="226236" cy="107667"/>
        </a:xfrm>
        <a:custGeom>
          <a:avLst/>
          <a:gdLst/>
          <a:ahLst/>
          <a:cxnLst/>
          <a:rect l="0" t="0" r="0" b="0"/>
          <a:pathLst>
            <a:path>
              <a:moveTo>
                <a:pt x="226236" y="0"/>
              </a:moveTo>
              <a:lnTo>
                <a:pt x="226236" y="73372"/>
              </a:lnTo>
              <a:lnTo>
                <a:pt x="0" y="73372"/>
              </a:lnTo>
              <a:lnTo>
                <a:pt x="0"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6AAC777-70D7-E144-8C4B-6C1FD919F59D}">
      <dsp:nvSpPr>
        <dsp:cNvPr id="0" name=""/>
        <dsp:cNvSpPr/>
      </dsp:nvSpPr>
      <dsp:spPr>
        <a:xfrm>
          <a:off x="637901" y="584353"/>
          <a:ext cx="678708" cy="107667"/>
        </a:xfrm>
        <a:custGeom>
          <a:avLst/>
          <a:gdLst/>
          <a:ahLst/>
          <a:cxnLst/>
          <a:rect l="0" t="0" r="0" b="0"/>
          <a:pathLst>
            <a:path>
              <a:moveTo>
                <a:pt x="678708" y="0"/>
              </a:moveTo>
              <a:lnTo>
                <a:pt x="678708" y="73372"/>
              </a:lnTo>
              <a:lnTo>
                <a:pt x="0" y="73372"/>
              </a:lnTo>
              <a:lnTo>
                <a:pt x="0"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D39A4C0-8125-0E44-9268-C439C5CCAA44}">
      <dsp:nvSpPr>
        <dsp:cNvPr id="0" name=""/>
        <dsp:cNvSpPr/>
      </dsp:nvSpPr>
      <dsp:spPr>
        <a:xfrm>
          <a:off x="185428" y="584353"/>
          <a:ext cx="1131180" cy="107667"/>
        </a:xfrm>
        <a:custGeom>
          <a:avLst/>
          <a:gdLst/>
          <a:ahLst/>
          <a:cxnLst/>
          <a:rect l="0" t="0" r="0" b="0"/>
          <a:pathLst>
            <a:path>
              <a:moveTo>
                <a:pt x="1131180" y="0"/>
              </a:moveTo>
              <a:lnTo>
                <a:pt x="1131180" y="73372"/>
              </a:lnTo>
              <a:lnTo>
                <a:pt x="0" y="73372"/>
              </a:lnTo>
              <a:lnTo>
                <a:pt x="0"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0B9E8E-F88E-D046-A8C7-1A4F0DEE9BAC}">
      <dsp:nvSpPr>
        <dsp:cNvPr id="0" name=""/>
        <dsp:cNvSpPr/>
      </dsp:nvSpPr>
      <dsp:spPr>
        <a:xfrm>
          <a:off x="1131507" y="349274"/>
          <a:ext cx="370204" cy="235079"/>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F921863-0AF4-A945-9174-2E17355DAD36}">
      <dsp:nvSpPr>
        <dsp:cNvPr id="0" name=""/>
        <dsp:cNvSpPr/>
      </dsp:nvSpPr>
      <dsp:spPr>
        <a:xfrm>
          <a:off x="1172641" y="388351"/>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12</a:t>
          </a:r>
        </a:p>
      </dsp:txBody>
      <dsp:txXfrm>
        <a:off x="1179526" y="395236"/>
        <a:ext cx="356434" cy="221309"/>
      </dsp:txXfrm>
    </dsp:sp>
    <dsp:sp modelId="{B6D2417B-F3BA-6742-9945-2DFD1F49C76D}">
      <dsp:nvSpPr>
        <dsp:cNvPr id="0" name=""/>
        <dsp:cNvSpPr/>
      </dsp:nvSpPr>
      <dsp:spPr>
        <a:xfrm>
          <a:off x="326"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23CDEC7-C347-D640-8E44-A1C6D61B7814}">
      <dsp:nvSpPr>
        <dsp:cNvPr id="0" name=""/>
        <dsp:cNvSpPr/>
      </dsp:nvSpPr>
      <dsp:spPr>
        <a:xfrm>
          <a:off x="41460"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11</a:t>
          </a:r>
        </a:p>
      </dsp:txBody>
      <dsp:txXfrm>
        <a:off x="48345" y="737984"/>
        <a:ext cx="356434" cy="221309"/>
      </dsp:txXfrm>
    </dsp:sp>
    <dsp:sp modelId="{BF57839C-B6E4-6346-8A26-BB4845E123F0}">
      <dsp:nvSpPr>
        <dsp:cNvPr id="0" name=""/>
        <dsp:cNvSpPr/>
      </dsp:nvSpPr>
      <dsp:spPr>
        <a:xfrm>
          <a:off x="452798"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7AA66C0-E30A-0C4B-810B-67250DDAAB1A}">
      <dsp:nvSpPr>
        <dsp:cNvPr id="0" name=""/>
        <dsp:cNvSpPr/>
      </dsp:nvSpPr>
      <dsp:spPr>
        <a:xfrm>
          <a:off x="493932"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10</a:t>
          </a:r>
        </a:p>
      </dsp:txBody>
      <dsp:txXfrm>
        <a:off x="500817" y="737984"/>
        <a:ext cx="356434" cy="221309"/>
      </dsp:txXfrm>
    </dsp:sp>
    <dsp:sp modelId="{30CEFB50-1914-AF4A-8C61-E1BF0B2248F5}">
      <dsp:nvSpPr>
        <dsp:cNvPr id="0" name=""/>
        <dsp:cNvSpPr/>
      </dsp:nvSpPr>
      <dsp:spPr>
        <a:xfrm>
          <a:off x="905271"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B8B365-BBB1-C14A-B7C0-C33D68650954}">
      <dsp:nvSpPr>
        <dsp:cNvPr id="0" name=""/>
        <dsp:cNvSpPr/>
      </dsp:nvSpPr>
      <dsp:spPr>
        <a:xfrm>
          <a:off x="946404"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9</a:t>
          </a:r>
        </a:p>
      </dsp:txBody>
      <dsp:txXfrm>
        <a:off x="953289" y="737984"/>
        <a:ext cx="356434" cy="221309"/>
      </dsp:txXfrm>
    </dsp:sp>
    <dsp:sp modelId="{35C583F8-914E-FC43-9B5E-250518C74985}">
      <dsp:nvSpPr>
        <dsp:cNvPr id="0" name=""/>
        <dsp:cNvSpPr/>
      </dsp:nvSpPr>
      <dsp:spPr>
        <a:xfrm>
          <a:off x="1357743"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B2C610C-C03E-BF40-81A7-F24C860D8104}">
      <dsp:nvSpPr>
        <dsp:cNvPr id="0" name=""/>
        <dsp:cNvSpPr/>
      </dsp:nvSpPr>
      <dsp:spPr>
        <a:xfrm>
          <a:off x="1398877"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8</a:t>
          </a:r>
        </a:p>
      </dsp:txBody>
      <dsp:txXfrm>
        <a:off x="1405762" y="737984"/>
        <a:ext cx="356434" cy="221309"/>
      </dsp:txXfrm>
    </dsp:sp>
    <dsp:sp modelId="{272809C4-E12B-1842-84BB-A677556804F6}">
      <dsp:nvSpPr>
        <dsp:cNvPr id="0" name=""/>
        <dsp:cNvSpPr/>
      </dsp:nvSpPr>
      <dsp:spPr>
        <a:xfrm>
          <a:off x="1810215"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30DF9F3-9C70-BE44-B832-912BF5D6A257}">
      <dsp:nvSpPr>
        <dsp:cNvPr id="0" name=""/>
        <dsp:cNvSpPr/>
      </dsp:nvSpPr>
      <dsp:spPr>
        <a:xfrm>
          <a:off x="1851349"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t>
          </a:r>
        </a:p>
      </dsp:txBody>
      <dsp:txXfrm>
        <a:off x="1858234" y="737984"/>
        <a:ext cx="356434" cy="221309"/>
      </dsp:txXfrm>
    </dsp:sp>
    <dsp:sp modelId="{00E8C079-6866-E742-9038-CA6DF1FC2207}">
      <dsp:nvSpPr>
        <dsp:cNvPr id="0" name=""/>
        <dsp:cNvSpPr/>
      </dsp:nvSpPr>
      <dsp:spPr>
        <a:xfrm>
          <a:off x="2262688"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7D536F-85A5-AD4A-A4E8-65CA4BDE8E11}">
      <dsp:nvSpPr>
        <dsp:cNvPr id="0" name=""/>
        <dsp:cNvSpPr/>
      </dsp:nvSpPr>
      <dsp:spPr>
        <a:xfrm>
          <a:off x="2303821"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1</a:t>
          </a:r>
          <a:endParaRPr lang="en-US" sz="1100" kern="1200"/>
        </a:p>
      </dsp:txBody>
      <dsp:txXfrm>
        <a:off x="2310706" y="737984"/>
        <a:ext cx="356434" cy="2213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Raut, Shrutika</cp:lastModifiedBy>
  <cp:revision>6</cp:revision>
  <dcterms:created xsi:type="dcterms:W3CDTF">2022-04-11T06:09:00Z</dcterms:created>
  <dcterms:modified xsi:type="dcterms:W3CDTF">2022-04-11T06:17:00Z</dcterms:modified>
</cp:coreProperties>
</file>