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67390ED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>GDP &amp; GN</w:t>
      </w:r>
      <w:r w:rsidR="00BD2944"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Pr="003D6B0C" w:rsidRDefault="00E8370B" w:rsidP="00B75C6B">
      <w:pPr>
        <w:pStyle w:val="ListParagraph"/>
        <w:numPr>
          <w:ilvl w:val="1"/>
          <w:numId w:val="1"/>
        </w:numPr>
        <w:rPr>
          <w:strike/>
        </w:rPr>
      </w:pPr>
      <w:r w:rsidRPr="003D6B0C">
        <w:rPr>
          <w:strike/>
        </w:rPr>
        <w:t>Gross National Income</w:t>
      </w:r>
      <w:r w:rsidR="00704753" w:rsidRPr="003D6B0C">
        <w:rPr>
          <w:strike/>
        </w:rPr>
        <w:t xml:space="preserve"> (GNI)</w:t>
      </w:r>
      <w:r w:rsidRPr="003D6B0C">
        <w:rPr>
          <w:strike/>
        </w:rP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</w:t>
      </w:r>
      <w:r w:rsidR="003F4855" w:rsidRPr="00AA7202">
        <w:rPr>
          <w:strike/>
          <w:u w:val="single"/>
        </w:rPr>
        <w:t>dult</w:t>
      </w:r>
      <w:r w:rsidR="00B4432B" w:rsidRPr="00AA7202">
        <w:rPr>
          <w:strike/>
        </w:rPr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>What ar</w:t>
      </w:r>
      <w:r w:rsidR="00BE7AB5">
        <w:t>e</w:t>
      </w:r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77777777" w:rsidR="009C03F2" w:rsidRDefault="004766CA" w:rsidP="009C03F2">
      <w:pPr>
        <w:pStyle w:val="ListParagraph"/>
        <w:numPr>
          <w:ilvl w:val="1"/>
          <w:numId w:val="2"/>
        </w:numPr>
        <w:jc w:val="both"/>
      </w:pPr>
      <w:r>
        <w:t>Kaggle Datasets</w:t>
      </w:r>
    </w:p>
    <w:p w14:paraId="4E204033" w14:textId="1BF1AF52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3F3F889" w14:textId="10D154B3" w:rsidR="00F83717" w:rsidRDefault="00BA61CD" w:rsidP="00F83717">
      <w:pPr>
        <w:pStyle w:val="ListParagraph"/>
        <w:numPr>
          <w:ilvl w:val="1"/>
          <w:numId w:val="2"/>
        </w:numPr>
        <w:jc w:val="both"/>
      </w:pPr>
      <w:hyperlink r:id="rId6" w:history="1">
        <w:r w:rsidR="00BB4E3B">
          <w:rPr>
            <w:rStyle w:val="Hyperlink"/>
          </w:rPr>
          <w:t>https://data.worldbank.org/indicator/NY.GDP.MKTP.CD</w:t>
        </w:r>
      </w:hyperlink>
    </w:p>
    <w:p w14:paraId="49AB0E66" w14:textId="1D8A867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Default="00BD2944" w:rsidP="004542E6">
      <w:pPr>
        <w:pStyle w:val="ListParagraph"/>
        <w:numPr>
          <w:ilvl w:val="2"/>
          <w:numId w:val="2"/>
        </w:numPr>
        <w:jc w:val="both"/>
      </w:pPr>
      <w: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36D4F0EF" w:rsidR="00E673A2" w:rsidRDefault="00001D1A" w:rsidP="00D22960">
      <w:r>
        <w:t>Country</w:t>
      </w:r>
      <w:r w:rsidR="00F5291A">
        <w:t xml:space="preserve">.csv &amp; </w:t>
      </w:r>
      <w:r w:rsidR="00156D90">
        <w:t>CountryNotes.csv: CountryCode</w:t>
      </w:r>
    </w:p>
    <w:p w14:paraId="222BE12F" w14:textId="40BAB655" w:rsidR="00E452A1" w:rsidRDefault="00EA0605" w:rsidP="00D22960">
      <w:r>
        <w:t>Country.csv &amp; Footnotes.csv: CountryCode</w:t>
      </w:r>
    </w:p>
    <w:p w14:paraId="55F1B5FE" w14:textId="79766D1D" w:rsidR="004F1A1F" w:rsidRDefault="00CE2E0C" w:rsidP="00D22960">
      <w:r>
        <w:t xml:space="preserve">Country.csv &amp; Indicators.csv: </w:t>
      </w:r>
      <w:r w:rsidR="006F58F1">
        <w:t>CountryCode</w:t>
      </w:r>
    </w:p>
    <w:p w14:paraId="4F44D9FC" w14:textId="2C1AF837" w:rsidR="006F58F1" w:rsidRDefault="0035346E" w:rsidP="00D22960">
      <w:r>
        <w:t xml:space="preserve">Indicators.csv &amp; Series.csv: </w:t>
      </w:r>
      <w:r w:rsidR="00771E17">
        <w:t>IndicatorName</w:t>
      </w:r>
    </w:p>
    <w:p w14:paraId="21B11AFE" w14:textId="4FB21FD0" w:rsidR="00D97B40" w:rsidRDefault="00354CCF" w:rsidP="00D22960">
      <w:r>
        <w:t>Series.csv &amp; Series</w:t>
      </w:r>
      <w:r w:rsidR="00A83AD6">
        <w:t xml:space="preserve">Notes.csv: </w:t>
      </w:r>
      <w:r w:rsidR="00F53579">
        <w:t>SeriesCode</w:t>
      </w:r>
    </w:p>
    <w:p w14:paraId="7F7B5F8D" w14:textId="369931AD" w:rsidR="00D534E7" w:rsidRDefault="00E06F36" w:rsidP="00D22960">
      <w:r w:rsidRPr="00E06F36">
        <w:t>API_NY.GDP.PCAP.CD_DS2_en_csv_v2_821084</w:t>
      </w:r>
      <w:r w:rsidR="00552795">
        <w:t xml:space="preserve"> &amp; Country.csv</w:t>
      </w:r>
      <w:r w:rsidR="00547EDC">
        <w:t>: CountryCode</w:t>
      </w:r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r w:rsidR="007B3D33">
        <w:t>D</w:t>
      </w:r>
      <w:r w:rsidR="00A34ABE">
        <w:t>ata</w:t>
      </w:r>
      <w:r w:rsidR="007B3D33">
        <w:t>F</w:t>
      </w:r>
      <w:r w:rsidR="00A34ABE">
        <w:t>rame</w:t>
      </w:r>
      <w:r w:rsidR="00294CE8">
        <w:t xml:space="preserve"> with Jupyter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>Clean the data with Jupyter Notebook</w:t>
      </w:r>
      <w:r w:rsidR="00E562A8">
        <w:t>.</w:t>
      </w:r>
    </w:p>
    <w:p w14:paraId="07612A71" w14:textId="6E19CC6F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r w:rsidR="00DE1D4D">
        <w:t xml:space="preserve">DropNa function with how = </w:t>
      </w:r>
      <w:r w:rsidR="00DC7E84">
        <w:t>“</w:t>
      </w:r>
      <w:r w:rsidR="00EA3ECC">
        <w:t>any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dataframe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>Create DataF</w:t>
      </w:r>
      <w:r w:rsidR="007B3D33">
        <w:t xml:space="preserve">rame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7777777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1960</w:t>
      </w:r>
      <w:r w:rsidR="00116921">
        <w:t>)</w:t>
      </w:r>
    </w:p>
    <w:p w14:paraId="54D1FF51" w14:textId="41AF642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>ne for latest common year (i.e. 19</w:t>
      </w:r>
      <w:r w:rsidR="008C11F1">
        <w:t>80).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1AF9D1C0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7CF06B05" w14:textId="1065D72D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>for latest common year (i.e. 1980)</w:t>
      </w:r>
    </w:p>
    <w:p w14:paraId="2DFC8927" w14:textId="650137DD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</w:t>
      </w:r>
      <w:r w:rsidR="000638E2" w:rsidRPr="00826363">
        <w:rPr>
          <w:u w:val="single"/>
        </w:rPr>
        <w:t>“Top 5” &amp; “Bottom 5”</w:t>
      </w:r>
      <w:r w:rsidR="000638E2">
        <w:t xml:space="preserve"> countries </w:t>
      </w:r>
      <w:r w:rsidR="0015643C">
        <w:t>together based on GDP per capita.</w:t>
      </w:r>
    </w:p>
    <w:p w14:paraId="5D811F15" w14:textId="567367E6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1960)</w:t>
      </w:r>
    </w:p>
    <w:p w14:paraId="5DE2BDB0" w14:textId="5676D78C" w:rsidR="003C59E1" w:rsidRDefault="00E83705" w:rsidP="009D4F4C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>the plot title, xlabel, &amp; ylabel</w:t>
      </w:r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lastRenderedPageBreak/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5C9948FE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25633D3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6B316C75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00D74DC8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0403F52F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26E1B42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4A5FA0D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Import</w:t>
      </w:r>
      <w:r>
        <w:rPr>
          <w:u w:val="single"/>
        </w:rPr>
        <w:t xml:space="preserve">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49A5B489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750BBFC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24DB1EFF" w14:textId="189FE840" w:rsidR="002C7ADD" w:rsidRDefault="007E5E58" w:rsidP="00CA404C">
      <w:r>
        <w:t xml:space="preserve">Jemi – Merge </w:t>
      </w:r>
      <w:r w:rsidR="002C7ADD">
        <w:t xml:space="preserve">the databases and </w:t>
      </w:r>
      <w:r w:rsidR="00834CC3">
        <w:t>clean the master DataFrame.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28F7314" w:rsidR="00BA61CD" w:rsidRPr="00961C8A" w:rsidRDefault="00BA61CD" w:rsidP="00CA404C">
      <w:r>
        <w:t>Ben – Create scatter plots for imports and exports.</w:t>
      </w:r>
      <w:bookmarkStart w:id="0" w:name="_GoBack"/>
      <w:bookmarkEnd w:id="0"/>
    </w:p>
    <w:sectPr w:rsidR="00BA61CD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E2E"/>
    <w:rsid w:val="00207E21"/>
    <w:rsid w:val="0021653D"/>
    <w:rsid w:val="00222E25"/>
    <w:rsid w:val="00227E83"/>
    <w:rsid w:val="0025018C"/>
    <w:rsid w:val="00255CB9"/>
    <w:rsid w:val="0026228B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71E17"/>
    <w:rsid w:val="00793241"/>
    <w:rsid w:val="007B3D33"/>
    <w:rsid w:val="007B593F"/>
    <w:rsid w:val="007E5E58"/>
    <w:rsid w:val="007F065D"/>
    <w:rsid w:val="007F16FB"/>
    <w:rsid w:val="007F4E4D"/>
    <w:rsid w:val="00826363"/>
    <w:rsid w:val="00834CC3"/>
    <w:rsid w:val="00836BF3"/>
    <w:rsid w:val="00854651"/>
    <w:rsid w:val="00885551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227</cp:revision>
  <dcterms:created xsi:type="dcterms:W3CDTF">2020-02-29T19:18:00Z</dcterms:created>
  <dcterms:modified xsi:type="dcterms:W3CDTF">2020-03-03T03:55:00Z</dcterms:modified>
</cp:coreProperties>
</file>