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65" w:rsidRDefault="003671F1">
      <w:pPr>
        <w:keepNext/>
        <w:keepLines/>
        <w:spacing w:before="240" w:after="0" w:line="480" w:lineRule="auto"/>
        <w:jc w:val="center"/>
        <w:rPr>
          <w:rFonts w:ascii="Calibri Light" w:eastAsia="Calibri Light" w:hAnsi="Calibri Light" w:cs="Calibri Light"/>
          <w:b/>
          <w:color w:val="000000"/>
          <w:sz w:val="48"/>
        </w:rPr>
      </w:pPr>
      <w:r>
        <w:rPr>
          <w:rFonts w:ascii="Calibri Light" w:eastAsia="Calibri Light" w:hAnsi="Calibri Light" w:cs="Calibri Light"/>
          <w:b/>
          <w:color w:val="000000"/>
          <w:sz w:val="48"/>
        </w:rPr>
        <w:t>Postav si svého prvního robota</w:t>
      </w:r>
    </w:p>
    <w:p w:rsidR="00417265" w:rsidRDefault="003671F1" w:rsidP="005E20C6">
      <w:pPr>
        <w:pStyle w:val="Nadpis1"/>
        <w:rPr>
          <w:rFonts w:eastAsia="Calibri Light"/>
        </w:rPr>
      </w:pPr>
      <w:r>
        <w:rPr>
          <w:rFonts w:eastAsia="Calibri Light"/>
        </w:rPr>
        <w:t>Úvod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je cílen na začínající robotiky, případně na lidi, kteří se chtějí s robotikou seznámit, ale nechtějí j</w:t>
      </w:r>
      <w:r w:rsidR="005E20C6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m</w:t>
      </w:r>
      <w:r w:rsidR="005E20C6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strávit velké množství času.</w:t>
      </w:r>
    </w:p>
    <w:p w:rsidR="00417265" w:rsidRPr="005E20C6" w:rsidRDefault="003671F1" w:rsidP="005E20C6">
      <w:pPr>
        <w:pStyle w:val="Nadpis2"/>
      </w:pPr>
      <w:proofErr w:type="spellStart"/>
      <w:r w:rsidRPr="005E20C6">
        <w:t>FrstBot</w:t>
      </w:r>
      <w:proofErr w:type="spellEnd"/>
    </w:p>
    <w:p w:rsidR="00417265" w:rsidRDefault="003671F1">
      <w:pPr>
        <w:ind w:left="720"/>
        <w:rPr>
          <w:rFonts w:ascii="Calibri" w:eastAsia="Calibri" w:hAnsi="Calibri" w:cs="Calibri"/>
          <w:sz w:val="32"/>
          <w:u w:val="single"/>
        </w:rPr>
      </w:pPr>
      <w:proofErr w:type="spellStart"/>
      <w:r>
        <w:rPr>
          <w:rFonts w:ascii="Calibri" w:eastAsia="Calibri" w:hAnsi="Calibri" w:cs="Calibri"/>
        </w:rPr>
        <w:t>Frstbot</w:t>
      </w:r>
      <w:proofErr w:type="spellEnd"/>
      <w:r>
        <w:rPr>
          <w:rFonts w:ascii="Calibri" w:eastAsia="Calibri" w:hAnsi="Calibri" w:cs="Calibri"/>
        </w:rPr>
        <w:t xml:space="preserve"> by měl sloužit hlavně pro z</w:t>
      </w:r>
      <w:r w:rsidR="005E20C6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klady u dětí. Je to jednoduch</w:t>
      </w:r>
      <w:r w:rsidR="005E20C6">
        <w:rPr>
          <w:rFonts w:ascii="Calibri" w:eastAsia="Calibri" w:hAnsi="Calibri" w:cs="Calibri"/>
        </w:rPr>
        <w:t xml:space="preserve">ý </w:t>
      </w:r>
      <w:r>
        <w:rPr>
          <w:rFonts w:ascii="Calibri" w:eastAsia="Calibri" w:hAnsi="Calibri" w:cs="Calibri"/>
        </w:rPr>
        <w:t>robot, který i pře</w:t>
      </w:r>
      <w:r w:rsidR="005E20C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svou jednoduchost má poměrně velké možnosti a dá se na něm </w:t>
      </w:r>
    </w:p>
    <w:p w:rsidR="00417265" w:rsidRDefault="003671F1" w:rsidP="005E20C6">
      <w:pPr>
        <w:pStyle w:val="Nadpis2"/>
        <w:rPr>
          <w:rFonts w:eastAsia="Calibri"/>
        </w:rPr>
      </w:pPr>
      <w:proofErr w:type="spellStart"/>
      <w:r>
        <w:rPr>
          <w:rFonts w:eastAsia="Calibri"/>
        </w:rPr>
        <w:t>SchoolBot</w:t>
      </w:r>
      <w:proofErr w:type="spellEnd"/>
    </w:p>
    <w:p w:rsidR="00417265" w:rsidRDefault="003671F1">
      <w:pPr>
        <w:ind w:left="720"/>
        <w:rPr>
          <w:rFonts w:ascii="Calibri" w:eastAsia="Calibri" w:hAnsi="Calibri" w:cs="Calibri"/>
          <w:sz w:val="32"/>
          <w:u w:val="single"/>
        </w:rPr>
      </w:pPr>
      <w:proofErr w:type="spellStart"/>
      <w:r>
        <w:rPr>
          <w:rFonts w:ascii="Calibri" w:eastAsia="Calibri" w:hAnsi="Calibri" w:cs="Calibri"/>
        </w:rPr>
        <w:t>SchoolBot</w:t>
      </w:r>
      <w:proofErr w:type="spellEnd"/>
      <w:r>
        <w:rPr>
          <w:rFonts w:ascii="Calibri" w:eastAsia="Calibri" w:hAnsi="Calibri" w:cs="Calibri"/>
        </w:rPr>
        <w:t xml:space="preserve"> jsem primárně navr</w:t>
      </w:r>
      <w:r w:rsidR="005E20C6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oval pro školní kroužek robotiky a je tedy také určen pro začátečníky ale ne </w:t>
      </w:r>
      <w:r w:rsidR="005E20C6">
        <w:rPr>
          <w:rFonts w:ascii="Calibri" w:eastAsia="Calibri" w:hAnsi="Calibri" w:cs="Calibri"/>
        </w:rPr>
        <w:t xml:space="preserve">již </w:t>
      </w:r>
      <w:r>
        <w:rPr>
          <w:rFonts w:ascii="Calibri" w:eastAsia="Calibri" w:hAnsi="Calibri" w:cs="Calibri"/>
        </w:rPr>
        <w:t xml:space="preserve">pro </w:t>
      </w:r>
      <w:r w:rsidR="005E20C6">
        <w:rPr>
          <w:rFonts w:ascii="Calibri" w:eastAsia="Calibri" w:hAnsi="Calibri" w:cs="Calibri"/>
        </w:rPr>
        <w:t xml:space="preserve">menší </w:t>
      </w:r>
      <w:r>
        <w:rPr>
          <w:rFonts w:ascii="Calibri" w:eastAsia="Calibri" w:hAnsi="Calibri" w:cs="Calibri"/>
        </w:rPr>
        <w:t>d</w:t>
      </w:r>
      <w:r w:rsidR="005E20C6">
        <w:rPr>
          <w:rFonts w:ascii="Calibri" w:eastAsia="Calibri" w:hAnsi="Calibri" w:cs="Calibri"/>
        </w:rPr>
        <w:t>ě</w:t>
      </w:r>
      <w:r>
        <w:rPr>
          <w:rFonts w:ascii="Calibri" w:eastAsia="Calibri" w:hAnsi="Calibri" w:cs="Calibri"/>
        </w:rPr>
        <w:t>ti ale již pro středoškoláky.</w:t>
      </w:r>
    </w:p>
    <w:p w:rsidR="00417265" w:rsidRDefault="003671F1" w:rsidP="005E20C6">
      <w:pPr>
        <w:pStyle w:val="Nadpis2"/>
        <w:rPr>
          <w:rFonts w:eastAsia="Calibri"/>
        </w:rPr>
      </w:pPr>
      <w:proofErr w:type="spellStart"/>
      <w:r>
        <w:rPr>
          <w:rFonts w:eastAsia="Calibri"/>
        </w:rPr>
        <w:t>BlackBox</w:t>
      </w:r>
      <w:proofErr w:type="spellEnd"/>
    </w:p>
    <w:p w:rsidR="00417265" w:rsidRDefault="003671F1" w:rsidP="005E20C6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BlackBox</w:t>
      </w:r>
      <w:proofErr w:type="spellEnd"/>
      <w:r>
        <w:rPr>
          <w:rFonts w:ascii="Calibri" w:eastAsia="Calibri" w:hAnsi="Calibri" w:cs="Calibri"/>
        </w:rPr>
        <w:t xml:space="preserve"> prakti</w:t>
      </w:r>
      <w:r w:rsidR="005E20C6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ky nemá omezení má rozmanité senzory díky kterým muže </w:t>
      </w:r>
      <w:proofErr w:type="spellStart"/>
      <w:r>
        <w:rPr>
          <w:rFonts w:ascii="Calibri" w:eastAsia="Calibri" w:hAnsi="Calibri" w:cs="Calibri"/>
        </w:rPr>
        <w:t>Blackbox</w:t>
      </w:r>
      <w:proofErr w:type="spellEnd"/>
      <w:r>
        <w:rPr>
          <w:rFonts w:ascii="Calibri" w:eastAsia="Calibri" w:hAnsi="Calibri" w:cs="Calibri"/>
        </w:rPr>
        <w:t xml:space="preserve"> nabývat r</w:t>
      </w:r>
      <w:r w:rsidR="005E20C6">
        <w:rPr>
          <w:rFonts w:ascii="Calibri" w:eastAsia="Calibri" w:hAnsi="Calibri" w:cs="Calibri"/>
        </w:rPr>
        <w:t>ů</w:t>
      </w:r>
      <w:r>
        <w:rPr>
          <w:rFonts w:ascii="Calibri" w:eastAsia="Calibri" w:hAnsi="Calibri" w:cs="Calibri"/>
        </w:rPr>
        <w:t>zných podob od trezor po hodiny.</w:t>
      </w:r>
    </w:p>
    <w:p w:rsidR="008532E6" w:rsidRDefault="008532E6" w:rsidP="008532E6">
      <w:pPr>
        <w:pStyle w:val="Nadpis1"/>
        <w:rPr>
          <w:rFonts w:eastAsia="Calibri Light"/>
        </w:rPr>
      </w:pPr>
      <w:r>
        <w:rPr>
          <w:rFonts w:eastAsia="Calibri Light"/>
        </w:rPr>
        <w:t>Proč vytvářet vlastní roboty</w:t>
      </w:r>
    </w:p>
    <w:p w:rsidR="008532E6" w:rsidRPr="008532E6" w:rsidRDefault="008532E6" w:rsidP="00853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Konkurenční roboti, kteří se běžně prodávají, jsou většinou velmi drazí a nemají moc možností.</w:t>
      </w:r>
    </w:p>
    <w:p w:rsidR="005E20C6" w:rsidRDefault="005E20C6" w:rsidP="005E20C6">
      <w:pPr>
        <w:pStyle w:val="Nadpis1"/>
        <w:rPr>
          <w:rFonts w:eastAsia="Calibri"/>
        </w:rPr>
      </w:pPr>
      <w:proofErr w:type="spellStart"/>
      <w:r>
        <w:rPr>
          <w:rFonts w:eastAsia="Calibri"/>
        </w:rPr>
        <w:t>FrstBot</w:t>
      </w:r>
      <w:proofErr w:type="spellEnd"/>
    </w:p>
    <w:p w:rsidR="00665364" w:rsidRPr="00665364" w:rsidRDefault="00665364" w:rsidP="00665364">
      <w:pPr>
        <w:pStyle w:val="Nadpis2"/>
      </w:pPr>
      <w:r>
        <w:t>Důvody vývoje</w:t>
      </w:r>
    </w:p>
    <w:p w:rsidR="005E20C6" w:rsidRDefault="005E20C6" w:rsidP="005E20C6">
      <w:pPr>
        <w:pStyle w:val="Nadpis2"/>
      </w:pPr>
      <w:r>
        <w:t xml:space="preserve">Co se </w:t>
      </w:r>
      <w:r w:rsidR="00096B9D">
        <w:t>můžete s</w:t>
      </w:r>
      <w:r>
        <w:t xml:space="preserve"> </w:t>
      </w:r>
      <w:proofErr w:type="spellStart"/>
      <w:r>
        <w:t>FrstBot</w:t>
      </w:r>
      <w:proofErr w:type="spellEnd"/>
      <w:r>
        <w:t xml:space="preserve"> naučit</w:t>
      </w:r>
    </w:p>
    <w:p w:rsidR="006A68C4" w:rsidRPr="006A68C4" w:rsidRDefault="006A68C4" w:rsidP="006A68C4">
      <w:proofErr w:type="spellStart"/>
      <w:r>
        <w:t>FrstBot</w:t>
      </w:r>
      <w:proofErr w:type="spellEnd"/>
      <w:r>
        <w:t xml:space="preserve"> je jednoduché vozítko </w:t>
      </w:r>
      <w:r w:rsidR="00F06EFA">
        <w:t>s možností připojeni</w:t>
      </w:r>
      <w:r w:rsidR="00096B9D">
        <w:t xml:space="preserve"> senzorické lišty pro možnost detekce čáry.</w:t>
      </w:r>
      <w:r w:rsidR="00F06EFA">
        <w:t xml:space="preserve"> </w:t>
      </w:r>
    </w:p>
    <w:p w:rsidR="008F71A9" w:rsidRDefault="008F71A9" w:rsidP="008F71A9">
      <w:pPr>
        <w:pStyle w:val="Nadpis2"/>
      </w:pPr>
      <w:r>
        <w:t xml:space="preserve">Z čeho se </w:t>
      </w:r>
      <w:proofErr w:type="spellStart"/>
      <w:r>
        <w:t>FrstBot</w:t>
      </w:r>
      <w:proofErr w:type="spellEnd"/>
      <w:r>
        <w:t xml:space="preserve"> skládá</w:t>
      </w:r>
    </w:p>
    <w:p w:rsidR="00096B9D" w:rsidRPr="00096B9D" w:rsidRDefault="00096B9D" w:rsidP="00096B9D"/>
    <w:p w:rsidR="008532E6" w:rsidRDefault="008532E6" w:rsidP="008532E6">
      <w:pPr>
        <w:pStyle w:val="Nadpis2"/>
      </w:pPr>
      <w:r>
        <w:t>Mé zkušenosti se stavbou s</w:t>
      </w:r>
      <w:r w:rsidR="00096B9D">
        <w:t> </w:t>
      </w:r>
      <w:r>
        <w:t>dětmi</w:t>
      </w:r>
    </w:p>
    <w:p w:rsidR="00096B9D" w:rsidRPr="00096B9D" w:rsidRDefault="00096B9D" w:rsidP="00096B9D"/>
    <w:p w:rsidR="008F71A9" w:rsidRDefault="008532E6" w:rsidP="008F71A9">
      <w:pPr>
        <w:pStyle w:val="Nadpis2"/>
      </w:pPr>
      <w:r>
        <w:t>Vývoj</w:t>
      </w:r>
    </w:p>
    <w:p w:rsidR="00096B9D" w:rsidRPr="00096B9D" w:rsidRDefault="00096B9D" w:rsidP="00096B9D"/>
    <w:p w:rsidR="005E20C6" w:rsidRDefault="005E20C6" w:rsidP="005E20C6">
      <w:pPr>
        <w:pStyle w:val="Nadpis1"/>
        <w:rPr>
          <w:rFonts w:eastAsia="Calibri"/>
        </w:rPr>
      </w:pPr>
      <w:proofErr w:type="spellStart"/>
      <w:r>
        <w:rPr>
          <w:rFonts w:eastAsia="Calibri"/>
        </w:rPr>
        <w:lastRenderedPageBreak/>
        <w:t>SchoolBot</w:t>
      </w:r>
      <w:proofErr w:type="spellEnd"/>
    </w:p>
    <w:p w:rsidR="00665364" w:rsidRDefault="00665364" w:rsidP="00665364">
      <w:pPr>
        <w:pStyle w:val="Nadpis2"/>
      </w:pPr>
      <w:r>
        <w:t>Důvody vývoje</w:t>
      </w:r>
      <w:r w:rsidRPr="00665364">
        <w:t xml:space="preserve"> </w:t>
      </w:r>
    </w:p>
    <w:p w:rsidR="00665364" w:rsidRPr="00665364" w:rsidRDefault="00665364" w:rsidP="00665364">
      <w:pPr>
        <w:pStyle w:val="Nadpis2"/>
      </w:pPr>
      <w:r>
        <w:t xml:space="preserve">Z čeho se </w:t>
      </w:r>
      <w:proofErr w:type="spellStart"/>
      <w:r>
        <w:t>SchoolBot</w:t>
      </w:r>
      <w:proofErr w:type="spellEnd"/>
      <w:r>
        <w:t xml:space="preserve"> skládá</w:t>
      </w:r>
    </w:p>
    <w:p w:rsidR="008532E6" w:rsidRDefault="008532E6" w:rsidP="008532E6">
      <w:pPr>
        <w:pStyle w:val="Nadpis2"/>
      </w:pPr>
      <w:proofErr w:type="spellStart"/>
      <w:r>
        <w:t>SchoolBoard</w:t>
      </w:r>
      <w:proofErr w:type="spellEnd"/>
    </w:p>
    <w:p w:rsidR="00096B9D" w:rsidRDefault="00096B9D" w:rsidP="00096B9D">
      <w:proofErr w:type="spellStart"/>
      <w:r>
        <w:t>SchoolBoard</w:t>
      </w:r>
      <w:proofErr w:type="spellEnd"/>
      <w:r>
        <w:t xml:space="preserve"> je řídící deska </w:t>
      </w:r>
      <w:proofErr w:type="spellStart"/>
      <w:r>
        <w:t>SchoolBotu</w:t>
      </w:r>
      <w:proofErr w:type="spellEnd"/>
    </w:p>
    <w:p w:rsidR="00665364" w:rsidRDefault="00665364" w:rsidP="00665364">
      <w:pPr>
        <w:pStyle w:val="Nadpis3"/>
      </w:pPr>
      <w:r>
        <w:t>Důvody vývoje</w:t>
      </w:r>
    </w:p>
    <w:p w:rsidR="00096B9D" w:rsidRPr="00096B9D" w:rsidRDefault="00096B9D" w:rsidP="00096B9D"/>
    <w:p w:rsidR="008532E6" w:rsidRDefault="008532E6" w:rsidP="008532E6">
      <w:pPr>
        <w:pStyle w:val="Nadpis3"/>
      </w:pPr>
      <w:r>
        <w:t>Možnosti</w:t>
      </w:r>
    </w:p>
    <w:p w:rsidR="00096B9D" w:rsidRPr="00096B9D" w:rsidRDefault="00096B9D" w:rsidP="00096B9D">
      <w:r>
        <w:t xml:space="preserve">Deska má možnost ovládat dva stejnosměrné motory v rozsahu napětí </w:t>
      </w:r>
      <w:proofErr w:type="gramStart"/>
      <w:r w:rsidR="00447588">
        <w:t>7-11V</w:t>
      </w:r>
      <w:proofErr w:type="gramEnd"/>
    </w:p>
    <w:p w:rsidR="008532E6" w:rsidRDefault="008532E6" w:rsidP="008532E6">
      <w:pPr>
        <w:pStyle w:val="Nadpis3"/>
      </w:pPr>
      <w:r>
        <w:t>Vývoj</w:t>
      </w:r>
    </w:p>
    <w:p w:rsidR="008532E6" w:rsidRDefault="008532E6" w:rsidP="008532E6">
      <w:pPr>
        <w:pStyle w:val="Nadpis3"/>
      </w:pPr>
      <w:r>
        <w:t>Kde se deska opravdu používá</w:t>
      </w:r>
    </w:p>
    <w:p w:rsidR="008532E6" w:rsidRDefault="008532E6" w:rsidP="008532E6">
      <w:pPr>
        <w:pStyle w:val="Nadpis2"/>
      </w:pPr>
      <w:r>
        <w:t xml:space="preserve">Jaké má </w:t>
      </w:r>
      <w:proofErr w:type="spellStart"/>
      <w:r>
        <w:t>SchoolBot</w:t>
      </w:r>
      <w:proofErr w:type="spellEnd"/>
      <w:r>
        <w:t xml:space="preserve"> možnosti</w:t>
      </w:r>
    </w:p>
    <w:p w:rsidR="008532E6" w:rsidRDefault="008532E6" w:rsidP="008532E6">
      <w:pPr>
        <w:pStyle w:val="Nadpis2"/>
      </w:pPr>
      <w:r>
        <w:t>Mé zkušenosti se stavbou s</w:t>
      </w:r>
      <w:r w:rsidR="00665364">
        <w:t> </w:t>
      </w:r>
      <w:r>
        <w:t>dětmi</w:t>
      </w:r>
    </w:p>
    <w:p w:rsidR="00665364" w:rsidRPr="00665364" w:rsidRDefault="00665364" w:rsidP="00665364">
      <w:pPr>
        <w:pStyle w:val="Nadpis2"/>
      </w:pPr>
      <w:r>
        <w:t>Vývoj</w:t>
      </w:r>
    </w:p>
    <w:p w:rsidR="00417265" w:rsidRDefault="005E20C6" w:rsidP="008532E6">
      <w:pPr>
        <w:pStyle w:val="Nadpis1"/>
        <w:rPr>
          <w:rFonts w:eastAsia="Calibri Light"/>
        </w:rPr>
      </w:pPr>
      <w:proofErr w:type="spellStart"/>
      <w:r>
        <w:rPr>
          <w:rFonts w:eastAsia="Calibri Light"/>
        </w:rPr>
        <w:t>BlackBox</w:t>
      </w:r>
      <w:proofErr w:type="spellEnd"/>
    </w:p>
    <w:p w:rsidR="00665364" w:rsidRPr="00665364" w:rsidRDefault="00665364" w:rsidP="00665364">
      <w:pPr>
        <w:pStyle w:val="Nadpis2"/>
      </w:pPr>
      <w:r>
        <w:t>Důvody vývoje</w:t>
      </w:r>
    </w:p>
    <w:p w:rsidR="00417265" w:rsidRDefault="003671F1" w:rsidP="005E20C6">
      <w:pPr>
        <w:pStyle w:val="Nadpis2"/>
        <w:rPr>
          <w:rFonts w:eastAsia="Calibri Light"/>
          <w:sz w:val="36"/>
        </w:rPr>
      </w:pPr>
      <w:r>
        <w:rPr>
          <w:rFonts w:eastAsia="Calibri Light"/>
        </w:rPr>
        <w:t>Vznik konceptu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Původní důvod stavby nového robota byl znovu vzkřísit starý zvyk malého robota sloužícího k výuce, především programování. Což je věc, kterou na Robotárně nemáme, od doby, kdy jsme přestaly používat </w:t>
      </w:r>
      <w:proofErr w:type="spellStart"/>
      <w:r>
        <w:rPr>
          <w:rFonts w:ascii="Calibri" w:eastAsia="Calibri" w:hAnsi="Calibri" w:cs="Calibri"/>
        </w:rPr>
        <w:t>Yunimin</w:t>
      </w:r>
      <w:proofErr w:type="spellEnd"/>
      <w:r>
        <w:rPr>
          <w:rFonts w:ascii="Calibri" w:eastAsia="Calibri" w:hAnsi="Calibri" w:cs="Calibri"/>
        </w:rPr>
        <w:t xml:space="preserve"> 3. Má práce se tedy měla týkat vývoje </w:t>
      </w:r>
      <w:proofErr w:type="spellStart"/>
      <w:r>
        <w:rPr>
          <w:rFonts w:ascii="Calibri" w:eastAsia="Calibri" w:hAnsi="Calibri" w:cs="Calibri"/>
        </w:rPr>
        <w:t>Yunimin</w:t>
      </w:r>
      <w:proofErr w:type="spellEnd"/>
      <w:r>
        <w:rPr>
          <w:rFonts w:ascii="Calibri" w:eastAsia="Calibri" w:hAnsi="Calibri" w:cs="Calibri"/>
        </w:rPr>
        <w:t xml:space="preserve"> 4, následovníka </w:t>
      </w:r>
      <w:proofErr w:type="spellStart"/>
      <w:r>
        <w:rPr>
          <w:rFonts w:ascii="Calibri" w:eastAsia="Calibri" w:hAnsi="Calibri" w:cs="Calibri"/>
        </w:rPr>
        <w:t>Yunimin</w:t>
      </w:r>
      <w:proofErr w:type="spellEnd"/>
      <w:r>
        <w:rPr>
          <w:rFonts w:ascii="Calibri" w:eastAsia="Calibri" w:hAnsi="Calibri" w:cs="Calibri"/>
        </w:rPr>
        <w:t xml:space="preserve"> 3.</w:t>
      </w:r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Výsledný koncept vznikl spojením klasického vozítka, což byl první návrh, a trezoru, s mechanickým i elektronickým zámkem. Tyto dva, původně oddělené projekty se spojili a vznikl dnešní Black Box, který se svou modularitou dá použít i jako vozítko i jako trezor či jako nějaká kombinace obojího.</w:t>
      </w:r>
    </w:p>
    <w:p w:rsidR="003671F1" w:rsidRPr="003671F1" w:rsidRDefault="003671F1" w:rsidP="003671F1">
      <w:pPr>
        <w:pStyle w:val="Nadpis2"/>
      </w:pPr>
      <w:r>
        <w:t>Vývoj</w:t>
      </w:r>
    </w:p>
    <w:p w:rsidR="00417265" w:rsidRDefault="00665364" w:rsidP="005E20C6">
      <w:pPr>
        <w:pStyle w:val="Nadpis2"/>
        <w:rPr>
          <w:rFonts w:eastAsia="Calibri Light"/>
        </w:rPr>
      </w:pPr>
      <w:r>
        <w:rPr>
          <w:rFonts w:eastAsia="Calibri Light"/>
        </w:rPr>
        <w:t>Moduly</w:t>
      </w:r>
      <w:r w:rsidR="003671F1">
        <w:rPr>
          <w:rFonts w:eastAsia="Calibri Light"/>
        </w:rPr>
        <w:t xml:space="preserve"> robota</w:t>
      </w:r>
    </w:p>
    <w:p w:rsidR="00665364" w:rsidRDefault="00665364" w:rsidP="00665364">
      <w:pPr>
        <w:pStyle w:val="Nadpis3"/>
      </w:pPr>
      <w:r>
        <w:t>Co je na všech modulech?</w:t>
      </w:r>
    </w:p>
    <w:p w:rsidR="00665364" w:rsidRPr="00665364" w:rsidRDefault="00665364" w:rsidP="00665364">
      <w:pPr>
        <w:pStyle w:val="Nadpis3"/>
      </w:pPr>
      <w:r>
        <w:t>Motorová deska</w:t>
      </w:r>
    </w:p>
    <w:p w:rsidR="00417265" w:rsidRDefault="003671F1" w:rsidP="00566259">
      <w:pPr>
        <w:keepNext/>
        <w:keepLines/>
        <w:pageBreakBefore/>
        <w:spacing w:before="40" w:after="0"/>
        <w:ind w:left="709"/>
        <w:rPr>
          <w:rFonts w:ascii="Calibri Light" w:eastAsia="Calibri Light" w:hAnsi="Calibri Light" w:cs="Calibri Light"/>
          <w:b/>
          <w:color w:val="000000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000000"/>
          <w:sz w:val="28"/>
          <w:u w:val="single"/>
        </w:rPr>
        <w:lastRenderedPageBreak/>
        <w:t>Trezor</w:t>
      </w:r>
      <w:bookmarkStart w:id="0" w:name="_GoBack"/>
      <w:bookmarkEnd w:id="0"/>
    </w:p>
    <w:p w:rsidR="00417265" w:rsidRDefault="00367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Trezor je vlastně tělo systému, uvnitř nemusí být nic, ale mohou tam být motory a vše co je třeba k jejich řízení a provozu. Dveře mají dvě varianty, čistě mechanickou, pro děti</w:t>
      </w:r>
      <w:r w:rsidR="0056625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co nechtějí elektroniku a elektronickou </w:t>
      </w:r>
      <w:r w:rsidR="00844189">
        <w:rPr>
          <w:rFonts w:ascii="Calibri" w:eastAsia="Calibri" w:hAnsi="Calibri" w:cs="Calibri"/>
        </w:rPr>
        <w:t>s daleko většími možnostmi</w:t>
      </w:r>
      <w:r>
        <w:rPr>
          <w:rFonts w:ascii="Calibri" w:eastAsia="Calibri" w:hAnsi="Calibri" w:cs="Calibri"/>
        </w:rPr>
        <w:t>. Elektronika dveří je řízená procesorem ESP32 a má možnost na sebe připojit spoustu periferií např. GPS, gyroskop nebo akcelerometr.</w:t>
      </w:r>
    </w:p>
    <w:p w:rsidR="00417265" w:rsidRDefault="003671F1">
      <w:pPr>
        <w:keepNext/>
        <w:keepLines/>
        <w:spacing w:before="40" w:after="0"/>
        <w:ind w:left="708"/>
        <w:rPr>
          <w:rFonts w:ascii="Calibri Light" w:eastAsia="Calibri Light" w:hAnsi="Calibri Light" w:cs="Calibri Light"/>
          <w:b/>
          <w:color w:val="000000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000000"/>
          <w:sz w:val="28"/>
          <w:u w:val="single"/>
        </w:rPr>
        <w:t>Pohyb</w:t>
      </w:r>
    </w:p>
    <w:p w:rsidR="003671F1" w:rsidRDefault="003671F1" w:rsidP="003671F1">
      <w:pPr>
        <w:pStyle w:val="Nadpis2"/>
        <w:rPr>
          <w:rFonts w:eastAsia="Calibri"/>
        </w:rPr>
      </w:pPr>
      <w:r>
        <w:rPr>
          <w:rFonts w:eastAsia="Calibri"/>
        </w:rPr>
        <w:t>Možnosti použití</w:t>
      </w:r>
    </w:p>
    <w:p w:rsidR="003671F1" w:rsidRDefault="003671F1" w:rsidP="003671F1">
      <w:pPr>
        <w:pStyle w:val="Nadpis2"/>
      </w:pPr>
      <w:r>
        <w:t>Mé zkušenosti se stavbou s</w:t>
      </w:r>
      <w:r w:rsidR="00566259">
        <w:t> </w:t>
      </w:r>
      <w:r>
        <w:t>dětmi</w:t>
      </w:r>
    </w:p>
    <w:p w:rsidR="00566259" w:rsidRDefault="00566259" w:rsidP="00566259">
      <w:pPr>
        <w:pStyle w:val="Nadpis1"/>
      </w:pPr>
      <w:r>
        <w:t xml:space="preserve">Programování </w:t>
      </w:r>
      <w:r w:rsidR="00E63187">
        <w:t xml:space="preserve">v </w:t>
      </w:r>
      <w:r>
        <w:t>jazy</w:t>
      </w:r>
      <w:r w:rsidR="00E63187">
        <w:t>ce</w:t>
      </w:r>
      <w:r>
        <w:t xml:space="preserve"> C++</w:t>
      </w:r>
    </w:p>
    <w:p w:rsidR="00566259" w:rsidRDefault="00566259" w:rsidP="00566259">
      <w:pPr>
        <w:pStyle w:val="Nadpis2"/>
      </w:pPr>
      <w:r>
        <w:t>Obecné základy programovaní</w:t>
      </w:r>
    </w:p>
    <w:p w:rsidR="00566259" w:rsidRPr="00566259" w:rsidRDefault="00566259" w:rsidP="00566259">
      <w:pPr>
        <w:pStyle w:val="Nadpis2"/>
      </w:pPr>
      <w:r>
        <w:t xml:space="preserve">Programování </w:t>
      </w:r>
      <w:r w:rsidR="002D3E23">
        <w:t>mikrokontroleru</w:t>
      </w:r>
    </w:p>
    <w:sectPr w:rsidR="00566259" w:rsidRPr="00566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65"/>
    <w:rsid w:val="00096B9D"/>
    <w:rsid w:val="002D3E23"/>
    <w:rsid w:val="003671F1"/>
    <w:rsid w:val="00417265"/>
    <w:rsid w:val="00447588"/>
    <w:rsid w:val="00566259"/>
    <w:rsid w:val="005E20C6"/>
    <w:rsid w:val="00665364"/>
    <w:rsid w:val="006A68C4"/>
    <w:rsid w:val="00844189"/>
    <w:rsid w:val="008532E6"/>
    <w:rsid w:val="008F71A9"/>
    <w:rsid w:val="00E63187"/>
    <w:rsid w:val="00F0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EECF"/>
  <w15:docId w15:val="{FDDF9714-5AAF-4FF0-9C72-D3FD3BF4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20C6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32E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32E6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20C6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32E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532E6"/>
    <w:rPr>
      <w:rFonts w:asciiTheme="majorHAnsi" w:eastAsiaTheme="majorEastAsia" w:hAnsiTheme="majorHAnsi" w:cstheme="majorBidi"/>
      <w:color w:val="000000" w:themeColor="text1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357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Tar</cp:lastModifiedBy>
  <cp:revision>5</cp:revision>
  <dcterms:created xsi:type="dcterms:W3CDTF">2019-10-09T15:24:00Z</dcterms:created>
  <dcterms:modified xsi:type="dcterms:W3CDTF">2019-10-29T18:23:00Z</dcterms:modified>
</cp:coreProperties>
</file>