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70" w:rsidRPr="00C93170" w:rsidRDefault="00C93170" w:rsidP="00C93170">
      <w:pPr>
        <w:pStyle w:val="Nadpis1"/>
      </w:pPr>
      <w:r>
        <w:t>Postav si svého prvního robota</w:t>
      </w:r>
    </w:p>
    <w:p w:rsidR="00C66011" w:rsidRDefault="00C93170" w:rsidP="00C93170">
      <w:pPr>
        <w:pStyle w:val="Nadpis2"/>
      </w:pPr>
      <w:r>
        <w:t>Úvod</w:t>
      </w:r>
    </w:p>
    <w:p w:rsidR="00C93170" w:rsidRDefault="00C93170" w:rsidP="00C93170">
      <w:r>
        <w:t>Projekt je cílen na začínající robotiky, případně na lidi, kteří se chtějí s robotikou seznámit, ale nechtějí jí strávit velké množství času.</w:t>
      </w:r>
    </w:p>
    <w:p w:rsidR="00C93170" w:rsidRDefault="00C93170" w:rsidP="00C93170">
      <w:pPr>
        <w:pStyle w:val="Nadpis2"/>
      </w:pPr>
      <w:r>
        <w:t xml:space="preserve">Proč </w:t>
      </w:r>
      <w:r w:rsidR="0057791A">
        <w:t>vytvářet</w:t>
      </w:r>
      <w:r>
        <w:t xml:space="preserve"> vlastní</w:t>
      </w:r>
      <w:r w:rsidR="0030106B">
        <w:t>ho robota</w:t>
      </w:r>
    </w:p>
    <w:p w:rsidR="00C93170" w:rsidRDefault="0057791A" w:rsidP="00C93170">
      <w:r>
        <w:t>Konkurenční roboti, kteří se běžně prodávají, jsou většinou velmi drazí a nemají moc možností.</w:t>
      </w:r>
    </w:p>
    <w:p w:rsidR="0057791A" w:rsidRDefault="0057791A" w:rsidP="0057791A">
      <w:pPr>
        <w:pStyle w:val="Nadpis2"/>
      </w:pPr>
      <w:r>
        <w:t>Vznik konceptu</w:t>
      </w:r>
    </w:p>
    <w:p w:rsidR="001B6248" w:rsidRDefault="0030106B" w:rsidP="0057791A">
      <w:r>
        <w:t>Původní důvod stavby nového robota byl znovu vzkřísit starý zvyk malého robota sloužícího k</w:t>
      </w:r>
      <w:r w:rsidR="001B6248">
        <w:t> </w:t>
      </w:r>
      <w:r>
        <w:t>výuce</w:t>
      </w:r>
      <w:r w:rsidR="001B6248">
        <w:t>,</w:t>
      </w:r>
      <w:r>
        <w:t xml:space="preserve"> </w:t>
      </w:r>
      <w:r w:rsidR="001B6248">
        <w:t xml:space="preserve">především programování. Což je věc, kterou na Robotárně nemáme, od doby, kdy jsme přestaly používat </w:t>
      </w:r>
      <w:proofErr w:type="spellStart"/>
      <w:r w:rsidR="001B6248">
        <w:t>Yunimin</w:t>
      </w:r>
      <w:proofErr w:type="spellEnd"/>
      <w:r w:rsidR="001B6248">
        <w:t xml:space="preserve"> 3. Má práce se tedy měla týkat vývoje </w:t>
      </w:r>
      <w:proofErr w:type="spellStart"/>
      <w:r w:rsidR="001B6248">
        <w:t>Yunimin</w:t>
      </w:r>
      <w:proofErr w:type="spellEnd"/>
      <w:r w:rsidR="001B6248">
        <w:t xml:space="preserve"> 4, následovníka </w:t>
      </w:r>
      <w:proofErr w:type="spellStart"/>
      <w:r w:rsidR="001B6248">
        <w:t>Y</w:t>
      </w:r>
      <w:r w:rsidR="001B6248">
        <w:t>unimin</w:t>
      </w:r>
      <w:proofErr w:type="spellEnd"/>
      <w:r w:rsidR="001B6248">
        <w:t xml:space="preserve"> 3.</w:t>
      </w:r>
    </w:p>
    <w:p w:rsidR="0057791A" w:rsidRDefault="001B6248" w:rsidP="0057791A">
      <w:r>
        <w:t>Výsledný</w:t>
      </w:r>
      <w:r w:rsidR="00607E93">
        <w:t xml:space="preserve"> koncept vznikl spojením klasického vozítka, což byl první návrh, a trezoru, s mechanickým i elektronickým zámkem. Tyto dva, původně oddělené projekty se spojili a vznikl dnešní Black Box, který se svou modularitou dá použít i jako vozítko i jako trezor či jako nějaká kombinace obojího.</w:t>
      </w:r>
    </w:p>
    <w:p w:rsidR="008B60B2" w:rsidRDefault="008B60B2" w:rsidP="008B60B2">
      <w:pPr>
        <w:pStyle w:val="Nadpis2"/>
      </w:pPr>
      <w:r>
        <w:t xml:space="preserve">Části </w:t>
      </w:r>
      <w:r w:rsidR="0030106B">
        <w:t>robota</w:t>
      </w:r>
      <w:bookmarkStart w:id="0" w:name="_GoBack"/>
      <w:bookmarkEnd w:id="0"/>
    </w:p>
    <w:p w:rsidR="008B60B2" w:rsidRDefault="00FC52EC" w:rsidP="00FC52EC">
      <w:pPr>
        <w:pStyle w:val="Nadpis3"/>
      </w:pPr>
      <w:r>
        <w:t>Trezor</w:t>
      </w:r>
    </w:p>
    <w:p w:rsidR="008B60B2" w:rsidRDefault="00FC52EC" w:rsidP="008B60B2">
      <w:r>
        <w:t xml:space="preserve">Trezor je vlastně tělo systému, uvnitř nemusí být nic, ale mohou tam být motory a vše co je třeba k jejich řízení a provozu. Dveře mají dvě varianty, čistě mechanickou, pro děti co nechtějí elektroniku a elektronickou jako nástavbu. Elektronika dveří je řízená procesorem ESP32 a má možnost na sebe připojit spoustu periferií </w:t>
      </w:r>
      <w:r w:rsidR="00CE2BBA">
        <w:t>např. GPS, gyroskop nebo akcelerometr.</w:t>
      </w:r>
    </w:p>
    <w:p w:rsidR="0049615D" w:rsidRDefault="0049615D" w:rsidP="0049615D">
      <w:pPr>
        <w:pStyle w:val="Nadpis3"/>
      </w:pPr>
      <w:r>
        <w:t>Pohyb</w:t>
      </w:r>
    </w:p>
    <w:p w:rsidR="0049615D" w:rsidRPr="0049615D" w:rsidRDefault="0049615D" w:rsidP="0049615D">
      <w:r>
        <w:t xml:space="preserve">Řízení motoru zajištuje deska </w:t>
      </w:r>
      <w:proofErr w:type="spellStart"/>
      <w:r>
        <w:t>SchoolBoard</w:t>
      </w:r>
      <w:proofErr w:type="spellEnd"/>
      <w:r>
        <w:t xml:space="preserve"> která je schopná samostatné činnosti ale dokáže i spolupracovat s procesorem uvnitř dveří. Deska je schopná řídit dva stejnosměrné motory s rozsahem </w:t>
      </w:r>
    </w:p>
    <w:sectPr w:rsidR="0049615D" w:rsidRPr="0049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D"/>
    <w:rsid w:val="001B6248"/>
    <w:rsid w:val="0030106B"/>
    <w:rsid w:val="00440476"/>
    <w:rsid w:val="0048474D"/>
    <w:rsid w:val="0049615D"/>
    <w:rsid w:val="0057791A"/>
    <w:rsid w:val="00607E93"/>
    <w:rsid w:val="008B60B2"/>
    <w:rsid w:val="00C66011"/>
    <w:rsid w:val="00C93170"/>
    <w:rsid w:val="00CE2BBA"/>
    <w:rsid w:val="00F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0468"/>
  <w15:chartTrackingRefBased/>
  <w15:docId w15:val="{00ED987A-1A68-4BF6-9513-670A4C69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3170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3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52E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3170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9317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52EC"/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1B6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214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5</cp:revision>
  <dcterms:created xsi:type="dcterms:W3CDTF">2019-09-28T10:34:00Z</dcterms:created>
  <dcterms:modified xsi:type="dcterms:W3CDTF">2019-09-28T19:58:00Z</dcterms:modified>
</cp:coreProperties>
</file>