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265" w:rsidRDefault="003671F1">
      <w:pPr>
        <w:keepNext/>
        <w:keepLines/>
        <w:spacing w:before="240" w:after="0" w:line="480" w:lineRule="auto"/>
        <w:jc w:val="center"/>
        <w:rPr>
          <w:rFonts w:ascii="Calibri Light" w:eastAsia="Calibri Light" w:hAnsi="Calibri Light" w:cs="Calibri Light"/>
          <w:b/>
          <w:color w:val="000000"/>
          <w:sz w:val="48"/>
        </w:rPr>
      </w:pPr>
      <w:r>
        <w:rPr>
          <w:rFonts w:ascii="Calibri Light" w:eastAsia="Calibri Light" w:hAnsi="Calibri Light" w:cs="Calibri Light"/>
          <w:b/>
          <w:color w:val="000000"/>
          <w:sz w:val="48"/>
        </w:rPr>
        <w:t>Postav si svého prvního robota</w:t>
      </w:r>
    </w:p>
    <w:p w:rsidR="00EB115A" w:rsidRDefault="00EB115A" w:rsidP="00EB115A">
      <w:pPr>
        <w:pStyle w:val="Nadpis1"/>
      </w:pPr>
      <w:r w:rsidRPr="00EB115A">
        <w:t>Anotace</w:t>
      </w:r>
    </w:p>
    <w:p w:rsidR="00EB115A" w:rsidRPr="00EB115A" w:rsidRDefault="00EB115A" w:rsidP="00EB115A">
      <w:r>
        <w:t>Tato práce se zabývá návrhem několika robotických zařízení. A jejich použití při vedení kroužků.</w:t>
      </w:r>
      <w:r>
        <w:br/>
        <w:t>Cílem je především vyvinout vhodné zařízení pro náplň několika různých kroužků</w:t>
      </w:r>
      <w:r w:rsidR="004A0CD3">
        <w:t xml:space="preserve"> a otestování v praxi, jestli jsou opravdu vhodné</w:t>
      </w:r>
      <w:r>
        <w:t>.</w:t>
      </w:r>
    </w:p>
    <w:p w:rsidR="00417265" w:rsidRDefault="003671F1" w:rsidP="005E20C6">
      <w:pPr>
        <w:pStyle w:val="Nadpis1"/>
        <w:rPr>
          <w:rFonts w:eastAsia="Calibri Light"/>
        </w:rPr>
      </w:pPr>
      <w:r>
        <w:rPr>
          <w:rFonts w:eastAsia="Calibri Light"/>
        </w:rPr>
        <w:t>Úvod</w:t>
      </w:r>
    </w:p>
    <w:p w:rsidR="00417265" w:rsidRDefault="003671F1" w:rsidP="007728EF">
      <w:pPr>
        <w:rPr>
          <w:rFonts w:ascii="Calibri" w:eastAsia="Calibri" w:hAnsi="Calibri" w:cs="Calibri"/>
          <w:sz w:val="32"/>
          <w:u w:val="single"/>
        </w:rPr>
      </w:pPr>
      <w:r>
        <w:rPr>
          <w:rFonts w:ascii="Calibri" w:eastAsia="Calibri" w:hAnsi="Calibri" w:cs="Calibri"/>
        </w:rPr>
        <w:t>Projekt je cílen na začínající robotiky, případně na lidi, kteří se chtějí s robotikou seznámit, ale nechtějí j</w:t>
      </w:r>
      <w:r w:rsidR="005E20C6">
        <w:rPr>
          <w:rFonts w:ascii="Calibri" w:eastAsia="Calibri" w:hAnsi="Calibri" w:cs="Calibri"/>
        </w:rPr>
        <w:t>i</w:t>
      </w:r>
      <w:r>
        <w:rPr>
          <w:rFonts w:ascii="Calibri" w:eastAsia="Calibri" w:hAnsi="Calibri" w:cs="Calibri"/>
        </w:rPr>
        <w:t>m</w:t>
      </w:r>
      <w:r w:rsidR="005E20C6">
        <w:rPr>
          <w:rFonts w:ascii="Calibri" w:eastAsia="Calibri" w:hAnsi="Calibri" w:cs="Calibri"/>
        </w:rPr>
        <w:t>i</w:t>
      </w:r>
      <w:r>
        <w:rPr>
          <w:rFonts w:ascii="Calibri" w:eastAsia="Calibri" w:hAnsi="Calibri" w:cs="Calibri"/>
        </w:rPr>
        <w:t xml:space="preserve"> strávit velké množství času. </w:t>
      </w:r>
    </w:p>
    <w:p w:rsidR="00417265" w:rsidRDefault="003671F1" w:rsidP="005E20C6">
      <w:pPr>
        <w:pStyle w:val="Nadpis2"/>
        <w:rPr>
          <w:rFonts w:eastAsia="Calibri"/>
        </w:rPr>
      </w:pPr>
      <w:proofErr w:type="spellStart"/>
      <w:r>
        <w:rPr>
          <w:rFonts w:eastAsia="Calibri"/>
        </w:rPr>
        <w:t>SchoolBot</w:t>
      </w:r>
      <w:proofErr w:type="spellEnd"/>
    </w:p>
    <w:p w:rsidR="00417265" w:rsidRDefault="003671F1">
      <w:pPr>
        <w:ind w:left="720"/>
        <w:rPr>
          <w:rFonts w:ascii="Calibri" w:eastAsia="Calibri" w:hAnsi="Calibri" w:cs="Calibri"/>
          <w:sz w:val="32"/>
          <w:u w:val="single"/>
        </w:rPr>
      </w:pPr>
      <w:proofErr w:type="spellStart"/>
      <w:r>
        <w:rPr>
          <w:rFonts w:ascii="Calibri" w:eastAsia="Calibri" w:hAnsi="Calibri" w:cs="Calibri"/>
        </w:rPr>
        <w:t>SchoolBot</w:t>
      </w:r>
      <w:proofErr w:type="spellEnd"/>
      <w:r>
        <w:rPr>
          <w:rFonts w:ascii="Calibri" w:eastAsia="Calibri" w:hAnsi="Calibri" w:cs="Calibri"/>
        </w:rPr>
        <w:t xml:space="preserve"> jsem primárně navr</w:t>
      </w:r>
      <w:r w:rsidR="005E20C6">
        <w:rPr>
          <w:rFonts w:ascii="Calibri" w:eastAsia="Calibri" w:hAnsi="Calibri" w:cs="Calibri"/>
        </w:rPr>
        <w:t>h</w:t>
      </w:r>
      <w:r>
        <w:rPr>
          <w:rFonts w:ascii="Calibri" w:eastAsia="Calibri" w:hAnsi="Calibri" w:cs="Calibri"/>
        </w:rPr>
        <w:t xml:space="preserve">oval pro školní kroužek robotiky a je určen pro </w:t>
      </w:r>
      <w:proofErr w:type="gramStart"/>
      <w:r>
        <w:rPr>
          <w:rFonts w:ascii="Calibri" w:eastAsia="Calibri" w:hAnsi="Calibri" w:cs="Calibri"/>
        </w:rPr>
        <w:t>začátečníky</w:t>
      </w:r>
      <w:proofErr w:type="gramEnd"/>
      <w:r w:rsidR="0031133F">
        <w:rPr>
          <w:rFonts w:ascii="Calibri" w:eastAsia="Calibri" w:hAnsi="Calibri" w:cs="Calibri"/>
        </w:rPr>
        <w:t xml:space="preserve"> </w:t>
      </w:r>
      <w:r>
        <w:rPr>
          <w:rFonts w:ascii="Calibri" w:eastAsia="Calibri" w:hAnsi="Calibri" w:cs="Calibri"/>
        </w:rPr>
        <w:t xml:space="preserve">ale </w:t>
      </w:r>
      <w:r w:rsidR="0031133F">
        <w:rPr>
          <w:rFonts w:ascii="Calibri" w:eastAsia="Calibri" w:hAnsi="Calibri" w:cs="Calibri"/>
        </w:rPr>
        <w:t>ne pro menší děti primárně je cílený na</w:t>
      </w:r>
      <w:r>
        <w:rPr>
          <w:rFonts w:ascii="Calibri" w:eastAsia="Calibri" w:hAnsi="Calibri" w:cs="Calibri"/>
        </w:rPr>
        <w:t xml:space="preserve"> středoškoláky.</w:t>
      </w:r>
    </w:p>
    <w:p w:rsidR="00417265" w:rsidRDefault="003671F1" w:rsidP="005E20C6">
      <w:pPr>
        <w:pStyle w:val="Nadpis2"/>
        <w:rPr>
          <w:rFonts w:eastAsia="Calibri"/>
        </w:rPr>
      </w:pPr>
      <w:proofErr w:type="spellStart"/>
      <w:r>
        <w:rPr>
          <w:rFonts w:eastAsia="Calibri"/>
        </w:rPr>
        <w:t>BlackBox</w:t>
      </w:r>
      <w:proofErr w:type="spellEnd"/>
    </w:p>
    <w:p w:rsidR="00417265" w:rsidRDefault="003671F1" w:rsidP="005E20C6">
      <w:pPr>
        <w:ind w:left="720"/>
        <w:rPr>
          <w:rFonts w:ascii="Calibri" w:eastAsia="Calibri" w:hAnsi="Calibri" w:cs="Calibri"/>
        </w:rPr>
      </w:pPr>
      <w:proofErr w:type="spellStart"/>
      <w:r>
        <w:rPr>
          <w:rFonts w:ascii="Calibri" w:eastAsia="Calibri" w:hAnsi="Calibri" w:cs="Calibri"/>
        </w:rPr>
        <w:t>BlackBox</w:t>
      </w:r>
      <w:proofErr w:type="spellEnd"/>
      <w:r>
        <w:rPr>
          <w:rFonts w:ascii="Calibri" w:eastAsia="Calibri" w:hAnsi="Calibri" w:cs="Calibri"/>
        </w:rPr>
        <w:t xml:space="preserve"> prakti</w:t>
      </w:r>
      <w:r w:rsidR="005E20C6">
        <w:rPr>
          <w:rFonts w:ascii="Calibri" w:eastAsia="Calibri" w:hAnsi="Calibri" w:cs="Calibri"/>
        </w:rPr>
        <w:t>c</w:t>
      </w:r>
      <w:r>
        <w:rPr>
          <w:rFonts w:ascii="Calibri" w:eastAsia="Calibri" w:hAnsi="Calibri" w:cs="Calibri"/>
        </w:rPr>
        <w:t>ky nemá omezení</w:t>
      </w:r>
      <w:r w:rsidR="0031133F">
        <w:rPr>
          <w:rFonts w:ascii="Calibri" w:eastAsia="Calibri" w:hAnsi="Calibri" w:cs="Calibri"/>
        </w:rPr>
        <w:t>,</w:t>
      </w:r>
      <w:r>
        <w:rPr>
          <w:rFonts w:ascii="Calibri" w:eastAsia="Calibri" w:hAnsi="Calibri" w:cs="Calibri"/>
        </w:rPr>
        <w:t xml:space="preserve"> má rozmanité </w:t>
      </w:r>
      <w:proofErr w:type="gramStart"/>
      <w:r>
        <w:rPr>
          <w:rFonts w:ascii="Calibri" w:eastAsia="Calibri" w:hAnsi="Calibri" w:cs="Calibri"/>
        </w:rPr>
        <w:t>senzory</w:t>
      </w:r>
      <w:proofErr w:type="gramEnd"/>
      <w:r>
        <w:rPr>
          <w:rFonts w:ascii="Calibri" w:eastAsia="Calibri" w:hAnsi="Calibri" w:cs="Calibri"/>
        </w:rPr>
        <w:t xml:space="preserve"> díky kterým muže nabývat r</w:t>
      </w:r>
      <w:r w:rsidR="005E20C6">
        <w:rPr>
          <w:rFonts w:ascii="Calibri" w:eastAsia="Calibri" w:hAnsi="Calibri" w:cs="Calibri"/>
        </w:rPr>
        <w:t>ů</w:t>
      </w:r>
      <w:r>
        <w:rPr>
          <w:rFonts w:ascii="Calibri" w:eastAsia="Calibri" w:hAnsi="Calibri" w:cs="Calibri"/>
        </w:rPr>
        <w:t>zných podob od trezor po hodiny.</w:t>
      </w:r>
    </w:p>
    <w:p w:rsidR="008532E6" w:rsidRDefault="008532E6" w:rsidP="008532E6">
      <w:pPr>
        <w:pStyle w:val="Nadpis1"/>
        <w:rPr>
          <w:rFonts w:eastAsia="Calibri Light"/>
        </w:rPr>
      </w:pPr>
      <w:r>
        <w:rPr>
          <w:rFonts w:eastAsia="Calibri Light"/>
        </w:rPr>
        <w:t>Proč vytvářet vlastní roboty</w:t>
      </w:r>
    </w:p>
    <w:p w:rsidR="008532E6" w:rsidRPr="008532E6" w:rsidRDefault="008532E6" w:rsidP="008532E6">
      <w:pPr>
        <w:rPr>
          <w:rFonts w:ascii="Calibri" w:eastAsia="Calibri" w:hAnsi="Calibri" w:cs="Calibri"/>
        </w:rPr>
      </w:pPr>
      <w:r>
        <w:rPr>
          <w:rFonts w:ascii="Calibri" w:eastAsia="Calibri" w:hAnsi="Calibri" w:cs="Calibri"/>
        </w:rPr>
        <w:t>Konkurenční roboti, kteří se běžně prodávají, jsou většinou velmi drazí a nemají moc možností.</w:t>
      </w:r>
      <w:r w:rsidR="0031133F">
        <w:rPr>
          <w:rFonts w:ascii="Calibri" w:eastAsia="Calibri" w:hAnsi="Calibri" w:cs="Calibri"/>
        </w:rPr>
        <w:t xml:space="preserve"> Například </w:t>
      </w:r>
      <w:r w:rsidR="0031133F" w:rsidRPr="0031133F">
        <w:rPr>
          <w:rFonts w:ascii="Calibri" w:eastAsia="Calibri" w:hAnsi="Calibri" w:cs="Calibri"/>
        </w:rPr>
        <w:t xml:space="preserve">lego </w:t>
      </w:r>
      <w:proofErr w:type="spellStart"/>
      <w:r w:rsidR="0031133F" w:rsidRPr="0031133F">
        <w:rPr>
          <w:rFonts w:ascii="Calibri" w:eastAsia="Calibri" w:hAnsi="Calibri" w:cs="Calibri"/>
        </w:rPr>
        <w:t>mindstorm</w:t>
      </w:r>
      <w:r w:rsidR="0031133F">
        <w:rPr>
          <w:rFonts w:ascii="Calibri" w:eastAsia="Calibri" w:hAnsi="Calibri" w:cs="Calibri"/>
        </w:rPr>
        <w:t>s</w:t>
      </w:r>
      <w:proofErr w:type="spellEnd"/>
      <w:r w:rsidR="0031133F">
        <w:rPr>
          <w:rFonts w:ascii="Calibri" w:eastAsia="Calibri" w:hAnsi="Calibri" w:cs="Calibri"/>
        </w:rPr>
        <w:t xml:space="preserve">, vzhledem ke svým možnostem je ohromně </w:t>
      </w:r>
      <w:proofErr w:type="gramStart"/>
      <w:r w:rsidR="0031133F">
        <w:rPr>
          <w:rFonts w:ascii="Calibri" w:eastAsia="Calibri" w:hAnsi="Calibri" w:cs="Calibri"/>
        </w:rPr>
        <w:t>předražené</w:t>
      </w:r>
      <w:proofErr w:type="gramEnd"/>
      <w:r w:rsidR="0031133F">
        <w:rPr>
          <w:rFonts w:ascii="Calibri" w:eastAsia="Calibri" w:hAnsi="Calibri" w:cs="Calibri"/>
        </w:rPr>
        <w:t xml:space="preserve"> a hlavně svými možnostmi umožnuje efektivně programovat jen menší a jednodušší systémy.</w:t>
      </w:r>
    </w:p>
    <w:p w:rsidR="009E0D83" w:rsidRDefault="009E0D83" w:rsidP="009E0D83">
      <w:pPr>
        <w:pStyle w:val="Nadpis1"/>
        <w:pageBreakBefore/>
        <w:rPr>
          <w:rFonts w:eastAsia="Calibri"/>
        </w:rPr>
      </w:pPr>
      <w:bookmarkStart w:id="0" w:name="_Hlk27408158"/>
      <w:r>
        <w:rPr>
          <w:rFonts w:eastAsia="Calibri"/>
        </w:rPr>
        <w:lastRenderedPageBreak/>
        <w:t>Důležité pojmy</w:t>
      </w:r>
    </w:p>
    <w:p w:rsidR="009E0D83" w:rsidRDefault="009E0D83" w:rsidP="009E0D83">
      <w:pPr>
        <w:pStyle w:val="Nadpis3"/>
      </w:pPr>
      <w:r>
        <w:t>Pin</w:t>
      </w:r>
    </w:p>
    <w:p w:rsidR="009E0D83" w:rsidRDefault="009E0D83" w:rsidP="009E0D83">
      <w:r>
        <w:t>Pin je vývod elektrické součástky</w:t>
      </w:r>
      <w:r w:rsidR="00B528F3">
        <w:t>.</w:t>
      </w:r>
    </w:p>
    <w:p w:rsidR="007B765D" w:rsidRDefault="007B765D" w:rsidP="007B765D">
      <w:pPr>
        <w:pStyle w:val="Nadpis3"/>
      </w:pPr>
      <w:r>
        <w:t>Logická hodnota</w:t>
      </w:r>
    </w:p>
    <w:p w:rsidR="007B765D" w:rsidRDefault="007B765D" w:rsidP="007B765D">
      <w:r>
        <w:t>Logická hodnota je dvoustavová hodnota většinou vyjádřena napětím.</w:t>
      </w:r>
    </w:p>
    <w:p w:rsidR="007B765D" w:rsidRDefault="007B765D" w:rsidP="007B765D">
      <w:r>
        <w:t>0 je většinou vyjádřena nulovým napětím, s</w:t>
      </w:r>
      <w:r w:rsidR="00BF762C">
        <w:t> </w:t>
      </w:r>
      <w:r>
        <w:t>tolerancí</w:t>
      </w:r>
      <w:r w:rsidR="00BF762C">
        <w:t>,</w:t>
      </w:r>
      <w:r>
        <w:t xml:space="preserve"> kterou určuje konkrétní součást, například pro ESP32 je logická 0 </w:t>
      </w:r>
      <w:r w:rsidR="00BF762C">
        <w:t xml:space="preserve">v rozsahu </w:t>
      </w:r>
      <w:r>
        <w:t>od -0.</w:t>
      </w:r>
      <w:proofErr w:type="gramStart"/>
      <w:r>
        <w:t>3</w:t>
      </w:r>
      <w:r w:rsidR="00BF762C">
        <w:t>V</w:t>
      </w:r>
      <w:proofErr w:type="gramEnd"/>
      <w:r>
        <w:t xml:space="preserve"> po cca 0.8V (0.25*napájecí napětí)</w:t>
      </w:r>
      <w:r w:rsidR="00BF762C">
        <w:t>.</w:t>
      </w:r>
    </w:p>
    <w:p w:rsidR="00BF762C" w:rsidRPr="007B765D" w:rsidRDefault="00BF762C" w:rsidP="007B765D">
      <w:r>
        <w:t>1 je pak většinou vyjádřena napájecím napětím. Tolerance opět m</w:t>
      </w:r>
      <w:r w:rsidR="0059022E">
        <w:t>ů</w:t>
      </w:r>
      <w:r>
        <w:t>že být u každé součástky různá,</w:t>
      </w:r>
      <w:r>
        <w:br/>
        <w:t>v případě ESP32 je od cca 2,3V</w:t>
      </w:r>
      <w:r w:rsidR="0059022E">
        <w:t xml:space="preserve"> </w:t>
      </w:r>
      <w:r>
        <w:t>(0,7*napájecí napětí) po cca 3.</w:t>
      </w:r>
      <w:proofErr w:type="gramStart"/>
      <w:r>
        <w:t>6V</w:t>
      </w:r>
      <w:proofErr w:type="gramEnd"/>
      <w:r>
        <w:t xml:space="preserve"> (napájecí napětí +3.3V)</w:t>
      </w:r>
      <w:r w:rsidR="0059022E">
        <w:t>.</w:t>
      </w:r>
    </w:p>
    <w:p w:rsidR="00B528F3" w:rsidRDefault="00B528F3" w:rsidP="00B528F3">
      <w:pPr>
        <w:pStyle w:val="Nadpis3"/>
      </w:pPr>
      <w:r>
        <w:t>Pul</w:t>
      </w:r>
      <w:r w:rsidR="0059022E">
        <w:t>l</w:t>
      </w:r>
      <w:r>
        <w:t>-up</w:t>
      </w:r>
    </w:p>
    <w:p w:rsidR="00FA321C" w:rsidRDefault="00B528F3" w:rsidP="009E0D83">
      <w:r>
        <w:t>Pul</w:t>
      </w:r>
      <w:r w:rsidR="0059022E">
        <w:t>l</w:t>
      </w:r>
      <w:r>
        <w:t>-up je rezistor</w:t>
      </w:r>
      <w:r w:rsidR="0059022E">
        <w:t>,</w:t>
      </w:r>
      <w:r>
        <w:t xml:space="preserve"> který připojuje logickou dráhu k napájení. Pokud měříme napětí na takovéto dráze (když není nikam jinam připojena) pomocí měř</w:t>
      </w:r>
      <w:r w:rsidR="0059022E">
        <w:t>idla</w:t>
      </w:r>
      <w:r>
        <w:t xml:space="preserve"> s vysokým odporem (což bude každý pin nastavený jako vstupní) naměříme </w:t>
      </w:r>
      <w:r w:rsidR="00FA321C">
        <w:t xml:space="preserve">prakticky napájecí </w:t>
      </w:r>
      <w:r>
        <w:t>napětí</w:t>
      </w:r>
      <w:r w:rsidR="00FA321C">
        <w:t xml:space="preserve">. </w:t>
      </w:r>
    </w:p>
    <w:p w:rsidR="00FA321C" w:rsidRDefault="00FA321C" w:rsidP="009E0D83">
      <w:r>
        <w:t>Toto se využívá například při čtení tlačít</w:t>
      </w:r>
      <w:r w:rsidR="0059022E">
        <w:t>ka</w:t>
      </w:r>
      <w:r>
        <w:t>,</w:t>
      </w:r>
      <w:r w:rsidR="00B528F3">
        <w:t xml:space="preserve"> </w:t>
      </w:r>
      <w:r>
        <w:t>které je pak připojeno dvěma vodiči</w:t>
      </w:r>
      <w:r w:rsidR="0059022E">
        <w:t>,</w:t>
      </w:r>
      <w:r>
        <w:t xml:space="preserve"> z nichž jeden je připojen na zem a druhý je připojen zaprvé na pin procesoru a zadruhé přes pul</w:t>
      </w:r>
      <w:r w:rsidR="0059022E">
        <w:t>l</w:t>
      </w:r>
      <w:r>
        <w:t xml:space="preserve">-up k napájení. </w:t>
      </w:r>
      <w:r>
        <w:br/>
        <w:t>Pokud pak čteme tento pin</w:t>
      </w:r>
      <w:r w:rsidR="0059022E">
        <w:t>,</w:t>
      </w:r>
      <w:r>
        <w:t xml:space="preserve"> přečteme logickou jedničku, když tlačítko nebude stlačené a logickou nulu</w:t>
      </w:r>
      <w:r w:rsidR="007B765D">
        <w:t xml:space="preserve">, </w:t>
      </w:r>
      <w:r>
        <w:t>když stlačené bude.</w:t>
      </w:r>
    </w:p>
    <w:p w:rsidR="00FA321C" w:rsidRDefault="00FA321C" w:rsidP="00FA321C">
      <w:pPr>
        <w:pStyle w:val="Nadpis3"/>
      </w:pPr>
      <w:r>
        <w:t>Pul</w:t>
      </w:r>
      <w:r w:rsidR="0059022E">
        <w:t>l</w:t>
      </w:r>
      <w:r>
        <w:t>-</w:t>
      </w:r>
      <w:proofErr w:type="spellStart"/>
      <w:r>
        <w:t>down</w:t>
      </w:r>
      <w:proofErr w:type="spellEnd"/>
    </w:p>
    <w:p w:rsidR="004C0EB2" w:rsidRDefault="00FA321C" w:rsidP="00FA321C">
      <w:r>
        <w:t>Pu</w:t>
      </w:r>
      <w:r w:rsidR="0059022E">
        <w:t>l</w:t>
      </w:r>
      <w:r>
        <w:t>l-</w:t>
      </w:r>
      <w:proofErr w:type="spellStart"/>
      <w:r>
        <w:t>down</w:t>
      </w:r>
      <w:proofErr w:type="spellEnd"/>
      <w:r>
        <w:t xml:space="preserve"> je stejně jako pu</w:t>
      </w:r>
      <w:r w:rsidR="0059022E">
        <w:t>l</w:t>
      </w:r>
      <w:r>
        <w:t>l-up rezistor</w:t>
      </w:r>
      <w:r w:rsidR="0059022E">
        <w:t>,</w:t>
      </w:r>
      <w:r>
        <w:t xml:space="preserve"> který určuje napětí na logické dráze</w:t>
      </w:r>
      <w:r w:rsidR="0059022E">
        <w:t>,</w:t>
      </w:r>
      <w:r>
        <w:t xml:space="preserve"> ale na rozdíl od</w:t>
      </w:r>
      <w:r w:rsidR="003267B2">
        <w:br/>
      </w:r>
      <w:r>
        <w:t>pul</w:t>
      </w:r>
      <w:r w:rsidR="0059022E">
        <w:t>l</w:t>
      </w:r>
      <w:r>
        <w:t>-</w:t>
      </w:r>
      <w:proofErr w:type="spellStart"/>
      <w:r>
        <w:t>up</w:t>
      </w:r>
      <w:r w:rsidR="003267B2">
        <w:t>u</w:t>
      </w:r>
      <w:proofErr w:type="spellEnd"/>
      <w:r>
        <w:t xml:space="preserve"> připojuje dráhu k zemi.</w:t>
      </w:r>
    </w:p>
    <w:p w:rsidR="0085362F" w:rsidRDefault="0085362F" w:rsidP="0085362F">
      <w:pPr>
        <w:pStyle w:val="Nadpis3"/>
      </w:pPr>
      <w:r>
        <w:t>Co je analogový a digitální signál</w:t>
      </w:r>
    </w:p>
    <w:p w:rsidR="0085362F" w:rsidRPr="00D52346" w:rsidRDefault="0085362F" w:rsidP="0085362F">
      <w:r>
        <w:t xml:space="preserve">Digitální signál reprezentuje logické hodnoty, 0 nebo 1. Má tedy dva možné stavy. Analogový signál může naopak nabývat teoreticky nekonečně mnoha hodnou, protože je vyjádřen napětím, které může nabývat jakékoliv hodnoty v daném rozsahu. V praxi se většinou analogoví signál převádí pomocí AD převodníku na digitální </w:t>
      </w:r>
      <w:proofErr w:type="gramStart"/>
      <w:r>
        <w:t>podobu</w:t>
      </w:r>
      <w:proofErr w:type="gramEnd"/>
      <w:r>
        <w:t xml:space="preserve"> aby s takovýmto vstupem byl procesor sto pracovat.</w:t>
      </w:r>
    </w:p>
    <w:p w:rsidR="0085362F" w:rsidRDefault="0085362F" w:rsidP="00FA321C"/>
    <w:p w:rsidR="00B97375" w:rsidRPr="00B97375" w:rsidRDefault="004C0EB2" w:rsidP="0085362F">
      <w:pPr>
        <w:pStyle w:val="Nadpis3"/>
        <w:pageBreakBefore/>
        <w:ind w:left="706"/>
      </w:pPr>
      <w:bookmarkStart w:id="1" w:name="_Hlk29062460"/>
      <w:bookmarkEnd w:id="0"/>
      <w:r>
        <w:lastRenderedPageBreak/>
        <w:t>Napěťový dělič</w:t>
      </w:r>
    </w:p>
    <w:p w:rsidR="00FA321C" w:rsidRDefault="00272FD0" w:rsidP="00B97375">
      <w:r>
        <w:rPr>
          <w:noProof/>
        </w:rPr>
        <w:drawing>
          <wp:anchor distT="0" distB="0" distL="114300" distR="114300" simplePos="0" relativeHeight="251660800" behindDoc="0" locked="0" layoutInCell="1" allowOverlap="1">
            <wp:simplePos x="0" y="0"/>
            <wp:positionH relativeFrom="column">
              <wp:posOffset>3386455</wp:posOffset>
            </wp:positionH>
            <wp:positionV relativeFrom="paragraph">
              <wp:posOffset>4445</wp:posOffset>
            </wp:positionV>
            <wp:extent cx="2376805" cy="2139315"/>
            <wp:effectExtent l="0" t="0" r="0" b="0"/>
            <wp:wrapThrough wrapText="left">
              <wp:wrapPolygon edited="0">
                <wp:start x="0" y="0"/>
                <wp:lineTo x="0" y="21350"/>
                <wp:lineTo x="21467" y="21350"/>
                <wp:lineTo x="21467" y="0"/>
                <wp:lineTo x="0" y="0"/>
              </wp:wrapPolygon>
            </wp:wrapThrough>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376805" cy="213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626">
        <w:t>Odvození vzájemného vztahu mezi napětím a odpory rezistoru.</w:t>
      </w:r>
    </w:p>
    <w:p w:rsidR="00C00626" w:rsidRDefault="00C00626" w:rsidP="00C00626">
      <w:r w:rsidRPr="003A17F2">
        <w:rPr>
          <w:rFonts w:ascii="Cambria Math" w:hAnsi="Cambria Math" w:cstheme="majorHAnsi"/>
        </w:rPr>
        <w:t>I</w:t>
      </w:r>
      <m:oMath>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U</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R</m:t>
                </m:r>
              </m:e>
              <m:sub>
                <m:r>
                  <w:rPr>
                    <w:rFonts w:ascii="Cambria Math" w:hAnsi="Cambria Math" w:cstheme="majorHAnsi"/>
                  </w:rPr>
                  <m:t>1</m:t>
                </m:r>
              </m:sub>
            </m:sSub>
          </m:den>
        </m:f>
      </m:oMath>
      <w:r w:rsidRPr="003A17F2">
        <w:rPr>
          <w:rFonts w:ascii="Cambria Math" w:hAnsi="Cambria Math" w:cstheme="majorHAnsi"/>
        </w:rPr>
        <w:tab/>
      </w:r>
      <w:r w:rsidRPr="003A17F2">
        <w:rPr>
          <w:rFonts w:ascii="Cambria Math" w:hAnsi="Cambria Math" w:cstheme="majorHAnsi"/>
        </w:rPr>
        <w:tab/>
        <w:t>I</w:t>
      </w:r>
      <m:oMath>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m:rPr>
                    <m:sty m:val="p"/>
                  </m:rPr>
                  <w:rPr>
                    <w:rFonts w:ascii="Cambria Math" w:hAnsi="Cambria Math" w:cstheme="majorHAnsi"/>
                  </w:rPr>
                  <m:t>U</m:t>
                </m:r>
              </m:e>
              <m:sub>
                <m:r>
                  <w:rPr>
                    <w:rFonts w:ascii="Cambria Math" w:hAnsi="Cambria Math" w:cstheme="majorHAnsi"/>
                  </w:rPr>
                  <m:t>2</m:t>
                </m:r>
              </m:sub>
            </m:sSub>
          </m:num>
          <m:den>
            <m:sSub>
              <m:sSubPr>
                <m:ctrlPr>
                  <w:rPr>
                    <w:rFonts w:ascii="Cambria Math" w:hAnsi="Cambria Math" w:cstheme="majorHAnsi"/>
                  </w:rPr>
                </m:ctrlPr>
              </m:sSubPr>
              <m:e>
                <m:r>
                  <w:rPr>
                    <w:rFonts w:ascii="Cambria Math" w:hAnsi="Cambria Math" w:cstheme="majorHAnsi"/>
                  </w:rPr>
                  <m:t>R</m:t>
                </m:r>
              </m:e>
              <m:sub>
                <m:r>
                  <w:rPr>
                    <w:rFonts w:ascii="Cambria Math" w:hAnsi="Cambria Math" w:cstheme="majorHAnsi"/>
                  </w:rPr>
                  <m:t>2</m:t>
                </m:r>
              </m:sub>
            </m:sSub>
          </m:den>
        </m:f>
      </m:oMath>
      <w:r>
        <w:br/>
        <w:t>z toho plyne</w:t>
      </w:r>
    </w:p>
    <w:p w:rsidR="00C00626" w:rsidRPr="00272FD0" w:rsidRDefault="00510876" w:rsidP="00C00626">
      <m:oMathPara>
        <m:oMathParaPr>
          <m:jc m:val="left"/>
        </m:oMathParaPr>
        <m:oMath>
          <m:f>
            <m:fPr>
              <m:ctrlPr>
                <w:rPr>
                  <w:rFonts w:ascii="Cambria Math" w:hAnsi="Cambria Math" w:cs="Cambria Math"/>
                </w:rPr>
              </m:ctrlPr>
            </m:fPr>
            <m:num>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1</m:t>
                  </m:r>
                </m:sub>
              </m:sSub>
            </m:num>
            <m:den>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2</m:t>
                  </m:r>
                </m:sub>
              </m:sSub>
            </m:den>
          </m:f>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1</m:t>
                  </m:r>
                </m:sub>
              </m:sSub>
            </m:num>
            <m:den>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2</m:t>
                  </m:r>
                </m:sub>
              </m:sSub>
            </m:den>
          </m:f>
        </m:oMath>
      </m:oMathPara>
    </w:p>
    <w:p w:rsidR="003A17F2" w:rsidRDefault="00C12F90" w:rsidP="00C00626">
      <w:r>
        <w:rPr>
          <w:noProof/>
        </w:rPr>
        <w:drawing>
          <wp:anchor distT="0" distB="0" distL="114300" distR="114300" simplePos="0" relativeHeight="251626496" behindDoc="1" locked="0" layoutInCell="1" allowOverlap="1">
            <wp:simplePos x="0" y="0"/>
            <wp:positionH relativeFrom="column">
              <wp:posOffset>3483610</wp:posOffset>
            </wp:positionH>
            <wp:positionV relativeFrom="paragraph">
              <wp:posOffset>952500</wp:posOffset>
            </wp:positionV>
            <wp:extent cx="2277110" cy="1898015"/>
            <wp:effectExtent l="0" t="0" r="0" b="0"/>
            <wp:wrapTight wrapText="left">
              <wp:wrapPolygon edited="0">
                <wp:start x="0" y="0"/>
                <wp:lineTo x="0" y="21463"/>
                <wp:lineTo x="21504" y="21463"/>
                <wp:lineTo x="2150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277110" cy="1898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2FD0">
        <w:t>Napětí na rezistorech se tedy dělí v poměru jejich odporu.</w:t>
      </w:r>
      <w:r w:rsidR="006538C1">
        <w:t xml:space="preserve"> V praxi v </w:t>
      </w:r>
      <w:r w:rsidR="00272FD0">
        <w:t xml:space="preserve">obvodu nebudou jen dva rezistory, ale aby dělič k něčemu byl, je na uzlu „a“ </w:t>
      </w:r>
      <w:r w:rsidR="006538C1">
        <w:t>měřeno referenční napětí. Pro výpočet se dá měřidlo nahradit další</w:t>
      </w:r>
      <w:r w:rsidR="00F42AC2">
        <w:t>m</w:t>
      </w:r>
      <w:r w:rsidR="006538C1">
        <w:t xml:space="preserve"> rezistor</w:t>
      </w:r>
      <w:r w:rsidR="00F42AC2">
        <w:t>em</w:t>
      </w:r>
      <w:r w:rsidR="006538C1">
        <w:t xml:space="preserve"> zapojen</w:t>
      </w:r>
      <w:r w:rsidR="00F42AC2">
        <w:t>ým</w:t>
      </w:r>
      <w:r w:rsidR="006538C1">
        <w:t xml:space="preserve"> paralelně k R</w:t>
      </w:r>
      <w:r w:rsidR="006538C1">
        <w:rPr>
          <w:vertAlign w:val="subscript"/>
        </w:rPr>
        <w:t>2</w:t>
      </w:r>
      <w:r w:rsidR="006538C1">
        <w:t xml:space="preserve">. Tento další rezistor můžeme ve většině případů zanedbat, protože měřidla napětí budou </w:t>
      </w:r>
      <w:r w:rsidR="00761664">
        <w:t xml:space="preserve">většinou </w:t>
      </w:r>
      <w:r w:rsidR="006538C1">
        <w:t>mít velký vnitřní odpor a tím pádem skrz ně ne</w:t>
      </w:r>
      <w:r w:rsidR="00761664">
        <w:t>po</w:t>
      </w:r>
      <w:r w:rsidR="006538C1">
        <w:t>teče velký proud.</w:t>
      </w:r>
      <w:r w:rsidR="00761664">
        <w:t xml:space="preserve"> Ale kdybychom měřidlo uvažovali</w:t>
      </w:r>
      <w:r w:rsidR="00F42AC2">
        <w:t>,</w:t>
      </w:r>
      <w:r>
        <w:t xml:space="preserve"> </w:t>
      </w:r>
      <w:r w:rsidR="00761664">
        <w:t>tak by platilo.</w:t>
      </w:r>
    </w:p>
    <w:p w:rsidR="00761664" w:rsidRPr="0085362F" w:rsidRDefault="00510876" w:rsidP="00C00626">
      <m:oMathPara>
        <m:oMathParaPr>
          <m:jc m:val="left"/>
        </m:oMathParaPr>
        <m:oMath>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1</m:t>
                  </m:r>
                </m:sub>
              </m:sSub>
            </m:num>
            <m:den>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2</m:t>
                  </m:r>
                </m:sub>
              </m:sSub>
            </m:den>
          </m:f>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2,3</m:t>
                  </m:r>
                </m:sub>
              </m:sSub>
            </m:den>
          </m:f>
        </m:oMath>
      </m:oMathPara>
    </w:p>
    <w:p w:rsidR="0085362F" w:rsidRDefault="0085362F" w:rsidP="00C00626">
      <w:r>
        <w:t>Kde R</w:t>
      </w:r>
      <w:r>
        <w:rPr>
          <w:vertAlign w:val="subscript"/>
        </w:rPr>
        <w:t xml:space="preserve">2,3 </w:t>
      </w:r>
      <w:r>
        <w:t>je</w:t>
      </w:r>
    </w:p>
    <w:p w:rsidR="0085362F" w:rsidRPr="0085362F" w:rsidRDefault="00510876" w:rsidP="00C00626">
      <m:oMathPara>
        <m:oMathParaPr>
          <m:jc m:val="left"/>
        </m:oMathParaPr>
        <m:oMath>
          <m:f>
            <m:fPr>
              <m:ctrlPr>
                <w:rPr>
                  <w:rFonts w:ascii="Cambria Math" w:hAnsi="Cambria Math" w:cs="Cambria Math"/>
                  <w:i/>
                </w:rPr>
              </m:ctrlPr>
            </m:fPr>
            <m:num>
              <m:r>
                <w:rPr>
                  <w:rFonts w:ascii="Cambria Math" w:hAnsi="Cambria Math" w:cs="Cambria Math"/>
                </w:rPr>
                <m:t>1</m:t>
              </m:r>
            </m:num>
            <m:den>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2,3</m:t>
                  </m:r>
                </m:sub>
              </m:sSub>
            </m:den>
          </m:f>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oMath>
      </m:oMathPara>
    </w:p>
    <w:p w:rsidR="0085362F" w:rsidRDefault="0085362F" w:rsidP="00C00626">
      <w:r>
        <w:t>Kde R</w:t>
      </w:r>
      <w:r>
        <w:rPr>
          <w:vertAlign w:val="subscript"/>
        </w:rPr>
        <w:t>3</w:t>
      </w:r>
      <w:r>
        <w:t xml:space="preserve"> je odpor měřidla</w:t>
      </w:r>
      <w:r w:rsidR="00C12F90">
        <w:t xml:space="preserve"> (pravděpodobně </w:t>
      </w:r>
      <w:r w:rsidR="003F37E8">
        <w:t>b</w:t>
      </w:r>
      <w:r w:rsidR="00C12F90">
        <w:t>ude v</w:t>
      </w:r>
      <w:r w:rsidR="003F37E8">
        <w:t> </w:t>
      </w:r>
      <w:r w:rsidR="00C12F90">
        <w:t>řádu</w:t>
      </w:r>
      <w:r w:rsidR="003F37E8">
        <w:t xml:space="preserve"> </w:t>
      </w:r>
      <w:r w:rsidR="00C12F90">
        <w:t>megaohmu)</w:t>
      </w:r>
    </w:p>
    <w:p w:rsidR="006D4088" w:rsidRDefault="006D4088" w:rsidP="00870C49">
      <w:pPr>
        <w:pStyle w:val="Nadpis3"/>
        <w:pageBreakBefore/>
        <w:ind w:left="706"/>
      </w:pPr>
      <w:proofErr w:type="spellStart"/>
      <w:r>
        <w:lastRenderedPageBreak/>
        <w:t>Encoder</w:t>
      </w:r>
      <w:proofErr w:type="spellEnd"/>
    </w:p>
    <w:p w:rsidR="006D4088" w:rsidRDefault="006D4088" w:rsidP="006D4088">
      <w:proofErr w:type="spellStart"/>
      <w:r>
        <w:t>Encoder</w:t>
      </w:r>
      <w:proofErr w:type="spellEnd"/>
      <w:r>
        <w:t xml:space="preserve"> je snímač polohy. Většinou se používá pro určení natočení motoru a pomocí nej se pak dá počítají například uhlová rychlost motoru nebo ve spojitosti s dalšími senzory třeba okamžitý výkon nebo kroutící moment.</w:t>
      </w:r>
      <w:r w:rsidR="00A04966">
        <w:t xml:space="preserve"> </w:t>
      </w:r>
      <w:proofErr w:type="spellStart"/>
      <w:r w:rsidR="00A04966">
        <w:t>Encodery</w:t>
      </w:r>
      <w:proofErr w:type="spellEnd"/>
      <w:r w:rsidR="00A04966">
        <w:t xml:space="preserve"> se dají rozřadit do dvou hlavních skupin inkrementální a absolutní. </w:t>
      </w:r>
      <w:r w:rsidR="003F37E8">
        <w:t>Kde inkrementální dávají informaci po velikosti posuvu a jeho směru a absolutní udávají jeho reálnou pozici (jsou většinou daleko složitější než inkrementální).</w:t>
      </w:r>
    </w:p>
    <w:p w:rsidR="006D4088" w:rsidRDefault="006D4088" w:rsidP="006D4088">
      <w:pPr>
        <w:pStyle w:val="Nadpis4"/>
      </w:pPr>
      <w:r>
        <w:t xml:space="preserve">Inkrementální </w:t>
      </w:r>
      <w:proofErr w:type="spellStart"/>
      <w:r>
        <w:t>encoder</w:t>
      </w:r>
      <w:r w:rsidR="00A04966">
        <w:t>y</w:t>
      </w:r>
      <w:proofErr w:type="spellEnd"/>
    </w:p>
    <w:p w:rsidR="006D4088" w:rsidRDefault="006D4088" w:rsidP="00A04966">
      <w:pPr>
        <w:rPr>
          <w:shd w:val="clear" w:color="auto" w:fill="FFFFFF"/>
        </w:rPr>
      </w:pPr>
      <w:r>
        <w:rPr>
          <w:noProof/>
          <w:shd w:val="clear" w:color="auto" w:fill="FFFFFF"/>
        </w:rPr>
        <w:drawing>
          <wp:anchor distT="0" distB="0" distL="114300" distR="114300" simplePos="0" relativeHeight="251653632" behindDoc="1" locked="0" layoutInCell="1" allowOverlap="1">
            <wp:simplePos x="0" y="0"/>
            <wp:positionH relativeFrom="column">
              <wp:posOffset>2819185</wp:posOffset>
            </wp:positionH>
            <wp:positionV relativeFrom="paragraph">
              <wp:posOffset>4835</wp:posOffset>
            </wp:positionV>
            <wp:extent cx="2944368" cy="1682496"/>
            <wp:effectExtent l="0" t="0" r="0" b="0"/>
            <wp:wrapTight wrapText="left">
              <wp:wrapPolygon edited="0">
                <wp:start x="0" y="0"/>
                <wp:lineTo x="0" y="21282"/>
                <wp:lineTo x="21525" y="21282"/>
                <wp:lineTo x="21525"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44368" cy="16824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 xml:space="preserve">Inkrementální </w:t>
      </w:r>
      <w:proofErr w:type="spellStart"/>
      <w:r>
        <w:rPr>
          <w:shd w:val="clear" w:color="auto" w:fill="FFFFFF"/>
        </w:rPr>
        <w:t>encodér</w:t>
      </w:r>
      <w:r w:rsidR="00A04966">
        <w:rPr>
          <w:shd w:val="clear" w:color="auto" w:fill="FFFFFF"/>
        </w:rPr>
        <w:t>y</w:t>
      </w:r>
      <w:proofErr w:type="spellEnd"/>
      <w:r>
        <w:rPr>
          <w:shd w:val="clear" w:color="auto" w:fill="FFFFFF"/>
        </w:rPr>
        <w:t xml:space="preserve"> j</w:t>
      </w:r>
      <w:r w:rsidR="00A04966">
        <w:rPr>
          <w:shd w:val="clear" w:color="auto" w:fill="FFFFFF"/>
        </w:rPr>
        <w:t>sou</w:t>
      </w:r>
      <w:r>
        <w:rPr>
          <w:shd w:val="clear" w:color="auto" w:fill="FFFFFF"/>
        </w:rPr>
        <w:t xml:space="preserve">, stejně jako ostatní druhy </w:t>
      </w:r>
      <w:proofErr w:type="spellStart"/>
      <w:r>
        <w:rPr>
          <w:shd w:val="clear" w:color="auto" w:fill="FFFFFF"/>
        </w:rPr>
        <w:t>encoderů</w:t>
      </w:r>
      <w:proofErr w:type="spellEnd"/>
      <w:r>
        <w:rPr>
          <w:shd w:val="clear" w:color="auto" w:fill="FFFFFF"/>
        </w:rPr>
        <w:t>, zdrojem informací o poloze</w:t>
      </w:r>
      <w:r w:rsidR="00A04966">
        <w:rPr>
          <w:shd w:val="clear" w:color="auto" w:fill="FFFFFF"/>
        </w:rPr>
        <w:t>,</w:t>
      </w:r>
      <w:r>
        <w:rPr>
          <w:shd w:val="clear" w:color="auto" w:fill="FFFFFF"/>
        </w:rPr>
        <w:t xml:space="preserve"> většinou motoru. Rozlišení je definováno počtem impulzů na otáčku, které enkodér při každé otáčce vytvoří. Aktuální pozici pak vlastně známá není, jen pokud </w:t>
      </w:r>
      <w:r w:rsidR="00124AF9">
        <w:rPr>
          <w:shd w:val="clear" w:color="auto" w:fill="FFFFFF"/>
        </w:rPr>
        <w:br/>
      </w:r>
      <w:r>
        <w:rPr>
          <w:shd w:val="clear" w:color="auto" w:fill="FFFFFF"/>
        </w:rPr>
        <w:t>se zjistí jiným snímačem</w:t>
      </w:r>
      <w:r w:rsidR="004803DD">
        <w:rPr>
          <w:shd w:val="clear" w:color="auto" w:fill="FFFFFF"/>
        </w:rPr>
        <w:t xml:space="preserve">, </w:t>
      </w:r>
      <w:proofErr w:type="spellStart"/>
      <w:r w:rsidR="004803DD">
        <w:rPr>
          <w:shd w:val="clear" w:color="auto" w:fill="FFFFFF"/>
        </w:rPr>
        <w:t>encoder</w:t>
      </w:r>
      <w:proofErr w:type="spellEnd"/>
      <w:r w:rsidR="004803DD">
        <w:rPr>
          <w:shd w:val="clear" w:color="auto" w:fill="FFFFFF"/>
        </w:rPr>
        <w:t xml:space="preserve"> vlastně říká jen k</w:t>
      </w:r>
      <w:r w:rsidR="00124AF9">
        <w:rPr>
          <w:shd w:val="clear" w:color="auto" w:fill="FFFFFF"/>
        </w:rPr>
        <w:t>terým směrem</w:t>
      </w:r>
      <w:r w:rsidR="004803DD">
        <w:rPr>
          <w:shd w:val="clear" w:color="auto" w:fill="FFFFFF"/>
        </w:rPr>
        <w:t xml:space="preserve"> a o </w:t>
      </w:r>
      <w:r w:rsidR="00124AF9">
        <w:rPr>
          <w:shd w:val="clear" w:color="auto" w:fill="FFFFFF"/>
        </w:rPr>
        <w:t>jaký uhel</w:t>
      </w:r>
      <w:r w:rsidR="004803DD">
        <w:rPr>
          <w:shd w:val="clear" w:color="auto" w:fill="FFFFFF"/>
        </w:rPr>
        <w:t xml:space="preserve"> se rotor </w:t>
      </w:r>
      <w:r w:rsidR="00124AF9">
        <w:rPr>
          <w:shd w:val="clear" w:color="auto" w:fill="FFFFFF"/>
        </w:rPr>
        <w:t>otočil</w:t>
      </w:r>
      <w:r>
        <w:rPr>
          <w:shd w:val="clear" w:color="auto" w:fill="FFFFFF"/>
        </w:rPr>
        <w:t>.</w:t>
      </w:r>
      <w:r w:rsidR="00124AF9">
        <w:rPr>
          <w:shd w:val="clear" w:color="auto" w:fill="FFFFFF"/>
        </w:rPr>
        <w:br/>
        <w:t xml:space="preserve">Takoví </w:t>
      </w:r>
      <w:proofErr w:type="spellStart"/>
      <w:r w:rsidR="00124AF9">
        <w:rPr>
          <w:shd w:val="clear" w:color="auto" w:fill="FFFFFF"/>
        </w:rPr>
        <w:t>encoder</w:t>
      </w:r>
      <w:proofErr w:type="spellEnd"/>
      <w:r w:rsidR="00124AF9">
        <w:rPr>
          <w:shd w:val="clear" w:color="auto" w:fill="FFFFFF"/>
        </w:rPr>
        <w:t xml:space="preserve"> má alespoň dvě </w:t>
      </w:r>
      <w:r w:rsidR="007C0A99">
        <w:rPr>
          <w:shd w:val="clear" w:color="auto" w:fill="FFFFFF"/>
        </w:rPr>
        <w:t>sondy, na signálu posunuté o 90° (vis obrázek), které snímají pohyb rotoru. Snímání je pak zajištěno but opticky</w:t>
      </w:r>
      <w:r w:rsidR="00C60C20">
        <w:rPr>
          <w:shd w:val="clear" w:color="auto" w:fill="FFFFFF"/>
        </w:rPr>
        <w:t xml:space="preserve">, </w:t>
      </w:r>
      <w:r w:rsidR="007C0A99">
        <w:rPr>
          <w:shd w:val="clear" w:color="auto" w:fill="FFFFFF"/>
        </w:rPr>
        <w:t>magneticky</w:t>
      </w:r>
      <w:r w:rsidR="00C60C20">
        <w:rPr>
          <w:shd w:val="clear" w:color="auto" w:fill="FFFFFF"/>
        </w:rPr>
        <w:t xml:space="preserve"> nebo u malých rychlostí i mechanick</w:t>
      </w:r>
      <w:r w:rsidR="003D05D6">
        <w:rPr>
          <w:shd w:val="clear" w:color="auto" w:fill="FFFFFF"/>
        </w:rPr>
        <w:t>é</w:t>
      </w:r>
      <w:r w:rsidR="007C0A99">
        <w:rPr>
          <w:shd w:val="clear" w:color="auto" w:fill="FFFFFF"/>
        </w:rPr>
        <w:t>.</w:t>
      </w:r>
      <w:r w:rsidR="006F5D84">
        <w:rPr>
          <w:shd w:val="clear" w:color="auto" w:fill="FFFFFF"/>
        </w:rPr>
        <w:t xml:space="preserve"> </w:t>
      </w:r>
    </w:p>
    <w:p w:rsidR="006F5D84" w:rsidRDefault="006F5D84" w:rsidP="00A04966">
      <w:pPr>
        <w:rPr>
          <w:shd w:val="clear" w:color="auto" w:fill="FFFFFF"/>
        </w:rPr>
      </w:pPr>
      <w:r>
        <w:rPr>
          <w:shd w:val="clear" w:color="auto" w:fill="FFFFFF"/>
        </w:rPr>
        <w:t>Mají velni jednoduchou logiku vyhodnocování.</w:t>
      </w:r>
    </w:p>
    <w:p w:rsidR="00494407" w:rsidRDefault="00494407" w:rsidP="00A04966">
      <w:pPr>
        <w:rPr>
          <w:shd w:val="clear" w:color="auto" w:fill="FFFFFF"/>
        </w:rPr>
      </w:pPr>
      <w:r w:rsidRPr="004629BF">
        <w:rPr>
          <w:b/>
          <w:bCs/>
          <w:shd w:val="clear" w:color="auto" w:fill="FFFFFF"/>
        </w:rPr>
        <w:t>Magnetická verze inkrementálního</w:t>
      </w:r>
      <w:r>
        <w:rPr>
          <w:shd w:val="clear" w:color="auto" w:fill="FFFFFF"/>
        </w:rPr>
        <w:t xml:space="preserve"> </w:t>
      </w:r>
      <w:proofErr w:type="spellStart"/>
      <w:r>
        <w:rPr>
          <w:shd w:val="clear" w:color="auto" w:fill="FFFFFF"/>
        </w:rPr>
        <w:t>encoderu</w:t>
      </w:r>
      <w:proofErr w:type="spellEnd"/>
      <w:r>
        <w:rPr>
          <w:shd w:val="clear" w:color="auto" w:fill="FFFFFF"/>
        </w:rPr>
        <w:t xml:space="preserve"> </w:t>
      </w:r>
      <w:r w:rsidR="00742CB6">
        <w:rPr>
          <w:shd w:val="clear" w:color="auto" w:fill="FFFFFF"/>
        </w:rPr>
        <w:t>má pochopitelně na rotoru, nebo jiném pohyblivé zařízení, umístěn magnet</w:t>
      </w:r>
      <w:r w:rsidR="00C60C20">
        <w:rPr>
          <w:shd w:val="clear" w:color="auto" w:fill="FFFFFF"/>
        </w:rPr>
        <w:t>,</w:t>
      </w:r>
      <w:r w:rsidR="009A77EC" w:rsidRPr="009A77EC">
        <w:rPr>
          <w:shd w:val="clear" w:color="auto" w:fill="FFFFFF"/>
        </w:rPr>
        <w:t xml:space="preserve"> </w:t>
      </w:r>
      <w:r w:rsidR="009A77EC">
        <w:rPr>
          <w:shd w:val="clear" w:color="auto" w:fill="FFFFFF"/>
        </w:rPr>
        <w:t xml:space="preserve">jehož magnetické pole se snímá pomocí </w:t>
      </w:r>
      <w:proofErr w:type="spellStart"/>
      <w:r w:rsidR="009A77EC">
        <w:rPr>
          <w:shd w:val="clear" w:color="auto" w:fill="FFFFFF"/>
        </w:rPr>
        <w:t>Hallovích</w:t>
      </w:r>
      <w:proofErr w:type="spellEnd"/>
      <w:r w:rsidR="009A77EC">
        <w:rPr>
          <w:shd w:val="clear" w:color="auto" w:fill="FFFFFF"/>
        </w:rPr>
        <w:t xml:space="preserve"> sond</w:t>
      </w:r>
      <w:r w:rsidR="00742CB6">
        <w:rPr>
          <w:shd w:val="clear" w:color="auto" w:fill="FFFFFF"/>
        </w:rPr>
        <w:t xml:space="preserve">. </w:t>
      </w:r>
      <w:r w:rsidR="00C60C20">
        <w:rPr>
          <w:shd w:val="clear" w:color="auto" w:fill="FFFFFF"/>
        </w:rPr>
        <w:t>Tyto</w:t>
      </w:r>
      <w:r w:rsidR="00742CB6">
        <w:rPr>
          <w:shd w:val="clear" w:color="auto" w:fill="FFFFFF"/>
        </w:rPr>
        <w:t xml:space="preserve"> magnet pak určuje rozlišení </w:t>
      </w:r>
      <w:proofErr w:type="spellStart"/>
      <w:r w:rsidR="00742CB6">
        <w:rPr>
          <w:shd w:val="clear" w:color="auto" w:fill="FFFFFF"/>
        </w:rPr>
        <w:t>encoderu</w:t>
      </w:r>
      <w:proofErr w:type="spellEnd"/>
      <w:r w:rsidR="00C60C20">
        <w:rPr>
          <w:shd w:val="clear" w:color="auto" w:fill="FFFFFF"/>
        </w:rPr>
        <w:t>.</w:t>
      </w:r>
      <w:r w:rsidR="00742CB6">
        <w:rPr>
          <w:shd w:val="clear" w:color="auto" w:fill="FFFFFF"/>
        </w:rPr>
        <w:t xml:space="preserve"> </w:t>
      </w:r>
      <w:r w:rsidR="00C60C20">
        <w:rPr>
          <w:shd w:val="clear" w:color="auto" w:fill="FFFFFF"/>
        </w:rPr>
        <w:t>P</w:t>
      </w:r>
      <w:r w:rsidR="00742CB6">
        <w:rPr>
          <w:shd w:val="clear" w:color="auto" w:fill="FFFFFF"/>
        </w:rPr>
        <w:t xml:space="preserve">okud </w:t>
      </w:r>
      <w:r w:rsidR="00C60C20">
        <w:rPr>
          <w:shd w:val="clear" w:color="auto" w:fill="FFFFFF"/>
        </w:rPr>
        <w:t>m</w:t>
      </w:r>
      <w:r w:rsidR="00742CB6">
        <w:rPr>
          <w:shd w:val="clear" w:color="auto" w:fill="FFFFFF"/>
        </w:rPr>
        <w:t xml:space="preserve">á </w:t>
      </w:r>
      <w:proofErr w:type="spellStart"/>
      <w:r w:rsidR="00742CB6">
        <w:rPr>
          <w:shd w:val="clear" w:color="auto" w:fill="FFFFFF"/>
        </w:rPr>
        <w:t>encoder</w:t>
      </w:r>
      <w:proofErr w:type="spellEnd"/>
      <w:r w:rsidR="00742CB6">
        <w:rPr>
          <w:shd w:val="clear" w:color="auto" w:fill="FFFFFF"/>
        </w:rPr>
        <w:t xml:space="preserve"> </w:t>
      </w:r>
      <w:r w:rsidR="00C60C20">
        <w:rPr>
          <w:shd w:val="clear" w:color="auto" w:fill="FFFFFF"/>
        </w:rPr>
        <w:t xml:space="preserve">jen jeden magnet má pak </w:t>
      </w:r>
      <w:r w:rsidR="00742CB6">
        <w:rPr>
          <w:shd w:val="clear" w:color="auto" w:fill="FFFFFF"/>
        </w:rPr>
        <w:t xml:space="preserve">jen dvě hrany na otáčku sestupnou a vzestupnou které jsou v případě ideálního magnetu stejně vzdálené. Stejná vzdálenost značí že signál sondou vygenerovaný bude polovinu otáčky </w:t>
      </w:r>
      <w:proofErr w:type="spellStart"/>
      <w:r w:rsidR="00742CB6">
        <w:rPr>
          <w:shd w:val="clear" w:color="auto" w:fill="FFFFFF"/>
        </w:rPr>
        <w:t>hight</w:t>
      </w:r>
      <w:proofErr w:type="spellEnd"/>
      <w:r w:rsidR="00742CB6">
        <w:rPr>
          <w:shd w:val="clear" w:color="auto" w:fill="FFFFFF"/>
        </w:rPr>
        <w:t xml:space="preserve"> a polovinu </w:t>
      </w:r>
      <w:proofErr w:type="spellStart"/>
      <w:r w:rsidR="00742CB6">
        <w:rPr>
          <w:shd w:val="clear" w:color="auto" w:fill="FFFFFF"/>
        </w:rPr>
        <w:t>low</w:t>
      </w:r>
      <w:proofErr w:type="spellEnd"/>
      <w:r w:rsidR="009A77EC">
        <w:rPr>
          <w:shd w:val="clear" w:color="auto" w:fill="FFFFFF"/>
        </w:rPr>
        <w:t xml:space="preserve">. </w:t>
      </w:r>
      <w:r w:rsidR="00C60C20">
        <w:rPr>
          <w:shd w:val="clear" w:color="auto" w:fill="FFFFFF"/>
        </w:rPr>
        <w:t>Pokud tedy chceme větší rozlišení</w:t>
      </w:r>
      <w:r w:rsidR="00BF3236">
        <w:rPr>
          <w:shd w:val="clear" w:color="auto" w:fill="FFFFFF"/>
        </w:rPr>
        <w:t>,</w:t>
      </w:r>
      <w:r w:rsidR="00C60C20">
        <w:rPr>
          <w:shd w:val="clear" w:color="auto" w:fill="FFFFFF"/>
        </w:rPr>
        <w:t xml:space="preserve"> musíme</w:t>
      </w:r>
      <w:r w:rsidR="00BF3236">
        <w:rPr>
          <w:shd w:val="clear" w:color="auto" w:fill="FFFFFF"/>
        </w:rPr>
        <w:t>,</w:t>
      </w:r>
      <w:r w:rsidR="00C60C20">
        <w:rPr>
          <w:shd w:val="clear" w:color="auto" w:fill="FFFFFF"/>
        </w:rPr>
        <w:t xml:space="preserve"> byt otáčky magnetu nějak</w:t>
      </w:r>
      <w:r w:rsidR="00BF3236">
        <w:rPr>
          <w:shd w:val="clear" w:color="auto" w:fill="FFFFFF"/>
        </w:rPr>
        <w:t xml:space="preserve"> </w:t>
      </w:r>
      <w:r w:rsidR="00BF3236">
        <w:rPr>
          <w:shd w:val="clear" w:color="auto" w:fill="FFFFFF"/>
        </w:rPr>
        <w:br/>
      </w:r>
      <w:r w:rsidR="00C60C20">
        <w:rPr>
          <w:shd w:val="clear" w:color="auto" w:fill="FFFFFF"/>
        </w:rPr>
        <w:t>z převodovat</w:t>
      </w:r>
      <w:r w:rsidR="00BF3236">
        <w:rPr>
          <w:shd w:val="clear" w:color="auto" w:fill="FFFFFF"/>
        </w:rPr>
        <w:t>,</w:t>
      </w:r>
      <w:r w:rsidR="00C60C20">
        <w:rPr>
          <w:shd w:val="clear" w:color="auto" w:fill="FFFFFF"/>
        </w:rPr>
        <w:t xml:space="preserve"> což má nevýhodu </w:t>
      </w:r>
      <w:proofErr w:type="gramStart"/>
      <w:r w:rsidR="00C60C20">
        <w:rPr>
          <w:shd w:val="clear" w:color="auto" w:fill="FFFFFF"/>
        </w:rPr>
        <w:t>vůlí</w:t>
      </w:r>
      <w:proofErr w:type="gramEnd"/>
      <w:r w:rsidR="00C60C20">
        <w:rPr>
          <w:shd w:val="clear" w:color="auto" w:fill="FFFFFF"/>
        </w:rPr>
        <w:t xml:space="preserve"> kterým je u převodovek těžké se vyhnout a nebo musí být “magnet“ složen z většího počtu magnetu aby měl výsledek větší počet pólů na otáčku.</w:t>
      </w:r>
    </w:p>
    <w:p w:rsidR="000E39A8" w:rsidRDefault="00BF3236" w:rsidP="00A04966">
      <w:pPr>
        <w:rPr>
          <w:shd w:val="clear" w:color="auto" w:fill="FFFFFF"/>
        </w:rPr>
      </w:pPr>
      <w:r w:rsidRPr="004629BF">
        <w:rPr>
          <w:b/>
          <w:bCs/>
          <w:noProof/>
          <w:shd w:val="clear" w:color="auto" w:fill="FFFFFF"/>
        </w:rPr>
        <w:drawing>
          <wp:anchor distT="0" distB="0" distL="114300" distR="114300" simplePos="0" relativeHeight="251623424" behindDoc="1" locked="0" layoutInCell="1" allowOverlap="1">
            <wp:simplePos x="0" y="0"/>
            <wp:positionH relativeFrom="column">
              <wp:posOffset>2019624</wp:posOffset>
            </wp:positionH>
            <wp:positionV relativeFrom="paragraph">
              <wp:posOffset>3370</wp:posOffset>
            </wp:positionV>
            <wp:extent cx="3743325" cy="1946275"/>
            <wp:effectExtent l="0" t="0" r="0" b="0"/>
            <wp:wrapTight wrapText="left">
              <wp:wrapPolygon edited="0">
                <wp:start x="0" y="0"/>
                <wp:lineTo x="0" y="21353"/>
                <wp:lineTo x="21545" y="21353"/>
                <wp:lineTo x="21545"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3325"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C20" w:rsidRPr="004629BF">
        <w:rPr>
          <w:b/>
          <w:bCs/>
          <w:shd w:val="clear" w:color="auto" w:fill="FFFFFF"/>
        </w:rPr>
        <w:t xml:space="preserve">Optické inkrementální </w:t>
      </w:r>
      <w:proofErr w:type="spellStart"/>
      <w:r w:rsidR="00C60C20" w:rsidRPr="004629BF">
        <w:rPr>
          <w:b/>
          <w:bCs/>
          <w:shd w:val="clear" w:color="auto" w:fill="FFFFFF"/>
        </w:rPr>
        <w:t>encodery</w:t>
      </w:r>
      <w:proofErr w:type="spellEnd"/>
      <w:r w:rsidR="00C60C20">
        <w:rPr>
          <w:shd w:val="clear" w:color="auto" w:fill="FFFFFF"/>
        </w:rPr>
        <w:t xml:space="preserve"> jsou oproti magnetický daleko běžnější</w:t>
      </w:r>
      <w:r>
        <w:rPr>
          <w:shd w:val="clear" w:color="auto" w:fill="FFFFFF"/>
        </w:rPr>
        <w:t xml:space="preserve">. Používají například ve většině počítačových myší. Nepotřebují totiž magnety ale jen nějakou clonu nebo odraznou plochu. Clona nebo odrazka pak množní ve správném natočení se světlu dostat do jeho snímače, většinou </w:t>
      </w:r>
      <w:proofErr w:type="spellStart"/>
      <w:r w:rsidR="00870C49" w:rsidRPr="00870C49">
        <w:rPr>
          <w:shd w:val="clear" w:color="auto" w:fill="FFFFFF"/>
        </w:rPr>
        <w:t>phototransistor</w:t>
      </w:r>
      <w:r>
        <w:rPr>
          <w:shd w:val="clear" w:color="auto" w:fill="FFFFFF"/>
        </w:rPr>
        <w:t>u</w:t>
      </w:r>
      <w:proofErr w:type="spellEnd"/>
      <w:r>
        <w:rPr>
          <w:shd w:val="clear" w:color="auto" w:fill="FFFFFF"/>
        </w:rPr>
        <w:t>.</w:t>
      </w:r>
      <w:r w:rsidR="00870C49">
        <w:rPr>
          <w:shd w:val="clear" w:color="auto" w:fill="FFFFFF"/>
        </w:rPr>
        <w:br/>
        <w:t xml:space="preserve">Disk na obrázku muže být but neprůsvitný a mýt v </w:t>
      </w:r>
      <w:proofErr w:type="gramStart"/>
      <w:r w:rsidR="00870C49">
        <w:rPr>
          <w:shd w:val="clear" w:color="auto" w:fill="FFFFFF"/>
        </w:rPr>
        <w:t>sobe</w:t>
      </w:r>
      <w:proofErr w:type="gramEnd"/>
      <w:r w:rsidR="00870C49">
        <w:rPr>
          <w:shd w:val="clear" w:color="auto" w:fill="FFFFFF"/>
        </w:rPr>
        <w:t xml:space="preserve"> otvory, nebo muže být transparentní a mít na sobě jen nakreslené neprůsvitné nebo přímo odrazné plošky. Při odrazné možnosti je pak možné snímat natočení ze stejné strany na které je umístěn zdroj světla. </w:t>
      </w:r>
      <w:r w:rsidR="000E39A8">
        <w:rPr>
          <w:shd w:val="clear" w:color="auto" w:fill="FFFFFF"/>
        </w:rPr>
        <w:t>Podobný způsob muže využívat například různé odraznosti barev, například na disku mohou být natištěny různě barevné plochy</w:t>
      </w:r>
      <w:r w:rsidR="00FB33BA">
        <w:rPr>
          <w:shd w:val="clear" w:color="auto" w:fill="FFFFFF"/>
        </w:rPr>
        <w:t>,</w:t>
      </w:r>
      <w:r w:rsidR="000E39A8">
        <w:rPr>
          <w:shd w:val="clear" w:color="auto" w:fill="FFFFFF"/>
        </w:rPr>
        <w:t xml:space="preserve"> které budou různě pohlcovat </w:t>
      </w:r>
      <w:proofErr w:type="gramStart"/>
      <w:r w:rsidR="000E39A8">
        <w:rPr>
          <w:shd w:val="clear" w:color="auto" w:fill="FFFFFF"/>
        </w:rPr>
        <w:t>světlo</w:t>
      </w:r>
      <w:proofErr w:type="gramEnd"/>
      <w:r w:rsidR="000E39A8">
        <w:rPr>
          <w:shd w:val="clear" w:color="auto" w:fill="FFFFFF"/>
        </w:rPr>
        <w:t xml:space="preserve"> a tedy se do snímače dostane různé množství světla</w:t>
      </w:r>
      <w:r w:rsidR="00870C49">
        <w:rPr>
          <w:shd w:val="clear" w:color="auto" w:fill="FFFFFF"/>
        </w:rPr>
        <w:t>.</w:t>
      </w:r>
      <w:r w:rsidR="00FB33BA">
        <w:rPr>
          <w:shd w:val="clear" w:color="auto" w:fill="FFFFFF"/>
        </w:rPr>
        <w:t xml:space="preserve"> </w:t>
      </w:r>
    </w:p>
    <w:p w:rsidR="00C60C20" w:rsidRDefault="000E39A8" w:rsidP="00A04966">
      <w:pPr>
        <w:rPr>
          <w:shd w:val="clear" w:color="auto" w:fill="FFFFFF"/>
        </w:rPr>
      </w:pPr>
      <w:r w:rsidRPr="004629BF">
        <w:rPr>
          <w:b/>
          <w:bCs/>
          <w:shd w:val="clear" w:color="auto" w:fill="FFFFFF"/>
        </w:rPr>
        <w:lastRenderedPageBreak/>
        <w:t xml:space="preserve">Mechanické </w:t>
      </w:r>
      <w:proofErr w:type="spellStart"/>
      <w:r w:rsidRPr="004629BF">
        <w:rPr>
          <w:b/>
          <w:bCs/>
          <w:shd w:val="clear" w:color="auto" w:fill="FFFFFF"/>
        </w:rPr>
        <w:t>encodery</w:t>
      </w:r>
      <w:proofErr w:type="spellEnd"/>
      <w:r>
        <w:rPr>
          <w:shd w:val="clear" w:color="auto" w:fill="FFFFFF"/>
        </w:rPr>
        <w:t xml:space="preserve"> mechanicky připínají výstupy k dané dráze, stejně jako u tlačítek je touto dráhou většinou zem. Proč zrovna zem? Protože</w:t>
      </w:r>
      <w:r w:rsidR="003D05D6">
        <w:rPr>
          <w:shd w:val="clear" w:color="auto" w:fill="FFFFFF"/>
        </w:rPr>
        <w:t xml:space="preserve"> logický nula je ve většině případu právě zem a pokud musíme jednu z logických hodnou definovat je lepší určit tu který nám umožní větší flexibilitu. Signál pak připojíme přes pull-up k logickému napájení který si už ale můžeme téměř libovolně zvolit.</w:t>
      </w:r>
      <w:r w:rsidR="004629BF">
        <w:rPr>
          <w:shd w:val="clear" w:color="auto" w:fill="FFFFFF"/>
        </w:rPr>
        <w:t xml:space="preserve"> Co se vzhledu rotačního disku týče přirovnal bych jek k tomu optickému, vlastně se dá </w:t>
      </w:r>
      <w:proofErr w:type="gramStart"/>
      <w:r w:rsidR="004629BF">
        <w:rPr>
          <w:shd w:val="clear" w:color="auto" w:fill="FFFFFF"/>
        </w:rPr>
        <w:t>říci</w:t>
      </w:r>
      <w:proofErr w:type="gramEnd"/>
      <w:r w:rsidR="004629BF">
        <w:rPr>
          <w:shd w:val="clear" w:color="auto" w:fill="FFFFFF"/>
        </w:rPr>
        <w:t xml:space="preserve"> že místo světla se zde pohybuje elektřina i když to není </w:t>
      </w:r>
      <w:r w:rsidR="001764B2">
        <w:rPr>
          <w:shd w:val="clear" w:color="auto" w:fill="FFFFFF"/>
        </w:rPr>
        <w:t xml:space="preserve">tak úplně </w:t>
      </w:r>
      <w:r w:rsidR="004629BF">
        <w:rPr>
          <w:shd w:val="clear" w:color="auto" w:fill="FFFFFF"/>
        </w:rPr>
        <w:t>přesné.</w:t>
      </w:r>
    </w:p>
    <w:p w:rsidR="00A04966" w:rsidRDefault="00A04966" w:rsidP="00A04966">
      <w:pPr>
        <w:pStyle w:val="Nadpis4"/>
      </w:pPr>
      <w:r>
        <w:t xml:space="preserve">Absolutní </w:t>
      </w:r>
      <w:proofErr w:type="spellStart"/>
      <w:r>
        <w:t>encodery</w:t>
      </w:r>
      <w:proofErr w:type="spellEnd"/>
    </w:p>
    <w:p w:rsidR="00A04966" w:rsidRDefault="00A04966" w:rsidP="00A04966">
      <w:r>
        <w:t xml:space="preserve">Absolutní </w:t>
      </w:r>
      <w:proofErr w:type="spellStart"/>
      <w:r>
        <w:t>encodery</w:t>
      </w:r>
      <w:proofErr w:type="spellEnd"/>
      <w:r>
        <w:t xml:space="preserve"> udávají na rozdíl od inkrementálních reálnou polohu rotoru</w:t>
      </w:r>
      <w:r w:rsidR="00906657">
        <w:t xml:space="preserve">. Dávají nám tedy informaci o aktuálním natočení ne o posunu jako ty inkrementální. Rozlišení se pak tedy neodvíjí od množství hran na otáčku. Ale od schopnosti rozlišit uhel natočení (rozvedeno níže). Stejně jako </w:t>
      </w:r>
      <w:proofErr w:type="spellStart"/>
      <w:r w:rsidR="00906657">
        <w:t>encodery</w:t>
      </w:r>
      <w:proofErr w:type="spellEnd"/>
      <w:r w:rsidR="00906657">
        <w:t xml:space="preserve"> inkrementální mohou být i ty </w:t>
      </w:r>
      <w:proofErr w:type="spellStart"/>
      <w:r w:rsidR="00906657">
        <w:t>absloutní</w:t>
      </w:r>
      <w:proofErr w:type="spellEnd"/>
      <w:r w:rsidR="00906657">
        <w:t xml:space="preserve"> magnetické</w:t>
      </w:r>
      <w:r w:rsidR="00341445">
        <w:t xml:space="preserve"> i</w:t>
      </w:r>
      <w:r w:rsidR="00906657">
        <w:t xml:space="preserve"> optické </w:t>
      </w:r>
      <w:r w:rsidR="00341445">
        <w:t>mohou být</w:t>
      </w:r>
      <w:r w:rsidR="00906657">
        <w:t xml:space="preserve"> i mechanické</w:t>
      </w:r>
      <w:r w:rsidR="00341445">
        <w:t xml:space="preserve"> ale ty se téměř nepoužívají</w:t>
      </w:r>
      <w:r w:rsidR="00906657">
        <w:t>.</w:t>
      </w:r>
      <w:r w:rsidR="00341445">
        <w:t xml:space="preserve"> Za mechanické absolutní </w:t>
      </w:r>
      <w:proofErr w:type="spellStart"/>
      <w:r w:rsidR="00341445">
        <w:t>encodery</w:t>
      </w:r>
      <w:proofErr w:type="spellEnd"/>
      <w:r w:rsidR="00341445">
        <w:t xml:space="preserve"> by se dali v jistém smyslu považovat potenciometry ty </w:t>
      </w:r>
      <w:proofErr w:type="gramStart"/>
      <w:r w:rsidR="00341445">
        <w:t>se</w:t>
      </w:r>
      <w:proofErr w:type="gramEnd"/>
      <w:r w:rsidR="00341445">
        <w:t xml:space="preserve"> ale málokdy dělají tak aby s nimi bylo možné točit dokola při zachování informace o poloze.</w:t>
      </w:r>
    </w:p>
    <w:p w:rsidR="00C12F90" w:rsidRDefault="006F5D84" w:rsidP="00A04966">
      <w:r w:rsidRPr="004629BF">
        <w:rPr>
          <w:b/>
          <w:bCs/>
        </w:rPr>
        <w:t>Magnetické absolutní enkodéry</w:t>
      </w:r>
      <w:r>
        <w:t xml:space="preserve"> využívají opět </w:t>
      </w:r>
      <w:proofErr w:type="spellStart"/>
      <w:r>
        <w:t>hallova</w:t>
      </w:r>
      <w:proofErr w:type="spellEnd"/>
      <w:r>
        <w:t xml:space="preserve"> jevu, ale na rozdíl od inkrementálních </w:t>
      </w:r>
      <w:proofErr w:type="spellStart"/>
      <w:r>
        <w:t>encoderu</w:t>
      </w:r>
      <w:proofErr w:type="spellEnd"/>
      <w:r>
        <w:t>, nepřevádí výstupní signál na digitální</w:t>
      </w:r>
      <w:r w:rsidR="00DC2E34">
        <w:t>,</w:t>
      </w:r>
      <w:r>
        <w:t xml:space="preserve"> ale ženou jej na AD převodník. Díky tomu mají </w:t>
      </w:r>
      <w:r w:rsidR="00DC2E34">
        <w:t xml:space="preserve">oproti inkrementálním </w:t>
      </w:r>
      <w:proofErr w:type="spellStart"/>
      <w:r w:rsidR="00DC2E34">
        <w:t>enkoderům</w:t>
      </w:r>
      <w:proofErr w:type="spellEnd"/>
      <w:r w:rsidR="00DC2E34">
        <w:t xml:space="preserve"> daleko přesnější </w:t>
      </w:r>
      <w:r>
        <w:t>informaci</w:t>
      </w:r>
      <w:r w:rsidR="00DC2E34">
        <w:t>,</w:t>
      </w:r>
      <w:r>
        <w:t xml:space="preserve"> ale </w:t>
      </w:r>
      <w:r w:rsidR="00DC2E34">
        <w:t>zase</w:t>
      </w:r>
      <w:r>
        <w:t xml:space="preserve"> </w:t>
      </w:r>
      <w:r w:rsidR="00DC2E34">
        <w:t>obtížněji</w:t>
      </w:r>
      <w:r>
        <w:t xml:space="preserve"> zpracovatelnou. Magnetické pole snímaného magnetu </w:t>
      </w:r>
      <w:r w:rsidR="00DC2E34">
        <w:t xml:space="preserve">totiž </w:t>
      </w:r>
      <w:r>
        <w:t>sice muže byt velmi stále ale je téměř nemožné jej dokonale odstínit. Signál tak bude obsahovat všelijaké rušeni, například běžící motor</w:t>
      </w:r>
      <w:r w:rsidR="00DC2E34">
        <w:t xml:space="preserve">, které je třeba nějak vyfiltrovat jinak bude podstatně snižovat přesnost </w:t>
      </w:r>
      <w:proofErr w:type="spellStart"/>
      <w:r w:rsidR="00DC2E34">
        <w:t>encoderu</w:t>
      </w:r>
      <w:proofErr w:type="spellEnd"/>
      <w:r>
        <w:t>.</w:t>
      </w:r>
      <w:r w:rsidR="00DC2E34">
        <w:t xml:space="preserve"> Jeho rozlišení pak vyplívá z přesnosti AD převodníku a ze schopnosti odstínit nebo vyfiltrovat měřený signál.</w:t>
      </w:r>
    </w:p>
    <w:p w:rsidR="00DC2E34" w:rsidRDefault="00DC2E34" w:rsidP="00A04966">
      <w:r w:rsidRPr="004629BF">
        <w:rPr>
          <w:b/>
          <w:bCs/>
          <w:noProof/>
        </w:rPr>
        <w:drawing>
          <wp:anchor distT="0" distB="0" distL="114300" distR="114300" simplePos="0" relativeHeight="251624448" behindDoc="1" locked="0" layoutInCell="1" allowOverlap="1">
            <wp:simplePos x="0" y="0"/>
            <wp:positionH relativeFrom="column">
              <wp:posOffset>2319655</wp:posOffset>
            </wp:positionH>
            <wp:positionV relativeFrom="paragraph">
              <wp:posOffset>4511</wp:posOffset>
            </wp:positionV>
            <wp:extent cx="3436620" cy="1592580"/>
            <wp:effectExtent l="0" t="0" r="0" b="0"/>
            <wp:wrapTight wrapText="left">
              <wp:wrapPolygon edited="0">
                <wp:start x="0" y="0"/>
                <wp:lineTo x="0" y="21445"/>
                <wp:lineTo x="21432" y="21445"/>
                <wp:lineTo x="21432"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6620"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9BF">
        <w:rPr>
          <w:b/>
          <w:bCs/>
        </w:rPr>
        <w:t xml:space="preserve">Optické absolutní </w:t>
      </w:r>
      <w:proofErr w:type="spellStart"/>
      <w:r w:rsidRPr="004629BF">
        <w:rPr>
          <w:b/>
          <w:bCs/>
        </w:rPr>
        <w:t>encodery</w:t>
      </w:r>
      <w:proofErr w:type="spellEnd"/>
      <w:r>
        <w:t xml:space="preserve"> má oproti inkrementálnímu daleko složitější disk. </w:t>
      </w:r>
      <w:r>
        <w:br/>
      </w:r>
      <w:r w:rsidR="005B5CB0">
        <w:t>P</w:t>
      </w:r>
      <w:r>
        <w:t>řesnost takovéhoto enkodéru pak určuje množství bitu</w:t>
      </w:r>
      <w:r w:rsidR="005B5CB0">
        <w:t>,</w:t>
      </w:r>
      <w:r>
        <w:t xml:space="preserve"> na kterých </w:t>
      </w:r>
      <w:r w:rsidR="005B5CB0">
        <w:t xml:space="preserve">poskytuje informaci o </w:t>
      </w:r>
      <w:r>
        <w:t>natočení disku.</w:t>
      </w:r>
      <w:r>
        <w:br/>
        <w:t>Dalo by se říci</w:t>
      </w:r>
      <w:r w:rsidR="005B5CB0">
        <w:t>,</w:t>
      </w:r>
      <w:r>
        <w:t xml:space="preserve"> že </w:t>
      </w:r>
      <w:r w:rsidR="005B5CB0">
        <w:t>pokud je</w:t>
      </w:r>
      <w:r>
        <w:t xml:space="preserve"> </w:t>
      </w:r>
      <w:r w:rsidR="005B5CB0">
        <w:br/>
      </w:r>
      <w:proofErr w:type="spellStart"/>
      <w:r w:rsidR="005B5CB0">
        <w:t>encoder</w:t>
      </w:r>
      <w:proofErr w:type="spellEnd"/>
      <w:r w:rsidR="005B5CB0">
        <w:t xml:space="preserve"> řekněme </w:t>
      </w:r>
      <w:r>
        <w:t>osmibytoví (vis obrázek)</w:t>
      </w:r>
      <w:r w:rsidR="00CA0B98">
        <w:t xml:space="preserve"> skládá s</w:t>
      </w:r>
      <w:r w:rsidR="005B5CB0">
        <w:t>e z </w:t>
      </w:r>
      <w:r w:rsidR="00CA0B98">
        <w:t>osmi</w:t>
      </w:r>
      <w:r w:rsidR="005B5CB0">
        <w:t xml:space="preserve"> různých</w:t>
      </w:r>
      <w:r w:rsidR="00CA0B98">
        <w:t xml:space="preserve"> inkrementálních </w:t>
      </w:r>
      <w:proofErr w:type="spellStart"/>
      <w:r w:rsidR="00CA0B98">
        <w:t>encoderů</w:t>
      </w:r>
      <w:proofErr w:type="spellEnd"/>
      <w:r w:rsidR="00CA0B98">
        <w:t xml:space="preserve"> s</w:t>
      </w:r>
      <w:r w:rsidR="005B5CB0">
        <w:t> </w:t>
      </w:r>
      <w:r w:rsidR="00CA0B98">
        <w:t>rů</w:t>
      </w:r>
      <w:r w:rsidR="005B5CB0">
        <w:t>znou přesností</w:t>
      </w:r>
      <w:r w:rsidR="009167AF">
        <w:t xml:space="preserve">, které na sebe </w:t>
      </w:r>
      <w:r w:rsidR="00092EDF">
        <w:t xml:space="preserve">jedinečným způsobem </w:t>
      </w:r>
      <w:r w:rsidR="009167AF">
        <w:t>navazují</w:t>
      </w:r>
      <w:r w:rsidR="00CA0B98">
        <w:t xml:space="preserve">. </w:t>
      </w:r>
      <w:r w:rsidR="00CA0B98">
        <w:br/>
        <w:t>Když se podíváte na obrázek A, můžete si všimnout</w:t>
      </w:r>
      <w:r w:rsidR="009167AF">
        <w:t>,</w:t>
      </w:r>
      <w:r w:rsidR="00CA0B98">
        <w:t xml:space="preserve"> že od středu disku narůstá počet hran na otáčku. Dále si můžete všimnout</w:t>
      </w:r>
      <w:r w:rsidR="009167AF">
        <w:t>,</w:t>
      </w:r>
      <w:r w:rsidR="00CA0B98">
        <w:t xml:space="preserve"> že kombinace pruhu je </w:t>
      </w:r>
      <w:r w:rsidR="009167AF">
        <w:t>pro</w:t>
      </w:r>
      <w:r w:rsidR="00CA0B98">
        <w:t> každ</w:t>
      </w:r>
      <w:r w:rsidR="009167AF">
        <w:t>ý</w:t>
      </w:r>
      <w:r w:rsidR="00CA0B98">
        <w:t xml:space="preserve"> uh</w:t>
      </w:r>
      <w:r w:rsidR="009167AF">
        <w:t>el</w:t>
      </w:r>
      <w:r w:rsidR="00CA0B98">
        <w:t xml:space="preserve"> jedinečná v případě tohoto obrázku s přesností na 360°/256 (/256 protože </w:t>
      </w:r>
      <w:proofErr w:type="spellStart"/>
      <w:r w:rsidR="00EB1197">
        <w:t>encodér</w:t>
      </w:r>
      <w:proofErr w:type="spellEnd"/>
      <w:r w:rsidR="00EB1197">
        <w:t xml:space="preserve"> </w:t>
      </w:r>
      <w:r w:rsidR="009167AF">
        <w:t>umožnuje</w:t>
      </w:r>
      <w:r w:rsidR="00EB1197">
        <w:t xml:space="preserve"> rozlišení na osm</w:t>
      </w:r>
      <w:r w:rsidR="003F37E8">
        <w:t xml:space="preserve"> bitech</w:t>
      </w:r>
      <w:r w:rsidR="00CA0B98">
        <w:t xml:space="preserve">). </w:t>
      </w:r>
      <w:r w:rsidR="005B5CB0">
        <w:t>P</w:t>
      </w:r>
      <w:r w:rsidR="00CA0B98">
        <w:t xml:space="preserve">rávě díky jedinečnosti </w:t>
      </w:r>
      <w:r w:rsidR="009167AF">
        <w:t xml:space="preserve">informace pro </w:t>
      </w:r>
      <w:r w:rsidR="00CA0B98">
        <w:t>každ</w:t>
      </w:r>
      <w:r w:rsidR="009167AF">
        <w:t>ý</w:t>
      </w:r>
      <w:r w:rsidR="00CA0B98">
        <w:t xml:space="preserve"> uh</w:t>
      </w:r>
      <w:r w:rsidR="009167AF">
        <w:t>e</w:t>
      </w:r>
      <w:r w:rsidR="00CA0B98">
        <w:t xml:space="preserve">l je enkodér absolutní, protože když </w:t>
      </w:r>
      <w:r w:rsidR="005B5CB0">
        <w:t>při libovolném natočení</w:t>
      </w:r>
      <w:r w:rsidR="00092EDF">
        <w:t>,</w:t>
      </w:r>
      <w:r w:rsidR="00CA0B98">
        <w:t xml:space="preserve"> přečteme výstup</w:t>
      </w:r>
      <w:r w:rsidR="004629BF">
        <w:t>,</w:t>
      </w:r>
      <w:r w:rsidR="00CA0B98">
        <w:t xml:space="preserve"> dokážeme určit</w:t>
      </w:r>
      <w:r w:rsidR="003F37E8">
        <w:t>,</w:t>
      </w:r>
      <w:r w:rsidR="00CA0B98">
        <w:t xml:space="preserve"> jak je zrovna </w:t>
      </w:r>
      <w:proofErr w:type="spellStart"/>
      <w:r w:rsidR="00CA0B98">
        <w:t>encoder</w:t>
      </w:r>
      <w:proofErr w:type="spellEnd"/>
      <w:r w:rsidR="00CA0B98">
        <w:t xml:space="preserve"> natočen.</w:t>
      </w:r>
    </w:p>
    <w:p w:rsidR="00BF6833" w:rsidRDefault="00BF6833" w:rsidP="00BF6833">
      <w:pPr>
        <w:pStyle w:val="Nadpis3"/>
        <w:pageBreakBefore/>
        <w:ind w:left="706"/>
        <w:rPr>
          <w:rStyle w:val="Zdraznn"/>
          <w:rFonts w:ascii="Arial" w:hAnsi="Arial" w:cs="Arial"/>
          <w:b/>
          <w:bCs/>
          <w:i w:val="0"/>
          <w:iCs w:val="0"/>
          <w:color w:val="6A6A6A"/>
          <w:sz w:val="21"/>
          <w:szCs w:val="21"/>
          <w:shd w:val="clear" w:color="auto" w:fill="FFFFFF"/>
        </w:rPr>
      </w:pPr>
      <w:r>
        <w:lastRenderedPageBreak/>
        <w:t>PWM</w:t>
      </w:r>
    </w:p>
    <w:p w:rsidR="00BF6833" w:rsidRDefault="00F83E9D" w:rsidP="00BF6833">
      <w:r>
        <w:rPr>
          <w:noProof/>
        </w:rPr>
        <w:drawing>
          <wp:anchor distT="0" distB="0" distL="114300" distR="114300" simplePos="0" relativeHeight="251635712" behindDoc="1" locked="0" layoutInCell="1" allowOverlap="1">
            <wp:simplePos x="0" y="0"/>
            <wp:positionH relativeFrom="column">
              <wp:posOffset>1546860</wp:posOffset>
            </wp:positionH>
            <wp:positionV relativeFrom="paragraph">
              <wp:posOffset>1080135</wp:posOffset>
            </wp:positionV>
            <wp:extent cx="4212590" cy="1569720"/>
            <wp:effectExtent l="0" t="0" r="0" b="0"/>
            <wp:wrapTight wrapText="left">
              <wp:wrapPolygon edited="0">
                <wp:start x="0" y="0"/>
                <wp:lineTo x="0" y="21233"/>
                <wp:lineTo x="21489" y="21233"/>
                <wp:lineTo x="21489" y="0"/>
                <wp:lineTo x="0" y="0"/>
              </wp:wrapPolygon>
            </wp:wrapTight>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212590"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833">
        <w:t xml:space="preserve">Pulse </w:t>
      </w:r>
      <w:proofErr w:type="spellStart"/>
      <w:r w:rsidR="00BF6833">
        <w:t>Width</w:t>
      </w:r>
      <w:proofErr w:type="spellEnd"/>
      <w:r w:rsidR="00BF6833">
        <w:t xml:space="preserve"> </w:t>
      </w:r>
      <w:proofErr w:type="spellStart"/>
      <w:r w:rsidR="00BF6833">
        <w:t>Modulation</w:t>
      </w:r>
      <w:proofErr w:type="spellEnd"/>
      <w:r w:rsidR="00BF6833">
        <w:t xml:space="preserve"> (Pulzní šířková modulace) je obdélníkoví signál s proměnlivým poměrem vysokého a nízkého stavu. </w:t>
      </w:r>
      <w:r w:rsidR="008B6304">
        <w:t>Tento poměr se pak nasívá procento PWM, pokud je signál stále v poloze nízké je nula procentní a pokud je naopak stále vysoko je sto procentní.</w:t>
      </w:r>
      <w:r w:rsidR="008B6304">
        <w:br/>
        <w:t xml:space="preserve">PWM se využívá například při řízení svítivosti ledek. </w:t>
      </w:r>
      <w:proofErr w:type="spellStart"/>
      <w:r w:rsidR="008B6304">
        <w:t>Ledka</w:t>
      </w:r>
      <w:proofErr w:type="spellEnd"/>
      <w:r w:rsidR="008B6304">
        <w:t xml:space="preserve"> vlastně velmi rychle bliká ale lidskému oku se zdá, že svítí </w:t>
      </w:r>
      <w:r w:rsidR="00C23D50">
        <w:t>s menší intenzitou</w:t>
      </w:r>
      <w:r w:rsidR="008B6304">
        <w:t xml:space="preserve">. Ale větší využití má PWM v silové elektronice konkrétně při řízení stejnosměrných motoru. Pomocí PWM se totiž dá jednoduše řídit výkon motoru, motor je vlastně stejně jako </w:t>
      </w:r>
      <w:proofErr w:type="spellStart"/>
      <w:r w:rsidR="008B6304">
        <w:t>ledka</w:t>
      </w:r>
      <w:proofErr w:type="spellEnd"/>
      <w:r w:rsidR="008B6304">
        <w:t xml:space="preserve"> </w:t>
      </w:r>
      <w:r w:rsidR="002E621E">
        <w:t>střevě zapnutý a vypnutý. To se však děje tak rychle že se motor nestihne zastavit ale an</w:t>
      </w:r>
      <w:r>
        <w:t>i</w:t>
      </w:r>
      <w:r w:rsidR="002E621E">
        <w:t xml:space="preserve"> dosáhnout plného</w:t>
      </w:r>
      <w:r w:rsidR="00212497">
        <w:t xml:space="preserve"> v</w:t>
      </w:r>
      <w:r w:rsidR="002E621E">
        <w:t>ýkonu.</w:t>
      </w:r>
    </w:p>
    <w:p w:rsidR="00354733" w:rsidRDefault="00354733" w:rsidP="00354733">
      <w:pPr>
        <w:pStyle w:val="Nadpis3"/>
      </w:pPr>
      <w:r>
        <w:t>MOSFET tranzistor</w:t>
      </w:r>
    </w:p>
    <w:p w:rsidR="00C23D50" w:rsidRPr="00354733" w:rsidRDefault="00C23D50" w:rsidP="00830A3D">
      <w:pPr>
        <w:rPr>
          <w:rFonts w:eastAsia="Times New Roman"/>
        </w:rPr>
      </w:pPr>
      <w:r w:rsidRPr="00354733">
        <w:rPr>
          <w:rFonts w:eastAsia="Times New Roman"/>
        </w:rPr>
        <w:t>Zkratka vyjadřuje:</w:t>
      </w:r>
    </w:p>
    <w:p w:rsidR="00C23D50" w:rsidRPr="00354733" w:rsidRDefault="00C23D50" w:rsidP="00830A3D">
      <w:pPr>
        <w:rPr>
          <w:rFonts w:eastAsia="Times New Roman"/>
        </w:rPr>
      </w:pPr>
      <w:r w:rsidRPr="00354733">
        <w:rPr>
          <w:rFonts w:eastAsia="Times New Roman"/>
          <w:b/>
          <w:bCs/>
        </w:rPr>
        <w:t>M</w:t>
      </w:r>
      <w:r w:rsidRPr="00354733">
        <w:rPr>
          <w:rFonts w:eastAsia="Times New Roman"/>
        </w:rPr>
        <w:t> (Metal) –</w:t>
      </w:r>
      <w:r>
        <w:rPr>
          <w:rFonts w:eastAsia="Times New Roman"/>
        </w:rPr>
        <w:t xml:space="preserve"> </w:t>
      </w:r>
      <w:r w:rsidRPr="00354733">
        <w:rPr>
          <w:rFonts w:eastAsia="Times New Roman"/>
        </w:rPr>
        <w:t xml:space="preserve">elektroda </w:t>
      </w:r>
      <w:r>
        <w:rPr>
          <w:rFonts w:eastAsia="Times New Roman"/>
        </w:rPr>
        <w:t xml:space="preserve">G </w:t>
      </w:r>
      <w:r w:rsidRPr="00354733">
        <w:rPr>
          <w:rFonts w:eastAsia="Times New Roman"/>
        </w:rPr>
        <w:t>je tvořena kovem (hliníkem)</w:t>
      </w:r>
      <w:r w:rsidR="00830A3D">
        <w:rPr>
          <w:rFonts w:eastAsia="Times New Roman"/>
        </w:rPr>
        <w:br/>
      </w:r>
      <w:r w:rsidRPr="00354733">
        <w:rPr>
          <w:rFonts w:eastAsia="Times New Roman"/>
          <w:b/>
          <w:bCs/>
        </w:rPr>
        <w:t>O</w:t>
      </w:r>
      <w:r w:rsidRPr="00354733">
        <w:rPr>
          <w:rFonts w:eastAsia="Times New Roman"/>
        </w:rPr>
        <w:t> (Oxide) –</w:t>
      </w:r>
      <w:r>
        <w:rPr>
          <w:rFonts w:eastAsia="Times New Roman"/>
        </w:rPr>
        <w:t xml:space="preserve"> </w:t>
      </w:r>
      <w:r w:rsidRPr="00354733">
        <w:rPr>
          <w:rFonts w:eastAsia="Times New Roman"/>
        </w:rPr>
        <w:t xml:space="preserve">elektroda </w:t>
      </w:r>
      <w:r>
        <w:rPr>
          <w:rFonts w:eastAsia="Times New Roman"/>
        </w:rPr>
        <w:t xml:space="preserve">G </w:t>
      </w:r>
      <w:r w:rsidRPr="00354733">
        <w:rPr>
          <w:rFonts w:eastAsia="Times New Roman"/>
        </w:rPr>
        <w:t xml:space="preserve">je </w:t>
      </w:r>
      <w:r>
        <w:rPr>
          <w:rFonts w:eastAsia="Times New Roman"/>
        </w:rPr>
        <w:t>od</w:t>
      </w:r>
      <w:r w:rsidRPr="00354733">
        <w:rPr>
          <w:rFonts w:eastAsia="Times New Roman"/>
        </w:rPr>
        <w:t>izolována vrstvičkou oxidu křemičitého</w:t>
      </w:r>
      <w:r w:rsidR="00830A3D">
        <w:rPr>
          <w:rFonts w:eastAsia="Times New Roman"/>
        </w:rPr>
        <w:br/>
      </w:r>
      <w:r w:rsidRPr="00354733">
        <w:rPr>
          <w:rFonts w:eastAsia="Times New Roman"/>
          <w:b/>
          <w:bCs/>
        </w:rPr>
        <w:t>S</w:t>
      </w:r>
      <w:r w:rsidRPr="00354733">
        <w:rPr>
          <w:rFonts w:eastAsia="Times New Roman"/>
        </w:rPr>
        <w:t> (</w:t>
      </w:r>
      <w:proofErr w:type="spellStart"/>
      <w:r w:rsidRPr="00354733">
        <w:rPr>
          <w:rFonts w:eastAsia="Times New Roman"/>
        </w:rPr>
        <w:t>Semiconductor</w:t>
      </w:r>
      <w:proofErr w:type="spellEnd"/>
      <w:r w:rsidRPr="00354733">
        <w:rPr>
          <w:rFonts w:eastAsia="Times New Roman"/>
        </w:rPr>
        <w:t>) – oxid je vytvořen na polovodičové destičce</w:t>
      </w:r>
      <w:r w:rsidR="00830A3D">
        <w:rPr>
          <w:rFonts w:eastAsia="Times New Roman"/>
        </w:rPr>
        <w:br/>
      </w:r>
      <w:r w:rsidRPr="00354733">
        <w:rPr>
          <w:rFonts w:eastAsia="Times New Roman"/>
          <w:b/>
          <w:bCs/>
        </w:rPr>
        <w:t>FET</w:t>
      </w:r>
      <w:r w:rsidRPr="00354733">
        <w:rPr>
          <w:rFonts w:eastAsia="Times New Roman"/>
        </w:rPr>
        <w:t> (</w:t>
      </w:r>
      <w:proofErr w:type="spellStart"/>
      <w:r w:rsidRPr="00354733">
        <w:rPr>
          <w:rFonts w:eastAsia="Times New Roman"/>
        </w:rPr>
        <w:t>Field</w:t>
      </w:r>
      <w:proofErr w:type="spellEnd"/>
      <w:r w:rsidRPr="00354733">
        <w:rPr>
          <w:rFonts w:eastAsia="Times New Roman"/>
        </w:rPr>
        <w:t xml:space="preserve"> </w:t>
      </w:r>
      <w:proofErr w:type="spellStart"/>
      <w:r w:rsidRPr="00354733">
        <w:rPr>
          <w:rFonts w:eastAsia="Times New Roman"/>
        </w:rPr>
        <w:t>effect</w:t>
      </w:r>
      <w:proofErr w:type="spellEnd"/>
      <w:r w:rsidRPr="00354733">
        <w:rPr>
          <w:rFonts w:eastAsia="Times New Roman"/>
        </w:rPr>
        <w:t xml:space="preserve"> transistor) – výsledkem je tranzistor řízený </w:t>
      </w:r>
      <w:r>
        <w:rPr>
          <w:rFonts w:eastAsia="Times New Roman"/>
        </w:rPr>
        <w:t xml:space="preserve">napětím </w:t>
      </w:r>
      <w:r w:rsidR="00A32A65">
        <w:rPr>
          <w:rFonts w:eastAsia="Times New Roman"/>
        </w:rPr>
        <w:t>U</w:t>
      </w:r>
      <w:r w:rsidR="00A32A65">
        <w:rPr>
          <w:rFonts w:eastAsia="Times New Roman"/>
          <w:vertAlign w:val="subscript"/>
        </w:rPr>
        <w:t>GS</w:t>
      </w:r>
    </w:p>
    <w:p w:rsidR="00C23D50" w:rsidRPr="00354733" w:rsidRDefault="00C23D50" w:rsidP="00830A3D">
      <w:pPr>
        <w:rPr>
          <w:rFonts w:eastAsia="Times New Roman"/>
        </w:rPr>
      </w:pPr>
      <w:r w:rsidRPr="00354733">
        <w:rPr>
          <w:rFonts w:eastAsia="Times New Roman"/>
          <w:b/>
          <w:bCs/>
        </w:rPr>
        <w:t>MOSFET</w:t>
      </w:r>
      <w:r w:rsidRPr="00354733">
        <w:rPr>
          <w:rFonts w:eastAsia="Times New Roman"/>
        </w:rPr>
        <w:t> (</w:t>
      </w:r>
      <w:r w:rsidRPr="00354733">
        <w:rPr>
          <w:rFonts w:eastAsia="Times New Roman"/>
          <w:b/>
          <w:bCs/>
        </w:rPr>
        <w:t>M</w:t>
      </w:r>
      <w:r w:rsidRPr="00354733">
        <w:rPr>
          <w:rFonts w:eastAsia="Times New Roman"/>
        </w:rPr>
        <w:t>etal </w:t>
      </w:r>
      <w:r w:rsidRPr="00354733">
        <w:rPr>
          <w:rFonts w:eastAsia="Times New Roman"/>
          <w:b/>
          <w:bCs/>
        </w:rPr>
        <w:t>O</w:t>
      </w:r>
      <w:r w:rsidRPr="00354733">
        <w:rPr>
          <w:rFonts w:eastAsia="Times New Roman"/>
        </w:rPr>
        <w:t>xide </w:t>
      </w:r>
      <w:proofErr w:type="spellStart"/>
      <w:r w:rsidRPr="00354733">
        <w:rPr>
          <w:rFonts w:eastAsia="Times New Roman"/>
          <w:b/>
          <w:bCs/>
        </w:rPr>
        <w:t>S</w:t>
      </w:r>
      <w:r w:rsidRPr="00354733">
        <w:rPr>
          <w:rFonts w:eastAsia="Times New Roman"/>
        </w:rPr>
        <w:t>emiconductor</w:t>
      </w:r>
      <w:proofErr w:type="spellEnd"/>
      <w:r w:rsidRPr="00354733">
        <w:rPr>
          <w:rFonts w:eastAsia="Times New Roman"/>
        </w:rPr>
        <w:t> </w:t>
      </w:r>
      <w:proofErr w:type="spellStart"/>
      <w:r w:rsidRPr="00354733">
        <w:rPr>
          <w:rFonts w:eastAsia="Times New Roman"/>
          <w:b/>
          <w:bCs/>
        </w:rPr>
        <w:t>F</w:t>
      </w:r>
      <w:r w:rsidRPr="00354733">
        <w:rPr>
          <w:rFonts w:eastAsia="Times New Roman"/>
        </w:rPr>
        <w:t>ield</w:t>
      </w:r>
      <w:proofErr w:type="spellEnd"/>
      <w:r w:rsidRPr="00354733">
        <w:rPr>
          <w:rFonts w:eastAsia="Times New Roman"/>
        </w:rPr>
        <w:t> </w:t>
      </w:r>
      <w:proofErr w:type="spellStart"/>
      <w:r w:rsidRPr="00354733">
        <w:rPr>
          <w:rFonts w:eastAsia="Times New Roman"/>
          <w:b/>
          <w:bCs/>
        </w:rPr>
        <w:t>E</w:t>
      </w:r>
      <w:r w:rsidRPr="00354733">
        <w:rPr>
          <w:rFonts w:eastAsia="Times New Roman"/>
        </w:rPr>
        <w:t>ffect</w:t>
      </w:r>
      <w:proofErr w:type="spellEnd"/>
      <w:r w:rsidRPr="00354733">
        <w:rPr>
          <w:rFonts w:eastAsia="Times New Roman"/>
        </w:rPr>
        <w:t> </w:t>
      </w:r>
      <w:r w:rsidRPr="00354733">
        <w:rPr>
          <w:rFonts w:eastAsia="Times New Roman"/>
          <w:b/>
          <w:bCs/>
        </w:rPr>
        <w:t>T</w:t>
      </w:r>
      <w:r w:rsidRPr="00354733">
        <w:rPr>
          <w:rFonts w:eastAsia="Times New Roman"/>
        </w:rPr>
        <w:t xml:space="preserve">ransistor) je polem řízený tranzistor, u kterého je vodivost kanálu mezi elektrodami Source a </w:t>
      </w:r>
      <w:proofErr w:type="spellStart"/>
      <w:r w:rsidRPr="00354733">
        <w:rPr>
          <w:rFonts w:eastAsia="Times New Roman"/>
        </w:rPr>
        <w:t>Drain</w:t>
      </w:r>
      <w:proofErr w:type="spellEnd"/>
      <w:r w:rsidRPr="00354733">
        <w:rPr>
          <w:rFonts w:eastAsia="Times New Roman"/>
        </w:rPr>
        <w:t xml:space="preserve"> ovládána elektrickým polem vytvářeným ve struktuře kov(M)–oxid(O)–polovodič(S) napětím přiloženým mezi hradlo (Gate) a Source. Hradlo je odděleno od polovodiče vrstvou oxidu křemíku – odtud oxid v názvu tohoto typu tranzistoru.</w:t>
      </w:r>
    </w:p>
    <w:p w:rsidR="00C23D50" w:rsidRPr="00C23D50" w:rsidRDefault="00C23D50" w:rsidP="00830A3D"/>
    <w:p w:rsidR="00354733" w:rsidRDefault="00F02277" w:rsidP="00830A3D">
      <w:pPr>
        <w:rPr>
          <w:rFonts w:eastAsia="Times New Roman"/>
          <w:color w:val="000000" w:themeColor="text1"/>
        </w:rPr>
      </w:pPr>
      <w:r>
        <w:rPr>
          <w:rFonts w:eastAsia="Times New Roman"/>
          <w:noProof/>
          <w:color w:val="000000" w:themeColor="text1"/>
        </w:rPr>
        <w:drawing>
          <wp:anchor distT="0" distB="0" distL="114300" distR="114300" simplePos="0" relativeHeight="251658240" behindDoc="1" locked="0" layoutInCell="1" allowOverlap="1">
            <wp:simplePos x="0" y="0"/>
            <wp:positionH relativeFrom="column">
              <wp:posOffset>3543300</wp:posOffset>
            </wp:positionH>
            <wp:positionV relativeFrom="paragraph">
              <wp:posOffset>264072</wp:posOffset>
            </wp:positionV>
            <wp:extent cx="2216150" cy="840105"/>
            <wp:effectExtent l="0" t="0" r="0" b="0"/>
            <wp:wrapTight wrapText="left">
              <wp:wrapPolygon edited="0">
                <wp:start x="1300" y="0"/>
                <wp:lineTo x="0" y="4898"/>
                <wp:lineTo x="0" y="21061"/>
                <wp:lineTo x="11140" y="21061"/>
                <wp:lineTo x="12811" y="21061"/>
                <wp:lineTo x="17453" y="17143"/>
                <wp:lineTo x="17453" y="15673"/>
                <wp:lineTo x="21352" y="12735"/>
                <wp:lineTo x="21352" y="7837"/>
                <wp:lineTo x="11326" y="7347"/>
                <wp:lineTo x="10955" y="4898"/>
                <wp:lineTo x="9469" y="0"/>
                <wp:lineTo x="1300" y="0"/>
              </wp:wrapPolygon>
            </wp:wrapTight>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16150" cy="84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733" w:rsidRPr="00354733">
        <w:rPr>
          <w:rFonts w:eastAsia="Times New Roman"/>
          <w:b/>
          <w:bCs/>
          <w:color w:val="222222"/>
        </w:rPr>
        <w:t>MOSFET</w:t>
      </w:r>
      <w:r w:rsidR="00354733" w:rsidRPr="00354733">
        <w:rPr>
          <w:rFonts w:eastAsia="Times New Roman"/>
          <w:color w:val="222222"/>
        </w:rPr>
        <w:t> je druh </w:t>
      </w:r>
      <w:r w:rsidR="00354733" w:rsidRPr="00354733">
        <w:rPr>
          <w:rFonts w:eastAsia="Times New Roman"/>
          <w:color w:val="000000" w:themeColor="text1"/>
        </w:rPr>
        <w:t>tranzistorů </w:t>
      </w:r>
      <w:r w:rsidR="00354733">
        <w:rPr>
          <w:rFonts w:eastAsia="Times New Roman"/>
          <w:color w:val="000000" w:themeColor="text1"/>
        </w:rPr>
        <w:t xml:space="preserve">který je </w:t>
      </w:r>
      <w:hyperlink r:id="rId13" w:tooltip="Unipolární tranzistor" w:history="1">
        <w:r w:rsidR="00354733" w:rsidRPr="00354733">
          <w:rPr>
            <w:rFonts w:eastAsia="Times New Roman"/>
            <w:color w:val="000000" w:themeColor="text1"/>
          </w:rPr>
          <w:t>řízen elektrickým polem</w:t>
        </w:r>
      </w:hyperlink>
      <w:r w:rsidR="00354733">
        <w:rPr>
          <w:rFonts w:eastAsia="Times New Roman"/>
          <w:color w:val="000000" w:themeColor="text1"/>
        </w:rPr>
        <w:t>.</w:t>
      </w:r>
      <w:r w:rsidR="00354733" w:rsidRPr="00354733">
        <w:rPr>
          <w:rFonts w:eastAsia="Times New Roman"/>
          <w:color w:val="000000" w:themeColor="text1"/>
        </w:rPr>
        <w:t xml:space="preserve"> </w:t>
      </w:r>
      <w:r w:rsidR="00354733">
        <w:rPr>
          <w:rFonts w:eastAsia="Times New Roman"/>
          <w:color w:val="000000" w:themeColor="text1"/>
        </w:rPr>
        <w:t xml:space="preserve">Tranzistor je speciální tím že má elektrodu </w:t>
      </w:r>
      <w:r w:rsidR="00354733" w:rsidRPr="00354733">
        <w:rPr>
          <w:rFonts w:eastAsia="Times New Roman"/>
          <w:b/>
          <w:bCs/>
          <w:color w:val="000000" w:themeColor="text1"/>
        </w:rPr>
        <w:t>G</w:t>
      </w:r>
      <w:r w:rsidR="00354733">
        <w:rPr>
          <w:rFonts w:eastAsia="Times New Roman"/>
          <w:color w:val="000000" w:themeColor="text1"/>
        </w:rPr>
        <w:t xml:space="preserve"> (</w:t>
      </w:r>
      <w:r w:rsidR="00354733" w:rsidRPr="00354733">
        <w:rPr>
          <w:rFonts w:eastAsia="Times New Roman"/>
          <w:b/>
          <w:bCs/>
          <w:color w:val="000000" w:themeColor="text1"/>
        </w:rPr>
        <w:t>G</w:t>
      </w:r>
      <w:r w:rsidR="00354733">
        <w:rPr>
          <w:rFonts w:eastAsia="Times New Roman"/>
          <w:color w:val="000000" w:themeColor="text1"/>
        </w:rPr>
        <w:t>ate) od zbytky tranzistoru odizolovanou tenkou vrstvou oxidu křemičitého. To má za násl</w:t>
      </w:r>
      <w:bookmarkStart w:id="2" w:name="_GoBack"/>
      <w:bookmarkEnd w:id="2"/>
      <w:r w:rsidR="00354733">
        <w:rPr>
          <w:rFonts w:eastAsia="Times New Roman"/>
          <w:color w:val="000000" w:themeColor="text1"/>
        </w:rPr>
        <w:t>edek především to</w:t>
      </w:r>
      <w:r w:rsidR="008170B4">
        <w:rPr>
          <w:rFonts w:eastAsia="Times New Roman"/>
          <w:color w:val="000000" w:themeColor="text1"/>
        </w:rPr>
        <w:t>,</w:t>
      </w:r>
      <w:r w:rsidR="00354733">
        <w:rPr>
          <w:rFonts w:eastAsia="Times New Roman"/>
          <w:color w:val="000000" w:themeColor="text1"/>
        </w:rPr>
        <w:t xml:space="preserve"> že </w:t>
      </w:r>
      <w:r w:rsidR="00483A16">
        <w:rPr>
          <w:rFonts w:eastAsia="Times New Roman"/>
          <w:color w:val="000000" w:themeColor="text1"/>
        </w:rPr>
        <w:t xml:space="preserve">elektrodou G neteče teoreticky žádný proud. Na základě znalostí o </w:t>
      </w:r>
      <w:r w:rsidR="008170B4">
        <w:rPr>
          <w:rFonts w:eastAsia="Times New Roman"/>
          <w:color w:val="000000" w:themeColor="text1"/>
        </w:rPr>
        <w:t>bipolárních tranzistorech by si člověk mohl asi říct</w:t>
      </w:r>
      <w:r w:rsidR="00BF61D0">
        <w:rPr>
          <w:rFonts w:eastAsia="Times New Roman"/>
          <w:color w:val="000000" w:themeColor="text1"/>
        </w:rPr>
        <w:t>,</w:t>
      </w:r>
      <w:r w:rsidR="008170B4">
        <w:rPr>
          <w:rFonts w:eastAsia="Times New Roman"/>
          <w:color w:val="000000" w:themeColor="text1"/>
        </w:rPr>
        <w:t xml:space="preserve"> že takovíto tranzistor přece nebude fungovat</w:t>
      </w:r>
      <w:r w:rsidR="00353168">
        <w:rPr>
          <w:rFonts w:eastAsia="Times New Roman"/>
          <w:color w:val="000000" w:themeColor="text1"/>
        </w:rPr>
        <w:t>,</w:t>
      </w:r>
      <w:r w:rsidR="008170B4">
        <w:rPr>
          <w:rFonts w:eastAsia="Times New Roman"/>
          <w:color w:val="000000" w:themeColor="text1"/>
        </w:rPr>
        <w:t xml:space="preserve"> protože přece proud bází určuje proud emitorem, takže pokud b</w:t>
      </w:r>
      <w:r w:rsidR="00A672EC">
        <w:rPr>
          <w:rFonts w:eastAsia="Times New Roman"/>
          <w:color w:val="000000" w:themeColor="text1"/>
        </w:rPr>
        <w:t>á</w:t>
      </w:r>
      <w:r w:rsidR="008170B4">
        <w:rPr>
          <w:rFonts w:eastAsia="Times New Roman"/>
          <w:color w:val="000000" w:themeColor="text1"/>
        </w:rPr>
        <w:t>zí nepoteče nic tak emitorem taky ne.</w:t>
      </w:r>
      <w:r w:rsidR="00A672EC">
        <w:rPr>
          <w:rFonts w:eastAsia="Times New Roman"/>
          <w:color w:val="000000" w:themeColor="text1"/>
        </w:rPr>
        <w:t xml:space="preserve"> Ale </w:t>
      </w:r>
      <w:proofErr w:type="spellStart"/>
      <w:r w:rsidR="00A672EC">
        <w:rPr>
          <w:rFonts w:eastAsia="Times New Roman"/>
          <w:color w:val="000000" w:themeColor="text1"/>
        </w:rPr>
        <w:t>MOSFETy</w:t>
      </w:r>
      <w:proofErr w:type="spellEnd"/>
      <w:r w:rsidR="00A672EC">
        <w:rPr>
          <w:rFonts w:eastAsia="Times New Roman"/>
          <w:color w:val="000000" w:themeColor="text1"/>
        </w:rPr>
        <w:t xml:space="preserve"> jsou </w:t>
      </w:r>
      <w:r w:rsidR="00BF61D0">
        <w:rPr>
          <w:rFonts w:eastAsia="Times New Roman"/>
          <w:color w:val="000000" w:themeColor="text1"/>
        </w:rPr>
        <w:t>řízeny napětím</w:t>
      </w:r>
      <w:r w:rsidR="00353168">
        <w:rPr>
          <w:rFonts w:eastAsia="Times New Roman"/>
          <w:color w:val="000000" w:themeColor="text1"/>
        </w:rPr>
        <w:t xml:space="preserve">. </w:t>
      </w:r>
      <w:r w:rsidR="00BF61D0">
        <w:rPr>
          <w:rFonts w:eastAsia="Times New Roman"/>
          <w:color w:val="000000" w:themeColor="text1"/>
        </w:rPr>
        <w:t>Napětí</w:t>
      </w:r>
      <w:r w:rsidR="00353168">
        <w:rPr>
          <w:rFonts w:eastAsia="Times New Roman"/>
          <w:color w:val="000000" w:themeColor="text1"/>
        </w:rPr>
        <w:t>m</w:t>
      </w:r>
      <w:r w:rsidR="00BF61D0">
        <w:rPr>
          <w:rFonts w:eastAsia="Times New Roman"/>
          <w:color w:val="000000" w:themeColor="text1"/>
        </w:rPr>
        <w:t xml:space="preserve"> mezi G (Gate, vlastně báze akorát u </w:t>
      </w:r>
      <w:proofErr w:type="spellStart"/>
      <w:r w:rsidR="00BF61D0">
        <w:rPr>
          <w:rFonts w:eastAsia="Times New Roman"/>
          <w:color w:val="000000" w:themeColor="text1"/>
        </w:rPr>
        <w:t>MOSFETu</w:t>
      </w:r>
      <w:proofErr w:type="spellEnd"/>
      <w:r w:rsidR="00BF61D0">
        <w:rPr>
          <w:rFonts w:eastAsia="Times New Roman"/>
          <w:color w:val="000000" w:themeColor="text1"/>
        </w:rPr>
        <w:t xml:space="preserve"> se nazývá jinak) a S</w:t>
      </w:r>
      <w:r w:rsidR="00353168">
        <w:rPr>
          <w:rFonts w:eastAsia="Times New Roman"/>
          <w:color w:val="000000" w:themeColor="text1"/>
        </w:rPr>
        <w:t xml:space="preserve"> </w:t>
      </w:r>
      <w:r w:rsidR="00BF61D0">
        <w:rPr>
          <w:rFonts w:eastAsia="Times New Roman"/>
          <w:color w:val="000000" w:themeColor="text1"/>
        </w:rPr>
        <w:t>(Source, vlastně emitor)</w:t>
      </w:r>
      <w:r w:rsidR="00353168">
        <w:rPr>
          <w:rFonts w:eastAsia="Times New Roman"/>
          <w:color w:val="000000" w:themeColor="text1"/>
        </w:rPr>
        <w:t>,</w:t>
      </w:r>
      <w:r w:rsidR="00BF61D0">
        <w:rPr>
          <w:rFonts w:eastAsia="Times New Roman"/>
          <w:color w:val="000000" w:themeColor="text1"/>
        </w:rPr>
        <w:t xml:space="preserve"> </w:t>
      </w:r>
      <w:r w:rsidR="00353168">
        <w:rPr>
          <w:rFonts w:eastAsia="Times New Roman"/>
          <w:color w:val="000000" w:themeColor="text1"/>
        </w:rPr>
        <w:t xml:space="preserve">které </w:t>
      </w:r>
      <w:r w:rsidR="00BF61D0">
        <w:rPr>
          <w:rFonts w:eastAsia="Times New Roman"/>
          <w:color w:val="000000" w:themeColor="text1"/>
        </w:rPr>
        <w:t>se pak označuje jako</w:t>
      </w:r>
      <w:r w:rsidR="00353168">
        <w:rPr>
          <w:rFonts w:eastAsia="Times New Roman"/>
          <w:color w:val="000000" w:themeColor="text1"/>
        </w:rPr>
        <w:t xml:space="preserve"> </w:t>
      </w:r>
      <w:r w:rsidR="00A32A65">
        <w:rPr>
          <w:rFonts w:eastAsia="Times New Roman"/>
          <w:color w:val="000000" w:themeColor="text1"/>
        </w:rPr>
        <w:t>U</w:t>
      </w:r>
      <w:r w:rsidR="00BF61D0" w:rsidRPr="00353168">
        <w:rPr>
          <w:rFonts w:eastAsia="Times New Roman"/>
          <w:color w:val="000000" w:themeColor="text1"/>
          <w:vertAlign w:val="subscript"/>
        </w:rPr>
        <w:t>GS</w:t>
      </w:r>
      <w:r w:rsidR="00353168">
        <w:rPr>
          <w:rFonts w:eastAsia="Times New Roman"/>
          <w:color w:val="000000" w:themeColor="text1"/>
        </w:rPr>
        <w:t>.</w:t>
      </w:r>
    </w:p>
    <w:p w:rsidR="00354733" w:rsidRDefault="00F02277" w:rsidP="00830A3D">
      <w:pPr>
        <w:rPr>
          <w:rFonts w:eastAsia="Times New Roman"/>
          <w:color w:val="000000" w:themeColor="text1"/>
        </w:rPr>
      </w:pPr>
      <w:r>
        <w:rPr>
          <w:rFonts w:eastAsia="Times New Roman"/>
          <w:noProof/>
          <w:color w:val="000000" w:themeColor="text1"/>
        </w:rPr>
        <w:drawing>
          <wp:anchor distT="0" distB="0" distL="114300" distR="114300" simplePos="0" relativeHeight="251685888" behindDoc="1" locked="0" layoutInCell="1" allowOverlap="1">
            <wp:simplePos x="0" y="0"/>
            <wp:positionH relativeFrom="column">
              <wp:posOffset>3550285</wp:posOffset>
            </wp:positionH>
            <wp:positionV relativeFrom="paragraph">
              <wp:posOffset>8890</wp:posOffset>
            </wp:positionV>
            <wp:extent cx="2207260" cy="1139825"/>
            <wp:effectExtent l="0" t="0" r="0" b="0"/>
            <wp:wrapTight wrapText="left">
              <wp:wrapPolygon edited="0">
                <wp:start x="4288" y="0"/>
                <wp:lineTo x="0" y="1805"/>
                <wp:lineTo x="0" y="17689"/>
                <wp:lineTo x="15659" y="21299"/>
                <wp:lineTo x="18083" y="21299"/>
                <wp:lineTo x="19015" y="21299"/>
                <wp:lineTo x="21438" y="18411"/>
                <wp:lineTo x="21438" y="14801"/>
                <wp:lineTo x="18456" y="11913"/>
                <wp:lineTo x="21438" y="11552"/>
                <wp:lineTo x="21438" y="7220"/>
                <wp:lineTo x="11185" y="5776"/>
                <wp:lineTo x="11372" y="3610"/>
                <wp:lineTo x="8762" y="722"/>
                <wp:lineTo x="5779" y="0"/>
                <wp:lineTo x="4288" y="0"/>
              </wp:wrapPolygon>
            </wp:wrapTight>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7260" cy="113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168">
        <w:rPr>
          <w:rFonts w:eastAsia="Times New Roman"/>
          <w:color w:val="000000" w:themeColor="text1"/>
        </w:rPr>
        <w:t xml:space="preserve">Elektroda G totiž vytváří elektrické pole, které vytváří vodivý kanál uvnitř </w:t>
      </w:r>
      <w:r w:rsidR="00192343">
        <w:rPr>
          <w:rFonts w:eastAsia="Times New Roman"/>
          <w:color w:val="000000" w:themeColor="text1"/>
        </w:rPr>
        <w:t xml:space="preserve">tranzistoru. </w:t>
      </w:r>
      <w:r w:rsidR="00E5055E">
        <w:rPr>
          <w:rFonts w:eastAsia="Times New Roman"/>
          <w:color w:val="000000" w:themeColor="text1"/>
        </w:rPr>
        <w:t>Vzniklé pole totiž odpuzuje/přitahuje kladné díry/záporné elektrony čímž vytváří, v jinak nevodivé</w:t>
      </w:r>
      <w:r w:rsidR="00C23D50">
        <w:rPr>
          <w:rFonts w:eastAsia="Times New Roman"/>
          <w:color w:val="000000" w:themeColor="text1"/>
        </w:rPr>
        <w:t xml:space="preserve"> </w:t>
      </w:r>
      <w:r w:rsidR="00E5055E">
        <w:rPr>
          <w:rFonts w:eastAsia="Times New Roman"/>
          <w:color w:val="000000" w:themeColor="text1"/>
        </w:rPr>
        <w:t>oblasti nasycení v oblasti samotného PN přechodu, vodivou oblast</w:t>
      </w:r>
      <w:r w:rsidR="00C23D50">
        <w:rPr>
          <w:rFonts w:eastAsia="Times New Roman"/>
          <w:color w:val="000000" w:themeColor="text1"/>
        </w:rPr>
        <w:t>.</w:t>
      </w:r>
    </w:p>
    <w:p w:rsidR="00C23D50" w:rsidRDefault="00830A3D" w:rsidP="00830A3D">
      <w:pPr>
        <w:pageBreakBefore/>
      </w:pPr>
      <w:r>
        <w:rPr>
          <w:noProof/>
        </w:rPr>
        <w:lastRenderedPageBreak/>
        <w:drawing>
          <wp:anchor distT="0" distB="0" distL="114300" distR="114300" simplePos="0" relativeHeight="251692032" behindDoc="1" locked="0" layoutInCell="1" allowOverlap="1">
            <wp:simplePos x="0" y="0"/>
            <wp:positionH relativeFrom="column">
              <wp:posOffset>3449915</wp:posOffset>
            </wp:positionH>
            <wp:positionV relativeFrom="paragraph">
              <wp:posOffset>1461810</wp:posOffset>
            </wp:positionV>
            <wp:extent cx="909320" cy="720090"/>
            <wp:effectExtent l="0" t="0" r="0" b="0"/>
            <wp:wrapTight wrapText="left">
              <wp:wrapPolygon edited="0">
                <wp:start x="7693" y="0"/>
                <wp:lineTo x="0" y="2286"/>
                <wp:lineTo x="0" y="21143"/>
                <wp:lineTo x="21268" y="21143"/>
                <wp:lineTo x="21268" y="4571"/>
                <wp:lineTo x="16743" y="571"/>
                <wp:lineTo x="11313" y="0"/>
                <wp:lineTo x="7693" y="0"/>
              </wp:wrapPolygon>
            </wp:wrapTight>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9320" cy="720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simplePos x="0" y="0"/>
            <wp:positionH relativeFrom="column">
              <wp:posOffset>4417060</wp:posOffset>
            </wp:positionH>
            <wp:positionV relativeFrom="paragraph">
              <wp:posOffset>1467485</wp:posOffset>
            </wp:positionV>
            <wp:extent cx="1718945" cy="713105"/>
            <wp:effectExtent l="0" t="0" r="0" b="0"/>
            <wp:wrapTight wrapText="left">
              <wp:wrapPolygon edited="0">
                <wp:start x="4069" y="0"/>
                <wp:lineTo x="0" y="1731"/>
                <wp:lineTo x="0" y="20773"/>
                <wp:lineTo x="11251" y="20773"/>
                <wp:lineTo x="11251" y="18465"/>
                <wp:lineTo x="21305" y="17311"/>
                <wp:lineTo x="21305" y="8655"/>
                <wp:lineTo x="8378" y="577"/>
                <wp:lineTo x="5745" y="0"/>
                <wp:lineTo x="4069" y="0"/>
              </wp:wrapPolygon>
            </wp:wrapTight>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8945" cy="713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themeColor="text1"/>
          <w:sz w:val="21"/>
          <w:szCs w:val="21"/>
        </w:rPr>
        <w:drawing>
          <wp:anchor distT="0" distB="0" distL="114300" distR="114300" simplePos="0" relativeHeight="251672576" behindDoc="1" locked="0" layoutInCell="1" allowOverlap="1">
            <wp:simplePos x="0" y="0"/>
            <wp:positionH relativeFrom="column">
              <wp:posOffset>3470220</wp:posOffset>
            </wp:positionH>
            <wp:positionV relativeFrom="paragraph">
              <wp:posOffset>357065</wp:posOffset>
            </wp:positionV>
            <wp:extent cx="2287270" cy="945515"/>
            <wp:effectExtent l="0" t="0" r="0" b="0"/>
            <wp:wrapTight wrapText="left">
              <wp:wrapPolygon edited="0">
                <wp:start x="4318" y="0"/>
                <wp:lineTo x="0" y="2176"/>
                <wp:lineTo x="0" y="21324"/>
                <wp:lineTo x="11154" y="21324"/>
                <wp:lineTo x="12773" y="20889"/>
                <wp:lineTo x="20329" y="15232"/>
                <wp:lineTo x="21408" y="13926"/>
                <wp:lineTo x="21408" y="9139"/>
                <wp:lineTo x="11154" y="6963"/>
                <wp:lineTo x="11334" y="4787"/>
                <wp:lineTo x="8635" y="870"/>
                <wp:lineTo x="5757" y="0"/>
                <wp:lineTo x="4318" y="0"/>
              </wp:wrapPolygon>
            </wp:wrapTight>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28727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277">
        <w:rPr>
          <w:rFonts w:eastAsia="Times New Roman"/>
        </w:rPr>
        <w:t xml:space="preserve">Běžný MOSFET je MOSFET s indukovaným kanálem, to znamená že vodivá oblast (kanál), existuje jen pokud existuje dostatečně velké </w:t>
      </w:r>
      <w:r w:rsidR="00F02277" w:rsidRPr="00830A3D">
        <w:t xml:space="preserve">napětí </w:t>
      </w:r>
      <w:r w:rsidR="00A32A65">
        <w:t>U</w:t>
      </w:r>
      <w:r w:rsidR="00A32A65">
        <w:rPr>
          <w:vertAlign w:val="subscript"/>
        </w:rPr>
        <w:t>GS</w:t>
      </w:r>
      <w:r w:rsidR="00F02277" w:rsidRPr="00830A3D">
        <w:t xml:space="preserve"> správné polarity (pro N MOSFET kladné a pro P MOSFET </w:t>
      </w:r>
      <w:proofErr w:type="spellStart"/>
      <w:r w:rsidR="00F02277" w:rsidRPr="00830A3D">
        <w:t>zaporné</w:t>
      </w:r>
      <w:proofErr w:type="spellEnd"/>
      <w:r w:rsidR="00F02277" w:rsidRPr="00830A3D">
        <w:t xml:space="preserve">).  Existují ale i </w:t>
      </w:r>
      <w:proofErr w:type="spellStart"/>
      <w:r w:rsidR="00F02277" w:rsidRPr="00830A3D">
        <w:t>MOSFETy</w:t>
      </w:r>
      <w:proofErr w:type="spellEnd"/>
      <w:r w:rsidR="00F02277" w:rsidRPr="00830A3D">
        <w:t xml:space="preserve"> s </w:t>
      </w:r>
      <w:r w:rsidR="00F02277" w:rsidRPr="00830A3D">
        <w:t>technologicky vytvořeným kanálem</w:t>
      </w:r>
      <w:r>
        <w:t>, takové tranzistory mají vytvořený mezi elektrodami S a D vodivý kanál tvořený prostředím se stejným typem vodivosti. To pak umožnuje tranzistoru pracovat ve dvou režimech, režimu obohacení a režimu ochuzení. V režimu obohacení se vodiví kanál, díky elektrostatickému náboji tvořenému pomocí elektrody G, dále rozšiřuje a umožnuje tak protékat většímu proudu. V režimu ochuzeni se však kanál naopak zužuje a omezuje tak průtok proudu.</w:t>
      </w:r>
    </w:p>
    <w:p w:rsidR="00532D36" w:rsidRPr="00F02277" w:rsidRDefault="00532D36" w:rsidP="00532D36">
      <w:pPr>
        <w:rPr>
          <w:rFonts w:eastAsia="Times New Roman"/>
        </w:rPr>
      </w:pPr>
      <w:r>
        <w:t>Na všech obrázcích jsou MOSFET tranzistory typu P, pokud si chcete představit MOSFET typ N</w:t>
      </w:r>
      <w:r w:rsidR="00A32A65">
        <w:t>,</w:t>
      </w:r>
      <w:r>
        <w:t xml:space="preserve"> musíte</w:t>
      </w:r>
      <w:r w:rsidR="00A32A65">
        <w:t xml:space="preserve"> </w:t>
      </w:r>
      <w:r>
        <w:t xml:space="preserve">si u všech obrázku </w:t>
      </w:r>
      <w:r w:rsidR="00A32A65">
        <w:t>představit opačné napětí U</w:t>
      </w:r>
      <w:r w:rsidR="00A32A65">
        <w:rPr>
          <w:vertAlign w:val="subscript"/>
        </w:rPr>
        <w:t>GS</w:t>
      </w:r>
      <w:r w:rsidR="00A32A65" w:rsidRPr="00A32A65">
        <w:t xml:space="preserve"> aby platili pro typ N</w:t>
      </w:r>
      <w:r>
        <w:t>.</w:t>
      </w:r>
    </w:p>
    <w:p w:rsidR="007728EF" w:rsidRDefault="007728EF" w:rsidP="00A32A65">
      <w:pPr>
        <w:pStyle w:val="Nadpis3"/>
        <w:ind w:left="706"/>
      </w:pPr>
      <w:r>
        <w:t>Převodník napěťových úrovni</w:t>
      </w:r>
    </w:p>
    <w:p w:rsidR="007728EF" w:rsidRDefault="00C23D50" w:rsidP="007728EF">
      <w:r>
        <w:rPr>
          <w:noProof/>
        </w:rPr>
        <w:drawing>
          <wp:anchor distT="0" distB="0" distL="114300" distR="114300" simplePos="0" relativeHeight="251642880" behindDoc="1" locked="0" layoutInCell="1" allowOverlap="1">
            <wp:simplePos x="0" y="0"/>
            <wp:positionH relativeFrom="column">
              <wp:posOffset>4220875</wp:posOffset>
            </wp:positionH>
            <wp:positionV relativeFrom="paragraph">
              <wp:posOffset>6387</wp:posOffset>
            </wp:positionV>
            <wp:extent cx="1537335" cy="1351280"/>
            <wp:effectExtent l="0" t="0" r="0" b="0"/>
            <wp:wrapTight wrapText="left">
              <wp:wrapPolygon edited="0">
                <wp:start x="0" y="0"/>
                <wp:lineTo x="0" y="21316"/>
                <wp:lineTo x="21413" y="21316"/>
                <wp:lineTo x="21413" y="0"/>
                <wp:lineTo x="0" y="0"/>
              </wp:wrapPolygon>
            </wp:wrapTight>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53733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8EF">
        <w:t>Převodník napěťových úrovní slouží k možnosti převádět digitální signál mezi dvěma různými systémy které normálně komunikují na odlišném napětí.</w:t>
      </w:r>
    </w:p>
    <w:p w:rsidR="003267B2" w:rsidRDefault="003267B2" w:rsidP="003267B2">
      <w:pPr>
        <w:pStyle w:val="Nadpis4"/>
      </w:pPr>
      <w:r>
        <w:t>Funkce</w:t>
      </w:r>
    </w:p>
    <w:p w:rsidR="003267B2" w:rsidRDefault="003267B2" w:rsidP="003267B2">
      <w:r w:rsidRPr="003267B2">
        <w:rPr>
          <w:rStyle w:val="Nadpis5Char"/>
        </w:rPr>
        <w:t>Komunikace z nízkého na vyšší napěti</w:t>
      </w:r>
      <w:r>
        <w:rPr>
          <w:b/>
          <w:bCs/>
        </w:rPr>
        <w:br/>
      </w:r>
      <w:r>
        <w:t>P</w:t>
      </w:r>
      <w:r w:rsidRPr="003267B2">
        <w:t>okud napíše, řekněme procesor</w:t>
      </w:r>
      <w:r w:rsidR="00835424">
        <w:t xml:space="preserve"> (provozován na napětí </w:t>
      </w:r>
      <w:r w:rsidR="00975FFD">
        <w:t>LV</w:t>
      </w:r>
      <w:r w:rsidR="00835424">
        <w:t>)</w:t>
      </w:r>
      <w:r w:rsidRPr="003267B2">
        <w:t>, na stranu</w:t>
      </w:r>
      <w:r w:rsidR="00835424">
        <w:t xml:space="preserve"> </w:t>
      </w:r>
      <w:r w:rsidR="00975FFD">
        <w:t>LV (</w:t>
      </w:r>
      <w:proofErr w:type="spellStart"/>
      <w:r w:rsidR="00975FFD">
        <w:t>low</w:t>
      </w:r>
      <w:proofErr w:type="spellEnd"/>
      <w:r w:rsidR="00975FFD">
        <w:t xml:space="preserve"> </w:t>
      </w:r>
      <w:proofErr w:type="spellStart"/>
      <w:r w:rsidR="00975FFD">
        <w:t>voltage</w:t>
      </w:r>
      <w:proofErr w:type="spellEnd"/>
      <w:r w:rsidR="00975FFD">
        <w:t>)</w:t>
      </w:r>
      <w:r w:rsidRPr="003267B2">
        <w:t xml:space="preserve"> napětím logickou nulu, tedy ji připojí na zem</w:t>
      </w:r>
      <w:r>
        <w:t xml:space="preserve">. </w:t>
      </w:r>
      <w:r w:rsidR="00A32A65">
        <w:t>U</w:t>
      </w:r>
      <w:r w:rsidR="00A32A65">
        <w:rPr>
          <w:vertAlign w:val="subscript"/>
        </w:rPr>
        <w:t>GS</w:t>
      </w:r>
      <w:r>
        <w:t xml:space="preserve"> </w:t>
      </w:r>
      <w:r w:rsidR="00A32A65">
        <w:t xml:space="preserve">bude </w:t>
      </w:r>
      <w:r w:rsidR="00975FFD">
        <w:t>rovno LV</w:t>
      </w:r>
      <w:r>
        <w:t xml:space="preserve"> </w:t>
      </w:r>
      <w:r w:rsidR="00835424">
        <w:t xml:space="preserve">(napájecí napětí procesoru) </w:t>
      </w:r>
      <w:r>
        <w:t>protože G Q1 je připojena</w:t>
      </w:r>
      <w:r w:rsidR="00975FFD">
        <w:br/>
      </w:r>
      <w:r w:rsidR="00835424">
        <w:t xml:space="preserve">k </w:t>
      </w:r>
      <w:r w:rsidR="00975FFD">
        <w:t>LV</w:t>
      </w:r>
      <w:r w:rsidR="00835424">
        <w:t xml:space="preserve"> a na S je v tu chvíli napsaná nula</w:t>
      </w:r>
      <w:r w:rsidR="00975FFD">
        <w:t xml:space="preserve"> (zem)</w:t>
      </w:r>
      <w:r w:rsidR="00835424">
        <w:t xml:space="preserve">. Tím pádem je Q1 otevřen a zem projde skrz Q1. Pokud však procesor napíše místo nula, jedna, bude napětí </w:t>
      </w:r>
      <w:r w:rsidR="00A32A65">
        <w:t>U</w:t>
      </w:r>
      <w:r w:rsidR="00A32A65">
        <w:rPr>
          <w:vertAlign w:val="subscript"/>
        </w:rPr>
        <w:t>GS</w:t>
      </w:r>
      <w:r w:rsidR="00835424">
        <w:t xml:space="preserve"> </w:t>
      </w:r>
      <w:proofErr w:type="gramStart"/>
      <w:r w:rsidR="00835424">
        <w:t>0V</w:t>
      </w:r>
      <w:proofErr w:type="gramEnd"/>
      <w:r w:rsidR="00835424">
        <w:t>. V tu chvíli je Q1 zavřen a dráha s vyšším napětím je tažena pull-up rezistorem</w:t>
      </w:r>
      <w:r w:rsidR="00B53225">
        <w:t xml:space="preserve"> R9</w:t>
      </w:r>
      <w:r w:rsidR="00975FFD">
        <w:t xml:space="preserve"> k HV (</w:t>
      </w:r>
      <w:proofErr w:type="spellStart"/>
      <w:r w:rsidR="00975FFD">
        <w:t>hight</w:t>
      </w:r>
      <w:proofErr w:type="spellEnd"/>
      <w:r w:rsidR="00975FFD">
        <w:t xml:space="preserve"> </w:t>
      </w:r>
      <w:proofErr w:type="spellStart"/>
      <w:r w:rsidR="00975FFD">
        <w:t>voltage</w:t>
      </w:r>
      <w:proofErr w:type="spellEnd"/>
      <w:r w:rsidR="00975FFD">
        <w:t>)</w:t>
      </w:r>
      <w:r w:rsidR="00835424">
        <w:t xml:space="preserve"> =&gt; na draze je logická jedna.</w:t>
      </w:r>
    </w:p>
    <w:p w:rsidR="00835424" w:rsidRDefault="00835424" w:rsidP="009E0D83">
      <w:pPr>
        <w:pStyle w:val="Nadpis5"/>
        <w:rPr>
          <w:rStyle w:val="Nadpis5Char"/>
        </w:rPr>
      </w:pPr>
      <w:r>
        <w:rPr>
          <w:rStyle w:val="Nadpis5Char"/>
        </w:rPr>
        <w:t>Komunikace z vyššího napětí na nižší</w:t>
      </w:r>
    </w:p>
    <w:p w:rsidR="00835424" w:rsidRPr="00835424" w:rsidRDefault="00835424" w:rsidP="00835424">
      <w:r>
        <w:t xml:space="preserve">Pokud napíše, </w:t>
      </w:r>
      <w:r w:rsidR="00510876">
        <w:t>řekněme periferie</w:t>
      </w:r>
      <w:r w:rsidR="00975FFD">
        <w:t xml:space="preserve"> napájena napětím HV</w:t>
      </w:r>
      <w:r w:rsidR="00510876">
        <w:t>, nulu.</w:t>
      </w:r>
      <w:r w:rsidR="00BA0F0A">
        <w:t xml:space="preserve"> Signál projde skrz diodu uvnitř Q1, tím sníží napětí na S Q1 a plně Q</w:t>
      </w:r>
      <w:r w:rsidR="00975FFD">
        <w:t>1</w:t>
      </w:r>
      <w:r w:rsidR="00BA0F0A">
        <w:t xml:space="preserve"> otevře</w:t>
      </w:r>
      <w:r w:rsidR="00975FFD">
        <w:t>.</w:t>
      </w:r>
      <w:r w:rsidR="00BA0F0A">
        <w:t xml:space="preserve"> </w:t>
      </w:r>
      <w:r w:rsidR="00975FFD">
        <w:t>P</w:t>
      </w:r>
      <w:r w:rsidR="00BA0F0A">
        <w:t xml:space="preserve">rotože napětí </w:t>
      </w:r>
      <w:r w:rsidR="00A32A65">
        <w:t>U</w:t>
      </w:r>
      <w:r w:rsidR="00A32A65">
        <w:rPr>
          <w:vertAlign w:val="subscript"/>
        </w:rPr>
        <w:t>GS</w:t>
      </w:r>
      <w:r w:rsidR="00BA0F0A">
        <w:t xml:space="preserve"> je </w:t>
      </w:r>
      <w:r w:rsidR="00975FFD">
        <w:t>v tu chilli rovno LV. Pokud napíše periferie logickou jedna, napětí neprojde skr</w:t>
      </w:r>
      <w:r w:rsidR="00B53225">
        <w:t>z Q1 a dráha LV-S je tažena pull-up rezistorem R8 k napětí LV.</w:t>
      </w:r>
    </w:p>
    <w:bookmarkEnd w:id="1"/>
    <w:p w:rsidR="009E0D83" w:rsidRDefault="009E0D83" w:rsidP="009E0D83">
      <w:pPr>
        <w:pStyle w:val="Nadpis5"/>
      </w:pPr>
      <w:r>
        <w:t xml:space="preserve">Poznámky </w:t>
      </w:r>
    </w:p>
    <w:p w:rsidR="009E0D83" w:rsidRDefault="009E0D83" w:rsidP="009E0D83">
      <w:r>
        <w:t xml:space="preserve">Vysvětlivky </w:t>
      </w:r>
    </w:p>
    <w:p w:rsidR="009E0D83" w:rsidRPr="00B53225" w:rsidRDefault="009E0D83" w:rsidP="009E0D83">
      <w:pPr>
        <w:pStyle w:val="Odstavecseseznamem"/>
        <w:numPr>
          <w:ilvl w:val="0"/>
          <w:numId w:val="13"/>
        </w:numPr>
        <w:rPr>
          <w:color w:val="00B050"/>
        </w:rPr>
      </w:pPr>
      <w:r w:rsidRPr="00B53225">
        <w:rPr>
          <w:color w:val="00B050"/>
        </w:rPr>
        <w:t>Pin</w:t>
      </w:r>
    </w:p>
    <w:p w:rsidR="009E0D83" w:rsidRPr="00B53225" w:rsidRDefault="009E0D83" w:rsidP="009E0D83">
      <w:pPr>
        <w:pStyle w:val="Odstavecseseznamem"/>
        <w:numPr>
          <w:ilvl w:val="0"/>
          <w:numId w:val="13"/>
        </w:numPr>
        <w:rPr>
          <w:color w:val="00B050"/>
        </w:rPr>
      </w:pPr>
      <w:r w:rsidRPr="00B53225">
        <w:rPr>
          <w:color w:val="00B050"/>
        </w:rPr>
        <w:t>Pul</w:t>
      </w:r>
      <w:r w:rsidR="0059022E" w:rsidRPr="00B53225">
        <w:rPr>
          <w:color w:val="00B050"/>
        </w:rPr>
        <w:t>l</w:t>
      </w:r>
      <w:r w:rsidRPr="00B53225">
        <w:rPr>
          <w:color w:val="00B050"/>
        </w:rPr>
        <w:t>-up</w:t>
      </w:r>
    </w:p>
    <w:p w:rsidR="009E0D83" w:rsidRPr="00B53225" w:rsidRDefault="009E0D83" w:rsidP="009E0D83">
      <w:pPr>
        <w:pStyle w:val="Odstavecseseznamem"/>
        <w:numPr>
          <w:ilvl w:val="0"/>
          <w:numId w:val="13"/>
        </w:numPr>
        <w:rPr>
          <w:color w:val="00B050"/>
        </w:rPr>
      </w:pPr>
      <w:r w:rsidRPr="00B53225">
        <w:rPr>
          <w:color w:val="00B050"/>
        </w:rPr>
        <w:t>Pul</w:t>
      </w:r>
      <w:r w:rsidR="0059022E" w:rsidRPr="00B53225">
        <w:rPr>
          <w:color w:val="00B050"/>
        </w:rPr>
        <w:t>l</w:t>
      </w:r>
      <w:r w:rsidRPr="00B53225">
        <w:rPr>
          <w:color w:val="00B050"/>
        </w:rPr>
        <w:t>-</w:t>
      </w:r>
      <w:proofErr w:type="spellStart"/>
      <w:r w:rsidRPr="00B53225">
        <w:rPr>
          <w:color w:val="00B050"/>
        </w:rPr>
        <w:t>down</w:t>
      </w:r>
      <w:proofErr w:type="spellEnd"/>
    </w:p>
    <w:p w:rsidR="009E0D83" w:rsidRPr="00B53225" w:rsidRDefault="009E0D83" w:rsidP="009E0D83">
      <w:pPr>
        <w:pStyle w:val="Odstavecseseznamem"/>
        <w:numPr>
          <w:ilvl w:val="0"/>
          <w:numId w:val="13"/>
        </w:numPr>
        <w:rPr>
          <w:color w:val="00B050"/>
        </w:rPr>
      </w:pPr>
      <w:proofErr w:type="spellStart"/>
      <w:r w:rsidRPr="00B53225">
        <w:rPr>
          <w:color w:val="00B050"/>
        </w:rPr>
        <w:t>Jogická</w:t>
      </w:r>
      <w:proofErr w:type="spellEnd"/>
      <w:r w:rsidRPr="00B53225">
        <w:rPr>
          <w:color w:val="00B050"/>
        </w:rPr>
        <w:t xml:space="preserve"> 0/1</w:t>
      </w:r>
    </w:p>
    <w:p w:rsidR="009E0D83" w:rsidRPr="00B53225" w:rsidRDefault="009E0D83" w:rsidP="009E0D83">
      <w:pPr>
        <w:pStyle w:val="Odstavecseseznamem"/>
        <w:numPr>
          <w:ilvl w:val="0"/>
          <w:numId w:val="13"/>
        </w:numPr>
        <w:rPr>
          <w:color w:val="00B050"/>
        </w:rPr>
      </w:pPr>
      <w:r w:rsidRPr="00B53225">
        <w:rPr>
          <w:color w:val="00B050"/>
        </w:rPr>
        <w:t>Analog/digitál</w:t>
      </w:r>
    </w:p>
    <w:p w:rsidR="009E0D83" w:rsidRDefault="009E0D83" w:rsidP="009E0D83">
      <w:pPr>
        <w:pStyle w:val="Odstavecseseznamem"/>
        <w:numPr>
          <w:ilvl w:val="0"/>
          <w:numId w:val="13"/>
        </w:numPr>
        <w:rPr>
          <w:color w:val="00B050"/>
        </w:rPr>
      </w:pPr>
      <w:proofErr w:type="spellStart"/>
      <w:r w:rsidRPr="00B53225">
        <w:rPr>
          <w:color w:val="00B050"/>
        </w:rPr>
        <w:t>Encodery</w:t>
      </w:r>
      <w:proofErr w:type="spellEnd"/>
    </w:p>
    <w:p w:rsidR="00354733" w:rsidRPr="00B53225" w:rsidRDefault="00354733" w:rsidP="009E0D83">
      <w:pPr>
        <w:pStyle w:val="Odstavecseseznamem"/>
        <w:numPr>
          <w:ilvl w:val="0"/>
          <w:numId w:val="13"/>
        </w:numPr>
        <w:rPr>
          <w:color w:val="00B050"/>
        </w:rPr>
      </w:pPr>
      <w:r>
        <w:rPr>
          <w:color w:val="00B050"/>
        </w:rPr>
        <w:t>MOSFET tranzistor</w:t>
      </w:r>
    </w:p>
    <w:p w:rsidR="009E0D83" w:rsidRPr="00B53225" w:rsidRDefault="009E0D83" w:rsidP="009E0D83">
      <w:pPr>
        <w:pStyle w:val="Odstavecseseznamem"/>
        <w:numPr>
          <w:ilvl w:val="0"/>
          <w:numId w:val="13"/>
        </w:numPr>
        <w:rPr>
          <w:color w:val="00B050"/>
        </w:rPr>
      </w:pPr>
      <w:r w:rsidRPr="00B53225">
        <w:rPr>
          <w:color w:val="00B050"/>
        </w:rPr>
        <w:t>Převodník napěťových úrovní</w:t>
      </w:r>
    </w:p>
    <w:p w:rsidR="006D4088" w:rsidRPr="00B53225" w:rsidRDefault="006D4088" w:rsidP="009E0D83">
      <w:pPr>
        <w:pStyle w:val="Odstavecseseznamem"/>
        <w:numPr>
          <w:ilvl w:val="0"/>
          <w:numId w:val="13"/>
        </w:numPr>
        <w:rPr>
          <w:color w:val="00B050"/>
        </w:rPr>
      </w:pPr>
      <w:r w:rsidRPr="00B53225">
        <w:rPr>
          <w:color w:val="00B050"/>
        </w:rPr>
        <w:t>PWM</w:t>
      </w:r>
    </w:p>
    <w:p w:rsidR="008A3983" w:rsidRPr="00B53225" w:rsidRDefault="008F4F5A" w:rsidP="008A3983">
      <w:pPr>
        <w:pStyle w:val="Odstavecseseznamem"/>
        <w:numPr>
          <w:ilvl w:val="0"/>
          <w:numId w:val="13"/>
        </w:numPr>
        <w:rPr>
          <w:color w:val="00B050"/>
        </w:rPr>
      </w:pPr>
      <w:r w:rsidRPr="00B53225">
        <w:rPr>
          <w:color w:val="00B050"/>
        </w:rPr>
        <w:t>Napěťový dělič</w:t>
      </w:r>
    </w:p>
    <w:p w:rsidR="00096B9D" w:rsidRPr="00096B9D" w:rsidRDefault="00096B9D" w:rsidP="00096B9D"/>
    <w:p w:rsidR="005E20C6" w:rsidRDefault="005E20C6" w:rsidP="009E0D83">
      <w:pPr>
        <w:pStyle w:val="Nadpis1"/>
        <w:pageBreakBefore/>
        <w:rPr>
          <w:rFonts w:eastAsia="Calibri"/>
        </w:rPr>
      </w:pPr>
      <w:proofErr w:type="spellStart"/>
      <w:r>
        <w:rPr>
          <w:rFonts w:eastAsia="Calibri"/>
        </w:rPr>
        <w:lastRenderedPageBreak/>
        <w:t>SchoolBot</w:t>
      </w:r>
      <w:proofErr w:type="spellEnd"/>
    </w:p>
    <w:p w:rsidR="00665364" w:rsidRDefault="00665364" w:rsidP="00665364">
      <w:pPr>
        <w:pStyle w:val="Nadpis2"/>
      </w:pPr>
      <w:r>
        <w:t>Důvody vývoje</w:t>
      </w:r>
    </w:p>
    <w:p w:rsidR="00665364" w:rsidRPr="00665364" w:rsidRDefault="00665364" w:rsidP="00665364">
      <w:pPr>
        <w:pStyle w:val="Nadpis2"/>
      </w:pPr>
      <w:r>
        <w:t xml:space="preserve">Z čeho se </w:t>
      </w:r>
      <w:proofErr w:type="spellStart"/>
      <w:r>
        <w:t>SchoolBot</w:t>
      </w:r>
      <w:proofErr w:type="spellEnd"/>
      <w:r>
        <w:t xml:space="preserve"> skládá</w:t>
      </w:r>
    </w:p>
    <w:p w:rsidR="008532E6" w:rsidRDefault="008532E6" w:rsidP="00E5727F">
      <w:pPr>
        <w:pStyle w:val="Nadpis2"/>
        <w:pageBreakBefore/>
        <w:ind w:left="706"/>
      </w:pPr>
      <w:proofErr w:type="spellStart"/>
      <w:r>
        <w:lastRenderedPageBreak/>
        <w:t>SchoolBoard</w:t>
      </w:r>
      <w:proofErr w:type="spellEnd"/>
    </w:p>
    <w:p w:rsidR="00AB7B99" w:rsidRDefault="00096B9D" w:rsidP="00E5727F">
      <w:proofErr w:type="spellStart"/>
      <w:r>
        <w:t>SchoolBoard</w:t>
      </w:r>
      <w:proofErr w:type="spellEnd"/>
      <w:r>
        <w:t xml:space="preserve"> je řídící deska </w:t>
      </w:r>
      <w:proofErr w:type="spellStart"/>
      <w:r>
        <w:t>SchoolBotu</w:t>
      </w:r>
      <w:proofErr w:type="spellEnd"/>
    </w:p>
    <w:p w:rsidR="0024149D" w:rsidRDefault="0024149D" w:rsidP="0024149D">
      <w:pPr>
        <w:pStyle w:val="Nadpis3"/>
      </w:pPr>
      <w:bookmarkStart w:id="3" w:name="_Hlk27408114"/>
      <w:r>
        <w:t>Shrnutí funkcí desky</w:t>
      </w:r>
    </w:p>
    <w:p w:rsidR="0024149D" w:rsidRDefault="0024149D" w:rsidP="0024149D">
      <w:r>
        <w:t>Deska má k dispozici</w:t>
      </w:r>
    </w:p>
    <w:p w:rsidR="00BF762C" w:rsidRDefault="0024149D" w:rsidP="00BF762C">
      <w:pPr>
        <w:pStyle w:val="Odstavecseseznamem"/>
        <w:numPr>
          <w:ilvl w:val="0"/>
          <w:numId w:val="14"/>
        </w:numPr>
      </w:pPr>
      <w:proofErr w:type="spellStart"/>
      <w:r>
        <w:t>třicetidvoubitov</w:t>
      </w:r>
      <w:r w:rsidR="007B2C9C">
        <w:t>ý</w:t>
      </w:r>
      <w:proofErr w:type="spellEnd"/>
      <w:r>
        <w:t xml:space="preserve"> procesor ESP32 s taktovací frekvencí 240MHz</w:t>
      </w:r>
      <w:r w:rsidR="00BF762C">
        <w:t xml:space="preserve"> a napájecím napětím 3</w:t>
      </w:r>
      <w:r w:rsidR="007B2C9C">
        <w:t>,</w:t>
      </w:r>
      <w:r w:rsidR="00BF762C">
        <w:t>3</w:t>
      </w:r>
      <w:r w:rsidR="007B2C9C">
        <w:t xml:space="preserve"> </w:t>
      </w:r>
      <w:r w:rsidR="00BF762C">
        <w:t xml:space="preserve">V </w:t>
      </w:r>
    </w:p>
    <w:p w:rsidR="0024149D" w:rsidRDefault="0024149D" w:rsidP="00FC6420">
      <w:pPr>
        <w:pStyle w:val="Odstavecseseznamem"/>
        <w:numPr>
          <w:ilvl w:val="1"/>
          <w:numId w:val="14"/>
        </w:numPr>
      </w:pPr>
      <w:proofErr w:type="spellStart"/>
      <w:r>
        <w:t>flash</w:t>
      </w:r>
      <w:proofErr w:type="spellEnd"/>
      <w:r>
        <w:t xml:space="preserve"> pamětí 4</w:t>
      </w:r>
      <w:r w:rsidR="007B2C9C">
        <w:t xml:space="preserve"> </w:t>
      </w:r>
      <w:r>
        <w:t>MB (dělají se i verze s 8 a 16</w:t>
      </w:r>
      <w:r w:rsidR="007B2C9C">
        <w:t xml:space="preserve"> </w:t>
      </w:r>
      <w:r>
        <w:t>MB), 520</w:t>
      </w:r>
      <w:r w:rsidR="007B2C9C">
        <w:t xml:space="preserve"> </w:t>
      </w:r>
      <w:r>
        <w:t xml:space="preserve">KB </w:t>
      </w:r>
      <w:r w:rsidR="00FC6420">
        <w:t xml:space="preserve">SRAM, </w:t>
      </w:r>
      <w:proofErr w:type="spellStart"/>
      <w:r w:rsidR="00FC6420">
        <w:t>WI-Fi</w:t>
      </w:r>
      <w:proofErr w:type="spellEnd"/>
      <w:r w:rsidR="00FC6420">
        <w:t xml:space="preserve">, </w:t>
      </w:r>
      <w:r w:rsidR="00FC6420">
        <w:rPr>
          <w:rFonts w:ascii="HelveticaNeue-Light-Identity-H" w:hAnsi="HelveticaNeue-Light-Identity-H" w:cs="HelveticaNeue-Light-Identity-H"/>
          <w:sz w:val="20"/>
          <w:szCs w:val="20"/>
        </w:rPr>
        <w:t>Bluetooth</w:t>
      </w:r>
      <w:r w:rsidR="00FC6420">
        <w:t>,</w:t>
      </w:r>
      <w:r w:rsidR="007B2C9C">
        <w:t xml:space="preserve"> </w:t>
      </w:r>
      <w:r w:rsidR="00FC6420" w:rsidRPr="007B2C9C">
        <w:t>28</w:t>
      </w:r>
      <w:r w:rsidR="007B2C9C">
        <w:t> </w:t>
      </w:r>
      <w:r w:rsidR="00FC6420" w:rsidRPr="007B2C9C">
        <w:t>vstupně</w:t>
      </w:r>
      <w:r w:rsidR="00FC6420">
        <w:t xml:space="preserve"> výstupních piny, dvěma ADC převodníky (jeden s 6 piny a druhý s 10 piny), jedním DAC převodníkem s dvěma piny, třemi </w:t>
      </w:r>
      <w:proofErr w:type="spellStart"/>
      <w:r w:rsidR="00FC6420">
        <w:t>UART</w:t>
      </w:r>
      <w:r w:rsidR="007B2C9C">
        <w:t>y</w:t>
      </w:r>
      <w:proofErr w:type="spellEnd"/>
      <w:r w:rsidR="00FC6420">
        <w:t>, dvěma SPI, třemi I2C</w:t>
      </w:r>
      <w:r w:rsidR="00650221">
        <w:t xml:space="preserve"> a</w:t>
      </w:r>
      <w:r w:rsidR="007B2C9C">
        <w:t> </w:t>
      </w:r>
      <w:r w:rsidR="00650221">
        <w:t>spoustu dalších periferi</w:t>
      </w:r>
      <w:r w:rsidR="007B2C9C">
        <w:t>í</w:t>
      </w:r>
      <w:r w:rsidR="00650221">
        <w:t>.</w:t>
      </w:r>
    </w:p>
    <w:p w:rsidR="00650221" w:rsidRDefault="00650221" w:rsidP="00650221">
      <w:pPr>
        <w:pStyle w:val="Odstavecseseznamem"/>
        <w:numPr>
          <w:ilvl w:val="0"/>
          <w:numId w:val="14"/>
        </w:numPr>
      </w:pPr>
      <w:r>
        <w:t>Motorov</w:t>
      </w:r>
      <w:r w:rsidR="007B2C9C">
        <w:t>ý</w:t>
      </w:r>
      <w:r>
        <w:t xml:space="preserve"> driver DRV8833, který umožnuje řídit dva stejnosměrné nebo jeden krokov</w:t>
      </w:r>
      <w:r w:rsidR="007B2C9C">
        <w:t>ý</w:t>
      </w:r>
      <w:r>
        <w:t xml:space="preserve"> motor.</w:t>
      </w:r>
    </w:p>
    <w:p w:rsidR="00650221" w:rsidRDefault="00650221" w:rsidP="00650221">
      <w:pPr>
        <w:pStyle w:val="Odstavecseseznamem"/>
        <w:numPr>
          <w:ilvl w:val="0"/>
          <w:numId w:val="14"/>
        </w:numPr>
      </w:pPr>
      <w:r>
        <w:t xml:space="preserve">Tři konektory na inteligentní </w:t>
      </w:r>
      <w:proofErr w:type="spellStart"/>
      <w:r>
        <w:t>serva</w:t>
      </w:r>
      <w:proofErr w:type="spellEnd"/>
      <w:r>
        <w:t xml:space="preserve"> LX-15D nebo LX-</w:t>
      </w:r>
      <w:proofErr w:type="gramStart"/>
      <w:r>
        <w:t>16A</w:t>
      </w:r>
      <w:proofErr w:type="gramEnd"/>
      <w:r w:rsidR="007B2C9C">
        <w:t>.</w:t>
      </w:r>
      <w:r>
        <w:t xml:space="preserve"> </w:t>
      </w:r>
      <w:r w:rsidR="007B2C9C">
        <w:t>D</w:t>
      </w:r>
      <w:r>
        <w:t xml:space="preserve">eska dokáže řídit až 254 těchto </w:t>
      </w:r>
      <w:proofErr w:type="spellStart"/>
      <w:r>
        <w:t>serv</w:t>
      </w:r>
      <w:proofErr w:type="spellEnd"/>
      <w:r>
        <w:t xml:space="preserve">. </w:t>
      </w:r>
      <w:proofErr w:type="spellStart"/>
      <w:r>
        <w:t>Serva</w:t>
      </w:r>
      <w:proofErr w:type="spellEnd"/>
      <w:r>
        <w:t xml:space="preserve"> se totiž dokáží řetězit za sebe, ale pokud potřebují větší proud</w:t>
      </w:r>
      <w:r w:rsidR="007B2C9C">
        <w:t>,</w:t>
      </w:r>
      <w:r>
        <w:t xml:space="preserve"> ubytek napětí na kabelech je už moc velký</w:t>
      </w:r>
      <w:r w:rsidR="007B2C9C">
        <w:t>,</w:t>
      </w:r>
      <w:r>
        <w:t xml:space="preserve"> aby </w:t>
      </w:r>
      <w:proofErr w:type="spellStart"/>
      <w:r>
        <w:t>serva</w:t>
      </w:r>
      <w:proofErr w:type="spellEnd"/>
      <w:r>
        <w:t xml:space="preserve"> mohl</w:t>
      </w:r>
      <w:r w:rsidR="007B2C9C">
        <w:t>a</w:t>
      </w:r>
      <w:r>
        <w:t xml:space="preserve"> normálně fungovat. Proto jsou na desce konektory tři a </w:t>
      </w:r>
      <w:proofErr w:type="gramStart"/>
      <w:r>
        <w:t>ne jen</w:t>
      </w:r>
      <w:proofErr w:type="gramEnd"/>
      <w:r>
        <w:t xml:space="preserve"> jeden</w:t>
      </w:r>
      <w:r w:rsidR="007B2C9C">
        <w:t>.</w:t>
      </w:r>
    </w:p>
    <w:p w:rsidR="005F48D8" w:rsidRDefault="005F48D8" w:rsidP="00650221">
      <w:pPr>
        <w:pStyle w:val="Odstavecseseznamem"/>
        <w:numPr>
          <w:ilvl w:val="0"/>
          <w:numId w:val="14"/>
        </w:numPr>
      </w:pPr>
      <w:r>
        <w:t>Čtyři uživatelská tlačítka</w:t>
      </w:r>
    </w:p>
    <w:p w:rsidR="005F48D8" w:rsidRDefault="005F48D8" w:rsidP="00650221">
      <w:pPr>
        <w:pStyle w:val="Odstavecseseznamem"/>
        <w:numPr>
          <w:ilvl w:val="0"/>
          <w:numId w:val="14"/>
        </w:numPr>
      </w:pPr>
      <w:r>
        <w:t>Tři uživatelské ledky a jedn</w:t>
      </w:r>
      <w:r w:rsidR="007B2C9C">
        <w:t>a</w:t>
      </w:r>
      <w:r>
        <w:t xml:space="preserve"> ledky signalizující zapnutý stav</w:t>
      </w:r>
    </w:p>
    <w:p w:rsidR="005F48D8" w:rsidRDefault="005F48D8" w:rsidP="00650221">
      <w:pPr>
        <w:pStyle w:val="Odstavecseseznamem"/>
        <w:numPr>
          <w:ilvl w:val="0"/>
          <w:numId w:val="14"/>
        </w:numPr>
      </w:pPr>
      <w:r>
        <w:t>Možnost měření baterie</w:t>
      </w:r>
    </w:p>
    <w:p w:rsidR="005F48D8" w:rsidRDefault="005F48D8" w:rsidP="00650221">
      <w:pPr>
        <w:pStyle w:val="Odstavecseseznamem"/>
        <w:numPr>
          <w:ilvl w:val="0"/>
          <w:numId w:val="14"/>
        </w:numPr>
      </w:pPr>
      <w:r>
        <w:t>Hardwarové řešení startu a vypínání (dá se použít i jako nouzov</w:t>
      </w:r>
      <w:r w:rsidR="007B2C9C">
        <w:t>ý</w:t>
      </w:r>
      <w:r>
        <w:t xml:space="preserve"> vypínač</w:t>
      </w:r>
      <w:r w:rsidR="00FA6256">
        <w:t>). Tlačítka na zapínání a vypínání jsou jak přímo na desce</w:t>
      </w:r>
      <w:r w:rsidR="007B2C9C">
        <w:t>,</w:t>
      </w:r>
      <w:r w:rsidR="00FA6256">
        <w:t xml:space="preserve"> tak jsou i vyveden</w:t>
      </w:r>
      <w:r w:rsidR="007B2C9C">
        <w:t>a</w:t>
      </w:r>
      <w:r w:rsidR="00FA6256">
        <w:t xml:space="preserve"> na </w:t>
      </w:r>
      <w:proofErr w:type="spellStart"/>
      <w:r w:rsidR="00FA6256">
        <w:t>pinhe</w:t>
      </w:r>
      <w:r w:rsidR="007B2C9C">
        <w:t>a</w:t>
      </w:r>
      <w:r w:rsidR="00FA6256">
        <w:t>dy</w:t>
      </w:r>
      <w:proofErr w:type="spellEnd"/>
      <w:r w:rsidR="00FA6256">
        <w:t xml:space="preserve"> pro možnost připojení externího řízení.</w:t>
      </w:r>
    </w:p>
    <w:p w:rsidR="00FA6256" w:rsidRDefault="00FA6256" w:rsidP="00650221">
      <w:pPr>
        <w:pStyle w:val="Odstavecseseznamem"/>
        <w:numPr>
          <w:ilvl w:val="0"/>
          <w:numId w:val="14"/>
        </w:numPr>
      </w:pPr>
      <w:r>
        <w:t>Konektor na připojení motor</w:t>
      </w:r>
      <w:r w:rsidR="007B2C9C">
        <w:t>ů</w:t>
      </w:r>
      <w:r>
        <w:t xml:space="preserve"> s </w:t>
      </w:r>
      <w:proofErr w:type="spellStart"/>
      <w:r>
        <w:t>encoderem</w:t>
      </w:r>
      <w:proofErr w:type="spellEnd"/>
      <w:r>
        <w:t>.</w:t>
      </w:r>
    </w:p>
    <w:p w:rsidR="00FA6256" w:rsidRDefault="00FA6256" w:rsidP="00650221">
      <w:pPr>
        <w:pStyle w:val="Odstavecseseznamem"/>
        <w:numPr>
          <w:ilvl w:val="0"/>
          <w:numId w:val="14"/>
        </w:numPr>
      </w:pPr>
      <w:r>
        <w:t>Deska operuje na napětí 3</w:t>
      </w:r>
      <w:r w:rsidR="007B2C9C">
        <w:t>,</w:t>
      </w:r>
      <w:r>
        <w:t>3V</w:t>
      </w:r>
      <w:r w:rsidR="007B2C9C">
        <w:t>,</w:t>
      </w:r>
      <w:r>
        <w:t xml:space="preserve"> ale aby byla schopná komunikovat i s periferiemi operujícími</w:t>
      </w:r>
      <w:r>
        <w:br/>
        <w:t xml:space="preserve">na napětí </w:t>
      </w:r>
      <w:proofErr w:type="gramStart"/>
      <w:r>
        <w:t>5V</w:t>
      </w:r>
      <w:proofErr w:type="gramEnd"/>
      <w:r w:rsidR="007B2C9C">
        <w:t>,</w:t>
      </w:r>
      <w:r>
        <w:t xml:space="preserve"> jsou čtyři piny opatřen</w:t>
      </w:r>
      <w:r w:rsidR="007B2C9C">
        <w:t>é</w:t>
      </w:r>
      <w:r>
        <w:t xml:space="preserve"> převodníkem napěťových úrovní.</w:t>
      </w:r>
      <w:r>
        <w:br/>
        <w:t>Piny IO35, IO32, IO14 a IO12 jsou tedy schopny operovat jak na napětí 3</w:t>
      </w:r>
      <w:r w:rsidR="007B2C9C">
        <w:t>,</w:t>
      </w:r>
      <w:r>
        <w:t>3V</w:t>
      </w:r>
      <w:r w:rsidR="007B2C9C">
        <w:t>,</w:t>
      </w:r>
      <w:r>
        <w:t xml:space="preserve"> tak na 5V.</w:t>
      </w:r>
      <w:r>
        <w:br/>
        <w:t xml:space="preserve">Piny jsou </w:t>
      </w:r>
      <w:r w:rsidR="0034724F">
        <w:t>teoreticky</w:t>
      </w:r>
      <w:r>
        <w:t xml:space="preserve"> </w:t>
      </w:r>
      <w:r w:rsidR="0034724F">
        <w:t>schopné pracovat i na napětí vyšším, záleží na součástce IM3</w:t>
      </w:r>
      <w:r w:rsidR="0034724F">
        <w:br/>
        <w:t>(step-</w:t>
      </w:r>
      <w:proofErr w:type="spellStart"/>
      <w:r w:rsidR="0034724F">
        <w:t>down</w:t>
      </w:r>
      <w:proofErr w:type="spellEnd"/>
      <w:r w:rsidR="0034724F">
        <w:t xml:space="preserve"> nebo stabilizátor 7805)</w:t>
      </w:r>
      <w:r w:rsidR="007B2C9C">
        <w:t>,</w:t>
      </w:r>
      <w:r w:rsidR="0034724F">
        <w:t xml:space="preserve"> která napájí převodník</w:t>
      </w:r>
      <w:r w:rsidR="007B2C9C">
        <w:t>. P</w:t>
      </w:r>
      <w:r w:rsidR="0034724F">
        <w:t xml:space="preserve">okud bude </w:t>
      </w:r>
      <w:r w:rsidR="007B2C9C">
        <w:t>IM3</w:t>
      </w:r>
      <w:r w:rsidR="0034724F">
        <w:t xml:space="preserve"> dodávat jiné napětí</w:t>
      </w:r>
      <w:r w:rsidR="007B2C9C">
        <w:t>,</w:t>
      </w:r>
      <w:r w:rsidR="0034724F">
        <w:t xml:space="preserve"> bude toto napětí i na </w:t>
      </w:r>
      <w:proofErr w:type="gramStart"/>
      <w:r w:rsidR="0034724F">
        <w:t>5V</w:t>
      </w:r>
      <w:proofErr w:type="gramEnd"/>
      <w:r w:rsidR="0034724F">
        <w:t xml:space="preserve"> pinech (napětí nesmí klesnout pod 4,5V jinak procesor nedostane dost proudu).</w:t>
      </w:r>
    </w:p>
    <w:p w:rsidR="000131E2" w:rsidRDefault="000131E2" w:rsidP="00650221">
      <w:pPr>
        <w:pStyle w:val="Odstavecseseznamem"/>
        <w:numPr>
          <w:ilvl w:val="0"/>
          <w:numId w:val="14"/>
        </w:numPr>
      </w:pPr>
      <w:r>
        <w:t>Vyvedení 5V napájení je na oddělené stabilizaci</w:t>
      </w:r>
      <w:r w:rsidR="00315BA3">
        <w:t xml:space="preserve"> (součástka IM4)</w:t>
      </w:r>
      <w:r>
        <w:t xml:space="preserve"> pro možnost napájení jiným napětím</w:t>
      </w:r>
    </w:p>
    <w:p w:rsidR="001A4F34" w:rsidRDefault="0034724F" w:rsidP="000131E2">
      <w:pPr>
        <w:pStyle w:val="Odstavecseseznamem"/>
        <w:numPr>
          <w:ilvl w:val="0"/>
          <w:numId w:val="14"/>
        </w:numPr>
      </w:pPr>
      <w:r>
        <w:t xml:space="preserve">Deska </w:t>
      </w:r>
      <w:r w:rsidR="000131E2">
        <w:t>má také vyvedeny všechny piny</w:t>
      </w:r>
      <w:r w:rsidR="001A4F34">
        <w:t>,</w:t>
      </w:r>
      <w:r w:rsidR="000131E2">
        <w:t xml:space="preserve"> které nejsou spojen</w:t>
      </w:r>
      <w:r w:rsidR="00315BA3">
        <w:t>y</w:t>
      </w:r>
      <w:r w:rsidR="000131E2">
        <w:t xml:space="preserve"> </w:t>
      </w:r>
      <w:r w:rsidR="001A4F34">
        <w:br/>
      </w:r>
      <w:r w:rsidR="000131E2">
        <w:t>s hlavní funkcí desky</w:t>
      </w:r>
      <w:r w:rsidR="00315BA3">
        <w:t xml:space="preserve"> </w:t>
      </w:r>
      <w:r w:rsidR="000131E2">
        <w:t>(řízení motorů) nebo je probl</w:t>
      </w:r>
      <w:r w:rsidR="001A4F34">
        <w:t>ematické</w:t>
      </w:r>
      <w:r w:rsidR="000131E2">
        <w:t xml:space="preserve"> se o ně starat při </w:t>
      </w:r>
      <w:proofErr w:type="spellStart"/>
      <w:r w:rsidR="000131E2">
        <w:t>bootu</w:t>
      </w:r>
      <w:proofErr w:type="spellEnd"/>
      <w:r w:rsidR="000131E2">
        <w:t xml:space="preserve"> </w:t>
      </w:r>
      <w:r w:rsidR="00315BA3">
        <w:t>ESP32</w:t>
      </w:r>
      <w:r w:rsidR="000131E2">
        <w:t>.</w:t>
      </w:r>
    </w:p>
    <w:p w:rsidR="00AB7B99" w:rsidRDefault="00AB7B99" w:rsidP="003950A7">
      <w:pPr>
        <w:pStyle w:val="Nadpis3"/>
        <w:pageBreakBefore/>
        <w:ind w:left="0" w:firstLine="706"/>
      </w:pPr>
      <w:proofErr w:type="spellStart"/>
      <w:r>
        <w:lastRenderedPageBreak/>
        <w:t>Schema</w:t>
      </w:r>
      <w:proofErr w:type="spellEnd"/>
      <w:r>
        <w:t xml:space="preserve"> a popis jednotlivých součástek</w:t>
      </w:r>
    </w:p>
    <w:p w:rsidR="00AB7B99" w:rsidRPr="00AB7B99" w:rsidRDefault="00AB7B99" w:rsidP="00AB7B99">
      <w:pPr>
        <w:pStyle w:val="Nadpis4"/>
      </w:pPr>
      <w:r>
        <w:t>Logická řídící část</w:t>
      </w:r>
    </w:p>
    <w:p w:rsidR="004923A0" w:rsidRDefault="004923A0" w:rsidP="00AB7B99">
      <w:pPr>
        <w:rPr>
          <w:noProof/>
        </w:rPr>
      </w:pPr>
    </w:p>
    <w:p w:rsidR="00AB7B99" w:rsidRPr="00AB7B99" w:rsidRDefault="005069AB" w:rsidP="00AB7B99">
      <w:r>
        <w:rPr>
          <w:noProof/>
        </w:rPr>
        <w:drawing>
          <wp:inline distT="0" distB="0" distL="0" distR="0">
            <wp:extent cx="5745480" cy="386461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3864610"/>
                    </a:xfrm>
                    <a:prstGeom prst="rect">
                      <a:avLst/>
                    </a:prstGeom>
                    <a:noFill/>
                    <a:ln>
                      <a:noFill/>
                    </a:ln>
                  </pic:spPr>
                </pic:pic>
              </a:graphicData>
            </a:graphic>
          </wp:inline>
        </w:drawing>
      </w:r>
    </w:p>
    <w:p w:rsidR="00A9346F" w:rsidRDefault="00AB7B99" w:rsidP="00A9346F">
      <w:pPr>
        <w:pStyle w:val="Nadpis5"/>
      </w:pPr>
      <w:r w:rsidRPr="00A9346F">
        <w:rPr>
          <w:rStyle w:val="Nadpis5Char"/>
        </w:rPr>
        <w:t>DEVKIT C</w:t>
      </w:r>
      <w:r w:rsidR="00A9346F">
        <w:t>:</w:t>
      </w:r>
    </w:p>
    <w:p w:rsidR="00AB7B99" w:rsidRDefault="00C44E1A" w:rsidP="00A9346F">
      <w:r>
        <w:rPr>
          <w:noProof/>
        </w:rPr>
        <w:drawing>
          <wp:anchor distT="0" distB="0" distL="114300" distR="114300" simplePos="0" relativeHeight="251643392" behindDoc="1" locked="0" layoutInCell="1" allowOverlap="1">
            <wp:simplePos x="0" y="0"/>
            <wp:positionH relativeFrom="column">
              <wp:posOffset>3401695</wp:posOffset>
            </wp:positionH>
            <wp:positionV relativeFrom="paragraph">
              <wp:posOffset>5715</wp:posOffset>
            </wp:positionV>
            <wp:extent cx="2357120" cy="1490345"/>
            <wp:effectExtent l="0" t="0" r="0" b="0"/>
            <wp:wrapTight wrapText="bothSides">
              <wp:wrapPolygon edited="0">
                <wp:start x="0" y="0"/>
                <wp:lineTo x="0" y="21259"/>
                <wp:lineTo x="21472" y="21259"/>
                <wp:lineTo x="21472"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357120" cy="149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64DC">
        <w:t>procesor ESP32</w:t>
      </w:r>
      <w:r w:rsidR="00304EBF">
        <w:t xml:space="preserve"> je </w:t>
      </w:r>
      <w:r w:rsidR="000864DC">
        <w:t xml:space="preserve">v tomto případě osazený na </w:t>
      </w:r>
      <w:proofErr w:type="spellStart"/>
      <w:r w:rsidR="000864DC">
        <w:t>devkitu</w:t>
      </w:r>
      <w:proofErr w:type="spellEnd"/>
      <w:r w:rsidR="000864DC">
        <w:t xml:space="preserve"> C</w:t>
      </w:r>
      <w:r w:rsidR="000B677E">
        <w:t xml:space="preserve">. Je to </w:t>
      </w:r>
      <w:r w:rsidR="00304EBF">
        <w:t xml:space="preserve">malá deska, která </w:t>
      </w:r>
      <w:r w:rsidR="000B677E">
        <w:t>se stará o potřeby procesoru a</w:t>
      </w:r>
      <w:r w:rsidR="00304EBF">
        <w:t xml:space="preserve"> dá</w:t>
      </w:r>
      <w:r w:rsidR="000B677E">
        <w:t xml:space="preserve"> se</w:t>
      </w:r>
      <w:r w:rsidR="00304EBF">
        <w:t xml:space="preserve"> koupit jako celek</w:t>
      </w:r>
      <w:r w:rsidR="000B677E">
        <w:t>.</w:t>
      </w:r>
      <w:r w:rsidR="000864DC">
        <w:t xml:space="preserve"> </w:t>
      </w:r>
      <w:r w:rsidR="000B677E">
        <w:t>Z</w:t>
      </w:r>
      <w:r w:rsidR="000864DC">
        <w:t>ajiš</w:t>
      </w:r>
      <w:r w:rsidR="00304EBF">
        <w:t>ť</w:t>
      </w:r>
      <w:r w:rsidR="000864DC">
        <w:t>uje jednoduché programování přes USB</w:t>
      </w:r>
      <w:r w:rsidR="000B677E">
        <w:t>,</w:t>
      </w:r>
      <w:r w:rsidR="000864DC">
        <w:t xml:space="preserve"> zajištuje stabilizované </w:t>
      </w:r>
      <w:r w:rsidR="00304EBF">
        <w:t xml:space="preserve">napětí </w:t>
      </w:r>
      <w:r w:rsidR="000864DC">
        <w:t>3,3</w:t>
      </w:r>
      <w:r w:rsidR="00304EBF">
        <w:t>V pro ESP32 a 3,3V větev na desce</w:t>
      </w:r>
      <w:r w:rsidR="000B677E">
        <w:t xml:space="preserve"> a stará se o výchozí hodnoty na pinech u kterých je to potřeba</w:t>
      </w:r>
      <w:r w:rsidR="00304EBF">
        <w:t>.</w:t>
      </w:r>
    </w:p>
    <w:p w:rsidR="00304EBF" w:rsidRDefault="00304EBF" w:rsidP="00304EBF">
      <w:pPr>
        <w:pStyle w:val="Nadpis6"/>
      </w:pPr>
      <w:r>
        <w:t>Seznam důležitých pinů</w:t>
      </w:r>
    </w:p>
    <w:p w:rsidR="00B35218" w:rsidRDefault="00504F19" w:rsidP="00504F19">
      <w:pPr>
        <w:pStyle w:val="Odstavecseseznamem"/>
        <w:numPr>
          <w:ilvl w:val="1"/>
          <w:numId w:val="1"/>
        </w:numPr>
      </w:pPr>
      <w:r>
        <w:t xml:space="preserve">EN </w:t>
      </w:r>
      <w:r w:rsidR="00B35218">
        <w:t>–</w:t>
      </w:r>
      <w:r>
        <w:t xml:space="preserve"> </w:t>
      </w:r>
      <w:r w:rsidR="00B35218">
        <w:t>reset</w:t>
      </w:r>
      <w:r w:rsidR="00E33AE4">
        <w:t xml:space="preserve"> pin,</w:t>
      </w:r>
      <w:r w:rsidR="00B35218">
        <w:t xml:space="preserve"> pokud je na něm logická 0</w:t>
      </w:r>
      <w:r w:rsidR="00304EBF">
        <w:t>,</w:t>
      </w:r>
      <w:r w:rsidR="00E33AE4">
        <w:t xml:space="preserve"> ESP</w:t>
      </w:r>
      <w:r w:rsidR="00304EBF">
        <w:t>32</w:t>
      </w:r>
      <w:r w:rsidR="00E33AE4">
        <w:t xml:space="preserve"> se resetuje</w:t>
      </w:r>
      <w:r w:rsidR="00B35218">
        <w:t xml:space="preserve">, v normálním stavu </w:t>
      </w:r>
      <w:r w:rsidR="00304EBF">
        <w:t>na něm má být</w:t>
      </w:r>
      <w:r w:rsidR="00B35218">
        <w:t xml:space="preserve"> logická 1</w:t>
      </w:r>
      <w:r w:rsidR="00304EBF">
        <w:t>,</w:t>
      </w:r>
      <w:r w:rsidR="00B35218">
        <w:t xml:space="preserve"> proto je zde pul</w:t>
      </w:r>
      <w:r w:rsidR="00304EBF">
        <w:t>l</w:t>
      </w:r>
      <w:r w:rsidR="00B35218">
        <w:t>-up rezistor</w:t>
      </w:r>
      <w:r w:rsidR="00304EBF">
        <w:t>,</w:t>
      </w:r>
      <w:r w:rsidR="00B35218">
        <w:t xml:space="preserve"> který zajištuje logick</w:t>
      </w:r>
      <w:r w:rsidR="005A24E5">
        <w:t>ou</w:t>
      </w:r>
      <w:r w:rsidR="00B35218">
        <w:t xml:space="preserve"> 1.</w:t>
      </w:r>
    </w:p>
    <w:p w:rsidR="00E33AE4" w:rsidRDefault="00B35218" w:rsidP="003716F6">
      <w:pPr>
        <w:pStyle w:val="Odstavecseseznamem"/>
        <w:numPr>
          <w:ilvl w:val="1"/>
          <w:numId w:val="1"/>
        </w:numPr>
      </w:pPr>
      <w:r>
        <w:t xml:space="preserve"> Piny s označením reserv_AD1</w:t>
      </w:r>
      <w:r w:rsidR="00E33AE4">
        <w:t xml:space="preserve"> jsou vyhrazené pro externí použití </w:t>
      </w:r>
      <w:r w:rsidR="006C09BF">
        <w:br/>
      </w:r>
      <w:r w:rsidR="00E33AE4">
        <w:t>a nejsou tedy na desce nijak zapojené, jsou to piny, na které je připojen</w:t>
      </w:r>
      <w:r w:rsidR="005A24E5">
        <w:t>ý</w:t>
      </w:r>
      <w:r w:rsidR="00E33AE4">
        <w:t xml:space="preserve"> </w:t>
      </w:r>
      <w:r w:rsidR="006C09BF">
        <w:br/>
      </w:r>
      <w:r w:rsidR="00E33AE4">
        <w:t>první AD převodník ESP32</w:t>
      </w:r>
      <w:r w:rsidR="00354A28">
        <w:t xml:space="preserve"> (ADC1), ADC1 je plně k užití pro uživatele na rozdíl </w:t>
      </w:r>
      <w:r w:rsidR="006C09BF">
        <w:br/>
      </w:r>
      <w:r w:rsidR="00354A28">
        <w:t>od ADC2</w:t>
      </w:r>
      <w:r w:rsidR="005A24E5">
        <w:t>,</w:t>
      </w:r>
      <w:r w:rsidR="00354A28">
        <w:t xml:space="preserve"> který využíván Wi-Fi.</w:t>
      </w:r>
      <w:r w:rsidR="00E5727F">
        <w:t xml:space="preserve"> </w:t>
      </w:r>
      <w:r w:rsidR="00354A28">
        <w:t>ADC2 je tedy uživateli k</w:t>
      </w:r>
      <w:r w:rsidR="005A24E5">
        <w:t> </w:t>
      </w:r>
      <w:r w:rsidR="00354A28">
        <w:t>dispozici</w:t>
      </w:r>
      <w:r w:rsidR="005A24E5">
        <w:t>,</w:t>
      </w:r>
      <w:r w:rsidR="00354A28">
        <w:t xml:space="preserve"> jen pokud jej zrovna nevyžaduje Wi-Fi.</w:t>
      </w:r>
    </w:p>
    <w:p w:rsidR="006C09BF" w:rsidRDefault="006C09BF" w:rsidP="003716F6">
      <w:pPr>
        <w:pStyle w:val="Odstavecseseznamem"/>
        <w:numPr>
          <w:ilvl w:val="1"/>
          <w:numId w:val="1"/>
        </w:numPr>
      </w:pPr>
      <w:r>
        <w:t>Piny s označením AD1 jsou také piny ADC1</w:t>
      </w:r>
      <w:r w:rsidR="005A24E5">
        <w:t>,</w:t>
      </w:r>
      <w:r>
        <w:t xml:space="preserve"> ale jsou interně </w:t>
      </w:r>
      <w:r w:rsidR="005A24E5">
        <w:t>připojené</w:t>
      </w:r>
      <w:r>
        <w:t xml:space="preserve"> na některé periferie</w:t>
      </w:r>
      <w:r w:rsidR="00DD1BAF">
        <w:t>,</w:t>
      </w:r>
      <w:r>
        <w:t xml:space="preserve"> která však nemusí být použité</w:t>
      </w:r>
    </w:p>
    <w:p w:rsidR="006C09BF" w:rsidRDefault="006C09BF" w:rsidP="006C09BF">
      <w:pPr>
        <w:pStyle w:val="Odstavecseseznamem"/>
        <w:numPr>
          <w:ilvl w:val="2"/>
          <w:numId w:val="1"/>
        </w:numPr>
      </w:pPr>
      <w:r>
        <w:t xml:space="preserve">IO34 – použitelná na měření napětí na </w:t>
      </w:r>
      <w:r w:rsidR="005A24E5">
        <w:t>baterii</w:t>
      </w:r>
      <w:r>
        <w:t xml:space="preserve"> přes </w:t>
      </w:r>
      <w:proofErr w:type="spellStart"/>
      <w:r>
        <w:t>jumper</w:t>
      </w:r>
      <w:proofErr w:type="spellEnd"/>
      <w:r>
        <w:t xml:space="preserve"> JP2</w:t>
      </w:r>
      <w:r w:rsidR="005A24E5">
        <w:t xml:space="preserve"> přímo na desce</w:t>
      </w:r>
    </w:p>
    <w:p w:rsidR="002F3D9C" w:rsidRDefault="002F3D9C" w:rsidP="006C09BF">
      <w:pPr>
        <w:pStyle w:val="Odstavecseseznamem"/>
        <w:numPr>
          <w:ilvl w:val="2"/>
          <w:numId w:val="1"/>
        </w:numPr>
      </w:pPr>
      <w:r>
        <w:t xml:space="preserve">IO35 – pin řídící inteligentní </w:t>
      </w:r>
      <w:proofErr w:type="spellStart"/>
      <w:r>
        <w:t>serv</w:t>
      </w:r>
      <w:r w:rsidR="005A24E5">
        <w:t>a</w:t>
      </w:r>
      <w:proofErr w:type="spellEnd"/>
    </w:p>
    <w:p w:rsidR="006C09BF" w:rsidRDefault="002F3D9C" w:rsidP="006C09BF">
      <w:pPr>
        <w:pStyle w:val="Odstavecseseznamem"/>
        <w:numPr>
          <w:ilvl w:val="2"/>
          <w:numId w:val="1"/>
        </w:numPr>
      </w:pPr>
      <w:r>
        <w:lastRenderedPageBreak/>
        <w:t>IO33,</w:t>
      </w:r>
      <w:r w:rsidR="00BC5937">
        <w:t xml:space="preserve"> </w:t>
      </w:r>
      <w:r>
        <w:t xml:space="preserve">32 </w:t>
      </w:r>
      <w:r w:rsidR="00BC5937">
        <w:t>jsou</w:t>
      </w:r>
      <w:r>
        <w:t xml:space="preserve"> připojené na převodník napěťových úrovní pro možnost komunikovat na </w:t>
      </w:r>
      <w:proofErr w:type="gramStart"/>
      <w:r>
        <w:t>5V</w:t>
      </w:r>
      <w:proofErr w:type="gramEnd"/>
      <w:r w:rsidR="00BC5937">
        <w:t>.</w:t>
      </w:r>
      <w:r>
        <w:t xml:space="preserve"> </w:t>
      </w:r>
      <w:r w:rsidR="00BC5937">
        <w:t>A</w:t>
      </w:r>
      <w:r>
        <w:t>nalogové měření je ovlivněno pul</w:t>
      </w:r>
      <w:r w:rsidR="00BC5937">
        <w:t>l</w:t>
      </w:r>
      <w:r>
        <w:t>-up rezistory na převodníku napěťových úrovní. Při potřebě užití těchto pin</w:t>
      </w:r>
      <w:r w:rsidR="00BC5937">
        <w:t>ů</w:t>
      </w:r>
      <w:r>
        <w:t xml:space="preserve"> jako analogových vstup</w:t>
      </w:r>
      <w:r w:rsidR="00BC5937">
        <w:t>ů</w:t>
      </w:r>
      <w:r>
        <w:t xml:space="preserve"> tedy doporučuji odebrat tyto pul</w:t>
      </w:r>
      <w:r w:rsidR="00BC5937">
        <w:t>l</w:t>
      </w:r>
      <w:r>
        <w:t>-up rezistory</w:t>
      </w:r>
      <w:r w:rsidR="00BC5937">
        <w:t>.</w:t>
      </w:r>
      <w:r w:rsidR="00DD1BAF">
        <w:t xml:space="preserve"> </w:t>
      </w:r>
      <w:r w:rsidR="00BC5937">
        <w:br/>
        <w:t xml:space="preserve">To </w:t>
      </w:r>
      <w:r w:rsidR="00DD1BAF">
        <w:t>znamená</w:t>
      </w:r>
      <w:r w:rsidR="00BC5937">
        <w:t>,</w:t>
      </w:r>
      <w:r w:rsidR="00DD1BAF">
        <w:t xml:space="preserve"> že tyto piny</w:t>
      </w:r>
      <w:r>
        <w:t xml:space="preserve"> </w:t>
      </w:r>
      <w:r w:rsidR="00DD1BAF">
        <w:t>budou potřebovat softwarov</w:t>
      </w:r>
      <w:r w:rsidR="00BC5937">
        <w:t>é</w:t>
      </w:r>
      <w:r w:rsidR="00DD1BAF">
        <w:t xml:space="preserve"> pul</w:t>
      </w:r>
      <w:r w:rsidR="00BC5937">
        <w:t>l</w:t>
      </w:r>
      <w:r w:rsidR="00DD1BAF">
        <w:t>-</w:t>
      </w:r>
      <w:proofErr w:type="spellStart"/>
      <w:r w:rsidR="00DD1BAF">
        <w:t>up</w:t>
      </w:r>
      <w:r w:rsidR="00BC5937">
        <w:t>y</w:t>
      </w:r>
      <w:proofErr w:type="spellEnd"/>
      <w:r w:rsidR="00DD1BAF">
        <w:t xml:space="preserve"> při užití jako vstupní pin</w:t>
      </w:r>
      <w:r w:rsidR="00BC5937">
        <w:t xml:space="preserve"> při</w:t>
      </w:r>
      <w:r w:rsidR="00DD1BAF">
        <w:t xml:space="preserve"> 5V komunikace.</w:t>
      </w:r>
    </w:p>
    <w:p w:rsidR="006E6660" w:rsidRDefault="00C44E1A" w:rsidP="006E6660">
      <w:pPr>
        <w:pStyle w:val="Odstavecseseznamem"/>
        <w:numPr>
          <w:ilvl w:val="1"/>
          <w:numId w:val="1"/>
        </w:numPr>
      </w:pPr>
      <w:r>
        <w:rPr>
          <w:noProof/>
        </w:rPr>
        <w:drawing>
          <wp:anchor distT="0" distB="0" distL="114300" distR="114300" simplePos="0" relativeHeight="251644416" behindDoc="1" locked="0" layoutInCell="1" allowOverlap="1">
            <wp:simplePos x="0" y="0"/>
            <wp:positionH relativeFrom="column">
              <wp:posOffset>3059430</wp:posOffset>
            </wp:positionH>
            <wp:positionV relativeFrom="paragraph">
              <wp:posOffset>1191895</wp:posOffset>
            </wp:positionV>
            <wp:extent cx="1693545" cy="1070610"/>
            <wp:effectExtent l="0" t="0" r="0" b="0"/>
            <wp:wrapTight wrapText="bothSides">
              <wp:wrapPolygon edited="0">
                <wp:start x="0" y="0"/>
                <wp:lineTo x="0" y="21139"/>
                <wp:lineTo x="21381" y="21139"/>
                <wp:lineTo x="21381"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69354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A28">
        <w:t>Piny s rudým označením THIS SIGNAL MUST BE HERE</w:t>
      </w:r>
      <w:r w:rsidR="00D6405C">
        <w:t>,</w:t>
      </w:r>
      <w:r w:rsidR="00354A28">
        <w:t xml:space="preserve"> jsou lehce problematické</w:t>
      </w:r>
      <w:r w:rsidR="00D6405C">
        <w:t xml:space="preserve">, </w:t>
      </w:r>
      <w:r w:rsidR="00354A28">
        <w:t xml:space="preserve">protože ovlivňují </w:t>
      </w:r>
      <w:proofErr w:type="spellStart"/>
      <w:r w:rsidR="00D6405C">
        <w:t>boot</w:t>
      </w:r>
      <w:proofErr w:type="spellEnd"/>
      <w:r w:rsidR="00D6405C">
        <w:t xml:space="preserve"> ESP. Musí na nich tedy při </w:t>
      </w:r>
      <w:proofErr w:type="spellStart"/>
      <w:r w:rsidR="00D6405C">
        <w:t>bootu</w:t>
      </w:r>
      <w:proofErr w:type="spellEnd"/>
      <w:r w:rsidR="00D6405C">
        <w:t xml:space="preserve"> být správná logická hodnota</w:t>
      </w:r>
      <w:r w:rsidR="00BC5937">
        <w:t>,</w:t>
      </w:r>
      <w:r w:rsidR="00D6405C">
        <w:t xml:space="preserve"> jinak by ESP mohlo třeba </w:t>
      </w:r>
      <w:proofErr w:type="spellStart"/>
      <w:r w:rsidR="00D6405C">
        <w:t>b</w:t>
      </w:r>
      <w:r w:rsidR="00BC5937">
        <w:t>oo</w:t>
      </w:r>
      <w:r w:rsidR="00D6405C">
        <w:t>tovat</w:t>
      </w:r>
      <w:proofErr w:type="spellEnd"/>
      <w:r w:rsidR="00D6405C">
        <w:t xml:space="preserve"> z jiné paměti nebo by třeba USB nemohlo zapisovat do paměti pro program. Piny IO0 a IO2 nejsou vyvedeny a je o ně interně postaráno</w:t>
      </w:r>
      <w:r w:rsidR="00BC5937">
        <w:t>,</w:t>
      </w:r>
      <w:r w:rsidR="00D6405C">
        <w:t xml:space="preserve"> pin IO12 je ale vyveden a </w:t>
      </w:r>
      <w:r w:rsidR="00133B02">
        <w:t>uživatel si tedy musí dát pozor</w:t>
      </w:r>
      <w:r w:rsidR="00BC5937">
        <w:t>,</w:t>
      </w:r>
      <w:r w:rsidR="00133B02">
        <w:t xml:space="preserve"> aby na něm neměl při </w:t>
      </w:r>
      <w:proofErr w:type="spellStart"/>
      <w:r w:rsidR="00133B02">
        <w:t>bootu</w:t>
      </w:r>
      <w:proofErr w:type="spellEnd"/>
      <w:r w:rsidR="00133B02">
        <w:t xml:space="preserve"> logickou 1</w:t>
      </w:r>
      <w:r w:rsidR="00BC5937">
        <w:t>.</w:t>
      </w:r>
      <w:r w:rsidR="00133B02">
        <w:t xml:space="preserve"> </w:t>
      </w:r>
      <w:r w:rsidR="00BC5937">
        <w:t>P</w:t>
      </w:r>
      <w:r w:rsidR="00133B02">
        <w:t>okud zůstane nepřipojen</w:t>
      </w:r>
      <w:r w:rsidR="00BC5937">
        <w:t>,</w:t>
      </w:r>
      <w:r w:rsidR="00133B02">
        <w:t xml:space="preserve"> deska se o něj postará.</w:t>
      </w:r>
    </w:p>
    <w:p w:rsidR="006E6660" w:rsidRDefault="006E6660" w:rsidP="006E6660">
      <w:pPr>
        <w:pStyle w:val="Nadpis5"/>
      </w:pPr>
      <w:r>
        <w:t>D2</w:t>
      </w:r>
    </w:p>
    <w:p w:rsidR="00C44E1A" w:rsidRDefault="006E6660" w:rsidP="00C44E1A">
      <w:pPr>
        <w:rPr>
          <w:rStyle w:val="Nadpis5Char"/>
        </w:rPr>
      </w:pPr>
      <w:r>
        <w:t>Dioda sloužící k zamezení napájení 5V větv</w:t>
      </w:r>
      <w:r w:rsidR="00BC5937">
        <w:t>e</w:t>
      </w:r>
      <w:r>
        <w:t xml:space="preserve"> z USB.</w:t>
      </w:r>
      <w:r w:rsidR="00C44E1A" w:rsidRPr="00C44E1A">
        <w:rPr>
          <w:rStyle w:val="Nadpis5Char"/>
        </w:rPr>
        <w:t xml:space="preserve"> </w:t>
      </w:r>
    </w:p>
    <w:p w:rsidR="006E6660" w:rsidRPr="006E6660" w:rsidRDefault="00C44E1A" w:rsidP="006E6660">
      <w:r w:rsidRPr="00A9346F">
        <w:rPr>
          <w:rStyle w:val="Nadpis5Char"/>
        </w:rPr>
        <w:t>RN3A,</w:t>
      </w:r>
      <w:r>
        <w:rPr>
          <w:rStyle w:val="Nadpis5Char"/>
        </w:rPr>
        <w:t xml:space="preserve"> </w:t>
      </w:r>
      <w:r w:rsidRPr="00A9346F">
        <w:rPr>
          <w:rStyle w:val="Nadpis5Char"/>
        </w:rPr>
        <w:t>B,</w:t>
      </w:r>
      <w:r>
        <w:rPr>
          <w:rStyle w:val="Nadpis5Char"/>
        </w:rPr>
        <w:t xml:space="preserve"> </w:t>
      </w:r>
      <w:r w:rsidRPr="00A9346F">
        <w:rPr>
          <w:rStyle w:val="Nadpis5Char"/>
        </w:rPr>
        <w:t>C,</w:t>
      </w:r>
      <w:r>
        <w:rPr>
          <w:rStyle w:val="Nadpis5Char"/>
        </w:rPr>
        <w:t xml:space="preserve"> </w:t>
      </w:r>
      <w:r w:rsidRPr="00A9346F">
        <w:rPr>
          <w:rStyle w:val="Nadpis5Char"/>
        </w:rPr>
        <w:t>D:</w:t>
      </w:r>
      <w:r>
        <w:br/>
      </w:r>
      <w:r w:rsidR="005069AB">
        <w:br/>
      </w:r>
      <w:r>
        <w:t>rezistorová síť, odpory k </w:t>
      </w:r>
      <w:proofErr w:type="spellStart"/>
      <w:r>
        <w:t>ledkám</w:t>
      </w:r>
      <w:proofErr w:type="spellEnd"/>
      <w:r>
        <w:t>.</w:t>
      </w:r>
    </w:p>
    <w:p w:rsidR="00A9346F" w:rsidRDefault="0007002E" w:rsidP="00A9346F">
      <w:pPr>
        <w:pStyle w:val="Nadpis5"/>
      </w:pPr>
      <w:r w:rsidRPr="00A9346F">
        <w:rPr>
          <w:rStyle w:val="Nadpis5Char"/>
        </w:rPr>
        <w:t>RN2A,</w:t>
      </w:r>
      <w:r w:rsidR="003950A7">
        <w:rPr>
          <w:rStyle w:val="Nadpis5Char"/>
        </w:rPr>
        <w:t xml:space="preserve"> </w:t>
      </w:r>
      <w:r w:rsidRPr="00A9346F">
        <w:rPr>
          <w:rStyle w:val="Nadpis5Char"/>
        </w:rPr>
        <w:t>B,</w:t>
      </w:r>
      <w:r w:rsidR="003950A7">
        <w:rPr>
          <w:rStyle w:val="Nadpis5Char"/>
        </w:rPr>
        <w:t xml:space="preserve"> </w:t>
      </w:r>
      <w:r w:rsidRPr="00A9346F">
        <w:rPr>
          <w:rStyle w:val="Nadpis5Char"/>
        </w:rPr>
        <w:t>C,</w:t>
      </w:r>
      <w:r w:rsidR="003950A7">
        <w:rPr>
          <w:rStyle w:val="Nadpis5Char"/>
        </w:rPr>
        <w:t xml:space="preserve"> </w:t>
      </w:r>
      <w:r w:rsidRPr="00A9346F">
        <w:rPr>
          <w:rStyle w:val="Nadpis5Char"/>
        </w:rPr>
        <w:t>D</w:t>
      </w:r>
      <w:r w:rsidR="00A9346F">
        <w:t>:</w:t>
      </w:r>
    </w:p>
    <w:p w:rsidR="00133B02" w:rsidRDefault="005069AB" w:rsidP="006E6660">
      <w:r>
        <w:rPr>
          <w:noProof/>
        </w:rPr>
        <w:drawing>
          <wp:anchor distT="0" distB="0" distL="114300" distR="114300" simplePos="0" relativeHeight="251646464" behindDoc="1" locked="0" layoutInCell="1" allowOverlap="1">
            <wp:simplePos x="0" y="0"/>
            <wp:positionH relativeFrom="column">
              <wp:posOffset>3099435</wp:posOffset>
            </wp:positionH>
            <wp:positionV relativeFrom="paragraph">
              <wp:posOffset>3175</wp:posOffset>
            </wp:positionV>
            <wp:extent cx="1665605" cy="1049020"/>
            <wp:effectExtent l="0" t="0" r="0" b="0"/>
            <wp:wrapTight wrapText="bothSides">
              <wp:wrapPolygon edited="0">
                <wp:start x="0" y="0"/>
                <wp:lineTo x="0" y="21182"/>
                <wp:lineTo x="21246" y="21182"/>
                <wp:lineTo x="21246"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flipH="1">
                      <a:off x="0" y="0"/>
                      <a:ext cx="1665605"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33">
        <w:t>rezistorová sí</w:t>
      </w:r>
      <w:r w:rsidR="00BC5937">
        <w:t>ť</w:t>
      </w:r>
      <w:r w:rsidR="00402933">
        <w:t>,</w:t>
      </w:r>
      <w:r w:rsidR="0007002E">
        <w:t xml:space="preserve"> ochranné </w:t>
      </w:r>
      <w:r w:rsidR="00402933">
        <w:t>odpory ke tlačítk</w:t>
      </w:r>
      <w:r w:rsidR="00BC5937">
        <w:t>ů</w:t>
      </w:r>
      <w:r w:rsidR="006E6660">
        <w:t>m</w:t>
      </w:r>
      <w:r w:rsidR="00BC5937">
        <w:t>,</w:t>
      </w:r>
      <w:r w:rsidR="00402933">
        <w:t xml:space="preserve"> aby </w:t>
      </w:r>
      <w:r>
        <w:br/>
      </w:r>
      <w:r>
        <w:br/>
      </w:r>
      <w:r w:rsidR="00402933">
        <w:t>byl procesor chráněn při případn</w:t>
      </w:r>
      <w:r w:rsidR="00BC5937">
        <w:t>é</w:t>
      </w:r>
      <w:r w:rsidR="00402933">
        <w:t xml:space="preserve"> chybě </w:t>
      </w:r>
      <w:r>
        <w:br/>
      </w:r>
      <w:r>
        <w:br/>
      </w:r>
      <w:r w:rsidR="00402933">
        <w:t>v programu.</w:t>
      </w:r>
    </w:p>
    <w:p w:rsidR="00402933" w:rsidRDefault="005069AB" w:rsidP="00A9346F">
      <w:r>
        <w:rPr>
          <w:noProof/>
        </w:rPr>
        <w:drawing>
          <wp:anchor distT="0" distB="0" distL="114300" distR="114300" simplePos="0" relativeHeight="251645440" behindDoc="1" locked="0" layoutInCell="1" allowOverlap="1">
            <wp:simplePos x="0" y="0"/>
            <wp:positionH relativeFrom="column">
              <wp:posOffset>1350645</wp:posOffset>
            </wp:positionH>
            <wp:positionV relativeFrom="paragraph">
              <wp:posOffset>26035</wp:posOffset>
            </wp:positionV>
            <wp:extent cx="957580" cy="518160"/>
            <wp:effectExtent l="0" t="0" r="0" b="0"/>
            <wp:wrapTight wrapText="bothSides">
              <wp:wrapPolygon edited="0">
                <wp:start x="0" y="0"/>
                <wp:lineTo x="0" y="20647"/>
                <wp:lineTo x="21056" y="20647"/>
                <wp:lineTo x="21056"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95758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933" w:rsidRPr="00A9346F">
        <w:rPr>
          <w:rStyle w:val="Nadpis5Char"/>
        </w:rPr>
        <w:t>SW0,</w:t>
      </w:r>
      <w:r w:rsidR="003950A7">
        <w:rPr>
          <w:rStyle w:val="Nadpis5Char"/>
        </w:rPr>
        <w:t xml:space="preserve"> </w:t>
      </w:r>
      <w:r w:rsidR="00402933" w:rsidRPr="00A9346F">
        <w:rPr>
          <w:rStyle w:val="Nadpis5Char"/>
        </w:rPr>
        <w:t>1,</w:t>
      </w:r>
      <w:r w:rsidR="003950A7">
        <w:rPr>
          <w:rStyle w:val="Nadpis5Char"/>
        </w:rPr>
        <w:t xml:space="preserve"> </w:t>
      </w:r>
      <w:r w:rsidR="00402933" w:rsidRPr="00A9346F">
        <w:rPr>
          <w:rStyle w:val="Nadpis5Char"/>
        </w:rPr>
        <w:t>2,</w:t>
      </w:r>
      <w:r w:rsidR="003950A7">
        <w:rPr>
          <w:rStyle w:val="Nadpis5Char"/>
        </w:rPr>
        <w:t xml:space="preserve"> </w:t>
      </w:r>
      <w:r w:rsidR="00402933" w:rsidRPr="00A9346F">
        <w:rPr>
          <w:rStyle w:val="Nadpis5Char"/>
        </w:rPr>
        <w:t>3</w:t>
      </w:r>
      <w:r w:rsidR="00A9346F" w:rsidRPr="00A9346F">
        <w:rPr>
          <w:rStyle w:val="Nadpis5Char"/>
        </w:rPr>
        <w:t>:</w:t>
      </w:r>
      <w:r w:rsidR="00A9346F">
        <w:rPr>
          <w:rStyle w:val="Nadpis5Char"/>
        </w:rPr>
        <w:br/>
      </w:r>
      <w:r>
        <w:br/>
      </w:r>
      <w:r>
        <w:br/>
      </w:r>
      <w:r w:rsidR="00402933">
        <w:t>uživatelská tlačítka</w:t>
      </w:r>
    </w:p>
    <w:p w:rsidR="001A6DAE" w:rsidRDefault="00DC647B" w:rsidP="00A9346F">
      <w:pPr>
        <w:rPr>
          <w:noProof/>
        </w:rPr>
      </w:pPr>
      <w:r>
        <w:rPr>
          <w:noProof/>
        </w:rPr>
        <w:drawing>
          <wp:anchor distT="0" distB="0" distL="114300" distR="114300" simplePos="0" relativeHeight="251647488" behindDoc="1" locked="0" layoutInCell="1" allowOverlap="1">
            <wp:simplePos x="0" y="0"/>
            <wp:positionH relativeFrom="column">
              <wp:posOffset>3502660</wp:posOffset>
            </wp:positionH>
            <wp:positionV relativeFrom="paragraph">
              <wp:posOffset>190500</wp:posOffset>
            </wp:positionV>
            <wp:extent cx="2053590" cy="1296035"/>
            <wp:effectExtent l="0" t="0" r="0" b="0"/>
            <wp:wrapTight wrapText="bothSides">
              <wp:wrapPolygon edited="0">
                <wp:start x="0" y="0"/>
                <wp:lineTo x="0" y="21272"/>
                <wp:lineTo x="21440" y="21272"/>
                <wp:lineTo x="21440"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205359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933" w:rsidRPr="00A9346F">
        <w:rPr>
          <w:rStyle w:val="Nadpis5Char"/>
        </w:rPr>
        <w:t>C3,</w:t>
      </w:r>
      <w:r w:rsidR="003950A7">
        <w:rPr>
          <w:rStyle w:val="Nadpis5Char"/>
        </w:rPr>
        <w:t xml:space="preserve"> </w:t>
      </w:r>
      <w:r w:rsidR="00402933" w:rsidRPr="00A9346F">
        <w:rPr>
          <w:rStyle w:val="Nadpis5Char"/>
        </w:rPr>
        <w:t>4,</w:t>
      </w:r>
      <w:r w:rsidR="003950A7">
        <w:rPr>
          <w:rStyle w:val="Nadpis5Char"/>
        </w:rPr>
        <w:t xml:space="preserve"> </w:t>
      </w:r>
      <w:r w:rsidR="00402933" w:rsidRPr="00A9346F">
        <w:rPr>
          <w:rStyle w:val="Nadpis5Char"/>
        </w:rPr>
        <w:t>5,</w:t>
      </w:r>
      <w:r w:rsidR="003950A7">
        <w:rPr>
          <w:rStyle w:val="Nadpis5Char"/>
        </w:rPr>
        <w:t xml:space="preserve"> </w:t>
      </w:r>
      <w:r w:rsidR="00402933" w:rsidRPr="00A9346F">
        <w:rPr>
          <w:rStyle w:val="Nadpis5Char"/>
        </w:rPr>
        <w:t>8</w:t>
      </w:r>
      <w:r w:rsidR="00A9346F" w:rsidRPr="00A9346F">
        <w:rPr>
          <w:rStyle w:val="Nadpis5Char"/>
        </w:rPr>
        <w:t>:</w:t>
      </w:r>
      <w:r w:rsidR="00A9346F">
        <w:br/>
      </w:r>
      <w:r w:rsidR="005069AB">
        <w:br/>
      </w:r>
      <w:r w:rsidR="00402933">
        <w:t>kondenzátory pro vyhlazení</w:t>
      </w:r>
      <w:r w:rsidR="00417C2A" w:rsidRPr="00417C2A">
        <w:t xml:space="preserve"> </w:t>
      </w:r>
      <w:r w:rsidR="00417C2A">
        <w:t>signálu z tlačítka při stisknutí</w:t>
      </w:r>
      <w:r w:rsidR="00417C2A">
        <w:br/>
        <w:t>při stisknutí tlačítka se tlačítko plně nespojí okamžitě</w:t>
      </w:r>
      <w:r w:rsidR="00BC5937">
        <w:t>,</w:t>
      </w:r>
      <w:r w:rsidR="00417C2A">
        <w:t xml:space="preserve"> ale stejně jako například </w:t>
      </w:r>
      <w:proofErr w:type="spellStart"/>
      <w:r w:rsidR="00417C2A">
        <w:t>hopík</w:t>
      </w:r>
      <w:proofErr w:type="spellEnd"/>
      <w:r w:rsidR="00417C2A">
        <w:t xml:space="preserve"> se při dopadu několikrát odrazí</w:t>
      </w:r>
      <w:r w:rsidR="00BC5937">
        <w:t>,</w:t>
      </w:r>
      <w:r w:rsidR="00417C2A">
        <w:t xml:space="preserve"> tak i tlačítko se m</w:t>
      </w:r>
      <w:r w:rsidR="00BC5937">
        <w:t>ů</w:t>
      </w:r>
      <w:r w:rsidR="00417C2A">
        <w:t>že při stisku odrazit</w:t>
      </w:r>
      <w:r w:rsidR="00BC5937">
        <w:t>.</w:t>
      </w:r>
      <w:r w:rsidR="00417C2A">
        <w:t xml:space="preserve"> </w:t>
      </w:r>
      <w:r w:rsidR="00BC5937">
        <w:t>To</w:t>
      </w:r>
      <w:r w:rsidR="00417C2A">
        <w:t xml:space="preserve"> znamen</w:t>
      </w:r>
      <w:r w:rsidR="00BC5937">
        <w:t>á,</w:t>
      </w:r>
      <w:r w:rsidR="00417C2A">
        <w:t xml:space="preserve"> že na signálu neuvidíme jenom jednu hranu</w:t>
      </w:r>
      <w:r w:rsidR="005F3D16">
        <w:t>,</w:t>
      </w:r>
      <w:r w:rsidR="00417C2A">
        <w:t xml:space="preserve"> ale hned několik. Tento problém řeší tyto kondenzátory, sice se signálová hr</w:t>
      </w:r>
      <w:r w:rsidR="005F3D16">
        <w:t>a</w:t>
      </w:r>
      <w:r w:rsidR="00417C2A">
        <w:t>na nepatrně nakloní, ale zato je jen jedna.</w:t>
      </w:r>
      <w:r w:rsidR="001A6DAE" w:rsidRPr="001A6DAE">
        <w:rPr>
          <w:noProof/>
        </w:rPr>
        <w:t xml:space="preserve"> </w:t>
      </w:r>
    </w:p>
    <w:p w:rsidR="00417C2A" w:rsidRDefault="00F02D8C" w:rsidP="00A9346F">
      <w:r>
        <w:br/>
      </w:r>
      <w:r w:rsidR="00417C2A">
        <w:t>Signál bez vyhlazení kondenzátorem</w:t>
      </w:r>
      <w:r w:rsidR="00417C2A">
        <w:tab/>
      </w:r>
      <w:r>
        <w:tab/>
        <w:t>S</w:t>
      </w:r>
      <w:r w:rsidR="00417C2A">
        <w:t>ign</w:t>
      </w:r>
      <w:r>
        <w:t>á</w:t>
      </w:r>
      <w:r w:rsidR="00417C2A">
        <w:t xml:space="preserve">l </w:t>
      </w:r>
      <w:r>
        <w:t>vyhlazený kondenzátorem</w:t>
      </w:r>
      <w:r w:rsidR="00417C2A">
        <w:t xml:space="preserve"> </w:t>
      </w:r>
      <w:r w:rsidR="00417C2A">
        <w:rPr>
          <w:noProof/>
        </w:rPr>
        <w:drawing>
          <wp:inline distT="0" distB="0" distL="0" distR="0">
            <wp:extent cx="2788079" cy="1541572"/>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4935" cy="1611712"/>
                    </a:xfrm>
                    <a:prstGeom prst="rect">
                      <a:avLst/>
                    </a:prstGeom>
                    <a:noFill/>
                    <a:ln>
                      <a:noFill/>
                    </a:ln>
                  </pic:spPr>
                </pic:pic>
              </a:graphicData>
            </a:graphic>
          </wp:inline>
        </w:drawing>
      </w:r>
      <w:r w:rsidR="00417C2A">
        <w:rPr>
          <w:noProof/>
        </w:rPr>
        <w:drawing>
          <wp:inline distT="0" distB="0" distL="0" distR="0">
            <wp:extent cx="2513197" cy="155395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6931" cy="1679927"/>
                    </a:xfrm>
                    <a:prstGeom prst="rect">
                      <a:avLst/>
                    </a:prstGeom>
                    <a:noFill/>
                    <a:ln>
                      <a:noFill/>
                    </a:ln>
                  </pic:spPr>
                </pic:pic>
              </a:graphicData>
            </a:graphic>
          </wp:inline>
        </w:drawing>
      </w:r>
      <w:r w:rsidR="00402933">
        <w:t xml:space="preserve"> </w:t>
      </w:r>
    </w:p>
    <w:p w:rsidR="00F02D8C" w:rsidRDefault="001A6DAE" w:rsidP="001A6DAE">
      <w:pPr>
        <w:pageBreakBefore/>
      </w:pPr>
      <w:r>
        <w:rPr>
          <w:noProof/>
        </w:rPr>
        <w:lastRenderedPageBreak/>
        <w:drawing>
          <wp:anchor distT="0" distB="0" distL="114300" distR="114300" simplePos="0" relativeHeight="251648512" behindDoc="1" locked="0" layoutInCell="1" allowOverlap="1" wp14:anchorId="08AA1C26">
            <wp:simplePos x="0" y="0"/>
            <wp:positionH relativeFrom="column">
              <wp:posOffset>3162392</wp:posOffset>
            </wp:positionH>
            <wp:positionV relativeFrom="paragraph">
              <wp:posOffset>5715</wp:posOffset>
            </wp:positionV>
            <wp:extent cx="2059940" cy="1302385"/>
            <wp:effectExtent l="0" t="0" r="0" b="0"/>
            <wp:wrapTight wrapText="bothSides">
              <wp:wrapPolygon edited="0">
                <wp:start x="0" y="0"/>
                <wp:lineTo x="0" y="21168"/>
                <wp:lineTo x="21374" y="21168"/>
                <wp:lineTo x="21374"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994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D8C" w:rsidRPr="00A9346F">
        <w:rPr>
          <w:rStyle w:val="Nadpis5Char"/>
        </w:rPr>
        <w:t>JP4,</w:t>
      </w:r>
      <w:r w:rsidR="003950A7">
        <w:rPr>
          <w:rStyle w:val="Nadpis5Char"/>
        </w:rPr>
        <w:t xml:space="preserve"> </w:t>
      </w:r>
      <w:r w:rsidR="00F02D8C" w:rsidRPr="00A9346F">
        <w:rPr>
          <w:rStyle w:val="Nadpis5Char"/>
        </w:rPr>
        <w:t>9</w:t>
      </w:r>
      <w:r w:rsidR="00A9346F" w:rsidRPr="00A9346F">
        <w:rPr>
          <w:rStyle w:val="Nadpis5Char"/>
        </w:rPr>
        <w:t>:</w:t>
      </w:r>
      <w:r w:rsidR="00A9346F">
        <w:br/>
      </w:r>
      <w:r>
        <w:br/>
      </w:r>
      <w:r w:rsidR="00F02D8C">
        <w:t>vyvedení tlačíte</w:t>
      </w:r>
      <w:r w:rsidR="005F3D16">
        <w:t>k</w:t>
      </w:r>
      <w:r w:rsidR="00F02D8C">
        <w:t xml:space="preserve"> a ledek ven z desky pro možnost </w:t>
      </w:r>
      <w:r>
        <w:br/>
      </w:r>
      <w:r>
        <w:br/>
      </w:r>
      <w:r w:rsidR="00F02D8C">
        <w:t>vyvedení dál od desky, např. deska muže být v útrobách robota</w:t>
      </w:r>
      <w:r w:rsidR="005F3D16">
        <w:t>,</w:t>
      </w:r>
      <w:r w:rsidR="00F02D8C">
        <w:t xml:space="preserve"> ale tlačítka a ledky mohou být </w:t>
      </w:r>
      <w:r>
        <w:br/>
      </w:r>
      <w:r>
        <w:br/>
      </w:r>
      <w:r w:rsidR="00F02D8C">
        <w:t>pořád pohodlně</w:t>
      </w:r>
      <w:r>
        <w:t xml:space="preserve"> </w:t>
      </w:r>
      <w:r w:rsidR="00F02D8C">
        <w:t>dostupn</w:t>
      </w:r>
      <w:r w:rsidR="005F3D16">
        <w:t>é,</w:t>
      </w:r>
      <w:r w:rsidR="00F02D8C">
        <w:t xml:space="preserve"> protože jsou vyveden</w:t>
      </w:r>
      <w:r w:rsidR="005F3D16">
        <w:t>é</w:t>
      </w:r>
      <w:r w:rsidR="00F02D8C">
        <w:t xml:space="preserve"> </w:t>
      </w:r>
      <w:r w:rsidR="00FC1770">
        <w:br/>
      </w:r>
      <w:r w:rsidR="00FC1770">
        <w:br/>
      </w:r>
      <w:r w:rsidR="00F02D8C">
        <w:t>někam na povr</w:t>
      </w:r>
      <w:r w:rsidR="005F3D16">
        <w:t>c</w:t>
      </w:r>
      <w:r w:rsidR="00F02D8C">
        <w:t>h stroje.</w:t>
      </w:r>
    </w:p>
    <w:p w:rsidR="00F02D8C" w:rsidRDefault="00FC1770" w:rsidP="00A9346F">
      <w:r>
        <w:rPr>
          <w:noProof/>
        </w:rPr>
        <w:drawing>
          <wp:anchor distT="0" distB="0" distL="114300" distR="114300" simplePos="0" relativeHeight="251649536" behindDoc="1" locked="0" layoutInCell="1" allowOverlap="1">
            <wp:simplePos x="0" y="0"/>
            <wp:positionH relativeFrom="column">
              <wp:posOffset>3159404</wp:posOffset>
            </wp:positionH>
            <wp:positionV relativeFrom="paragraph">
              <wp:posOffset>109220</wp:posOffset>
            </wp:positionV>
            <wp:extent cx="2074545" cy="1306195"/>
            <wp:effectExtent l="0" t="0" r="0" b="0"/>
            <wp:wrapTight wrapText="bothSides">
              <wp:wrapPolygon edited="0">
                <wp:start x="0" y="0"/>
                <wp:lineTo x="0" y="21421"/>
                <wp:lineTo x="21421" y="21421"/>
                <wp:lineTo x="21421"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4545"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D8C" w:rsidRPr="00A9346F">
        <w:rPr>
          <w:rStyle w:val="Nadpis5Char"/>
        </w:rPr>
        <w:t>LED0,</w:t>
      </w:r>
      <w:r w:rsidR="003950A7">
        <w:rPr>
          <w:rStyle w:val="Nadpis5Char"/>
        </w:rPr>
        <w:t xml:space="preserve"> </w:t>
      </w:r>
      <w:r w:rsidR="00F02D8C" w:rsidRPr="00A9346F">
        <w:rPr>
          <w:rStyle w:val="Nadpis5Char"/>
        </w:rPr>
        <w:t>1,</w:t>
      </w:r>
      <w:r w:rsidR="003950A7">
        <w:rPr>
          <w:rStyle w:val="Nadpis5Char"/>
        </w:rPr>
        <w:t xml:space="preserve"> </w:t>
      </w:r>
      <w:r w:rsidR="00F02D8C" w:rsidRPr="00A9346F">
        <w:rPr>
          <w:rStyle w:val="Nadpis5Char"/>
        </w:rPr>
        <w:t>2</w:t>
      </w:r>
      <w:r w:rsidR="00A9346F" w:rsidRPr="00A9346F">
        <w:rPr>
          <w:rStyle w:val="Nadpis5Char"/>
        </w:rPr>
        <w:t>:</w:t>
      </w:r>
      <w:r w:rsidR="00A9346F">
        <w:br/>
      </w:r>
      <w:r w:rsidR="001A6DAE">
        <w:br/>
      </w:r>
      <w:r w:rsidR="00F02D8C">
        <w:t>ledky pro možnost si</w:t>
      </w:r>
      <w:r w:rsidR="00D10DA3">
        <w:t>gnalizace různých stavů programu</w:t>
      </w:r>
    </w:p>
    <w:p w:rsidR="005F3D16" w:rsidRDefault="00D10DA3" w:rsidP="00A9346F">
      <w:r w:rsidRPr="00A9346F">
        <w:rPr>
          <w:rStyle w:val="Nadpis5Char"/>
        </w:rPr>
        <w:t>Led3</w:t>
      </w:r>
      <w:r w:rsidR="00A9346F" w:rsidRPr="00A9346F">
        <w:rPr>
          <w:rStyle w:val="Nadpis5Char"/>
        </w:rPr>
        <w:t>:</w:t>
      </w:r>
      <w:r w:rsidR="00A9346F">
        <w:br/>
      </w:r>
      <w:proofErr w:type="spellStart"/>
      <w:r>
        <w:t>powerled</w:t>
      </w:r>
      <w:proofErr w:type="spellEnd"/>
      <w:r>
        <w:t>, signalizace, zda je deska zapnutá nebo vypnutá</w:t>
      </w:r>
    </w:p>
    <w:p w:rsidR="00D10DA3" w:rsidRDefault="00FC1770" w:rsidP="00FC1770">
      <w:r>
        <w:rPr>
          <w:noProof/>
        </w:rPr>
        <w:drawing>
          <wp:anchor distT="0" distB="0" distL="114300" distR="114300" simplePos="0" relativeHeight="251650560" behindDoc="1" locked="0" layoutInCell="1" allowOverlap="1">
            <wp:simplePos x="0" y="0"/>
            <wp:positionH relativeFrom="column">
              <wp:posOffset>3024505</wp:posOffset>
            </wp:positionH>
            <wp:positionV relativeFrom="paragraph">
              <wp:posOffset>226060</wp:posOffset>
            </wp:positionV>
            <wp:extent cx="2732405" cy="1717675"/>
            <wp:effectExtent l="0" t="0" r="0" b="0"/>
            <wp:wrapTight wrapText="left">
              <wp:wrapPolygon edited="0">
                <wp:start x="0" y="0"/>
                <wp:lineTo x="0" y="21321"/>
                <wp:lineTo x="21384" y="21321"/>
                <wp:lineTo x="21384"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3240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0DA3" w:rsidRPr="00A9346F">
        <w:rPr>
          <w:rStyle w:val="Nadpis5Char"/>
        </w:rPr>
        <w:t>JP6,</w:t>
      </w:r>
      <w:r w:rsidR="003950A7">
        <w:rPr>
          <w:rStyle w:val="Nadpis5Char"/>
        </w:rPr>
        <w:t xml:space="preserve"> </w:t>
      </w:r>
      <w:r w:rsidR="00D10DA3" w:rsidRPr="00A9346F">
        <w:rPr>
          <w:rStyle w:val="Nadpis5Char"/>
        </w:rPr>
        <w:t>12</w:t>
      </w:r>
      <w:r w:rsidR="00A9346F" w:rsidRPr="00A9346F">
        <w:rPr>
          <w:rStyle w:val="Nadpis5Char"/>
        </w:rPr>
        <w:t>:</w:t>
      </w:r>
      <w:r w:rsidR="00A9346F">
        <w:br/>
      </w:r>
      <w:r w:rsidR="00D10DA3">
        <w:t>konektor pro připojení motoru s </w:t>
      </w:r>
      <w:proofErr w:type="spellStart"/>
      <w:r w:rsidR="00D10DA3">
        <w:t>encoderem</w:t>
      </w:r>
      <w:proofErr w:type="spellEnd"/>
    </w:p>
    <w:p w:rsidR="00D10DA3" w:rsidRDefault="00D10DA3" w:rsidP="00D10DA3">
      <w:pPr>
        <w:pStyle w:val="Odstavecseseznamem"/>
        <w:numPr>
          <w:ilvl w:val="1"/>
          <w:numId w:val="3"/>
        </w:numPr>
      </w:pPr>
      <w:r>
        <w:t>Vnější piny – napájení motoru</w:t>
      </w:r>
    </w:p>
    <w:p w:rsidR="00D10DA3" w:rsidRDefault="00D10DA3" w:rsidP="00D10DA3">
      <w:pPr>
        <w:pStyle w:val="Odstavecseseznamem"/>
        <w:numPr>
          <w:ilvl w:val="1"/>
          <w:numId w:val="3"/>
        </w:numPr>
      </w:pPr>
      <w:r>
        <w:t>Piny vedle vnějších pin</w:t>
      </w:r>
      <w:r w:rsidR="005F3D16">
        <w:t>ů</w:t>
      </w:r>
      <w:r>
        <w:t xml:space="preserve"> </w:t>
      </w:r>
      <w:r w:rsidR="00B11D2F">
        <w:t>– napájení</w:t>
      </w:r>
      <w:r>
        <w:t xml:space="preserve"> </w:t>
      </w:r>
      <w:proofErr w:type="spellStart"/>
      <w:r>
        <w:t>encoderu</w:t>
      </w:r>
      <w:proofErr w:type="spellEnd"/>
    </w:p>
    <w:p w:rsidR="00D10DA3" w:rsidRDefault="00D10DA3" w:rsidP="00D10DA3">
      <w:pPr>
        <w:pStyle w:val="Odstavecseseznamem"/>
        <w:numPr>
          <w:ilvl w:val="1"/>
          <w:numId w:val="3"/>
        </w:numPr>
      </w:pPr>
      <w:r>
        <w:t xml:space="preserve">Vnitřní piny – signály </w:t>
      </w:r>
      <w:proofErr w:type="spellStart"/>
      <w:r w:rsidR="00B11D2F">
        <w:t>encoderu</w:t>
      </w:r>
      <w:proofErr w:type="spellEnd"/>
    </w:p>
    <w:p w:rsidR="00E5727F" w:rsidRDefault="005F3D16" w:rsidP="00D10DA3">
      <w:pPr>
        <w:pStyle w:val="Odstavecseseznamem"/>
        <w:numPr>
          <w:ilvl w:val="1"/>
          <w:numId w:val="3"/>
        </w:numPr>
      </w:pPr>
      <w:r>
        <w:t>Konektor je p</w:t>
      </w:r>
      <w:r w:rsidR="00B11D2F">
        <w:t xml:space="preserve">rimárně určen pro inkrementální magnetické </w:t>
      </w:r>
      <w:proofErr w:type="spellStart"/>
      <w:r w:rsidR="00B11D2F">
        <w:t>encodery</w:t>
      </w:r>
      <w:proofErr w:type="spellEnd"/>
      <w:r w:rsidR="00B11D2F">
        <w:t>, s nimi i počítají programové knihovny</w:t>
      </w:r>
    </w:p>
    <w:p w:rsidR="00B11D2F" w:rsidRPr="00315BA3" w:rsidRDefault="005C6934" w:rsidP="00A9346F">
      <w:pPr>
        <w:rPr>
          <w:highlight w:val="yellow"/>
        </w:rPr>
      </w:pPr>
      <w:r w:rsidRPr="00315BA3">
        <w:rPr>
          <w:noProof/>
          <w:highlight w:val="yellow"/>
        </w:rPr>
        <w:drawing>
          <wp:anchor distT="0" distB="0" distL="114300" distR="114300" simplePos="0" relativeHeight="251651584" behindDoc="1" locked="0" layoutInCell="1" allowOverlap="1">
            <wp:simplePos x="0" y="0"/>
            <wp:positionH relativeFrom="column">
              <wp:posOffset>2697892</wp:posOffset>
            </wp:positionH>
            <wp:positionV relativeFrom="paragraph">
              <wp:posOffset>100330</wp:posOffset>
            </wp:positionV>
            <wp:extent cx="2244090" cy="1412875"/>
            <wp:effectExtent l="0" t="0" r="0" b="0"/>
            <wp:wrapTight wrapText="left">
              <wp:wrapPolygon edited="0">
                <wp:start x="0" y="0"/>
                <wp:lineTo x="0" y="21260"/>
                <wp:lineTo x="21453" y="21260"/>
                <wp:lineTo x="21453"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409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727F" w:rsidRPr="00315BA3">
        <w:rPr>
          <w:rStyle w:val="Nadpis5Char"/>
          <w:highlight w:val="yellow"/>
        </w:rPr>
        <w:t>JP5</w:t>
      </w:r>
      <w:r w:rsidR="00A9346F" w:rsidRPr="00315BA3">
        <w:rPr>
          <w:rStyle w:val="Nadpis5Char"/>
          <w:highlight w:val="yellow"/>
        </w:rPr>
        <w:t>:</w:t>
      </w:r>
      <w:r w:rsidR="00A9346F" w:rsidRPr="00315BA3">
        <w:rPr>
          <w:rStyle w:val="Nadpis5Char"/>
          <w:highlight w:val="yellow"/>
        </w:rPr>
        <w:br/>
      </w:r>
      <w:r w:rsidR="00E5727F" w:rsidRPr="00315BA3">
        <w:rPr>
          <w:highlight w:val="yellow"/>
        </w:rPr>
        <w:t xml:space="preserve">napájení 3V3 </w:t>
      </w:r>
      <w:proofErr w:type="spellStart"/>
      <w:r w:rsidR="00E5727F" w:rsidRPr="00315BA3">
        <w:rPr>
          <w:highlight w:val="yellow"/>
        </w:rPr>
        <w:t>piniště</w:t>
      </w:r>
      <w:proofErr w:type="spellEnd"/>
    </w:p>
    <w:p w:rsidR="00E5727F" w:rsidRDefault="00E5727F" w:rsidP="003950A7">
      <w:r w:rsidRPr="00315BA3">
        <w:rPr>
          <w:rStyle w:val="Nadpis5Char"/>
          <w:highlight w:val="yellow"/>
        </w:rPr>
        <w:t>JP8,</w:t>
      </w:r>
      <w:r w:rsidR="003950A7" w:rsidRPr="00315BA3">
        <w:rPr>
          <w:rStyle w:val="Nadpis5Char"/>
          <w:highlight w:val="yellow"/>
        </w:rPr>
        <w:t xml:space="preserve"> </w:t>
      </w:r>
      <w:r w:rsidRPr="00315BA3">
        <w:rPr>
          <w:rStyle w:val="Nadpis5Char"/>
          <w:highlight w:val="yellow"/>
        </w:rPr>
        <w:t>11</w:t>
      </w:r>
      <w:r w:rsidR="00A9346F" w:rsidRPr="00315BA3">
        <w:rPr>
          <w:rStyle w:val="Nadpis5Char"/>
          <w:highlight w:val="yellow"/>
        </w:rPr>
        <w:t>:</w:t>
      </w:r>
      <w:r w:rsidR="00A9346F" w:rsidRPr="00315BA3">
        <w:rPr>
          <w:rStyle w:val="Nadpis5Char"/>
          <w:highlight w:val="yellow"/>
        </w:rPr>
        <w:br/>
      </w:r>
      <w:r w:rsidRPr="00315BA3">
        <w:rPr>
          <w:highlight w:val="yellow"/>
        </w:rPr>
        <w:t>vyvedení některých pin</w:t>
      </w:r>
      <w:r w:rsidR="005F3D16" w:rsidRPr="00315BA3">
        <w:rPr>
          <w:highlight w:val="yellow"/>
        </w:rPr>
        <w:t>ů</w:t>
      </w:r>
      <w:r w:rsidRPr="00315BA3">
        <w:rPr>
          <w:highlight w:val="yellow"/>
        </w:rPr>
        <w:t xml:space="preserve"> ESP</w:t>
      </w:r>
      <w:r w:rsidR="00DD1BAF" w:rsidRPr="00315BA3">
        <w:rPr>
          <w:highlight w:val="yellow"/>
        </w:rPr>
        <w:t xml:space="preserve">, každý pin je vyveden alespoň dvakrát pro možnost připojení osciloskopu </w:t>
      </w:r>
      <w:r w:rsidR="005F3D16" w:rsidRPr="00315BA3">
        <w:rPr>
          <w:highlight w:val="yellow"/>
        </w:rPr>
        <w:t>pro</w:t>
      </w:r>
      <w:r w:rsidR="00DD1BAF" w:rsidRPr="00315BA3">
        <w:rPr>
          <w:highlight w:val="yellow"/>
        </w:rPr>
        <w:t xml:space="preserve"> příjemnější </w:t>
      </w:r>
      <w:r w:rsidR="005F3D16" w:rsidRPr="00315BA3">
        <w:rPr>
          <w:highlight w:val="yellow"/>
        </w:rPr>
        <w:t>hledání chyb</w:t>
      </w:r>
      <w:r w:rsidR="00DD1BAF" w:rsidRPr="00315BA3">
        <w:rPr>
          <w:highlight w:val="yellow"/>
        </w:rPr>
        <w:t xml:space="preserve"> programu.</w:t>
      </w:r>
    </w:p>
    <w:p w:rsidR="00DD1BAF" w:rsidRDefault="005C6934" w:rsidP="005C6934">
      <w:pPr>
        <w:pageBreakBefore/>
      </w:pPr>
      <w:r>
        <w:rPr>
          <w:noProof/>
        </w:rPr>
        <w:lastRenderedPageBreak/>
        <w:drawing>
          <wp:anchor distT="0" distB="0" distL="114300" distR="114300" simplePos="0" relativeHeight="251652608" behindDoc="1" locked="0" layoutInCell="1" allowOverlap="1">
            <wp:simplePos x="0" y="0"/>
            <wp:positionH relativeFrom="column">
              <wp:posOffset>2829272</wp:posOffset>
            </wp:positionH>
            <wp:positionV relativeFrom="paragraph">
              <wp:posOffset>2540</wp:posOffset>
            </wp:positionV>
            <wp:extent cx="2932430" cy="1840230"/>
            <wp:effectExtent l="0" t="0" r="0" b="0"/>
            <wp:wrapTight wrapText="left">
              <wp:wrapPolygon edited="0">
                <wp:start x="0" y="0"/>
                <wp:lineTo x="0" y="21466"/>
                <wp:lineTo x="21469" y="21466"/>
                <wp:lineTo x="2146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2430"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301" w:rsidRPr="00A9346F">
        <w:rPr>
          <w:rStyle w:val="Nadpis5Char"/>
        </w:rPr>
        <w:t>LEVEL_SHIFTER</w:t>
      </w:r>
      <w:r w:rsidR="00A9346F">
        <w:rPr>
          <w:rStyle w:val="Nadpis5Char"/>
        </w:rPr>
        <w:t>:</w:t>
      </w:r>
      <w:r w:rsidR="00A9346F">
        <w:rPr>
          <w:rStyle w:val="Nadpis5Char"/>
        </w:rPr>
        <w:br/>
      </w:r>
      <w:r w:rsidR="005F3D16">
        <w:t xml:space="preserve">Neboli </w:t>
      </w:r>
      <w:r w:rsidR="00F66301">
        <w:t xml:space="preserve">převodník napěťových úrovní </w:t>
      </w:r>
      <w:r w:rsidR="004B05A7">
        <w:t>zajištuje možnost digitální komunikace s</w:t>
      </w:r>
      <w:r w:rsidR="005F3D16">
        <w:t> </w:t>
      </w:r>
      <w:proofErr w:type="gramStart"/>
      <w:r w:rsidR="004B05A7">
        <w:t>5</w:t>
      </w:r>
      <w:r w:rsidR="005F3D16">
        <w:t>V</w:t>
      </w:r>
      <w:proofErr w:type="gramEnd"/>
      <w:r w:rsidR="004B05A7">
        <w:t xml:space="preserve"> periferií pro čtyři piny ESP. Konkrétně pro piny IO32</w:t>
      </w:r>
      <w:r w:rsidR="00315BA3">
        <w:t>,</w:t>
      </w:r>
      <w:r w:rsidR="004B05A7">
        <w:t xml:space="preserve"> IO33</w:t>
      </w:r>
      <w:r w:rsidR="00315BA3">
        <w:t>,</w:t>
      </w:r>
      <w:r w:rsidR="004B05A7">
        <w:t xml:space="preserve"> IO14</w:t>
      </w:r>
      <w:r w:rsidR="00315BA3">
        <w:t>,</w:t>
      </w:r>
      <w:r w:rsidR="004B05A7">
        <w:t xml:space="preserve"> IO12</w:t>
      </w:r>
      <w:r w:rsidR="00315BA3">
        <w:t>.</w:t>
      </w:r>
    </w:p>
    <w:p w:rsidR="004B05A7" w:rsidRDefault="004B05A7" w:rsidP="004B05A7">
      <w:pPr>
        <w:pStyle w:val="Odstavecseseznamem"/>
        <w:numPr>
          <w:ilvl w:val="1"/>
          <w:numId w:val="4"/>
        </w:numPr>
      </w:pPr>
      <w:r>
        <w:t>IO32 – jeden z pin</w:t>
      </w:r>
      <w:r w:rsidR="00315BA3">
        <w:t>ů</w:t>
      </w:r>
      <w:r>
        <w:t xml:space="preserve"> ADC1, podrobněji </w:t>
      </w:r>
      <w:r w:rsidR="001A6901">
        <w:t xml:space="preserve">u </w:t>
      </w:r>
      <w:r>
        <w:t>DEVKIT C.</w:t>
      </w:r>
    </w:p>
    <w:p w:rsidR="004B05A7" w:rsidRDefault="004B05A7" w:rsidP="004B05A7">
      <w:pPr>
        <w:pStyle w:val="Odstavecseseznamem"/>
        <w:numPr>
          <w:ilvl w:val="1"/>
          <w:numId w:val="4"/>
        </w:numPr>
      </w:pPr>
      <w:r>
        <w:t>IO33 – jeden z pin</w:t>
      </w:r>
      <w:r w:rsidR="00315BA3">
        <w:t>ů</w:t>
      </w:r>
      <w:r>
        <w:t xml:space="preserve"> ADC1, podrobněji </w:t>
      </w:r>
      <w:r w:rsidR="001A6901">
        <w:t>u</w:t>
      </w:r>
      <w:r>
        <w:t xml:space="preserve"> DEVKIT C.</w:t>
      </w:r>
    </w:p>
    <w:p w:rsidR="004B05A7" w:rsidRDefault="004B05A7" w:rsidP="004B05A7">
      <w:pPr>
        <w:pStyle w:val="Odstavecseseznamem"/>
        <w:numPr>
          <w:ilvl w:val="1"/>
          <w:numId w:val="4"/>
        </w:numPr>
      </w:pPr>
      <w:r>
        <w:t>IO14 – jeden z pin</w:t>
      </w:r>
      <w:r w:rsidR="00315BA3">
        <w:t>ů</w:t>
      </w:r>
      <w:r>
        <w:t xml:space="preserve"> ADC2. ADC2 je využíván Wi-Fi. </w:t>
      </w:r>
      <w:r w:rsidR="00CF4663">
        <w:t>J</w:t>
      </w:r>
      <w:r>
        <w:t>inak není použit.</w:t>
      </w:r>
    </w:p>
    <w:p w:rsidR="004B05A7" w:rsidRDefault="004B05A7" w:rsidP="004B05A7">
      <w:pPr>
        <w:pStyle w:val="Odstavecseseznamem"/>
        <w:numPr>
          <w:ilvl w:val="1"/>
          <w:numId w:val="4"/>
        </w:numPr>
      </w:pPr>
      <w:r>
        <w:t>IO12 – je nutno odstranit pul</w:t>
      </w:r>
      <w:r w:rsidR="00315BA3">
        <w:t>l</w:t>
      </w:r>
      <w:r>
        <w:t xml:space="preserve">-up </w:t>
      </w:r>
      <w:r w:rsidR="00315BA3">
        <w:t xml:space="preserve">(na součástce převodníku). </w:t>
      </w:r>
      <w:r>
        <w:t>IO12 volí paměť</w:t>
      </w:r>
      <w:r w:rsidR="00315BA3">
        <w:t>,</w:t>
      </w:r>
      <w:r w:rsidR="00315BA3">
        <w:br/>
      </w:r>
      <w:r>
        <w:t xml:space="preserve">ze které se </w:t>
      </w:r>
      <w:proofErr w:type="spellStart"/>
      <w:r>
        <w:t>bo</w:t>
      </w:r>
      <w:r w:rsidR="00CF4663">
        <w:t>otuje</w:t>
      </w:r>
      <w:proofErr w:type="spellEnd"/>
      <w:r w:rsidR="00CF4663">
        <w:t xml:space="preserve"> a jestli do té správné jde nahrá</w:t>
      </w:r>
      <w:r w:rsidR="00315BA3">
        <w:t>t</w:t>
      </w:r>
      <w:r w:rsidR="00CF4663">
        <w:t xml:space="preserve"> program. Jinak není interně použit.</w:t>
      </w:r>
    </w:p>
    <w:p w:rsidR="00A328BB" w:rsidRDefault="00CF4663" w:rsidP="00A328BB">
      <w:pPr>
        <w:pStyle w:val="Odstavecseseznamem"/>
        <w:numPr>
          <w:ilvl w:val="1"/>
          <w:numId w:val="4"/>
        </w:numPr>
      </w:pPr>
      <w:r>
        <w:t>Všechny čtyři piny jsou jinak vyvedeny v 3V3 variant</w:t>
      </w:r>
      <w:r w:rsidR="009175E9">
        <w:t>ě</w:t>
      </w:r>
      <w:r>
        <w:t xml:space="preserve"> na 3V3 </w:t>
      </w:r>
      <w:proofErr w:type="spellStart"/>
      <w:r w:rsidRPr="009175E9">
        <w:rPr>
          <w:highlight w:val="yellow"/>
        </w:rPr>
        <w:t>piništi</w:t>
      </w:r>
      <w:proofErr w:type="spellEnd"/>
      <w:r w:rsidRPr="009175E9">
        <w:rPr>
          <w:highlight w:val="yellow"/>
        </w:rPr>
        <w:t>.</w:t>
      </w:r>
    </w:p>
    <w:p w:rsidR="0017483C" w:rsidRDefault="00051337" w:rsidP="00806C3A">
      <w:pPr>
        <w:pStyle w:val="Odstavecseseznamem"/>
        <w:numPr>
          <w:ilvl w:val="1"/>
          <w:numId w:val="4"/>
        </w:numPr>
        <w:spacing w:after="0"/>
        <w:ind w:left="1498"/>
      </w:pPr>
      <w:r>
        <w:rPr>
          <w:noProof/>
        </w:rPr>
        <w:drawing>
          <wp:anchor distT="0" distB="0" distL="114300" distR="114300" simplePos="0" relativeHeight="251641344" behindDoc="1" locked="0" layoutInCell="1" allowOverlap="1">
            <wp:simplePos x="0" y="0"/>
            <wp:positionH relativeFrom="column">
              <wp:posOffset>3693160</wp:posOffset>
            </wp:positionH>
            <wp:positionV relativeFrom="paragraph">
              <wp:posOffset>3175</wp:posOffset>
            </wp:positionV>
            <wp:extent cx="2065020" cy="1313180"/>
            <wp:effectExtent l="0" t="0" r="0" b="0"/>
            <wp:wrapTight wrapText="bothSides">
              <wp:wrapPolygon edited="0">
                <wp:start x="0" y="0"/>
                <wp:lineTo x="0" y="21308"/>
                <wp:lineTo x="21321" y="21308"/>
                <wp:lineTo x="21321"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502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83C">
        <w:t>Převodník napěťových úrovní převádí logickou 1 pomocí pul</w:t>
      </w:r>
      <w:r w:rsidR="009175E9">
        <w:t>l</w:t>
      </w:r>
      <w:r w:rsidR="0017483C">
        <w:t>-</w:t>
      </w:r>
      <w:proofErr w:type="spellStart"/>
      <w:r w:rsidR="0017483C">
        <w:t>up</w:t>
      </w:r>
      <w:r w:rsidR="009175E9">
        <w:t>ů</w:t>
      </w:r>
      <w:proofErr w:type="spellEnd"/>
      <w:r w:rsidR="009175E9">
        <w:t>,</w:t>
      </w:r>
      <w:r w:rsidR="0017483C">
        <w:t xml:space="preserve"> tím pádem periferie pomocí </w:t>
      </w:r>
      <w:r w:rsidR="009175E9">
        <w:t>převodníku</w:t>
      </w:r>
      <w:r w:rsidR="0017483C">
        <w:t xml:space="preserve"> spojené musí mít vstup</w:t>
      </w:r>
      <w:r w:rsidR="009175E9">
        <w:t xml:space="preserve"> s vysokým odporem</w:t>
      </w:r>
      <w:r w:rsidR="00396D5B">
        <w:t>,</w:t>
      </w:r>
      <w:r w:rsidR="0017483C">
        <w:t xml:space="preserve"> protože pokud by piny těchto periferi</w:t>
      </w:r>
      <w:r w:rsidR="009175E9">
        <w:t>í</w:t>
      </w:r>
      <w:r w:rsidR="0017483C">
        <w:t xml:space="preserve"> neměl</w:t>
      </w:r>
      <w:r w:rsidR="009175E9">
        <w:t>y</w:t>
      </w:r>
      <w:r w:rsidR="0017483C">
        <w:t xml:space="preserve"> velký odpor</w:t>
      </w:r>
      <w:r w:rsidR="009175E9">
        <w:t>,</w:t>
      </w:r>
      <w:r w:rsidR="0017483C">
        <w:t xml:space="preserve"> tak by </w:t>
      </w:r>
      <w:r w:rsidR="0017483C" w:rsidRPr="009175E9">
        <w:rPr>
          <w:highlight w:val="yellow"/>
        </w:rPr>
        <w:t xml:space="preserve">výsledek po dělení </w:t>
      </w:r>
      <w:r w:rsidR="009175E9" w:rsidRPr="009175E9">
        <w:rPr>
          <w:highlight w:val="yellow"/>
        </w:rPr>
        <w:t xml:space="preserve">děliče </w:t>
      </w:r>
      <w:r w:rsidR="0017483C" w:rsidRPr="009175E9">
        <w:rPr>
          <w:highlight w:val="yellow"/>
        </w:rPr>
        <w:t xml:space="preserve">vzniklého </w:t>
      </w:r>
      <w:r w:rsidR="009175E9" w:rsidRPr="009175E9">
        <w:rPr>
          <w:highlight w:val="yellow"/>
        </w:rPr>
        <w:t>z pull-</w:t>
      </w:r>
      <w:proofErr w:type="spellStart"/>
      <w:r w:rsidR="009175E9" w:rsidRPr="009175E9">
        <w:rPr>
          <w:highlight w:val="yellow"/>
        </w:rPr>
        <w:t>upu</w:t>
      </w:r>
      <w:proofErr w:type="spellEnd"/>
      <w:r w:rsidR="009175E9" w:rsidRPr="009175E9">
        <w:rPr>
          <w:highlight w:val="yellow"/>
        </w:rPr>
        <w:t xml:space="preserve"> a periferie, která signál měří,</w:t>
      </w:r>
      <w:r w:rsidR="0017483C" w:rsidRPr="009175E9">
        <w:rPr>
          <w:highlight w:val="yellow"/>
        </w:rPr>
        <w:t xml:space="preserve"> </w:t>
      </w:r>
      <w:r w:rsidR="009175E9" w:rsidRPr="009175E9">
        <w:rPr>
          <w:highlight w:val="yellow"/>
        </w:rPr>
        <w:t>mohl</w:t>
      </w:r>
      <w:r w:rsidR="0017483C" w:rsidRPr="009175E9">
        <w:rPr>
          <w:highlight w:val="yellow"/>
        </w:rPr>
        <w:t xml:space="preserve"> být </w:t>
      </w:r>
      <w:r w:rsidR="009175E9" w:rsidRPr="009175E9">
        <w:rPr>
          <w:highlight w:val="yellow"/>
        </w:rPr>
        <w:t>pod</w:t>
      </w:r>
      <w:r w:rsidR="0017483C" w:rsidRPr="009175E9">
        <w:rPr>
          <w:highlight w:val="yellow"/>
        </w:rPr>
        <w:t xml:space="preserve"> rozlišovací schopností dané periferie.</w:t>
      </w:r>
    </w:p>
    <w:p w:rsidR="00A328BB" w:rsidRDefault="005C6934" w:rsidP="00A9346F">
      <w:r>
        <w:rPr>
          <w:noProof/>
        </w:rPr>
        <w:drawing>
          <wp:anchor distT="0" distB="0" distL="114300" distR="114300" simplePos="0" relativeHeight="251654656" behindDoc="1" locked="0" layoutInCell="1" allowOverlap="1">
            <wp:simplePos x="0" y="0"/>
            <wp:positionH relativeFrom="column">
              <wp:posOffset>2967990</wp:posOffset>
            </wp:positionH>
            <wp:positionV relativeFrom="paragraph">
              <wp:posOffset>18415</wp:posOffset>
            </wp:positionV>
            <wp:extent cx="2785745" cy="1757045"/>
            <wp:effectExtent l="0" t="0" r="0" b="0"/>
            <wp:wrapTight wrapText="left">
              <wp:wrapPolygon edited="0">
                <wp:start x="0" y="0"/>
                <wp:lineTo x="0" y="21311"/>
                <wp:lineTo x="21418" y="21311"/>
                <wp:lineTo x="21418"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5745"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6D5B" w:rsidRPr="00A9346F">
        <w:rPr>
          <w:rStyle w:val="Nadpis5Char"/>
        </w:rPr>
        <w:t>JP1,</w:t>
      </w:r>
      <w:r w:rsidR="003950A7">
        <w:rPr>
          <w:rStyle w:val="Nadpis5Char"/>
        </w:rPr>
        <w:t xml:space="preserve"> </w:t>
      </w:r>
      <w:r w:rsidR="00396D5B" w:rsidRPr="00A9346F">
        <w:rPr>
          <w:rStyle w:val="Nadpis5Char"/>
        </w:rPr>
        <w:t>3,</w:t>
      </w:r>
      <w:r w:rsidR="003950A7">
        <w:rPr>
          <w:rStyle w:val="Nadpis5Char"/>
        </w:rPr>
        <w:t xml:space="preserve"> </w:t>
      </w:r>
      <w:r w:rsidR="00396D5B" w:rsidRPr="00A9346F">
        <w:rPr>
          <w:rStyle w:val="Nadpis5Char"/>
        </w:rPr>
        <w:t>7</w:t>
      </w:r>
      <w:r w:rsidR="00A9346F">
        <w:rPr>
          <w:rStyle w:val="Nadpis5Char"/>
        </w:rPr>
        <w:t>:</w:t>
      </w:r>
      <w:r w:rsidR="00A9346F">
        <w:rPr>
          <w:rStyle w:val="Nadpis5Char"/>
        </w:rPr>
        <w:br/>
      </w:r>
      <w:r w:rsidR="00396D5B">
        <w:t xml:space="preserve">vývody </w:t>
      </w:r>
      <w:proofErr w:type="spellStart"/>
      <w:r w:rsidR="004C0EB2">
        <w:t>zpětivoltovaných</w:t>
      </w:r>
      <w:proofErr w:type="spellEnd"/>
      <w:r w:rsidR="004C0EB2">
        <w:t xml:space="preserve"> </w:t>
      </w:r>
      <w:r w:rsidR="00396D5B">
        <w:t>pinu a jejich napájení</w:t>
      </w:r>
    </w:p>
    <w:p w:rsidR="00C91B9E" w:rsidRDefault="00396D5B" w:rsidP="00806C3A">
      <w:pPr>
        <w:pStyle w:val="Odstavecseseznamem"/>
        <w:numPr>
          <w:ilvl w:val="0"/>
          <w:numId w:val="9"/>
        </w:numPr>
      </w:pPr>
      <w:r>
        <w:t>Napájen</w:t>
      </w:r>
      <w:r w:rsidR="004C0EB2">
        <w:t>í</w:t>
      </w:r>
      <w:r>
        <w:t xml:space="preserve"> </w:t>
      </w:r>
      <w:proofErr w:type="gramStart"/>
      <w:r>
        <w:t>5</w:t>
      </w:r>
      <w:r w:rsidR="00806C3A">
        <w:t>V</w:t>
      </w:r>
      <w:proofErr w:type="gramEnd"/>
      <w:r>
        <w:t xml:space="preserve"> nemusí být nutně 5V</w:t>
      </w:r>
      <w:r w:rsidR="00806C3A">
        <w:t>,</w:t>
      </w:r>
      <w:r w:rsidR="005C6934">
        <w:t xml:space="preserve"> </w:t>
      </w:r>
      <w:r w:rsidR="00806C3A">
        <w:t>tyto piny mají vlastní stabilizaci napájení</w:t>
      </w:r>
      <w:r w:rsidR="004C0EB2">
        <w:t xml:space="preserve"> (IM3),</w:t>
      </w:r>
      <w:r w:rsidR="00806C3A">
        <w:t xml:space="preserve"> a tím pádem záleží</w:t>
      </w:r>
      <w:r w:rsidR="005C6934">
        <w:t xml:space="preserve"> </w:t>
      </w:r>
      <w:r w:rsidR="004C0EB2">
        <w:t xml:space="preserve">na tom, </w:t>
      </w:r>
      <w:r w:rsidR="00806C3A">
        <w:t>jak je tato stabilizace</w:t>
      </w:r>
      <w:r w:rsidR="004C0EB2">
        <w:t xml:space="preserve"> </w:t>
      </w:r>
      <w:r w:rsidR="00806C3A">
        <w:t>nastavená. Deska je primárně</w:t>
      </w:r>
      <w:r w:rsidR="005C6934">
        <w:t xml:space="preserve"> </w:t>
      </w:r>
      <w:r w:rsidR="00806C3A">
        <w:t xml:space="preserve">navržená pro dva způsoby stabilizace: </w:t>
      </w:r>
      <w:r w:rsidR="00806C3A">
        <w:br/>
        <w:t xml:space="preserve">step-Down </w:t>
      </w:r>
      <w:r w:rsidR="00C91B9E">
        <w:t>a stabilizátor řady 7805</w:t>
      </w:r>
    </w:p>
    <w:p w:rsidR="00C91B9E" w:rsidRDefault="00F72697" w:rsidP="00C91B9E">
      <w:pPr>
        <w:pStyle w:val="Odstavecseseznamem"/>
        <w:numPr>
          <w:ilvl w:val="1"/>
          <w:numId w:val="9"/>
        </w:numPr>
      </w:pPr>
      <w:r>
        <w:rPr>
          <w:noProof/>
        </w:rPr>
        <w:drawing>
          <wp:anchor distT="0" distB="0" distL="114300" distR="114300" simplePos="0" relativeHeight="251658752" behindDoc="1" locked="0" layoutInCell="1" allowOverlap="1">
            <wp:simplePos x="0" y="0"/>
            <wp:positionH relativeFrom="column">
              <wp:posOffset>3688715</wp:posOffset>
            </wp:positionH>
            <wp:positionV relativeFrom="paragraph">
              <wp:posOffset>144780</wp:posOffset>
            </wp:positionV>
            <wp:extent cx="2066925" cy="1996440"/>
            <wp:effectExtent l="0" t="0" r="0" b="0"/>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92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B9E">
        <w:t>Step-Down má výhodu většího proudu</w:t>
      </w:r>
      <w:r w:rsidR="00A91134">
        <w:t>,</w:t>
      </w:r>
      <w:r w:rsidR="00C91B9E">
        <w:t xml:space="preserve"> a hlavně nastavitelného napětí na výstupu. Naopak nevýhod</w:t>
      </w:r>
      <w:r w:rsidR="004C0EB2">
        <w:t>a je</w:t>
      </w:r>
      <w:r w:rsidR="00C91B9E">
        <w:t xml:space="preserve"> nutnost nastavit </w:t>
      </w:r>
      <w:r w:rsidR="004C0EB2">
        <w:t xml:space="preserve">požadované </w:t>
      </w:r>
      <w:r w:rsidR="00C91B9E">
        <w:t>napětí a konkrétně u mnou používaného</w:t>
      </w:r>
      <w:r w:rsidR="004C0EB2">
        <w:t xml:space="preserve"> </w:t>
      </w:r>
      <w:r w:rsidR="00C91B9E">
        <w:t>exempláře poměrně velký rozkmit výstupního napětí při změně odběru proudu.</w:t>
      </w:r>
    </w:p>
    <w:p w:rsidR="00396D5B" w:rsidRDefault="00C91B9E" w:rsidP="00C91B9E">
      <w:pPr>
        <w:pStyle w:val="Odstavecseseznamem"/>
        <w:numPr>
          <w:ilvl w:val="1"/>
          <w:numId w:val="9"/>
        </w:numPr>
      </w:pPr>
      <w:r>
        <w:t>7805 má výhodu napěťové stability naopak nevýhodu maximálního možného</w:t>
      </w:r>
      <w:r w:rsidR="00051337">
        <w:t xml:space="preserve"> o</w:t>
      </w:r>
      <w:r>
        <w:t xml:space="preserve">debíraného proudu </w:t>
      </w:r>
      <w:r w:rsidR="00275545">
        <w:t>který závisí na vstupním napětí.</w:t>
      </w:r>
      <w:r w:rsidR="00051337">
        <w:t xml:space="preserve"> </w:t>
      </w:r>
      <w:r w:rsidR="00275545">
        <w:t>Co se regulace napětí týče</w:t>
      </w:r>
      <w:r w:rsidR="004C0EB2">
        <w:t>,</w:t>
      </w:r>
      <w:r w:rsidR="00275545">
        <w:t xml:space="preserve"> v</w:t>
      </w:r>
      <w:r w:rsidR="00F72697">
        <w:t xml:space="preserve"> mnou použitém </w:t>
      </w:r>
      <w:r w:rsidR="00275545">
        <w:t>zapojení se napětí regulovat nedá.</w:t>
      </w:r>
    </w:p>
    <w:p w:rsidR="00F72697" w:rsidRDefault="005C6934" w:rsidP="007502C4">
      <w:pPr>
        <w:pageBreakBefore/>
      </w:pPr>
      <w:r>
        <w:rPr>
          <w:noProof/>
        </w:rPr>
        <w:lastRenderedPageBreak/>
        <w:drawing>
          <wp:anchor distT="0" distB="0" distL="114300" distR="114300" simplePos="0" relativeHeight="251655680" behindDoc="1" locked="0" layoutInCell="1" allowOverlap="1">
            <wp:simplePos x="0" y="0"/>
            <wp:positionH relativeFrom="column">
              <wp:posOffset>2401414</wp:posOffset>
            </wp:positionH>
            <wp:positionV relativeFrom="paragraph">
              <wp:posOffset>115133</wp:posOffset>
            </wp:positionV>
            <wp:extent cx="3394075" cy="2143125"/>
            <wp:effectExtent l="0" t="0" r="0" b="0"/>
            <wp:wrapTight wrapText="left">
              <wp:wrapPolygon edited="0">
                <wp:start x="0" y="0"/>
                <wp:lineTo x="0" y="21504"/>
                <wp:lineTo x="21459" y="21504"/>
                <wp:lineTo x="21459" y="0"/>
                <wp:lineTo x="0" y="0"/>
              </wp:wrapPolygon>
            </wp:wrapTight>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9407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697" w:rsidRPr="00A9346F">
        <w:rPr>
          <w:rStyle w:val="Nadpis5Char"/>
        </w:rPr>
        <w:t>R5</w:t>
      </w:r>
      <w:r w:rsidR="00A9346F">
        <w:rPr>
          <w:rStyle w:val="Nadpis5Char"/>
        </w:rPr>
        <w:t>:</w:t>
      </w:r>
      <w:r w:rsidR="00A9346F">
        <w:rPr>
          <w:rStyle w:val="Nadpis5Char"/>
        </w:rPr>
        <w:br/>
      </w:r>
      <w:proofErr w:type="spellStart"/>
      <w:r>
        <w:t>T</w:t>
      </w:r>
      <w:r w:rsidR="00F72697">
        <w:t>rimr</w:t>
      </w:r>
      <w:proofErr w:type="spellEnd"/>
      <w:r w:rsidR="00F72697">
        <w:t xml:space="preserve"> sloužící jako dělič napětí bat</w:t>
      </w:r>
      <w:r w:rsidR="004C0EB2">
        <w:t>erie</w:t>
      </w:r>
      <w:r w:rsidR="00F72697">
        <w:t xml:space="preserve"> pro možnost měření jejího napětí</w:t>
      </w:r>
      <w:r w:rsidR="004C0EB2">
        <w:t>.</w:t>
      </w:r>
      <w:r w:rsidR="00F72697" w:rsidRPr="00A9346F">
        <w:rPr>
          <w:color w:val="C00000"/>
        </w:rPr>
        <w:t xml:space="preserve"> </w:t>
      </w:r>
      <w:r w:rsidR="004C0EB2">
        <w:rPr>
          <w:color w:val="C00000"/>
        </w:rPr>
        <w:br/>
        <w:t>P</w:t>
      </w:r>
      <w:r w:rsidR="00F72697" w:rsidRPr="00A9346F">
        <w:rPr>
          <w:color w:val="C00000"/>
        </w:rPr>
        <w:t>ře</w:t>
      </w:r>
      <w:r w:rsidR="004C0EB2">
        <w:rPr>
          <w:color w:val="C00000"/>
        </w:rPr>
        <w:t>d</w:t>
      </w:r>
      <w:r w:rsidR="00F72697" w:rsidRPr="00A9346F">
        <w:rPr>
          <w:color w:val="C00000"/>
        </w:rPr>
        <w:t xml:space="preserve"> použitím nutno nastavit na vhodnou dělící hodnotu vzhledem </w:t>
      </w:r>
      <w:r w:rsidR="002F728D" w:rsidRPr="00A9346F">
        <w:rPr>
          <w:color w:val="C00000"/>
        </w:rPr>
        <w:t>k použitým bate</w:t>
      </w:r>
      <w:r w:rsidR="004C0EB2">
        <w:rPr>
          <w:color w:val="C00000"/>
        </w:rPr>
        <w:t>riím!</w:t>
      </w:r>
      <w:r w:rsidR="002F728D" w:rsidRPr="00A9346F">
        <w:rPr>
          <w:color w:val="C00000"/>
        </w:rPr>
        <w:t xml:space="preserve"> </w:t>
      </w:r>
      <w:r w:rsidR="004C0EB2">
        <w:t>N</w:t>
      </w:r>
      <w:r w:rsidR="002F728D" w:rsidRPr="002F728D">
        <w:t>a výstupu z děliče nesmí být při plně nabité bater</w:t>
      </w:r>
      <w:r w:rsidR="004C0EB2">
        <w:t>ii</w:t>
      </w:r>
      <w:r w:rsidR="002F728D" w:rsidRPr="002F728D">
        <w:t xml:space="preserve"> víc než 3,3V</w:t>
      </w:r>
      <w:r w:rsidR="002F728D">
        <w:t xml:space="preserve">. Pokud </w:t>
      </w:r>
      <w:r w:rsidR="004C0EB2">
        <w:t xml:space="preserve">se při </w:t>
      </w:r>
      <w:r w:rsidR="002F728D">
        <w:t>dané</w:t>
      </w:r>
      <w:r w:rsidR="004C0EB2">
        <w:t>m</w:t>
      </w:r>
      <w:r w:rsidR="002F728D">
        <w:t xml:space="preserve"> použití desky nemá měnit </w:t>
      </w:r>
      <w:r w:rsidR="004C0EB2">
        <w:t xml:space="preserve">maximální </w:t>
      </w:r>
      <w:r w:rsidR="002F728D">
        <w:t>napětí</w:t>
      </w:r>
      <w:r w:rsidR="004C0EB2">
        <w:t xml:space="preserve"> na</w:t>
      </w:r>
      <w:r w:rsidR="002F728D">
        <w:t xml:space="preserve"> baterii (počet článků baterie nebo jejich druh)</w:t>
      </w:r>
      <w:r w:rsidR="004C0EB2">
        <w:t>,</w:t>
      </w:r>
      <w:r w:rsidR="002F728D">
        <w:t xml:space="preserve"> doporučuji nastavit </w:t>
      </w:r>
      <w:proofErr w:type="spellStart"/>
      <w:r w:rsidR="002F728D">
        <w:t>trimr</w:t>
      </w:r>
      <w:proofErr w:type="spellEnd"/>
      <w:r w:rsidR="002F728D">
        <w:t xml:space="preserve"> jednou a následně jej zalepit, aby se</w:t>
      </w:r>
      <w:r>
        <w:t xml:space="preserve"> </w:t>
      </w:r>
      <w:r w:rsidR="002F728D">
        <w:t>například vibracemi</w:t>
      </w:r>
      <w:r w:rsidR="002F728D" w:rsidRPr="002F728D">
        <w:t xml:space="preserve"> </w:t>
      </w:r>
      <w:r w:rsidR="002F728D">
        <w:t>nemohl rozladit.</w:t>
      </w:r>
    </w:p>
    <w:p w:rsidR="00DD52B0" w:rsidRDefault="005C6934" w:rsidP="00A9346F">
      <w:r>
        <w:rPr>
          <w:noProof/>
        </w:rPr>
        <w:drawing>
          <wp:anchor distT="0" distB="0" distL="114300" distR="114300" simplePos="0" relativeHeight="251656704" behindDoc="1" locked="0" layoutInCell="1" allowOverlap="1">
            <wp:simplePos x="0" y="0"/>
            <wp:positionH relativeFrom="column">
              <wp:posOffset>2377440</wp:posOffset>
            </wp:positionH>
            <wp:positionV relativeFrom="paragraph">
              <wp:posOffset>3175</wp:posOffset>
            </wp:positionV>
            <wp:extent cx="3386455" cy="2135505"/>
            <wp:effectExtent l="0" t="0" r="0" b="0"/>
            <wp:wrapTight wrapText="left">
              <wp:wrapPolygon edited="0">
                <wp:start x="0" y="0"/>
                <wp:lineTo x="0" y="21388"/>
                <wp:lineTo x="21507" y="21388"/>
                <wp:lineTo x="21507"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8645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28D" w:rsidRPr="00A9346F">
        <w:rPr>
          <w:rStyle w:val="Nadpis5Char"/>
        </w:rPr>
        <w:t>JP2</w:t>
      </w:r>
      <w:r w:rsidR="00A9346F">
        <w:rPr>
          <w:rStyle w:val="Nadpis5Char"/>
        </w:rPr>
        <w:t>:</w:t>
      </w:r>
      <w:r w:rsidR="00A9346F">
        <w:rPr>
          <w:rStyle w:val="Nadpis5Char"/>
        </w:rPr>
        <w:br/>
      </w:r>
      <w:proofErr w:type="spellStart"/>
      <w:r w:rsidR="002F728D">
        <w:t>jumper</w:t>
      </w:r>
      <w:proofErr w:type="spellEnd"/>
      <w:r w:rsidR="002F728D">
        <w:t xml:space="preserve"> pro možnost odpojení měření baterie za účelem uvolnění analogového pinu IO34</w:t>
      </w:r>
      <w:r w:rsidR="00DD52B0">
        <w:t xml:space="preserve">. Zároveň se dá použít na měření výstupu z děliče před </w:t>
      </w:r>
      <w:r w:rsidR="00A30C04">
        <w:t xml:space="preserve">jeho </w:t>
      </w:r>
      <w:r w:rsidR="00DD52B0">
        <w:t>zapojením k ESP.</w:t>
      </w:r>
    </w:p>
    <w:p w:rsidR="00A9346F" w:rsidRDefault="00A9346F" w:rsidP="00051337">
      <w:pPr>
        <w:pStyle w:val="Nadpis4"/>
        <w:pageBreakBefore/>
      </w:pPr>
      <w:r>
        <w:lastRenderedPageBreak/>
        <w:t>Silová a napájecí část</w:t>
      </w:r>
    </w:p>
    <w:p w:rsidR="00A9346F" w:rsidRDefault="00A9346F" w:rsidP="00D60403">
      <w:pPr>
        <w:pStyle w:val="Nadpis4"/>
      </w:pPr>
      <w:r>
        <w:rPr>
          <w:noProof/>
        </w:rPr>
        <w:drawing>
          <wp:inline distT="0" distB="0" distL="0" distR="0">
            <wp:extent cx="5748655" cy="387223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8655" cy="3872230"/>
                    </a:xfrm>
                    <a:prstGeom prst="rect">
                      <a:avLst/>
                    </a:prstGeom>
                    <a:noFill/>
                    <a:ln>
                      <a:noFill/>
                    </a:ln>
                  </pic:spPr>
                </pic:pic>
              </a:graphicData>
            </a:graphic>
          </wp:inline>
        </w:drawing>
      </w:r>
    </w:p>
    <w:p w:rsidR="00A9346F" w:rsidRDefault="00347F9C" w:rsidP="00D60403">
      <w:pPr>
        <w:pStyle w:val="Nadpis4"/>
      </w:pPr>
      <w:r>
        <w:rPr>
          <w:noProof/>
        </w:rPr>
        <w:drawing>
          <wp:anchor distT="0" distB="0" distL="114300" distR="114300" simplePos="0" relativeHeight="251659776" behindDoc="1" locked="0" layoutInCell="1" allowOverlap="1">
            <wp:simplePos x="0" y="0"/>
            <wp:positionH relativeFrom="column">
              <wp:posOffset>4229735</wp:posOffset>
            </wp:positionH>
            <wp:positionV relativeFrom="paragraph">
              <wp:posOffset>96520</wp:posOffset>
            </wp:positionV>
            <wp:extent cx="1529715" cy="963930"/>
            <wp:effectExtent l="0" t="0" r="0" b="0"/>
            <wp:wrapTight wrapText="left">
              <wp:wrapPolygon edited="0">
                <wp:start x="0" y="0"/>
                <wp:lineTo x="0" y="21344"/>
                <wp:lineTo x="21250" y="21344"/>
                <wp:lineTo x="21250" y="0"/>
                <wp:lineTo x="0" y="0"/>
              </wp:wrapPolygon>
            </wp:wrapTight>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9715" cy="9639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9346F">
        <w:t>Power</w:t>
      </w:r>
      <w:proofErr w:type="spellEnd"/>
      <w:r w:rsidR="00A9346F">
        <w:t xml:space="preserve"> manager</w:t>
      </w:r>
      <w:r w:rsidR="00D60403">
        <w:t>:</w:t>
      </w:r>
    </w:p>
    <w:p w:rsidR="00D60403" w:rsidRDefault="00D60403" w:rsidP="00D60403">
      <w:pPr>
        <w:pStyle w:val="Nadpis6"/>
      </w:pPr>
      <w:r>
        <w:t>X4:</w:t>
      </w:r>
    </w:p>
    <w:p w:rsidR="00D60403" w:rsidRDefault="00D60403" w:rsidP="00D60403">
      <w:pPr>
        <w:pStyle w:val="Odstavecseseznamem"/>
        <w:numPr>
          <w:ilvl w:val="0"/>
          <w:numId w:val="9"/>
        </w:numPr>
      </w:pPr>
      <w:r>
        <w:t xml:space="preserve">Svorkovnice pro připojení zdroje s napětím </w:t>
      </w:r>
      <w:proofErr w:type="gramStart"/>
      <w:r>
        <w:t>7-11V</w:t>
      </w:r>
      <w:proofErr w:type="gramEnd"/>
      <w:r>
        <w:t>. X4-1 je záporný pól a X4-2 je pól kladný.</w:t>
      </w:r>
    </w:p>
    <w:p w:rsidR="00D60403" w:rsidRDefault="00D60403" w:rsidP="00D60403">
      <w:pPr>
        <w:pStyle w:val="Nadpis6"/>
      </w:pPr>
      <w:r>
        <w:t>Q5</w:t>
      </w:r>
    </w:p>
    <w:p w:rsidR="00D60403" w:rsidRDefault="00D60403" w:rsidP="00D60403">
      <w:pPr>
        <w:pStyle w:val="Odstavecseseznamem"/>
        <w:numPr>
          <w:ilvl w:val="0"/>
          <w:numId w:val="9"/>
        </w:numPr>
      </w:pPr>
      <w:r>
        <w:t>MOSFET tranzistor typu P na ochranu proti přepólování</w:t>
      </w:r>
    </w:p>
    <w:p w:rsidR="00FC62DA" w:rsidRDefault="00347F9C" w:rsidP="00D60403">
      <w:pPr>
        <w:pStyle w:val="Odstavecseseznamem"/>
        <w:numPr>
          <w:ilvl w:val="1"/>
          <w:numId w:val="9"/>
        </w:numPr>
      </w:pPr>
      <w:r>
        <w:rPr>
          <w:noProof/>
        </w:rPr>
        <w:drawing>
          <wp:anchor distT="0" distB="0" distL="114300" distR="114300" simplePos="0" relativeHeight="251661824" behindDoc="1" locked="0" layoutInCell="1" allowOverlap="1">
            <wp:simplePos x="0" y="0"/>
            <wp:positionH relativeFrom="column">
              <wp:posOffset>3389630</wp:posOffset>
            </wp:positionH>
            <wp:positionV relativeFrom="paragraph">
              <wp:posOffset>6350</wp:posOffset>
            </wp:positionV>
            <wp:extent cx="2385695" cy="1503680"/>
            <wp:effectExtent l="0" t="0" r="0" b="0"/>
            <wp:wrapTight wrapText="left">
              <wp:wrapPolygon edited="0">
                <wp:start x="0" y="0"/>
                <wp:lineTo x="0" y="21345"/>
                <wp:lineTo x="21387" y="21345"/>
                <wp:lineTo x="21387" y="0"/>
                <wp:lineTo x="0" y="0"/>
              </wp:wrapPolygon>
            </wp:wrapTight>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85695" cy="150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403">
        <w:t>Můžete si všimnout</w:t>
      </w:r>
      <w:r w:rsidR="00FC62DA">
        <w:t>,</w:t>
      </w:r>
      <w:r w:rsidR="00D60403">
        <w:t xml:space="preserve"> že ochranná dioda </w:t>
      </w:r>
      <w:r w:rsidR="0094752B">
        <w:t>uvnitř</w:t>
      </w:r>
      <w:r w:rsidR="00D60403">
        <w:t xml:space="preserve"> tranzistor</w:t>
      </w:r>
      <w:r w:rsidR="0094752B">
        <w:t>u</w:t>
      </w:r>
      <w:r w:rsidR="00D60403">
        <w:t xml:space="preserve"> směřuje po směru proudu</w:t>
      </w:r>
      <w:r w:rsidR="00FC62DA">
        <w:t>,</w:t>
      </w:r>
      <w:r w:rsidR="00D60403">
        <w:t xml:space="preserve"> a ne proti směru, což by bylo normální zapojen</w:t>
      </w:r>
      <w:r w:rsidR="0094752B">
        <w:t>í</w:t>
      </w:r>
      <w:r w:rsidR="00D60403">
        <w:t xml:space="preserve"> MOSFET tranzistoru.</w:t>
      </w:r>
      <w:r w:rsidR="00D60403">
        <w:br/>
      </w:r>
      <w:r w:rsidR="00FC62DA">
        <w:t>Tranzistor je zapojen takto právě z toho důvodu</w:t>
      </w:r>
      <w:r w:rsidR="0094752B">
        <w:t>,</w:t>
      </w:r>
      <w:r w:rsidR="00FC62DA">
        <w:t xml:space="preserve"> že slouží jako ochrana proti náhodnému přepólování zdroje. Kdyby byl naopak, tak by sice při správné polaritě zdroje proud propustil a deska by byla napájena, ale v případě přepólování by proud propustil </w:t>
      </w:r>
      <w:r w:rsidR="0094752B">
        <w:t xml:space="preserve">(skrz diodu) </w:t>
      </w:r>
      <w:r w:rsidR="00FC62DA">
        <w:t>také</w:t>
      </w:r>
      <w:r w:rsidR="0094752B">
        <w:t>,</w:t>
      </w:r>
      <w:r w:rsidR="00FC62DA">
        <w:t xml:space="preserve"> sice s ubytkem napětí na diodě</w:t>
      </w:r>
      <w:r w:rsidR="0094752B">
        <w:t>,</w:t>
      </w:r>
      <w:r w:rsidR="00FC62DA">
        <w:t xml:space="preserve"> ale přes to </w:t>
      </w:r>
      <w:r w:rsidR="0094752B">
        <w:t xml:space="preserve">by proud </w:t>
      </w:r>
      <w:r w:rsidR="00FC62DA">
        <w:t>prošel a spálil by vše</w:t>
      </w:r>
      <w:r w:rsidR="0094752B">
        <w:t>,</w:t>
      </w:r>
      <w:r w:rsidR="00FC62DA">
        <w:t xml:space="preserve"> co je citlivé na změnu polarity.</w:t>
      </w:r>
    </w:p>
    <w:p w:rsidR="00D60403" w:rsidRDefault="00347F9C" w:rsidP="00FC62DA">
      <w:pPr>
        <w:pStyle w:val="Nadpis6"/>
      </w:pPr>
      <w:r>
        <w:rPr>
          <w:noProof/>
        </w:rPr>
        <w:drawing>
          <wp:anchor distT="0" distB="0" distL="114300" distR="114300" simplePos="0" relativeHeight="251663872" behindDoc="1" locked="0" layoutInCell="1" allowOverlap="1">
            <wp:simplePos x="0" y="0"/>
            <wp:positionH relativeFrom="column">
              <wp:posOffset>2864695</wp:posOffset>
            </wp:positionH>
            <wp:positionV relativeFrom="paragraph">
              <wp:posOffset>85460</wp:posOffset>
            </wp:positionV>
            <wp:extent cx="1616075" cy="1016000"/>
            <wp:effectExtent l="0" t="0" r="0" b="0"/>
            <wp:wrapTight wrapText="left">
              <wp:wrapPolygon edited="0">
                <wp:start x="0" y="0"/>
                <wp:lineTo x="0" y="21060"/>
                <wp:lineTo x="21388" y="21060"/>
                <wp:lineTo x="21388" y="0"/>
                <wp:lineTo x="0" y="0"/>
              </wp:wrapPolygon>
            </wp:wrapTight>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607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DA">
        <w:t>Q2</w:t>
      </w:r>
    </w:p>
    <w:p w:rsidR="00FC62DA" w:rsidRDefault="00FC62DA" w:rsidP="00FC62DA">
      <w:pPr>
        <w:pStyle w:val="Odstavecseseznamem"/>
        <w:numPr>
          <w:ilvl w:val="0"/>
          <w:numId w:val="9"/>
        </w:numPr>
      </w:pPr>
      <w:r>
        <w:t>MOSFET tranzistor typu P</w:t>
      </w:r>
      <w:r w:rsidR="0094752B">
        <w:t>,</w:t>
      </w:r>
      <w:r>
        <w:t xml:space="preserve"> který umožnuje zapínání a vypínání de</w:t>
      </w:r>
      <w:r w:rsidR="0094752B">
        <w:t>s</w:t>
      </w:r>
      <w:r>
        <w:t>ky</w:t>
      </w:r>
    </w:p>
    <w:p w:rsidR="00FC62DA" w:rsidRDefault="00347F9C" w:rsidP="00347F9C">
      <w:pPr>
        <w:pStyle w:val="Nadpis6"/>
        <w:pageBreakBefore/>
        <w:ind w:left="706"/>
      </w:pPr>
      <w:r>
        <w:rPr>
          <w:noProof/>
        </w:rPr>
        <w:lastRenderedPageBreak/>
        <w:drawing>
          <wp:anchor distT="0" distB="0" distL="114300" distR="114300" simplePos="0" relativeHeight="251664896" behindDoc="1" locked="0" layoutInCell="1" allowOverlap="1">
            <wp:simplePos x="0" y="0"/>
            <wp:positionH relativeFrom="column">
              <wp:posOffset>3339967</wp:posOffset>
            </wp:positionH>
            <wp:positionV relativeFrom="paragraph">
              <wp:posOffset>-635</wp:posOffset>
            </wp:positionV>
            <wp:extent cx="2098675" cy="1322070"/>
            <wp:effectExtent l="0" t="0" r="0" b="0"/>
            <wp:wrapTight wrapText="left">
              <wp:wrapPolygon edited="0">
                <wp:start x="0" y="0"/>
                <wp:lineTo x="0" y="21164"/>
                <wp:lineTo x="21371" y="21164"/>
                <wp:lineTo x="21371"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09867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DA">
        <w:t>R3</w:t>
      </w:r>
    </w:p>
    <w:p w:rsidR="00FC62DA" w:rsidRDefault="00FC62DA" w:rsidP="00FC62DA">
      <w:pPr>
        <w:pStyle w:val="Odstavecseseznamem"/>
        <w:numPr>
          <w:ilvl w:val="0"/>
          <w:numId w:val="9"/>
        </w:numPr>
      </w:pPr>
      <w:r>
        <w:t>Pul</w:t>
      </w:r>
      <w:r w:rsidR="00855D4D">
        <w:t>l</w:t>
      </w:r>
      <w:r>
        <w:t>-up</w:t>
      </w:r>
      <w:r w:rsidR="003870E7">
        <w:t xml:space="preserve"> na bateriové napětí pro </w:t>
      </w:r>
      <w:r w:rsidR="00347F9C">
        <w:br/>
      </w:r>
      <w:r w:rsidR="003870E7">
        <w:t>dráhu START</w:t>
      </w:r>
      <w:r w:rsidR="00E8741E">
        <w:t>_</w:t>
      </w:r>
      <w:r w:rsidR="003870E7">
        <w:t>GATE1</w:t>
      </w:r>
    </w:p>
    <w:p w:rsidR="003870E7" w:rsidRDefault="003870E7" w:rsidP="003870E7">
      <w:pPr>
        <w:pStyle w:val="Nadpis6"/>
      </w:pPr>
      <w:r>
        <w:t>Q6</w:t>
      </w:r>
    </w:p>
    <w:p w:rsidR="003870E7" w:rsidRDefault="003870E7" w:rsidP="003870E7">
      <w:pPr>
        <w:pStyle w:val="Odstavecseseznamem"/>
        <w:numPr>
          <w:ilvl w:val="0"/>
          <w:numId w:val="9"/>
        </w:numPr>
      </w:pPr>
      <w:r>
        <w:t xml:space="preserve">MOSFET tranzistor typu N řídící </w:t>
      </w:r>
      <w:r w:rsidR="00347F9C">
        <w:br/>
      </w:r>
      <w:r>
        <w:t>tranzistor Q2</w:t>
      </w:r>
    </w:p>
    <w:p w:rsidR="003870E7" w:rsidRDefault="008D4D94" w:rsidP="00347F9C">
      <w:pPr>
        <w:pStyle w:val="Nadpis6"/>
        <w:ind w:left="706"/>
      </w:pPr>
      <w:r>
        <w:rPr>
          <w:noProof/>
        </w:rPr>
        <w:drawing>
          <wp:anchor distT="0" distB="0" distL="114300" distR="114300" simplePos="0" relativeHeight="251665920" behindDoc="1" locked="0" layoutInCell="1" allowOverlap="1">
            <wp:simplePos x="0" y="0"/>
            <wp:positionH relativeFrom="column">
              <wp:posOffset>2802255</wp:posOffset>
            </wp:positionH>
            <wp:positionV relativeFrom="paragraph">
              <wp:posOffset>22225</wp:posOffset>
            </wp:positionV>
            <wp:extent cx="2703830" cy="1698625"/>
            <wp:effectExtent l="0" t="0" r="0" b="0"/>
            <wp:wrapTight wrapText="left">
              <wp:wrapPolygon edited="0">
                <wp:start x="0" y="0"/>
                <wp:lineTo x="0" y="21317"/>
                <wp:lineTo x="21458" y="21317"/>
                <wp:lineTo x="21458"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03830"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0E7">
        <w:t>R2</w:t>
      </w:r>
    </w:p>
    <w:p w:rsidR="003870E7" w:rsidRDefault="003870E7" w:rsidP="003870E7">
      <w:pPr>
        <w:pStyle w:val="Odstavecseseznamem"/>
        <w:numPr>
          <w:ilvl w:val="0"/>
          <w:numId w:val="9"/>
        </w:numPr>
      </w:pPr>
      <w:r>
        <w:t>Pul</w:t>
      </w:r>
      <w:r w:rsidR="00855D4D">
        <w:t>l</w:t>
      </w:r>
      <w:r>
        <w:t>-up na 3.</w:t>
      </w:r>
      <w:proofErr w:type="gramStart"/>
      <w:r>
        <w:t>3V</w:t>
      </w:r>
      <w:proofErr w:type="gramEnd"/>
      <w:r>
        <w:t xml:space="preserve"> pro dráhu OFF</w:t>
      </w:r>
    </w:p>
    <w:p w:rsidR="003870E7" w:rsidRDefault="003870E7" w:rsidP="003870E7">
      <w:pPr>
        <w:pStyle w:val="Odstavecseseznamem"/>
        <w:numPr>
          <w:ilvl w:val="1"/>
          <w:numId w:val="9"/>
        </w:numPr>
      </w:pPr>
      <w:r>
        <w:t xml:space="preserve">V zapnutém stavu drží </w:t>
      </w:r>
      <w:r w:rsidR="008D4D94">
        <w:br/>
      </w:r>
      <w:r>
        <w:t>na dráze OFF 3.</w:t>
      </w:r>
      <w:proofErr w:type="gramStart"/>
      <w:r>
        <w:t>3V</w:t>
      </w:r>
      <w:proofErr w:type="gramEnd"/>
      <w:r w:rsidR="008D4D94">
        <w:br/>
      </w:r>
      <w:r>
        <w:t>(ne úplně čisté napětí z</w:t>
      </w:r>
      <w:r w:rsidR="00855D4D">
        <w:t>e</w:t>
      </w:r>
      <w:r>
        <w:t xml:space="preserve"> stabilizátoru na ESP kvůli pul</w:t>
      </w:r>
      <w:r w:rsidR="00855D4D">
        <w:t>l</w:t>
      </w:r>
      <w:r>
        <w:t>-</w:t>
      </w:r>
      <w:proofErr w:type="spellStart"/>
      <w:r>
        <w:t>downu</w:t>
      </w:r>
      <w:proofErr w:type="spellEnd"/>
      <w:r>
        <w:t xml:space="preserve"> R1) a tím otvírá tranzistor Q6</w:t>
      </w:r>
      <w:r w:rsidR="00855D4D">
        <w:t>,</w:t>
      </w:r>
      <w:r>
        <w:t xml:space="preserve"> který zas drží otevřený tranzistor Q2</w:t>
      </w:r>
      <w:r w:rsidR="007B79FF">
        <w:t>.</w:t>
      </w:r>
    </w:p>
    <w:p w:rsidR="003870E7" w:rsidRDefault="008D4D94" w:rsidP="003870E7">
      <w:pPr>
        <w:pStyle w:val="Nadpis6"/>
      </w:pPr>
      <w:r>
        <w:rPr>
          <w:noProof/>
        </w:rPr>
        <w:drawing>
          <wp:anchor distT="0" distB="0" distL="114300" distR="114300" simplePos="0" relativeHeight="251666944" behindDoc="1" locked="0" layoutInCell="1" allowOverlap="1">
            <wp:simplePos x="0" y="0"/>
            <wp:positionH relativeFrom="column">
              <wp:posOffset>2990850</wp:posOffset>
            </wp:positionH>
            <wp:positionV relativeFrom="paragraph">
              <wp:posOffset>13335</wp:posOffset>
            </wp:positionV>
            <wp:extent cx="1978660" cy="1245870"/>
            <wp:effectExtent l="0" t="0" r="0" b="0"/>
            <wp:wrapTight wrapText="left">
              <wp:wrapPolygon edited="0">
                <wp:start x="0" y="0"/>
                <wp:lineTo x="0" y="21138"/>
                <wp:lineTo x="21420" y="21138"/>
                <wp:lineTo x="21420"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78660"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0E7">
        <w:t>R1</w:t>
      </w:r>
    </w:p>
    <w:p w:rsidR="003870E7" w:rsidRDefault="003870E7" w:rsidP="003870E7">
      <w:pPr>
        <w:pStyle w:val="Odstavecseseznamem"/>
        <w:numPr>
          <w:ilvl w:val="0"/>
          <w:numId w:val="9"/>
        </w:numPr>
      </w:pPr>
      <w:r>
        <w:t>Pul</w:t>
      </w:r>
      <w:r w:rsidR="00855D4D">
        <w:t>l</w:t>
      </w:r>
      <w:r>
        <w:t>-</w:t>
      </w:r>
      <w:proofErr w:type="spellStart"/>
      <w:r>
        <w:t>down</w:t>
      </w:r>
      <w:proofErr w:type="spellEnd"/>
      <w:r>
        <w:t xml:space="preserve"> pro dráhu OFF</w:t>
      </w:r>
    </w:p>
    <w:p w:rsidR="003870E7" w:rsidRDefault="003870E7" w:rsidP="003870E7">
      <w:pPr>
        <w:pStyle w:val="Odstavecseseznamem"/>
        <w:numPr>
          <w:ilvl w:val="1"/>
          <w:numId w:val="9"/>
        </w:numPr>
      </w:pPr>
      <w:r>
        <w:t xml:space="preserve">Tento rezistor </w:t>
      </w:r>
      <w:r w:rsidR="007B79FF">
        <w:t>je zde pro plné definování dráhy OFF</w:t>
      </w:r>
      <w:r w:rsidR="00855D4D">
        <w:t>,</w:t>
      </w:r>
      <w:r w:rsidR="008D4D94">
        <w:br/>
      </w:r>
      <w:r w:rsidR="007B79FF">
        <w:t>a to i ve stavu</w:t>
      </w:r>
      <w:r w:rsidR="00855D4D">
        <w:t>,</w:t>
      </w:r>
      <w:r w:rsidR="008D4D94">
        <w:t xml:space="preserve"> </w:t>
      </w:r>
      <w:r w:rsidR="007B79FF">
        <w:t xml:space="preserve">kdy ESP </w:t>
      </w:r>
      <w:r w:rsidR="008D4D94">
        <w:t xml:space="preserve">není zapojeno, tím pádem </w:t>
      </w:r>
      <w:r w:rsidR="007B79FF">
        <w:t>by dráha nebyla jasně určena.</w:t>
      </w:r>
    </w:p>
    <w:p w:rsidR="007B79FF" w:rsidRDefault="007F481A" w:rsidP="007B79FF">
      <w:pPr>
        <w:pStyle w:val="Nadpis6"/>
      </w:pPr>
      <w:r>
        <w:t>SW5</w:t>
      </w:r>
    </w:p>
    <w:p w:rsidR="007F481A" w:rsidRDefault="00CA6365" w:rsidP="007F481A">
      <w:pPr>
        <w:pStyle w:val="Odstavecseseznamem"/>
        <w:numPr>
          <w:ilvl w:val="0"/>
          <w:numId w:val="9"/>
        </w:numPr>
      </w:pPr>
      <w:r>
        <w:rPr>
          <w:noProof/>
        </w:rPr>
        <w:drawing>
          <wp:anchor distT="0" distB="0" distL="114300" distR="114300" simplePos="0" relativeHeight="251667968" behindDoc="1" locked="0" layoutInCell="1" allowOverlap="1">
            <wp:simplePos x="0" y="0"/>
            <wp:positionH relativeFrom="column">
              <wp:posOffset>2809681</wp:posOffset>
            </wp:positionH>
            <wp:positionV relativeFrom="paragraph">
              <wp:posOffset>95250</wp:posOffset>
            </wp:positionV>
            <wp:extent cx="2555875" cy="1609725"/>
            <wp:effectExtent l="0" t="0" r="0" b="0"/>
            <wp:wrapTight wrapText="left">
              <wp:wrapPolygon edited="0">
                <wp:start x="0" y="0"/>
                <wp:lineTo x="0" y="21472"/>
                <wp:lineTo x="21412" y="21472"/>
                <wp:lineTo x="21412"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55587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81A">
        <w:t>Tlačítko, které připíná dráhu OFF k</w:t>
      </w:r>
      <w:r w:rsidR="00855D4D">
        <w:t> </w:t>
      </w:r>
      <w:r w:rsidR="007F481A">
        <w:t>zemi</w:t>
      </w:r>
      <w:r w:rsidR="00855D4D">
        <w:t>,</w:t>
      </w:r>
      <w:r w:rsidR="007F481A">
        <w:t xml:space="preserve"> a tím zavírá tranzistor Q6</w:t>
      </w:r>
      <w:r w:rsidR="00855D4D">
        <w:t>,</w:t>
      </w:r>
      <w:r w:rsidR="007F481A">
        <w:t xml:space="preserve"> čímž vypíná desku.</w:t>
      </w:r>
    </w:p>
    <w:p w:rsidR="008D4D94" w:rsidRDefault="008D4D94" w:rsidP="008D4D94">
      <w:pPr>
        <w:pStyle w:val="Nadpis6"/>
      </w:pPr>
      <w:r>
        <w:t>SW1</w:t>
      </w:r>
    </w:p>
    <w:p w:rsidR="008D4D94" w:rsidRDefault="008D4D94" w:rsidP="007F481A">
      <w:pPr>
        <w:pStyle w:val="Odstavecseseznamem"/>
        <w:numPr>
          <w:ilvl w:val="0"/>
          <w:numId w:val="9"/>
        </w:numPr>
      </w:pPr>
      <w:r>
        <w:t>Tlačítko připínající dráhu ON k</w:t>
      </w:r>
      <w:r w:rsidR="00855D4D">
        <w:t> </w:t>
      </w:r>
      <w:r>
        <w:t>zemi</w:t>
      </w:r>
      <w:r w:rsidR="00855D4D">
        <w:t>,</w:t>
      </w:r>
      <w:r>
        <w:t xml:space="preserve"> čímž skrz kondenzátor C1 a tranzistor Q2 zapne stabilizátor na DEVKIT-C</w:t>
      </w:r>
      <w:r w:rsidR="00855D4D">
        <w:t>,</w:t>
      </w:r>
      <w:r>
        <w:t xml:space="preserve"> který pomocí rezistoru R2 otevře tranzistor Q6</w:t>
      </w:r>
      <w:r w:rsidR="00855D4D">
        <w:t>,</w:t>
      </w:r>
      <w:r>
        <w:t xml:space="preserve"> který otevře Q2.</w:t>
      </w:r>
      <w:r w:rsidR="00CA6365">
        <w:t xml:space="preserve"> </w:t>
      </w:r>
    </w:p>
    <w:p w:rsidR="008D4D94" w:rsidRDefault="008D4D94" w:rsidP="008D4D94">
      <w:pPr>
        <w:pStyle w:val="Nadpis6"/>
      </w:pPr>
      <w:r>
        <w:t>C1</w:t>
      </w:r>
    </w:p>
    <w:p w:rsidR="008D4D94" w:rsidRDefault="00CA6365" w:rsidP="005350E5">
      <w:pPr>
        <w:pStyle w:val="Odstavecseseznamem"/>
        <w:numPr>
          <w:ilvl w:val="0"/>
          <w:numId w:val="9"/>
        </w:numPr>
      </w:pPr>
      <w:r>
        <w:rPr>
          <w:noProof/>
        </w:rPr>
        <w:drawing>
          <wp:anchor distT="0" distB="0" distL="114300" distR="114300" simplePos="0" relativeHeight="251668992" behindDoc="1" locked="0" layoutInCell="1" allowOverlap="1">
            <wp:simplePos x="0" y="0"/>
            <wp:positionH relativeFrom="column">
              <wp:posOffset>3448685</wp:posOffset>
            </wp:positionH>
            <wp:positionV relativeFrom="paragraph">
              <wp:posOffset>351790</wp:posOffset>
            </wp:positionV>
            <wp:extent cx="2146935" cy="1351280"/>
            <wp:effectExtent l="0" t="0" r="0" b="0"/>
            <wp:wrapTight wrapText="left">
              <wp:wrapPolygon edited="0">
                <wp:start x="0" y="0"/>
                <wp:lineTo x="0" y="21316"/>
                <wp:lineTo x="21466" y="21316"/>
                <wp:lineTo x="21466"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14693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4D94">
        <w:t>Kondenzátor, který se nabije při stisku tlačítka SW4</w:t>
      </w:r>
      <w:r w:rsidR="00855D4D">
        <w:t>,</w:t>
      </w:r>
      <w:r w:rsidR="008D4D94">
        <w:t xml:space="preserve"> čímž na dobu nabíjení přivede na dráhu START_GATE zem a tím krátkodobě otevře tranzistor Q2. Přes Q2 projd</w:t>
      </w:r>
      <w:r w:rsidR="005350E5">
        <w:t>e</w:t>
      </w:r>
      <w:r w:rsidR="008D4D94">
        <w:t xml:space="preserve"> proud</w:t>
      </w:r>
      <w:r w:rsidR="005350E5">
        <w:t xml:space="preserve">, </w:t>
      </w:r>
      <w:r w:rsidR="008D4D94">
        <w:t xml:space="preserve">který pomocí stabilizátoru na </w:t>
      </w:r>
      <w:r w:rsidR="008D4D94" w:rsidRPr="009B51A1">
        <w:t>DEVKIT</w:t>
      </w:r>
      <w:r w:rsidR="008D4D94">
        <w:t>-</w:t>
      </w:r>
      <w:r w:rsidR="008D4D94" w:rsidRPr="009B51A1">
        <w:t>C</w:t>
      </w:r>
      <w:r w:rsidR="008D4D94">
        <w:t xml:space="preserve"> vytvoří 3</w:t>
      </w:r>
      <w:r w:rsidR="00855D4D">
        <w:t>,</w:t>
      </w:r>
      <w:r w:rsidR="008D4D94">
        <w:t>3V, skrz pul-up R2 otevře tranzistor Q6</w:t>
      </w:r>
      <w:r w:rsidR="005350E5">
        <w:br/>
      </w:r>
      <w:r w:rsidR="008D4D94">
        <w:t>a ten trvale otevře tranzistor G2.</w:t>
      </w:r>
      <w:r w:rsidR="005350E5">
        <w:br/>
      </w:r>
      <w:r w:rsidR="008D4D94">
        <w:t>Deska je v tu chvíli zap</w:t>
      </w:r>
      <w:r w:rsidR="00855D4D">
        <w:t>nutá</w:t>
      </w:r>
      <w:r w:rsidR="008D4D94">
        <w:t>.</w:t>
      </w:r>
    </w:p>
    <w:p w:rsidR="007F481A" w:rsidRDefault="009B51A1" w:rsidP="007F481A">
      <w:pPr>
        <w:pStyle w:val="Nadpis6"/>
      </w:pPr>
      <w:r>
        <w:t>R</w:t>
      </w:r>
      <w:r w:rsidR="008D4D94">
        <w:t>4</w:t>
      </w:r>
    </w:p>
    <w:p w:rsidR="009B51A1" w:rsidRDefault="009B51A1" w:rsidP="009B51A1">
      <w:pPr>
        <w:pStyle w:val="Odstavecseseznamem"/>
        <w:numPr>
          <w:ilvl w:val="0"/>
          <w:numId w:val="9"/>
        </w:numPr>
      </w:pPr>
      <w:r>
        <w:t>Rezistor pro vybíjení kondenzátoru C1</w:t>
      </w:r>
    </w:p>
    <w:p w:rsidR="00C707F6" w:rsidRDefault="005350E5" w:rsidP="00C707F6">
      <w:pPr>
        <w:pStyle w:val="Nadpis6"/>
      </w:pPr>
      <w:r>
        <w:rPr>
          <w:noProof/>
        </w:rPr>
        <w:lastRenderedPageBreak/>
        <w:drawing>
          <wp:anchor distT="0" distB="0" distL="114300" distR="114300" simplePos="0" relativeHeight="251670016" behindDoc="1" locked="0" layoutInCell="1" allowOverlap="1">
            <wp:simplePos x="0" y="0"/>
            <wp:positionH relativeFrom="column">
              <wp:posOffset>3536315</wp:posOffset>
            </wp:positionH>
            <wp:positionV relativeFrom="paragraph">
              <wp:posOffset>-1270</wp:posOffset>
            </wp:positionV>
            <wp:extent cx="1962785" cy="1242060"/>
            <wp:effectExtent l="0" t="0" r="0" b="0"/>
            <wp:wrapTight wrapText="left">
              <wp:wrapPolygon edited="0">
                <wp:start x="0" y="0"/>
                <wp:lineTo x="0" y="21202"/>
                <wp:lineTo x="21383" y="21202"/>
                <wp:lineTo x="21383"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62785"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7F6">
        <w:t>JP6</w:t>
      </w:r>
    </w:p>
    <w:p w:rsidR="00C707F6" w:rsidRDefault="00C707F6" w:rsidP="00C707F6">
      <w:pPr>
        <w:pStyle w:val="Odstavecseseznamem"/>
        <w:numPr>
          <w:ilvl w:val="0"/>
          <w:numId w:val="9"/>
        </w:numPr>
      </w:pPr>
      <w:r>
        <w:t xml:space="preserve">Konektor, pro možnost vyvedení vypínaní, zapínání, resetu </w:t>
      </w:r>
      <w:r>
        <w:br/>
        <w:t xml:space="preserve">a kontrolní </w:t>
      </w:r>
      <w:proofErr w:type="spellStart"/>
      <w:r w:rsidRPr="00C707F6">
        <w:t>powerledk</w:t>
      </w:r>
      <w:r>
        <w:t>y</w:t>
      </w:r>
      <w:proofErr w:type="spellEnd"/>
      <w:r>
        <w:t xml:space="preserve"> na externí ovládání.</w:t>
      </w:r>
    </w:p>
    <w:p w:rsidR="00C707F6" w:rsidRDefault="00C707F6" w:rsidP="00C707F6">
      <w:pPr>
        <w:pStyle w:val="Nadpis6"/>
      </w:pPr>
      <w:r>
        <w:t>Obvod jako celek</w:t>
      </w:r>
    </w:p>
    <w:p w:rsidR="00C707F6" w:rsidRDefault="00C707F6" w:rsidP="0091266B">
      <w:pPr>
        <w:pStyle w:val="Odstavecseseznamem"/>
        <w:numPr>
          <w:ilvl w:val="0"/>
          <w:numId w:val="9"/>
        </w:numPr>
      </w:pPr>
      <w:r>
        <w:t xml:space="preserve">Po připojení zdroje s napětím mezi 7 až </w:t>
      </w:r>
      <w:proofErr w:type="gramStart"/>
      <w:r>
        <w:t>11V</w:t>
      </w:r>
      <w:proofErr w:type="gramEnd"/>
      <w:r>
        <w:t xml:space="preserve"> se při špatné polaritě napětí nedostane skrz tranzistor Q5</w:t>
      </w:r>
      <w:r w:rsidR="00855D4D">
        <w:t>.</w:t>
      </w:r>
      <w:r>
        <w:t xml:space="preserve"> </w:t>
      </w:r>
      <w:r w:rsidR="00855D4D">
        <w:t>D</w:t>
      </w:r>
      <w:r>
        <w:t>eska sice nejede</w:t>
      </w:r>
      <w:r w:rsidR="00E8741E">
        <w:t>,</w:t>
      </w:r>
      <w:r>
        <w:t xml:space="preserve"> protože nemá napájení</w:t>
      </w:r>
      <w:r w:rsidR="00855D4D">
        <w:t>,</w:t>
      </w:r>
      <w:r>
        <w:t xml:space="preserve"> ale </w:t>
      </w:r>
      <w:r w:rsidR="00E8741E">
        <w:t>je chráněna před zničením opačnou polaritou. Při správném připojení zdroje, napětí projde skrz Q5 a tím pádem je na drahách BAT_POL+, START_GATE1 a ON napětí zdroje, na VCC se napětí nedostane, protože tranzistor Q2 je zavřen. Při stisku tlačítka SW4 se na dráhu ON dostane zem</w:t>
      </w:r>
      <w:r w:rsidR="00855D4D">
        <w:t>,</w:t>
      </w:r>
      <w:r w:rsidR="00E8741E">
        <w:t xml:space="preserve"> tím pádem se kondenzátor C1 nabije a při </w:t>
      </w:r>
      <w:r w:rsidR="00A00D30">
        <w:t>nabíjení krátkodobě</w:t>
      </w:r>
      <w:r w:rsidR="00E8741E">
        <w:t xml:space="preserve"> otevře </w:t>
      </w:r>
      <w:r w:rsidR="00A00D30">
        <w:t xml:space="preserve">tranzistor Q2. V době, kdy je tranzistor Q2 otevřen, skrz kondenzátor C1, se pomocí stabilizátoru osazeném na </w:t>
      </w:r>
      <w:proofErr w:type="spellStart"/>
      <w:r w:rsidR="00A00D30">
        <w:t>DEVKITu</w:t>
      </w:r>
      <w:proofErr w:type="spellEnd"/>
      <w:r w:rsidR="00A00D30">
        <w:t>-C vytvoří napětí 3.</w:t>
      </w:r>
      <w:proofErr w:type="gramStart"/>
      <w:r w:rsidR="00A00D30">
        <w:t>3V</w:t>
      </w:r>
      <w:proofErr w:type="gramEnd"/>
      <w:r w:rsidR="00A00D30">
        <w:t xml:space="preserve">. Skrz pul-up R2 se dostanou 3.3V na dráhu OFF a tím pádem na Gate tranzistoru Q6, který se v tu chvíli otevře a trvale přivede </w:t>
      </w:r>
      <w:r w:rsidR="00E36356">
        <w:t xml:space="preserve">zem </w:t>
      </w:r>
      <w:r w:rsidR="00A00D30">
        <w:t>na dráhu START_GATE1</w:t>
      </w:r>
      <w:r w:rsidR="00E36356">
        <w:t>. V tuto chvíle je tranzistor Q2 trvale otevřen, až do doby</w:t>
      </w:r>
      <w:r w:rsidR="006E6660">
        <w:t>,</w:t>
      </w:r>
      <w:r w:rsidR="00E36356">
        <w:t xml:space="preserve"> kdy se na dráhu OFF nepřivede zem</w:t>
      </w:r>
      <w:r w:rsidR="006E6660">
        <w:t>,</w:t>
      </w:r>
      <w:r w:rsidR="00E36356">
        <w:t xml:space="preserve"> v tu chvíli se zavře tranzistor </w:t>
      </w:r>
      <w:proofErr w:type="gramStart"/>
      <w:r w:rsidR="00E36356">
        <w:t>Q6</w:t>
      </w:r>
      <w:proofErr w:type="gramEnd"/>
      <w:r w:rsidR="00E36356">
        <w:t xml:space="preserve"> protože má na Gate stejné napětí jako na Source (oba piny je připojené k zem)</w:t>
      </w:r>
      <w:r w:rsidR="0091266B">
        <w:t>. Pokud je Q6 zavřený zbývá jen možnost připojení země odjinud, pokud uvažujeme tento obvod bez poškození nebo jakéhokoli doplnění</w:t>
      </w:r>
      <w:r w:rsidR="003716F6">
        <w:t>.</w:t>
      </w:r>
      <w:r w:rsidR="0091266B">
        <w:t xml:space="preserve"> </w:t>
      </w:r>
      <w:r w:rsidR="003716F6">
        <w:t>S</w:t>
      </w:r>
      <w:r w:rsidR="0091266B">
        <w:t xml:space="preserve">krz rezistor R3 je dráha START_GATE1 připojena na </w:t>
      </w:r>
      <w:r w:rsidR="003716F6">
        <w:t>zdrojové napětí, tím pádem je tato dráha tahána ke kladnému pólu a na k pólu zápornému, což by bylo potřeba pro otevření tranzistoru Q2, tímto způsobem se tedy Q2 určitě neotevře.</w:t>
      </w:r>
      <w:r w:rsidR="003716F6">
        <w:br/>
        <w:t xml:space="preserve">START_GATE1 je dále připojen na rezistor R4 a kondenzátor C1 které jsou dále připojeny na přes tlačítko SW4 k zemi. Pokut je tedy tlačítko SW4 spojeno se zemí </w:t>
      </w:r>
      <w:r w:rsidR="00701060">
        <w:t>je zem i na dráze ON, v tuto chvíli je sice na dráhu STERT_GATE1 skrz R4 připojena zem, ale vzhledem</w:t>
      </w:r>
      <w:r w:rsidR="00701060">
        <w:br/>
        <w:t>k tomu že R4 má desetkrát větší odpor než R3, který spojuje dráhu START_GATE s bateriovým napětím, na Gate tranzistoru Q2 pořád nebude dostatečně malé napětí, aby se Q2 otevřel. C1 propustí proud jen po dobu jeho nabíjeni a tím pádem se skrz nej nedá deska udržet trvale otevřená, dá se jím jen zapnout. To znamená že pokud procesor napíše na pin připojený na dráhu OFF, IO13, logickou nulu, deska se vypne</w:t>
      </w:r>
      <w:r w:rsidR="006E6660">
        <w:t>,</w:t>
      </w:r>
      <w:r w:rsidR="00701060">
        <w:t xml:space="preserve"> bez ohledu na to</w:t>
      </w:r>
      <w:r w:rsidR="006E6660">
        <w:t>,</w:t>
      </w:r>
      <w:r w:rsidR="00701060">
        <w:t xml:space="preserve"> jaké tlačítko člověk drží. Vypínání ne nutně platí pro 3.</w:t>
      </w:r>
      <w:proofErr w:type="gramStart"/>
      <w:r w:rsidR="00701060">
        <w:t>3V</w:t>
      </w:r>
      <w:proofErr w:type="gramEnd"/>
      <w:r w:rsidR="00701060">
        <w:t xml:space="preserve"> větev která je napájena jak z</w:t>
      </w:r>
      <w:r w:rsidR="006E6660">
        <w:t> baterie tak z </w:t>
      </w:r>
      <w:proofErr w:type="spellStart"/>
      <w:r w:rsidR="006E6660">
        <w:t>micro</w:t>
      </w:r>
      <w:proofErr w:type="spellEnd"/>
      <w:r w:rsidR="006E6660">
        <w:t xml:space="preserve">-USB na </w:t>
      </w:r>
      <w:proofErr w:type="spellStart"/>
      <w:r w:rsidR="006E6660">
        <w:t>DEVKITu</w:t>
      </w:r>
      <w:proofErr w:type="spellEnd"/>
      <w:r w:rsidR="006E6660">
        <w:t>-C, takže pokud je procesor připojen k počítači pravděpodobně za účelem programování procesor a vše co je napájené z 3.3V je nadále funkční. Pokud USB není zapojeno, pak se při stisku SW5 nebo zápisu logické 0</w:t>
      </w:r>
      <w:r w:rsidR="006E6660">
        <w:br/>
        <w:t>na pin IO13 deska jednoduše kompletně vypne.</w:t>
      </w:r>
    </w:p>
    <w:p w:rsidR="00B3117C" w:rsidRDefault="005350E5" w:rsidP="005350E5">
      <w:pPr>
        <w:pStyle w:val="Nadpis5"/>
        <w:pageBreakBefore/>
      </w:pPr>
      <w:r>
        <w:rPr>
          <w:noProof/>
        </w:rPr>
        <w:lastRenderedPageBreak/>
        <w:drawing>
          <wp:anchor distT="0" distB="0" distL="114300" distR="114300" simplePos="0" relativeHeight="251671040" behindDoc="1" locked="0" layoutInCell="1" allowOverlap="1">
            <wp:simplePos x="0" y="0"/>
            <wp:positionH relativeFrom="column">
              <wp:posOffset>3354070</wp:posOffset>
            </wp:positionH>
            <wp:positionV relativeFrom="paragraph">
              <wp:posOffset>-2133</wp:posOffset>
            </wp:positionV>
            <wp:extent cx="2404745" cy="1517650"/>
            <wp:effectExtent l="0" t="0" r="0" b="0"/>
            <wp:wrapTight wrapText="left">
              <wp:wrapPolygon edited="0">
                <wp:start x="0" y="0"/>
                <wp:lineTo x="0" y="21419"/>
                <wp:lineTo x="21389" y="21419"/>
                <wp:lineTo x="21389"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0474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17C">
        <w:t>IM10</w:t>
      </w:r>
    </w:p>
    <w:p w:rsidR="000203B0" w:rsidRDefault="00B3117C" w:rsidP="00B3117C">
      <w:r>
        <w:t>Motorov</w:t>
      </w:r>
      <w:r w:rsidR="00855D4D">
        <w:t>ý</w:t>
      </w:r>
      <w:r>
        <w:t xml:space="preserve"> driver</w:t>
      </w:r>
      <w:r w:rsidR="000203B0">
        <w:t>,</w:t>
      </w:r>
      <w:r>
        <w:t xml:space="preserve"> DRV8833</w:t>
      </w:r>
      <w:r w:rsidR="000203B0">
        <w:t>,</w:t>
      </w:r>
      <w:r>
        <w:t xml:space="preserve"> na řízení dvou stejnosměrných motor</w:t>
      </w:r>
      <w:r w:rsidR="00855D4D">
        <w:t>ů</w:t>
      </w:r>
      <w:r>
        <w:t xml:space="preserve"> v napěťovém rozsahu 2,</w:t>
      </w:r>
      <w:r w:rsidR="00BD7EAC">
        <w:t>7</w:t>
      </w:r>
      <w:r>
        <w:t xml:space="preserve"> až </w:t>
      </w:r>
      <w:proofErr w:type="gramStart"/>
      <w:r>
        <w:t>11V</w:t>
      </w:r>
      <w:proofErr w:type="gramEnd"/>
      <w:r>
        <w:t xml:space="preserve"> a maximálním proudem </w:t>
      </w:r>
      <w:r w:rsidR="000203B0">
        <w:t xml:space="preserve">1,5A. </w:t>
      </w:r>
    </w:p>
    <w:p w:rsidR="00B3117C" w:rsidRDefault="000203B0" w:rsidP="00B3117C">
      <w:r>
        <w:t>Driver je také schopný místo dvou stejnosměrných motorů řídit jeden krokov</w:t>
      </w:r>
      <w:r w:rsidR="00855D4D">
        <w:t>ý</w:t>
      </w:r>
      <w:r>
        <w:t xml:space="preserve"> motor.</w:t>
      </w:r>
    </w:p>
    <w:p w:rsidR="00AC014F" w:rsidRDefault="00051337" w:rsidP="00B3117C">
      <w:r>
        <w:rPr>
          <w:noProof/>
        </w:rPr>
        <w:drawing>
          <wp:anchor distT="0" distB="0" distL="114300" distR="114300" simplePos="0" relativeHeight="251642368" behindDoc="1" locked="0" layoutInCell="1" allowOverlap="1">
            <wp:simplePos x="0" y="0"/>
            <wp:positionH relativeFrom="column">
              <wp:posOffset>1668780</wp:posOffset>
            </wp:positionH>
            <wp:positionV relativeFrom="paragraph">
              <wp:posOffset>202565</wp:posOffset>
            </wp:positionV>
            <wp:extent cx="4091940" cy="1569085"/>
            <wp:effectExtent l="0" t="0" r="0" b="0"/>
            <wp:wrapTight wrapText="left">
              <wp:wrapPolygon edited="0">
                <wp:start x="0" y="0"/>
                <wp:lineTo x="0" y="21242"/>
                <wp:lineTo x="21520" y="21242"/>
                <wp:lineTo x="21520" y="0"/>
                <wp:lineTo x="0" y="0"/>
              </wp:wrapPolygon>
            </wp:wrapTight>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1940"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3B0">
        <w:t>DRV8833 má pět vstupních řídících pin</w:t>
      </w:r>
      <w:r w:rsidR="00855D4D">
        <w:t>ů:</w:t>
      </w:r>
      <w:r w:rsidR="000203B0">
        <w:t xml:space="preserve"> čtyři </w:t>
      </w:r>
      <w:r w:rsidR="00D379CB">
        <w:t xml:space="preserve">IN </w:t>
      </w:r>
      <w:r w:rsidR="00855D4D">
        <w:t>piny (</w:t>
      </w:r>
      <w:r w:rsidR="00D379CB">
        <w:t>dva pro každý motor</w:t>
      </w:r>
      <w:r w:rsidR="00855D4D">
        <w:t xml:space="preserve">) a </w:t>
      </w:r>
      <w:proofErr w:type="spellStart"/>
      <w:r w:rsidR="00855D4D">
        <w:t>sleep</w:t>
      </w:r>
      <w:proofErr w:type="spellEnd"/>
      <w:r w:rsidR="00855D4D">
        <w:t xml:space="preserve"> pin. </w:t>
      </w:r>
      <w:r w:rsidR="00825103">
        <w:t xml:space="preserve"> </w:t>
      </w:r>
      <w:r w:rsidR="00855D4D">
        <w:t>P</w:t>
      </w:r>
      <w:r w:rsidR="00825103">
        <w:t>odle</w:t>
      </w:r>
      <w:r w:rsidR="00855D4D">
        <w:t xml:space="preserve"> IN pinů </w:t>
      </w:r>
      <w:r w:rsidR="00825103">
        <w:t xml:space="preserve">se řídí </w:t>
      </w:r>
      <w:proofErr w:type="gramStart"/>
      <w:r w:rsidR="00825103">
        <w:t>v</w:t>
      </w:r>
      <w:r w:rsidR="00855D4D">
        <w:t>ý</w:t>
      </w:r>
      <w:r w:rsidR="00825103">
        <w:t>stup</w:t>
      </w:r>
      <w:r w:rsidR="00855D4D">
        <w:t xml:space="preserve"> - viz</w:t>
      </w:r>
      <w:proofErr w:type="gramEnd"/>
      <w:r w:rsidR="00825103">
        <w:t xml:space="preserve"> tabulk</w:t>
      </w:r>
      <w:r w:rsidR="00855D4D">
        <w:t>a</w:t>
      </w:r>
      <w:r w:rsidR="00825103">
        <w:t>.</w:t>
      </w:r>
      <w:r w:rsidR="00D379CB">
        <w:br/>
      </w:r>
      <w:proofErr w:type="spellStart"/>
      <w:r w:rsidR="00855D4D">
        <w:t>S</w:t>
      </w:r>
      <w:r w:rsidR="00BD7EAC">
        <w:t>l</w:t>
      </w:r>
      <w:r w:rsidR="00825103">
        <w:t>eep</w:t>
      </w:r>
      <w:proofErr w:type="spellEnd"/>
      <w:r w:rsidR="00825103">
        <w:t xml:space="preserve"> pin uvádí driver do </w:t>
      </w:r>
      <w:proofErr w:type="spellStart"/>
      <w:r w:rsidR="00825103">
        <w:t>sleep</w:t>
      </w:r>
      <w:proofErr w:type="spellEnd"/>
      <w:r w:rsidR="00825103">
        <w:t xml:space="preserve"> m</w:t>
      </w:r>
      <w:r w:rsidR="00BD7EAC">
        <w:t>ó</w:t>
      </w:r>
      <w:r w:rsidR="00825103">
        <w:t xml:space="preserve">du </w:t>
      </w:r>
      <w:r w:rsidR="00855D4D">
        <w:t>pokud je připojen k</w:t>
      </w:r>
      <w:r w:rsidR="00BD7EAC">
        <w:t xml:space="preserve"> zemi. </w:t>
      </w:r>
      <w:proofErr w:type="spellStart"/>
      <w:r w:rsidR="00BD7EAC">
        <w:t>Sleep</w:t>
      </w:r>
      <w:proofErr w:type="spellEnd"/>
      <w:r w:rsidR="00BD7EAC">
        <w:t xml:space="preserve"> mód slouží </w:t>
      </w:r>
      <w:r w:rsidR="00825103">
        <w:t>uživatel</w:t>
      </w:r>
      <w:r w:rsidR="00855D4D">
        <w:t>i</w:t>
      </w:r>
      <w:r w:rsidR="00BD7EAC">
        <w:t xml:space="preserve"> k úspoře</w:t>
      </w:r>
      <w:r w:rsidR="00825103">
        <w:t xml:space="preserve"> energi</w:t>
      </w:r>
      <w:r w:rsidR="00855D4D">
        <w:t>e</w:t>
      </w:r>
      <w:r w:rsidR="00BD7EAC">
        <w:t xml:space="preserve"> v</w:t>
      </w:r>
      <w:r w:rsidR="00855D4D">
        <w:t> </w:t>
      </w:r>
      <w:r w:rsidR="00BD7EAC">
        <w:t>době</w:t>
      </w:r>
      <w:r w:rsidR="00855D4D">
        <w:t>,</w:t>
      </w:r>
      <w:r w:rsidR="00BD7EAC">
        <w:t xml:space="preserve"> kdy nepotřebuje ovládat motory</w:t>
      </w:r>
      <w:r w:rsidR="00825103">
        <w:t>.</w:t>
      </w:r>
      <w:r w:rsidR="00BD7EAC">
        <w:t xml:space="preserve"> </w:t>
      </w:r>
    </w:p>
    <w:p w:rsidR="00D379CB" w:rsidRDefault="005350E5" w:rsidP="00B3117C">
      <w:r>
        <w:rPr>
          <w:noProof/>
        </w:rPr>
        <w:drawing>
          <wp:anchor distT="0" distB="0" distL="114300" distR="114300" simplePos="0" relativeHeight="251672064" behindDoc="1" locked="0" layoutInCell="1" allowOverlap="1" wp14:anchorId="1406BC94">
            <wp:simplePos x="0" y="0"/>
            <wp:positionH relativeFrom="column">
              <wp:posOffset>2387424</wp:posOffset>
            </wp:positionH>
            <wp:positionV relativeFrom="paragraph">
              <wp:posOffset>1794565</wp:posOffset>
            </wp:positionV>
            <wp:extent cx="1240155" cy="780415"/>
            <wp:effectExtent l="0" t="0" r="0" b="0"/>
            <wp:wrapTight wrapText="left">
              <wp:wrapPolygon edited="0">
                <wp:start x="0" y="0"/>
                <wp:lineTo x="0" y="21090"/>
                <wp:lineTo x="21235" y="21090"/>
                <wp:lineTo x="21235"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40155"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14F">
        <w:t xml:space="preserve">Proudy </w:t>
      </w:r>
      <w:r w:rsidR="00D379CB">
        <w:t xml:space="preserve">při aktivním </w:t>
      </w:r>
      <w:proofErr w:type="spellStart"/>
      <w:r w:rsidR="00D379CB">
        <w:t>sleep</w:t>
      </w:r>
      <w:proofErr w:type="spellEnd"/>
      <w:r w:rsidR="00D379CB">
        <w:t xml:space="preserve"> módu:</w:t>
      </w:r>
      <w:r w:rsidR="00D379CB">
        <w:br/>
      </w:r>
      <w:r w:rsidR="00D379CB">
        <w:rPr>
          <w:noProof/>
        </w:rPr>
        <w:drawing>
          <wp:inline distT="0" distB="0" distL="0" distR="0">
            <wp:extent cx="2318084" cy="156258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8918" cy="1610332"/>
                    </a:xfrm>
                    <a:prstGeom prst="rect">
                      <a:avLst/>
                    </a:prstGeom>
                    <a:noFill/>
                    <a:ln>
                      <a:noFill/>
                    </a:ln>
                  </pic:spPr>
                </pic:pic>
              </a:graphicData>
            </a:graphic>
          </wp:inline>
        </w:drawing>
      </w:r>
    </w:p>
    <w:p w:rsidR="00DA4C4E" w:rsidRDefault="00DA4C4E" w:rsidP="00DA4C4E">
      <w:pPr>
        <w:pStyle w:val="Nadpis5"/>
      </w:pPr>
      <w:r>
        <w:t>X1</w:t>
      </w:r>
      <w:r w:rsidR="00B31156">
        <w:t>, X</w:t>
      </w:r>
      <w:r>
        <w:t>2</w:t>
      </w:r>
    </w:p>
    <w:p w:rsidR="00DA4C4E" w:rsidRDefault="00DA4C4E" w:rsidP="00B31156">
      <w:r>
        <w:t>Svorkovnice na silové vývody k</w:t>
      </w:r>
      <w:r w:rsidR="00855D4D">
        <w:t> </w:t>
      </w:r>
      <w:r>
        <w:t>motorům</w:t>
      </w:r>
      <w:r w:rsidR="00855D4D">
        <w:t>.</w:t>
      </w:r>
    </w:p>
    <w:p w:rsidR="00B31156" w:rsidRDefault="00B31156" w:rsidP="00B31156">
      <w:pPr>
        <w:pStyle w:val="Nadpis5"/>
      </w:pPr>
      <w:r>
        <w:t>IM3</w:t>
      </w:r>
    </w:p>
    <w:p w:rsidR="00B31156" w:rsidRDefault="00B31156" w:rsidP="00B31156">
      <w:r>
        <w:t>Step-</w:t>
      </w:r>
      <w:proofErr w:type="spellStart"/>
      <w:r>
        <w:t>down</w:t>
      </w:r>
      <w:proofErr w:type="spellEnd"/>
      <w:r>
        <w:t>/</w:t>
      </w:r>
      <w:r w:rsidR="00855D4D">
        <w:t>s</w:t>
      </w:r>
      <w:r>
        <w:t>tabilizátor pro 5V větev</w:t>
      </w:r>
    </w:p>
    <w:p w:rsidR="00B31156" w:rsidRDefault="00854BE1" w:rsidP="00B31156">
      <w:pPr>
        <w:pStyle w:val="Odstavecseseznamem"/>
        <w:numPr>
          <w:ilvl w:val="0"/>
          <w:numId w:val="9"/>
        </w:numPr>
      </w:pPr>
      <w:r>
        <w:rPr>
          <w:noProof/>
        </w:rPr>
        <w:drawing>
          <wp:anchor distT="0" distB="0" distL="114300" distR="114300" simplePos="0" relativeHeight="251673088" behindDoc="1" locked="0" layoutInCell="1" allowOverlap="1">
            <wp:simplePos x="0" y="0"/>
            <wp:positionH relativeFrom="column">
              <wp:posOffset>2654300</wp:posOffset>
            </wp:positionH>
            <wp:positionV relativeFrom="paragraph">
              <wp:posOffset>8890</wp:posOffset>
            </wp:positionV>
            <wp:extent cx="3172460" cy="1997710"/>
            <wp:effectExtent l="0" t="0" r="0" b="0"/>
            <wp:wrapTight wrapText="left">
              <wp:wrapPolygon edited="0">
                <wp:start x="0" y="0"/>
                <wp:lineTo x="0" y="21421"/>
                <wp:lineTo x="21531" y="21421"/>
                <wp:lineTo x="21531"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172460"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B31156">
        <w:t>5V</w:t>
      </w:r>
      <w:proofErr w:type="gramEnd"/>
      <w:r w:rsidR="00B31156">
        <w:t xml:space="preserve"> napájí ESP</w:t>
      </w:r>
      <w:r w:rsidR="00DA4AD6">
        <w:t>,</w:t>
      </w:r>
      <w:r w:rsidR="00B31156">
        <w:t xml:space="preserve"> tím pádem i celou 3.3V větev skrz DEVKIT_C</w:t>
      </w:r>
    </w:p>
    <w:p w:rsidR="00B31156" w:rsidRDefault="00B31156" w:rsidP="00B31156">
      <w:pPr>
        <w:pStyle w:val="Odstavecseseznamem"/>
        <w:numPr>
          <w:ilvl w:val="0"/>
          <w:numId w:val="9"/>
        </w:numPr>
      </w:pPr>
      <w:r>
        <w:t>Napětí</w:t>
      </w:r>
      <w:r w:rsidR="00DA0FDB">
        <w:t>,</w:t>
      </w:r>
      <w:r>
        <w:t xml:space="preserve"> které je</w:t>
      </w:r>
      <w:r w:rsidR="00DA4AD6">
        <w:t>,</w:t>
      </w:r>
      <w:r>
        <w:t xml:space="preserve"> zde je zároveň i napětí</w:t>
      </w:r>
      <w:r w:rsidR="00DA4AD6">
        <w:t>,</w:t>
      </w:r>
      <w:r>
        <w:t xml:space="preserve"> na kterém komunikují 5V</w:t>
      </w:r>
      <w:r w:rsidR="00854BE1">
        <w:t xml:space="preserve"> </w:t>
      </w:r>
      <w:r>
        <w:t>piny</w:t>
      </w:r>
      <w:r w:rsidR="00DA0FDB">
        <w:t>,</w:t>
      </w:r>
      <w:r w:rsidR="00854BE1">
        <w:t xml:space="preserve"> </w:t>
      </w:r>
      <w:r w:rsidR="00DA0FDB">
        <w:t>proto doporučuji sem dát stabilizátor 7805</w:t>
      </w:r>
      <w:r w:rsidR="00DA4AD6">
        <w:t>,</w:t>
      </w:r>
      <w:r w:rsidR="00DA0FDB">
        <w:t xml:space="preserve"> u kterého nemusíte hlídat napětí.</w:t>
      </w:r>
    </w:p>
    <w:p w:rsidR="00B31156" w:rsidRDefault="00B31156" w:rsidP="00B31156">
      <w:pPr>
        <w:pStyle w:val="Nadpis5"/>
      </w:pPr>
      <w:r>
        <w:t>IM4</w:t>
      </w:r>
    </w:p>
    <w:p w:rsidR="00B31156" w:rsidRDefault="00DA0FDB" w:rsidP="00B31156">
      <w:r>
        <w:t>Step-</w:t>
      </w:r>
      <w:proofErr w:type="spellStart"/>
      <w:r>
        <w:t>down</w:t>
      </w:r>
      <w:proofErr w:type="spellEnd"/>
      <w:r>
        <w:t>/</w:t>
      </w:r>
      <w:r w:rsidR="00DA4AD6">
        <w:t>s</w:t>
      </w:r>
      <w:r>
        <w:t xml:space="preserve">tabilizátor pro napájení </w:t>
      </w:r>
      <w:proofErr w:type="gramStart"/>
      <w:r>
        <w:t>5V</w:t>
      </w:r>
      <w:proofErr w:type="gramEnd"/>
      <w:r>
        <w:t xml:space="preserve"> pin</w:t>
      </w:r>
      <w:r w:rsidR="00DA4AD6">
        <w:t>ů</w:t>
      </w:r>
      <w:r>
        <w:t xml:space="preserve"> na 5V </w:t>
      </w:r>
      <w:proofErr w:type="spellStart"/>
      <w:r>
        <w:t>piništi</w:t>
      </w:r>
      <w:proofErr w:type="spellEnd"/>
      <w:r>
        <w:t>.</w:t>
      </w:r>
    </w:p>
    <w:p w:rsidR="00DA0FDB" w:rsidRDefault="00DA0FDB" w:rsidP="00854BE1">
      <w:pPr>
        <w:pStyle w:val="Nadpis5"/>
        <w:pageBreakBefore/>
      </w:pPr>
      <w:r>
        <w:lastRenderedPageBreak/>
        <w:t>JP42, 47, 48</w:t>
      </w:r>
    </w:p>
    <w:p w:rsidR="00DA0FDB" w:rsidRDefault="00854BE1" w:rsidP="00DA0FDB">
      <w:r>
        <w:rPr>
          <w:noProof/>
        </w:rPr>
        <w:drawing>
          <wp:anchor distT="0" distB="0" distL="114300" distR="114300" simplePos="0" relativeHeight="251674112" behindDoc="1" locked="0" layoutInCell="1" allowOverlap="1">
            <wp:simplePos x="0" y="0"/>
            <wp:positionH relativeFrom="column">
              <wp:posOffset>2878455</wp:posOffset>
            </wp:positionH>
            <wp:positionV relativeFrom="paragraph">
              <wp:posOffset>237490</wp:posOffset>
            </wp:positionV>
            <wp:extent cx="2880360" cy="1812925"/>
            <wp:effectExtent l="0" t="0" r="0" b="0"/>
            <wp:wrapTight wrapText="left">
              <wp:wrapPolygon edited="0">
                <wp:start x="0" y="0"/>
                <wp:lineTo x="0" y="21335"/>
                <wp:lineTo x="21429" y="21335"/>
                <wp:lineTo x="21429"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036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FDB">
        <w:t xml:space="preserve">Konektory pro připojení inteligentních </w:t>
      </w:r>
      <w:proofErr w:type="spellStart"/>
      <w:r w:rsidR="00DA0FDB">
        <w:t>serv</w:t>
      </w:r>
      <w:proofErr w:type="spellEnd"/>
      <w:r w:rsidR="00DA0FDB">
        <w:t>.</w:t>
      </w:r>
    </w:p>
    <w:p w:rsidR="00DA0FDB" w:rsidRDefault="00DA0FDB" w:rsidP="00DA0FDB">
      <w:pPr>
        <w:pStyle w:val="Odstavecseseznamem"/>
        <w:numPr>
          <w:ilvl w:val="0"/>
          <w:numId w:val="12"/>
        </w:numPr>
      </w:pPr>
      <w:r>
        <w:t xml:space="preserve">Navrženo pro </w:t>
      </w:r>
      <w:proofErr w:type="spellStart"/>
      <w:r>
        <w:t>serva</w:t>
      </w:r>
      <w:proofErr w:type="spellEnd"/>
      <w:r>
        <w:t xml:space="preserve"> LX-</w:t>
      </w:r>
      <w:proofErr w:type="gramStart"/>
      <w:r>
        <w:t>16A</w:t>
      </w:r>
      <w:proofErr w:type="gramEnd"/>
      <w:r>
        <w:t xml:space="preserve"> a LX-15D</w:t>
      </w:r>
    </w:p>
    <w:p w:rsidR="00125571" w:rsidRDefault="00125571" w:rsidP="00125571">
      <w:pPr>
        <w:pStyle w:val="Nadpis5"/>
      </w:pPr>
      <w:r>
        <w:t>C6</w:t>
      </w:r>
    </w:p>
    <w:p w:rsidR="00125571" w:rsidRPr="00125571" w:rsidRDefault="00125571" w:rsidP="00125571">
      <w:r>
        <w:t>Velký elektrolytický kondenzátor</w:t>
      </w:r>
      <w:r w:rsidR="00051337">
        <w:t xml:space="preserve"> jako zásobárna proudu při náhlé změně odběru.</w:t>
      </w:r>
    </w:p>
    <w:p w:rsidR="00125571" w:rsidRDefault="00125571" w:rsidP="00125571">
      <w:pPr>
        <w:pStyle w:val="Nadpis5"/>
      </w:pPr>
      <w:r>
        <w:t>D3</w:t>
      </w:r>
    </w:p>
    <w:p w:rsidR="00051337" w:rsidRPr="00051337" w:rsidRDefault="00051337" w:rsidP="00051337">
      <w:r>
        <w:t xml:space="preserve">Zpětná dioda pro případ napěťové špičky, </w:t>
      </w:r>
      <w:r w:rsidR="00854BE1">
        <w:br/>
      </w:r>
      <w:r>
        <w:t>která by krátkodobě převrátila polaritu. V takovém případě se dioda otevře a proud propustí skrz sebe místo</w:t>
      </w:r>
      <w:r w:rsidR="00DA4AD6">
        <w:t>,</w:t>
      </w:r>
      <w:r>
        <w:t xml:space="preserve"> aby protekl jinudy </w:t>
      </w:r>
      <w:r w:rsidR="00854BE1">
        <w:br/>
      </w:r>
      <w:r>
        <w:t>a přitom něco zni</w:t>
      </w:r>
      <w:r w:rsidR="00854BE1">
        <w:t>č</w:t>
      </w:r>
      <w:r>
        <w:t>il.</w:t>
      </w:r>
    </w:p>
    <w:bookmarkEnd w:id="3"/>
    <w:p w:rsidR="00665364" w:rsidRDefault="00665364" w:rsidP="00A328BB">
      <w:pPr>
        <w:pStyle w:val="Nadpis3"/>
        <w:pageBreakBefore/>
        <w:ind w:left="706"/>
      </w:pPr>
      <w:r>
        <w:lastRenderedPageBreak/>
        <w:t>Důvody vývoje</w:t>
      </w:r>
    </w:p>
    <w:p w:rsidR="00096B9D" w:rsidRPr="00096B9D" w:rsidRDefault="00096B9D" w:rsidP="00096B9D"/>
    <w:p w:rsidR="008532E6" w:rsidRDefault="008532E6" w:rsidP="008532E6">
      <w:pPr>
        <w:pStyle w:val="Nadpis3"/>
      </w:pPr>
      <w:r>
        <w:t>Možnosti</w:t>
      </w:r>
    </w:p>
    <w:p w:rsidR="00096B9D" w:rsidRPr="00096B9D" w:rsidRDefault="00096B9D" w:rsidP="00096B9D">
      <w:r>
        <w:t xml:space="preserve">Deska má možnost ovládat dva stejnosměrné motory v rozsahu napětí </w:t>
      </w:r>
      <w:proofErr w:type="gramStart"/>
      <w:r w:rsidR="00447588">
        <w:t>7-11V</w:t>
      </w:r>
      <w:proofErr w:type="gramEnd"/>
    </w:p>
    <w:p w:rsidR="008532E6" w:rsidRDefault="008532E6" w:rsidP="008532E6">
      <w:pPr>
        <w:pStyle w:val="Nadpis3"/>
      </w:pPr>
      <w:r>
        <w:t>Vývoj</w:t>
      </w:r>
    </w:p>
    <w:p w:rsidR="008532E6" w:rsidRDefault="008532E6" w:rsidP="008532E6">
      <w:pPr>
        <w:pStyle w:val="Nadpis3"/>
      </w:pPr>
      <w:r>
        <w:t>Kde se deska opravdu používá</w:t>
      </w:r>
    </w:p>
    <w:p w:rsidR="008532E6" w:rsidRDefault="008532E6" w:rsidP="008532E6">
      <w:pPr>
        <w:pStyle w:val="Nadpis2"/>
      </w:pPr>
      <w:r>
        <w:t xml:space="preserve">Jaké má </w:t>
      </w:r>
      <w:proofErr w:type="spellStart"/>
      <w:r>
        <w:t>SchoolBot</w:t>
      </w:r>
      <w:proofErr w:type="spellEnd"/>
      <w:r>
        <w:t xml:space="preserve"> možnosti</w:t>
      </w:r>
    </w:p>
    <w:p w:rsidR="008532E6" w:rsidRDefault="008532E6" w:rsidP="008532E6">
      <w:pPr>
        <w:pStyle w:val="Nadpis2"/>
      </w:pPr>
      <w:r>
        <w:t>Mé zkušenosti se stavbou s</w:t>
      </w:r>
      <w:r w:rsidR="00665364">
        <w:t> </w:t>
      </w:r>
      <w:r>
        <w:t>dětmi</w:t>
      </w:r>
    </w:p>
    <w:p w:rsidR="00665364" w:rsidRPr="00665364" w:rsidRDefault="00665364" w:rsidP="00665364">
      <w:pPr>
        <w:pStyle w:val="Nadpis2"/>
      </w:pPr>
      <w:r>
        <w:t>Vývoj</w:t>
      </w:r>
    </w:p>
    <w:p w:rsidR="00417265" w:rsidRDefault="005E20C6" w:rsidP="008532E6">
      <w:pPr>
        <w:pStyle w:val="Nadpis1"/>
        <w:rPr>
          <w:rFonts w:eastAsia="Calibri Light"/>
        </w:rPr>
      </w:pPr>
      <w:proofErr w:type="spellStart"/>
      <w:r>
        <w:rPr>
          <w:rFonts w:eastAsia="Calibri Light"/>
        </w:rPr>
        <w:t>BlackBox</w:t>
      </w:r>
      <w:proofErr w:type="spellEnd"/>
    </w:p>
    <w:p w:rsidR="00665364" w:rsidRPr="00665364" w:rsidRDefault="00665364" w:rsidP="00665364">
      <w:pPr>
        <w:pStyle w:val="Nadpis2"/>
      </w:pPr>
      <w:r>
        <w:t>Důvody vývoje</w:t>
      </w:r>
    </w:p>
    <w:p w:rsidR="00417265" w:rsidRDefault="003671F1" w:rsidP="005E20C6">
      <w:pPr>
        <w:pStyle w:val="Nadpis2"/>
        <w:rPr>
          <w:rFonts w:eastAsia="Calibri Light"/>
          <w:sz w:val="36"/>
        </w:rPr>
      </w:pPr>
      <w:r>
        <w:rPr>
          <w:rFonts w:eastAsia="Calibri Light"/>
        </w:rPr>
        <w:t>Vznik konceptu</w:t>
      </w:r>
    </w:p>
    <w:p w:rsidR="00417265" w:rsidRDefault="003671F1">
      <w:pPr>
        <w:rPr>
          <w:rFonts w:ascii="Calibri" w:eastAsia="Calibri" w:hAnsi="Calibri" w:cs="Calibri"/>
        </w:rPr>
      </w:pPr>
      <w:r>
        <w:rPr>
          <w:rFonts w:ascii="Calibri" w:eastAsia="Calibri" w:hAnsi="Calibri" w:cs="Calibri"/>
        </w:rPr>
        <w:t xml:space="preserve">Původní důvod stavby nového robota byl znovu vzkřísit starý zvyk malého robota sloužícího k výuce, především programování. Což je věc, kterou na Robotárně nemáme, od doby, kdy jsme přestaly používat </w:t>
      </w:r>
      <w:proofErr w:type="spellStart"/>
      <w:r>
        <w:rPr>
          <w:rFonts w:ascii="Calibri" w:eastAsia="Calibri" w:hAnsi="Calibri" w:cs="Calibri"/>
        </w:rPr>
        <w:t>Yunimin</w:t>
      </w:r>
      <w:proofErr w:type="spellEnd"/>
      <w:r>
        <w:rPr>
          <w:rFonts w:ascii="Calibri" w:eastAsia="Calibri" w:hAnsi="Calibri" w:cs="Calibri"/>
        </w:rPr>
        <w:t xml:space="preserve"> 3. Má práce se tedy měla týkat vývoje </w:t>
      </w:r>
      <w:proofErr w:type="spellStart"/>
      <w:r>
        <w:rPr>
          <w:rFonts w:ascii="Calibri" w:eastAsia="Calibri" w:hAnsi="Calibri" w:cs="Calibri"/>
        </w:rPr>
        <w:t>Yunimin</w:t>
      </w:r>
      <w:proofErr w:type="spellEnd"/>
      <w:r>
        <w:rPr>
          <w:rFonts w:ascii="Calibri" w:eastAsia="Calibri" w:hAnsi="Calibri" w:cs="Calibri"/>
        </w:rPr>
        <w:t xml:space="preserve"> 4, následovníka </w:t>
      </w:r>
      <w:proofErr w:type="spellStart"/>
      <w:r>
        <w:rPr>
          <w:rFonts w:ascii="Calibri" w:eastAsia="Calibri" w:hAnsi="Calibri" w:cs="Calibri"/>
        </w:rPr>
        <w:t>Yunimin</w:t>
      </w:r>
      <w:proofErr w:type="spellEnd"/>
      <w:r>
        <w:rPr>
          <w:rFonts w:ascii="Calibri" w:eastAsia="Calibri" w:hAnsi="Calibri" w:cs="Calibri"/>
        </w:rPr>
        <w:t xml:space="preserve"> 3.</w:t>
      </w:r>
    </w:p>
    <w:p w:rsidR="00417265" w:rsidRDefault="003671F1">
      <w:pPr>
        <w:rPr>
          <w:rFonts w:ascii="Calibri" w:eastAsia="Calibri" w:hAnsi="Calibri" w:cs="Calibri"/>
        </w:rPr>
      </w:pPr>
      <w:r>
        <w:rPr>
          <w:rFonts w:ascii="Calibri" w:eastAsia="Calibri" w:hAnsi="Calibri" w:cs="Calibri"/>
        </w:rPr>
        <w:t>Výsledný koncept vznikl spojením klasického vozítka, což byl první návrh, a trezoru, s mechanickým i elektronickým zámkem. Tyto dva, původně oddělené projekty se spojili a vznikl dnešní Black Box, který se svou modularitou dá použít i jako vozítko i jako trezor či jako nějaká kombinace obojího.</w:t>
      </w:r>
    </w:p>
    <w:p w:rsidR="003671F1" w:rsidRDefault="003671F1" w:rsidP="00DF1BD5">
      <w:pPr>
        <w:pStyle w:val="Nadpis2"/>
        <w:pageBreakBefore/>
        <w:ind w:left="706"/>
      </w:pPr>
      <w:r>
        <w:lastRenderedPageBreak/>
        <w:t>Vývoj</w:t>
      </w:r>
    </w:p>
    <w:p w:rsidR="008C2E2E" w:rsidRPr="008C2E2E" w:rsidRDefault="008C2E2E" w:rsidP="008C2E2E">
      <w:r>
        <w:t xml:space="preserve">První částí jakéhokoli vývoje je odpověď na otázku „co má daný systém umožnovat?“. V případě </w:t>
      </w:r>
      <w:proofErr w:type="spellStart"/>
      <w:r>
        <w:t>BlackBoxu</w:t>
      </w:r>
      <w:proofErr w:type="spellEnd"/>
      <w:r>
        <w:t xml:space="preserve">, to bylo několik požadavků, například </w:t>
      </w:r>
      <w:r w:rsidR="00DF1BD5">
        <w:t>mít informace o</w:t>
      </w:r>
      <w:r>
        <w:t xml:space="preserve"> točení, mít přehled o reálném čase nebo znát svou polohu na planetě. Především </w:t>
      </w:r>
      <w:r w:rsidR="00ED6312">
        <w:t xml:space="preserve">však mýt možnost zobrazovat informace na velkém kruhu z inteligentních ledek, který vévodí </w:t>
      </w:r>
      <w:r w:rsidR="00EA24AD">
        <w:t>na přední desce boxu</w:t>
      </w:r>
      <w:r>
        <w:t xml:space="preserve">. </w:t>
      </w:r>
      <w:r w:rsidR="00DF1BD5">
        <w:br/>
      </w:r>
      <w:r>
        <w:t xml:space="preserve">Z tohoto důvodu je základní deska přímo vybavena </w:t>
      </w:r>
      <w:r w:rsidR="00ED6312">
        <w:t xml:space="preserve">60 inteligentními </w:t>
      </w:r>
      <w:proofErr w:type="spellStart"/>
      <w:r w:rsidR="00ED6312">
        <w:t>ledkami</w:t>
      </w:r>
      <w:proofErr w:type="spellEnd"/>
      <w:r w:rsidR="00ED6312">
        <w:t xml:space="preserve"> WS2812, které dohromady tvoří kruh o </w:t>
      </w:r>
      <w:r w:rsidR="00EA24AD">
        <w:t>polo</w:t>
      </w:r>
      <w:r w:rsidR="00ED6312">
        <w:t xml:space="preserve">měru </w:t>
      </w:r>
      <w:r w:rsidR="00EA24AD">
        <w:t>padesát</w:t>
      </w:r>
      <w:r w:rsidR="00ED6312">
        <w:t xml:space="preserve"> milimetru.</w:t>
      </w:r>
      <w:r w:rsidR="00DF1BD5" w:rsidRPr="00DF1BD5">
        <w:t xml:space="preserve"> </w:t>
      </w:r>
      <w:r w:rsidR="00DF1BD5">
        <w:t xml:space="preserve">Mozkem systému je procesor </w:t>
      </w:r>
      <w:proofErr w:type="gramStart"/>
      <w:r w:rsidR="00DF1BD5">
        <w:t>ESP32</w:t>
      </w:r>
      <w:proofErr w:type="gramEnd"/>
      <w:r w:rsidR="00DF1BD5">
        <w:t xml:space="preserve"> </w:t>
      </w:r>
      <w:r w:rsidR="00EA24AD">
        <w:t>který je</w:t>
      </w:r>
      <w:r w:rsidR="00ED6312">
        <w:t xml:space="preserve"> </w:t>
      </w:r>
      <w:r w:rsidR="00EA24AD">
        <w:t>do</w:t>
      </w:r>
      <w:r w:rsidR="00ED6312">
        <w:t>vybaven integrovaným obvody MPU6050, na měření zrychlení a aktuálního natočení,</w:t>
      </w:r>
      <w:r w:rsidR="00ED6312">
        <w:br/>
        <w:t>obvodem QMC5883M</w:t>
      </w:r>
      <w:r w:rsidR="00B8135F">
        <w:t>,</w:t>
      </w:r>
      <w:r w:rsidR="00ED6312">
        <w:t xml:space="preserve"> magnetickým kompasem, hodinami reálného času DS3231SN</w:t>
      </w:r>
      <w:r w:rsidR="00B8135F">
        <w:t>,</w:t>
      </w:r>
      <w:r w:rsidR="00B8135F">
        <w:br/>
        <w:t>čip</w:t>
      </w:r>
      <w:r w:rsidR="00E51728">
        <w:t>em</w:t>
      </w:r>
      <w:r w:rsidR="00B8135F">
        <w:t xml:space="preserve"> MAX485ESA, který umožnuje komunikaci mezi více deskami s</w:t>
      </w:r>
      <w:r w:rsidR="00EA24AD">
        <w:t> téměř naprostou</w:t>
      </w:r>
      <w:r w:rsidR="00B8135F">
        <w:t xml:space="preserve"> odolností proti rušení</w:t>
      </w:r>
      <w:r w:rsidR="00E51728">
        <w:t xml:space="preserve"> a </w:t>
      </w:r>
      <w:r w:rsidR="00FA3C71">
        <w:t xml:space="preserve">také rotačním </w:t>
      </w:r>
      <w:proofErr w:type="spellStart"/>
      <w:r w:rsidR="00FA3C71">
        <w:t>encoderem</w:t>
      </w:r>
      <w:proofErr w:type="spellEnd"/>
      <w:r w:rsidR="00FA3C71">
        <w:t xml:space="preserve"> pro možnost ovládání</w:t>
      </w:r>
      <w:r w:rsidR="00E51728">
        <w:t xml:space="preserve"> uživatelem</w:t>
      </w:r>
      <w:r w:rsidR="00FA3C71">
        <w:t>.</w:t>
      </w:r>
      <w:r w:rsidR="000C1920">
        <w:t xml:space="preserve"> </w:t>
      </w:r>
      <w:r w:rsidR="00FA3C71">
        <w:t>Na desce je</w:t>
      </w:r>
      <w:r w:rsidR="00E51728">
        <w:t xml:space="preserve"> také konektor pro připojení GPS modulu NEO</w:t>
      </w:r>
      <w:r w:rsidR="00D22848">
        <w:t xml:space="preserve">6-M případně jakýchkoli jiných modulu komunikujícím </w:t>
      </w:r>
      <w:r w:rsidR="00EA24AD">
        <w:t xml:space="preserve">pomocí </w:t>
      </w:r>
      <w:r w:rsidR="00D22848">
        <w:t>USART</w:t>
      </w:r>
      <w:r w:rsidR="00EA24AD">
        <w:t>u</w:t>
      </w:r>
      <w:r w:rsidR="00FA3C71">
        <w:t>.</w:t>
      </w:r>
      <w:r w:rsidR="00FA3C71">
        <w:br/>
        <w:t xml:space="preserve"> </w:t>
      </w:r>
    </w:p>
    <w:p w:rsidR="008C2E2E" w:rsidRDefault="008C2E2E" w:rsidP="008C2E2E">
      <w:pPr>
        <w:pStyle w:val="Nadpis3"/>
      </w:pPr>
      <w:r>
        <w:t>Výběr součástek</w:t>
      </w:r>
    </w:p>
    <w:p w:rsidR="008C2E2E" w:rsidRPr="008C2E2E" w:rsidRDefault="008005CE" w:rsidP="008C2E2E">
      <w:r>
        <w:t>Konkrétní moduly a jsem vybíral tak aby měli co nejlepší funkčnost za co nejnižší cenu. Dával jsem však přednost modulům</w:t>
      </w:r>
      <w:r w:rsidR="000E0407">
        <w:t>,</w:t>
      </w:r>
      <w:r>
        <w:t xml:space="preserve"> které jsem již znal nebo je někdo v mém okolí používal a </w:t>
      </w:r>
      <w:r w:rsidR="00C753B1">
        <w:t>jsem s ním v tu chvíli kompatibilní</w:t>
      </w:r>
      <w:r w:rsidR="000E0407">
        <w:t>. Jedním z nejdůležitějších faktoru bylo také možnost strojního osazovaní u firmy JLCPCB</w:t>
      </w:r>
      <w:r w:rsidR="00C753B1">
        <w:t>,</w:t>
      </w:r>
      <w:r w:rsidR="000E0407">
        <w:t xml:space="preserve"> která má jasně daný katalog součástek, které osazují. Většina součástek je tedy z katalogu JLCPCB což je také důvod proč GPS modul není přímo součástí desky a je na něj jen vyvedený konektor, JLCPSB jednoduše v nabídce žádný GPS modul nemají.</w:t>
      </w:r>
    </w:p>
    <w:p w:rsidR="00417265" w:rsidRDefault="00665364" w:rsidP="005E20C6">
      <w:pPr>
        <w:pStyle w:val="Nadpis2"/>
        <w:rPr>
          <w:rFonts w:eastAsia="Calibri Light"/>
        </w:rPr>
      </w:pPr>
      <w:r>
        <w:rPr>
          <w:rFonts w:eastAsia="Calibri Light"/>
        </w:rPr>
        <w:t>Moduly</w:t>
      </w:r>
      <w:r w:rsidR="003671F1">
        <w:rPr>
          <w:rFonts w:eastAsia="Calibri Light"/>
        </w:rPr>
        <w:t xml:space="preserve"> robota</w:t>
      </w:r>
    </w:p>
    <w:p w:rsidR="00665364" w:rsidRDefault="00665364" w:rsidP="00665364">
      <w:pPr>
        <w:pStyle w:val="Nadpis3"/>
      </w:pPr>
      <w:r>
        <w:t>Co je na všech modulech?</w:t>
      </w:r>
    </w:p>
    <w:p w:rsidR="00665364" w:rsidRPr="00665364" w:rsidRDefault="00665364" w:rsidP="00665364">
      <w:pPr>
        <w:pStyle w:val="Nadpis3"/>
      </w:pPr>
      <w:r>
        <w:t>Motorová deska</w:t>
      </w:r>
    </w:p>
    <w:p w:rsidR="00417265" w:rsidRDefault="003671F1" w:rsidP="00566259">
      <w:pPr>
        <w:keepNext/>
        <w:keepLines/>
        <w:pageBreakBefore/>
        <w:spacing w:before="40" w:after="0"/>
        <w:ind w:left="709"/>
        <w:rPr>
          <w:rFonts w:ascii="Calibri Light" w:eastAsia="Calibri Light" w:hAnsi="Calibri Light" w:cs="Calibri Light"/>
          <w:b/>
          <w:color w:val="000000"/>
          <w:sz w:val="32"/>
          <w:u w:val="single"/>
        </w:rPr>
      </w:pPr>
      <w:r>
        <w:rPr>
          <w:rFonts w:ascii="Calibri Light" w:eastAsia="Calibri Light" w:hAnsi="Calibri Light" w:cs="Calibri Light"/>
          <w:b/>
          <w:color w:val="000000"/>
          <w:sz w:val="28"/>
          <w:u w:val="single"/>
        </w:rPr>
        <w:lastRenderedPageBreak/>
        <w:t>Trezor</w:t>
      </w:r>
    </w:p>
    <w:p w:rsidR="00417265" w:rsidRDefault="003671F1">
      <w:pPr>
        <w:rPr>
          <w:rFonts w:ascii="Calibri" w:eastAsia="Calibri" w:hAnsi="Calibri" w:cs="Calibri"/>
        </w:rPr>
      </w:pPr>
      <w:r>
        <w:rPr>
          <w:rFonts w:ascii="Calibri" w:eastAsia="Calibri" w:hAnsi="Calibri" w:cs="Calibri"/>
        </w:rPr>
        <w:t>Trezor je vlastně tělo systému, uvnitř nemusí být nic, ale mohou tam být motory a vše co je třeba k jejich řízení a provozu. Dveře mají dvě varianty, čistě mechanickou, pro děti</w:t>
      </w:r>
      <w:r w:rsidR="00566259">
        <w:rPr>
          <w:rFonts w:ascii="Calibri" w:eastAsia="Calibri" w:hAnsi="Calibri" w:cs="Calibri"/>
        </w:rPr>
        <w:t>,</w:t>
      </w:r>
      <w:r>
        <w:rPr>
          <w:rFonts w:ascii="Calibri" w:eastAsia="Calibri" w:hAnsi="Calibri" w:cs="Calibri"/>
        </w:rPr>
        <w:t xml:space="preserve"> co nechtějí elektroniku a elektronickou </w:t>
      </w:r>
      <w:r w:rsidR="00844189">
        <w:rPr>
          <w:rFonts w:ascii="Calibri" w:eastAsia="Calibri" w:hAnsi="Calibri" w:cs="Calibri"/>
        </w:rPr>
        <w:t>s daleko většími možnostmi</w:t>
      </w:r>
      <w:r>
        <w:rPr>
          <w:rFonts w:ascii="Calibri" w:eastAsia="Calibri" w:hAnsi="Calibri" w:cs="Calibri"/>
        </w:rPr>
        <w:t>. Elektronika dveří je řízená procesorem ESP32 a má možnost na sebe připojit spoustu periferií např. GPS, gyroskop nebo akcelerometr.</w:t>
      </w:r>
    </w:p>
    <w:p w:rsidR="00417265" w:rsidRDefault="003671F1">
      <w:pPr>
        <w:keepNext/>
        <w:keepLines/>
        <w:spacing w:before="40" w:after="0"/>
        <w:ind w:left="708"/>
        <w:rPr>
          <w:rFonts w:ascii="Calibri Light" w:eastAsia="Calibri Light" w:hAnsi="Calibri Light" w:cs="Calibri Light"/>
          <w:b/>
          <w:color w:val="000000"/>
          <w:sz w:val="32"/>
          <w:u w:val="single"/>
        </w:rPr>
      </w:pPr>
      <w:r>
        <w:rPr>
          <w:rFonts w:ascii="Calibri Light" w:eastAsia="Calibri Light" w:hAnsi="Calibri Light" w:cs="Calibri Light"/>
          <w:b/>
          <w:color w:val="000000"/>
          <w:sz w:val="28"/>
          <w:u w:val="single"/>
        </w:rPr>
        <w:t>Pohyb</w:t>
      </w:r>
    </w:p>
    <w:p w:rsidR="003671F1" w:rsidRDefault="003671F1" w:rsidP="003671F1">
      <w:pPr>
        <w:pStyle w:val="Nadpis2"/>
        <w:rPr>
          <w:rFonts w:eastAsia="Calibri"/>
        </w:rPr>
      </w:pPr>
      <w:r>
        <w:rPr>
          <w:rFonts w:eastAsia="Calibri"/>
        </w:rPr>
        <w:t>Možnosti použití</w:t>
      </w:r>
    </w:p>
    <w:p w:rsidR="003671F1" w:rsidRDefault="003671F1" w:rsidP="003671F1">
      <w:pPr>
        <w:pStyle w:val="Nadpis2"/>
      </w:pPr>
      <w:r>
        <w:t>Mé zkušenosti se stavbou s</w:t>
      </w:r>
      <w:r w:rsidR="00566259">
        <w:t> </w:t>
      </w:r>
      <w:r>
        <w:t>dětmi</w:t>
      </w:r>
    </w:p>
    <w:p w:rsidR="00566259" w:rsidRDefault="00566259" w:rsidP="00566259">
      <w:pPr>
        <w:pStyle w:val="Nadpis1"/>
      </w:pPr>
      <w:r>
        <w:t xml:space="preserve">Programování </w:t>
      </w:r>
      <w:r w:rsidR="00E63187">
        <w:t xml:space="preserve">v </w:t>
      </w:r>
      <w:r>
        <w:t>jazy</w:t>
      </w:r>
      <w:r w:rsidR="00E63187">
        <w:t>ce</w:t>
      </w:r>
      <w:r>
        <w:t xml:space="preserve"> C++</w:t>
      </w:r>
    </w:p>
    <w:p w:rsidR="00566259" w:rsidRDefault="00566259" w:rsidP="00566259">
      <w:pPr>
        <w:pStyle w:val="Nadpis2"/>
      </w:pPr>
      <w:r>
        <w:t>Obecné základy programovaní</w:t>
      </w:r>
    </w:p>
    <w:p w:rsidR="00566259" w:rsidRPr="00566259" w:rsidRDefault="00566259" w:rsidP="00566259">
      <w:pPr>
        <w:pStyle w:val="Nadpis2"/>
      </w:pPr>
      <w:r>
        <w:t xml:space="preserve">Programování </w:t>
      </w:r>
      <w:r w:rsidR="002D3E23">
        <w:t>mikrokontroleru</w:t>
      </w:r>
    </w:p>
    <w:sectPr w:rsidR="00566259" w:rsidRPr="005662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Neue-Light-Identity-H">
    <w:altName w:val="Arial"/>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14BEC"/>
    <w:multiLevelType w:val="hybridMultilevel"/>
    <w:tmpl w:val="919A6B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6783FDF"/>
    <w:multiLevelType w:val="hybridMultilevel"/>
    <w:tmpl w:val="5E0A345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D6430EC"/>
    <w:multiLevelType w:val="hybridMultilevel"/>
    <w:tmpl w:val="F70AF7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4A757B3"/>
    <w:multiLevelType w:val="hybridMultilevel"/>
    <w:tmpl w:val="803C23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5F30BDA"/>
    <w:multiLevelType w:val="hybridMultilevel"/>
    <w:tmpl w:val="C81EE2A8"/>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5" w15:restartNumberingAfterBreak="0">
    <w:nsid w:val="369249B4"/>
    <w:multiLevelType w:val="hybridMultilevel"/>
    <w:tmpl w:val="C95080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B654E6E"/>
    <w:multiLevelType w:val="multilevel"/>
    <w:tmpl w:val="0FF8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A57C18"/>
    <w:multiLevelType w:val="hybridMultilevel"/>
    <w:tmpl w:val="48BE2AEE"/>
    <w:lvl w:ilvl="0" w:tplc="04050001">
      <w:start w:val="1"/>
      <w:numFmt w:val="bullet"/>
      <w:lvlText w:val=""/>
      <w:lvlJc w:val="left"/>
      <w:pPr>
        <w:ind w:left="1066" w:hanging="360"/>
      </w:pPr>
      <w:rPr>
        <w:rFonts w:ascii="Symbol" w:hAnsi="Symbol" w:hint="default"/>
      </w:rPr>
    </w:lvl>
    <w:lvl w:ilvl="1" w:tplc="04050003">
      <w:start w:val="1"/>
      <w:numFmt w:val="bullet"/>
      <w:lvlText w:val="o"/>
      <w:lvlJc w:val="left"/>
      <w:pPr>
        <w:ind w:left="1786" w:hanging="360"/>
      </w:pPr>
      <w:rPr>
        <w:rFonts w:ascii="Courier New" w:hAnsi="Courier New" w:cs="Courier New" w:hint="default"/>
      </w:rPr>
    </w:lvl>
    <w:lvl w:ilvl="2" w:tplc="04050005" w:tentative="1">
      <w:start w:val="1"/>
      <w:numFmt w:val="bullet"/>
      <w:lvlText w:val=""/>
      <w:lvlJc w:val="left"/>
      <w:pPr>
        <w:ind w:left="2506" w:hanging="360"/>
      </w:pPr>
      <w:rPr>
        <w:rFonts w:ascii="Wingdings" w:hAnsi="Wingdings" w:hint="default"/>
      </w:rPr>
    </w:lvl>
    <w:lvl w:ilvl="3" w:tplc="04050001" w:tentative="1">
      <w:start w:val="1"/>
      <w:numFmt w:val="bullet"/>
      <w:lvlText w:val=""/>
      <w:lvlJc w:val="left"/>
      <w:pPr>
        <w:ind w:left="3226" w:hanging="360"/>
      </w:pPr>
      <w:rPr>
        <w:rFonts w:ascii="Symbol" w:hAnsi="Symbol" w:hint="default"/>
      </w:rPr>
    </w:lvl>
    <w:lvl w:ilvl="4" w:tplc="04050003" w:tentative="1">
      <w:start w:val="1"/>
      <w:numFmt w:val="bullet"/>
      <w:lvlText w:val="o"/>
      <w:lvlJc w:val="left"/>
      <w:pPr>
        <w:ind w:left="3946" w:hanging="360"/>
      </w:pPr>
      <w:rPr>
        <w:rFonts w:ascii="Courier New" w:hAnsi="Courier New" w:cs="Courier New" w:hint="default"/>
      </w:rPr>
    </w:lvl>
    <w:lvl w:ilvl="5" w:tplc="04050005" w:tentative="1">
      <w:start w:val="1"/>
      <w:numFmt w:val="bullet"/>
      <w:lvlText w:val=""/>
      <w:lvlJc w:val="left"/>
      <w:pPr>
        <w:ind w:left="4666" w:hanging="360"/>
      </w:pPr>
      <w:rPr>
        <w:rFonts w:ascii="Wingdings" w:hAnsi="Wingdings" w:hint="default"/>
      </w:rPr>
    </w:lvl>
    <w:lvl w:ilvl="6" w:tplc="04050001" w:tentative="1">
      <w:start w:val="1"/>
      <w:numFmt w:val="bullet"/>
      <w:lvlText w:val=""/>
      <w:lvlJc w:val="left"/>
      <w:pPr>
        <w:ind w:left="5386" w:hanging="360"/>
      </w:pPr>
      <w:rPr>
        <w:rFonts w:ascii="Symbol" w:hAnsi="Symbol" w:hint="default"/>
      </w:rPr>
    </w:lvl>
    <w:lvl w:ilvl="7" w:tplc="04050003" w:tentative="1">
      <w:start w:val="1"/>
      <w:numFmt w:val="bullet"/>
      <w:lvlText w:val="o"/>
      <w:lvlJc w:val="left"/>
      <w:pPr>
        <w:ind w:left="6106" w:hanging="360"/>
      </w:pPr>
      <w:rPr>
        <w:rFonts w:ascii="Courier New" w:hAnsi="Courier New" w:cs="Courier New" w:hint="default"/>
      </w:rPr>
    </w:lvl>
    <w:lvl w:ilvl="8" w:tplc="04050005" w:tentative="1">
      <w:start w:val="1"/>
      <w:numFmt w:val="bullet"/>
      <w:lvlText w:val=""/>
      <w:lvlJc w:val="left"/>
      <w:pPr>
        <w:ind w:left="6826" w:hanging="360"/>
      </w:pPr>
      <w:rPr>
        <w:rFonts w:ascii="Wingdings" w:hAnsi="Wingdings" w:hint="default"/>
      </w:rPr>
    </w:lvl>
  </w:abstractNum>
  <w:abstractNum w:abstractNumId="8" w15:restartNumberingAfterBreak="0">
    <w:nsid w:val="4C9119C4"/>
    <w:multiLevelType w:val="hybridMultilevel"/>
    <w:tmpl w:val="4C34E0B8"/>
    <w:lvl w:ilvl="0" w:tplc="04050003">
      <w:start w:val="1"/>
      <w:numFmt w:val="bullet"/>
      <w:lvlText w:val="o"/>
      <w:lvlJc w:val="left"/>
      <w:pPr>
        <w:ind w:left="1786"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3AC336F"/>
    <w:multiLevelType w:val="hybridMultilevel"/>
    <w:tmpl w:val="6728E2B4"/>
    <w:lvl w:ilvl="0" w:tplc="04050001">
      <w:start w:val="1"/>
      <w:numFmt w:val="bullet"/>
      <w:lvlText w:val=""/>
      <w:lvlJc w:val="left"/>
      <w:pPr>
        <w:ind w:left="772" w:hanging="360"/>
      </w:pPr>
      <w:rPr>
        <w:rFonts w:ascii="Symbol" w:hAnsi="Symbol" w:hint="default"/>
      </w:rPr>
    </w:lvl>
    <w:lvl w:ilvl="1" w:tplc="04050001">
      <w:start w:val="1"/>
      <w:numFmt w:val="bullet"/>
      <w:lvlText w:val=""/>
      <w:lvlJc w:val="left"/>
      <w:pPr>
        <w:ind w:left="1492" w:hanging="360"/>
      </w:pPr>
      <w:rPr>
        <w:rFonts w:ascii="Symbol" w:hAnsi="Symbol" w:hint="default"/>
      </w:rPr>
    </w:lvl>
    <w:lvl w:ilvl="2" w:tplc="04050005" w:tentative="1">
      <w:start w:val="1"/>
      <w:numFmt w:val="bullet"/>
      <w:lvlText w:val=""/>
      <w:lvlJc w:val="left"/>
      <w:pPr>
        <w:ind w:left="2212" w:hanging="360"/>
      </w:pPr>
      <w:rPr>
        <w:rFonts w:ascii="Wingdings" w:hAnsi="Wingdings" w:hint="default"/>
      </w:rPr>
    </w:lvl>
    <w:lvl w:ilvl="3" w:tplc="04050001" w:tentative="1">
      <w:start w:val="1"/>
      <w:numFmt w:val="bullet"/>
      <w:lvlText w:val=""/>
      <w:lvlJc w:val="left"/>
      <w:pPr>
        <w:ind w:left="2932" w:hanging="360"/>
      </w:pPr>
      <w:rPr>
        <w:rFonts w:ascii="Symbol" w:hAnsi="Symbol" w:hint="default"/>
      </w:rPr>
    </w:lvl>
    <w:lvl w:ilvl="4" w:tplc="04050003" w:tentative="1">
      <w:start w:val="1"/>
      <w:numFmt w:val="bullet"/>
      <w:lvlText w:val="o"/>
      <w:lvlJc w:val="left"/>
      <w:pPr>
        <w:ind w:left="3652" w:hanging="360"/>
      </w:pPr>
      <w:rPr>
        <w:rFonts w:ascii="Courier New" w:hAnsi="Courier New" w:cs="Courier New" w:hint="default"/>
      </w:rPr>
    </w:lvl>
    <w:lvl w:ilvl="5" w:tplc="04050005" w:tentative="1">
      <w:start w:val="1"/>
      <w:numFmt w:val="bullet"/>
      <w:lvlText w:val=""/>
      <w:lvlJc w:val="left"/>
      <w:pPr>
        <w:ind w:left="4372" w:hanging="360"/>
      </w:pPr>
      <w:rPr>
        <w:rFonts w:ascii="Wingdings" w:hAnsi="Wingdings" w:hint="default"/>
      </w:rPr>
    </w:lvl>
    <w:lvl w:ilvl="6" w:tplc="04050001" w:tentative="1">
      <w:start w:val="1"/>
      <w:numFmt w:val="bullet"/>
      <w:lvlText w:val=""/>
      <w:lvlJc w:val="left"/>
      <w:pPr>
        <w:ind w:left="5092" w:hanging="360"/>
      </w:pPr>
      <w:rPr>
        <w:rFonts w:ascii="Symbol" w:hAnsi="Symbol" w:hint="default"/>
      </w:rPr>
    </w:lvl>
    <w:lvl w:ilvl="7" w:tplc="04050003" w:tentative="1">
      <w:start w:val="1"/>
      <w:numFmt w:val="bullet"/>
      <w:lvlText w:val="o"/>
      <w:lvlJc w:val="left"/>
      <w:pPr>
        <w:ind w:left="5812" w:hanging="360"/>
      </w:pPr>
      <w:rPr>
        <w:rFonts w:ascii="Courier New" w:hAnsi="Courier New" w:cs="Courier New" w:hint="default"/>
      </w:rPr>
    </w:lvl>
    <w:lvl w:ilvl="8" w:tplc="04050005" w:tentative="1">
      <w:start w:val="1"/>
      <w:numFmt w:val="bullet"/>
      <w:lvlText w:val=""/>
      <w:lvlJc w:val="left"/>
      <w:pPr>
        <w:ind w:left="6532" w:hanging="360"/>
      </w:pPr>
      <w:rPr>
        <w:rFonts w:ascii="Wingdings" w:hAnsi="Wingdings" w:hint="default"/>
      </w:rPr>
    </w:lvl>
  </w:abstractNum>
  <w:abstractNum w:abstractNumId="10" w15:restartNumberingAfterBreak="0">
    <w:nsid w:val="5B191152"/>
    <w:multiLevelType w:val="hybridMultilevel"/>
    <w:tmpl w:val="5E960662"/>
    <w:lvl w:ilvl="0" w:tplc="04050001">
      <w:start w:val="1"/>
      <w:numFmt w:val="bullet"/>
      <w:lvlText w:val=""/>
      <w:lvlJc w:val="left"/>
      <w:pPr>
        <w:ind w:left="1852" w:hanging="360"/>
      </w:pPr>
      <w:rPr>
        <w:rFonts w:ascii="Symbol" w:hAnsi="Symbol" w:hint="default"/>
      </w:rPr>
    </w:lvl>
    <w:lvl w:ilvl="1" w:tplc="04050003" w:tentative="1">
      <w:start w:val="1"/>
      <w:numFmt w:val="bullet"/>
      <w:lvlText w:val="o"/>
      <w:lvlJc w:val="left"/>
      <w:pPr>
        <w:ind w:left="2572" w:hanging="360"/>
      </w:pPr>
      <w:rPr>
        <w:rFonts w:ascii="Courier New" w:hAnsi="Courier New" w:cs="Courier New" w:hint="default"/>
      </w:rPr>
    </w:lvl>
    <w:lvl w:ilvl="2" w:tplc="04050005" w:tentative="1">
      <w:start w:val="1"/>
      <w:numFmt w:val="bullet"/>
      <w:lvlText w:val=""/>
      <w:lvlJc w:val="left"/>
      <w:pPr>
        <w:ind w:left="3292" w:hanging="360"/>
      </w:pPr>
      <w:rPr>
        <w:rFonts w:ascii="Wingdings" w:hAnsi="Wingdings" w:hint="default"/>
      </w:rPr>
    </w:lvl>
    <w:lvl w:ilvl="3" w:tplc="04050001" w:tentative="1">
      <w:start w:val="1"/>
      <w:numFmt w:val="bullet"/>
      <w:lvlText w:val=""/>
      <w:lvlJc w:val="left"/>
      <w:pPr>
        <w:ind w:left="4012" w:hanging="360"/>
      </w:pPr>
      <w:rPr>
        <w:rFonts w:ascii="Symbol" w:hAnsi="Symbol" w:hint="default"/>
      </w:rPr>
    </w:lvl>
    <w:lvl w:ilvl="4" w:tplc="04050003" w:tentative="1">
      <w:start w:val="1"/>
      <w:numFmt w:val="bullet"/>
      <w:lvlText w:val="o"/>
      <w:lvlJc w:val="left"/>
      <w:pPr>
        <w:ind w:left="4732" w:hanging="360"/>
      </w:pPr>
      <w:rPr>
        <w:rFonts w:ascii="Courier New" w:hAnsi="Courier New" w:cs="Courier New" w:hint="default"/>
      </w:rPr>
    </w:lvl>
    <w:lvl w:ilvl="5" w:tplc="04050005" w:tentative="1">
      <w:start w:val="1"/>
      <w:numFmt w:val="bullet"/>
      <w:lvlText w:val=""/>
      <w:lvlJc w:val="left"/>
      <w:pPr>
        <w:ind w:left="5452" w:hanging="360"/>
      </w:pPr>
      <w:rPr>
        <w:rFonts w:ascii="Wingdings" w:hAnsi="Wingdings" w:hint="default"/>
      </w:rPr>
    </w:lvl>
    <w:lvl w:ilvl="6" w:tplc="04050001" w:tentative="1">
      <w:start w:val="1"/>
      <w:numFmt w:val="bullet"/>
      <w:lvlText w:val=""/>
      <w:lvlJc w:val="left"/>
      <w:pPr>
        <w:ind w:left="6172" w:hanging="360"/>
      </w:pPr>
      <w:rPr>
        <w:rFonts w:ascii="Symbol" w:hAnsi="Symbol" w:hint="default"/>
      </w:rPr>
    </w:lvl>
    <w:lvl w:ilvl="7" w:tplc="04050003" w:tentative="1">
      <w:start w:val="1"/>
      <w:numFmt w:val="bullet"/>
      <w:lvlText w:val="o"/>
      <w:lvlJc w:val="left"/>
      <w:pPr>
        <w:ind w:left="6892" w:hanging="360"/>
      </w:pPr>
      <w:rPr>
        <w:rFonts w:ascii="Courier New" w:hAnsi="Courier New" w:cs="Courier New" w:hint="default"/>
      </w:rPr>
    </w:lvl>
    <w:lvl w:ilvl="8" w:tplc="04050005" w:tentative="1">
      <w:start w:val="1"/>
      <w:numFmt w:val="bullet"/>
      <w:lvlText w:val=""/>
      <w:lvlJc w:val="left"/>
      <w:pPr>
        <w:ind w:left="7612" w:hanging="360"/>
      </w:pPr>
      <w:rPr>
        <w:rFonts w:ascii="Wingdings" w:hAnsi="Wingdings" w:hint="default"/>
      </w:rPr>
    </w:lvl>
  </w:abstractNum>
  <w:abstractNum w:abstractNumId="11" w15:restartNumberingAfterBreak="0">
    <w:nsid w:val="5CB71A6B"/>
    <w:multiLevelType w:val="hybridMultilevel"/>
    <w:tmpl w:val="74E4E9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66A48A6"/>
    <w:multiLevelType w:val="hybridMultilevel"/>
    <w:tmpl w:val="AF26B81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7867606A"/>
    <w:multiLevelType w:val="hybridMultilevel"/>
    <w:tmpl w:val="6F322CE6"/>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7CC90FE9"/>
    <w:multiLevelType w:val="hybridMultilevel"/>
    <w:tmpl w:val="0568A0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3"/>
  </w:num>
  <w:num w:numId="4">
    <w:abstractNumId w:val="9"/>
  </w:num>
  <w:num w:numId="5">
    <w:abstractNumId w:val="10"/>
  </w:num>
  <w:num w:numId="6">
    <w:abstractNumId w:val="4"/>
  </w:num>
  <w:num w:numId="7">
    <w:abstractNumId w:val="1"/>
  </w:num>
  <w:num w:numId="8">
    <w:abstractNumId w:val="0"/>
  </w:num>
  <w:num w:numId="9">
    <w:abstractNumId w:val="7"/>
  </w:num>
  <w:num w:numId="10">
    <w:abstractNumId w:val="3"/>
  </w:num>
  <w:num w:numId="11">
    <w:abstractNumId w:val="8"/>
  </w:num>
  <w:num w:numId="12">
    <w:abstractNumId w:val="11"/>
  </w:num>
  <w:num w:numId="13">
    <w:abstractNumId w:val="14"/>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17265"/>
    <w:rsid w:val="000131E2"/>
    <w:rsid w:val="0001428E"/>
    <w:rsid w:val="000203B0"/>
    <w:rsid w:val="00051337"/>
    <w:rsid w:val="0007002E"/>
    <w:rsid w:val="00071046"/>
    <w:rsid w:val="00081FCD"/>
    <w:rsid w:val="000864DC"/>
    <w:rsid w:val="00086C4D"/>
    <w:rsid w:val="00092EDF"/>
    <w:rsid w:val="00096B9D"/>
    <w:rsid w:val="000B677E"/>
    <w:rsid w:val="000C1920"/>
    <w:rsid w:val="000C4D90"/>
    <w:rsid w:val="000E0407"/>
    <w:rsid w:val="000E1F0C"/>
    <w:rsid w:val="000E39A8"/>
    <w:rsid w:val="00101898"/>
    <w:rsid w:val="00124AF9"/>
    <w:rsid w:val="00125571"/>
    <w:rsid w:val="00133B02"/>
    <w:rsid w:val="00173342"/>
    <w:rsid w:val="0017483C"/>
    <w:rsid w:val="001764B2"/>
    <w:rsid w:val="00192343"/>
    <w:rsid w:val="001A4F34"/>
    <w:rsid w:val="001A6901"/>
    <w:rsid w:val="001A6DAE"/>
    <w:rsid w:val="00212497"/>
    <w:rsid w:val="0024149D"/>
    <w:rsid w:val="002620CE"/>
    <w:rsid w:val="00272FD0"/>
    <w:rsid w:val="00275545"/>
    <w:rsid w:val="00296063"/>
    <w:rsid w:val="002D3E23"/>
    <w:rsid w:val="002E621E"/>
    <w:rsid w:val="002F3D9C"/>
    <w:rsid w:val="002F728D"/>
    <w:rsid w:val="00304EBF"/>
    <w:rsid w:val="0031133F"/>
    <w:rsid w:val="00315BA3"/>
    <w:rsid w:val="003267B2"/>
    <w:rsid w:val="00341445"/>
    <w:rsid w:val="0034724F"/>
    <w:rsid w:val="00347F9C"/>
    <w:rsid w:val="00353168"/>
    <w:rsid w:val="00354733"/>
    <w:rsid w:val="00354A28"/>
    <w:rsid w:val="0036594C"/>
    <w:rsid w:val="003671F1"/>
    <w:rsid w:val="003716F6"/>
    <w:rsid w:val="003870E7"/>
    <w:rsid w:val="003950A7"/>
    <w:rsid w:val="00396D5B"/>
    <w:rsid w:val="003A17F2"/>
    <w:rsid w:val="003D05D6"/>
    <w:rsid w:val="003F37E8"/>
    <w:rsid w:val="00402933"/>
    <w:rsid w:val="00417265"/>
    <w:rsid w:val="00417C2A"/>
    <w:rsid w:val="00447588"/>
    <w:rsid w:val="004629BF"/>
    <w:rsid w:val="00470D93"/>
    <w:rsid w:val="00477EE8"/>
    <w:rsid w:val="004803DD"/>
    <w:rsid w:val="00483A16"/>
    <w:rsid w:val="004923A0"/>
    <w:rsid w:val="00494407"/>
    <w:rsid w:val="004A0CD3"/>
    <w:rsid w:val="004B05A7"/>
    <w:rsid w:val="004C0EB2"/>
    <w:rsid w:val="004C7DD7"/>
    <w:rsid w:val="00504F19"/>
    <w:rsid w:val="005069AB"/>
    <w:rsid w:val="00510876"/>
    <w:rsid w:val="00532D36"/>
    <w:rsid w:val="005350E5"/>
    <w:rsid w:val="00544B76"/>
    <w:rsid w:val="00566259"/>
    <w:rsid w:val="0059022E"/>
    <w:rsid w:val="005A24E5"/>
    <w:rsid w:val="005B5CB0"/>
    <w:rsid w:val="005C6934"/>
    <w:rsid w:val="005E20C6"/>
    <w:rsid w:val="005F3D16"/>
    <w:rsid w:val="005F48D8"/>
    <w:rsid w:val="00646AA2"/>
    <w:rsid w:val="00650221"/>
    <w:rsid w:val="006538C1"/>
    <w:rsid w:val="00665364"/>
    <w:rsid w:val="006716AB"/>
    <w:rsid w:val="006A4023"/>
    <w:rsid w:val="006A68C4"/>
    <w:rsid w:val="006C09BF"/>
    <w:rsid w:val="006D4088"/>
    <w:rsid w:val="006E6660"/>
    <w:rsid w:val="006F5D84"/>
    <w:rsid w:val="00701060"/>
    <w:rsid w:val="00742CB6"/>
    <w:rsid w:val="007502C4"/>
    <w:rsid w:val="00757F9F"/>
    <w:rsid w:val="00761664"/>
    <w:rsid w:val="007728EF"/>
    <w:rsid w:val="007B2C9C"/>
    <w:rsid w:val="007B5F4E"/>
    <w:rsid w:val="007B765D"/>
    <w:rsid w:val="007B79FF"/>
    <w:rsid w:val="007C0A99"/>
    <w:rsid w:val="007F481A"/>
    <w:rsid w:val="008005CE"/>
    <w:rsid w:val="00806C3A"/>
    <w:rsid w:val="008170B4"/>
    <w:rsid w:val="00825103"/>
    <w:rsid w:val="00830A3D"/>
    <w:rsid w:val="00835424"/>
    <w:rsid w:val="00844189"/>
    <w:rsid w:val="008532E6"/>
    <w:rsid w:val="0085362F"/>
    <w:rsid w:val="00854BE1"/>
    <w:rsid w:val="00855D4D"/>
    <w:rsid w:val="00870C49"/>
    <w:rsid w:val="0088324B"/>
    <w:rsid w:val="00891554"/>
    <w:rsid w:val="008917D8"/>
    <w:rsid w:val="008A3983"/>
    <w:rsid w:val="008B6304"/>
    <w:rsid w:val="008C2E2E"/>
    <w:rsid w:val="008D4D94"/>
    <w:rsid w:val="008F4F5A"/>
    <w:rsid w:val="008F71A9"/>
    <w:rsid w:val="00906657"/>
    <w:rsid w:val="0091266B"/>
    <w:rsid w:val="009167AF"/>
    <w:rsid w:val="009175E9"/>
    <w:rsid w:val="009205FD"/>
    <w:rsid w:val="0094752B"/>
    <w:rsid w:val="00975FFD"/>
    <w:rsid w:val="009842FC"/>
    <w:rsid w:val="009A77EC"/>
    <w:rsid w:val="009B51A1"/>
    <w:rsid w:val="009E0D83"/>
    <w:rsid w:val="009E647B"/>
    <w:rsid w:val="00A00D30"/>
    <w:rsid w:val="00A03D73"/>
    <w:rsid w:val="00A04966"/>
    <w:rsid w:val="00A30C04"/>
    <w:rsid w:val="00A328BB"/>
    <w:rsid w:val="00A32A65"/>
    <w:rsid w:val="00A672EC"/>
    <w:rsid w:val="00A91134"/>
    <w:rsid w:val="00A9346F"/>
    <w:rsid w:val="00AB7B99"/>
    <w:rsid w:val="00AC014F"/>
    <w:rsid w:val="00AC3A6C"/>
    <w:rsid w:val="00AE2F9D"/>
    <w:rsid w:val="00B11D2F"/>
    <w:rsid w:val="00B30D21"/>
    <w:rsid w:val="00B31156"/>
    <w:rsid w:val="00B3117C"/>
    <w:rsid w:val="00B35218"/>
    <w:rsid w:val="00B528F3"/>
    <w:rsid w:val="00B53225"/>
    <w:rsid w:val="00B81202"/>
    <w:rsid w:val="00B8135F"/>
    <w:rsid w:val="00B97375"/>
    <w:rsid w:val="00BA0F0A"/>
    <w:rsid w:val="00BC5937"/>
    <w:rsid w:val="00BD7EAC"/>
    <w:rsid w:val="00BF3236"/>
    <w:rsid w:val="00BF61D0"/>
    <w:rsid w:val="00BF6833"/>
    <w:rsid w:val="00BF762C"/>
    <w:rsid w:val="00C00626"/>
    <w:rsid w:val="00C12F90"/>
    <w:rsid w:val="00C23D50"/>
    <w:rsid w:val="00C276CA"/>
    <w:rsid w:val="00C44E1A"/>
    <w:rsid w:val="00C60C20"/>
    <w:rsid w:val="00C61471"/>
    <w:rsid w:val="00C707F6"/>
    <w:rsid w:val="00C753B1"/>
    <w:rsid w:val="00C91B9E"/>
    <w:rsid w:val="00CA0B98"/>
    <w:rsid w:val="00CA6365"/>
    <w:rsid w:val="00CF4663"/>
    <w:rsid w:val="00D10DA3"/>
    <w:rsid w:val="00D22848"/>
    <w:rsid w:val="00D379CB"/>
    <w:rsid w:val="00D52346"/>
    <w:rsid w:val="00D60403"/>
    <w:rsid w:val="00D6405C"/>
    <w:rsid w:val="00DA0FDB"/>
    <w:rsid w:val="00DA4AD6"/>
    <w:rsid w:val="00DA4C4E"/>
    <w:rsid w:val="00DC2E34"/>
    <w:rsid w:val="00DC647B"/>
    <w:rsid w:val="00DD1BAF"/>
    <w:rsid w:val="00DD52B0"/>
    <w:rsid w:val="00DF1BD5"/>
    <w:rsid w:val="00E076B4"/>
    <w:rsid w:val="00E33AE4"/>
    <w:rsid w:val="00E36356"/>
    <w:rsid w:val="00E5055E"/>
    <w:rsid w:val="00E51728"/>
    <w:rsid w:val="00E5727F"/>
    <w:rsid w:val="00E63187"/>
    <w:rsid w:val="00E8741E"/>
    <w:rsid w:val="00EA24AD"/>
    <w:rsid w:val="00EA5609"/>
    <w:rsid w:val="00EB115A"/>
    <w:rsid w:val="00EB1197"/>
    <w:rsid w:val="00EB5F93"/>
    <w:rsid w:val="00ED6312"/>
    <w:rsid w:val="00F02277"/>
    <w:rsid w:val="00F02D8C"/>
    <w:rsid w:val="00F06EFA"/>
    <w:rsid w:val="00F35ABA"/>
    <w:rsid w:val="00F42AC2"/>
    <w:rsid w:val="00F533CC"/>
    <w:rsid w:val="00F66301"/>
    <w:rsid w:val="00F72697"/>
    <w:rsid w:val="00F83E9D"/>
    <w:rsid w:val="00F85E37"/>
    <w:rsid w:val="00FA321C"/>
    <w:rsid w:val="00FA3C71"/>
    <w:rsid w:val="00FA6256"/>
    <w:rsid w:val="00FB33BA"/>
    <w:rsid w:val="00FB687F"/>
    <w:rsid w:val="00FC1770"/>
    <w:rsid w:val="00FC583E"/>
    <w:rsid w:val="00FC62DA"/>
    <w:rsid w:val="00FC642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D6AAB"/>
  <w15:docId w15:val="{FDDF9714-5AAF-4FF0-9C72-D3FD3BF4D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5E20C6"/>
    <w:pPr>
      <w:keepNext/>
      <w:keepLines/>
      <w:spacing w:before="240" w:after="0" w:line="480" w:lineRule="auto"/>
      <w:outlineLvl w:val="0"/>
    </w:pPr>
    <w:rPr>
      <w:rFonts w:asciiTheme="majorHAnsi" w:eastAsiaTheme="majorEastAsia" w:hAnsiTheme="majorHAnsi" w:cstheme="majorBidi"/>
      <w:b/>
      <w:color w:val="000000" w:themeColor="text1"/>
      <w:sz w:val="40"/>
      <w:szCs w:val="32"/>
    </w:rPr>
  </w:style>
  <w:style w:type="paragraph" w:styleId="Nadpis2">
    <w:name w:val="heading 2"/>
    <w:basedOn w:val="Normln"/>
    <w:next w:val="Normln"/>
    <w:link w:val="Nadpis2Char"/>
    <w:uiPriority w:val="9"/>
    <w:unhideWhenUsed/>
    <w:qFormat/>
    <w:rsid w:val="008532E6"/>
    <w:pPr>
      <w:keepNext/>
      <w:keepLines/>
      <w:spacing w:before="40" w:after="0"/>
      <w:ind w:left="708"/>
      <w:outlineLvl w:val="1"/>
    </w:pPr>
    <w:rPr>
      <w:rFonts w:asciiTheme="majorHAnsi" w:eastAsiaTheme="majorEastAsia" w:hAnsiTheme="majorHAnsi" w:cstheme="majorBidi"/>
      <w:b/>
      <w:color w:val="000000" w:themeColor="text1"/>
      <w:sz w:val="32"/>
      <w:szCs w:val="26"/>
    </w:rPr>
  </w:style>
  <w:style w:type="paragraph" w:styleId="Nadpis3">
    <w:name w:val="heading 3"/>
    <w:basedOn w:val="Normln"/>
    <w:next w:val="Normln"/>
    <w:link w:val="Nadpis3Char"/>
    <w:uiPriority w:val="9"/>
    <w:unhideWhenUsed/>
    <w:qFormat/>
    <w:rsid w:val="008532E6"/>
    <w:pPr>
      <w:keepNext/>
      <w:keepLines/>
      <w:spacing w:before="40" w:after="0"/>
      <w:ind w:left="708"/>
      <w:outlineLvl w:val="2"/>
    </w:pPr>
    <w:rPr>
      <w:rFonts w:asciiTheme="majorHAnsi" w:eastAsiaTheme="majorEastAsia" w:hAnsiTheme="majorHAnsi" w:cstheme="majorBidi"/>
      <w:color w:val="000000" w:themeColor="text1"/>
      <w:sz w:val="28"/>
      <w:szCs w:val="24"/>
      <w:u w:val="single"/>
    </w:rPr>
  </w:style>
  <w:style w:type="paragraph" w:styleId="Nadpis4">
    <w:name w:val="heading 4"/>
    <w:basedOn w:val="Normln"/>
    <w:next w:val="Normln"/>
    <w:link w:val="Nadpis4Char"/>
    <w:uiPriority w:val="9"/>
    <w:unhideWhenUsed/>
    <w:qFormat/>
    <w:rsid w:val="001764B2"/>
    <w:pPr>
      <w:keepNext/>
      <w:keepLines/>
      <w:spacing w:before="40" w:after="0"/>
      <w:outlineLvl w:val="3"/>
    </w:pPr>
    <w:rPr>
      <w:rFonts w:eastAsiaTheme="majorEastAsia" w:cstheme="majorBidi"/>
      <w:b/>
      <w:iCs/>
      <w:color w:val="000000" w:themeColor="text1"/>
      <w:sz w:val="28"/>
    </w:rPr>
  </w:style>
  <w:style w:type="paragraph" w:styleId="Nadpis5">
    <w:name w:val="heading 5"/>
    <w:basedOn w:val="Normln"/>
    <w:next w:val="Normln"/>
    <w:link w:val="Nadpis5Char"/>
    <w:uiPriority w:val="9"/>
    <w:unhideWhenUsed/>
    <w:qFormat/>
    <w:rsid w:val="00A9346F"/>
    <w:pPr>
      <w:keepNext/>
      <w:keepLines/>
      <w:spacing w:before="40" w:after="0"/>
      <w:outlineLvl w:val="4"/>
    </w:pPr>
    <w:rPr>
      <w:rFonts w:ascii="Arial" w:eastAsiaTheme="majorEastAsia" w:hAnsi="Arial" w:cstheme="majorBidi"/>
      <w:color w:val="000000" w:themeColor="text1"/>
      <w:sz w:val="24"/>
      <w:u w:val="single"/>
    </w:rPr>
  </w:style>
  <w:style w:type="paragraph" w:styleId="Nadpis6">
    <w:name w:val="heading 6"/>
    <w:basedOn w:val="Normln"/>
    <w:next w:val="Normln"/>
    <w:link w:val="Nadpis6Char"/>
    <w:uiPriority w:val="9"/>
    <w:unhideWhenUsed/>
    <w:qFormat/>
    <w:rsid w:val="00D60403"/>
    <w:pPr>
      <w:keepNext/>
      <w:keepLines/>
      <w:spacing w:before="40" w:after="0"/>
      <w:ind w:left="708"/>
      <w:outlineLvl w:val="5"/>
    </w:pPr>
    <w:rPr>
      <w:rFonts w:ascii="Arial" w:eastAsiaTheme="majorEastAsia" w:hAnsi="Arial" w:cstheme="majorBidi"/>
      <w:b/>
      <w:color w:val="000000" w:themeColor="text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5E20C6"/>
    <w:rPr>
      <w:rFonts w:asciiTheme="majorHAnsi" w:eastAsiaTheme="majorEastAsia" w:hAnsiTheme="majorHAnsi" w:cstheme="majorBidi"/>
      <w:b/>
      <w:color w:val="000000" w:themeColor="text1"/>
      <w:sz w:val="40"/>
      <w:szCs w:val="32"/>
    </w:rPr>
  </w:style>
  <w:style w:type="character" w:customStyle="1" w:styleId="Nadpis2Char">
    <w:name w:val="Nadpis 2 Char"/>
    <w:basedOn w:val="Standardnpsmoodstavce"/>
    <w:link w:val="Nadpis2"/>
    <w:uiPriority w:val="9"/>
    <w:rsid w:val="008532E6"/>
    <w:rPr>
      <w:rFonts w:asciiTheme="majorHAnsi" w:eastAsiaTheme="majorEastAsia" w:hAnsiTheme="majorHAnsi" w:cstheme="majorBidi"/>
      <w:b/>
      <w:color w:val="000000" w:themeColor="text1"/>
      <w:sz w:val="32"/>
      <w:szCs w:val="26"/>
    </w:rPr>
  </w:style>
  <w:style w:type="character" w:customStyle="1" w:styleId="Nadpis3Char">
    <w:name w:val="Nadpis 3 Char"/>
    <w:basedOn w:val="Standardnpsmoodstavce"/>
    <w:link w:val="Nadpis3"/>
    <w:uiPriority w:val="9"/>
    <w:rsid w:val="008532E6"/>
    <w:rPr>
      <w:rFonts w:asciiTheme="majorHAnsi" w:eastAsiaTheme="majorEastAsia" w:hAnsiTheme="majorHAnsi" w:cstheme="majorBidi"/>
      <w:color w:val="000000" w:themeColor="text1"/>
      <w:sz w:val="28"/>
      <w:szCs w:val="24"/>
      <w:u w:val="single"/>
    </w:rPr>
  </w:style>
  <w:style w:type="character" w:customStyle="1" w:styleId="Nadpis4Char">
    <w:name w:val="Nadpis 4 Char"/>
    <w:basedOn w:val="Standardnpsmoodstavce"/>
    <w:link w:val="Nadpis4"/>
    <w:uiPriority w:val="9"/>
    <w:rsid w:val="001764B2"/>
    <w:rPr>
      <w:rFonts w:eastAsiaTheme="majorEastAsia" w:cstheme="majorBidi"/>
      <w:b/>
      <w:iCs/>
      <w:color w:val="000000" w:themeColor="text1"/>
      <w:sz w:val="28"/>
    </w:rPr>
  </w:style>
  <w:style w:type="paragraph" w:styleId="Odstavecseseznamem">
    <w:name w:val="List Paragraph"/>
    <w:basedOn w:val="Normln"/>
    <w:uiPriority w:val="34"/>
    <w:qFormat/>
    <w:rsid w:val="00AB7B99"/>
    <w:pPr>
      <w:ind w:left="720"/>
      <w:contextualSpacing/>
    </w:pPr>
  </w:style>
  <w:style w:type="paragraph" w:styleId="Bezmezer">
    <w:name w:val="No Spacing"/>
    <w:uiPriority w:val="1"/>
    <w:qFormat/>
    <w:rsid w:val="00396D5B"/>
    <w:pPr>
      <w:spacing w:after="0" w:line="240" w:lineRule="auto"/>
    </w:pPr>
  </w:style>
  <w:style w:type="character" w:customStyle="1" w:styleId="Nadpis5Char">
    <w:name w:val="Nadpis 5 Char"/>
    <w:basedOn w:val="Standardnpsmoodstavce"/>
    <w:link w:val="Nadpis5"/>
    <w:uiPriority w:val="9"/>
    <w:rsid w:val="00A9346F"/>
    <w:rPr>
      <w:rFonts w:ascii="Arial" w:eastAsiaTheme="majorEastAsia" w:hAnsi="Arial" w:cstheme="majorBidi"/>
      <w:color w:val="000000" w:themeColor="text1"/>
      <w:sz w:val="24"/>
      <w:u w:val="single"/>
    </w:rPr>
  </w:style>
  <w:style w:type="character" w:customStyle="1" w:styleId="Nadpis6Char">
    <w:name w:val="Nadpis 6 Char"/>
    <w:basedOn w:val="Standardnpsmoodstavce"/>
    <w:link w:val="Nadpis6"/>
    <w:uiPriority w:val="9"/>
    <w:rsid w:val="00D60403"/>
    <w:rPr>
      <w:rFonts w:ascii="Arial" w:eastAsiaTheme="majorEastAsia" w:hAnsi="Arial" w:cstheme="majorBidi"/>
      <w:b/>
      <w:color w:val="000000" w:themeColor="text1"/>
    </w:rPr>
  </w:style>
  <w:style w:type="character" w:styleId="Zdraznn">
    <w:name w:val="Emphasis"/>
    <w:basedOn w:val="Standardnpsmoodstavce"/>
    <w:uiPriority w:val="20"/>
    <w:qFormat/>
    <w:rsid w:val="00BF6833"/>
    <w:rPr>
      <w:i/>
      <w:iCs/>
    </w:rPr>
  </w:style>
  <w:style w:type="paragraph" w:styleId="Normlnweb">
    <w:name w:val="Normal (Web)"/>
    <w:basedOn w:val="Normln"/>
    <w:uiPriority w:val="99"/>
    <w:semiHidden/>
    <w:unhideWhenUsed/>
    <w:rsid w:val="00354733"/>
    <w:pPr>
      <w:spacing w:before="100" w:beforeAutospacing="1" w:after="100" w:afterAutospacing="1" w:line="240" w:lineRule="auto"/>
    </w:pPr>
    <w:rPr>
      <w:rFonts w:ascii="Times New Roman" w:eastAsia="Times New Roman" w:hAnsi="Times New Roman" w:cs="Times New Roman"/>
      <w:sz w:val="24"/>
      <w:szCs w:val="24"/>
    </w:rPr>
  </w:style>
  <w:style w:type="character" w:styleId="Hypertextovodkaz">
    <w:name w:val="Hyperlink"/>
    <w:basedOn w:val="Standardnpsmoodstavce"/>
    <w:uiPriority w:val="99"/>
    <w:semiHidden/>
    <w:unhideWhenUsed/>
    <w:rsid w:val="0035473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68436">
      <w:bodyDiv w:val="1"/>
      <w:marLeft w:val="0"/>
      <w:marRight w:val="0"/>
      <w:marTop w:val="0"/>
      <w:marBottom w:val="0"/>
      <w:divBdr>
        <w:top w:val="none" w:sz="0" w:space="0" w:color="auto"/>
        <w:left w:val="none" w:sz="0" w:space="0" w:color="auto"/>
        <w:bottom w:val="none" w:sz="0" w:space="0" w:color="auto"/>
        <w:right w:val="none" w:sz="0" w:space="0" w:color="auto"/>
      </w:divBdr>
    </w:div>
    <w:div w:id="664406307">
      <w:bodyDiv w:val="1"/>
      <w:marLeft w:val="0"/>
      <w:marRight w:val="0"/>
      <w:marTop w:val="0"/>
      <w:marBottom w:val="0"/>
      <w:divBdr>
        <w:top w:val="none" w:sz="0" w:space="0" w:color="auto"/>
        <w:left w:val="none" w:sz="0" w:space="0" w:color="auto"/>
        <w:bottom w:val="none" w:sz="0" w:space="0" w:color="auto"/>
        <w:right w:val="none" w:sz="0" w:space="0" w:color="auto"/>
      </w:divBdr>
    </w:div>
    <w:div w:id="764376902">
      <w:bodyDiv w:val="1"/>
      <w:marLeft w:val="0"/>
      <w:marRight w:val="0"/>
      <w:marTop w:val="0"/>
      <w:marBottom w:val="0"/>
      <w:divBdr>
        <w:top w:val="none" w:sz="0" w:space="0" w:color="auto"/>
        <w:left w:val="none" w:sz="0" w:space="0" w:color="auto"/>
        <w:bottom w:val="none" w:sz="0" w:space="0" w:color="auto"/>
        <w:right w:val="none" w:sz="0" w:space="0" w:color="auto"/>
      </w:divBdr>
    </w:div>
    <w:div w:id="945427261">
      <w:bodyDiv w:val="1"/>
      <w:marLeft w:val="0"/>
      <w:marRight w:val="0"/>
      <w:marTop w:val="0"/>
      <w:marBottom w:val="0"/>
      <w:divBdr>
        <w:top w:val="none" w:sz="0" w:space="0" w:color="auto"/>
        <w:left w:val="none" w:sz="0" w:space="0" w:color="auto"/>
        <w:bottom w:val="none" w:sz="0" w:space="0" w:color="auto"/>
        <w:right w:val="none" w:sz="0" w:space="0" w:color="auto"/>
      </w:divBdr>
    </w:div>
    <w:div w:id="1773821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s.wikipedia.org/wiki/Unipol%C3%A1rn%C3%AD_tranzistor" TargetMode="External"/><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gif"/><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gi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1.gif"/><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3B583-DADC-4CE8-9024-07C0BF4EF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25150</TotalTime>
  <Pages>22</Pages>
  <Words>4275</Words>
  <Characters>25227</Characters>
  <Application>Microsoft Office Word</Application>
  <DocSecurity>0</DocSecurity>
  <Lines>210</Lines>
  <Paragraphs>58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Martin Tar</cp:lastModifiedBy>
  <cp:revision>54</cp:revision>
  <dcterms:created xsi:type="dcterms:W3CDTF">2019-10-09T15:24:00Z</dcterms:created>
  <dcterms:modified xsi:type="dcterms:W3CDTF">2020-01-05T00:57:00Z</dcterms:modified>
</cp:coreProperties>
</file>