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66011050" w:displacedByCustomXml="next"/>
    <w:bookmarkStart w:id="1" w:name="_Toc40809808" w:displacedByCustomXml="next"/>
    <w:sdt>
      <w:sdtP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id w:val="-30724957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62A844B" w14:textId="77777777" w:rsidR="00122A1B" w:rsidRPr="00122A1B" w:rsidRDefault="00122A1B" w:rsidP="00122A1B">
          <w:pPr>
            <w:keepNext/>
            <w:keepLines/>
            <w:spacing w:before="240" w:after="0"/>
            <w:jc w:val="center"/>
            <w:rPr>
              <w:rFonts w:ascii="Times New Roman" w:eastAsiaTheme="majorEastAsia" w:hAnsi="Times New Roman" w:cs="Times New Roman"/>
              <w:b/>
              <w:bCs/>
              <w:sz w:val="28"/>
              <w:szCs w:val="28"/>
              <w:lang w:eastAsia="ru-RU"/>
            </w:rPr>
          </w:pPr>
          <w:r w:rsidRPr="00122A1B">
            <w:rPr>
              <w:rFonts w:ascii="Times New Roman" w:eastAsiaTheme="majorEastAsia" w:hAnsi="Times New Roman" w:cs="Times New Roman"/>
              <w:b/>
              <w:bCs/>
              <w:sz w:val="28"/>
              <w:szCs w:val="28"/>
              <w:lang w:eastAsia="ru-RU"/>
            </w:rPr>
            <w:t>СОДЕРЖАНИЕ</w:t>
          </w:r>
        </w:p>
        <w:p w14:paraId="4821F3DB" w14:textId="77777777" w:rsidR="00122A1B" w:rsidRPr="00122A1B" w:rsidRDefault="00122A1B" w:rsidP="00122A1B">
          <w:pPr>
            <w:autoSpaceDE w:val="0"/>
            <w:autoSpaceDN w:val="0"/>
            <w:spacing w:after="0" w:line="240" w:lineRule="auto"/>
            <w:ind w:firstLine="284"/>
            <w:jc w:val="center"/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lang w:eastAsia="ru-RU"/>
            </w:rPr>
          </w:pPr>
        </w:p>
        <w:p w14:paraId="599504C1" w14:textId="77777777" w:rsidR="00122A1B" w:rsidRPr="00122A1B" w:rsidRDefault="00122A1B" w:rsidP="00122A1B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122A1B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fldChar w:fldCharType="begin"/>
          </w:r>
          <w:r w:rsidRPr="00122A1B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nstrText xml:space="preserve"> TOC \o "1-3" \h \z \u </w:instrText>
          </w:r>
          <w:r w:rsidRPr="00122A1B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fldChar w:fldCharType="separate"/>
          </w:r>
          <w:hyperlink w:anchor="_Toc40809808" w:history="1">
            <w:r w:rsidRPr="00122A1B">
              <w:rPr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ab/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begin"/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instrText xml:space="preserve"> PAGEREF _Toc40809808 \h </w:instrText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separate"/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>4</w:t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end"/>
            </w:r>
          </w:hyperlink>
        </w:p>
        <w:p w14:paraId="44E4450B" w14:textId="77777777" w:rsidR="00122A1B" w:rsidRPr="00122A1B" w:rsidRDefault="00122A1B" w:rsidP="00122A1B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0809809" w:history="1">
            <w:r w:rsidRPr="00122A1B">
              <w:rPr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1 ИГРОВЫЕ ПРИЛОЖЕНИЯ И СРЕДСТВА ИХ РАЗРАБОТКИ</w:t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ab/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begin"/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instrText xml:space="preserve"> PAGEREF _Toc40809809 \h </w:instrText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separate"/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>5</w:t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end"/>
            </w:r>
          </w:hyperlink>
        </w:p>
        <w:p w14:paraId="0439842D" w14:textId="77777777" w:rsidR="00122A1B" w:rsidRPr="00122A1B" w:rsidRDefault="00122A1B" w:rsidP="00122A1B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0809810" w:history="1">
            <w:r w:rsidRPr="00122A1B">
              <w:rPr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 xml:space="preserve">1.1 Графическая библиотека </w:t>
            </w:r>
            <w:r w:rsidRPr="00122A1B">
              <w:rPr>
                <w:rFonts w:ascii="Times New Roman" w:eastAsiaTheme="majorEastAsia" w:hAnsi="Times New Roman" w:cs="Times New Roman"/>
                <w:noProof/>
                <w:sz w:val="28"/>
                <w:szCs w:val="28"/>
                <w:lang w:val="en-US" w:eastAsia="ru-RU"/>
              </w:rPr>
              <w:t>DirectX</w:t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ab/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begin"/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instrText xml:space="preserve"> PAGEREF _Toc40809810 \h </w:instrText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separate"/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>5</w:t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end"/>
            </w:r>
          </w:hyperlink>
        </w:p>
        <w:p w14:paraId="2D906946" w14:textId="77777777" w:rsidR="00122A1B" w:rsidRPr="00122A1B" w:rsidRDefault="00122A1B" w:rsidP="00122A1B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0809811" w:history="1">
            <w:r w:rsidRPr="00122A1B">
              <w:rPr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1.2 Графическая библиотека OpenGL</w:t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ab/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begin"/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instrText xml:space="preserve"> PAGEREF _Toc40809811 \h </w:instrText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separate"/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>6</w:t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end"/>
            </w:r>
          </w:hyperlink>
        </w:p>
        <w:p w14:paraId="18235B61" w14:textId="77777777" w:rsidR="00122A1B" w:rsidRPr="00122A1B" w:rsidRDefault="00122A1B" w:rsidP="00122A1B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0809812" w:history="1">
            <w:r w:rsidRPr="00122A1B">
              <w:rPr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1.3 Отличия графических библиотек OpenGL и DirectX</w:t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ab/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begin"/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instrText xml:space="preserve"> PAGEREF _Toc40809812 \h </w:instrText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separate"/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>7</w:t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end"/>
            </w:r>
          </w:hyperlink>
        </w:p>
        <w:p w14:paraId="1F754D84" w14:textId="77777777" w:rsidR="00122A1B" w:rsidRPr="00122A1B" w:rsidRDefault="00122A1B" w:rsidP="00122A1B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0809813" w:history="1">
            <w:r w:rsidRPr="00122A1B">
              <w:rPr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1.4 Игровой жанр «Артиллерия»</w:t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ab/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begin"/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instrText xml:space="preserve"> PAGEREF _Toc40809813 \h </w:instrText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separate"/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>8</w:t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end"/>
            </w:r>
          </w:hyperlink>
        </w:p>
        <w:p w14:paraId="722B7A0C" w14:textId="77777777" w:rsidR="00122A1B" w:rsidRPr="00122A1B" w:rsidRDefault="00122A1B" w:rsidP="00122A1B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0809814" w:history="1">
            <w:r w:rsidRPr="00122A1B">
              <w:rPr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1.5 Игры жанра «Артиллерия»</w:t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ab/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begin"/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instrText xml:space="preserve"> PAGEREF _Toc40809814 \h </w:instrText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separate"/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>9</w:t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end"/>
            </w:r>
          </w:hyperlink>
        </w:p>
        <w:p w14:paraId="0209CEA0" w14:textId="77777777" w:rsidR="00C43BF8" w:rsidRDefault="00122A1B" w:rsidP="00C43BF8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  <w:hyperlink w:anchor="_Toc40809815" w:history="1">
            <w:r w:rsidRPr="00122A1B">
              <w:rPr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1.6 Актуальность компьютерных игр в настоящее время</w:t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ab/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begin"/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instrText xml:space="preserve"> PAGEREF _Toc40809815 \h </w:instrText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separate"/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t>11</w:t>
            </w:r>
            <w:r w:rsidRPr="00122A1B">
              <w:rPr>
                <w:rFonts w:ascii="Times New Roman" w:eastAsia="Times New Roman" w:hAnsi="Times New Roman" w:cs="Times New Roman"/>
                <w:noProof/>
                <w:webHidden/>
                <w:sz w:val="28"/>
                <w:szCs w:val="28"/>
                <w:lang w:eastAsia="ru-RU"/>
              </w:rPr>
              <w:fldChar w:fldCharType="end"/>
            </w:r>
          </w:hyperlink>
          <w:r w:rsidRPr="00122A1B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fldChar w:fldCharType="end"/>
          </w:r>
        </w:p>
        <w:p w14:paraId="70F647BD" w14:textId="77777777" w:rsidR="00C43BF8" w:rsidRDefault="00C43BF8" w:rsidP="00C43BF8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</w:p>
        <w:p w14:paraId="1725A49F" w14:textId="77777777" w:rsidR="00C43BF8" w:rsidRDefault="00C43BF8" w:rsidP="00C43BF8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</w:p>
        <w:p w14:paraId="35856AA7" w14:textId="77777777" w:rsidR="00C43BF8" w:rsidRDefault="00C43BF8" w:rsidP="00C43BF8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</w:p>
        <w:p w14:paraId="311F52AB" w14:textId="77777777" w:rsidR="00C43BF8" w:rsidRDefault="00C43BF8" w:rsidP="00C43BF8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</w:p>
        <w:p w14:paraId="0BE735B1" w14:textId="77777777" w:rsidR="00C43BF8" w:rsidRDefault="00C43BF8" w:rsidP="00C43BF8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</w:p>
        <w:p w14:paraId="6075D6DE" w14:textId="77777777" w:rsidR="00C43BF8" w:rsidRDefault="00C43BF8" w:rsidP="00C43BF8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</w:p>
        <w:p w14:paraId="3D18E811" w14:textId="77777777" w:rsidR="00C43BF8" w:rsidRDefault="00C43BF8" w:rsidP="00C43BF8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</w:p>
        <w:p w14:paraId="2E34EEE4" w14:textId="77777777" w:rsidR="00C43BF8" w:rsidRDefault="00C43BF8" w:rsidP="00C43BF8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</w:p>
        <w:p w14:paraId="6231CE23" w14:textId="77777777" w:rsidR="00C43BF8" w:rsidRDefault="00C43BF8" w:rsidP="00C43BF8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</w:p>
        <w:p w14:paraId="33CE28B8" w14:textId="77777777" w:rsidR="00C43BF8" w:rsidRDefault="00C43BF8" w:rsidP="00C43BF8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</w:p>
        <w:p w14:paraId="312130CD" w14:textId="77777777" w:rsidR="00C43BF8" w:rsidRDefault="00C43BF8" w:rsidP="00C43BF8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</w:p>
        <w:p w14:paraId="50EFF896" w14:textId="77777777" w:rsidR="00C43BF8" w:rsidRDefault="00C43BF8" w:rsidP="00C43BF8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</w:p>
        <w:p w14:paraId="7261DC23" w14:textId="77777777" w:rsidR="00C43BF8" w:rsidRDefault="00C43BF8" w:rsidP="00C43BF8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</w:p>
        <w:p w14:paraId="55F625C2" w14:textId="77777777" w:rsidR="00C43BF8" w:rsidRDefault="00C43BF8" w:rsidP="00C43BF8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</w:p>
        <w:p w14:paraId="06A78A51" w14:textId="77777777" w:rsidR="00C43BF8" w:rsidRDefault="00C43BF8" w:rsidP="00C43BF8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</w:p>
        <w:p w14:paraId="00D44536" w14:textId="77777777" w:rsidR="00C43BF8" w:rsidRDefault="00C43BF8" w:rsidP="00C43BF8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</w:p>
        <w:p w14:paraId="5DFCD1AE" w14:textId="77777777" w:rsidR="00C43BF8" w:rsidRDefault="00C43BF8" w:rsidP="00C43BF8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</w:p>
        <w:p w14:paraId="1FE8F980" w14:textId="77777777" w:rsidR="00C43BF8" w:rsidRDefault="00C43BF8" w:rsidP="00C43BF8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</w:p>
        <w:p w14:paraId="092F20FE" w14:textId="77777777" w:rsidR="00C43BF8" w:rsidRDefault="00C43BF8" w:rsidP="00C43BF8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</w:p>
        <w:p w14:paraId="653B1949" w14:textId="77777777" w:rsidR="00C43BF8" w:rsidRDefault="00C43BF8" w:rsidP="00C43BF8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</w:p>
        <w:p w14:paraId="3EAD9D0F" w14:textId="77777777" w:rsidR="00C43BF8" w:rsidRDefault="00C43BF8" w:rsidP="00C43BF8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</w:p>
        <w:p w14:paraId="3440FA05" w14:textId="77777777" w:rsidR="00C43BF8" w:rsidRDefault="00C43BF8" w:rsidP="00C43BF8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</w:p>
        <w:p w14:paraId="78CD646D" w14:textId="77777777" w:rsidR="00C43BF8" w:rsidRDefault="00C43BF8" w:rsidP="00C43BF8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</w:p>
        <w:p w14:paraId="65164B69" w14:textId="77777777" w:rsidR="00C43BF8" w:rsidRDefault="00C43BF8" w:rsidP="00C43BF8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</w:p>
        <w:p w14:paraId="7EF6B229" w14:textId="77777777" w:rsidR="00C43BF8" w:rsidRDefault="00C43BF8" w:rsidP="00C43BF8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</w:p>
        <w:p w14:paraId="6503E1D5" w14:textId="77777777" w:rsidR="00C43BF8" w:rsidRDefault="00C43BF8" w:rsidP="00C43BF8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</w:p>
        <w:p w14:paraId="2C4689F0" w14:textId="77777777" w:rsidR="00C43BF8" w:rsidRDefault="00C43BF8" w:rsidP="00C43BF8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</w:p>
        <w:p w14:paraId="47FD4039" w14:textId="77777777" w:rsidR="00C43BF8" w:rsidRDefault="00C43BF8" w:rsidP="00C43BF8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</w:p>
        <w:p w14:paraId="5EAAEB73" w14:textId="77777777" w:rsidR="00C43BF8" w:rsidRDefault="00C43BF8" w:rsidP="00C43BF8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</w:p>
        <w:p w14:paraId="47A1E363" w14:textId="77777777" w:rsidR="00C43BF8" w:rsidRDefault="00C43BF8" w:rsidP="00C43BF8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</w:p>
        <w:p w14:paraId="2E00B45E" w14:textId="77777777" w:rsidR="00C43BF8" w:rsidRDefault="00C43BF8" w:rsidP="00C43BF8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</w:p>
        <w:p w14:paraId="5DF8FB5B" w14:textId="77777777" w:rsidR="00C43BF8" w:rsidRDefault="00C43BF8" w:rsidP="00C43BF8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</w:p>
        <w:p w14:paraId="118FB7A1" w14:textId="6C143317" w:rsidR="00122A1B" w:rsidRPr="00122A1B" w:rsidRDefault="00122A1B" w:rsidP="00C43BF8">
          <w:pPr>
            <w:tabs>
              <w:tab w:val="right" w:leader="dot" w:pos="9628"/>
            </w:tabs>
            <w:autoSpaceDE w:val="0"/>
            <w:autoSpaceDN w:val="0"/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</w:p>
      </w:sdtContent>
    </w:sdt>
    <w:bookmarkEnd w:id="0" w:displacedByCustomXml="prev"/>
    <w:p w14:paraId="27C82D66" w14:textId="4F698853" w:rsidR="00AB3467" w:rsidRPr="00AB3467" w:rsidRDefault="00AB3467" w:rsidP="00AB3467">
      <w:pPr>
        <w:keepNext/>
        <w:keepLines/>
        <w:suppressAutoHyphens/>
        <w:spacing w:after="0" w:line="360" w:lineRule="exact"/>
        <w:ind w:left="1129" w:hanging="420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6"/>
          <w:lang w:eastAsia="x-none"/>
        </w:rPr>
      </w:pPr>
      <w:r w:rsidRPr="00AB3467">
        <w:rPr>
          <w:rFonts w:ascii="Times New Roman" w:eastAsia="Times New Roman" w:hAnsi="Times New Roman" w:cs="Times New Roman"/>
          <w:b/>
          <w:bCs/>
          <w:sz w:val="28"/>
          <w:szCs w:val="26"/>
          <w:lang w:eastAsia="x-none"/>
        </w:rPr>
        <w:lastRenderedPageBreak/>
        <w:t>ВВЕДЕНИЕ</w:t>
      </w:r>
      <w:bookmarkEnd w:id="1"/>
    </w:p>
    <w:p w14:paraId="458271DA" w14:textId="77777777" w:rsidR="00AB3467" w:rsidRPr="00AB3467" w:rsidRDefault="00AB3467" w:rsidP="00AB3467">
      <w:pPr>
        <w:tabs>
          <w:tab w:val="left" w:pos="709"/>
          <w:tab w:val="left" w:pos="1134"/>
        </w:tabs>
        <w:autoSpaceDE w:val="0"/>
        <w:autoSpaceDN w:val="0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56A332" w14:textId="77777777" w:rsidR="00AB3467" w:rsidRPr="00AB3467" w:rsidRDefault="00AB3467" w:rsidP="00AB3467">
      <w:pPr>
        <w:autoSpaceDN w:val="0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Индустрия компьютерных игр </w:t>
      </w: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– одна из самых востребованных и развивающихся в мире. В настоящее время она стала столь популярна и востребована, что это повлияло и на некоторые другие области индустрии.</w:t>
      </w:r>
    </w:p>
    <w:p w14:paraId="6EBF7753" w14:textId="77777777" w:rsidR="00AB3467" w:rsidRPr="00AB3467" w:rsidRDefault="00AB3467" w:rsidP="00AB3467">
      <w:pPr>
        <w:autoSpaceDN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>К примеру, сейчас почти каждый производитель компьютерных комплектующих гонится за производительностью своих девайсов, чтобы улучшить производительность компьютера пользователя и увеличить количество отображаемых играми кадров в секунду. Многие компании часто добавляют слово «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Gaming</w:t>
      </w: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в название своих продуктов. Это всё связано с огромной популярностью видеоигр в наше время. Так же появились отдельные специализированные компьютеры, называемые игровыми приставками, которые имеют свою операционную систему и созданы только для того, чтобы на них было комфортно играть. Производители мониторов стараются создавать линейки моделей с повышенной частотой, для отображения более плавной картинки в играх. Появляется геймерская периферия, которая проектируется для игр и предоставляет более качественные характеристики по сравнению с офисной. К примеру, мыши с высоким 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dpi</w:t>
      </w: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наушники с объёмным звучанием. </w:t>
      </w:r>
    </w:p>
    <w:p w14:paraId="425193E7" w14:textId="77777777" w:rsidR="00AB3467" w:rsidRPr="00AB3467" w:rsidRDefault="00AB3467" w:rsidP="00AB3467">
      <w:pPr>
        <w:autoSpaceDN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игровая индустрия влияет не только на промышленность, но и на людей. С развитием интернета игры стали многопользовательскими, что позволило им объединять миллионы фанатов со всего мира. Люди покупают вещи с изображением их любимых героев из игр, устраивают фестивали, занимаются косплеем персонажей и т. д. Игры стали неотъемлемой частью огромного количества людей.</w:t>
      </w:r>
    </w:p>
    <w:p w14:paraId="4EA3DC5C" w14:textId="77777777" w:rsidR="00AB3467" w:rsidRPr="00AB3467" w:rsidRDefault="00AB3467" w:rsidP="00AB3467">
      <w:pPr>
        <w:autoSpaceDN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 путь игровая индустрия начинает из 40х годов прошлого века, когда в академической среде начали разрабатываться простейшие игры и симуляции. Они были не популярны длительное время, но в 70х и 80х годах появились игровые консоли, аркадные автоматы и домашние компьютеры. Игры начали становиться частью поп-культуры.</w:t>
      </w:r>
    </w:p>
    <w:p w14:paraId="7F498E49" w14:textId="77777777" w:rsidR="00AB3467" w:rsidRPr="00AB3467" w:rsidRDefault="00AB3467" w:rsidP="00AB3467">
      <w:pPr>
        <w:autoSpaceDN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Игры с годами становиться всё сложнее, и, если в 1966-ом году симулятор игры Бинго, созданный Ларри </w:t>
      </w:r>
      <w:proofErr w:type="spellStart"/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>Бетурумом</w:t>
      </w:r>
      <w:proofErr w:type="spellEnd"/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занимал всего 203 строки кода на языке 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Basic</w:t>
      </w: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сейчас игры занимают миллионы строк кода и гигабайты места на жёстком диске. Поэтому над играми трудятся целые специализированные компании, где в команде работают множество разработчиков. Но существуют и </w:t>
      </w:r>
      <w:proofErr w:type="spellStart"/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игроделы</w:t>
      </w:r>
      <w:proofErr w:type="spellEnd"/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>-одиночки, которые сами или в небольшой команде умудряются выпускать игры.</w:t>
      </w:r>
    </w:p>
    <w:p w14:paraId="3145A355" w14:textId="07B6A9D3" w:rsidR="00AB3467" w:rsidRDefault="00AB3467" w:rsidP="00AB3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всего вышесказанного становиться понятно, что разработка игр является весьма актуальным занятием на данный момент. И будет оставаться таковым ещё </w:t>
      </w:r>
      <w:r w:rsidR="00C433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очень </w:t>
      </w: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продолжительное время.</w:t>
      </w:r>
    </w:p>
    <w:p w14:paraId="013B63F1" w14:textId="5E75CBEC" w:rsidR="00AB3467" w:rsidRDefault="00AB3467" w:rsidP="00EF1A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192A01" w14:textId="77777777" w:rsidR="00AB3467" w:rsidRPr="00AB3467" w:rsidRDefault="00AB3467" w:rsidP="00AB3467">
      <w:pPr>
        <w:keepNext/>
        <w:keepLines/>
        <w:numPr>
          <w:ilvl w:val="0"/>
          <w:numId w:val="1"/>
        </w:numPr>
        <w:suppressAutoHyphens/>
        <w:autoSpaceDE w:val="0"/>
        <w:autoSpaceDN w:val="0"/>
        <w:spacing w:after="0" w:line="360" w:lineRule="exact"/>
        <w:ind w:left="0" w:firstLine="0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6"/>
          <w:lang w:eastAsia="x-none"/>
        </w:rPr>
      </w:pPr>
      <w:bookmarkStart w:id="2" w:name="_Toc40809809"/>
      <w:r w:rsidRPr="00AB3467">
        <w:rPr>
          <w:rFonts w:ascii="Times New Roman" w:eastAsia="Times New Roman" w:hAnsi="Times New Roman" w:cs="Times New Roman"/>
          <w:b/>
          <w:bCs/>
          <w:sz w:val="28"/>
          <w:szCs w:val="26"/>
          <w:lang w:eastAsia="x-none"/>
        </w:rPr>
        <w:lastRenderedPageBreak/>
        <w:t>ИГРОВЫЕ ПРИЛОЖЕНИЯ И СРЕДСТВА ИХ РАЗРАБОТКИ</w:t>
      </w:r>
      <w:bookmarkEnd w:id="2"/>
    </w:p>
    <w:p w14:paraId="176D3C70" w14:textId="77777777" w:rsidR="00AB3467" w:rsidRPr="00AB3467" w:rsidRDefault="00AB3467" w:rsidP="00AB3467">
      <w:pPr>
        <w:autoSpaceDN w:val="0"/>
        <w:spacing w:after="0" w:line="360" w:lineRule="exact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4B44085" w14:textId="5D688230" w:rsidR="00AB3467" w:rsidRPr="00AB3467" w:rsidRDefault="00AB3467" w:rsidP="00C433F4">
      <w:pPr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рассматриваются основные графические библиотеки, используемые для разработки игр, а именно 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DirectX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OpenGL</w:t>
      </w: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C433F4">
        <w:rPr>
          <w:rFonts w:ascii="Times New Roman" w:eastAsia="Times New Roman" w:hAnsi="Times New Roman" w:cs="Times New Roman"/>
          <w:sz w:val="28"/>
          <w:szCs w:val="28"/>
          <w:lang w:eastAsia="ru-RU"/>
        </w:rPr>
        <w:t>а также такой</w:t>
      </w: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жанр игр</w:t>
      </w:r>
      <w:r w:rsidR="00C433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</w:t>
      </w: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«Артиллерия».</w:t>
      </w:r>
    </w:p>
    <w:p w14:paraId="221C121F" w14:textId="77777777" w:rsidR="00AB3467" w:rsidRPr="00AB3467" w:rsidRDefault="00AB3467" w:rsidP="00AB3467">
      <w:pPr>
        <w:autoSpaceDN w:val="0"/>
        <w:spacing w:after="0" w:line="360" w:lineRule="exact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9F00701" w14:textId="77777777" w:rsidR="00AB3467" w:rsidRPr="00AB3467" w:rsidRDefault="00AB3467" w:rsidP="00AB3467">
      <w:pPr>
        <w:keepNext/>
        <w:keepLines/>
        <w:suppressAutoHyphens/>
        <w:spacing w:after="0" w:line="360" w:lineRule="exact"/>
        <w:ind w:left="1129" w:hanging="420"/>
        <w:contextualSpacing/>
        <w:outlineLvl w:val="1"/>
        <w:rPr>
          <w:rFonts w:ascii="Times New Roman" w:eastAsia="Times New Roman" w:hAnsi="Times New Roman" w:cs="Times New Roman"/>
          <w:b/>
          <w:bCs/>
          <w:sz w:val="28"/>
          <w:szCs w:val="26"/>
          <w:lang w:eastAsia="x-none"/>
        </w:rPr>
      </w:pPr>
      <w:bookmarkStart w:id="3" w:name="_Toc40809810"/>
      <w:r w:rsidRPr="00AB3467">
        <w:rPr>
          <w:rFonts w:ascii="Times New Roman" w:eastAsia="Times New Roman" w:hAnsi="Times New Roman" w:cs="Times New Roman"/>
          <w:b/>
          <w:bCs/>
          <w:sz w:val="28"/>
          <w:szCs w:val="26"/>
          <w:lang w:eastAsia="x-none"/>
        </w:rPr>
        <w:t xml:space="preserve">1.1 Графическая библиотека </w:t>
      </w:r>
      <w:r w:rsidRPr="00AB3467">
        <w:rPr>
          <w:rFonts w:ascii="Times New Roman" w:eastAsia="Times New Roman" w:hAnsi="Times New Roman" w:cs="Times New Roman"/>
          <w:b/>
          <w:bCs/>
          <w:sz w:val="28"/>
          <w:szCs w:val="26"/>
          <w:lang w:val="en-US" w:eastAsia="x-none"/>
        </w:rPr>
        <w:t>DirectX</w:t>
      </w:r>
      <w:bookmarkEnd w:id="3"/>
    </w:p>
    <w:p w14:paraId="78497FBC" w14:textId="77777777" w:rsidR="00AB3467" w:rsidRPr="00AB3467" w:rsidRDefault="00AB3467" w:rsidP="00AB3467">
      <w:pPr>
        <w:autoSpaceDN w:val="0"/>
        <w:spacing w:after="0" w:line="360" w:lineRule="exact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6B64F5A" w14:textId="77777777" w:rsidR="00AB3467" w:rsidRPr="00AB3467" w:rsidRDefault="00AB3467" w:rsidP="00AB3467">
      <w:pPr>
        <w:autoSpaceDN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Microsoft</w:t>
      </w: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DirectX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–</w:t>
      </w: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набор 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API</w:t>
      </w: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направленный на решение задач, связанных с мультимедиа, а конкретно для программирования игр и видео на платформе 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Microsoft</w:t>
      </w: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Windows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[2, с. 26]. 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DirectX</w:t>
      </w: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связь между кодом программы, операционной системы и драйвером видеокарты. Взаимодействие этих компонентов обеспечивается при помощи вызовов 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API</w:t>
      </w: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функций библиотеки 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DirectX</w:t>
      </w: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0EF382" w14:textId="77777777" w:rsidR="00AB3467" w:rsidRPr="00AB3467" w:rsidRDefault="00AB3467" w:rsidP="00AB3467">
      <w:pPr>
        <w:autoSpaceDN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DirectX</w:t>
      </w: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распространяется бесплатно, и уже включён в комплект поставки новых версий 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Windows</w:t>
      </w: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Если же его нет на компьютере пользователя, то существует возможность бесплатно скачать 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DirectX</w:t>
      </w: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сайта 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Microsoft</w:t>
      </w: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Без драйвера 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DirectX</w:t>
      </w: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приложения, использующие его 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API</w:t>
      </w: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работать не смогут.</w:t>
      </w:r>
    </w:p>
    <w:p w14:paraId="57A08476" w14:textId="77777777" w:rsidR="00AB3467" w:rsidRPr="00AB3467" w:rsidRDefault="00AB3467" w:rsidP="00AB3467">
      <w:pPr>
        <w:autoSpaceDN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разработки приложений с использованием 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DirectX</w:t>
      </w: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требуется пакет 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DirectX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SDK</w:t>
      </w: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бесплатно распространяется компанией 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Microsoft</w:t>
      </w: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 содержит файлы заголовков и библиотеки, необходимые для разработки.</w:t>
      </w:r>
    </w:p>
    <w:p w14:paraId="44069296" w14:textId="77777777" w:rsidR="00AB3467" w:rsidRPr="00AB3467" w:rsidRDefault="00AB3467" w:rsidP="00AB3467">
      <w:pPr>
        <w:autoSpaceDN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Вместо использования 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DirectX</w:t>
      </w: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напрямую, могут использоваться сторонние библиотеки, которые упрощают взаимодействие, либо позволяют писать на 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DirectX</w:t>
      </w: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различных языков. К примеру, библиотека </w:t>
      </w:r>
      <w:proofErr w:type="spellStart"/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SharpDX</w:t>
      </w:r>
      <w:proofErr w:type="spellEnd"/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использовать функции 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DirectX</w:t>
      </w: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языка 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C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#</w:t>
      </w: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не требует сложной установки и наличия 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DirectX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SDK</w:t>
      </w: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программировании в среде 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Microsoft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Visual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Studio</w:t>
      </w: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можно воспользоваться поставщиком пакетов 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NuGet</w:t>
      </w: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встроенным в 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MSVC</w:t>
      </w: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установки сторонних библиотек, в том числе </w:t>
      </w:r>
      <w:proofErr w:type="spellStart"/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OpenTK</w:t>
      </w:r>
      <w:proofErr w:type="spellEnd"/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81CFF7D" w14:textId="711A5E74" w:rsidR="00AB3467" w:rsidRPr="00C433F4" w:rsidRDefault="00AB3467" w:rsidP="00AB3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DirectX</w:t>
      </w: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основан на идее графического конвейера. Программист может настроить отдельные этапы этого конвейера и затем подавать на него входные данные. Структура </w:t>
      </w:r>
      <w:r w:rsidRPr="00AB346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DirectX</w:t>
      </w:r>
      <w:r w:rsidRPr="00AB3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представлена на рисунке 1</w:t>
      </w:r>
      <w:r w:rsidRPr="00AB3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.1</w:t>
      </w:r>
      <w:r w:rsidRPr="00AB34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BA683A0" w14:textId="5E1451C9" w:rsidR="00AB3467" w:rsidRDefault="00AB3467" w:rsidP="00AB3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9282DB" w14:textId="29420038" w:rsidR="00AB3467" w:rsidRDefault="00AB3467" w:rsidP="00AB3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99CFBC2" wp14:editId="6B08AF9D">
            <wp:extent cx="5186045" cy="1476375"/>
            <wp:effectExtent l="0" t="0" r="0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3531" w14:textId="1CC607CB" w:rsidR="00AB3467" w:rsidRDefault="00AB3467" w:rsidP="00AB3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425ADBE" w14:textId="3760C7D7" w:rsidR="00AB3467" w:rsidRPr="000044A9" w:rsidRDefault="00AB3467" w:rsidP="000044A9">
      <w:pPr>
        <w:pStyle w:val="a7"/>
        <w:spacing w:after="0" w:line="360" w:lineRule="exac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Рисунок </w:t>
      </w:r>
      <w:r>
        <w:rPr>
          <w:color w:val="auto"/>
          <w:sz w:val="28"/>
          <w:szCs w:val="28"/>
        </w:rPr>
        <w:fldChar w:fldCharType="begin"/>
      </w:r>
      <w:r>
        <w:rPr>
          <w:color w:val="auto"/>
          <w:sz w:val="28"/>
          <w:szCs w:val="28"/>
        </w:rPr>
        <w:instrText xml:space="preserve"> SEQ Рисунок \* ARABIC </w:instrText>
      </w:r>
      <w:r>
        <w:rPr>
          <w:color w:val="auto"/>
          <w:sz w:val="28"/>
          <w:szCs w:val="28"/>
        </w:rPr>
        <w:fldChar w:fldCharType="separate"/>
      </w:r>
      <w:r>
        <w:rPr>
          <w:noProof/>
          <w:color w:val="auto"/>
          <w:sz w:val="28"/>
          <w:szCs w:val="28"/>
        </w:rPr>
        <w:t>1</w:t>
      </w:r>
      <w:r>
        <w:rPr>
          <w:color w:val="auto"/>
          <w:sz w:val="28"/>
          <w:szCs w:val="28"/>
        </w:rPr>
        <w:fldChar w:fldCharType="end"/>
      </w:r>
      <w:r>
        <w:rPr>
          <w:color w:val="auto"/>
          <w:sz w:val="28"/>
          <w:szCs w:val="28"/>
        </w:rPr>
        <w:t xml:space="preserve">.1 – Архитектура </w:t>
      </w:r>
      <w:r>
        <w:rPr>
          <w:i/>
          <w:iCs/>
          <w:color w:val="auto"/>
          <w:sz w:val="28"/>
          <w:szCs w:val="28"/>
          <w:lang w:val="en-US"/>
        </w:rPr>
        <w:t>DirectX</w:t>
      </w:r>
    </w:p>
    <w:p w14:paraId="4B79F418" w14:textId="0B0B58A7" w:rsidR="000044A9" w:rsidRPr="000044A9" w:rsidRDefault="000044A9" w:rsidP="000044A9">
      <w:pPr>
        <w:autoSpaceDE w:val="0"/>
        <w:autoSpaceDN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lastRenderedPageBreak/>
        <w:t>DirectX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реализует модель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COM</w:t>
      </w:r>
      <w:r w:rsidRPr="000044A9">
        <w:rPr>
          <w:rFonts w:ascii="Times New Roman" w:eastAsia="Times New Roman" w:hAnsi="Times New Roman" w:cs="Times New Roman"/>
          <w:iCs/>
          <w:sz w:val="28"/>
          <w:szCs w:val="28"/>
          <w:lang w:eastAsia="x-none"/>
        </w:rPr>
        <w:t xml:space="preserve"> (</w:t>
      </w:r>
      <w:r w:rsidRPr="000044A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Component</w:t>
      </w:r>
      <w:r w:rsidRPr="000044A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0044A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Object</w:t>
      </w:r>
      <w:r w:rsidRPr="000044A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0044A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Mode</w:t>
      </w:r>
      <w:r w:rsidR="009A10B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l</w:t>
      </w:r>
      <w:r w:rsidRPr="000044A9">
        <w:rPr>
          <w:rFonts w:ascii="Times New Roman" w:eastAsia="Times New Roman" w:hAnsi="Times New Roman" w:cs="Times New Roman"/>
          <w:iCs/>
          <w:sz w:val="28"/>
          <w:szCs w:val="28"/>
          <w:lang w:eastAsia="x-none"/>
        </w:rPr>
        <w:t>)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позволяет использовать его с любым языком, который поддерживает эту модель.</w:t>
      </w:r>
    </w:p>
    <w:p w14:paraId="209629BE" w14:textId="77777777" w:rsidR="000044A9" w:rsidRPr="000044A9" w:rsidRDefault="000044A9" w:rsidP="000044A9">
      <w:pPr>
        <w:autoSpaceDE w:val="0"/>
        <w:autoSpaceDN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целом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DirectX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делится на:</w:t>
      </w:r>
    </w:p>
    <w:p w14:paraId="3BCC1C84" w14:textId="66214467" w:rsidR="000044A9" w:rsidRPr="000044A9" w:rsidRDefault="000044A9" w:rsidP="000044A9">
      <w:pPr>
        <w:numPr>
          <w:ilvl w:val="0"/>
          <w:numId w:val="2"/>
        </w:numPr>
        <w:autoSpaceDE w:val="0"/>
        <w:autoSpaceDN w:val="0"/>
        <w:spacing w:after="0" w:line="360" w:lineRule="exac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Direct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интерфейс вывода двухмерной графики</w:t>
      </w:r>
      <w:r w:rsidR="009A10B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06EBA2A" w14:textId="696A3840" w:rsidR="000044A9" w:rsidRPr="000044A9" w:rsidRDefault="000044A9" w:rsidP="000044A9">
      <w:pPr>
        <w:numPr>
          <w:ilvl w:val="0"/>
          <w:numId w:val="2"/>
        </w:numPr>
        <w:autoSpaceDE w:val="0"/>
        <w:autoSpaceDN w:val="0"/>
        <w:spacing w:after="0" w:line="360" w:lineRule="exac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Graphics</w:t>
      </w:r>
      <w:proofErr w:type="spellEnd"/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вывод графики. Этот компонент включает в себя функции обработки как 3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и 2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графики, а также </w:t>
      </w:r>
      <w:r w:rsidR="009A10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отвечает 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инициализацию и установку разрешения;</w:t>
      </w:r>
    </w:p>
    <w:p w14:paraId="52E8984D" w14:textId="77777777" w:rsidR="000044A9" w:rsidRPr="000044A9" w:rsidRDefault="000044A9" w:rsidP="000044A9">
      <w:pPr>
        <w:numPr>
          <w:ilvl w:val="0"/>
          <w:numId w:val="2"/>
        </w:numPr>
        <w:autoSpaceDE w:val="0"/>
        <w:autoSpaceDN w:val="0"/>
        <w:spacing w:after="0" w:line="360" w:lineRule="exac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DirectInput</w:t>
      </w:r>
      <w:proofErr w:type="spellEnd"/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отслеживание ввода пользователя. Поддерживаются различные девайсы, такие как мышь, клавиатура, джойстик или геймпад;</w:t>
      </w:r>
    </w:p>
    <w:p w14:paraId="4027A0E8" w14:textId="77777777" w:rsidR="000044A9" w:rsidRPr="000044A9" w:rsidRDefault="000044A9" w:rsidP="000044A9">
      <w:pPr>
        <w:numPr>
          <w:ilvl w:val="0"/>
          <w:numId w:val="2"/>
        </w:numPr>
        <w:autoSpaceDE w:val="0"/>
        <w:autoSpaceDN w:val="0"/>
        <w:spacing w:after="0" w:line="360" w:lineRule="exac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DirectPlay</w:t>
      </w:r>
      <w:proofErr w:type="spellEnd"/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интерфейс сетевой коммуникации игр;</w:t>
      </w:r>
    </w:p>
    <w:p w14:paraId="4B54C371" w14:textId="77777777" w:rsidR="000044A9" w:rsidRPr="000044A9" w:rsidRDefault="000044A9" w:rsidP="000044A9">
      <w:pPr>
        <w:numPr>
          <w:ilvl w:val="0"/>
          <w:numId w:val="2"/>
        </w:numPr>
        <w:autoSpaceDE w:val="0"/>
        <w:autoSpaceDN w:val="0"/>
        <w:spacing w:after="0" w:line="360" w:lineRule="exac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DirectSound</w:t>
      </w:r>
      <w:proofErr w:type="spellEnd"/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работа со звуком</w:t>
      </w:r>
      <w:r w:rsidRPr="000044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DDA93C1" w14:textId="77777777" w:rsidR="000044A9" w:rsidRPr="000044A9" w:rsidRDefault="000044A9" w:rsidP="000044A9">
      <w:pPr>
        <w:numPr>
          <w:ilvl w:val="0"/>
          <w:numId w:val="2"/>
        </w:numPr>
        <w:autoSpaceDE w:val="0"/>
        <w:autoSpaceDN w:val="0"/>
        <w:spacing w:after="0" w:line="360" w:lineRule="exac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DirectMusic</w:t>
      </w:r>
      <w:proofErr w:type="spellEnd"/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воспроизведение фоновой музыки;</w:t>
      </w:r>
    </w:p>
    <w:p w14:paraId="15631474" w14:textId="77777777" w:rsidR="000044A9" w:rsidRPr="000044A9" w:rsidRDefault="000044A9" w:rsidP="000044A9">
      <w:pPr>
        <w:numPr>
          <w:ilvl w:val="0"/>
          <w:numId w:val="2"/>
        </w:numPr>
        <w:autoSpaceDE w:val="0"/>
        <w:autoSpaceDN w:val="0"/>
        <w:spacing w:after="0" w:line="360" w:lineRule="exac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DirectShow</w:t>
      </w:r>
      <w:proofErr w:type="spellEnd"/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ввод/вывод аудио или видео данных;</w:t>
      </w:r>
    </w:p>
    <w:p w14:paraId="11BCB27F" w14:textId="04765D86" w:rsidR="00AB3467" w:rsidRDefault="000044A9" w:rsidP="000044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ab/>
      </w:r>
      <w:proofErr w:type="spellStart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DirectSetup</w:t>
      </w:r>
      <w:proofErr w:type="spellEnd"/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функционал для установки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DirectX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последней версии на компьютер пользователя.</w:t>
      </w:r>
    </w:p>
    <w:p w14:paraId="3FAAA27B" w14:textId="11BFE547" w:rsidR="000044A9" w:rsidRDefault="000044A9" w:rsidP="000044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8DFD3D" w14:textId="77777777" w:rsidR="000044A9" w:rsidRPr="000044A9" w:rsidRDefault="000044A9" w:rsidP="000044A9">
      <w:pPr>
        <w:keepNext/>
        <w:keepLines/>
        <w:suppressAutoHyphens/>
        <w:spacing w:after="0" w:line="360" w:lineRule="exact"/>
        <w:ind w:left="1129" w:hanging="420"/>
        <w:contextualSpacing/>
        <w:outlineLvl w:val="1"/>
        <w:rPr>
          <w:rFonts w:ascii="Times New Roman" w:eastAsia="Times New Roman" w:hAnsi="Times New Roman" w:cs="Times New Roman"/>
          <w:b/>
          <w:bCs/>
          <w:sz w:val="28"/>
          <w:szCs w:val="26"/>
          <w:lang w:eastAsia="x-none"/>
        </w:rPr>
      </w:pPr>
      <w:bookmarkStart w:id="4" w:name="_Toc40809811"/>
      <w:r w:rsidRPr="000044A9">
        <w:rPr>
          <w:rFonts w:ascii="Times New Roman" w:eastAsia="Times New Roman" w:hAnsi="Times New Roman" w:cs="Times New Roman"/>
          <w:b/>
          <w:bCs/>
          <w:sz w:val="28"/>
          <w:szCs w:val="26"/>
          <w:lang w:eastAsia="x-none"/>
        </w:rPr>
        <w:t xml:space="preserve">1.2 Графическая библиотека </w:t>
      </w:r>
      <w:proofErr w:type="spellStart"/>
      <w:r w:rsidRPr="000044A9">
        <w:rPr>
          <w:rFonts w:ascii="Times New Roman" w:eastAsia="Times New Roman" w:hAnsi="Times New Roman" w:cs="Times New Roman"/>
          <w:b/>
          <w:bCs/>
          <w:sz w:val="28"/>
          <w:szCs w:val="26"/>
          <w:lang w:eastAsia="x-none"/>
        </w:rPr>
        <w:t>OpenGL</w:t>
      </w:r>
      <w:bookmarkEnd w:id="4"/>
      <w:proofErr w:type="spellEnd"/>
    </w:p>
    <w:p w14:paraId="06391010" w14:textId="77777777" w:rsidR="000044A9" w:rsidRPr="000044A9" w:rsidRDefault="000044A9" w:rsidP="000044A9">
      <w:pPr>
        <w:autoSpaceDE w:val="0"/>
        <w:autoSpaceDN w:val="0"/>
        <w:spacing w:after="0" w:line="360" w:lineRule="exact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29F5E0" w14:textId="52E0F4A8" w:rsidR="000044A9" w:rsidRPr="000044A9" w:rsidRDefault="000044A9" w:rsidP="000044A9">
      <w:pPr>
        <w:autoSpaceDE w:val="0"/>
        <w:autoSpaceDN w:val="0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OpenGL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661D54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кроссплатформенная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спецификация интерфейса для написания приложений с использованием 2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3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графики. Она включает в себя более 300 функций для отображения сцен из простых графических примитивов. Очень часто используется для создания игр и другого ПО для работы с графикой. </w:t>
      </w:r>
    </w:p>
    <w:p w14:paraId="22CA77D4" w14:textId="77777777" w:rsidR="000044A9" w:rsidRPr="000044A9" w:rsidRDefault="000044A9" w:rsidP="000044A9">
      <w:pPr>
        <w:autoSpaceDE w:val="0"/>
        <w:autoSpaceDN w:val="0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Спецификация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OpenGL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составляется консорциумом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ARB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Architecture</w:t>
      </w:r>
      <w:proofErr w:type="spellEnd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Review</w:t>
      </w:r>
      <w:proofErr w:type="spellEnd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Board</w:t>
      </w:r>
      <w:proofErr w:type="spellEnd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),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который был сформирован в 1992 году компаниями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SGL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IBM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Intel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Microsoft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Digital</w:t>
      </w:r>
      <w:proofErr w:type="spellEnd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Equipment</w:t>
      </w:r>
      <w:proofErr w:type="spellEnd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Corporation</w:t>
      </w:r>
      <w:proofErr w:type="spellEnd"/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Сейчас в него входят такие компании, как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NVIDIA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AMD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Intel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Apple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другие.</w:t>
      </w:r>
    </w:p>
    <w:p w14:paraId="4C63D79B" w14:textId="77777777" w:rsidR="000044A9" w:rsidRPr="000044A9" w:rsidRDefault="000044A9" w:rsidP="000044A9">
      <w:pPr>
        <w:autoSpaceDE w:val="0"/>
        <w:autoSpaceDN w:val="0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Функции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OpenGL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спецификации реализуются производителями видеокарт, согласно спецификации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ARB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Прежде чем продукт будет классифицирован как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OpenGL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-совместимый, он должен пройти ряд тестов. Если оборудование не поддерживает какую-либо функцию из спецификации, то она должна быть эмулирована </w:t>
      </w:r>
      <w:proofErr w:type="spellStart"/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</w:t>
      </w:r>
      <w:proofErr w:type="spellEnd"/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D533C1D" w14:textId="77777777" w:rsidR="000044A9" w:rsidRPr="000044A9" w:rsidRDefault="000044A9" w:rsidP="000044A9">
      <w:pPr>
        <w:autoSpaceDE w:val="0"/>
        <w:autoSpaceDN w:val="0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OpenGL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решает следующие задачи:</w:t>
      </w:r>
    </w:p>
    <w:p w14:paraId="6D35E01A" w14:textId="77777777" w:rsidR="000044A9" w:rsidRPr="000044A9" w:rsidRDefault="000044A9" w:rsidP="000044A9">
      <w:pPr>
        <w:numPr>
          <w:ilvl w:val="0"/>
          <w:numId w:val="2"/>
        </w:numPr>
        <w:autoSpaceDE w:val="0"/>
        <w:autoSpaceDN w:val="0"/>
        <w:spacing w:after="0" w:line="360" w:lineRule="exac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скрыть сложности работы различных 3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ускорителей от разработчика, предоставляя единый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API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6E32ECB" w14:textId="77777777" w:rsidR="000044A9" w:rsidRPr="000044A9" w:rsidRDefault="000044A9" w:rsidP="000044A9">
      <w:pPr>
        <w:numPr>
          <w:ilvl w:val="0"/>
          <w:numId w:val="2"/>
        </w:numPr>
        <w:autoSpaceDE w:val="0"/>
        <w:autoSpaceDN w:val="0"/>
        <w:spacing w:after="0" w:line="360" w:lineRule="exac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скрыть различия в аппаратных возможностях устройств, требуя программной эмуляции недостающего функционала.</w:t>
      </w:r>
    </w:p>
    <w:p w14:paraId="14870A93" w14:textId="1C9B5295" w:rsidR="000044A9" w:rsidRPr="000044A9" w:rsidRDefault="000044A9" w:rsidP="000044A9">
      <w:pPr>
        <w:autoSpaceDE w:val="0"/>
        <w:autoSpaceDN w:val="0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OpenGL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же как и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DirectX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основан на схеме графического конвейера </w:t>
      </w:r>
      <w:r w:rsidR="00EB5A70" w:rsidRPr="00EB5A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[1, с. 56].</w:t>
      </w:r>
    </w:p>
    <w:p w14:paraId="1BAD614D" w14:textId="77777777" w:rsidR="000044A9" w:rsidRPr="000044A9" w:rsidRDefault="000044A9" w:rsidP="000044A9">
      <w:pPr>
        <w:autoSpaceDE w:val="0"/>
        <w:autoSpaceDN w:val="0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Как и в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DirectX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разработчик может программировать некоторые части конвейера, задавая им необходимую логику работы.</w:t>
      </w:r>
    </w:p>
    <w:p w14:paraId="657A8DC7" w14:textId="77777777" w:rsidR="000044A9" w:rsidRPr="000044A9" w:rsidRDefault="000044A9" w:rsidP="000044A9">
      <w:pPr>
        <w:autoSpaceDE w:val="0"/>
        <w:autoSpaceDN w:val="0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OpenGL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быть использован из любого языка программирования, который поддерживает вызов функций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native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библиотек, что и делает его кроссплатформенным.</w:t>
      </w:r>
    </w:p>
    <w:p w14:paraId="09CBA292" w14:textId="4DA2CACF" w:rsidR="000044A9" w:rsidRDefault="000044A9" w:rsidP="000044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OpenGL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поддерживает расширения основной спецификации, и приложение, во время выполнения на компьютере пользователя, может определять поддерживается ли конкретное расширение и может его использовать, либо эмулировать его функции (в случае отсутствия поддержки). Это позволяет использовать новые функции, не дожидаясь добавления их в официальную спецификацию. Каждая новая версия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OpenGL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просто расширение функционала старой с помощью расширений. Это означает</w:t>
      </w:r>
      <w:r w:rsidR="00C85F2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пользователь может использовать любую версию, которая поддерживает только тот набор расширений, который необходим для работы приложений пользователя. </w:t>
      </w:r>
      <w:r w:rsidR="00F4496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OpenGL</w:t>
      </w:r>
      <w:r w:rsidRPr="00C85F2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представлена на рисунке 1.2.</w:t>
      </w:r>
    </w:p>
    <w:p w14:paraId="223BA9CA" w14:textId="65ED7396" w:rsidR="000044A9" w:rsidRDefault="000044A9" w:rsidP="000044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782D16" w14:textId="1C2A6B51" w:rsidR="000044A9" w:rsidRDefault="00F44968" w:rsidP="00004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496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263C8B6" wp14:editId="441AF35A">
            <wp:extent cx="5534025" cy="3098319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3365" cy="313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DC6F" w14:textId="203D31C5" w:rsidR="000044A9" w:rsidRDefault="000044A9" w:rsidP="00004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C3632A" w14:textId="0DB6779A" w:rsidR="000044A9" w:rsidRDefault="000044A9" w:rsidP="000044A9">
      <w:pPr>
        <w:pStyle w:val="a7"/>
        <w:spacing w:after="0" w:line="360" w:lineRule="exac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Рисунок 1.</w:t>
      </w:r>
      <w:r>
        <w:rPr>
          <w:color w:val="auto"/>
          <w:sz w:val="28"/>
          <w:szCs w:val="28"/>
        </w:rPr>
        <w:fldChar w:fldCharType="begin"/>
      </w:r>
      <w:r>
        <w:rPr>
          <w:color w:val="auto"/>
          <w:sz w:val="28"/>
          <w:szCs w:val="28"/>
        </w:rPr>
        <w:instrText xml:space="preserve"> SEQ Рисунок \* ARABIC </w:instrText>
      </w:r>
      <w:r>
        <w:rPr>
          <w:color w:val="auto"/>
          <w:sz w:val="28"/>
          <w:szCs w:val="28"/>
        </w:rPr>
        <w:fldChar w:fldCharType="separate"/>
      </w:r>
      <w:r>
        <w:rPr>
          <w:noProof/>
          <w:color w:val="auto"/>
          <w:sz w:val="28"/>
          <w:szCs w:val="28"/>
        </w:rPr>
        <w:t>2</w:t>
      </w:r>
      <w:r>
        <w:rPr>
          <w:color w:val="auto"/>
          <w:sz w:val="28"/>
          <w:szCs w:val="28"/>
        </w:rPr>
        <w:fldChar w:fldCharType="end"/>
      </w:r>
      <w:r>
        <w:rPr>
          <w:color w:val="auto"/>
          <w:sz w:val="28"/>
          <w:szCs w:val="28"/>
        </w:rPr>
        <w:t xml:space="preserve"> – </w:t>
      </w:r>
      <w:r w:rsidR="00F44968">
        <w:rPr>
          <w:color w:val="auto"/>
          <w:sz w:val="28"/>
          <w:szCs w:val="28"/>
        </w:rPr>
        <w:t xml:space="preserve">Архитектура </w:t>
      </w:r>
      <w:r>
        <w:rPr>
          <w:i/>
          <w:iCs/>
          <w:color w:val="auto"/>
          <w:sz w:val="28"/>
          <w:szCs w:val="28"/>
          <w:lang w:val="en-US"/>
        </w:rPr>
        <w:t>OpenGL</w:t>
      </w:r>
    </w:p>
    <w:p w14:paraId="66AB1C98" w14:textId="09610FEB" w:rsidR="000044A9" w:rsidRDefault="000044A9" w:rsidP="00004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4FBB3E" w14:textId="77777777" w:rsidR="000044A9" w:rsidRDefault="000044A9" w:rsidP="000044A9">
      <w:pPr>
        <w:pStyle w:val="2"/>
        <w:spacing w:after="0"/>
        <w:rPr>
          <w:b w:val="0"/>
          <w:bCs w:val="0"/>
          <w:i/>
          <w:iCs/>
          <w:szCs w:val="28"/>
        </w:rPr>
      </w:pPr>
      <w:bookmarkStart w:id="5" w:name="_Toc40809812"/>
      <w:r>
        <w:t xml:space="preserve">1.3 Отличия графических библиотек </w:t>
      </w:r>
      <w:proofErr w:type="spellStart"/>
      <w:r>
        <w:t>OpenGL</w:t>
      </w:r>
      <w:proofErr w:type="spellEnd"/>
      <w:r>
        <w:t xml:space="preserve"> и </w:t>
      </w:r>
      <w:proofErr w:type="spellStart"/>
      <w:r>
        <w:t>DirectX</w:t>
      </w:r>
      <w:bookmarkEnd w:id="5"/>
      <w:proofErr w:type="spellEnd"/>
    </w:p>
    <w:p w14:paraId="6BAC626A" w14:textId="511B30E9" w:rsidR="000044A9" w:rsidRDefault="000044A9" w:rsidP="000044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30401A" w14:textId="5C86A7B5" w:rsidR="000044A9" w:rsidRDefault="000044A9" w:rsidP="000044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отличия библиотек приведены в таблице 1.1.</w:t>
      </w:r>
    </w:p>
    <w:p w14:paraId="34DC9F59" w14:textId="0ED9F5F2" w:rsidR="000044A9" w:rsidRDefault="000044A9" w:rsidP="000044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386AA5" w14:textId="77777777" w:rsidR="000044A9" w:rsidRPr="000044A9" w:rsidRDefault="000044A9" w:rsidP="000044A9">
      <w:pPr>
        <w:autoSpaceDE w:val="0"/>
        <w:autoSpaceDN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1.1 – Сравнение </w:t>
      </w:r>
      <w:proofErr w:type="spellStart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OpenGL</w:t>
      </w:r>
      <w:proofErr w:type="spellEnd"/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DirectX</w:t>
      </w:r>
      <w:proofErr w:type="spellEnd"/>
    </w:p>
    <w:tbl>
      <w:tblPr>
        <w:tblStyle w:val="21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044A9" w:rsidRPr="000044A9" w14:paraId="59BACC23" w14:textId="77777777" w:rsidTr="000044A9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1136" w14:textId="77777777" w:rsidR="000044A9" w:rsidRPr="000044A9" w:rsidRDefault="000044A9" w:rsidP="000044A9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11338" w14:textId="77777777" w:rsidR="000044A9" w:rsidRPr="000044A9" w:rsidRDefault="000044A9" w:rsidP="000044A9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044A9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/>
              </w:rPr>
              <w:t>OpenGL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B1394" w14:textId="77777777" w:rsidR="000044A9" w:rsidRPr="000044A9" w:rsidRDefault="000044A9" w:rsidP="000044A9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044A9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/>
              </w:rPr>
              <w:t>DirectX</w:t>
            </w:r>
          </w:p>
        </w:tc>
      </w:tr>
      <w:tr w:rsidR="000044A9" w:rsidRPr="000044A9" w14:paraId="57D15A5F" w14:textId="77777777" w:rsidTr="000044A9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63D78" w14:textId="77777777" w:rsidR="000044A9" w:rsidRPr="000044A9" w:rsidRDefault="000044A9" w:rsidP="000044A9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044A9"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10DDF" w14:textId="77777777" w:rsidR="000044A9" w:rsidRPr="000044A9" w:rsidRDefault="000044A9" w:rsidP="000044A9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044A9">
              <w:rPr>
                <w:rFonts w:ascii="Times New Roman" w:eastAsia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DDF6F" w14:textId="77777777" w:rsidR="000044A9" w:rsidRPr="000044A9" w:rsidRDefault="000044A9" w:rsidP="000044A9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044A9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</w:tr>
      <w:tr w:rsidR="000044A9" w:rsidRPr="000044A9" w14:paraId="5049F3CF" w14:textId="77777777" w:rsidTr="000044A9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DF6E" w14:textId="77777777" w:rsidR="000044A9" w:rsidRPr="000044A9" w:rsidRDefault="000044A9" w:rsidP="000044A9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044A9">
              <w:rPr>
                <w:rFonts w:ascii="Times New Roman" w:eastAsia="Times New Roman" w:hAnsi="Times New Roman"/>
                <w:sz w:val="28"/>
                <w:szCs w:val="28"/>
              </w:rPr>
              <w:t>Кроссплатформенность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C4E89" w14:textId="77777777" w:rsidR="000044A9" w:rsidRPr="000044A9" w:rsidRDefault="000044A9" w:rsidP="000044A9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044A9">
              <w:rPr>
                <w:rFonts w:ascii="Times New Roman" w:eastAsia="Times New Roman" w:hAnsi="Times New Roman"/>
                <w:sz w:val="28"/>
                <w:szCs w:val="28"/>
              </w:rPr>
              <w:t xml:space="preserve">Библиотеку </w:t>
            </w:r>
            <w:proofErr w:type="spellStart"/>
            <w:r w:rsidRPr="000044A9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OpenGL</w:t>
            </w:r>
            <w:proofErr w:type="spellEnd"/>
            <w:r w:rsidRPr="000044A9">
              <w:rPr>
                <w:rFonts w:ascii="Times New Roman" w:eastAsia="Times New Roman" w:hAnsi="Times New Roman"/>
                <w:sz w:val="28"/>
                <w:szCs w:val="28"/>
              </w:rPr>
              <w:t xml:space="preserve"> можно использовать на большинстве популярных систем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DB3DD" w14:textId="77777777" w:rsidR="000044A9" w:rsidRPr="000044A9" w:rsidRDefault="000044A9" w:rsidP="000044A9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044A9">
              <w:rPr>
                <w:rFonts w:ascii="Times New Roman" w:eastAsia="Times New Roman" w:hAnsi="Times New Roman"/>
                <w:sz w:val="28"/>
                <w:szCs w:val="28"/>
              </w:rPr>
              <w:t xml:space="preserve">Разрабатывается компанией </w:t>
            </w:r>
            <w:r w:rsidRPr="000044A9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/>
              </w:rPr>
              <w:t>Microsoft</w:t>
            </w:r>
            <w:r w:rsidRPr="000044A9">
              <w:rPr>
                <w:rFonts w:ascii="Times New Roman" w:eastAsia="Times New Roman" w:hAnsi="Times New Roman"/>
                <w:sz w:val="28"/>
                <w:szCs w:val="28"/>
              </w:rPr>
              <w:t xml:space="preserve"> для системы </w:t>
            </w:r>
            <w:r w:rsidRPr="000044A9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/>
              </w:rPr>
              <w:t>Windows</w:t>
            </w:r>
          </w:p>
        </w:tc>
      </w:tr>
    </w:tbl>
    <w:p w14:paraId="3AFD54EA" w14:textId="77777777" w:rsidR="000044A9" w:rsidRPr="000044A9" w:rsidRDefault="000044A9" w:rsidP="000044A9">
      <w:pPr>
        <w:autoSpaceDE w:val="0"/>
        <w:autoSpaceDN w:val="0"/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Продолжение таблицы 1.1</w:t>
      </w:r>
    </w:p>
    <w:tbl>
      <w:tblPr>
        <w:tblStyle w:val="31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044A9" w:rsidRPr="000044A9" w14:paraId="7F13CBCF" w14:textId="77777777" w:rsidTr="000044A9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F6E19" w14:textId="77777777" w:rsidR="000044A9" w:rsidRPr="000044A9" w:rsidRDefault="000044A9" w:rsidP="000044A9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044A9"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F8DCD" w14:textId="77777777" w:rsidR="000044A9" w:rsidRPr="000044A9" w:rsidRDefault="000044A9" w:rsidP="000044A9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044A9">
              <w:rPr>
                <w:rFonts w:ascii="Times New Roman" w:eastAsia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FA75A" w14:textId="77777777" w:rsidR="000044A9" w:rsidRPr="000044A9" w:rsidRDefault="000044A9" w:rsidP="000044A9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044A9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</w:tr>
      <w:tr w:rsidR="000044A9" w:rsidRPr="000044A9" w14:paraId="6E0E9807" w14:textId="77777777" w:rsidTr="000044A9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EB32C" w14:textId="77777777" w:rsidR="000044A9" w:rsidRPr="000044A9" w:rsidRDefault="000044A9" w:rsidP="00AE503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044A9">
              <w:rPr>
                <w:rFonts w:ascii="Times New Roman" w:eastAsia="Times New Roman" w:hAnsi="Times New Roman"/>
                <w:sz w:val="28"/>
                <w:szCs w:val="28"/>
              </w:rPr>
              <w:t>Влияние версий библиотеки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C5E73" w14:textId="77777777" w:rsidR="000044A9" w:rsidRPr="000044A9" w:rsidRDefault="000044A9" w:rsidP="00AE503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044A9">
              <w:rPr>
                <w:rFonts w:ascii="Times New Roman" w:eastAsia="Times New Roman" w:hAnsi="Times New Roman"/>
                <w:sz w:val="28"/>
                <w:szCs w:val="28"/>
              </w:rPr>
              <w:t xml:space="preserve">Слабая привязка приложений к версии </w:t>
            </w:r>
            <w:r w:rsidRPr="000044A9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/>
              </w:rPr>
              <w:t>OpenGL</w:t>
            </w:r>
            <w:r w:rsidRPr="000044A9">
              <w:rPr>
                <w:rFonts w:ascii="Times New Roman" w:eastAsia="Times New Roman" w:hAnsi="Times New Roman"/>
                <w:sz w:val="28"/>
                <w:szCs w:val="28"/>
              </w:rPr>
              <w:t xml:space="preserve">. Не важно какая версия </w:t>
            </w:r>
            <w:r w:rsidRPr="000044A9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/>
              </w:rPr>
              <w:t>OpenGL</w:t>
            </w:r>
            <w:r w:rsidRPr="000044A9">
              <w:rPr>
                <w:rFonts w:ascii="Times New Roman" w:eastAsia="Times New Roman" w:hAnsi="Times New Roman"/>
                <w:sz w:val="28"/>
                <w:szCs w:val="28"/>
              </w:rPr>
              <w:t xml:space="preserve"> стоит на компьютере пользователя, главное, чтобы она поддерживала все необходимые приложению расширения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035D8" w14:textId="77777777" w:rsidR="000044A9" w:rsidRPr="000044A9" w:rsidRDefault="000044A9" w:rsidP="00AE503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044A9">
              <w:rPr>
                <w:rFonts w:ascii="Times New Roman" w:eastAsia="Times New Roman" w:hAnsi="Times New Roman"/>
                <w:sz w:val="28"/>
                <w:szCs w:val="28"/>
              </w:rPr>
              <w:t xml:space="preserve">У </w:t>
            </w:r>
            <w:r w:rsidRPr="000044A9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/>
              </w:rPr>
              <w:t>DirectX</w:t>
            </w:r>
            <w:r w:rsidRPr="000044A9">
              <w:rPr>
                <w:rFonts w:ascii="Times New Roman" w:eastAsia="Times New Roman" w:hAnsi="Times New Roman"/>
                <w:sz w:val="28"/>
                <w:szCs w:val="28"/>
              </w:rPr>
              <w:t xml:space="preserve"> каждая версия имеет набор жёстко заданных функций. Часто для перехода на новую версию требуется полностью переписать код приложения</w:t>
            </w:r>
          </w:p>
        </w:tc>
      </w:tr>
      <w:tr w:rsidR="000044A9" w:rsidRPr="000044A9" w14:paraId="23ED0E7C" w14:textId="77777777" w:rsidTr="000044A9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B2859" w14:textId="77777777" w:rsidR="000044A9" w:rsidRPr="000044A9" w:rsidRDefault="000044A9" w:rsidP="00AE503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044A9">
              <w:rPr>
                <w:rFonts w:ascii="Times New Roman" w:eastAsia="Times New Roman" w:hAnsi="Times New Roman"/>
                <w:sz w:val="28"/>
                <w:szCs w:val="28"/>
              </w:rPr>
              <w:t>Сложность установки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7B613" w14:textId="77777777" w:rsidR="000044A9" w:rsidRPr="000044A9" w:rsidRDefault="000044A9" w:rsidP="00AE503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044A9">
              <w:rPr>
                <w:rFonts w:ascii="Times New Roman" w:eastAsia="Times New Roman" w:hAnsi="Times New Roman"/>
                <w:sz w:val="28"/>
                <w:szCs w:val="28"/>
              </w:rPr>
              <w:t xml:space="preserve">Драйвер </w:t>
            </w:r>
            <w:r w:rsidRPr="000044A9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/>
              </w:rPr>
              <w:t>OpenGL</w:t>
            </w:r>
            <w:r w:rsidRPr="000044A9">
              <w:rPr>
                <w:rFonts w:ascii="Times New Roman" w:eastAsia="Times New Roman" w:hAnsi="Times New Roman"/>
                <w:sz w:val="28"/>
                <w:szCs w:val="28"/>
              </w:rPr>
              <w:t xml:space="preserve"> придётся устанавливать самостоятельно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0C547" w14:textId="77777777" w:rsidR="000044A9" w:rsidRPr="000044A9" w:rsidRDefault="000044A9" w:rsidP="00AE503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044A9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/>
              </w:rPr>
              <w:t>DirectX</w:t>
            </w:r>
            <w:r w:rsidRPr="000044A9">
              <w:rPr>
                <w:rFonts w:ascii="Times New Roman" w:eastAsia="Times New Roman" w:hAnsi="Times New Roman"/>
                <w:sz w:val="28"/>
                <w:szCs w:val="28"/>
              </w:rPr>
              <w:t xml:space="preserve"> поставляется вместе с </w:t>
            </w:r>
            <w:r w:rsidRPr="000044A9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/>
              </w:rPr>
              <w:t>Windows</w:t>
            </w:r>
            <w:r w:rsidRPr="000044A9">
              <w:rPr>
                <w:rFonts w:ascii="Times New Roman" w:eastAsia="Times New Roman" w:hAnsi="Times New Roman"/>
                <w:sz w:val="28"/>
                <w:szCs w:val="28"/>
              </w:rPr>
              <w:t xml:space="preserve"> и чаще всего пользователю не нужно что-либо устанавливать</w:t>
            </w:r>
          </w:p>
        </w:tc>
      </w:tr>
    </w:tbl>
    <w:p w14:paraId="58516EC8" w14:textId="77777777" w:rsidR="000044A9" w:rsidRPr="000044A9" w:rsidRDefault="000044A9" w:rsidP="000044A9">
      <w:pPr>
        <w:autoSpaceDE w:val="0"/>
        <w:autoSpaceDN w:val="0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13D04A" w14:textId="77777777" w:rsidR="000044A9" w:rsidRPr="000044A9" w:rsidRDefault="000044A9" w:rsidP="000044A9">
      <w:pPr>
        <w:autoSpaceDE w:val="0"/>
        <w:autoSpaceDN w:val="0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Как можно заметить из таблицы, обе библиотеки имеют некоторые различия, но нельзя назвать одну из них лучше другой. Выбор необходимо осуществлять исходя из требований к вашему приложению.</w:t>
      </w:r>
    </w:p>
    <w:p w14:paraId="790ACEE3" w14:textId="5D0066B3" w:rsidR="000044A9" w:rsidRDefault="000044A9" w:rsidP="000044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разрабатываемом приложении выберем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OpenGL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реализованный через </w:t>
      </w:r>
      <w:proofErr w:type="spellStart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OpenTK</w:t>
      </w:r>
      <w:proofErr w:type="spellEnd"/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как этого требует задание.</w:t>
      </w:r>
    </w:p>
    <w:p w14:paraId="386ECDA5" w14:textId="4F7239D0" w:rsidR="00AB3467" w:rsidRDefault="00AB3467" w:rsidP="00AB3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A73127" w14:textId="77777777" w:rsidR="000044A9" w:rsidRPr="000044A9" w:rsidRDefault="000044A9" w:rsidP="000044A9">
      <w:pPr>
        <w:keepNext/>
        <w:keepLines/>
        <w:suppressAutoHyphens/>
        <w:spacing w:after="0" w:line="360" w:lineRule="exact"/>
        <w:ind w:left="1129" w:hanging="420"/>
        <w:contextualSpacing/>
        <w:outlineLvl w:val="1"/>
        <w:rPr>
          <w:rFonts w:ascii="Times New Roman" w:eastAsia="Times New Roman" w:hAnsi="Times New Roman" w:cs="Times New Roman"/>
          <w:b/>
          <w:bCs/>
          <w:sz w:val="28"/>
          <w:szCs w:val="26"/>
          <w:lang w:eastAsia="x-none"/>
        </w:rPr>
      </w:pPr>
      <w:bookmarkStart w:id="6" w:name="_Toc40809813"/>
      <w:r w:rsidRPr="000044A9">
        <w:rPr>
          <w:rFonts w:ascii="Times New Roman" w:eastAsia="Times New Roman" w:hAnsi="Times New Roman" w:cs="Times New Roman"/>
          <w:b/>
          <w:bCs/>
          <w:sz w:val="28"/>
          <w:szCs w:val="26"/>
          <w:lang w:eastAsia="x-none"/>
        </w:rPr>
        <w:t>1.4 Игровой жанр «Артиллерия»</w:t>
      </w:r>
      <w:bookmarkEnd w:id="6"/>
    </w:p>
    <w:p w14:paraId="52158753" w14:textId="77777777" w:rsidR="000044A9" w:rsidRPr="000044A9" w:rsidRDefault="000044A9" w:rsidP="000044A9">
      <w:pPr>
        <w:autoSpaceDE w:val="0"/>
        <w:autoSpaceDN w:val="0"/>
        <w:spacing w:after="0" w:line="360" w:lineRule="exac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EF5530C" w14:textId="77777777" w:rsidR="000044A9" w:rsidRPr="000044A9" w:rsidRDefault="000044A9" w:rsidP="000044A9">
      <w:pPr>
        <w:autoSpaceDE w:val="0"/>
        <w:autoSpaceDN w:val="0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Артиллерийские игры – одни из самых ранних компьютерных игр. В играх данного жанра обычно происходит сражение двух объектов (чаще всего танков), которые перестреливаются между собой из-за непроходимого укрытия. Цель игры чаще всего заключается в поражении противника снарядом по параболической траектории. На снаряды в игре действуют законы физики, такие как сила притяжения, сопротивление воздуха. Так же в игре может быть ветер, который будет сносить снаряды.</w:t>
      </w:r>
    </w:p>
    <w:p w14:paraId="447FA94F" w14:textId="77777777" w:rsidR="000044A9" w:rsidRPr="000044A9" w:rsidRDefault="000044A9" w:rsidP="000044A9">
      <w:pPr>
        <w:autoSpaceDE w:val="0"/>
        <w:autoSpaceDN w:val="0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самых ранних играх данного жанра игрок вводил в консоль исходные данные, а игра просчитывала траекторию и выдавала только результат выстрела: попадание или промах. В дальнейшем такие игры начали приобретать простой 2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интерфейс. В последствии, с каждой новой игрой графика постоянно совершенствовалась и в конечном итоге появились игры с 3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графикой, но камера в которых оставалась сбоку, давая обзор на всё игровое поле.</w:t>
      </w:r>
    </w:p>
    <w:p w14:paraId="1920DBAB" w14:textId="4D018E1D" w:rsidR="00AB3467" w:rsidRDefault="000044A9" w:rsidP="000044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Артиллерийские игры можно отнести к жанру «шутер» так же известный как «стрелялка» в постсоветском пространстве. Отличительной чертой игр этого жанра, как следует и</w:t>
      </w:r>
      <w:r w:rsidR="005C296F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названия, является способность игрока производить выстрел.</w:t>
      </w:r>
    </w:p>
    <w:p w14:paraId="0DF60A0E" w14:textId="32EC6619" w:rsidR="00AB3467" w:rsidRDefault="00AB3467" w:rsidP="00AB3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24C9" w14:textId="77777777" w:rsidR="000044A9" w:rsidRPr="000044A9" w:rsidRDefault="000044A9" w:rsidP="000044A9">
      <w:pPr>
        <w:keepNext/>
        <w:keepLines/>
        <w:suppressAutoHyphens/>
        <w:spacing w:after="0" w:line="360" w:lineRule="exact"/>
        <w:ind w:firstLine="709"/>
        <w:contextualSpacing/>
        <w:outlineLvl w:val="1"/>
        <w:rPr>
          <w:rFonts w:ascii="Times New Roman" w:eastAsia="Times New Roman" w:hAnsi="Times New Roman" w:cs="Times New Roman"/>
          <w:i/>
          <w:iCs/>
          <w:sz w:val="28"/>
          <w:szCs w:val="28"/>
          <w:lang w:eastAsia="x-none"/>
        </w:rPr>
      </w:pPr>
      <w:bookmarkStart w:id="7" w:name="_Toc40809814"/>
      <w:r w:rsidRPr="000044A9">
        <w:rPr>
          <w:rFonts w:ascii="Times New Roman" w:eastAsia="Times New Roman" w:hAnsi="Times New Roman" w:cs="Times New Roman"/>
          <w:b/>
          <w:bCs/>
          <w:sz w:val="28"/>
          <w:szCs w:val="26"/>
          <w:lang w:eastAsia="x-none"/>
        </w:rPr>
        <w:t>1.5 Игры жанра «Артиллерия»</w:t>
      </w:r>
      <w:bookmarkEnd w:id="7"/>
    </w:p>
    <w:p w14:paraId="140A1F85" w14:textId="77777777" w:rsidR="000044A9" w:rsidRPr="000044A9" w:rsidRDefault="000044A9" w:rsidP="000044A9">
      <w:pPr>
        <w:autoSpaceDE w:val="0"/>
        <w:autoSpaceDN w:val="0"/>
        <w:spacing w:after="0" w:line="360" w:lineRule="exac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367E564" w14:textId="32840939" w:rsidR="000044A9" w:rsidRPr="000044A9" w:rsidRDefault="000044A9" w:rsidP="000044A9">
      <w:pPr>
        <w:autoSpaceDE w:val="0"/>
        <w:autoSpaceDN w:val="0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Родоначальником жанра считается игра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Artillery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написанная на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Basic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Майком Форманом и опубликованная в журнале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Creative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Computing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1976 году. После этого игра была воссоздана и дополнена Брайеном Вестом и </w:t>
      </w:r>
      <w:proofErr w:type="spellStart"/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Лайаном</w:t>
      </w:r>
      <w:proofErr w:type="spellEnd"/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1977 году и стала называться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War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После </w:t>
      </w:r>
      <w:r w:rsidR="005C296F">
        <w:rPr>
          <w:rFonts w:ascii="Times New Roman" w:eastAsia="Times New Roman" w:hAnsi="Times New Roman" w:cs="Times New Roman"/>
          <w:sz w:val="28"/>
          <w:szCs w:val="28"/>
          <w:lang w:eastAsia="ru-RU"/>
        </w:rPr>
        <w:t>чего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War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так же была переделана и появилась </w:t>
      </w:r>
      <w:r w:rsidR="005C2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уже 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 именем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Artillery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3 в 1979 году. Данная игра изображена на рисунке 1.3.</w:t>
      </w:r>
    </w:p>
    <w:p w14:paraId="23D81063" w14:textId="77777777" w:rsidR="000044A9" w:rsidRPr="000044A9" w:rsidRDefault="000044A9" w:rsidP="000044A9">
      <w:pPr>
        <w:autoSpaceDE w:val="0"/>
        <w:autoSpaceDN w:val="0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F95E63" w14:textId="77777777" w:rsidR="000044A9" w:rsidRPr="000044A9" w:rsidRDefault="000044A9" w:rsidP="000044A9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0044A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ru-RU"/>
        </w:rPr>
        <w:drawing>
          <wp:inline distT="0" distB="0" distL="0" distR="0" wp14:anchorId="61355102" wp14:editId="557196A3">
            <wp:extent cx="4238625" cy="2914650"/>
            <wp:effectExtent l="0" t="0" r="9525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6CD30" w14:textId="77777777" w:rsidR="000044A9" w:rsidRPr="000044A9" w:rsidRDefault="000044A9" w:rsidP="000044A9">
      <w:pPr>
        <w:keepNext/>
        <w:autoSpaceDE w:val="0"/>
        <w:autoSpaceDN w:val="0"/>
        <w:spacing w:after="0" w:line="36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1A8061" w14:textId="77777777" w:rsidR="000044A9" w:rsidRPr="000044A9" w:rsidRDefault="000044A9" w:rsidP="000044A9">
      <w:pPr>
        <w:autoSpaceDE w:val="0"/>
        <w:autoSpaceDN w:val="0"/>
        <w:spacing w:after="0" w:line="360" w:lineRule="exact"/>
        <w:ind w:firstLine="284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</w:instrText>
      </w:r>
      <w:r w:rsidRPr="000044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instrText>SEQ</w:instrTex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Рисунок \* </w:instrText>
      </w:r>
      <w:r w:rsidRPr="000044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instrText>ARABIC</w:instrTex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</w:instrTex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0044A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Artillery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Apple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0044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II</w:t>
      </w:r>
    </w:p>
    <w:p w14:paraId="00BBF032" w14:textId="77777777" w:rsidR="000044A9" w:rsidRPr="000044A9" w:rsidRDefault="000044A9" w:rsidP="000044A9">
      <w:pPr>
        <w:autoSpaceDE w:val="0"/>
        <w:autoSpaceDN w:val="0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FA514E" w14:textId="7C912DB8" w:rsidR="000044A9" w:rsidRPr="000044A9" w:rsidRDefault="000044A9" w:rsidP="000044A9">
      <w:pPr>
        <w:autoSpaceDE w:val="0"/>
        <w:autoSpaceDN w:val="0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Ещё одна игра данного жанра появилась на платформе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Apple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0044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II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1980 году. Она так же называлась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Artillery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основывалась на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Artillery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War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и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Artillery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3, опубликованных в журнале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Creative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Computing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в отличи</w:t>
      </w:r>
      <w:r w:rsidR="005C296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предшественников, обладала графическим интерфейсом, позволяющим игроку видеть игровое поле, ландшафт и танки. В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Artillery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Apple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0044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II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впервые </w:t>
      </w:r>
      <w:r w:rsidR="005C2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 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</w:t>
      </w:r>
      <w:r w:rsidR="005C296F">
        <w:rPr>
          <w:rFonts w:ascii="Times New Roman" w:eastAsia="Times New Roman" w:hAnsi="Times New Roman" w:cs="Times New Roman"/>
          <w:sz w:val="28"/>
          <w:szCs w:val="28"/>
          <w:lang w:eastAsia="ru-RU"/>
        </w:rPr>
        <w:t>лен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учёт скорости ветра на игровом поле для </w:t>
      </w:r>
      <w:r w:rsidR="005C296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данного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жанра. Также на экране отображались траектории снарядов, которые уже были выпущены. Похожие игры были выпущены и для домашних компьютеров, таких как </w:t>
      </w:r>
      <w:proofErr w:type="spellStart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Commodore</w:t>
      </w:r>
      <w:proofErr w:type="spellEnd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PET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0DFE72" w14:textId="1173F43E" w:rsidR="000044A9" w:rsidRPr="005C296F" w:rsidRDefault="000044A9" w:rsidP="000044A9">
      <w:pPr>
        <w:autoSpaceDE w:val="0"/>
        <w:autoSpaceDN w:val="0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 xml:space="preserve">Вскоре после выхода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Artillery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графическим интерфейсом была выпущена игра для двух игроков под названием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Smithereens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!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(1982 год). На рисунке 1.4 изображён скриншот из</w:t>
      </w:r>
      <w:r w:rsidR="005C2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данной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игры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14:paraId="217714B7" w14:textId="77777777" w:rsidR="005C296F" w:rsidRPr="005C296F" w:rsidRDefault="005C296F" w:rsidP="000044A9">
      <w:pPr>
        <w:autoSpaceDE w:val="0"/>
        <w:autoSpaceDN w:val="0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E729EF" w14:textId="77777777" w:rsidR="000044A9" w:rsidRPr="005C296F" w:rsidRDefault="000044A9" w:rsidP="000044A9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44A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ru-RU"/>
        </w:rPr>
        <w:drawing>
          <wp:inline distT="0" distB="0" distL="0" distR="0" wp14:anchorId="01ACCE0D" wp14:editId="5D696C3D">
            <wp:extent cx="3667125" cy="2686050"/>
            <wp:effectExtent l="0" t="0" r="9525" b="0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0C3D1" w14:textId="77777777" w:rsidR="000044A9" w:rsidRPr="005C296F" w:rsidRDefault="000044A9" w:rsidP="000044A9">
      <w:pPr>
        <w:keepNext/>
        <w:autoSpaceDE w:val="0"/>
        <w:autoSpaceDN w:val="0"/>
        <w:spacing w:after="0" w:line="36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A4E47E" w14:textId="77777777" w:rsidR="000044A9" w:rsidRPr="000044A9" w:rsidRDefault="000044A9" w:rsidP="000044A9">
      <w:pPr>
        <w:autoSpaceDE w:val="0"/>
        <w:autoSpaceDN w:val="0"/>
        <w:spacing w:after="0" w:line="360" w:lineRule="exact"/>
        <w:ind w:firstLine="284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SEQ Рисунок \* ARABIC </w:instrTex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0044A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Игра </w:t>
      </w:r>
      <w:proofErr w:type="spellStart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Smithereens</w:t>
      </w:r>
      <w:proofErr w:type="spellEnd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!</w:t>
      </w:r>
    </w:p>
    <w:p w14:paraId="6BDE9F1F" w14:textId="77777777" w:rsidR="000044A9" w:rsidRPr="000044A9" w:rsidRDefault="000044A9" w:rsidP="000044A9">
      <w:pPr>
        <w:autoSpaceDE w:val="0"/>
        <w:autoSpaceDN w:val="0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8B50EF" w14:textId="77777777" w:rsidR="000044A9" w:rsidRPr="000044A9" w:rsidRDefault="000044A9" w:rsidP="000044A9">
      <w:pPr>
        <w:autoSpaceDE w:val="0"/>
        <w:autoSpaceDN w:val="0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Smithereens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! 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игроки управляли двумя катапультами, которые стояли по разные стороны экрана и были разделены стеной. Игроки могли метать камни друг в друга. В отличие от других игр этого жанра, она не была пошаговой.</w:t>
      </w:r>
    </w:p>
    <w:p w14:paraId="39ACD796" w14:textId="77777777" w:rsidR="000044A9" w:rsidRPr="000044A9" w:rsidRDefault="000044A9" w:rsidP="000044A9">
      <w:pPr>
        <w:autoSpaceDE w:val="0"/>
        <w:autoSpaceDN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Первой артиллерийской игрой, получившей достаточную популярность, стала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Artillery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Duel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представленная в 1983 году для консолей </w:t>
      </w:r>
      <w:proofErr w:type="spellStart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ColecoVision</w:t>
      </w:r>
      <w:proofErr w:type="spellEnd"/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Aari</w:t>
      </w:r>
      <w:proofErr w:type="spellEnd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2600. Игра так же работала на компьютерах </w:t>
      </w:r>
      <w:proofErr w:type="spellStart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Commodore</w:t>
      </w:r>
      <w:proofErr w:type="spellEnd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64 и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VIC-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20. В игре было различное вооружение, подсчёт скорости ветра и более продвинутая графика.</w:t>
      </w:r>
    </w:p>
    <w:p w14:paraId="36D76B83" w14:textId="77777777" w:rsidR="000044A9" w:rsidRPr="000044A9" w:rsidRDefault="000044A9" w:rsidP="000044A9">
      <w:pPr>
        <w:autoSpaceDE w:val="0"/>
        <w:autoSpaceDN w:val="0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 связи с увеличением популярность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IBM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PC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игры артиллерийского жанра начали появляться и на данной платформе. К примеру, игра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Tank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Wars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(рисунок 1.5), созданная Кеннетом Морсом в 1990 году под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MS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-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DOS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данной игре впервые стала доступна покупка нового вооружения, а также появилась возможность сражаться против большого количества противников.</w:t>
      </w:r>
    </w:p>
    <w:p w14:paraId="01444827" w14:textId="77777777" w:rsidR="000044A9" w:rsidRPr="000044A9" w:rsidRDefault="000044A9" w:rsidP="000044A9">
      <w:pPr>
        <w:autoSpaceDE w:val="0"/>
        <w:autoSpaceDN w:val="0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09F30" w14:textId="77777777" w:rsidR="000044A9" w:rsidRPr="000044A9" w:rsidRDefault="000044A9" w:rsidP="000044A9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0044A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ru-RU"/>
        </w:rPr>
        <w:lastRenderedPageBreak/>
        <w:drawing>
          <wp:inline distT="0" distB="0" distL="0" distR="0" wp14:anchorId="306A3DC0" wp14:editId="76CFB435">
            <wp:extent cx="3743325" cy="2333625"/>
            <wp:effectExtent l="0" t="0" r="9525" b="9525"/>
            <wp:docPr id="11" name="Рисунок 7" descr="Картинки по запросу &quot;Tank War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Картинки по запросу &quot;Tank Wars&quot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7D5EB" w14:textId="77777777" w:rsidR="000044A9" w:rsidRPr="000044A9" w:rsidRDefault="000044A9" w:rsidP="000044A9">
      <w:pPr>
        <w:keepNext/>
        <w:autoSpaceDE w:val="0"/>
        <w:autoSpaceDN w:val="0"/>
        <w:spacing w:after="0" w:line="360" w:lineRule="exact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14:paraId="4F1689C6" w14:textId="77777777" w:rsidR="000044A9" w:rsidRPr="000044A9" w:rsidRDefault="000044A9" w:rsidP="000044A9">
      <w:pPr>
        <w:autoSpaceDE w:val="0"/>
        <w:autoSpaceDN w:val="0"/>
        <w:spacing w:after="0" w:line="360" w:lineRule="exact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1.5 – Игра </w:t>
      </w:r>
      <w:proofErr w:type="spellStart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Tank</w:t>
      </w:r>
      <w:proofErr w:type="spellEnd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Wars</w:t>
      </w:r>
      <w:proofErr w:type="spellEnd"/>
    </w:p>
    <w:p w14:paraId="2EB05A94" w14:textId="77777777" w:rsidR="000044A9" w:rsidRPr="000044A9" w:rsidRDefault="000044A9" w:rsidP="000044A9">
      <w:pPr>
        <w:autoSpaceDE w:val="0"/>
        <w:autoSpaceDN w:val="0"/>
        <w:spacing w:after="0" w:line="36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8FBDF3" w14:textId="1E6CB5DF" w:rsidR="000044A9" w:rsidRPr="000044A9" w:rsidRDefault="000044A9" w:rsidP="000044A9">
      <w:pPr>
        <w:autoSpaceDE w:val="0"/>
        <w:autoSpaceDN w:val="0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 1991 году появилась первая версия игры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Scorched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Earth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написанная Уэнделлом </w:t>
      </w:r>
      <w:proofErr w:type="spellStart"/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Хайкеном</w:t>
      </w:r>
      <w:proofErr w:type="spellEnd"/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MS</w:t>
      </w:r>
      <w:r w:rsidR="0005328F" w:rsidRPr="0005328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-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DOS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данной игре танки пошагово сражались на двухмерном ландшафте. В этой игре впервые появилась возможность передвижения, использования дополнительного снаряжения и различных бонусов. В игре было применено управление мышью и настраиваемый интерфейс.</w:t>
      </w:r>
    </w:p>
    <w:p w14:paraId="2B76F97B" w14:textId="46EB14EC" w:rsidR="000044A9" w:rsidRPr="000044A9" w:rsidRDefault="000044A9" w:rsidP="000044A9">
      <w:pPr>
        <w:autoSpaceDE w:val="0"/>
        <w:autoSpaceDN w:val="0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 1994 году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Team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17 </w:t>
      </w:r>
      <w:proofErr w:type="spellStart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Software</w:t>
      </w:r>
      <w:proofErr w:type="spellEnd"/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выпускает первую версию игры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Worms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ставшей в последствии невероятно популярной. Первая версия игры была разработана для компьютера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Amiga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данной игре каждый игрок управляет спецотрядом вооружённых червячков. Бой происходит на разрушаемой поверхности. Эта поверхность представляет </w:t>
      </w:r>
      <w:r w:rsidR="0005328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собой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остров в море и если разрушить его до основания, то червяк может утонуть в получившемся отверстии. Серия игр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Worms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отличается яркой и запоминающейся анимацией и озвучкой. Скриншот из игры представлен на рисунке 1.6.</w:t>
      </w:r>
    </w:p>
    <w:p w14:paraId="0E4DB43C" w14:textId="77777777" w:rsidR="000044A9" w:rsidRPr="000044A9" w:rsidRDefault="000044A9" w:rsidP="000044A9">
      <w:pPr>
        <w:autoSpaceDE w:val="0"/>
        <w:autoSpaceDN w:val="0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081F63" w14:textId="77777777" w:rsidR="000044A9" w:rsidRPr="000044A9" w:rsidRDefault="000044A9" w:rsidP="000044A9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0044A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ru-RU"/>
        </w:rPr>
        <w:lastRenderedPageBreak/>
        <w:drawing>
          <wp:inline distT="0" distB="0" distL="0" distR="0" wp14:anchorId="19413DB5" wp14:editId="76E90452">
            <wp:extent cx="4914900" cy="2762250"/>
            <wp:effectExtent l="0" t="0" r="0" b="0"/>
            <wp:docPr id="40" name="Рисунок 21" descr="Worms Armageddon - Смотр #1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Worms Armageddon - Смотр #1 - YouTub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8FEA5" w14:textId="77777777" w:rsidR="000044A9" w:rsidRPr="000044A9" w:rsidRDefault="000044A9" w:rsidP="000044A9">
      <w:pPr>
        <w:autoSpaceDE w:val="0"/>
        <w:autoSpaceDN w:val="0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3E3DC613" w14:textId="77777777" w:rsidR="000044A9" w:rsidRPr="000044A9" w:rsidRDefault="000044A9" w:rsidP="000044A9">
      <w:pPr>
        <w:autoSpaceDE w:val="0"/>
        <w:autoSpaceDN w:val="0"/>
        <w:spacing w:after="0" w:line="36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1.6 – Игра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Worms</w:t>
      </w:r>
    </w:p>
    <w:p w14:paraId="62E4A157" w14:textId="77777777" w:rsidR="000044A9" w:rsidRPr="000044A9" w:rsidRDefault="000044A9" w:rsidP="000044A9">
      <w:pPr>
        <w:autoSpaceDE w:val="0"/>
        <w:autoSpaceDN w:val="0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E69A8" w14:textId="77777777" w:rsidR="000044A9" w:rsidRPr="000044A9" w:rsidRDefault="000044A9" w:rsidP="000044A9">
      <w:pPr>
        <w:autoSpaceDE w:val="0"/>
        <w:autoSpaceDN w:val="0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Первой артиллерийской игрой в 3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считается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Hogs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of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War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Третья и четвёртая части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Worms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же были выполнены в 3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74DA780" w14:textId="38DF2749" w:rsidR="000044A9" w:rsidRPr="00122A1B" w:rsidRDefault="000044A9" w:rsidP="00EF1AE1">
      <w:pPr>
        <w:autoSpaceDE w:val="0"/>
        <w:autoSpaceDN w:val="0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 2001 году </w:t>
      </w:r>
      <w:proofErr w:type="spellStart"/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Гевин</w:t>
      </w:r>
      <w:proofErr w:type="spellEnd"/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Кэмп</w:t>
      </w:r>
      <w:proofErr w:type="spellEnd"/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выпускает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Scorched</w:t>
      </w:r>
      <w:r w:rsidR="00592C8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Эта игра была основана на классической </w:t>
      </w:r>
      <w:proofErr w:type="spellStart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Scorched</w:t>
      </w:r>
      <w:proofErr w:type="spellEnd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Earth</w:t>
      </w:r>
      <w:proofErr w:type="spellEnd"/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Scorched</w:t>
      </w:r>
      <w:r w:rsidR="00592C8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была реализована возможность игры по сети.</w:t>
      </w:r>
    </w:p>
    <w:p w14:paraId="1E2D596E" w14:textId="4CCC8CC1" w:rsidR="000044A9" w:rsidRDefault="000044A9" w:rsidP="00AB3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70AEB9" w14:textId="77777777" w:rsidR="000044A9" w:rsidRPr="000044A9" w:rsidRDefault="000044A9" w:rsidP="000044A9">
      <w:pPr>
        <w:keepNext/>
        <w:keepLines/>
        <w:suppressAutoHyphens/>
        <w:spacing w:after="0" w:line="360" w:lineRule="exact"/>
        <w:ind w:firstLine="709"/>
        <w:contextualSpacing/>
        <w:outlineLvl w:val="1"/>
        <w:rPr>
          <w:rFonts w:ascii="Times New Roman" w:eastAsia="Times New Roman" w:hAnsi="Times New Roman" w:cs="Times New Roman"/>
          <w:b/>
          <w:bCs/>
          <w:sz w:val="28"/>
          <w:szCs w:val="26"/>
          <w:lang w:eastAsia="x-none"/>
        </w:rPr>
      </w:pPr>
      <w:bookmarkStart w:id="8" w:name="_Toc40809815"/>
      <w:r w:rsidRPr="000044A9">
        <w:rPr>
          <w:rFonts w:ascii="Times New Roman" w:eastAsia="Times New Roman" w:hAnsi="Times New Roman" w:cs="Times New Roman"/>
          <w:b/>
          <w:bCs/>
          <w:sz w:val="28"/>
          <w:szCs w:val="26"/>
          <w:lang w:eastAsia="x-none"/>
        </w:rPr>
        <w:t>1.6 Актуальность компьютерных игр в настоящее время</w:t>
      </w:r>
      <w:bookmarkEnd w:id="8"/>
    </w:p>
    <w:p w14:paraId="58EBB809" w14:textId="77777777" w:rsidR="000044A9" w:rsidRPr="000044A9" w:rsidRDefault="000044A9" w:rsidP="000044A9">
      <w:pPr>
        <w:autoSpaceDE w:val="0"/>
        <w:autoSpaceDN w:val="0"/>
        <w:spacing w:after="0" w:line="360" w:lineRule="exac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6002063" w14:textId="77777777" w:rsidR="000044A9" w:rsidRPr="000044A9" w:rsidRDefault="000044A9" w:rsidP="000044A9">
      <w:pPr>
        <w:autoSpaceDE w:val="0"/>
        <w:autoSpaceDN w:val="0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Популярность компьютерных игр с каждым годом растёт всё больше и больше. Это связано с развитием вычислительной техники, её удешевления и всё большей доступности. Если раньше иметь персональный компьютер было роскошью, то сейчас практически у каждого человека есть смартфон, компьютер или ноутбук. Средства коммуникации, в частности Интернет, также получили огромное распространение в последние десять лет. Всё это позволило стать играм настолько популярными. И такая популярность неизбежно ведёт к увеличению денежного оборота в индустрии. Всё это является весьма весомым доводом для разработки игр как для крупных компаний, так и для инди разработчиков или небольших групп энтузиастов.</w:t>
      </w:r>
    </w:p>
    <w:p w14:paraId="2DE75E1E" w14:textId="77777777" w:rsidR="000044A9" w:rsidRPr="000044A9" w:rsidRDefault="000044A9" w:rsidP="000044A9">
      <w:pPr>
        <w:autoSpaceDE w:val="0"/>
        <w:autoSpaceDN w:val="0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настоящий момент наиболее прибыльными являются мобильные платформы, в связи с их относительной новизной [3]. На втором месте находятся консоли, а на третьем – ПК (рисунок 1.7).</w:t>
      </w:r>
    </w:p>
    <w:p w14:paraId="20126ACF" w14:textId="77777777" w:rsidR="000044A9" w:rsidRPr="000044A9" w:rsidRDefault="000044A9" w:rsidP="000044A9">
      <w:pPr>
        <w:autoSpaceDE w:val="0"/>
        <w:autoSpaceDN w:val="0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984CBB" w14:textId="77777777" w:rsidR="000044A9" w:rsidRPr="000044A9" w:rsidRDefault="000044A9" w:rsidP="000044A9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0044A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ru-RU"/>
        </w:rPr>
        <w:lastRenderedPageBreak/>
        <w:drawing>
          <wp:inline distT="0" distB="0" distL="0" distR="0" wp14:anchorId="1F306DF9" wp14:editId="33BCF947">
            <wp:extent cx="4600575" cy="5081503"/>
            <wp:effectExtent l="0" t="0" r="0" b="5080"/>
            <wp:docPr id="14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602" cy="509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4915A" w14:textId="77777777" w:rsidR="000044A9" w:rsidRPr="000044A9" w:rsidRDefault="000044A9" w:rsidP="000044A9">
      <w:pPr>
        <w:keepNext/>
        <w:autoSpaceDE w:val="0"/>
        <w:autoSpaceDN w:val="0"/>
        <w:spacing w:after="0" w:line="36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09076E" w14:textId="77777777" w:rsidR="000044A9" w:rsidRPr="000044A9" w:rsidRDefault="000044A9" w:rsidP="000044A9">
      <w:pPr>
        <w:autoSpaceDE w:val="0"/>
        <w:autoSpaceDN w:val="0"/>
        <w:spacing w:after="0" w:line="360" w:lineRule="exact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SEQ Рисунок \* ARABIC </w:instrTex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0044A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7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Диаграмма прибыли индустрии на 2019 год</w:t>
      </w:r>
    </w:p>
    <w:p w14:paraId="4B6EE9B7" w14:textId="77777777" w:rsidR="000044A9" w:rsidRPr="000044A9" w:rsidRDefault="000044A9" w:rsidP="000044A9">
      <w:pPr>
        <w:autoSpaceDE w:val="0"/>
        <w:autoSpaceDN w:val="0"/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7908FAC0" w14:textId="77777777" w:rsidR="000044A9" w:rsidRPr="000044A9" w:rsidRDefault="000044A9" w:rsidP="000044A9">
      <w:pPr>
        <w:autoSpaceDE w:val="0"/>
        <w:autoSpaceDN w:val="0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Стоит отметить, что в данный момент на ряду с новыми играми также популярен рынок ретро игр. Многие люди устанавливают эмуляторы старых приставок, таких как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Dendy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играют в те самые игры, в которые играли когда-то в детстве.</w:t>
      </w:r>
    </w:p>
    <w:p w14:paraId="68889FD1" w14:textId="600A14B1" w:rsidR="000044A9" w:rsidRPr="000044A9" w:rsidRDefault="000044A9" w:rsidP="000044A9">
      <w:pPr>
        <w:autoSpaceDE w:val="0"/>
        <w:autoSpaceDN w:val="0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Некоторые кампании пошли ещё дальше, и перевыпускают старые игры с улучшенной графикой. Ярким примером этого может стать компания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Nintendo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 своей игрой «</w:t>
      </w:r>
      <w:proofErr w:type="spellStart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The</w:t>
      </w:r>
      <w:proofErr w:type="spellEnd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Legend</w:t>
      </w:r>
      <w:proofErr w:type="spellEnd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of</w:t>
      </w:r>
      <w:proofErr w:type="spellEnd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Zelda</w:t>
      </w:r>
      <w:proofErr w:type="spellEnd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: </w:t>
      </w:r>
      <w:proofErr w:type="spellStart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Link’s</w:t>
      </w:r>
      <w:proofErr w:type="spellEnd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Awakening</w:t>
      </w:r>
      <w:proofErr w:type="spellEnd"/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». Оригинальная игра выпущена в 1993 году и переиздана в 2019-ом</w:t>
      </w:r>
      <w:r w:rsidR="00592C80" w:rsidRPr="00592C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92C80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годе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Но не всем кампаниям удаётся </w:t>
      </w:r>
      <w:r w:rsidR="00106213">
        <w:rPr>
          <w:rFonts w:ascii="Times New Roman" w:eastAsia="Times New Roman" w:hAnsi="Times New Roman" w:cs="Times New Roman"/>
          <w:sz w:val="28"/>
          <w:szCs w:val="28"/>
          <w:lang w:eastAsia="ru-RU"/>
        </w:rPr>
        <w:t>угодить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фанат</w:t>
      </w:r>
      <w:r w:rsidR="00106213">
        <w:rPr>
          <w:rFonts w:ascii="Times New Roman" w:eastAsia="Times New Roman" w:hAnsi="Times New Roman" w:cs="Times New Roman"/>
          <w:sz w:val="28"/>
          <w:szCs w:val="28"/>
          <w:lang w:eastAsia="ru-RU"/>
        </w:rPr>
        <w:t>ам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какой-либо игры при её переиздании. Например, компания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Blizzard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28 января 2020 года выпускает обновлённую версию игры «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Warcraft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III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: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Reign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of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Chaos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» и её дополнени</w:t>
      </w:r>
      <w:r w:rsidR="00592C8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The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Frozen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Throne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» под названием «</w:t>
      </w:r>
      <w:proofErr w:type="spellStart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Warcraft</w:t>
      </w:r>
      <w:proofErr w:type="spellEnd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III: </w:t>
      </w:r>
      <w:proofErr w:type="spellStart"/>
      <w:r w:rsidRPr="000044A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Reforged</w:t>
      </w:r>
      <w:proofErr w:type="spellEnd"/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». Игроки сразу раскритиковали компанию за отсутствие в игре сюжетных кат-сцен, устаревший интерфейс и графику, уступающую заявленной.</w:t>
      </w:r>
    </w:p>
    <w:p w14:paraId="5E40A001" w14:textId="494E302E" w:rsidR="000044A9" w:rsidRDefault="000044A9" w:rsidP="000044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Таким образом можно отметить, что разработка игр в данный момент является очень перспективным направлением разработки ПО и будет оставаться таковым ещё </w:t>
      </w:r>
      <w:r w:rsidR="00592C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очень </w:t>
      </w:r>
      <w:r w:rsidRPr="000044A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продолжительное время. Но несмотря на финансовую прибыль, которую несёт разработка игр, стоит помнить, что это в первую очередь искусство, и если в игре нет продуманного сюжета или чего-то, что способно захватить игроков, заставить их полюбить игру, то не стоит рассчитывать на большую финансовую прибыль.</w:t>
      </w:r>
    </w:p>
    <w:p w14:paraId="772C7D7F" w14:textId="00D771A5" w:rsidR="00AB3467" w:rsidRDefault="00AB3467" w:rsidP="00AB3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2F67D5" w14:textId="09AF4C9F" w:rsidR="00AB3467" w:rsidRDefault="00AB3467" w:rsidP="00AB3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1B2078" w14:textId="1CB9519F" w:rsidR="00AB3467" w:rsidRDefault="00AB3467" w:rsidP="00AB3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7CF2D1" w14:textId="307BFC4A" w:rsidR="00AB3467" w:rsidRDefault="00AB3467" w:rsidP="00AB3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8A7DD9" w14:textId="1F0AB4F1" w:rsidR="00AB3467" w:rsidRDefault="00AB3467" w:rsidP="00AB3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CC437C" w14:textId="4F45E641" w:rsidR="00AB3467" w:rsidRDefault="00AB3467" w:rsidP="00AB3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9F2F58" w14:textId="40E813BE" w:rsidR="00AB3467" w:rsidRDefault="00AB3467" w:rsidP="00AB3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4A3286" w14:textId="1380F1A2" w:rsidR="00AB3467" w:rsidRDefault="00AB3467" w:rsidP="00AB3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C29B1C" w14:textId="48C5510C" w:rsidR="00AB3467" w:rsidRDefault="00AB3467" w:rsidP="00AB3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C304F6" w14:textId="58A235C5" w:rsidR="00AB3467" w:rsidRDefault="00AB3467" w:rsidP="00AB3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F5AFB0" w14:textId="2961ED13" w:rsidR="00AB3467" w:rsidRDefault="00AB3467" w:rsidP="00AB3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D0A83A" w14:textId="5BD286FF" w:rsidR="00AB3467" w:rsidRDefault="00AB3467" w:rsidP="00AB3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91BAE1" w14:textId="0FBB2634" w:rsidR="00AB3467" w:rsidRDefault="00AB3467" w:rsidP="00AB3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B551EA" w14:textId="5C143A40" w:rsidR="00AB3467" w:rsidRDefault="00AB3467" w:rsidP="00AB3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0B8497" w14:textId="47EA5871" w:rsidR="00AB3467" w:rsidRDefault="00AB3467" w:rsidP="00AB3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4FBAC0" w14:textId="01BC071C" w:rsidR="00AB3467" w:rsidRDefault="00AB3467" w:rsidP="00AB3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6968DB" w14:textId="57E86F6D" w:rsidR="00AB3467" w:rsidRDefault="00AB3467" w:rsidP="00AB3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F320D7" w14:textId="6634AAEF" w:rsidR="00AB3467" w:rsidRDefault="00AB3467" w:rsidP="00EF1A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8E8BE9" w14:textId="4745FE5D" w:rsidR="00EF1AE1" w:rsidRDefault="00EF1AE1" w:rsidP="00EF1A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3C1804" w14:textId="13723051" w:rsidR="00EF1AE1" w:rsidRDefault="00EF1AE1" w:rsidP="00EF1A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B44541" w14:textId="04D1A070" w:rsidR="00EF1AE1" w:rsidRDefault="00EF1AE1" w:rsidP="00EF1A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04A9A6" w14:textId="42ED31A7" w:rsidR="00EF1AE1" w:rsidRDefault="00EF1AE1" w:rsidP="00EF1A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96A052" w14:textId="4D913CA9" w:rsidR="00EF1AE1" w:rsidRDefault="00EF1AE1" w:rsidP="00EF1A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0F530" w14:textId="065B0B75" w:rsidR="00EF1AE1" w:rsidRDefault="00EF1AE1" w:rsidP="00EF1A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D332E3" w14:textId="5A540ED2" w:rsidR="00EF1AE1" w:rsidRDefault="00EF1AE1" w:rsidP="00EF1A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C97EE8" w14:textId="7E166457" w:rsidR="00EF1AE1" w:rsidRDefault="00EF1AE1" w:rsidP="00EF1A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146A8C" w14:textId="764849F5" w:rsidR="00EF1AE1" w:rsidRDefault="00EF1AE1" w:rsidP="00EF1A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4A38AF" w14:textId="106D7502" w:rsidR="00EF1AE1" w:rsidRDefault="00EF1AE1" w:rsidP="00EF1A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2E82A0" w14:textId="5D56171B" w:rsidR="00EF1AE1" w:rsidRDefault="00EF1AE1" w:rsidP="00EF1A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C13EA0" w14:textId="728C5577" w:rsidR="00EF1AE1" w:rsidRDefault="00EF1AE1" w:rsidP="00EF1A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B7B22A" w14:textId="7E3AB984" w:rsidR="00EF1AE1" w:rsidRDefault="00EF1AE1" w:rsidP="00EF1A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EBE900" w14:textId="4E567C24" w:rsidR="00EF1AE1" w:rsidRDefault="00EF1AE1" w:rsidP="00EF1A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E5546E" w14:textId="06E4FA9F" w:rsidR="00EF1AE1" w:rsidRDefault="00EF1AE1" w:rsidP="00EF1A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6F6681" w14:textId="61BC13F1" w:rsidR="00EF1AE1" w:rsidRDefault="00EF1AE1" w:rsidP="00EF1A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55DD6B" w14:textId="77777777" w:rsidR="00EF1AE1" w:rsidRDefault="00EF1AE1" w:rsidP="00EF1A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E2C1E2" w14:textId="6F34D457" w:rsidR="00AB3467" w:rsidRDefault="00AB3467" w:rsidP="00AB34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8ACB7A" w14:textId="77777777" w:rsidR="00AB3467" w:rsidRDefault="00AB3467" w:rsidP="00AB3467">
      <w:pPr>
        <w:pStyle w:val="2"/>
        <w:spacing w:after="0"/>
        <w:ind w:left="0" w:firstLine="0"/>
        <w:jc w:val="center"/>
      </w:pPr>
      <w:bookmarkStart w:id="9" w:name="_Toc40809823"/>
      <w:r>
        <w:lastRenderedPageBreak/>
        <w:t>СПИСОК ИСПОЛЬЗУЕМЫХ ИСТОЧНИКОВ</w:t>
      </w:r>
      <w:bookmarkEnd w:id="9"/>
    </w:p>
    <w:p w14:paraId="2FAD008E" w14:textId="77777777" w:rsidR="00AB3467" w:rsidRDefault="00AB3467" w:rsidP="00AB3467">
      <w:pPr>
        <w:pStyle w:val="a5"/>
        <w:spacing w:line="360" w:lineRule="exact"/>
        <w:ind w:left="0" w:firstLine="0"/>
        <w:rPr>
          <w:b/>
          <w:bCs/>
          <w:i w:val="0"/>
          <w:iCs w:val="0"/>
          <w:sz w:val="28"/>
          <w:szCs w:val="28"/>
        </w:rPr>
      </w:pPr>
    </w:p>
    <w:p w14:paraId="1AFB1D62" w14:textId="77777777" w:rsidR="00AB3467" w:rsidRDefault="00AB3467" w:rsidP="00AB3467">
      <w:pPr>
        <w:pStyle w:val="a"/>
        <w:rPr>
          <w:szCs w:val="28"/>
          <w:shd w:val="clear" w:color="auto" w:fill="FFFFFF"/>
        </w:rPr>
      </w:pPr>
      <w:proofErr w:type="spellStart"/>
      <w:r>
        <w:t>OpenGL</w:t>
      </w:r>
      <w:proofErr w:type="spellEnd"/>
      <w:r>
        <w:t xml:space="preserve"> Библиотека программиста. 4-е издание / Д.  </w:t>
      </w:r>
      <w:proofErr w:type="spellStart"/>
      <w:r>
        <w:t>Шрайнер</w:t>
      </w:r>
      <w:proofErr w:type="spellEnd"/>
      <w:r>
        <w:t xml:space="preserve"> [и др.]. – СПб: Питер, 2006. – 311с.</w:t>
      </w:r>
      <w:r>
        <w:rPr>
          <w:rFonts w:eastAsia="Calibri"/>
          <w:szCs w:val="28"/>
        </w:rPr>
        <w:t xml:space="preserve"> </w:t>
      </w:r>
    </w:p>
    <w:p w14:paraId="2EA2EB41" w14:textId="77777777" w:rsidR="00AB3467" w:rsidRDefault="00AB3467" w:rsidP="00AB3467">
      <w:pPr>
        <w:pStyle w:val="a"/>
        <w:rPr>
          <w:shd w:val="clear" w:color="auto" w:fill="FFFFFF"/>
        </w:rPr>
      </w:pPr>
      <w:r>
        <w:t xml:space="preserve">Гончаров, Д. А. </w:t>
      </w:r>
      <w:r>
        <w:rPr>
          <w:lang w:val="en-US"/>
        </w:rPr>
        <w:t>DirectX</w:t>
      </w:r>
      <w:r>
        <w:t xml:space="preserve"> 7.0 для программистов / Д. А. Гончаров, Т. Т. Салихов. – СПб: Питер, 2001.  –  528 с.</w:t>
      </w:r>
    </w:p>
    <w:p w14:paraId="58C2F442" w14:textId="2D37CF8A" w:rsidR="00AB3467" w:rsidRPr="00A75D3F" w:rsidRDefault="00AB3467" w:rsidP="00EF1AE1">
      <w:pPr>
        <w:pStyle w:val="a"/>
        <w:rPr>
          <w:szCs w:val="28"/>
        </w:rPr>
      </w:pPr>
      <w:r>
        <w:t xml:space="preserve">Диаграмма прибыли [Электронный ресурс]. – 2019. – Режим доступа: https://www.gamesindustry.biz/articles/2019-12-17-gamesindustry-biz-presents-the-year-in-numbers-2019. – Дата доступа: </w:t>
      </w:r>
      <w:r w:rsidR="00106213">
        <w:t>07</w:t>
      </w:r>
      <w:r>
        <w:t>.0</w:t>
      </w:r>
      <w:r w:rsidR="00106213">
        <w:t>3</w:t>
      </w:r>
      <w:r>
        <w:t>.202</w:t>
      </w:r>
      <w:r w:rsidR="00106213">
        <w:t>1</w:t>
      </w:r>
      <w:r>
        <w:t>.</w:t>
      </w:r>
    </w:p>
    <w:sectPr w:rsidR="00AB3467" w:rsidRPr="00A75D3F" w:rsidSect="00C43BF8">
      <w:footerReference w:type="default" r:id="rId15"/>
      <w:pgSz w:w="11906" w:h="16838"/>
      <w:pgMar w:top="1134" w:right="567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C5CF1" w14:textId="77777777" w:rsidR="00FF646A" w:rsidRDefault="00FF646A" w:rsidP="00EF1AE1">
      <w:pPr>
        <w:spacing w:after="0" w:line="240" w:lineRule="auto"/>
      </w:pPr>
      <w:r>
        <w:separator/>
      </w:r>
    </w:p>
  </w:endnote>
  <w:endnote w:type="continuationSeparator" w:id="0">
    <w:p w14:paraId="16D97E7B" w14:textId="77777777" w:rsidR="00FF646A" w:rsidRDefault="00FF646A" w:rsidP="00EF1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017347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6E60799" w14:textId="211BA07D" w:rsidR="00C43BF8" w:rsidRPr="005E0682" w:rsidRDefault="00C43BF8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E068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E068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E068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E0682">
          <w:rPr>
            <w:rFonts w:ascii="Times New Roman" w:hAnsi="Times New Roman" w:cs="Times New Roman"/>
            <w:sz w:val="24"/>
            <w:szCs w:val="24"/>
          </w:rPr>
          <w:t>2</w:t>
        </w:r>
        <w:r w:rsidRPr="005E068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B4BD75A" w14:textId="6779C4E3" w:rsidR="00EF1AE1" w:rsidRDefault="00EF1AE1" w:rsidP="00C43BF8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65307" w14:textId="77777777" w:rsidR="00FF646A" w:rsidRDefault="00FF646A" w:rsidP="00EF1AE1">
      <w:pPr>
        <w:spacing w:after="0" w:line="240" w:lineRule="auto"/>
      </w:pPr>
      <w:r>
        <w:separator/>
      </w:r>
    </w:p>
  </w:footnote>
  <w:footnote w:type="continuationSeparator" w:id="0">
    <w:p w14:paraId="3575CEA3" w14:textId="77777777" w:rsidR="00FF646A" w:rsidRDefault="00FF646A" w:rsidP="00EF1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C639C"/>
    <w:multiLevelType w:val="hybridMultilevel"/>
    <w:tmpl w:val="EC42505A"/>
    <w:lvl w:ilvl="0" w:tplc="FBC696AA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7BD7048"/>
    <w:multiLevelType w:val="hybridMultilevel"/>
    <w:tmpl w:val="3102A974"/>
    <w:lvl w:ilvl="0" w:tplc="8C7E4B82">
      <w:start w:val="1"/>
      <w:numFmt w:val="decimal"/>
      <w:suff w:val="space"/>
      <w:lvlText w:val="%1"/>
      <w:lvlJc w:val="left"/>
      <w:pPr>
        <w:ind w:left="-567" w:firstLine="567"/>
      </w:pPr>
      <w:rPr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0A5185E"/>
    <w:multiLevelType w:val="hybridMultilevel"/>
    <w:tmpl w:val="40E29B56"/>
    <w:lvl w:ilvl="0" w:tplc="ED9AE718">
      <w:start w:val="1"/>
      <w:numFmt w:val="decimal"/>
      <w:pStyle w:val="a"/>
      <w:suff w:val="space"/>
      <w:lvlText w:val="%1."/>
      <w:lvlJc w:val="left"/>
      <w:pPr>
        <w:ind w:left="284" w:firstLine="709"/>
      </w:pPr>
      <w:rPr>
        <w:rFonts w:ascii="Times New Roman" w:hAnsi="Times New Roman" w:cs="Times New Roman" w:hint="default"/>
        <w:b w:val="0"/>
        <w:i w:val="0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F7"/>
    <w:rsid w:val="000044A9"/>
    <w:rsid w:val="00027086"/>
    <w:rsid w:val="0005328F"/>
    <w:rsid w:val="00096CCA"/>
    <w:rsid w:val="000C18F2"/>
    <w:rsid w:val="00106213"/>
    <w:rsid w:val="00122A1B"/>
    <w:rsid w:val="001F2BBC"/>
    <w:rsid w:val="00592C80"/>
    <w:rsid w:val="005C296F"/>
    <w:rsid w:val="005E0682"/>
    <w:rsid w:val="005E07D4"/>
    <w:rsid w:val="00633AD9"/>
    <w:rsid w:val="00661D54"/>
    <w:rsid w:val="00780327"/>
    <w:rsid w:val="007942BE"/>
    <w:rsid w:val="009A10B1"/>
    <w:rsid w:val="00A75D3F"/>
    <w:rsid w:val="00AB3467"/>
    <w:rsid w:val="00AE503D"/>
    <w:rsid w:val="00C433F4"/>
    <w:rsid w:val="00C43BF8"/>
    <w:rsid w:val="00C47CF7"/>
    <w:rsid w:val="00C85F29"/>
    <w:rsid w:val="00E20A40"/>
    <w:rsid w:val="00E2312D"/>
    <w:rsid w:val="00EB5A70"/>
    <w:rsid w:val="00EF1AE1"/>
    <w:rsid w:val="00F44968"/>
    <w:rsid w:val="00FF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45BE2B"/>
  <w15:chartTrackingRefBased/>
  <w15:docId w15:val="{A5F98429-ABC3-4CE1-9CE6-F5A323BD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270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B3467"/>
    <w:pPr>
      <w:keepNext/>
      <w:keepLines/>
      <w:suppressAutoHyphens/>
      <w:spacing w:after="360" w:line="360" w:lineRule="exact"/>
      <w:ind w:left="1129" w:hanging="420"/>
      <w:contextualSpacing/>
      <w:outlineLvl w:val="1"/>
    </w:pPr>
    <w:rPr>
      <w:rFonts w:ascii="Times New Roman" w:eastAsia="Times New Roman" w:hAnsi="Times New Roman" w:cs="Times New Roman"/>
      <w:b/>
      <w:bCs/>
      <w:sz w:val="28"/>
      <w:szCs w:val="26"/>
      <w:lang w:eastAsia="x-none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22A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22A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22A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22A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22A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22A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22A1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AB346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semiHidden/>
    <w:rsid w:val="00AB3467"/>
    <w:rPr>
      <w:rFonts w:ascii="Times New Roman" w:eastAsia="Times New Roman" w:hAnsi="Times New Roman" w:cs="Times New Roman"/>
      <w:b/>
      <w:bCs/>
      <w:sz w:val="28"/>
      <w:szCs w:val="26"/>
      <w:lang w:eastAsia="x-none"/>
    </w:rPr>
  </w:style>
  <w:style w:type="paragraph" w:styleId="a5">
    <w:name w:val="List Paragraph"/>
    <w:aliases w:val="Курсач"/>
    <w:basedOn w:val="a0"/>
    <w:uiPriority w:val="34"/>
    <w:qFormat/>
    <w:rsid w:val="00AB3467"/>
    <w:pPr>
      <w:autoSpaceDE w:val="0"/>
      <w:autoSpaceDN w:val="0"/>
      <w:spacing w:after="0" w:line="240" w:lineRule="auto"/>
      <w:ind w:left="720" w:firstLine="284"/>
      <w:contextualSpacing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6">
    <w:name w:val="Источники Знак"/>
    <w:basedOn w:val="a1"/>
    <w:link w:val="a"/>
    <w:locked/>
    <w:rsid w:val="00AB3467"/>
    <w:rPr>
      <w:rFonts w:ascii="Times New Roman" w:eastAsia="Times New Roman" w:hAnsi="Times New Roman" w:cs="Times New Roman"/>
      <w:sz w:val="28"/>
      <w:lang w:eastAsia="x-none"/>
    </w:rPr>
  </w:style>
  <w:style w:type="paragraph" w:customStyle="1" w:styleId="a">
    <w:name w:val="Источники"/>
    <w:basedOn w:val="a0"/>
    <w:link w:val="a6"/>
    <w:qFormat/>
    <w:rsid w:val="00AB3467"/>
    <w:pPr>
      <w:numPr>
        <w:numId w:val="3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eastAsia="x-none"/>
    </w:rPr>
  </w:style>
  <w:style w:type="table" w:customStyle="1" w:styleId="11">
    <w:name w:val="Сетка таблицы1"/>
    <w:basedOn w:val="a2"/>
    <w:next w:val="a4"/>
    <w:uiPriority w:val="39"/>
    <w:rsid w:val="00AB346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0"/>
    <w:next w:val="a0"/>
    <w:uiPriority w:val="35"/>
    <w:unhideWhenUsed/>
    <w:qFormat/>
    <w:rsid w:val="00AB3467"/>
    <w:pPr>
      <w:autoSpaceDE w:val="0"/>
      <w:autoSpaceDN w:val="0"/>
      <w:spacing w:after="200" w:line="240" w:lineRule="auto"/>
      <w:ind w:firstLine="284"/>
      <w:jc w:val="center"/>
    </w:pPr>
    <w:rPr>
      <w:rFonts w:ascii="Times New Roman" w:eastAsia="Times New Roman" w:hAnsi="Times New Roman" w:cs="Times New Roman"/>
      <w:color w:val="44546A" w:themeColor="text2"/>
      <w:sz w:val="18"/>
      <w:szCs w:val="18"/>
      <w:lang w:eastAsia="ru-RU"/>
    </w:rPr>
  </w:style>
  <w:style w:type="table" w:customStyle="1" w:styleId="21">
    <w:name w:val="Сетка таблицы2"/>
    <w:basedOn w:val="a2"/>
    <w:next w:val="a4"/>
    <w:uiPriority w:val="39"/>
    <w:rsid w:val="000044A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2"/>
    <w:next w:val="a4"/>
    <w:uiPriority w:val="39"/>
    <w:rsid w:val="000044A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a9"/>
    <w:uiPriority w:val="99"/>
    <w:unhideWhenUsed/>
    <w:rsid w:val="00EF1A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EF1AE1"/>
  </w:style>
  <w:style w:type="paragraph" w:styleId="aa">
    <w:name w:val="footer"/>
    <w:basedOn w:val="a0"/>
    <w:link w:val="ab"/>
    <w:uiPriority w:val="99"/>
    <w:unhideWhenUsed/>
    <w:rsid w:val="00EF1A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EF1AE1"/>
  </w:style>
  <w:style w:type="character" w:customStyle="1" w:styleId="10">
    <w:name w:val="Заголовок 1 Знак"/>
    <w:basedOn w:val="a1"/>
    <w:link w:val="1"/>
    <w:uiPriority w:val="9"/>
    <w:rsid w:val="00027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0"/>
    <w:uiPriority w:val="39"/>
    <w:unhideWhenUsed/>
    <w:qFormat/>
    <w:rsid w:val="00027086"/>
    <w:pPr>
      <w:outlineLvl w:val="9"/>
    </w:pPr>
    <w:rPr>
      <w:lang w:eastAsia="ru-RU"/>
    </w:rPr>
  </w:style>
  <w:style w:type="paragraph" w:styleId="22">
    <w:name w:val="toc 2"/>
    <w:next w:val="a"/>
    <w:autoRedefine/>
    <w:uiPriority w:val="39"/>
    <w:unhideWhenUsed/>
    <w:rsid w:val="00122A1B"/>
    <w:pPr>
      <w:spacing w:after="0" w:line="240" w:lineRule="auto"/>
    </w:pPr>
    <w:rPr>
      <w:rFonts w:ascii="Times New Roman" w:hAnsi="Times New Roman"/>
      <w:sz w:val="28"/>
    </w:rPr>
  </w:style>
  <w:style w:type="character" w:styleId="ad">
    <w:name w:val="Hyperlink"/>
    <w:basedOn w:val="a1"/>
    <w:uiPriority w:val="99"/>
    <w:unhideWhenUsed/>
    <w:rsid w:val="00027086"/>
    <w:rPr>
      <w:color w:val="0563C1" w:themeColor="hyperlink"/>
      <w:u w:val="single"/>
    </w:rPr>
  </w:style>
  <w:style w:type="character" w:customStyle="1" w:styleId="40">
    <w:name w:val="Заголовок 4 Знак"/>
    <w:basedOn w:val="a1"/>
    <w:link w:val="4"/>
    <w:uiPriority w:val="9"/>
    <w:semiHidden/>
    <w:rsid w:val="00122A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12">
    <w:name w:val="toc 1"/>
    <w:next w:val="2"/>
    <w:autoRedefine/>
    <w:uiPriority w:val="39"/>
    <w:semiHidden/>
    <w:unhideWhenUsed/>
    <w:rsid w:val="00122A1B"/>
    <w:pPr>
      <w:spacing w:after="0" w:line="240" w:lineRule="auto"/>
    </w:pPr>
    <w:rPr>
      <w:rFonts w:ascii="Times New Roman" w:hAnsi="Times New Roman"/>
      <w:sz w:val="28"/>
    </w:rPr>
  </w:style>
  <w:style w:type="paragraph" w:styleId="32">
    <w:name w:val="toc 3"/>
    <w:next w:val="a"/>
    <w:autoRedefine/>
    <w:uiPriority w:val="39"/>
    <w:semiHidden/>
    <w:unhideWhenUsed/>
    <w:rsid w:val="00122A1B"/>
    <w:pPr>
      <w:spacing w:after="0" w:line="240" w:lineRule="auto"/>
      <w:ind w:left="709"/>
    </w:pPr>
    <w:rPr>
      <w:rFonts w:ascii="Times New Roman" w:eastAsiaTheme="majorEastAsia" w:hAnsi="Times New Roman" w:cstheme="majorBidi"/>
      <w:sz w:val="28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122A1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122A1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122A1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122A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122A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30">
    <w:name w:val="Заголовок 3 Знак"/>
    <w:basedOn w:val="a1"/>
    <w:link w:val="3"/>
    <w:uiPriority w:val="9"/>
    <w:semiHidden/>
    <w:rsid w:val="00122A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1F44B-A88E-4F9C-9156-A91684B43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13</Pages>
  <Words>2486</Words>
  <Characters>14176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Kyroko Miracle</dc:creator>
  <cp:keywords/>
  <dc:description/>
  <cp:lastModifiedBy>Kyroko Miracle</cp:lastModifiedBy>
  <cp:revision>19</cp:revision>
  <dcterms:created xsi:type="dcterms:W3CDTF">2021-03-06T13:11:00Z</dcterms:created>
  <dcterms:modified xsi:type="dcterms:W3CDTF">2021-03-07T09:43:00Z</dcterms:modified>
</cp:coreProperties>
</file>