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b/>
          <w:color w:val="7C3AED"/>
          <w:sz w:val="64"/>
        </w:rPr>
        <w:t>Thirdwave AI</w:t>
      </w:r>
    </w:p>
    <w:p>
      <w:pPr>
        <w:jc w:val="center"/>
      </w:pPr>
      <w:r>
        <w:rPr>
          <w:b/>
          <w:color w:val="374151"/>
          <w:sz w:val="44"/>
        </w:rPr>
        <w:t>User Manual</w:t>
      </w:r>
    </w:p>
    <w:p/>
    <w:p>
      <w:pPr>
        <w:jc w:val="center"/>
      </w:pPr>
      <w:r>
        <w:rPr>
          <w:i/>
          <w:color w:val="6B7280"/>
          <w:sz w:val="28"/>
        </w:rPr>
        <w:t>TUI &amp; VS Code Extension — Getting Started Guide</w:t>
      </w:r>
    </w:p>
    <w:p>
      <w:pPr>
        <w:jc w:val="center"/>
      </w:pPr>
      <w:r>
        <w:rPr>
          <w:color w:val="9CA3AF"/>
          <w:sz w:val="22"/>
        </w:rPr>
        <w:t>Version 1.0  |  April 2026</w:t>
      </w:r>
    </w:p>
    <w:p>
      <w:r>
        <w:br w:type="page"/>
      </w:r>
    </w:p>
    <w:p>
      <w:pPr>
        <w:pStyle w:val="Heading1"/>
        <w:jc w:val="left"/>
      </w:pPr>
      <w:r>
        <w:rPr>
          <w:color w:val="7C3AED"/>
        </w:rPr>
        <w:t>Table of Contents</w:t>
      </w:r>
    </w:p>
    <w:p>
      <w:pPr>
        <w:ind w:left="0"/>
      </w:pPr>
      <w:r>
        <w:rPr>
          <w:color w:val="374151"/>
          <w:sz w:val="22"/>
        </w:rPr>
        <w:t>1. Introduction</w:t>
      </w:r>
    </w:p>
    <w:p>
      <w:pPr>
        <w:ind w:left="0"/>
      </w:pPr>
      <w:r>
        <w:rPr>
          <w:color w:val="374151"/>
          <w:sz w:val="22"/>
        </w:rPr>
        <w:t>2. What is Thirdwave AI?</w:t>
      </w:r>
    </w:p>
    <w:p>
      <w:pPr>
        <w:ind w:left="0"/>
      </w:pPr>
      <w:r>
        <w:rPr>
          <w:color w:val="374151"/>
          <w:sz w:val="22"/>
        </w:rPr>
        <w:t>3. Choosing Your Interface</w:t>
      </w:r>
    </w:p>
    <w:p>
      <w:pPr>
        <w:ind w:left="0"/>
      </w:pPr>
      <w:r>
        <w:rPr>
          <w:color w:val="374151"/>
          <w:sz w:val="22"/>
        </w:rPr>
        <w:t>4. Getting Started with the TUI</w:t>
      </w:r>
    </w:p>
    <w:p>
      <w:pPr>
        <w:ind w:left="288"/>
      </w:pPr>
      <w:r>
        <w:rPr>
          <w:color w:val="374151"/>
          <w:sz w:val="22"/>
        </w:rPr>
        <w:t xml:space="preserve">   4.1 Launching the TUI</w:t>
      </w:r>
    </w:p>
    <w:p>
      <w:pPr>
        <w:ind w:left="288"/>
      </w:pPr>
      <w:r>
        <w:rPr>
          <w:color w:val="374151"/>
          <w:sz w:val="22"/>
        </w:rPr>
        <w:t xml:space="preserve">   4.2 Your First Conversation</w:t>
      </w:r>
    </w:p>
    <w:p>
      <w:pPr>
        <w:ind w:left="288"/>
      </w:pPr>
      <w:r>
        <w:rPr>
          <w:color w:val="374151"/>
          <w:sz w:val="22"/>
        </w:rPr>
        <w:t xml:space="preserve">   4.3 Switching Agents</w:t>
      </w:r>
    </w:p>
    <w:p>
      <w:pPr>
        <w:ind w:left="288"/>
      </w:pPr>
      <w:r>
        <w:rPr>
          <w:color w:val="374151"/>
          <w:sz w:val="22"/>
        </w:rPr>
        <w:t xml:space="preserve">   4.4 Managing Sessions</w:t>
      </w:r>
    </w:p>
    <w:p>
      <w:pPr>
        <w:ind w:left="288"/>
      </w:pPr>
      <w:r>
        <w:rPr>
          <w:color w:val="374151"/>
          <w:sz w:val="22"/>
        </w:rPr>
        <w:t xml:space="preserve">   4.5 Multi-line Input and Paste</w:t>
      </w:r>
    </w:p>
    <w:p>
      <w:pPr>
        <w:ind w:left="0"/>
      </w:pPr>
      <w:r>
        <w:rPr>
          <w:color w:val="374151"/>
          <w:sz w:val="22"/>
        </w:rPr>
        <w:t>5. Getting Started with the VS Code Extension</w:t>
      </w:r>
    </w:p>
    <w:p>
      <w:pPr>
        <w:ind w:left="288"/>
      </w:pPr>
      <w:r>
        <w:rPr>
          <w:color w:val="374151"/>
          <w:sz w:val="22"/>
        </w:rPr>
        <w:t xml:space="preserve">   5.1 Installation</w:t>
      </w:r>
    </w:p>
    <w:p>
      <w:pPr>
        <w:ind w:left="288"/>
      </w:pPr>
      <w:r>
        <w:rPr>
          <w:color w:val="374151"/>
          <w:sz w:val="22"/>
        </w:rPr>
        <w:t xml:space="preserve">   5.2 Opening the Chat Panel</w:t>
      </w:r>
    </w:p>
    <w:p>
      <w:pPr>
        <w:ind w:left="288"/>
      </w:pPr>
      <w:r>
        <w:rPr>
          <w:color w:val="374151"/>
          <w:sz w:val="22"/>
        </w:rPr>
        <w:t xml:space="preserve">   5.3 Using Chat Agents</w:t>
      </w:r>
    </w:p>
    <w:p>
      <w:pPr>
        <w:ind w:left="288"/>
      </w:pPr>
      <w:r>
        <w:rPr>
          <w:color w:val="374151"/>
          <w:sz w:val="22"/>
        </w:rPr>
        <w:t xml:space="preserve">   5.4 Model &amp; Agent Selection</w:t>
      </w:r>
    </w:p>
    <w:p>
      <w:pPr>
        <w:ind w:left="288"/>
      </w:pPr>
      <w:r>
        <w:rPr>
          <w:color w:val="374151"/>
          <w:sz w:val="22"/>
        </w:rPr>
        <w:t xml:space="preserve">   5.5 Chat Participant Commands</w:t>
      </w:r>
    </w:p>
    <w:p>
      <w:pPr>
        <w:ind w:left="0"/>
      </w:pPr>
      <w:r>
        <w:rPr>
          <w:color w:val="374151"/>
          <w:sz w:val="22"/>
        </w:rPr>
        <w:t>6. Working with Agents</w:t>
      </w:r>
    </w:p>
    <w:p>
      <w:pPr>
        <w:ind w:left="0"/>
      </w:pPr>
      <w:r>
        <w:rPr>
          <w:color w:val="374151"/>
          <w:sz w:val="22"/>
        </w:rPr>
        <w:t>7. Managing Sessions</w:t>
      </w:r>
    </w:p>
    <w:p>
      <w:pPr>
        <w:ind w:left="0"/>
      </w:pPr>
      <w:r>
        <w:rPr>
          <w:color w:val="374151"/>
          <w:sz w:val="22"/>
        </w:rPr>
        <w:t>8. Skills — Supercharging the AI</w:t>
      </w:r>
    </w:p>
    <w:p>
      <w:pPr>
        <w:ind w:left="0"/>
      </w:pPr>
      <w:r>
        <w:rPr>
          <w:color w:val="374151"/>
          <w:sz w:val="22"/>
        </w:rPr>
        <w:t>9. Viewing Audit Logs &amp; Budget</w:t>
      </w:r>
    </w:p>
    <w:p>
      <w:pPr>
        <w:ind w:left="0"/>
      </w:pPr>
      <w:r>
        <w:rPr>
          <w:color w:val="374151"/>
          <w:sz w:val="22"/>
        </w:rPr>
        <w:t>10. Security Policies</w:t>
      </w:r>
    </w:p>
    <w:p>
      <w:pPr>
        <w:ind w:left="0"/>
      </w:pPr>
      <w:r>
        <w:rPr>
          <w:color w:val="374151"/>
          <w:sz w:val="22"/>
        </w:rPr>
        <w:t>11. Tips, Tricks &amp; Best Practices</w:t>
      </w:r>
    </w:p>
    <w:p>
      <w:pPr>
        <w:ind w:left="0"/>
      </w:pPr>
      <w:r>
        <w:rPr>
          <w:color w:val="374151"/>
          <w:sz w:val="22"/>
        </w:rPr>
        <w:t>12. Troubleshooting</w:t>
      </w:r>
    </w:p>
    <w:p>
      <w:pPr>
        <w:ind w:left="0"/>
      </w:pPr>
      <w:r>
        <w:rPr>
          <w:color w:val="374151"/>
          <w:sz w:val="22"/>
        </w:rPr>
        <w:t>13. Quick Reference — TUI Commands</w:t>
      </w:r>
    </w:p>
    <w:p>
      <w:pPr>
        <w:ind w:left="0"/>
      </w:pPr>
      <w:r>
        <w:rPr>
          <w:color w:val="374151"/>
          <w:sz w:val="22"/>
        </w:rPr>
        <w:t>14. Quick Reference — VS Code Commands</w:t>
      </w:r>
    </w:p>
    <w:p>
      <w:r>
        <w:br w:type="page"/>
      </w:r>
    </w:p>
    <w:p>
      <w:pPr>
        <w:pStyle w:val="Heading1"/>
        <w:jc w:val="left"/>
      </w:pPr>
      <w:r>
        <w:rPr>
          <w:color w:val="7C3AED"/>
        </w:rPr>
        <w:t>1. Introduction</w:t>
      </w:r>
    </w:p>
    <w:p>
      <w:r>
        <w:rPr>
          <w:b w:val="0"/>
          <w:i w:val="0"/>
          <w:sz w:val="22"/>
        </w:rPr>
        <w:t>Welcome to Thirdwave AI — an intelligent coding assistant purpose-built for software developers. This manual covers everything you need to start using Thirdwave AI productively from day one, whether you prefer working in the terminal with the TUI or directly inside VS Code with the extension.</w:t>
      </w:r>
    </w:p>
    <w:p>
      <w:r>
        <w:rPr>
          <w:b w:val="0"/>
          <w:i w:val="0"/>
          <w:sz w:val="22"/>
        </w:rPr>
        <w:t>No prior AI or ML knowledge is required. If you can type a question or describe a coding task, Thirdwave AI can help you accomplish it.</w:t>
      </w:r>
    </w:p>
    <w:p/>
    <w:p>
      <w:pPr>
        <w:pStyle w:val="Heading1"/>
        <w:jc w:val="left"/>
      </w:pPr>
      <w:r>
        <w:rPr>
          <w:color w:val="7C3AED"/>
        </w:rPr>
        <w:t>2. What is Thirdwave AI?</w:t>
      </w:r>
    </w:p>
    <w:p>
      <w:r>
        <w:rPr>
          <w:b w:val="0"/>
          <w:i w:val="0"/>
          <w:sz w:val="22"/>
        </w:rPr>
        <w:t>Thirdwave AI is an agentic coding platform. It connects to large language models (LLMs) — either local (vLLM) or cloud-based — and gives them the ability to autonomously:</w:t>
      </w:r>
    </w:p>
    <w:p>
      <w:pPr>
        <w:pStyle w:val="ListBullet"/>
        <w:ind w:left="432"/>
      </w:pPr>
      <w:r>
        <w:rPr>
          <w:sz w:val="22"/>
        </w:rPr>
        <w:t>Read and write files in your project</w:t>
      </w:r>
    </w:p>
    <w:p>
      <w:pPr>
        <w:pStyle w:val="ListBullet"/>
        <w:ind w:left="432"/>
      </w:pPr>
      <w:r>
        <w:rPr>
          <w:sz w:val="22"/>
        </w:rPr>
        <w:t>Execute shell commands and run tests</w:t>
      </w:r>
    </w:p>
    <w:p>
      <w:pPr>
        <w:pStyle w:val="ListBullet"/>
        <w:ind w:left="432"/>
      </w:pPr>
      <w:r>
        <w:rPr>
          <w:sz w:val="22"/>
        </w:rPr>
        <w:t>Search your codebase with regex and grep</w:t>
      </w:r>
    </w:p>
    <w:p>
      <w:pPr>
        <w:pStyle w:val="ListBullet"/>
        <w:ind w:left="432"/>
      </w:pPr>
      <w:r>
        <w:rPr>
          <w:sz w:val="22"/>
        </w:rPr>
        <w:t>Fetch documentation from the web</w:t>
      </w:r>
    </w:p>
    <w:p>
      <w:pPr>
        <w:pStyle w:val="ListBullet"/>
        <w:ind w:left="432"/>
      </w:pPr>
      <w:r>
        <w:rPr>
          <w:sz w:val="22"/>
        </w:rPr>
        <w:t>Inspect your Git history and diff</w:t>
      </w:r>
    </w:p>
    <w:p>
      <w:pPr>
        <w:pStyle w:val="ListBullet"/>
        <w:ind w:left="432"/>
      </w:pPr>
      <w:r>
        <w:rPr>
          <w:sz w:val="22"/>
        </w:rPr>
        <w:t>Chain multiple tasks together using Orchestration or Parallel execution</w:t>
      </w:r>
    </w:p>
    <w:p/>
    <w:p>
      <w:r>
        <w:rPr>
          <w:b w:val="0"/>
          <w:i w:val="0"/>
          <w:sz w:val="22"/>
        </w:rPr>
        <w:t>Unlike simple AI chat, Thirdwave AI acts — it can open a file, find a bug, fix it, write a test, and run it, all in a single task without requiring step-by-step supervision.</w:t>
      </w:r>
    </w:p>
    <w:p/>
    <w:p>
      <w:pPr>
        <w:ind w:left="432" w:right="432"/>
      </w:pPr>
      <w:r>
        <w:rPr>
          <w:b/>
          <w:sz w:val="22"/>
        </w:rPr>
        <w:t xml:space="preserve">  Note: </w:t>
      </w:r>
      <w:r>
        <w:rPr>
          <w:i/>
          <w:sz w:val="22"/>
        </w:rPr>
        <w:t>All AI-initiated actions pass through the HITL (Human-In-The-Loop) safety engine, which can block dangerous commands, flag sensitive files, and require approval before destructive actions.</w:t>
      </w:r>
    </w:p>
    <w:p/>
    <w:p>
      <w:pPr>
        <w:pStyle w:val="Heading1"/>
        <w:jc w:val="left"/>
      </w:pPr>
      <w:r>
        <w:rPr>
          <w:color w:val="7C3AED"/>
        </w:rPr>
        <w:t>3. Choosing Your Interface</w:t>
      </w:r>
    </w:p>
    <w:p>
      <w:r>
        <w:rPr>
          <w:b w:val="0"/>
          <w:i w:val="0"/>
          <w:sz w:val="22"/>
        </w:rPr>
        <w:t>Thirdwave AI offers two interfaces. Both connect to the same backend platform.</w:t>
      </w:r>
    </w:p>
    <w:tbl>
      <w:tblPr>
        <w:tblStyle w:val="TableGrid"/>
        <w:tblW w:type="auto" w:w="0"/>
        <w:tblLook w:firstColumn="1" w:firstRow="1" w:lastColumn="0" w:lastRow="0" w:noHBand="0" w:noVBand="1" w:val="04A0"/>
      </w:tblPr>
      <w:tblGrid>
        <w:gridCol w:w="3041"/>
        <w:gridCol w:w="3041"/>
        <w:gridCol w:w="3041"/>
      </w:tblGrid>
      <w:tr>
        <w:tc>
          <w:tcPr>
            <w:tcW w:type="dxa" w:w="3041"/>
          </w:tcPr>
          <w:p>
            <w:r>
              <w:rPr>
                <w:b/>
                <w:sz w:val="20"/>
              </w:rPr>
              <w:t>Feature</w:t>
            </w:r>
          </w:p>
        </w:tc>
        <w:tc>
          <w:tcPr>
            <w:tcW w:type="dxa" w:w="3041"/>
          </w:tcPr>
          <w:p>
            <w:r>
              <w:rPr>
                <w:b/>
                <w:sz w:val="20"/>
              </w:rPr>
              <w:t>TUI (Terminal)</w:t>
            </w:r>
          </w:p>
        </w:tc>
        <w:tc>
          <w:tcPr>
            <w:tcW w:type="dxa" w:w="3041"/>
          </w:tcPr>
          <w:p>
            <w:r>
              <w:rPr>
                <w:b/>
                <w:sz w:val="20"/>
              </w:rPr>
              <w:t>VS Code Extension</w:t>
            </w:r>
          </w:p>
        </w:tc>
      </w:tr>
      <w:tr>
        <w:tc>
          <w:tcPr>
            <w:tcW w:type="dxa" w:w="3041"/>
          </w:tcPr>
          <w:p/>
        </w:tc>
        <w:tc>
          <w:tcPr>
            <w:tcW w:type="dxa" w:w="3041"/>
          </w:tcPr>
          <w:p/>
        </w:tc>
        <w:tc>
          <w:tcPr>
            <w:tcW w:type="dxa" w:w="3041"/>
          </w:tcPr>
          <w:p/>
        </w:tc>
      </w:tr>
      <w:tr>
        <w:tc>
          <w:tcPr>
            <w:tcW w:type="dxa" w:w="3041"/>
          </w:tcPr>
          <w:p/>
        </w:tc>
        <w:tc>
          <w:tcPr>
            <w:tcW w:type="dxa" w:w="3041"/>
          </w:tcPr>
          <w:p/>
        </w:tc>
        <w:tc>
          <w:tcPr>
            <w:tcW w:type="dxa" w:w="3041"/>
          </w:tcPr>
          <w:p/>
        </w:tc>
      </w:tr>
      <w:tr>
        <w:tc>
          <w:tcPr>
            <w:tcW w:type="dxa" w:w="3041"/>
          </w:tcPr>
          <w:p/>
        </w:tc>
        <w:tc>
          <w:tcPr>
            <w:tcW w:type="dxa" w:w="3041"/>
          </w:tcPr>
          <w:p/>
        </w:tc>
        <w:tc>
          <w:tcPr>
            <w:tcW w:type="dxa" w:w="3041"/>
          </w:tcPr>
          <w:p/>
        </w:tc>
      </w:tr>
      <w:tr>
        <w:tc>
          <w:tcPr>
            <w:tcW w:type="dxa" w:w="3041"/>
          </w:tcPr>
          <w:p/>
        </w:tc>
        <w:tc>
          <w:tcPr>
            <w:tcW w:type="dxa" w:w="3041"/>
          </w:tcPr>
          <w:p/>
        </w:tc>
        <w:tc>
          <w:tcPr>
            <w:tcW w:type="dxa" w:w="3041"/>
          </w:tcPr>
          <w:p/>
        </w:tc>
      </w:tr>
      <w:tr>
        <w:tc>
          <w:tcPr>
            <w:tcW w:type="dxa" w:w="3041"/>
          </w:tcPr>
          <w:p/>
        </w:tc>
        <w:tc>
          <w:tcPr>
            <w:tcW w:type="dxa" w:w="3041"/>
          </w:tcPr>
          <w:p/>
        </w:tc>
        <w:tc>
          <w:tcPr>
            <w:tcW w:type="dxa" w:w="3041"/>
          </w:tcPr>
          <w:p/>
        </w:tc>
      </w:tr>
      <w:tr>
        <w:tc>
          <w:tcPr>
            <w:tcW w:type="dxa" w:w="3041"/>
          </w:tcPr>
          <w:p/>
        </w:tc>
        <w:tc>
          <w:tcPr>
            <w:tcW w:type="dxa" w:w="3041"/>
          </w:tcPr>
          <w:p/>
        </w:tc>
        <w:tc>
          <w:tcPr>
            <w:tcW w:type="dxa" w:w="3041"/>
          </w:tcPr>
          <w:p/>
        </w:tc>
      </w:tr>
      <w:tr>
        <w:tc>
          <w:tcPr>
            <w:tcW w:type="dxa" w:w="3041"/>
          </w:tcPr>
          <w:p/>
        </w:tc>
        <w:tc>
          <w:tcPr>
            <w:tcW w:type="dxa" w:w="3041"/>
          </w:tcPr>
          <w:p/>
        </w:tc>
        <w:tc>
          <w:tcPr>
            <w:tcW w:type="dxa" w:w="3041"/>
          </w:tcPr>
          <w:p/>
        </w:tc>
      </w:tr>
      <w:tr>
        <w:tc>
          <w:tcPr>
            <w:tcW w:type="dxa" w:w="3041"/>
          </w:tcPr>
          <w:p>
            <w:r>
              <w:rPr>
                <w:sz w:val="20"/>
              </w:rPr>
              <w:t>Best for</w:t>
            </w:r>
          </w:p>
        </w:tc>
        <w:tc>
          <w:tcPr>
            <w:tcW w:type="dxa" w:w="3041"/>
          </w:tcPr>
          <w:p>
            <w:r>
              <w:rPr>
                <w:sz w:val="20"/>
              </w:rPr>
              <w:t>Power users, remote servers, SSH</w:t>
            </w:r>
          </w:p>
        </w:tc>
        <w:tc>
          <w:tcPr>
            <w:tcW w:type="dxa" w:w="3041"/>
          </w:tcPr>
          <w:p>
            <w:r>
              <w:rPr>
                <w:sz w:val="20"/>
              </w:rPr>
              <w:t>Visual Studio Code workflow</w:t>
            </w:r>
          </w:p>
        </w:tc>
      </w:tr>
      <w:tr>
        <w:tc>
          <w:tcPr>
            <w:tcW w:type="dxa" w:w="3041"/>
          </w:tcPr>
          <w:p>
            <w:r>
              <w:rPr>
                <w:sz w:val="20"/>
              </w:rPr>
              <w:t>File context</w:t>
            </w:r>
          </w:p>
        </w:tc>
        <w:tc>
          <w:tcPr>
            <w:tcW w:type="dxa" w:w="3041"/>
          </w:tcPr>
          <w:p>
            <w:r>
              <w:rPr>
                <w:sz w:val="20"/>
              </w:rPr>
              <w:t>Project directory</w:t>
            </w:r>
          </w:p>
        </w:tc>
        <w:tc>
          <w:tcPr>
            <w:tcW w:type="dxa" w:w="3041"/>
          </w:tcPr>
          <w:p>
            <w:r>
              <w:rPr>
                <w:sz w:val="20"/>
              </w:rPr>
              <w:t>VS Code workspace root</w:t>
            </w:r>
          </w:p>
        </w:tc>
      </w:tr>
      <w:tr>
        <w:tc>
          <w:tcPr>
            <w:tcW w:type="dxa" w:w="3041"/>
          </w:tcPr>
          <w:p>
            <w:r>
              <w:rPr>
                <w:sz w:val="20"/>
              </w:rPr>
              <w:t>Markdown</w:t>
            </w:r>
          </w:p>
        </w:tc>
        <w:tc>
          <w:tcPr>
            <w:tcW w:type="dxa" w:w="3041"/>
          </w:tcPr>
          <w:p>
            <w:r>
              <w:rPr>
                <w:sz w:val="20"/>
              </w:rPr>
              <w:t>Terminal rendering</w:t>
            </w:r>
          </w:p>
        </w:tc>
        <w:tc>
          <w:tcPr>
            <w:tcW w:type="dxa" w:w="3041"/>
          </w:tcPr>
          <w:p>
            <w:r>
              <w:rPr>
                <w:sz w:val="20"/>
              </w:rPr>
              <w:t>Rich webview rendering</w:t>
            </w:r>
          </w:p>
        </w:tc>
      </w:tr>
      <w:tr>
        <w:tc>
          <w:tcPr>
            <w:tcW w:type="dxa" w:w="3041"/>
          </w:tcPr>
          <w:p>
            <w:r>
              <w:rPr>
                <w:sz w:val="20"/>
              </w:rPr>
              <w:t>Session mgmt</w:t>
            </w:r>
          </w:p>
        </w:tc>
        <w:tc>
          <w:tcPr>
            <w:tcW w:type="dxa" w:w="3041"/>
          </w:tcPr>
          <w:p>
            <w:r>
              <w:rPr>
                <w:sz w:val="20"/>
              </w:rPr>
              <w:t>Full command set</w:t>
            </w:r>
          </w:p>
        </w:tc>
        <w:tc>
          <w:tcPr>
            <w:tcW w:type="dxa" w:w="3041"/>
          </w:tcPr>
          <w:p>
            <w:r>
              <w:rPr>
                <w:sz w:val="20"/>
              </w:rPr>
              <w:t>Sidebar + command palette</w:t>
            </w:r>
          </w:p>
        </w:tc>
      </w:tr>
      <w:tr>
        <w:tc>
          <w:tcPr>
            <w:tcW w:type="dxa" w:w="3041"/>
          </w:tcPr>
          <w:p>
            <w:r>
              <w:rPr>
                <w:sz w:val="20"/>
              </w:rPr>
              <w:t>Skill browsing</w:t>
            </w:r>
          </w:p>
        </w:tc>
        <w:tc>
          <w:tcPr>
            <w:tcW w:type="dxa" w:w="3041"/>
          </w:tcPr>
          <w:p>
            <w:r>
              <w:rPr>
                <w:sz w:val="20"/>
              </w:rPr>
              <w:t>Via /skills command</w:t>
            </w:r>
          </w:p>
        </w:tc>
        <w:tc>
          <w:tcPr>
            <w:tcW w:type="dxa" w:w="3041"/>
          </w:tcPr>
          <w:p>
            <w:r>
              <w:rPr>
                <w:sz w:val="20"/>
              </w:rPr>
              <w:t>Tree view + search</w:t>
            </w:r>
          </w:p>
        </w:tc>
      </w:tr>
      <w:tr>
        <w:tc>
          <w:tcPr>
            <w:tcW w:type="dxa" w:w="3041"/>
          </w:tcPr>
          <w:p>
            <w:r>
              <w:rPr>
                <w:sz w:val="20"/>
              </w:rPr>
              <w:t>Installation</w:t>
            </w:r>
          </w:p>
        </w:tc>
        <w:tc>
          <w:tcPr>
            <w:tcW w:type="dxa" w:w="3041"/>
          </w:tcPr>
          <w:p>
            <w:r>
              <w:rPr>
                <w:sz w:val="20"/>
              </w:rPr>
              <w:t>Binary or source</w:t>
            </w:r>
          </w:p>
        </w:tc>
        <w:tc>
          <w:tcPr>
            <w:tcW w:type="dxa" w:w="3041"/>
          </w:tcPr>
          <w:p>
            <w:r>
              <w:rPr>
                <w:sz w:val="20"/>
              </w:rPr>
              <w:t>VSIX install</w:t>
            </w:r>
          </w:p>
        </w:tc>
      </w:tr>
      <w:tr>
        <w:tc>
          <w:tcPr>
            <w:tcW w:type="dxa" w:w="3041"/>
          </w:tcPr>
          <w:p>
            <w:r>
              <w:rPr>
                <w:sz w:val="20"/>
              </w:rPr>
              <w:t>Multi-line input</w:t>
            </w:r>
          </w:p>
        </w:tc>
        <w:tc>
          <w:tcPr>
            <w:tcW w:type="dxa" w:w="3041"/>
          </w:tcPr>
          <w:p>
            <w:r>
              <w:rPr>
                <w:sz w:val="20"/>
              </w:rPr>
              <w:t>""" block or \</w:t>
            </w:r>
          </w:p>
        </w:tc>
        <w:tc>
          <w:tcPr>
            <w:tcW w:type="dxa" w:w="3041"/>
          </w:tcPr>
          <w:p>
            <w:r>
              <w:rPr>
                <w:sz w:val="20"/>
              </w:rPr>
              <w:t>Webview text area</w:t>
            </w:r>
          </w:p>
        </w:tc>
      </w:tr>
    </w:tbl>
    <w:p/>
    <w:p/>
    <w:p>
      <w:pPr>
        <w:pStyle w:val="Heading1"/>
        <w:jc w:val="left"/>
      </w:pPr>
      <w:r>
        <w:rPr>
          <w:color w:val="7C3AED"/>
        </w:rPr>
        <w:t>4. Getting Started with the TUI</w:t>
      </w:r>
    </w:p>
    <w:p>
      <w:pPr>
        <w:pStyle w:val="Heading2"/>
        <w:jc w:val="left"/>
      </w:pPr>
      <w:r>
        <w:rPr>
          <w:color w:val="6D28D9"/>
        </w:rPr>
        <w:t>4.1  Launching the TUI</w:t>
      </w:r>
    </w:p>
    <w:p>
      <w:r>
        <w:rPr>
          <w:b w:val="0"/>
          <w:i w:val="0"/>
          <w:sz w:val="22"/>
        </w:rPr>
        <w:t>Open a terminal in your project directory, then run:</w:t>
      </w:r>
    </w:p>
    <w:p>
      <w:pPr>
        <w:ind w:left="576"/>
      </w:pPr>
      <w:r>
        <w:rPr>
          <w:rFonts w:ascii="Courier New" w:hAnsi="Courier New"/>
          <w:color w:val="1A1A6E"/>
          <w:sz w:val="20"/>
        </w:rPr>
        <w:t>thirdwave</w:t>
      </w:r>
    </w:p>
    <w:p>
      <w:r>
        <w:rPr>
          <w:b w:val="0"/>
          <w:i w:val="0"/>
          <w:sz w:val="22"/>
        </w:rPr>
        <w:t>On first launch, Thirdwave connects to the backend, selects the fastest available model, and creates a new session automatically. You will see a welcome panel with connection status.</w:t>
      </w:r>
    </w:p>
    <w:p>
      <w:r>
        <w:rPr>
          <w:b w:val="0"/>
          <w:i w:val="0"/>
          <w:sz w:val="22"/>
        </w:rPr>
        <w:t>Alternative launch modes:</w:t>
      </w:r>
    </w:p>
    <w:tbl>
      <w:tblPr>
        <w:tblStyle w:val="TableGrid"/>
        <w:tblW w:type="auto" w:w="0"/>
        <w:tblLook w:firstColumn="1" w:firstRow="1" w:lastColumn="0" w:lastRow="0" w:noHBand="0" w:noVBand="1" w:val="04A0"/>
      </w:tblPr>
      <w:tblGrid>
        <w:gridCol w:w="4561"/>
        <w:gridCol w:w="4561"/>
      </w:tblGrid>
      <w:tr>
        <w:tc>
          <w:tcPr>
            <w:tcW w:type="dxa" w:w="4561"/>
          </w:tcPr>
          <w:p>
            <w:r>
              <w:rPr>
                <w:b/>
                <w:sz w:val="20"/>
              </w:rPr>
              <w:t>Command</w:t>
            </w:r>
          </w:p>
        </w:tc>
        <w:tc>
          <w:tcPr>
            <w:tcW w:type="dxa" w:w="4561"/>
          </w:tcPr>
          <w:p>
            <w:r>
              <w:rPr>
                <w:b/>
                <w:sz w:val="20"/>
              </w:rPr>
              <w:t>What it does</w:t>
            </w:r>
          </w:p>
        </w:tc>
      </w:tr>
      <w:tr>
        <w:tc>
          <w:tcPr>
            <w:tcW w:type="dxa" w:w="4561"/>
          </w:tcPr>
          <w:p/>
        </w:tc>
        <w:tc>
          <w:tcPr>
            <w:tcW w:type="dxa" w:w="4561"/>
          </w:tcPr>
          <w:p/>
        </w:tc>
      </w:tr>
      <w:tr>
        <w:tc>
          <w:tcPr>
            <w:tcW w:type="dxa" w:w="4561"/>
          </w:tcPr>
          <w:p/>
        </w:tc>
        <w:tc>
          <w:tcPr>
            <w:tcW w:type="dxa" w:w="4561"/>
          </w:tcPr>
          <w:p/>
        </w:tc>
      </w:tr>
      <w:tr>
        <w:tc>
          <w:tcPr>
            <w:tcW w:type="dxa" w:w="4561"/>
          </w:tcPr>
          <w:p/>
        </w:tc>
        <w:tc>
          <w:tcPr>
            <w:tcW w:type="dxa" w:w="4561"/>
          </w:tcPr>
          <w:p/>
        </w:tc>
      </w:tr>
      <w:tr>
        <w:tc>
          <w:tcPr>
            <w:tcW w:type="dxa" w:w="4561"/>
          </w:tcPr>
          <w:p>
            <w:r>
              <w:rPr>
                <w:sz w:val="20"/>
              </w:rPr>
              <w:t>thirdwave</w:t>
            </w:r>
          </w:p>
        </w:tc>
        <w:tc>
          <w:tcPr>
            <w:tcW w:type="dxa" w:w="4561"/>
          </w:tcPr>
          <w:p>
            <w:r>
              <w:rPr>
                <w:sz w:val="20"/>
              </w:rPr>
              <w:t>Full stack: starts OpenCode engine + backend + TUI</w:t>
            </w:r>
          </w:p>
        </w:tc>
      </w:tr>
      <w:tr>
        <w:tc>
          <w:tcPr>
            <w:tcW w:type="dxa" w:w="4561"/>
          </w:tcPr>
          <w:p>
            <w:r>
              <w:rPr>
                <w:sz w:val="20"/>
              </w:rPr>
              <w:t>thirdwave --tui-only</w:t>
            </w:r>
          </w:p>
        </w:tc>
        <w:tc>
          <w:tcPr>
            <w:tcW w:type="dxa" w:w="4561"/>
          </w:tcPr>
          <w:p>
            <w:r>
              <w:rPr>
                <w:sz w:val="20"/>
              </w:rPr>
              <w:t>TUI only — connect to an already-running backend</w:t>
            </w:r>
          </w:p>
        </w:tc>
      </w:tr>
      <w:tr>
        <w:tc>
          <w:tcPr>
            <w:tcW w:type="dxa" w:w="4561"/>
          </w:tcPr>
          <w:p>
            <w:r>
              <w:rPr>
                <w:sz w:val="20"/>
              </w:rPr>
              <w:t>thirdwave --headless</w:t>
            </w:r>
          </w:p>
        </w:tc>
        <w:tc>
          <w:tcPr>
            <w:tcW w:type="dxa" w:w="4561"/>
          </w:tcPr>
          <w:p>
            <w:r>
              <w:rPr>
                <w:sz w:val="20"/>
              </w:rPr>
              <w:t>Start backend only (for API/Docker/SDK use)</w:t>
            </w:r>
          </w:p>
        </w:tc>
      </w:tr>
    </w:tbl>
    <w:p/>
    <w:p>
      <w:pPr>
        <w:pStyle w:val="Heading2"/>
        <w:jc w:val="left"/>
      </w:pPr>
      <w:r>
        <w:rPr>
          <w:color w:val="6D28D9"/>
        </w:rPr>
        <w:t>4.2  Your First Conversation</w:t>
      </w:r>
    </w:p>
    <w:p>
      <w:r>
        <w:rPr>
          <w:b w:val="0"/>
          <w:i w:val="0"/>
          <w:sz w:val="22"/>
        </w:rPr>
        <w:t>Once launched, just type your request and press Enter:</w:t>
      </w:r>
    </w:p>
    <w:p>
      <w:pPr>
        <w:ind w:left="576"/>
      </w:pPr>
      <w:r>
        <w:rPr>
          <w:rFonts w:ascii="Courier New" w:hAnsi="Courier New"/>
          <w:color w:val="1A1A6E"/>
          <w:sz w:val="20"/>
        </w:rPr>
        <w:t>Explain the main.ts file in this project</w:t>
      </w:r>
    </w:p>
    <w:p>
      <w:pPr>
        <w:ind w:left="576"/>
      </w:pPr>
      <w:r>
        <w:rPr>
          <w:rFonts w:ascii="Courier New" w:hAnsi="Courier New"/>
          <w:color w:val="1A1A6E"/>
          <w:sz w:val="20"/>
        </w:rPr>
        <w:t>Find all async functions that don't handle errors</w:t>
      </w:r>
    </w:p>
    <w:p>
      <w:pPr>
        <w:ind w:left="576"/>
      </w:pPr>
      <w:r>
        <w:rPr>
          <w:rFonts w:ascii="Courier New" w:hAnsi="Courier New"/>
          <w:color w:val="1A1A6E"/>
          <w:sz w:val="20"/>
        </w:rPr>
        <w:t>Write unit tests for the auth module</w:t>
      </w:r>
    </w:p>
    <w:p/>
    <w:p>
      <w:r>
        <w:rPr>
          <w:b w:val="0"/>
          <w:i w:val="0"/>
          <w:sz w:val="22"/>
        </w:rPr>
        <w:t>The AI responds with markdown-rendered output. Complex tasks involving file edits, shell commands, or searches are executed step by step in your project directory.</w:t>
      </w:r>
    </w:p>
    <w:p>
      <w:r>
        <w:rPr>
          <w:b w:val="0"/>
          <w:i w:val="0"/>
          <w:sz w:val="22"/>
        </w:rPr>
        <w:t>Multiline input options:</w:t>
      </w:r>
    </w:p>
    <w:p>
      <w:pPr>
        <w:pStyle w:val="ListBullet"/>
        <w:ind w:left="432"/>
      </w:pPr>
      <w:r>
        <w:rPr>
          <w:sz w:val="22"/>
        </w:rPr>
        <w:t>End a line with  \  to continue on the next line</w:t>
      </w:r>
    </w:p>
    <w:p>
      <w:pPr>
        <w:pStyle w:val="ListBullet"/>
        <w:ind w:left="432"/>
      </w:pPr>
      <w:r>
        <w:rPr>
          <w:sz w:val="22"/>
        </w:rPr>
        <w:t>Type  """  on its own line to open/close a multiline block</w:t>
      </w:r>
    </w:p>
    <w:p>
      <w:pPr>
        <w:pStyle w:val="ListBullet"/>
        <w:ind w:left="432"/>
      </w:pPr>
      <w:r>
        <w:rPr>
          <w:sz w:val="22"/>
        </w:rPr>
        <w:t>Paste multiple lines — auto-detected and prompted for confirmation</w:t>
      </w:r>
    </w:p>
    <w:p>
      <w:pPr>
        <w:pStyle w:val="Heading2"/>
        <w:jc w:val="left"/>
      </w:pPr>
      <w:r>
        <w:rPr>
          <w:color w:val="6D28D9"/>
        </w:rPr>
        <w:t>4.3  Switching Agents</w:t>
      </w:r>
    </w:p>
    <w:p>
      <w:r>
        <w:rPr>
          <w:b w:val="0"/>
          <w:i w:val="0"/>
          <w:sz w:val="22"/>
        </w:rPr>
        <w:t>Thirdwave has four specialized agents. Switch anytime with:</w:t>
      </w:r>
    </w:p>
    <w:p>
      <w:pPr>
        <w:ind w:left="576"/>
      </w:pPr>
      <w:r>
        <w:rPr>
          <w:rFonts w:ascii="Courier New" w:hAnsi="Courier New"/>
          <w:color w:val="1A1A6E"/>
          <w:sz w:val="20"/>
        </w:rPr>
        <w:t>/build   — Full read/write/execute powers (default coding agent)</w:t>
      </w:r>
    </w:p>
    <w:p>
      <w:pPr>
        <w:ind w:left="576"/>
      </w:pPr>
      <w:r>
        <w:rPr>
          <w:rFonts w:ascii="Courier New" w:hAnsi="Courier New"/>
          <w:color w:val="1A1A6E"/>
          <w:sz w:val="20"/>
        </w:rPr>
        <w:t>/plan    — Read-only planning and analysis</w:t>
      </w:r>
    </w:p>
    <w:p>
      <w:pPr>
        <w:ind w:left="576"/>
      </w:pPr>
      <w:r>
        <w:rPr>
          <w:rFonts w:ascii="Courier New" w:hAnsi="Courier New"/>
          <w:color w:val="1A1A6E"/>
          <w:sz w:val="20"/>
        </w:rPr>
        <w:t>/explore — Codebase search and navigation</w:t>
      </w:r>
    </w:p>
    <w:p>
      <w:pPr>
        <w:ind w:left="576"/>
      </w:pPr>
      <w:r>
        <w:rPr>
          <w:rFonts w:ascii="Courier New" w:hAnsi="Courier New"/>
          <w:color w:val="1A1A6E"/>
          <w:sz w:val="20"/>
        </w:rPr>
        <w:t>/general — Multi-step reasoning and general tasks</w:t>
      </w:r>
    </w:p>
    <w:p/>
    <w:tbl>
      <w:tblPr>
        <w:tblStyle w:val="TableGrid"/>
        <w:tblW w:type="auto" w:w="0"/>
        <w:tblLook w:firstColumn="1" w:firstRow="1" w:lastColumn="0" w:lastRow="0" w:noHBand="0" w:noVBand="1" w:val="04A0"/>
      </w:tblPr>
      <w:tblGrid>
        <w:gridCol w:w="3041"/>
        <w:gridCol w:w="3041"/>
        <w:gridCol w:w="3041"/>
      </w:tblGrid>
      <w:tr>
        <w:tc>
          <w:tcPr>
            <w:tcW w:type="dxa" w:w="3041"/>
          </w:tcPr>
          <w:p>
            <w:r>
              <w:rPr>
                <w:b/>
                <w:sz w:val="20"/>
              </w:rPr>
              <w:t>Agent</w:t>
            </w:r>
          </w:p>
        </w:tc>
        <w:tc>
          <w:tcPr>
            <w:tcW w:type="dxa" w:w="3041"/>
          </w:tcPr>
          <w:p>
            <w:r>
              <w:rPr>
                <w:b/>
                <w:sz w:val="20"/>
              </w:rPr>
              <w:t>What it can do</w:t>
            </w:r>
          </w:p>
        </w:tc>
        <w:tc>
          <w:tcPr>
            <w:tcW w:type="dxa" w:w="3041"/>
          </w:tcPr>
          <w:p>
            <w:r>
              <w:rPr>
                <w:b/>
                <w:sz w:val="20"/>
              </w:rPr>
              <w:t>Best used for</w:t>
            </w:r>
          </w:p>
        </w:tc>
      </w:tr>
      <w:tr>
        <w:tc>
          <w:tcPr>
            <w:tcW w:type="dxa" w:w="3041"/>
          </w:tcPr>
          <w:p/>
        </w:tc>
        <w:tc>
          <w:tcPr>
            <w:tcW w:type="dxa" w:w="3041"/>
          </w:tcPr>
          <w:p/>
        </w:tc>
        <w:tc>
          <w:tcPr>
            <w:tcW w:type="dxa" w:w="3041"/>
          </w:tcPr>
          <w:p/>
        </w:tc>
      </w:tr>
      <w:tr>
        <w:tc>
          <w:tcPr>
            <w:tcW w:type="dxa" w:w="3041"/>
          </w:tcPr>
          <w:p/>
        </w:tc>
        <w:tc>
          <w:tcPr>
            <w:tcW w:type="dxa" w:w="3041"/>
          </w:tcPr>
          <w:p/>
        </w:tc>
        <w:tc>
          <w:tcPr>
            <w:tcW w:type="dxa" w:w="3041"/>
          </w:tcPr>
          <w:p/>
        </w:tc>
      </w:tr>
      <w:tr>
        <w:tc>
          <w:tcPr>
            <w:tcW w:type="dxa" w:w="3041"/>
          </w:tcPr>
          <w:p/>
        </w:tc>
        <w:tc>
          <w:tcPr>
            <w:tcW w:type="dxa" w:w="3041"/>
          </w:tcPr>
          <w:p/>
        </w:tc>
        <w:tc>
          <w:tcPr>
            <w:tcW w:type="dxa" w:w="3041"/>
          </w:tcPr>
          <w:p/>
        </w:tc>
      </w:tr>
      <w:tr>
        <w:tc>
          <w:tcPr>
            <w:tcW w:type="dxa" w:w="3041"/>
          </w:tcPr>
          <w:p/>
        </w:tc>
        <w:tc>
          <w:tcPr>
            <w:tcW w:type="dxa" w:w="3041"/>
          </w:tcPr>
          <w:p/>
        </w:tc>
        <w:tc>
          <w:tcPr>
            <w:tcW w:type="dxa" w:w="3041"/>
          </w:tcPr>
          <w:p/>
        </w:tc>
      </w:tr>
      <w:tr>
        <w:tc>
          <w:tcPr>
            <w:tcW w:type="dxa" w:w="3041"/>
          </w:tcPr>
          <w:p>
            <w:r>
              <w:rPr>
                <w:sz w:val="20"/>
              </w:rPr>
              <w:t>build</w:t>
            </w:r>
          </w:p>
        </w:tc>
        <w:tc>
          <w:tcPr>
            <w:tcW w:type="dxa" w:w="3041"/>
          </w:tcPr>
          <w:p>
            <w:r>
              <w:rPr>
                <w:sz w:val="20"/>
              </w:rPr>
              <w:t>Read, write, execute, test</w:t>
            </w:r>
          </w:p>
        </w:tc>
        <w:tc>
          <w:tcPr>
            <w:tcW w:type="dxa" w:w="3041"/>
          </w:tcPr>
          <w:p>
            <w:r>
              <w:rPr>
                <w:sz w:val="20"/>
              </w:rPr>
              <w:t>Feature development, bug fixing, refactoring</w:t>
            </w:r>
          </w:p>
        </w:tc>
      </w:tr>
      <w:tr>
        <w:tc>
          <w:tcPr>
            <w:tcW w:type="dxa" w:w="3041"/>
          </w:tcPr>
          <w:p>
            <w:r>
              <w:rPr>
                <w:sz w:val="20"/>
              </w:rPr>
              <w:t>plan</w:t>
            </w:r>
          </w:p>
        </w:tc>
        <w:tc>
          <w:tcPr>
            <w:tcW w:type="dxa" w:w="3041"/>
          </w:tcPr>
          <w:p>
            <w:r>
              <w:rPr>
                <w:sz w:val="20"/>
              </w:rPr>
              <w:t>Read and reason (no writes)</w:t>
            </w:r>
          </w:p>
        </w:tc>
        <w:tc>
          <w:tcPr>
            <w:tcW w:type="dxa" w:w="3041"/>
          </w:tcPr>
          <w:p>
            <w:r>
              <w:rPr>
                <w:sz w:val="20"/>
              </w:rPr>
              <w:t>Architecture review, risk analysis, planning</w:t>
            </w:r>
          </w:p>
        </w:tc>
      </w:tr>
      <w:tr>
        <w:tc>
          <w:tcPr>
            <w:tcW w:type="dxa" w:w="3041"/>
          </w:tcPr>
          <w:p>
            <w:r>
              <w:rPr>
                <w:sz w:val="20"/>
              </w:rPr>
              <w:t>explore</w:t>
            </w:r>
          </w:p>
        </w:tc>
        <w:tc>
          <w:tcPr>
            <w:tcW w:type="dxa" w:w="3041"/>
          </w:tcPr>
          <w:p>
            <w:r>
              <w:rPr>
                <w:sz w:val="20"/>
              </w:rPr>
              <w:t>Deep codebase search</w:t>
            </w:r>
          </w:p>
        </w:tc>
        <w:tc>
          <w:tcPr>
            <w:tcW w:type="dxa" w:w="3041"/>
          </w:tcPr>
          <w:p>
            <w:r>
              <w:rPr>
                <w:sz w:val="20"/>
              </w:rPr>
              <w:t>Understanding unfamiliar code, finding patterns</w:t>
            </w:r>
          </w:p>
        </w:tc>
      </w:tr>
      <w:tr>
        <w:tc>
          <w:tcPr>
            <w:tcW w:type="dxa" w:w="3041"/>
          </w:tcPr>
          <w:p>
            <w:r>
              <w:rPr>
                <w:sz w:val="20"/>
              </w:rPr>
              <w:t>general</w:t>
            </w:r>
          </w:p>
        </w:tc>
        <w:tc>
          <w:tcPr>
            <w:tcW w:type="dxa" w:w="3041"/>
          </w:tcPr>
          <w:p>
            <w:r>
              <w:rPr>
                <w:sz w:val="20"/>
              </w:rPr>
              <w:t>Broad reasoning + tool access</w:t>
            </w:r>
          </w:p>
        </w:tc>
        <w:tc>
          <w:tcPr>
            <w:tcW w:type="dxa" w:w="3041"/>
          </w:tcPr>
          <w:p>
            <w:r>
              <w:rPr>
                <w:sz w:val="20"/>
              </w:rPr>
              <w:t>Documentation, research, multi-step tasks</w:t>
            </w:r>
          </w:p>
        </w:tc>
      </w:tr>
    </w:tbl>
    <w:p/>
    <w:p>
      <w:pPr>
        <w:ind w:left="432" w:right="432"/>
      </w:pPr>
      <w:r>
        <w:rPr>
          <w:b/>
          <w:sz w:val="22"/>
        </w:rPr>
        <w:t xml:space="preserve">  Note: </w:t>
      </w:r>
      <w:r>
        <w:rPr>
          <w:i/>
          <w:sz w:val="22"/>
        </w:rPr>
        <w:t>Switching agents creates a new session automatically to maintain context isolation.</w:t>
      </w:r>
    </w:p>
    <w:p>
      <w:pPr>
        <w:pStyle w:val="Heading2"/>
        <w:jc w:val="left"/>
      </w:pPr>
      <w:r>
        <w:rPr>
          <w:color w:val="6D28D9"/>
        </w:rPr>
        <w:t>4.4  Managing Sessions</w:t>
      </w:r>
    </w:p>
    <w:p>
      <w:r>
        <w:rPr>
          <w:b w:val="0"/>
          <w:i w:val="0"/>
          <w:sz w:val="22"/>
        </w:rPr>
        <w:t>Each conversation is stored as a session. You can have unlimited sessions.</w:t>
      </w:r>
    </w:p>
    <w:tbl>
      <w:tblPr>
        <w:tblStyle w:val="TableGrid"/>
        <w:tblW w:type="auto" w:w="0"/>
        <w:tblLook w:firstColumn="1" w:firstRow="1" w:lastColumn="0" w:lastRow="0" w:noHBand="0" w:noVBand="1" w:val="04A0"/>
      </w:tblPr>
      <w:tblGrid>
        <w:gridCol w:w="4561"/>
        <w:gridCol w:w="4561"/>
      </w:tblGrid>
      <w:tr>
        <w:tc>
          <w:tcPr>
            <w:tcW w:type="dxa" w:w="4561"/>
          </w:tcPr>
          <w:p>
            <w:r>
              <w:rPr>
                <w:b/>
                <w:sz w:val="20"/>
              </w:rPr>
              <w:t>Command</w:t>
            </w:r>
          </w:p>
        </w:tc>
        <w:tc>
          <w:tcPr>
            <w:tcW w:type="dxa" w:w="4561"/>
          </w:tcPr>
          <w:p>
            <w:r>
              <w:rPr>
                <w:b/>
                <w:sz w:val="20"/>
              </w:rPr>
              <w:t>Action</w:t>
            </w:r>
          </w:p>
        </w:tc>
      </w:tr>
      <w:tr>
        <w:tc>
          <w:tcPr>
            <w:tcW w:type="dxa" w:w="4561"/>
          </w:tcPr>
          <w:p/>
        </w:tc>
        <w:tc>
          <w:tcPr>
            <w:tcW w:type="dxa" w:w="4561"/>
          </w:tcPr>
          <w:p/>
        </w:tc>
      </w:tr>
      <w:tr>
        <w:tc>
          <w:tcPr>
            <w:tcW w:type="dxa" w:w="4561"/>
          </w:tcPr>
          <w:p/>
        </w:tc>
        <w:tc>
          <w:tcPr>
            <w:tcW w:type="dxa" w:w="4561"/>
          </w:tcPr>
          <w:p/>
        </w:tc>
      </w:tr>
      <w:tr>
        <w:tc>
          <w:tcPr>
            <w:tcW w:type="dxa" w:w="4561"/>
          </w:tcPr>
          <w:p/>
        </w:tc>
        <w:tc>
          <w:tcPr>
            <w:tcW w:type="dxa" w:w="4561"/>
          </w:tcPr>
          <w:p/>
        </w:tc>
      </w:tr>
      <w:tr>
        <w:tc>
          <w:tcPr>
            <w:tcW w:type="dxa" w:w="4561"/>
          </w:tcPr>
          <w:p/>
        </w:tc>
        <w:tc>
          <w:tcPr>
            <w:tcW w:type="dxa" w:w="4561"/>
          </w:tcPr>
          <w:p/>
        </w:tc>
      </w:tr>
      <w:tr>
        <w:tc>
          <w:tcPr>
            <w:tcW w:type="dxa" w:w="4561"/>
          </w:tcPr>
          <w:p/>
        </w:tc>
        <w:tc>
          <w:tcPr>
            <w:tcW w:type="dxa" w:w="4561"/>
          </w:tcPr>
          <w:p/>
        </w:tc>
      </w:tr>
      <w:tr>
        <w:tc>
          <w:tcPr>
            <w:tcW w:type="dxa" w:w="4561"/>
          </w:tcPr>
          <w:p>
            <w:r>
              <w:rPr>
                <w:sz w:val="20"/>
              </w:rPr>
              <w:t>/new</w:t>
            </w:r>
          </w:p>
        </w:tc>
        <w:tc>
          <w:tcPr>
            <w:tcW w:type="dxa" w:w="4561"/>
          </w:tcPr>
          <w:p>
            <w:r>
              <w:rPr>
                <w:sz w:val="20"/>
              </w:rPr>
              <w:t>Start a brand-new session</w:t>
            </w:r>
          </w:p>
        </w:tc>
      </w:tr>
      <w:tr>
        <w:tc>
          <w:tcPr>
            <w:tcW w:type="dxa" w:w="4561"/>
          </w:tcPr>
          <w:p>
            <w:r>
              <w:rPr>
                <w:sz w:val="20"/>
              </w:rPr>
              <w:t>/sessions</w:t>
            </w:r>
          </w:p>
        </w:tc>
        <w:tc>
          <w:tcPr>
            <w:tcW w:type="dxa" w:w="4561"/>
          </w:tcPr>
          <w:p>
            <w:r>
              <w:rPr>
                <w:sz w:val="20"/>
              </w:rPr>
              <w:t>List all sessions (also /ls)</w:t>
            </w:r>
          </w:p>
        </w:tc>
      </w:tr>
      <w:tr>
        <w:tc>
          <w:tcPr>
            <w:tcW w:type="dxa" w:w="4561"/>
          </w:tcPr>
          <w:p>
            <w:r>
              <w:rPr>
                <w:sz w:val="20"/>
              </w:rPr>
              <w:t>/switch &lt;id&gt;</w:t>
            </w:r>
          </w:p>
        </w:tc>
        <w:tc>
          <w:tcPr>
            <w:tcW w:type="dxa" w:w="4561"/>
          </w:tcPr>
          <w:p>
            <w:r>
              <w:rPr>
                <w:sz w:val="20"/>
              </w:rPr>
              <w:t>Switch to a session by its 8-char ID prefix</w:t>
            </w:r>
          </w:p>
        </w:tc>
      </w:tr>
      <w:tr>
        <w:tc>
          <w:tcPr>
            <w:tcW w:type="dxa" w:w="4561"/>
          </w:tcPr>
          <w:p>
            <w:r>
              <w:rPr>
                <w:sz w:val="20"/>
              </w:rPr>
              <w:t>/history</w:t>
            </w:r>
          </w:p>
        </w:tc>
        <w:tc>
          <w:tcPr>
            <w:tcW w:type="dxa" w:w="4561"/>
          </w:tcPr>
          <w:p>
            <w:r>
              <w:rPr>
                <w:sz w:val="20"/>
              </w:rPr>
              <w:t>View conversation history of current session</w:t>
            </w:r>
          </w:p>
        </w:tc>
      </w:tr>
      <w:tr>
        <w:tc>
          <w:tcPr>
            <w:tcW w:type="dxa" w:w="4561"/>
          </w:tcPr>
          <w:p>
            <w:r>
              <w:rPr>
                <w:sz w:val="20"/>
              </w:rPr>
              <w:t>/delete &lt;id&gt;</w:t>
            </w:r>
          </w:p>
        </w:tc>
        <w:tc>
          <w:tcPr>
            <w:tcW w:type="dxa" w:w="4561"/>
          </w:tcPr>
          <w:p>
            <w:r>
              <w:rPr>
                <w:sz w:val="20"/>
              </w:rPr>
              <w:t>Delete a session (also /del)</w:t>
            </w:r>
          </w:p>
        </w:tc>
      </w:tr>
    </w:tbl>
    <w:p/>
    <w:p>
      <w:pPr>
        <w:pStyle w:val="Heading2"/>
        <w:jc w:val="left"/>
      </w:pPr>
      <w:r>
        <w:rPr>
          <w:color w:val="6D28D9"/>
        </w:rPr>
        <w:t>4.5  Multi-line Input and Paste</w:t>
      </w:r>
    </w:p>
    <w:p>
      <w:r>
        <w:rPr>
          <w:b w:val="0"/>
          <w:i w:val="0"/>
          <w:sz w:val="22"/>
        </w:rPr>
        <w:t>For code snippets or large input, use block mode:</w:t>
      </w:r>
    </w:p>
    <w:p>
      <w:pPr>
        <w:ind w:left="576"/>
      </w:pPr>
      <w:r>
        <w:rPr>
          <w:rFonts w:ascii="Courier New" w:hAnsi="Courier New"/>
          <w:color w:val="1A1A6E"/>
          <w:sz w:val="20"/>
        </w:rPr>
        <w:t>"""</w:t>
      </w:r>
    </w:p>
    <w:p>
      <w:pPr>
        <w:ind w:left="576"/>
      </w:pPr>
      <w:r>
        <w:rPr>
          <w:rFonts w:ascii="Courier New" w:hAnsi="Courier New"/>
          <w:color w:val="1A1A6E"/>
          <w:sz w:val="20"/>
        </w:rPr>
        <w:t>paste your code or text here...</w:t>
      </w:r>
    </w:p>
    <w:p>
      <w:pPr>
        <w:ind w:left="576"/>
      </w:pPr>
      <w:r>
        <w:rPr>
          <w:rFonts w:ascii="Courier New" w:hAnsi="Courier New"/>
          <w:color w:val="1A1A6E"/>
          <w:sz w:val="20"/>
        </w:rPr>
        <w:t>"""</w:t>
      </w:r>
    </w:p>
    <w:p>
      <w:r>
        <w:rPr>
          <w:b w:val="0"/>
          <w:i w:val="0"/>
          <w:sz w:val="22"/>
        </w:rPr>
        <w:t>Or end a line with  \  to continue on the next line:</w:t>
      </w:r>
    </w:p>
    <w:p>
      <w:pPr>
        <w:ind w:left="576"/>
      </w:pPr>
      <w:r>
        <w:rPr>
          <w:rFonts w:ascii="Courier New" w:hAnsi="Courier New"/>
          <w:color w:val="1A1A6E"/>
          <w:sz w:val="20"/>
        </w:rPr>
        <w:t>Fix the following bug: \</w:t>
      </w:r>
    </w:p>
    <w:p>
      <w:pPr>
        <w:ind w:left="576"/>
      </w:pPr>
      <w:r>
        <w:rPr>
          <w:rFonts w:ascii="Courier New" w:hAnsi="Courier New"/>
          <w:color w:val="1A1A6E"/>
          <w:sz w:val="20"/>
        </w:rPr>
        <w:t xml:space="preserve">  TypeError: cannot read property of undefined</w:t>
      </w:r>
    </w:p>
    <w:p>
      <w:pPr>
        <w:ind w:left="432" w:right="432"/>
      </w:pPr>
      <w:r>
        <w:rPr>
          <w:b/>
          <w:sz w:val="22"/>
        </w:rPr>
        <w:t xml:space="preserve">  Note: </w:t>
      </w:r>
      <w:r>
        <w:rPr>
          <w:i/>
          <w:sz w:val="22"/>
        </w:rPr>
        <w:t>When you paste 3+ lines, Thirdwave prompts you to add an instruction before sending.</w:t>
      </w:r>
    </w:p>
    <w:p/>
    <w:p>
      <w:pPr>
        <w:pStyle w:val="Heading1"/>
        <w:jc w:val="left"/>
      </w:pPr>
      <w:r>
        <w:rPr>
          <w:color w:val="7C3AED"/>
        </w:rPr>
        <w:t>5. Getting Started with the VS Code Extension</w:t>
      </w:r>
    </w:p>
    <w:p>
      <w:pPr>
        <w:pStyle w:val="Heading2"/>
        <w:jc w:val="left"/>
      </w:pPr>
      <w:r>
        <w:rPr>
          <w:color w:val="6D28D9"/>
        </w:rPr>
        <w:t>5.1  Installation</w:t>
      </w:r>
    </w:p>
    <w:p>
      <w:r>
        <w:rPr>
          <w:b w:val="0"/>
          <w:i w:val="0"/>
          <w:sz w:val="22"/>
        </w:rPr>
        <w:t>Install from the VSIX package provided by your team:</w:t>
      </w:r>
    </w:p>
    <w:p>
      <w:pPr>
        <w:pStyle w:val="ListNumber"/>
        <w:ind w:left="432"/>
      </w:pPr>
      <w:r>
        <w:rPr>
          <w:sz w:val="22"/>
        </w:rPr>
        <w:t>Open VS Code  →  Extensions view  (Ctrl+Shift+X)</w:t>
      </w:r>
    </w:p>
    <w:p>
      <w:pPr>
        <w:pStyle w:val="ListNumber"/>
        <w:ind w:left="432"/>
      </w:pPr>
      <w:r>
        <w:rPr>
          <w:sz w:val="22"/>
        </w:rPr>
        <w:t>Click the  ...  menu  →  Install from VSIX…</w:t>
      </w:r>
    </w:p>
    <w:p>
      <w:pPr>
        <w:pStyle w:val="ListNumber"/>
        <w:ind w:left="432"/>
      </w:pPr>
      <w:r>
        <w:rPr>
          <w:sz w:val="22"/>
        </w:rPr>
        <w:t>Select  thirdwave-ai-0.1.0.vsix  and click Install</w:t>
      </w:r>
    </w:p>
    <w:p>
      <w:pPr>
        <w:pStyle w:val="ListNumber"/>
        <w:ind w:left="432"/>
      </w:pPr>
      <w:r>
        <w:rPr>
          <w:sz w:val="22"/>
        </w:rPr>
        <w:t>Reload VS Code when prompted</w:t>
      </w:r>
    </w:p>
    <w:p/>
    <w:p>
      <w:r>
        <w:rPr>
          <w:b w:val="0"/>
          <w:i w:val="0"/>
          <w:sz w:val="22"/>
        </w:rPr>
        <w:t>After install, you will see the Thirdwave AI icon in the Activity Bar (left sidebar).</w:t>
      </w:r>
    </w:p>
    <w:p>
      <w:r>
        <w:rPr>
          <w:b w:val="0"/>
          <w:i w:val="0"/>
          <w:sz w:val="22"/>
        </w:rPr>
        <w:t>Configure the platform URL if your backend is not on localhost:</w:t>
      </w:r>
    </w:p>
    <w:p>
      <w:pPr>
        <w:ind w:left="576"/>
      </w:pPr>
      <w:r>
        <w:rPr>
          <w:rFonts w:ascii="Courier New" w:hAnsi="Courier New"/>
          <w:color w:val="1A1A6E"/>
          <w:sz w:val="20"/>
        </w:rPr>
        <w:t>Settings  →  Extensions  →  Thirdwave AI</w:t>
      </w:r>
    </w:p>
    <w:p>
      <w:pPr>
        <w:ind w:left="576"/>
      </w:pPr>
      <w:r>
        <w:rPr>
          <w:rFonts w:ascii="Courier New" w:hAnsi="Courier New"/>
          <w:color w:val="1A1A6E"/>
          <w:sz w:val="20"/>
        </w:rPr>
        <w:t>Set  "thirdwave.platformUrl"  to your backend address, e.g. http://192.168.1.10:3100</w:t>
      </w:r>
    </w:p>
    <w:p>
      <w:pPr>
        <w:pStyle w:val="Heading2"/>
        <w:jc w:val="left"/>
      </w:pPr>
      <w:r>
        <w:rPr>
          <w:color w:val="6D28D9"/>
        </w:rPr>
        <w:t>5.2  Opening the Chat Panel</w:t>
      </w:r>
    </w:p>
    <w:p>
      <w:r>
        <w:rPr>
          <w:b w:val="0"/>
          <w:i w:val="0"/>
          <w:sz w:val="22"/>
        </w:rPr>
        <w:t>Click the Thirdwave AI icon in the Activity Bar to open the chat sidebar.</w:t>
      </w:r>
    </w:p>
    <w:p>
      <w:r>
        <w:rPr>
          <w:b w:val="0"/>
          <w:i w:val="0"/>
          <w:sz w:val="22"/>
        </w:rPr>
        <w:t>Alternatively, use the Command Palette (Ctrl+Shift+P):</w:t>
      </w:r>
    </w:p>
    <w:p>
      <w:pPr>
        <w:ind w:left="576"/>
      </w:pPr>
      <w:r>
        <w:rPr>
          <w:rFonts w:ascii="Courier New" w:hAnsi="Courier New"/>
          <w:color w:val="1A1A6E"/>
          <w:sz w:val="20"/>
        </w:rPr>
        <w:t>Thirdwave: Open Chat</w:t>
      </w:r>
    </w:p>
    <w:p>
      <w:r>
        <w:rPr>
          <w:b w:val="0"/>
          <w:i w:val="0"/>
          <w:sz w:val="22"/>
        </w:rPr>
        <w:t>You will see a chat interface on the left. Your current model and agent are shown in the Status Bar at the bottom of VS Code.</w:t>
      </w:r>
    </w:p>
    <w:p>
      <w:pPr>
        <w:pStyle w:val="Heading2"/>
        <w:jc w:val="left"/>
      </w:pPr>
      <w:r>
        <w:rPr>
          <w:color w:val="6D28D9"/>
        </w:rPr>
        <w:t>5.3  Using Chat Agents</w:t>
      </w:r>
    </w:p>
    <w:p>
      <w:r>
        <w:rPr>
          <w:b w:val="0"/>
          <w:i w:val="0"/>
          <w:sz w:val="22"/>
        </w:rPr>
        <w:t>Type your task in the chat input and press Enter. The extension sends your message to the backend, which uses the current agent and model to respond. Tool calls (file reads, shell commands, searches) are shown inline as collapsible steps.</w:t>
      </w:r>
    </w:p>
    <w:p>
      <w:r>
        <w:rPr>
          <w:b w:val="0"/>
          <w:i w:val="0"/>
          <w:sz w:val="22"/>
        </w:rPr>
        <w:t>Common tasks:</w:t>
      </w:r>
    </w:p>
    <w:p>
      <w:pPr>
        <w:pStyle w:val="ListBullet"/>
        <w:ind w:left="432"/>
      </w:pPr>
      <w:r>
        <w:rPr>
          <w:sz w:val="22"/>
        </w:rPr>
        <w:t>Describe what you want: 'Add input validation to the login form'</w:t>
      </w:r>
    </w:p>
    <w:p>
      <w:pPr>
        <w:pStyle w:val="ListBullet"/>
        <w:ind w:left="432"/>
      </w:pPr>
      <w:r>
        <w:rPr>
          <w:sz w:val="22"/>
        </w:rPr>
        <w:t>Ask questions: 'What does the TaskQueue service do?'</w:t>
      </w:r>
    </w:p>
    <w:p>
      <w:pPr>
        <w:pStyle w:val="ListBullet"/>
        <w:ind w:left="432"/>
      </w:pPr>
      <w:r>
        <w:rPr>
          <w:sz w:val="22"/>
        </w:rPr>
        <w:t>Paste an error: 'TypeError: X is undefined — what causes this?'</w:t>
      </w:r>
    </w:p>
    <w:p>
      <w:pPr>
        <w:pStyle w:val="ListBullet"/>
        <w:ind w:left="432"/>
      </w:pPr>
      <w:r>
        <w:rPr>
          <w:sz w:val="22"/>
        </w:rPr>
        <w:t>Request reviews: 'Review my last commit for security issues'</w:t>
      </w:r>
    </w:p>
    <w:p>
      <w:pPr>
        <w:pStyle w:val="Heading2"/>
        <w:jc w:val="left"/>
      </w:pPr>
      <w:r>
        <w:rPr>
          <w:color w:val="6D28D9"/>
        </w:rPr>
        <w:t>5.4  Model &amp; Agent Selection</w:t>
      </w:r>
    </w:p>
    <w:p>
      <w:r>
        <w:rPr>
          <w:b w:val="0"/>
          <w:i w:val="0"/>
          <w:sz w:val="22"/>
        </w:rPr>
        <w:t>Both the current model and agent are shown in the Status Bar at the bottom of VS Code.</w:t>
      </w:r>
    </w:p>
    <w:p>
      <w:r>
        <w:rPr>
          <w:b w:val="0"/>
          <w:i w:val="0"/>
          <w:sz w:val="22"/>
        </w:rPr>
        <w:t>Click the model badge to open Model Selector — a searchable list of all available local and cloud models with their context limits and cost per token.</w:t>
      </w:r>
    </w:p>
    <w:p>
      <w:r>
        <w:rPr>
          <w:b w:val="0"/>
          <w:i w:val="0"/>
          <w:sz w:val="22"/>
        </w:rPr>
        <w:t>Click the agent badge to switch between build / plan / explore / general.</w:t>
      </w:r>
    </w:p>
    <w:p>
      <w:r>
        <w:rPr>
          <w:b w:val="0"/>
          <w:i w:val="0"/>
          <w:sz w:val="22"/>
        </w:rPr>
        <w:t>Or use the Command Palette:</w:t>
      </w:r>
    </w:p>
    <w:p>
      <w:pPr>
        <w:ind w:left="576"/>
      </w:pPr>
      <w:r>
        <w:rPr>
          <w:rFonts w:ascii="Courier New" w:hAnsi="Courier New"/>
          <w:color w:val="1A1A6E"/>
          <w:sz w:val="20"/>
        </w:rPr>
        <w:t>Ctrl+Shift+P  →  Thirdwave: Select Model</w:t>
      </w:r>
    </w:p>
    <w:p>
      <w:pPr>
        <w:ind w:left="576"/>
      </w:pPr>
      <w:r>
        <w:rPr>
          <w:rFonts w:ascii="Courier New" w:hAnsi="Courier New"/>
          <w:color w:val="1A1A6E"/>
          <w:sz w:val="20"/>
        </w:rPr>
        <w:t>Ctrl+Shift+P  →  Thirdwave: Select Agent</w:t>
      </w:r>
    </w:p>
    <w:p>
      <w:pPr>
        <w:pStyle w:val="Heading2"/>
        <w:jc w:val="left"/>
      </w:pPr>
      <w:r>
        <w:rPr>
          <w:color w:val="6D28D9"/>
        </w:rPr>
        <w:t>5.5  Chat Participant Commands</w:t>
      </w:r>
    </w:p>
    <w:p>
      <w:r>
        <w:rPr>
          <w:b w:val="0"/>
          <w:i w:val="0"/>
          <w:sz w:val="22"/>
        </w:rPr>
        <w:t>You can also use the VS Code built-in chat participant interface by typing @thirdwave in the VS Code Chat panel (Ctrl+Shift+I), followed by a slash command:</w:t>
      </w:r>
    </w:p>
    <w:tbl>
      <w:tblPr>
        <w:tblStyle w:val="TableGrid"/>
        <w:tblW w:type="auto" w:w="0"/>
        <w:tblLook w:firstColumn="1" w:firstRow="1" w:lastColumn="0" w:lastRow="0" w:noHBand="0" w:noVBand="1" w:val="04A0"/>
      </w:tblPr>
      <w:tblGrid>
        <w:gridCol w:w="4561"/>
        <w:gridCol w:w="4561"/>
      </w:tblGrid>
      <w:tr>
        <w:tc>
          <w:tcPr>
            <w:tcW w:type="dxa" w:w="4561"/>
          </w:tcPr>
          <w:p>
            <w:r>
              <w:rPr>
                <w:b/>
                <w:sz w:val="20"/>
              </w:rPr>
              <w:t>Command</w:t>
            </w:r>
          </w:p>
        </w:tc>
        <w:tc>
          <w:tcPr>
            <w:tcW w:type="dxa" w:w="4561"/>
          </w:tcPr>
          <w:p>
            <w:r>
              <w:rPr>
                <w:b/>
                <w:sz w:val="20"/>
              </w:rPr>
              <w:t>Description</w:t>
            </w:r>
          </w:p>
        </w:tc>
      </w:tr>
      <w:tr>
        <w:tc>
          <w:tcPr>
            <w:tcW w:type="dxa" w:w="4561"/>
          </w:tcPr>
          <w:p/>
        </w:tc>
        <w:tc>
          <w:tcPr>
            <w:tcW w:type="dxa" w:w="4561"/>
          </w:tcPr>
          <w:p/>
        </w:tc>
      </w:tr>
      <w:tr>
        <w:tc>
          <w:tcPr>
            <w:tcW w:type="dxa" w:w="4561"/>
          </w:tcPr>
          <w:p/>
        </w:tc>
        <w:tc>
          <w:tcPr>
            <w:tcW w:type="dxa" w:w="4561"/>
          </w:tcPr>
          <w:p/>
        </w:tc>
      </w:tr>
      <w:tr>
        <w:tc>
          <w:tcPr>
            <w:tcW w:type="dxa" w:w="4561"/>
          </w:tcPr>
          <w:p/>
        </w:tc>
        <w:tc>
          <w:tcPr>
            <w:tcW w:type="dxa" w:w="4561"/>
          </w:tcPr>
          <w:p/>
        </w:tc>
      </w:tr>
      <w:tr>
        <w:tc>
          <w:tcPr>
            <w:tcW w:type="dxa" w:w="4561"/>
          </w:tcPr>
          <w:p/>
        </w:tc>
        <w:tc>
          <w:tcPr>
            <w:tcW w:type="dxa" w:w="4561"/>
          </w:tcPr>
          <w:p/>
        </w:tc>
      </w:tr>
      <w:tr>
        <w:tc>
          <w:tcPr>
            <w:tcW w:type="dxa" w:w="4561"/>
          </w:tcPr>
          <w:p/>
        </w:tc>
        <w:tc>
          <w:tcPr>
            <w:tcW w:type="dxa" w:w="4561"/>
          </w:tcPr>
          <w:p/>
        </w:tc>
      </w:tr>
      <w:tr>
        <w:tc>
          <w:tcPr>
            <w:tcW w:type="dxa" w:w="4561"/>
          </w:tcPr>
          <w:p/>
        </w:tc>
        <w:tc>
          <w:tcPr>
            <w:tcW w:type="dxa" w:w="4561"/>
          </w:tcPr>
          <w:p/>
        </w:tc>
      </w:tr>
      <w:tr>
        <w:tc>
          <w:tcPr>
            <w:tcW w:type="dxa" w:w="4561"/>
          </w:tcPr>
          <w:p>
            <w:r>
              <w:rPr>
                <w:sz w:val="20"/>
              </w:rPr>
              <w:t>@thirdwave /explain</w:t>
            </w:r>
          </w:p>
        </w:tc>
        <w:tc>
          <w:tcPr>
            <w:tcW w:type="dxa" w:w="4561"/>
          </w:tcPr>
          <w:p>
            <w:r>
              <w:rPr>
                <w:sz w:val="20"/>
              </w:rPr>
              <w:t>Explain selected code in the editor</w:t>
            </w:r>
          </w:p>
        </w:tc>
      </w:tr>
      <w:tr>
        <w:tc>
          <w:tcPr>
            <w:tcW w:type="dxa" w:w="4561"/>
          </w:tcPr>
          <w:p>
            <w:r>
              <w:rPr>
                <w:sz w:val="20"/>
              </w:rPr>
              <w:t>@thirdwave /fix</w:t>
            </w:r>
          </w:p>
        </w:tc>
        <w:tc>
          <w:tcPr>
            <w:tcW w:type="dxa" w:w="4561"/>
          </w:tcPr>
          <w:p>
            <w:r>
              <w:rPr>
                <w:sz w:val="20"/>
              </w:rPr>
              <w:t>Automatically fix issues in selected code</w:t>
            </w:r>
          </w:p>
        </w:tc>
      </w:tr>
      <w:tr>
        <w:tc>
          <w:tcPr>
            <w:tcW w:type="dxa" w:w="4561"/>
          </w:tcPr>
          <w:p>
            <w:r>
              <w:rPr>
                <w:sz w:val="20"/>
              </w:rPr>
              <w:t>@thirdwave /test</w:t>
            </w:r>
          </w:p>
        </w:tc>
        <w:tc>
          <w:tcPr>
            <w:tcW w:type="dxa" w:w="4561"/>
          </w:tcPr>
          <w:p>
            <w:r>
              <w:rPr>
                <w:sz w:val="20"/>
              </w:rPr>
              <w:t>Generate unit tests for selected code</w:t>
            </w:r>
          </w:p>
        </w:tc>
      </w:tr>
      <w:tr>
        <w:tc>
          <w:tcPr>
            <w:tcW w:type="dxa" w:w="4561"/>
          </w:tcPr>
          <w:p>
            <w:r>
              <w:rPr>
                <w:sz w:val="20"/>
              </w:rPr>
              <w:t>@thirdwave /review</w:t>
            </w:r>
          </w:p>
        </w:tc>
        <w:tc>
          <w:tcPr>
            <w:tcW w:type="dxa" w:w="4561"/>
          </w:tcPr>
          <w:p>
            <w:r>
              <w:rPr>
                <w:sz w:val="20"/>
              </w:rPr>
              <w:t>Perform a code review on selected code</w:t>
            </w:r>
          </w:p>
        </w:tc>
      </w:tr>
      <w:tr>
        <w:tc>
          <w:tcPr>
            <w:tcW w:type="dxa" w:w="4561"/>
          </w:tcPr>
          <w:p>
            <w:r>
              <w:rPr>
                <w:sz w:val="20"/>
              </w:rPr>
              <w:t>@thirdwave /models</w:t>
            </w:r>
          </w:p>
        </w:tc>
        <w:tc>
          <w:tcPr>
            <w:tcW w:type="dxa" w:w="4561"/>
          </w:tcPr>
          <w:p>
            <w:r>
              <w:rPr>
                <w:sz w:val="20"/>
              </w:rPr>
              <w:t>List all available AI models</w:t>
            </w:r>
          </w:p>
        </w:tc>
      </w:tr>
      <w:tr>
        <w:tc>
          <w:tcPr>
            <w:tcW w:type="dxa" w:w="4561"/>
          </w:tcPr>
          <w:p>
            <w:r>
              <w:rPr>
                <w:sz w:val="20"/>
              </w:rPr>
              <w:t>@thirdwave /skills</w:t>
            </w:r>
          </w:p>
        </w:tc>
        <w:tc>
          <w:tcPr>
            <w:tcW w:type="dxa" w:w="4561"/>
          </w:tcPr>
          <w:p>
            <w:r>
              <w:rPr>
                <w:sz w:val="20"/>
              </w:rPr>
              <w:t>Browse and search the skills library</w:t>
            </w:r>
          </w:p>
        </w:tc>
      </w:tr>
    </w:tbl>
    <w:p/>
    <w:p/>
    <w:p>
      <w:pPr>
        <w:pStyle w:val="Heading1"/>
        <w:jc w:val="left"/>
      </w:pPr>
      <w:r>
        <w:rPr>
          <w:color w:val="7C3AED"/>
        </w:rPr>
        <w:t>6. Working with Agents</w:t>
      </w:r>
    </w:p>
    <w:p>
      <w:r>
        <w:rPr>
          <w:b w:val="0"/>
          <w:i w:val="0"/>
          <w:sz w:val="22"/>
        </w:rPr>
        <w:t>Agents define the AI's capabilities and permissions during a session. Selecting the right agent ensures the AI has exactly the tools it needs — no more, no less.</w:t>
      </w:r>
    </w:p>
    <w:tbl>
      <w:tblPr>
        <w:tblStyle w:val="TableGrid"/>
        <w:tblW w:type="auto" w:w="0"/>
        <w:tblLook w:firstColumn="1" w:firstRow="1" w:lastColumn="0" w:lastRow="0" w:noHBand="0" w:noVBand="1" w:val="04A0"/>
      </w:tblPr>
      <w:tblGrid>
        <w:gridCol w:w="2280"/>
        <w:gridCol w:w="2280"/>
        <w:gridCol w:w="2280"/>
        <w:gridCol w:w="2280"/>
      </w:tblGrid>
      <w:tr>
        <w:tc>
          <w:tcPr>
            <w:tcW w:type="dxa" w:w="2280"/>
          </w:tcPr>
          <w:p>
            <w:r>
              <w:rPr>
                <w:b/>
                <w:sz w:val="20"/>
              </w:rPr>
              <w:t>Agent Mode</w:t>
            </w:r>
          </w:p>
        </w:tc>
        <w:tc>
          <w:tcPr>
            <w:tcW w:type="dxa" w:w="2280"/>
          </w:tcPr>
          <w:p>
            <w:r>
              <w:rPr>
                <w:b/>
                <w:sz w:val="20"/>
              </w:rPr>
              <w:t>File Access</w:t>
            </w:r>
          </w:p>
        </w:tc>
        <w:tc>
          <w:tcPr>
            <w:tcW w:type="dxa" w:w="2280"/>
          </w:tcPr>
          <w:p>
            <w:r>
              <w:rPr>
                <w:b/>
                <w:sz w:val="20"/>
              </w:rPr>
              <w:t>Shell Execution</w:t>
            </w:r>
          </w:p>
        </w:tc>
        <w:tc>
          <w:tcPr>
            <w:tcW w:type="dxa" w:w="2280"/>
          </w:tcPr>
          <w:p>
            <w:r>
              <w:rPr>
                <w:b/>
                <w:sz w:val="20"/>
              </w:rPr>
              <w:t>Typical Workflow</w:t>
            </w:r>
          </w:p>
        </w:tc>
      </w:tr>
      <w:tr>
        <w:tc>
          <w:tcPr>
            <w:tcW w:type="dxa" w:w="2280"/>
          </w:tcPr>
          <w:p/>
        </w:tc>
        <w:tc>
          <w:tcPr>
            <w:tcW w:type="dxa" w:w="2280"/>
          </w:tcPr>
          <w:p/>
        </w:tc>
        <w:tc>
          <w:tcPr>
            <w:tcW w:type="dxa" w:w="2280"/>
          </w:tcPr>
          <w:p/>
        </w:tc>
        <w:tc>
          <w:tcPr>
            <w:tcW w:type="dxa" w:w="2280"/>
          </w:tcPr>
          <w:p/>
        </w:tc>
      </w:tr>
      <w:tr>
        <w:tc>
          <w:tcPr>
            <w:tcW w:type="dxa" w:w="2280"/>
          </w:tcPr>
          <w:p/>
        </w:tc>
        <w:tc>
          <w:tcPr>
            <w:tcW w:type="dxa" w:w="2280"/>
          </w:tcPr>
          <w:p/>
        </w:tc>
        <w:tc>
          <w:tcPr>
            <w:tcW w:type="dxa" w:w="2280"/>
          </w:tcPr>
          <w:p/>
        </w:tc>
        <w:tc>
          <w:tcPr>
            <w:tcW w:type="dxa" w:w="2280"/>
          </w:tcPr>
          <w:p/>
        </w:tc>
      </w:tr>
      <w:tr>
        <w:tc>
          <w:tcPr>
            <w:tcW w:type="dxa" w:w="2280"/>
          </w:tcPr>
          <w:p/>
        </w:tc>
        <w:tc>
          <w:tcPr>
            <w:tcW w:type="dxa" w:w="2280"/>
          </w:tcPr>
          <w:p/>
        </w:tc>
        <w:tc>
          <w:tcPr>
            <w:tcW w:type="dxa" w:w="2280"/>
          </w:tcPr>
          <w:p/>
        </w:tc>
        <w:tc>
          <w:tcPr>
            <w:tcW w:type="dxa" w:w="2280"/>
          </w:tcPr>
          <w:p/>
        </w:tc>
      </w:tr>
      <w:tr>
        <w:tc>
          <w:tcPr>
            <w:tcW w:type="dxa" w:w="2280"/>
          </w:tcPr>
          <w:p/>
        </w:tc>
        <w:tc>
          <w:tcPr>
            <w:tcW w:type="dxa" w:w="2280"/>
          </w:tcPr>
          <w:p/>
        </w:tc>
        <w:tc>
          <w:tcPr>
            <w:tcW w:type="dxa" w:w="2280"/>
          </w:tcPr>
          <w:p/>
        </w:tc>
        <w:tc>
          <w:tcPr>
            <w:tcW w:type="dxa" w:w="2280"/>
          </w:tcPr>
          <w:p/>
        </w:tc>
      </w:tr>
      <w:tr>
        <w:tc>
          <w:tcPr>
            <w:tcW w:type="dxa" w:w="2280"/>
          </w:tcPr>
          <w:p>
            <w:r>
              <w:rPr>
                <w:sz w:val="20"/>
              </w:rPr>
              <w:t>build</w:t>
            </w:r>
          </w:p>
        </w:tc>
        <w:tc>
          <w:tcPr>
            <w:tcW w:type="dxa" w:w="2280"/>
          </w:tcPr>
          <w:p>
            <w:r>
              <w:rPr>
                <w:sz w:val="20"/>
              </w:rPr>
              <w:t>Read + Write</w:t>
            </w:r>
          </w:p>
        </w:tc>
        <w:tc>
          <w:tcPr>
            <w:tcW w:type="dxa" w:w="2280"/>
          </w:tcPr>
          <w:p>
            <w:r>
              <w:rPr>
                <w:sz w:val="20"/>
              </w:rPr>
              <w:t>Yes</w:t>
            </w:r>
          </w:p>
        </w:tc>
        <w:tc>
          <w:tcPr>
            <w:tcW w:type="dxa" w:w="2280"/>
          </w:tcPr>
          <w:p>
            <w:r>
              <w:rPr>
                <w:sz w:val="20"/>
              </w:rPr>
              <w:t>Code generation, refactoring, test writing, bug fixing</w:t>
            </w:r>
          </w:p>
        </w:tc>
      </w:tr>
      <w:tr>
        <w:tc>
          <w:tcPr>
            <w:tcW w:type="dxa" w:w="2280"/>
          </w:tcPr>
          <w:p>
            <w:r>
              <w:rPr>
                <w:sz w:val="20"/>
              </w:rPr>
              <w:t>plan</w:t>
            </w:r>
          </w:p>
        </w:tc>
        <w:tc>
          <w:tcPr>
            <w:tcW w:type="dxa" w:w="2280"/>
          </w:tcPr>
          <w:p>
            <w:r>
              <w:rPr>
                <w:sz w:val="20"/>
              </w:rPr>
              <w:t>Read only</w:t>
            </w:r>
          </w:p>
        </w:tc>
        <w:tc>
          <w:tcPr>
            <w:tcW w:type="dxa" w:w="2280"/>
          </w:tcPr>
          <w:p>
            <w:r>
              <w:rPr>
                <w:sz w:val="20"/>
              </w:rPr>
              <w:t>No</w:t>
            </w:r>
          </w:p>
        </w:tc>
        <w:tc>
          <w:tcPr>
            <w:tcW w:type="dxa" w:w="2280"/>
          </w:tcPr>
          <w:p>
            <w:r>
              <w:rPr>
                <w:sz w:val="20"/>
              </w:rPr>
              <w:t>Architecture planning, code review, risk analysis</w:t>
            </w:r>
          </w:p>
        </w:tc>
      </w:tr>
      <w:tr>
        <w:tc>
          <w:tcPr>
            <w:tcW w:type="dxa" w:w="2280"/>
          </w:tcPr>
          <w:p>
            <w:r>
              <w:rPr>
                <w:sz w:val="20"/>
              </w:rPr>
              <w:t>explore</w:t>
            </w:r>
          </w:p>
        </w:tc>
        <w:tc>
          <w:tcPr>
            <w:tcW w:type="dxa" w:w="2280"/>
          </w:tcPr>
          <w:p>
            <w:r>
              <w:rPr>
                <w:sz w:val="20"/>
              </w:rPr>
              <w:t>Read only</w:t>
            </w:r>
          </w:p>
        </w:tc>
        <w:tc>
          <w:tcPr>
            <w:tcW w:type="dxa" w:w="2280"/>
          </w:tcPr>
          <w:p>
            <w:r>
              <w:rPr>
                <w:sz w:val="20"/>
              </w:rPr>
              <w:t>No</w:t>
            </w:r>
          </w:p>
        </w:tc>
        <w:tc>
          <w:tcPr>
            <w:tcW w:type="dxa" w:w="2280"/>
          </w:tcPr>
          <w:p>
            <w:r>
              <w:rPr>
                <w:sz w:val="20"/>
              </w:rPr>
              <w:t>Navigating unfamiliar codebases, searching for patterns</w:t>
            </w:r>
          </w:p>
        </w:tc>
      </w:tr>
      <w:tr>
        <w:tc>
          <w:tcPr>
            <w:tcW w:type="dxa" w:w="2280"/>
          </w:tcPr>
          <w:p>
            <w:r>
              <w:rPr>
                <w:sz w:val="20"/>
              </w:rPr>
              <w:t>general</w:t>
            </w:r>
          </w:p>
        </w:tc>
        <w:tc>
          <w:tcPr>
            <w:tcW w:type="dxa" w:w="2280"/>
          </w:tcPr>
          <w:p>
            <w:r>
              <w:rPr>
                <w:sz w:val="20"/>
              </w:rPr>
              <w:t>Read + Write</w:t>
            </w:r>
          </w:p>
        </w:tc>
        <w:tc>
          <w:tcPr>
            <w:tcW w:type="dxa" w:w="2280"/>
          </w:tcPr>
          <w:p>
            <w:r>
              <w:rPr>
                <w:sz w:val="20"/>
              </w:rPr>
              <w:t>Yes</w:t>
            </w:r>
          </w:p>
        </w:tc>
        <w:tc>
          <w:tcPr>
            <w:tcW w:type="dxa" w:w="2280"/>
          </w:tcPr>
          <w:p>
            <w:r>
              <w:rPr>
                <w:sz w:val="20"/>
              </w:rPr>
              <w:t>Documentation, research, broad multi-step tasks</w:t>
            </w:r>
          </w:p>
        </w:tc>
      </w:tr>
    </w:tbl>
    <w:p/>
    <w:p>
      <w:pPr>
        <w:ind w:left="432" w:right="432"/>
      </w:pPr>
      <w:r>
        <w:rPr>
          <w:b/>
          <w:sz w:val="22"/>
        </w:rPr>
        <w:t xml:space="preserve">  Note: </w:t>
      </w:r>
      <w:r>
        <w:rPr>
          <w:i/>
          <w:sz w:val="22"/>
        </w:rPr>
        <w:t>The 'build' agent is the most powerful. For read-only tasks, prefer 'plan' or 'explore' to prevent accidental file modifications.</w:t>
      </w:r>
    </w:p>
    <w:p/>
    <w:p>
      <w:pPr>
        <w:pStyle w:val="Heading1"/>
        <w:jc w:val="left"/>
      </w:pPr>
      <w:r>
        <w:rPr>
          <w:color w:val="7C3AED"/>
        </w:rPr>
        <w:t>7. Managing Sessions</w:t>
      </w:r>
    </w:p>
    <w:p>
      <w:r>
        <w:rPr>
          <w:b w:val="0"/>
          <w:i w:val="0"/>
          <w:sz w:val="22"/>
        </w:rPr>
        <w:t>A session is a conversation thread. Sessions store your full conversation history and are automatically saved. You can have multiple sessions running in parallel.</w:t>
      </w:r>
    </w:p>
    <w:p>
      <w:r>
        <w:rPr>
          <w:b w:val="0"/>
          <w:i w:val="0"/>
          <w:sz w:val="22"/>
        </w:rPr>
        <w:t>Key behaviors:</w:t>
      </w:r>
    </w:p>
    <w:p>
      <w:pPr>
        <w:pStyle w:val="ListBullet"/>
        <w:ind w:left="432"/>
      </w:pPr>
      <w:r>
        <w:rPr>
          <w:sz w:val="22"/>
        </w:rPr>
        <w:t>Sessions survive restarts — your history is always available</w:t>
      </w:r>
    </w:p>
    <w:p>
      <w:pPr>
        <w:pStyle w:val="ListBullet"/>
        <w:ind w:left="432"/>
      </w:pPr>
      <w:r>
        <w:rPr>
          <w:sz w:val="22"/>
        </w:rPr>
        <w:t>Each agent switch creates a new session to isolate context</w:t>
      </w:r>
    </w:p>
    <w:p>
      <w:pPr>
        <w:pStyle w:val="ListBullet"/>
        <w:ind w:left="432"/>
      </w:pPr>
      <w:r>
        <w:rPr>
          <w:sz w:val="22"/>
        </w:rPr>
        <w:t>The last 10 turns (20 messages) are sent to the model per request</w:t>
      </w:r>
    </w:p>
    <w:p>
      <w:pPr>
        <w:pStyle w:val="ListBullet"/>
        <w:ind w:left="432"/>
      </w:pPr>
      <w:r>
        <w:rPr>
          <w:sz w:val="22"/>
        </w:rPr>
        <w:t>You can name sessions descriptively to organize your work</w:t>
      </w:r>
    </w:p>
    <w:p/>
    <w:p>
      <w:r>
        <w:rPr>
          <w:b w:val="0"/>
          <w:i w:val="0"/>
          <w:sz w:val="22"/>
        </w:rPr>
        <w:t>In VS Code: Use the Sessions view in the sidebar to switch between sessions. Clicking on a session loads its full history.</w:t>
      </w:r>
    </w:p>
    <w:p>
      <w:r>
        <w:rPr>
          <w:b w:val="0"/>
          <w:i w:val="0"/>
          <w:sz w:val="22"/>
        </w:rPr>
        <w:t>In TUI: Use /sessions to list, /switch to navigate, /history to view conversation.</w:t>
      </w:r>
    </w:p>
    <w:p/>
    <w:p>
      <w:pPr>
        <w:pStyle w:val="Heading1"/>
        <w:jc w:val="left"/>
      </w:pPr>
      <w:r>
        <w:rPr>
          <w:color w:val="7C3AED"/>
        </w:rPr>
        <w:t>8. Skills — Supercharging the AI</w:t>
      </w:r>
    </w:p>
    <w:p>
      <w:r>
        <w:rPr>
          <w:b w:val="0"/>
          <w:i w:val="0"/>
          <w:sz w:val="22"/>
        </w:rPr>
        <w:t>Skills are curated knowledge packages that teach the AI specialized best practices. When you ask about a topic with a matching skill, it is automatically injected into the AI's context — no manual setup required.</w:t>
      </w:r>
    </w:p>
    <w:p>
      <w:r>
        <w:rPr>
          <w:b w:val="0"/>
          <w:i w:val="0"/>
          <w:sz w:val="22"/>
        </w:rPr>
        <w:t>Available skill categories include:</w:t>
      </w:r>
    </w:p>
    <w:p>
      <w:pPr>
        <w:pStyle w:val="ListBullet"/>
        <w:ind w:left="432"/>
      </w:pPr>
      <w:r>
        <w:rPr>
          <w:sz w:val="22"/>
        </w:rPr>
        <w:t>Architecture Patterns — Clean Architecture, SOLID, DDD, microservices</w:t>
      </w:r>
    </w:p>
    <w:p>
      <w:pPr>
        <w:pStyle w:val="ListBullet"/>
        <w:ind w:left="432"/>
      </w:pPr>
      <w:r>
        <w:rPr>
          <w:sz w:val="22"/>
        </w:rPr>
        <w:t>Security Best Practices — OWASP Top 10, authentication, secrets management</w:t>
      </w:r>
    </w:p>
    <w:p>
      <w:pPr>
        <w:pStyle w:val="ListBullet"/>
        <w:ind w:left="432"/>
      </w:pPr>
      <w:r>
        <w:rPr>
          <w:sz w:val="22"/>
        </w:rPr>
        <w:t>Testing Strategies — TDD, integration testing, test coverage</w:t>
      </w:r>
    </w:p>
    <w:p>
      <w:pPr>
        <w:pStyle w:val="ListBullet"/>
        <w:ind w:left="432"/>
      </w:pPr>
      <w:r>
        <w:rPr>
          <w:sz w:val="22"/>
        </w:rPr>
        <w:t>Code Review — review checklist, naming, error handling</w:t>
      </w:r>
    </w:p>
    <w:p>
      <w:pPr>
        <w:pStyle w:val="ListBullet"/>
        <w:ind w:left="432"/>
      </w:pPr>
      <w:r>
        <w:rPr>
          <w:sz w:val="22"/>
        </w:rPr>
        <w:t>CI/CD — pipeline setup, deployment automation, Git workflow</w:t>
      </w:r>
    </w:p>
    <w:p>
      <w:pPr>
        <w:pStyle w:val="ListBullet"/>
        <w:ind w:left="432"/>
      </w:pPr>
      <w:r>
        <w:rPr>
          <w:sz w:val="22"/>
        </w:rPr>
        <w:t>Database Schema Design — normalization, indexing, migrations</w:t>
      </w:r>
    </w:p>
    <w:p>
      <w:pPr>
        <w:pStyle w:val="ListBullet"/>
        <w:ind w:left="432"/>
      </w:pPr>
      <w:r>
        <w:rPr>
          <w:sz w:val="22"/>
        </w:rPr>
        <w:t>Performance Optimization — profiling, caching, query optimization</w:t>
      </w:r>
    </w:p>
    <w:p>
      <w:pPr>
        <w:pStyle w:val="ListBullet"/>
        <w:ind w:left="432"/>
      </w:pPr>
      <w:r>
        <w:rPr>
          <w:sz w:val="22"/>
        </w:rPr>
        <w:t>DevSecOps — security scanning, policy enforcement, supply chain</w:t>
      </w:r>
    </w:p>
    <w:p/>
    <w:p>
      <w:r>
        <w:rPr>
          <w:b w:val="0"/>
          <w:i w:val="0"/>
          <w:sz w:val="22"/>
        </w:rPr>
        <w:t>How skills are applied:</w:t>
      </w:r>
    </w:p>
    <w:p>
      <w:pPr>
        <w:pStyle w:val="ListNumber"/>
        <w:ind w:left="432"/>
      </w:pPr>
      <w:r>
        <w:rPr>
          <w:sz w:val="22"/>
        </w:rPr>
        <w:t>You ask a question or issue a task</w:t>
      </w:r>
    </w:p>
    <w:p>
      <w:pPr>
        <w:pStyle w:val="ListNumber"/>
        <w:ind w:left="432"/>
      </w:pPr>
      <w:r>
        <w:rPr>
          <w:sz w:val="22"/>
        </w:rPr>
        <w:t>The AI's relevance engine scores available skills (0–1)</w:t>
      </w:r>
    </w:p>
    <w:p>
      <w:pPr>
        <w:pStyle w:val="ListNumber"/>
        <w:ind w:left="432"/>
      </w:pPr>
      <w:r>
        <w:rPr>
          <w:sz w:val="22"/>
        </w:rPr>
        <w:t>Skills scoring ≥ 0.75 are automatically injected into the system prompt</w:t>
      </w:r>
    </w:p>
    <w:p>
      <w:pPr>
        <w:pStyle w:val="ListNumber"/>
        <w:ind w:left="432"/>
      </w:pPr>
      <w:r>
        <w:rPr>
          <w:sz w:val="22"/>
        </w:rPr>
        <w:t>The AI responds using the skill's best-practice guidance</w:t>
      </w:r>
    </w:p>
    <w:p/>
    <w:p>
      <w:r>
        <w:rPr>
          <w:b w:val="0"/>
          <w:i w:val="0"/>
          <w:sz w:val="22"/>
        </w:rPr>
        <w:t>Browsing skills manually:</w:t>
      </w:r>
    </w:p>
    <w:p>
      <w:pPr>
        <w:pStyle w:val="ListBullet"/>
        <w:ind w:left="432"/>
      </w:pPr>
      <w:r>
        <w:rPr>
          <w:sz w:val="22"/>
        </w:rPr>
        <w:t>TUI: Type /skills to see all skills grouped by category</w:t>
      </w:r>
    </w:p>
    <w:p>
      <w:pPr>
        <w:pStyle w:val="ListBullet"/>
        <w:ind w:left="432"/>
      </w:pPr>
      <w:r>
        <w:rPr>
          <w:sz w:val="22"/>
        </w:rPr>
        <w:t>VS Code: Open the Skills tree view in the Thirdwave sidebar; click any skill to read it</w:t>
      </w:r>
    </w:p>
    <w:p>
      <w:pPr>
        <w:pStyle w:val="ListBullet"/>
        <w:ind w:left="432"/>
      </w:pPr>
      <w:r>
        <w:rPr>
          <w:sz w:val="22"/>
        </w:rPr>
        <w:t>VS Code: Use  Ctrl+Shift+P  →  Thirdwave: Search Skills  to search by keyword</w:t>
      </w:r>
    </w:p>
    <w:p/>
    <w:p>
      <w:pPr>
        <w:pStyle w:val="Heading1"/>
        <w:jc w:val="left"/>
      </w:pPr>
      <w:r>
        <w:rPr>
          <w:color w:val="7C3AED"/>
        </w:rPr>
        <w:t>9. Viewing Audit Logs &amp; Budget</w:t>
      </w:r>
    </w:p>
    <w:p>
      <w:pPr>
        <w:pStyle w:val="Heading2"/>
        <w:jc w:val="left"/>
      </w:pPr>
      <w:r>
        <w:rPr>
          <w:color w:val="6D28D9"/>
        </w:rPr>
        <w:t>9.1  Audit Log</w:t>
      </w:r>
    </w:p>
    <w:p>
      <w:r>
        <w:rPr>
          <w:b w:val="0"/>
          <w:i w:val="0"/>
          <w:sz w:val="22"/>
        </w:rPr>
        <w:t>Every AI action is recorded in the audit log — file edits, shell commands, API calls, and security events.</w:t>
      </w:r>
    </w:p>
    <w:p>
      <w:r>
        <w:rPr>
          <w:b w:val="0"/>
          <w:i w:val="0"/>
          <w:sz w:val="22"/>
        </w:rPr>
        <w:t>In VS Code:  Ctrl+Shift+P  →  Thirdwave: Show Audit Log</w:t>
      </w:r>
    </w:p>
    <w:p>
      <w:r>
        <w:rPr>
          <w:b w:val="0"/>
          <w:i w:val="0"/>
          <w:sz w:val="22"/>
        </w:rPr>
        <w:t>In TUI:</w:t>
      </w:r>
    </w:p>
    <w:p>
      <w:pPr>
        <w:ind w:left="576"/>
      </w:pPr>
      <w:r>
        <w:rPr>
          <w:rFonts w:ascii="Courier New" w:hAnsi="Courier New"/>
          <w:color w:val="1A1A6E"/>
          <w:sz w:val="20"/>
        </w:rPr>
        <w:t>/audit          — Show recent audit entries</w:t>
      </w:r>
    </w:p>
    <w:p>
      <w:pPr>
        <w:ind w:left="576"/>
      </w:pPr>
      <w:r>
        <w:rPr>
          <w:rFonts w:ascii="Courier New" w:hAnsi="Courier New"/>
          <w:color w:val="1A1A6E"/>
          <w:sz w:val="20"/>
        </w:rPr>
        <w:t>/audit stats    — Show aggregated stats by action type</w:t>
      </w:r>
    </w:p>
    <w:p/>
    <w:p>
      <w:pPr>
        <w:pStyle w:val="Heading2"/>
        <w:jc w:val="left"/>
      </w:pPr>
      <w:r>
        <w:rPr>
          <w:color w:val="6D28D9"/>
        </w:rPr>
        <w:t>9.2  Budget &amp; Token Usage</w:t>
      </w:r>
    </w:p>
    <w:p>
      <w:r>
        <w:rPr>
          <w:b w:val="0"/>
          <w:i w:val="0"/>
          <w:sz w:val="22"/>
        </w:rPr>
        <w:t>Thirdwave tracks token consumption per session and per hour. You can view usage and optionally enforce limits.</w:t>
      </w:r>
    </w:p>
    <w:p>
      <w:r>
        <w:rPr>
          <w:b w:val="0"/>
          <w:i w:val="0"/>
          <w:sz w:val="22"/>
        </w:rPr>
        <w:t>In VS Code:  Ctrl+Shift+P  →  Thirdwave: Show Budget</w:t>
      </w:r>
    </w:p>
    <w:p>
      <w:r>
        <w:rPr>
          <w:b w:val="0"/>
          <w:i w:val="0"/>
          <w:sz w:val="22"/>
        </w:rPr>
        <w:t>In TUI:</w:t>
      </w:r>
    </w:p>
    <w:p>
      <w:pPr>
        <w:ind w:left="576"/>
      </w:pPr>
      <w:r>
        <w:rPr>
          <w:rFonts w:ascii="Courier New" w:hAnsi="Courier New"/>
          <w:color w:val="1A1A6E"/>
          <w:sz w:val="20"/>
        </w:rPr>
        <w:t>/budget         — Current usage summary</w:t>
      </w:r>
    </w:p>
    <w:p>
      <w:pPr>
        <w:ind w:left="576"/>
      </w:pPr>
      <w:r>
        <w:rPr>
          <w:rFonts w:ascii="Courier New" w:hAnsi="Courier New"/>
          <w:color w:val="1A1A6E"/>
          <w:sz w:val="20"/>
        </w:rPr>
        <w:t>/budget check   — Check remaining budget</w:t>
      </w:r>
    </w:p>
    <w:p>
      <w:pPr>
        <w:ind w:left="576"/>
      </w:pPr>
      <w:r>
        <w:rPr>
          <w:rFonts w:ascii="Courier New" w:hAnsi="Courier New"/>
          <w:color w:val="1A1A6E"/>
          <w:sz w:val="20"/>
        </w:rPr>
        <w:t>/budget set 50000  — Set hourly token limit to 50,000</w:t>
      </w:r>
    </w:p>
    <w:p/>
    <w:p>
      <w:pPr>
        <w:pStyle w:val="Heading1"/>
        <w:jc w:val="left"/>
      </w:pPr>
      <w:r>
        <w:rPr>
          <w:color w:val="7C3AED"/>
        </w:rPr>
        <w:t>10. Security Policies</w:t>
      </w:r>
    </w:p>
    <w:p>
      <w:r>
        <w:rPr>
          <w:b w:val="0"/>
          <w:i w:val="0"/>
          <w:sz w:val="22"/>
        </w:rPr>
        <w:t>Thirdwave AI enforces safety guardrails automatically. You cannot turn these off from the user interface — they are configured by your administrator.</w:t>
      </w:r>
    </w:p>
    <w:p>
      <w:r>
        <w:rPr>
          <w:b w:val="0"/>
          <w:i w:val="0"/>
          <w:sz w:val="22"/>
        </w:rPr>
        <w:t>What the safety system protects:</w:t>
      </w:r>
    </w:p>
    <w:p>
      <w:pPr>
        <w:pStyle w:val="ListBullet"/>
        <w:ind w:left="432"/>
      </w:pPr>
      <w:r>
        <w:rPr>
          <w:sz w:val="22"/>
        </w:rPr>
        <w:t>Sensitive files (.env, private keys, config secrets) — AI cannot read these</w:t>
      </w:r>
    </w:p>
    <w:p>
      <w:pPr>
        <w:pStyle w:val="ListBullet"/>
        <w:ind w:left="432"/>
      </w:pPr>
      <w:r>
        <w:rPr>
          <w:sz w:val="22"/>
        </w:rPr>
        <w:t>Destructive shell commands (rm -rf, drop table, format) — require approval or are blocked</w:t>
      </w:r>
    </w:p>
    <w:p>
      <w:pPr>
        <w:pStyle w:val="ListBullet"/>
        <w:ind w:left="432"/>
      </w:pPr>
      <w:r>
        <w:rPr>
          <w:sz w:val="22"/>
        </w:rPr>
        <w:t>Infinite loops — detected and stopped automatically</w:t>
      </w:r>
    </w:p>
    <w:p>
      <w:pPr>
        <w:pStyle w:val="ListBullet"/>
        <w:ind w:left="432"/>
      </w:pPr>
      <w:r>
        <w:rPr>
          <w:sz w:val="22"/>
        </w:rPr>
        <w:t>Outbound network — controlled by the network guard policy</w:t>
      </w:r>
    </w:p>
    <w:p/>
    <w:p>
      <w:r>
        <w:rPr>
          <w:b w:val="0"/>
          <w:i w:val="0"/>
          <w:sz w:val="22"/>
        </w:rPr>
        <w:t>View the current policy status:</w:t>
      </w:r>
    </w:p>
    <w:p>
      <w:pPr>
        <w:pStyle w:val="ListBullet"/>
        <w:ind w:left="432"/>
      </w:pPr>
      <w:r>
        <w:rPr>
          <w:sz w:val="22"/>
        </w:rPr>
        <w:t>VS Code:  Ctrl+Shift+P  →  Thirdwave: Show Security Policies</w:t>
      </w:r>
    </w:p>
    <w:p>
      <w:pPr>
        <w:pStyle w:val="ListBullet"/>
        <w:ind w:left="432"/>
      </w:pPr>
      <w:r>
        <w:rPr>
          <w:sz w:val="22"/>
        </w:rPr>
        <w:t>TUI:  /policies</w:t>
      </w:r>
    </w:p>
    <w:p/>
    <w:p>
      <w:pPr>
        <w:ind w:left="432" w:right="432"/>
      </w:pPr>
      <w:r>
        <w:rPr>
          <w:b/>
          <w:sz w:val="22"/>
        </w:rPr>
        <w:t xml:space="preserve">  Note: </w:t>
      </w:r>
      <w:r>
        <w:rPr>
          <w:i/>
          <w:sz w:val="22"/>
        </w:rPr>
        <w:t>If the AI refuses an action, check the Security Policies view to understand which guard is active. Contact your administrator to adjust thresholds if needed.</w:t>
      </w:r>
    </w:p>
    <w:p/>
    <w:p>
      <w:pPr>
        <w:pStyle w:val="Heading1"/>
        <w:jc w:val="left"/>
      </w:pPr>
      <w:r>
        <w:rPr>
          <w:color w:val="7C3AED"/>
        </w:rPr>
        <w:t>11. Tips, Tricks &amp; Best Practices</w:t>
      </w:r>
    </w:p>
    <w:p>
      <w:r>
        <w:rPr>
          <w:b/>
          <w:sz w:val="22"/>
        </w:rPr>
        <w:t xml:space="preserve">Be specific: </w:t>
      </w:r>
      <w:r>
        <w:rPr>
          <w:sz w:val="22"/>
        </w:rPr>
        <w:t>Instead of 'fix this', say 'Fix the null pointer exception in services/auth.ts line 42'.</w:t>
      </w:r>
    </w:p>
    <w:p>
      <w:r>
        <w:rPr>
          <w:b/>
          <w:sz w:val="22"/>
        </w:rPr>
        <w:t xml:space="preserve">Use agents correctly: </w:t>
      </w:r>
      <w:r>
        <w:rPr>
          <w:sz w:val="22"/>
        </w:rPr>
        <w:t>Use 'plan' for code reviews. Use 'build' only when you want the AI to write or edit files.</w:t>
      </w:r>
    </w:p>
    <w:p>
      <w:r>
        <w:rPr>
          <w:b/>
          <w:sz w:val="22"/>
        </w:rPr>
        <w:t xml:space="preserve">Session hygiene: </w:t>
      </w:r>
      <w:r>
        <w:rPr>
          <w:sz w:val="22"/>
        </w:rPr>
        <w:t>Start a new session (/new) for each distinct task to keep context clean and relevant.</w:t>
      </w:r>
    </w:p>
    <w:p>
      <w:r>
        <w:rPr>
          <w:b/>
          <w:sz w:val="22"/>
        </w:rPr>
        <w:t xml:space="preserve">Paste context: </w:t>
      </w:r>
      <w:r>
        <w:rPr>
          <w:sz w:val="22"/>
        </w:rPr>
        <w:t>Paste stack traces, error messages, or code snippets when asking for help.</w:t>
      </w:r>
    </w:p>
    <w:p>
      <w:r>
        <w:rPr>
          <w:b/>
          <w:sz w:val="22"/>
        </w:rPr>
        <w:t xml:space="preserve">Multi-step tasks: </w:t>
      </w:r>
      <w:r>
        <w:rPr>
          <w:sz w:val="22"/>
        </w:rPr>
        <w:t>Describe the whole task in one message; the AI will break it down automatically.</w:t>
      </w:r>
    </w:p>
    <w:p>
      <w:r>
        <w:rPr>
          <w:b/>
          <w:sz w:val="22"/>
        </w:rPr>
        <w:t xml:space="preserve">Review before committing: </w:t>
      </w:r>
      <w:r>
        <w:rPr>
          <w:sz w:val="22"/>
        </w:rPr>
        <w:t>Always review AI-generated code changes before committing to version control.</w:t>
      </w:r>
    </w:p>
    <w:p>
      <w:r>
        <w:rPr>
          <w:b/>
          <w:sz w:val="22"/>
        </w:rPr>
        <w:t xml:space="preserve">Explore first: </w:t>
      </w:r>
      <w:r>
        <w:rPr>
          <w:sz w:val="22"/>
        </w:rPr>
        <w:t>Switch to 'explore' agent to understand a codebase before switching to 'build' to modify it.</w:t>
      </w:r>
    </w:p>
    <w:p>
      <w:r>
        <w:rPr>
          <w:b/>
          <w:sz w:val="22"/>
        </w:rPr>
        <w:t xml:space="preserve">Use Skills: </w:t>
      </w:r>
      <w:r>
        <w:rPr>
          <w:sz w:val="22"/>
        </w:rPr>
        <w:t>Search for a skill before starting a complex task — it loads best practices automatically.</w:t>
      </w:r>
    </w:p>
    <w:p>
      <w:r>
        <w:rPr>
          <w:b/>
          <w:sz w:val="22"/>
        </w:rPr>
        <w:t xml:space="preserve">Tab completion: </w:t>
      </w:r>
      <w:r>
        <w:rPr>
          <w:sz w:val="22"/>
        </w:rPr>
        <w:t>In TUI, press Tab at any time to autocomplete commands.</w:t>
      </w:r>
    </w:p>
    <w:p>
      <w:r>
        <w:rPr>
          <w:b/>
          <w:sz w:val="22"/>
        </w:rPr>
        <w:t xml:space="preserve">Budget awareness: </w:t>
      </w:r>
      <w:r>
        <w:rPr>
          <w:sz w:val="22"/>
        </w:rPr>
        <w:t>Run /budget check in TUI before long sessions to confirm remaining token budget.</w:t>
      </w:r>
    </w:p>
    <w:p/>
    <w:p>
      <w:pPr>
        <w:pStyle w:val="Heading1"/>
        <w:jc w:val="left"/>
      </w:pPr>
      <w:r>
        <w:rPr>
          <w:color w:val="7C3AED"/>
        </w:rPr>
        <w:t>12. Troubleshooting</w:t>
      </w:r>
    </w:p>
    <w:tbl>
      <w:tblPr>
        <w:tblStyle w:val="TableGrid"/>
        <w:tblW w:type="auto" w:w="0"/>
        <w:tblLook w:firstColumn="1" w:firstRow="1" w:lastColumn="0" w:lastRow="0" w:noHBand="0" w:noVBand="1" w:val="04A0"/>
      </w:tblPr>
      <w:tblGrid>
        <w:gridCol w:w="3041"/>
        <w:gridCol w:w="3041"/>
        <w:gridCol w:w="3041"/>
      </w:tblGrid>
      <w:tr>
        <w:tc>
          <w:tcPr>
            <w:tcW w:type="dxa" w:w="3041"/>
          </w:tcPr>
          <w:p>
            <w:r>
              <w:rPr>
                <w:b/>
                <w:sz w:val="20"/>
              </w:rPr>
              <w:t>Problem</w:t>
            </w:r>
          </w:p>
        </w:tc>
        <w:tc>
          <w:tcPr>
            <w:tcW w:type="dxa" w:w="3041"/>
          </w:tcPr>
          <w:p>
            <w:r>
              <w:rPr>
                <w:b/>
                <w:sz w:val="20"/>
              </w:rPr>
              <w:t>Likely Cause</w:t>
            </w:r>
          </w:p>
        </w:tc>
        <w:tc>
          <w:tcPr>
            <w:tcW w:type="dxa" w:w="3041"/>
          </w:tcPr>
          <w:p>
            <w:r>
              <w:rPr>
                <w:b/>
                <w:sz w:val="20"/>
              </w:rPr>
              <w:t>Solution</w:t>
            </w:r>
          </w:p>
        </w:tc>
      </w:tr>
      <w:tr>
        <w:tc>
          <w:tcPr>
            <w:tcW w:type="dxa" w:w="3041"/>
          </w:tcPr>
          <w:p/>
        </w:tc>
        <w:tc>
          <w:tcPr>
            <w:tcW w:type="dxa" w:w="3041"/>
          </w:tcPr>
          <w:p/>
        </w:tc>
        <w:tc>
          <w:tcPr>
            <w:tcW w:type="dxa" w:w="3041"/>
          </w:tcPr>
          <w:p/>
        </w:tc>
      </w:tr>
      <w:tr>
        <w:tc>
          <w:tcPr>
            <w:tcW w:type="dxa" w:w="3041"/>
          </w:tcPr>
          <w:p/>
        </w:tc>
        <w:tc>
          <w:tcPr>
            <w:tcW w:type="dxa" w:w="3041"/>
          </w:tcPr>
          <w:p/>
        </w:tc>
        <w:tc>
          <w:tcPr>
            <w:tcW w:type="dxa" w:w="3041"/>
          </w:tcPr>
          <w:p/>
        </w:tc>
      </w:tr>
      <w:tr>
        <w:tc>
          <w:tcPr>
            <w:tcW w:type="dxa" w:w="3041"/>
          </w:tcPr>
          <w:p/>
        </w:tc>
        <w:tc>
          <w:tcPr>
            <w:tcW w:type="dxa" w:w="3041"/>
          </w:tcPr>
          <w:p/>
        </w:tc>
        <w:tc>
          <w:tcPr>
            <w:tcW w:type="dxa" w:w="3041"/>
          </w:tcPr>
          <w:p/>
        </w:tc>
      </w:tr>
      <w:tr>
        <w:tc>
          <w:tcPr>
            <w:tcW w:type="dxa" w:w="3041"/>
          </w:tcPr>
          <w:p/>
        </w:tc>
        <w:tc>
          <w:tcPr>
            <w:tcW w:type="dxa" w:w="3041"/>
          </w:tcPr>
          <w:p/>
        </w:tc>
        <w:tc>
          <w:tcPr>
            <w:tcW w:type="dxa" w:w="3041"/>
          </w:tcPr>
          <w:p/>
        </w:tc>
      </w:tr>
      <w:tr>
        <w:tc>
          <w:tcPr>
            <w:tcW w:type="dxa" w:w="3041"/>
          </w:tcPr>
          <w:p/>
        </w:tc>
        <w:tc>
          <w:tcPr>
            <w:tcW w:type="dxa" w:w="3041"/>
          </w:tcPr>
          <w:p/>
        </w:tc>
        <w:tc>
          <w:tcPr>
            <w:tcW w:type="dxa" w:w="3041"/>
          </w:tcPr>
          <w:p/>
        </w:tc>
      </w:tr>
      <w:tr>
        <w:tc>
          <w:tcPr>
            <w:tcW w:type="dxa" w:w="3041"/>
          </w:tcPr>
          <w:p/>
        </w:tc>
        <w:tc>
          <w:tcPr>
            <w:tcW w:type="dxa" w:w="3041"/>
          </w:tcPr>
          <w:p/>
        </w:tc>
        <w:tc>
          <w:tcPr>
            <w:tcW w:type="dxa" w:w="3041"/>
          </w:tcPr>
          <w:p/>
        </w:tc>
      </w:tr>
      <w:tr>
        <w:tc>
          <w:tcPr>
            <w:tcW w:type="dxa" w:w="3041"/>
          </w:tcPr>
          <w:p/>
        </w:tc>
        <w:tc>
          <w:tcPr>
            <w:tcW w:type="dxa" w:w="3041"/>
          </w:tcPr>
          <w:p/>
        </w:tc>
        <w:tc>
          <w:tcPr>
            <w:tcW w:type="dxa" w:w="3041"/>
          </w:tcPr>
          <w:p/>
        </w:tc>
      </w:tr>
      <w:tr>
        <w:tc>
          <w:tcPr>
            <w:tcW w:type="dxa" w:w="3041"/>
          </w:tcPr>
          <w:p>
            <w:r>
              <w:rPr>
                <w:sz w:val="20"/>
              </w:rPr>
              <w:t>AI not responding</w:t>
            </w:r>
          </w:p>
        </w:tc>
        <w:tc>
          <w:tcPr>
            <w:tcW w:type="dxa" w:w="3041"/>
          </w:tcPr>
          <w:p>
            <w:r>
              <w:rPr>
                <w:sz w:val="20"/>
              </w:rPr>
              <w:t>Backend not running</w:t>
            </w:r>
          </w:p>
        </w:tc>
        <w:tc>
          <w:tcPr>
            <w:tcW w:type="dxa" w:w="3041"/>
          </w:tcPr>
          <w:p>
            <w:r>
              <w:rPr>
                <w:sz w:val="20"/>
              </w:rPr>
              <w:t>Run 'thirdwave' or check platform URL in settings</w:t>
            </w:r>
          </w:p>
        </w:tc>
      </w:tr>
      <w:tr>
        <w:tc>
          <w:tcPr>
            <w:tcW w:type="dxa" w:w="3041"/>
          </w:tcPr>
          <w:p>
            <w:r>
              <w:rPr>
                <w:sz w:val="20"/>
              </w:rPr>
              <w:t>Model list is empty</w:t>
            </w:r>
          </w:p>
        </w:tc>
        <w:tc>
          <w:tcPr>
            <w:tcW w:type="dxa" w:w="3041"/>
          </w:tcPr>
          <w:p>
            <w:r>
              <w:rPr>
                <w:sz w:val="20"/>
              </w:rPr>
              <w:t>vLLM or gateway unreachable</w:t>
            </w:r>
          </w:p>
        </w:tc>
        <w:tc>
          <w:tcPr>
            <w:tcW w:type="dxa" w:w="3041"/>
          </w:tcPr>
          <w:p>
            <w:r>
              <w:rPr>
                <w:sz w:val="20"/>
              </w:rPr>
              <w:t>Check VLLM_BASE_URL in .env; run /status in TUI</w:t>
            </w:r>
          </w:p>
        </w:tc>
      </w:tr>
      <w:tr>
        <w:tc>
          <w:tcPr>
            <w:tcW w:type="dxa" w:w="3041"/>
          </w:tcPr>
          <w:p>
            <w:r>
              <w:rPr>
                <w:sz w:val="20"/>
              </w:rPr>
              <w:t>Extension shows ⚠ warning</w:t>
            </w:r>
          </w:p>
        </w:tc>
        <w:tc>
          <w:tcPr>
            <w:tcW w:type="dxa" w:w="3041"/>
          </w:tcPr>
          <w:p>
            <w:r>
              <w:rPr>
                <w:sz w:val="20"/>
              </w:rPr>
              <w:t>Cannot reach backend</w:t>
            </w:r>
          </w:p>
        </w:tc>
        <w:tc>
          <w:tcPr>
            <w:tcW w:type="dxa" w:w="3041"/>
          </w:tcPr>
          <w:p>
            <w:r>
              <w:rPr>
                <w:sz w:val="20"/>
              </w:rPr>
              <w:t>Confirm thirdwave.platformUrl setting in VS Code</w:t>
            </w:r>
          </w:p>
        </w:tc>
      </w:tr>
      <w:tr>
        <w:tc>
          <w:tcPr>
            <w:tcW w:type="dxa" w:w="3041"/>
          </w:tcPr>
          <w:p>
            <w:r>
              <w:rPr>
                <w:sz w:val="20"/>
              </w:rPr>
              <w:t>Action blocked by security</w:t>
            </w:r>
          </w:p>
        </w:tc>
        <w:tc>
          <w:tcPr>
            <w:tcW w:type="dxa" w:w="3041"/>
          </w:tcPr>
          <w:p>
            <w:r>
              <w:rPr>
                <w:sz w:val="20"/>
              </w:rPr>
              <w:t>HITL guard triggered</w:t>
            </w:r>
          </w:p>
        </w:tc>
        <w:tc>
          <w:tcPr>
            <w:tcW w:type="dxa" w:w="3041"/>
          </w:tcPr>
          <w:p>
            <w:r>
              <w:rPr>
                <w:sz w:val="20"/>
              </w:rPr>
              <w:t>View Security Policies; contact admin to adjust</w:t>
            </w:r>
          </w:p>
        </w:tc>
      </w:tr>
      <w:tr>
        <w:tc>
          <w:tcPr>
            <w:tcW w:type="dxa" w:w="3041"/>
          </w:tcPr>
          <w:p>
            <w:r>
              <w:rPr>
                <w:sz w:val="20"/>
              </w:rPr>
              <w:t>Session not found</w:t>
            </w:r>
          </w:p>
        </w:tc>
        <w:tc>
          <w:tcPr>
            <w:tcW w:type="dxa" w:w="3041"/>
          </w:tcPr>
          <w:p>
            <w:r>
              <w:rPr>
                <w:sz w:val="20"/>
              </w:rPr>
              <w:t>ID typo or deleted</w:t>
            </w:r>
          </w:p>
        </w:tc>
        <w:tc>
          <w:tcPr>
            <w:tcW w:type="dxa" w:w="3041"/>
          </w:tcPr>
          <w:p>
            <w:r>
              <w:rPr>
                <w:sz w:val="20"/>
              </w:rPr>
              <w:t>Use /sessions to list available session IDs</w:t>
            </w:r>
          </w:p>
        </w:tc>
      </w:tr>
      <w:tr>
        <w:tc>
          <w:tcPr>
            <w:tcW w:type="dxa" w:w="3041"/>
          </w:tcPr>
          <w:p>
            <w:r>
              <w:rPr>
                <w:sz w:val="20"/>
              </w:rPr>
              <w:t>No skill auto-injected</w:t>
            </w:r>
          </w:p>
        </w:tc>
        <w:tc>
          <w:tcPr>
            <w:tcW w:type="dxa" w:w="3041"/>
          </w:tcPr>
          <w:p>
            <w:r>
              <w:rPr>
                <w:sz w:val="20"/>
              </w:rPr>
              <w:t>Relevance below 0.75 threshold</w:t>
            </w:r>
          </w:p>
        </w:tc>
        <w:tc>
          <w:tcPr>
            <w:tcW w:type="dxa" w:w="3041"/>
          </w:tcPr>
          <w:p>
            <w:r>
              <w:rPr>
                <w:sz w:val="20"/>
              </w:rPr>
              <w:t>Use /skills to manually browse and apply skills</w:t>
            </w:r>
          </w:p>
        </w:tc>
      </w:tr>
      <w:tr>
        <w:tc>
          <w:tcPr>
            <w:tcW w:type="dxa" w:w="3041"/>
          </w:tcPr>
          <w:p>
            <w:r>
              <w:rPr>
                <w:sz w:val="20"/>
              </w:rPr>
              <w:t>Slow responses</w:t>
            </w:r>
          </w:p>
        </w:tc>
        <w:tc>
          <w:tcPr>
            <w:tcW w:type="dxa" w:w="3041"/>
          </w:tcPr>
          <w:p>
            <w:r>
              <w:rPr>
                <w:sz w:val="20"/>
              </w:rPr>
              <w:t>Model endpoint under load</w:t>
            </w:r>
          </w:p>
        </w:tc>
        <w:tc>
          <w:tcPr>
            <w:tcW w:type="dxa" w:w="3041"/>
          </w:tcPr>
          <w:p>
            <w:r>
              <w:rPr>
                <w:sz w:val="20"/>
              </w:rPr>
              <w:t>Switch model with /model (TUI) or status bar click</w:t>
            </w:r>
          </w:p>
        </w:tc>
      </w:tr>
    </w:tbl>
    <w:p/>
    <w:p/>
    <w:p>
      <w:r>
        <w:br w:type="page"/>
      </w:r>
    </w:p>
    <w:p>
      <w:pPr>
        <w:pStyle w:val="Heading1"/>
        <w:jc w:val="left"/>
      </w:pPr>
      <w:r>
        <w:rPr>
          <w:color w:val="7C3AED"/>
        </w:rPr>
        <w:t>13. Quick Reference — TUI Commands</w:t>
      </w:r>
    </w:p>
    <w:tbl>
      <w:tblPr>
        <w:tblStyle w:val="TableGrid"/>
        <w:tblW w:type="auto" w:w="0"/>
        <w:tblLook w:firstColumn="1" w:firstRow="1" w:lastColumn="0" w:lastRow="0" w:noHBand="0" w:noVBand="1" w:val="04A0"/>
      </w:tblPr>
      <w:tblGrid>
        <w:gridCol w:w="3041"/>
        <w:gridCol w:w="3041"/>
        <w:gridCol w:w="3041"/>
      </w:tblGrid>
      <w:tr>
        <w:tc>
          <w:tcPr>
            <w:tcW w:type="dxa" w:w="3041"/>
          </w:tcPr>
          <w:p>
            <w:r>
              <w:rPr>
                <w:b/>
                <w:sz w:val="20"/>
              </w:rPr>
              <w:t>Category</w:t>
            </w:r>
          </w:p>
        </w:tc>
        <w:tc>
          <w:tcPr>
            <w:tcW w:type="dxa" w:w="3041"/>
          </w:tcPr>
          <w:p>
            <w:r>
              <w:rPr>
                <w:b/>
                <w:sz w:val="20"/>
              </w:rPr>
              <w:t>Command</w:t>
            </w:r>
          </w:p>
        </w:tc>
        <w:tc>
          <w:tcPr>
            <w:tcW w:type="dxa" w:w="3041"/>
          </w:tcPr>
          <w:p>
            <w:r>
              <w:rPr>
                <w:b/>
                <w:sz w:val="20"/>
              </w:rPr>
              <w:t>Description</w:t>
            </w:r>
          </w:p>
        </w:tc>
      </w:tr>
      <w:tr>
        <w:tc>
          <w:tcPr>
            <w:tcW w:type="dxa" w:w="3041"/>
          </w:tcPr>
          <w:p/>
        </w:tc>
        <w:tc>
          <w:tcPr>
            <w:tcW w:type="dxa" w:w="3041"/>
          </w:tcPr>
          <w:p/>
        </w:tc>
        <w:tc>
          <w:tcPr>
            <w:tcW w:type="dxa" w:w="3041"/>
          </w:tcPr>
          <w:p/>
        </w:tc>
      </w:tr>
      <w:tr>
        <w:tc>
          <w:tcPr>
            <w:tcW w:type="dxa" w:w="3041"/>
          </w:tcPr>
          <w:p/>
        </w:tc>
        <w:tc>
          <w:tcPr>
            <w:tcW w:type="dxa" w:w="3041"/>
          </w:tcPr>
          <w:p/>
        </w:tc>
        <w:tc>
          <w:tcPr>
            <w:tcW w:type="dxa" w:w="3041"/>
          </w:tcPr>
          <w:p/>
        </w:tc>
      </w:tr>
      <w:tr>
        <w:tc>
          <w:tcPr>
            <w:tcW w:type="dxa" w:w="3041"/>
          </w:tcPr>
          <w:p/>
        </w:tc>
        <w:tc>
          <w:tcPr>
            <w:tcW w:type="dxa" w:w="3041"/>
          </w:tcPr>
          <w:p/>
        </w:tc>
        <w:tc>
          <w:tcPr>
            <w:tcW w:type="dxa" w:w="3041"/>
          </w:tcPr>
          <w:p/>
        </w:tc>
      </w:tr>
      <w:tr>
        <w:tc>
          <w:tcPr>
            <w:tcW w:type="dxa" w:w="3041"/>
          </w:tcPr>
          <w:p/>
        </w:tc>
        <w:tc>
          <w:tcPr>
            <w:tcW w:type="dxa" w:w="3041"/>
          </w:tcPr>
          <w:p/>
        </w:tc>
        <w:tc>
          <w:tcPr>
            <w:tcW w:type="dxa" w:w="3041"/>
          </w:tcPr>
          <w:p/>
        </w:tc>
      </w:tr>
      <w:tr>
        <w:tc>
          <w:tcPr>
            <w:tcW w:type="dxa" w:w="3041"/>
          </w:tcPr>
          <w:p/>
        </w:tc>
        <w:tc>
          <w:tcPr>
            <w:tcW w:type="dxa" w:w="3041"/>
          </w:tcPr>
          <w:p/>
        </w:tc>
        <w:tc>
          <w:tcPr>
            <w:tcW w:type="dxa" w:w="3041"/>
          </w:tcPr>
          <w:p/>
        </w:tc>
      </w:tr>
      <w:tr>
        <w:tc>
          <w:tcPr>
            <w:tcW w:type="dxa" w:w="3041"/>
          </w:tcPr>
          <w:p/>
        </w:tc>
        <w:tc>
          <w:tcPr>
            <w:tcW w:type="dxa" w:w="3041"/>
          </w:tcPr>
          <w:p/>
        </w:tc>
        <w:tc>
          <w:tcPr>
            <w:tcW w:type="dxa" w:w="3041"/>
          </w:tcPr>
          <w:p/>
        </w:tc>
      </w:tr>
      <w:tr>
        <w:tc>
          <w:tcPr>
            <w:tcW w:type="dxa" w:w="3041"/>
          </w:tcPr>
          <w:p/>
        </w:tc>
        <w:tc>
          <w:tcPr>
            <w:tcW w:type="dxa" w:w="3041"/>
          </w:tcPr>
          <w:p/>
        </w:tc>
        <w:tc>
          <w:tcPr>
            <w:tcW w:type="dxa" w:w="3041"/>
          </w:tcPr>
          <w:p/>
        </w:tc>
      </w:tr>
      <w:tr>
        <w:tc>
          <w:tcPr>
            <w:tcW w:type="dxa" w:w="3041"/>
          </w:tcPr>
          <w:p/>
        </w:tc>
        <w:tc>
          <w:tcPr>
            <w:tcW w:type="dxa" w:w="3041"/>
          </w:tcPr>
          <w:p/>
        </w:tc>
        <w:tc>
          <w:tcPr>
            <w:tcW w:type="dxa" w:w="3041"/>
          </w:tcPr>
          <w:p/>
        </w:tc>
      </w:tr>
      <w:tr>
        <w:tc>
          <w:tcPr>
            <w:tcW w:type="dxa" w:w="3041"/>
          </w:tcPr>
          <w:p/>
        </w:tc>
        <w:tc>
          <w:tcPr>
            <w:tcW w:type="dxa" w:w="3041"/>
          </w:tcPr>
          <w:p/>
        </w:tc>
        <w:tc>
          <w:tcPr>
            <w:tcW w:type="dxa" w:w="3041"/>
          </w:tcPr>
          <w:p/>
        </w:tc>
      </w:tr>
      <w:tr>
        <w:tc>
          <w:tcPr>
            <w:tcW w:type="dxa" w:w="3041"/>
          </w:tcPr>
          <w:p/>
        </w:tc>
        <w:tc>
          <w:tcPr>
            <w:tcW w:type="dxa" w:w="3041"/>
          </w:tcPr>
          <w:p/>
        </w:tc>
        <w:tc>
          <w:tcPr>
            <w:tcW w:type="dxa" w:w="3041"/>
          </w:tcPr>
          <w:p/>
        </w:tc>
      </w:tr>
      <w:tr>
        <w:tc>
          <w:tcPr>
            <w:tcW w:type="dxa" w:w="3041"/>
          </w:tcPr>
          <w:p/>
        </w:tc>
        <w:tc>
          <w:tcPr>
            <w:tcW w:type="dxa" w:w="3041"/>
          </w:tcPr>
          <w:p/>
        </w:tc>
        <w:tc>
          <w:tcPr>
            <w:tcW w:type="dxa" w:w="3041"/>
          </w:tcPr>
          <w:p/>
        </w:tc>
      </w:tr>
      <w:tr>
        <w:tc>
          <w:tcPr>
            <w:tcW w:type="dxa" w:w="3041"/>
          </w:tcPr>
          <w:p/>
        </w:tc>
        <w:tc>
          <w:tcPr>
            <w:tcW w:type="dxa" w:w="3041"/>
          </w:tcPr>
          <w:p/>
        </w:tc>
        <w:tc>
          <w:tcPr>
            <w:tcW w:type="dxa" w:w="3041"/>
          </w:tcPr>
          <w:p/>
        </w:tc>
      </w:tr>
      <w:tr>
        <w:tc>
          <w:tcPr>
            <w:tcW w:type="dxa" w:w="3041"/>
          </w:tcPr>
          <w:p/>
        </w:tc>
        <w:tc>
          <w:tcPr>
            <w:tcW w:type="dxa" w:w="3041"/>
          </w:tcPr>
          <w:p/>
        </w:tc>
        <w:tc>
          <w:tcPr>
            <w:tcW w:type="dxa" w:w="3041"/>
          </w:tcPr>
          <w:p/>
        </w:tc>
      </w:tr>
      <w:tr>
        <w:tc>
          <w:tcPr>
            <w:tcW w:type="dxa" w:w="3041"/>
          </w:tcPr>
          <w:p/>
        </w:tc>
        <w:tc>
          <w:tcPr>
            <w:tcW w:type="dxa" w:w="3041"/>
          </w:tcPr>
          <w:p/>
        </w:tc>
        <w:tc>
          <w:tcPr>
            <w:tcW w:type="dxa" w:w="3041"/>
          </w:tcPr>
          <w:p/>
        </w:tc>
      </w:tr>
      <w:tr>
        <w:tc>
          <w:tcPr>
            <w:tcW w:type="dxa" w:w="3041"/>
          </w:tcPr>
          <w:p/>
        </w:tc>
        <w:tc>
          <w:tcPr>
            <w:tcW w:type="dxa" w:w="3041"/>
          </w:tcPr>
          <w:p/>
        </w:tc>
        <w:tc>
          <w:tcPr>
            <w:tcW w:type="dxa" w:w="3041"/>
          </w:tcPr>
          <w:p/>
        </w:tc>
      </w:tr>
      <w:tr>
        <w:tc>
          <w:tcPr>
            <w:tcW w:type="dxa" w:w="3041"/>
          </w:tcPr>
          <w:p/>
        </w:tc>
        <w:tc>
          <w:tcPr>
            <w:tcW w:type="dxa" w:w="3041"/>
          </w:tcPr>
          <w:p/>
        </w:tc>
        <w:tc>
          <w:tcPr>
            <w:tcW w:type="dxa" w:w="3041"/>
          </w:tcPr>
          <w:p/>
        </w:tc>
      </w:tr>
      <w:tr>
        <w:tc>
          <w:tcPr>
            <w:tcW w:type="dxa" w:w="3041"/>
          </w:tcPr>
          <w:p/>
        </w:tc>
        <w:tc>
          <w:tcPr>
            <w:tcW w:type="dxa" w:w="3041"/>
          </w:tcPr>
          <w:p/>
        </w:tc>
        <w:tc>
          <w:tcPr>
            <w:tcW w:type="dxa" w:w="3041"/>
          </w:tcPr>
          <w:p/>
        </w:tc>
      </w:tr>
      <w:tr>
        <w:tc>
          <w:tcPr>
            <w:tcW w:type="dxa" w:w="3041"/>
          </w:tcPr>
          <w:p/>
        </w:tc>
        <w:tc>
          <w:tcPr>
            <w:tcW w:type="dxa" w:w="3041"/>
          </w:tcPr>
          <w:p/>
        </w:tc>
        <w:tc>
          <w:tcPr>
            <w:tcW w:type="dxa" w:w="3041"/>
          </w:tcPr>
          <w:p/>
        </w:tc>
      </w:tr>
      <w:tr>
        <w:tc>
          <w:tcPr>
            <w:tcW w:type="dxa" w:w="3041"/>
          </w:tcPr>
          <w:p/>
        </w:tc>
        <w:tc>
          <w:tcPr>
            <w:tcW w:type="dxa" w:w="3041"/>
          </w:tcPr>
          <w:p/>
        </w:tc>
        <w:tc>
          <w:tcPr>
            <w:tcW w:type="dxa" w:w="3041"/>
          </w:tcPr>
          <w:p/>
        </w:tc>
      </w:tr>
      <w:tr>
        <w:tc>
          <w:tcPr>
            <w:tcW w:type="dxa" w:w="3041"/>
          </w:tcPr>
          <w:p/>
        </w:tc>
        <w:tc>
          <w:tcPr>
            <w:tcW w:type="dxa" w:w="3041"/>
          </w:tcPr>
          <w:p/>
        </w:tc>
        <w:tc>
          <w:tcPr>
            <w:tcW w:type="dxa" w:w="3041"/>
          </w:tcPr>
          <w:p/>
        </w:tc>
      </w:tr>
      <w:tr>
        <w:tc>
          <w:tcPr>
            <w:tcW w:type="dxa" w:w="3041"/>
          </w:tcPr>
          <w:p/>
        </w:tc>
        <w:tc>
          <w:tcPr>
            <w:tcW w:type="dxa" w:w="3041"/>
          </w:tcPr>
          <w:p/>
        </w:tc>
        <w:tc>
          <w:tcPr>
            <w:tcW w:type="dxa" w:w="3041"/>
          </w:tcPr>
          <w:p/>
        </w:tc>
      </w:tr>
      <w:tr>
        <w:tc>
          <w:tcPr>
            <w:tcW w:type="dxa" w:w="3041"/>
          </w:tcPr>
          <w:p/>
        </w:tc>
        <w:tc>
          <w:tcPr>
            <w:tcW w:type="dxa" w:w="3041"/>
          </w:tcPr>
          <w:p/>
        </w:tc>
        <w:tc>
          <w:tcPr>
            <w:tcW w:type="dxa" w:w="3041"/>
          </w:tcPr>
          <w:p/>
        </w:tc>
      </w:tr>
      <w:tr>
        <w:tc>
          <w:tcPr>
            <w:tcW w:type="dxa" w:w="3041"/>
          </w:tcPr>
          <w:p/>
        </w:tc>
        <w:tc>
          <w:tcPr>
            <w:tcW w:type="dxa" w:w="3041"/>
          </w:tcPr>
          <w:p/>
        </w:tc>
        <w:tc>
          <w:tcPr>
            <w:tcW w:type="dxa" w:w="3041"/>
          </w:tcPr>
          <w:p/>
        </w:tc>
      </w:tr>
      <w:tr>
        <w:tc>
          <w:tcPr>
            <w:tcW w:type="dxa" w:w="3041"/>
          </w:tcPr>
          <w:p/>
        </w:tc>
        <w:tc>
          <w:tcPr>
            <w:tcW w:type="dxa" w:w="3041"/>
          </w:tcPr>
          <w:p/>
        </w:tc>
        <w:tc>
          <w:tcPr>
            <w:tcW w:type="dxa" w:w="3041"/>
          </w:tcPr>
          <w:p/>
        </w:tc>
      </w:tr>
      <w:tr>
        <w:tc>
          <w:tcPr>
            <w:tcW w:type="dxa" w:w="3041"/>
          </w:tcPr>
          <w:p/>
        </w:tc>
        <w:tc>
          <w:tcPr>
            <w:tcW w:type="dxa" w:w="3041"/>
          </w:tcPr>
          <w:p/>
        </w:tc>
        <w:tc>
          <w:tcPr>
            <w:tcW w:type="dxa" w:w="3041"/>
          </w:tcPr>
          <w:p/>
        </w:tc>
      </w:tr>
      <w:tr>
        <w:tc>
          <w:tcPr>
            <w:tcW w:type="dxa" w:w="3041"/>
          </w:tcPr>
          <w:p/>
        </w:tc>
        <w:tc>
          <w:tcPr>
            <w:tcW w:type="dxa" w:w="3041"/>
          </w:tcPr>
          <w:p/>
        </w:tc>
        <w:tc>
          <w:tcPr>
            <w:tcW w:type="dxa" w:w="3041"/>
          </w:tcPr>
          <w:p/>
        </w:tc>
      </w:tr>
      <w:tr>
        <w:tc>
          <w:tcPr>
            <w:tcW w:type="dxa" w:w="3041"/>
          </w:tcPr>
          <w:p/>
        </w:tc>
        <w:tc>
          <w:tcPr>
            <w:tcW w:type="dxa" w:w="3041"/>
          </w:tcPr>
          <w:p/>
        </w:tc>
        <w:tc>
          <w:tcPr>
            <w:tcW w:type="dxa" w:w="3041"/>
          </w:tcPr>
          <w:p/>
        </w:tc>
      </w:tr>
      <w:tr>
        <w:tc>
          <w:tcPr>
            <w:tcW w:type="dxa" w:w="3041"/>
          </w:tcPr>
          <w:p>
            <w:r>
              <w:rPr>
                <w:sz w:val="20"/>
              </w:rPr>
              <w:t>Session</w:t>
            </w:r>
          </w:p>
        </w:tc>
        <w:tc>
          <w:tcPr>
            <w:tcW w:type="dxa" w:w="3041"/>
          </w:tcPr>
          <w:p>
            <w:r>
              <w:rPr>
                <w:sz w:val="20"/>
              </w:rPr>
              <w:t>/new</w:t>
            </w:r>
          </w:p>
        </w:tc>
        <w:tc>
          <w:tcPr>
            <w:tcW w:type="dxa" w:w="3041"/>
          </w:tcPr>
          <w:p>
            <w:r>
              <w:rPr>
                <w:sz w:val="20"/>
              </w:rPr>
              <w:t>Create a new session</w:t>
            </w:r>
          </w:p>
        </w:tc>
      </w:tr>
      <w:tr>
        <w:tc>
          <w:tcPr>
            <w:tcW w:type="dxa" w:w="3041"/>
          </w:tcPr>
          <w:p>
            <w:r>
              <w:rPr>
                <w:sz w:val="20"/>
              </w:rPr>
              <w:t>Session</w:t>
            </w:r>
          </w:p>
        </w:tc>
        <w:tc>
          <w:tcPr>
            <w:tcW w:type="dxa" w:w="3041"/>
          </w:tcPr>
          <w:p>
            <w:r>
              <w:rPr>
                <w:sz w:val="20"/>
              </w:rPr>
              <w:t>/sessions  |  /ls</w:t>
            </w:r>
          </w:p>
        </w:tc>
        <w:tc>
          <w:tcPr>
            <w:tcW w:type="dxa" w:w="3041"/>
          </w:tcPr>
          <w:p>
            <w:r>
              <w:rPr>
                <w:sz w:val="20"/>
              </w:rPr>
              <w:t>List all sessions</w:t>
            </w:r>
          </w:p>
        </w:tc>
      </w:tr>
      <w:tr>
        <w:tc>
          <w:tcPr>
            <w:tcW w:type="dxa" w:w="3041"/>
          </w:tcPr>
          <w:p>
            <w:r>
              <w:rPr>
                <w:sz w:val="20"/>
              </w:rPr>
              <w:t>Session</w:t>
            </w:r>
          </w:p>
        </w:tc>
        <w:tc>
          <w:tcPr>
            <w:tcW w:type="dxa" w:w="3041"/>
          </w:tcPr>
          <w:p>
            <w:r>
              <w:rPr>
                <w:sz w:val="20"/>
              </w:rPr>
              <w:t>/switch &lt;id&gt;  |  /sw</w:t>
            </w:r>
          </w:p>
        </w:tc>
        <w:tc>
          <w:tcPr>
            <w:tcW w:type="dxa" w:w="3041"/>
          </w:tcPr>
          <w:p>
            <w:r>
              <w:rPr>
                <w:sz w:val="20"/>
              </w:rPr>
              <w:t>Switch to session by ID prefix</w:t>
            </w:r>
          </w:p>
        </w:tc>
      </w:tr>
      <w:tr>
        <w:tc>
          <w:tcPr>
            <w:tcW w:type="dxa" w:w="3041"/>
          </w:tcPr>
          <w:p>
            <w:r>
              <w:rPr>
                <w:sz w:val="20"/>
              </w:rPr>
              <w:t>Session</w:t>
            </w:r>
          </w:p>
        </w:tc>
        <w:tc>
          <w:tcPr>
            <w:tcW w:type="dxa" w:w="3041"/>
          </w:tcPr>
          <w:p>
            <w:r>
              <w:rPr>
                <w:sz w:val="20"/>
              </w:rPr>
              <w:t>/history  |  /h</w:t>
            </w:r>
          </w:p>
        </w:tc>
        <w:tc>
          <w:tcPr>
            <w:tcW w:type="dxa" w:w="3041"/>
          </w:tcPr>
          <w:p>
            <w:r>
              <w:rPr>
                <w:sz w:val="20"/>
              </w:rPr>
              <w:t>View conversation history</w:t>
            </w:r>
          </w:p>
        </w:tc>
      </w:tr>
      <w:tr>
        <w:tc>
          <w:tcPr>
            <w:tcW w:type="dxa" w:w="3041"/>
          </w:tcPr>
          <w:p>
            <w:r>
              <w:rPr>
                <w:sz w:val="20"/>
              </w:rPr>
              <w:t>Session</w:t>
            </w:r>
          </w:p>
        </w:tc>
        <w:tc>
          <w:tcPr>
            <w:tcW w:type="dxa" w:w="3041"/>
          </w:tcPr>
          <w:p>
            <w:r>
              <w:rPr>
                <w:sz w:val="20"/>
              </w:rPr>
              <w:t>/delete &lt;id&gt;  |  /del</w:t>
            </w:r>
          </w:p>
        </w:tc>
        <w:tc>
          <w:tcPr>
            <w:tcW w:type="dxa" w:w="3041"/>
          </w:tcPr>
          <w:p>
            <w:r>
              <w:rPr>
                <w:sz w:val="20"/>
              </w:rPr>
              <w:t>Delete a session</w:t>
            </w:r>
          </w:p>
        </w:tc>
      </w:tr>
      <w:tr>
        <w:tc>
          <w:tcPr>
            <w:tcW w:type="dxa" w:w="3041"/>
          </w:tcPr>
          <w:p>
            <w:r>
              <w:rPr>
                <w:sz w:val="20"/>
              </w:rPr>
              <w:t>Agent</w:t>
            </w:r>
          </w:p>
        </w:tc>
        <w:tc>
          <w:tcPr>
            <w:tcW w:type="dxa" w:w="3041"/>
          </w:tcPr>
          <w:p>
            <w:r>
              <w:rPr>
                <w:sz w:val="20"/>
              </w:rPr>
              <w:t>/build</w:t>
            </w:r>
          </w:p>
        </w:tc>
        <w:tc>
          <w:tcPr>
            <w:tcW w:type="dxa" w:w="3041"/>
          </w:tcPr>
          <w:p>
            <w:r>
              <w:rPr>
                <w:sz w:val="20"/>
              </w:rPr>
              <w:t>Switch to build agent (read/write/execute)</w:t>
            </w:r>
          </w:p>
        </w:tc>
      </w:tr>
      <w:tr>
        <w:tc>
          <w:tcPr>
            <w:tcW w:type="dxa" w:w="3041"/>
          </w:tcPr>
          <w:p>
            <w:r>
              <w:rPr>
                <w:sz w:val="20"/>
              </w:rPr>
              <w:t>Agent</w:t>
            </w:r>
          </w:p>
        </w:tc>
        <w:tc>
          <w:tcPr>
            <w:tcW w:type="dxa" w:w="3041"/>
          </w:tcPr>
          <w:p>
            <w:r>
              <w:rPr>
                <w:sz w:val="20"/>
              </w:rPr>
              <w:t>/plan</w:t>
            </w:r>
          </w:p>
        </w:tc>
        <w:tc>
          <w:tcPr>
            <w:tcW w:type="dxa" w:w="3041"/>
          </w:tcPr>
          <w:p>
            <w:r>
              <w:rPr>
                <w:sz w:val="20"/>
              </w:rPr>
              <w:t>Switch to plan agent (read-only)</w:t>
            </w:r>
          </w:p>
        </w:tc>
      </w:tr>
      <w:tr>
        <w:tc>
          <w:tcPr>
            <w:tcW w:type="dxa" w:w="3041"/>
          </w:tcPr>
          <w:p>
            <w:r>
              <w:rPr>
                <w:sz w:val="20"/>
              </w:rPr>
              <w:t>Agent</w:t>
            </w:r>
          </w:p>
        </w:tc>
        <w:tc>
          <w:tcPr>
            <w:tcW w:type="dxa" w:w="3041"/>
          </w:tcPr>
          <w:p>
            <w:r>
              <w:rPr>
                <w:sz w:val="20"/>
              </w:rPr>
              <w:t>/explore</w:t>
            </w:r>
          </w:p>
        </w:tc>
        <w:tc>
          <w:tcPr>
            <w:tcW w:type="dxa" w:w="3041"/>
          </w:tcPr>
          <w:p>
            <w:r>
              <w:rPr>
                <w:sz w:val="20"/>
              </w:rPr>
              <w:t>Switch to explore agent (search)</w:t>
            </w:r>
          </w:p>
        </w:tc>
      </w:tr>
      <w:tr>
        <w:tc>
          <w:tcPr>
            <w:tcW w:type="dxa" w:w="3041"/>
          </w:tcPr>
          <w:p>
            <w:r>
              <w:rPr>
                <w:sz w:val="20"/>
              </w:rPr>
              <w:t>Agent</w:t>
            </w:r>
          </w:p>
        </w:tc>
        <w:tc>
          <w:tcPr>
            <w:tcW w:type="dxa" w:w="3041"/>
          </w:tcPr>
          <w:p>
            <w:r>
              <w:rPr>
                <w:sz w:val="20"/>
              </w:rPr>
              <w:t>/general</w:t>
            </w:r>
          </w:p>
        </w:tc>
        <w:tc>
          <w:tcPr>
            <w:tcW w:type="dxa" w:w="3041"/>
          </w:tcPr>
          <w:p>
            <w:r>
              <w:rPr>
                <w:sz w:val="20"/>
              </w:rPr>
              <w:t>Switch to general agent</w:t>
            </w:r>
          </w:p>
        </w:tc>
      </w:tr>
      <w:tr>
        <w:tc>
          <w:tcPr>
            <w:tcW w:type="dxa" w:w="3041"/>
          </w:tcPr>
          <w:p>
            <w:r>
              <w:rPr>
                <w:sz w:val="20"/>
              </w:rPr>
              <w:t>Agent</w:t>
            </w:r>
          </w:p>
        </w:tc>
        <w:tc>
          <w:tcPr>
            <w:tcW w:type="dxa" w:w="3041"/>
          </w:tcPr>
          <w:p>
            <w:r>
              <w:rPr>
                <w:sz w:val="20"/>
              </w:rPr>
              <w:t>/agents</w:t>
            </w:r>
          </w:p>
        </w:tc>
        <w:tc>
          <w:tcPr>
            <w:tcW w:type="dxa" w:w="3041"/>
          </w:tcPr>
          <w:p>
            <w:r>
              <w:rPr>
                <w:sz w:val="20"/>
              </w:rPr>
              <w:t>List all agents</w:t>
            </w:r>
          </w:p>
        </w:tc>
      </w:tr>
      <w:tr>
        <w:tc>
          <w:tcPr>
            <w:tcW w:type="dxa" w:w="3041"/>
          </w:tcPr>
          <w:p>
            <w:r>
              <w:rPr>
                <w:sz w:val="20"/>
              </w:rPr>
              <w:t>Model</w:t>
            </w:r>
          </w:p>
        </w:tc>
        <w:tc>
          <w:tcPr>
            <w:tcW w:type="dxa" w:w="3041"/>
          </w:tcPr>
          <w:p>
            <w:r>
              <w:rPr>
                <w:sz w:val="20"/>
              </w:rPr>
              <w:t>/model</w:t>
            </w:r>
          </w:p>
        </w:tc>
        <w:tc>
          <w:tcPr>
            <w:tcW w:type="dxa" w:w="3041"/>
          </w:tcPr>
          <w:p>
            <w:r>
              <w:rPr>
                <w:sz w:val="20"/>
              </w:rPr>
              <w:t>Select a different LLM model</w:t>
            </w:r>
          </w:p>
        </w:tc>
      </w:tr>
      <w:tr>
        <w:tc>
          <w:tcPr>
            <w:tcW w:type="dxa" w:w="3041"/>
          </w:tcPr>
          <w:p>
            <w:r>
              <w:rPr>
                <w:sz w:val="20"/>
              </w:rPr>
              <w:t>Skills</w:t>
            </w:r>
          </w:p>
        </w:tc>
        <w:tc>
          <w:tcPr>
            <w:tcW w:type="dxa" w:w="3041"/>
          </w:tcPr>
          <w:p>
            <w:r>
              <w:rPr>
                <w:sz w:val="20"/>
              </w:rPr>
              <w:t>/skills</w:t>
            </w:r>
          </w:p>
        </w:tc>
        <w:tc>
          <w:tcPr>
            <w:tcW w:type="dxa" w:w="3041"/>
          </w:tcPr>
          <w:p>
            <w:r>
              <w:rPr>
                <w:sz w:val="20"/>
              </w:rPr>
              <w:t>Browse skills by category</w:t>
            </w:r>
          </w:p>
        </w:tc>
      </w:tr>
      <w:tr>
        <w:tc>
          <w:tcPr>
            <w:tcW w:type="dxa" w:w="3041"/>
          </w:tcPr>
          <w:p>
            <w:r>
              <w:rPr>
                <w:sz w:val="20"/>
              </w:rPr>
              <w:t>Budget</w:t>
            </w:r>
          </w:p>
        </w:tc>
        <w:tc>
          <w:tcPr>
            <w:tcW w:type="dxa" w:w="3041"/>
          </w:tcPr>
          <w:p>
            <w:r>
              <w:rPr>
                <w:sz w:val="20"/>
              </w:rPr>
              <w:t>/budget</w:t>
            </w:r>
          </w:p>
        </w:tc>
        <w:tc>
          <w:tcPr>
            <w:tcW w:type="dxa" w:w="3041"/>
          </w:tcPr>
          <w:p>
            <w:r>
              <w:rPr>
                <w:sz w:val="20"/>
              </w:rPr>
              <w:t>View token usage</w:t>
            </w:r>
          </w:p>
        </w:tc>
      </w:tr>
      <w:tr>
        <w:tc>
          <w:tcPr>
            <w:tcW w:type="dxa" w:w="3041"/>
          </w:tcPr>
          <w:p>
            <w:r>
              <w:rPr>
                <w:sz w:val="20"/>
              </w:rPr>
              <w:t>Budget</w:t>
            </w:r>
          </w:p>
        </w:tc>
        <w:tc>
          <w:tcPr>
            <w:tcW w:type="dxa" w:w="3041"/>
          </w:tcPr>
          <w:p>
            <w:r>
              <w:rPr>
                <w:sz w:val="20"/>
              </w:rPr>
              <w:t>/budget check</w:t>
            </w:r>
          </w:p>
        </w:tc>
        <w:tc>
          <w:tcPr>
            <w:tcW w:type="dxa" w:w="3041"/>
          </w:tcPr>
          <w:p>
            <w:r>
              <w:rPr>
                <w:sz w:val="20"/>
              </w:rPr>
              <w:t>Check remaining budget</w:t>
            </w:r>
          </w:p>
        </w:tc>
      </w:tr>
      <w:tr>
        <w:tc>
          <w:tcPr>
            <w:tcW w:type="dxa" w:w="3041"/>
          </w:tcPr>
          <w:p>
            <w:r>
              <w:rPr>
                <w:sz w:val="20"/>
              </w:rPr>
              <w:t>Budget</w:t>
            </w:r>
          </w:p>
        </w:tc>
        <w:tc>
          <w:tcPr>
            <w:tcW w:type="dxa" w:w="3041"/>
          </w:tcPr>
          <w:p>
            <w:r>
              <w:rPr>
                <w:sz w:val="20"/>
              </w:rPr>
              <w:t>/budget set &lt;n&gt;</w:t>
            </w:r>
          </w:p>
        </w:tc>
        <w:tc>
          <w:tcPr>
            <w:tcW w:type="dxa" w:w="3041"/>
          </w:tcPr>
          <w:p>
            <w:r>
              <w:rPr>
                <w:sz w:val="20"/>
              </w:rPr>
              <w:t>Set hourly token limit</w:t>
            </w:r>
          </w:p>
        </w:tc>
      </w:tr>
      <w:tr>
        <w:tc>
          <w:tcPr>
            <w:tcW w:type="dxa" w:w="3041"/>
          </w:tcPr>
          <w:p>
            <w:r>
              <w:rPr>
                <w:sz w:val="20"/>
              </w:rPr>
              <w:t>Audit</w:t>
            </w:r>
          </w:p>
        </w:tc>
        <w:tc>
          <w:tcPr>
            <w:tcW w:type="dxa" w:w="3041"/>
          </w:tcPr>
          <w:p>
            <w:r>
              <w:rPr>
                <w:sz w:val="20"/>
              </w:rPr>
              <w:t>/audit</w:t>
            </w:r>
          </w:p>
        </w:tc>
        <w:tc>
          <w:tcPr>
            <w:tcW w:type="dxa" w:w="3041"/>
          </w:tcPr>
          <w:p>
            <w:r>
              <w:rPr>
                <w:sz w:val="20"/>
              </w:rPr>
              <w:t>View recent audit log</w:t>
            </w:r>
          </w:p>
        </w:tc>
      </w:tr>
      <w:tr>
        <w:tc>
          <w:tcPr>
            <w:tcW w:type="dxa" w:w="3041"/>
          </w:tcPr>
          <w:p>
            <w:r>
              <w:rPr>
                <w:sz w:val="20"/>
              </w:rPr>
              <w:t>Audit</w:t>
            </w:r>
          </w:p>
        </w:tc>
        <w:tc>
          <w:tcPr>
            <w:tcW w:type="dxa" w:w="3041"/>
          </w:tcPr>
          <w:p>
            <w:r>
              <w:rPr>
                <w:sz w:val="20"/>
              </w:rPr>
              <w:t>/audit stats</w:t>
            </w:r>
          </w:p>
        </w:tc>
        <w:tc>
          <w:tcPr>
            <w:tcW w:type="dxa" w:w="3041"/>
          </w:tcPr>
          <w:p>
            <w:r>
              <w:rPr>
                <w:sz w:val="20"/>
              </w:rPr>
              <w:t>View audit statistics</w:t>
            </w:r>
          </w:p>
        </w:tc>
      </w:tr>
      <w:tr>
        <w:tc>
          <w:tcPr>
            <w:tcW w:type="dxa" w:w="3041"/>
          </w:tcPr>
          <w:p>
            <w:r>
              <w:rPr>
                <w:sz w:val="20"/>
              </w:rPr>
              <w:t>Security</w:t>
            </w:r>
          </w:p>
        </w:tc>
        <w:tc>
          <w:tcPr>
            <w:tcW w:type="dxa" w:w="3041"/>
          </w:tcPr>
          <w:p>
            <w:r>
              <w:rPr>
                <w:sz w:val="20"/>
              </w:rPr>
              <w:t>/policies</w:t>
            </w:r>
          </w:p>
        </w:tc>
        <w:tc>
          <w:tcPr>
            <w:tcW w:type="dxa" w:w="3041"/>
          </w:tcPr>
          <w:p>
            <w:r>
              <w:rPr>
                <w:sz w:val="20"/>
              </w:rPr>
              <w:t>View security policy status</w:t>
            </w:r>
          </w:p>
        </w:tc>
      </w:tr>
      <w:tr>
        <w:tc>
          <w:tcPr>
            <w:tcW w:type="dxa" w:w="3041"/>
          </w:tcPr>
          <w:p>
            <w:r>
              <w:rPr>
                <w:sz w:val="20"/>
              </w:rPr>
              <w:t>Status</w:t>
            </w:r>
          </w:p>
        </w:tc>
        <w:tc>
          <w:tcPr>
            <w:tcW w:type="dxa" w:w="3041"/>
          </w:tcPr>
          <w:p>
            <w:r>
              <w:rPr>
                <w:sz w:val="20"/>
              </w:rPr>
              <w:t>/status</w:t>
            </w:r>
          </w:p>
        </w:tc>
        <w:tc>
          <w:tcPr>
            <w:tcW w:type="dxa" w:w="3041"/>
          </w:tcPr>
          <w:p>
            <w:r>
              <w:rPr>
                <w:sz w:val="20"/>
              </w:rPr>
              <w:t>Platform health &amp; model info</w:t>
            </w:r>
          </w:p>
        </w:tc>
      </w:tr>
      <w:tr>
        <w:tc>
          <w:tcPr>
            <w:tcW w:type="dxa" w:w="3041"/>
          </w:tcPr>
          <w:p>
            <w:r>
              <w:rPr>
                <w:sz w:val="20"/>
              </w:rPr>
              <w:t>Files</w:t>
            </w:r>
          </w:p>
        </w:tc>
        <w:tc>
          <w:tcPr>
            <w:tcW w:type="dxa" w:w="3041"/>
          </w:tcPr>
          <w:p>
            <w:r>
              <w:rPr>
                <w:sz w:val="20"/>
              </w:rPr>
              <w:t>/files</w:t>
            </w:r>
          </w:p>
        </w:tc>
        <w:tc>
          <w:tcPr>
            <w:tcW w:type="dxa" w:w="3041"/>
          </w:tcPr>
          <w:p>
            <w:r>
              <w:rPr>
                <w:sz w:val="20"/>
              </w:rPr>
              <w:t>List project files</w:t>
            </w:r>
          </w:p>
        </w:tc>
      </w:tr>
      <w:tr>
        <w:tc>
          <w:tcPr>
            <w:tcW w:type="dxa" w:w="3041"/>
          </w:tcPr>
          <w:p>
            <w:r>
              <w:rPr>
                <w:sz w:val="20"/>
              </w:rPr>
              <w:t>Git</w:t>
            </w:r>
          </w:p>
        </w:tc>
        <w:tc>
          <w:tcPr>
            <w:tcW w:type="dxa" w:w="3041"/>
          </w:tcPr>
          <w:p>
            <w:r>
              <w:rPr>
                <w:sz w:val="20"/>
              </w:rPr>
              <w:t>/vcs  |  /git</w:t>
            </w:r>
          </w:p>
        </w:tc>
        <w:tc>
          <w:tcPr>
            <w:tcW w:type="dxa" w:w="3041"/>
          </w:tcPr>
          <w:p>
            <w:r>
              <w:rPr>
                <w:sz w:val="20"/>
              </w:rPr>
              <w:t>Show current git branch</w:t>
            </w:r>
          </w:p>
        </w:tc>
      </w:tr>
      <w:tr>
        <w:tc>
          <w:tcPr>
            <w:tcW w:type="dxa" w:w="3041"/>
          </w:tcPr>
          <w:p>
            <w:r>
              <w:rPr>
                <w:sz w:val="20"/>
              </w:rPr>
              <w:t>Queue</w:t>
            </w:r>
          </w:p>
        </w:tc>
        <w:tc>
          <w:tcPr>
            <w:tcW w:type="dxa" w:w="3041"/>
          </w:tcPr>
          <w:p>
            <w:r>
              <w:rPr>
                <w:sz w:val="20"/>
              </w:rPr>
              <w:t>/queue</w:t>
            </w:r>
          </w:p>
        </w:tc>
        <w:tc>
          <w:tcPr>
            <w:tcW w:type="dxa" w:w="3041"/>
          </w:tcPr>
          <w:p>
            <w:r>
              <w:rPr>
                <w:sz w:val="20"/>
              </w:rPr>
              <w:t>Queue worker metrics</w:t>
            </w:r>
          </w:p>
        </w:tc>
      </w:tr>
      <w:tr>
        <w:tc>
          <w:tcPr>
            <w:tcW w:type="dxa" w:w="3041"/>
          </w:tcPr>
          <w:p>
            <w:r>
              <w:rPr>
                <w:sz w:val="20"/>
              </w:rPr>
              <w:t>Orchestrate</w:t>
            </w:r>
          </w:p>
        </w:tc>
        <w:tc>
          <w:tcPr>
            <w:tcW w:type="dxa" w:w="3041"/>
          </w:tcPr>
          <w:p>
            <w:r>
              <w:rPr>
                <w:sz w:val="20"/>
              </w:rPr>
              <w:t>/orchestrate</w:t>
            </w:r>
          </w:p>
        </w:tc>
        <w:tc>
          <w:tcPr>
            <w:tcW w:type="dxa" w:w="3041"/>
          </w:tcPr>
          <w:p>
            <w:r>
              <w:rPr>
                <w:sz w:val="20"/>
              </w:rPr>
              <w:t>Launch multi-agent DAG orchestration</w:t>
            </w:r>
          </w:p>
        </w:tc>
      </w:tr>
      <w:tr>
        <w:tc>
          <w:tcPr>
            <w:tcW w:type="dxa" w:w="3041"/>
          </w:tcPr>
          <w:p>
            <w:r>
              <w:rPr>
                <w:sz w:val="20"/>
              </w:rPr>
              <w:t>Parallel</w:t>
            </w:r>
          </w:p>
        </w:tc>
        <w:tc>
          <w:tcPr>
            <w:tcW w:type="dxa" w:w="3041"/>
          </w:tcPr>
          <w:p>
            <w:r>
              <w:rPr>
                <w:sz w:val="20"/>
              </w:rPr>
              <w:t>/parallel</w:t>
            </w:r>
          </w:p>
        </w:tc>
        <w:tc>
          <w:tcPr>
            <w:tcW w:type="dxa" w:w="3041"/>
          </w:tcPr>
          <w:p>
            <w:r>
              <w:rPr>
                <w:sz w:val="20"/>
              </w:rPr>
              <w:t>Launch parallel fan-out execution</w:t>
            </w:r>
          </w:p>
        </w:tc>
      </w:tr>
      <w:tr>
        <w:tc>
          <w:tcPr>
            <w:tcW w:type="dxa" w:w="3041"/>
          </w:tcPr>
          <w:p>
            <w:r>
              <w:rPr>
                <w:sz w:val="20"/>
              </w:rPr>
              <w:t>General</w:t>
            </w:r>
          </w:p>
        </w:tc>
        <w:tc>
          <w:tcPr>
            <w:tcW w:type="dxa" w:w="3041"/>
          </w:tcPr>
          <w:p>
            <w:r>
              <w:rPr>
                <w:sz w:val="20"/>
              </w:rPr>
              <w:t>/help</w:t>
            </w:r>
          </w:p>
        </w:tc>
        <w:tc>
          <w:tcPr>
            <w:tcW w:type="dxa" w:w="3041"/>
          </w:tcPr>
          <w:p>
            <w:r>
              <w:rPr>
                <w:sz w:val="20"/>
              </w:rPr>
              <w:t>Show all commands</w:t>
            </w:r>
          </w:p>
        </w:tc>
      </w:tr>
      <w:tr>
        <w:tc>
          <w:tcPr>
            <w:tcW w:type="dxa" w:w="3041"/>
          </w:tcPr>
          <w:p>
            <w:r>
              <w:rPr>
                <w:sz w:val="20"/>
              </w:rPr>
              <w:t>General</w:t>
            </w:r>
          </w:p>
        </w:tc>
        <w:tc>
          <w:tcPr>
            <w:tcW w:type="dxa" w:w="3041"/>
          </w:tcPr>
          <w:p>
            <w:r>
              <w:rPr>
                <w:sz w:val="20"/>
              </w:rPr>
              <w:t>/clear</w:t>
            </w:r>
          </w:p>
        </w:tc>
        <w:tc>
          <w:tcPr>
            <w:tcW w:type="dxa" w:w="3041"/>
          </w:tcPr>
          <w:p>
            <w:r>
              <w:rPr>
                <w:sz w:val="20"/>
              </w:rPr>
              <w:t>Clear terminal screen</w:t>
            </w:r>
          </w:p>
        </w:tc>
      </w:tr>
      <w:tr>
        <w:tc>
          <w:tcPr>
            <w:tcW w:type="dxa" w:w="3041"/>
          </w:tcPr>
          <w:p>
            <w:r>
              <w:rPr>
                <w:sz w:val="20"/>
              </w:rPr>
              <w:t>General</w:t>
            </w:r>
          </w:p>
        </w:tc>
        <w:tc>
          <w:tcPr>
            <w:tcW w:type="dxa" w:w="3041"/>
          </w:tcPr>
          <w:p>
            <w:r>
              <w:rPr>
                <w:sz w:val="20"/>
              </w:rPr>
              <w:t>/quit</w:t>
            </w:r>
          </w:p>
        </w:tc>
        <w:tc>
          <w:tcPr>
            <w:tcW w:type="dxa" w:w="3041"/>
          </w:tcPr>
          <w:p>
            <w:r>
              <w:rPr>
                <w:sz w:val="20"/>
              </w:rPr>
              <w:t>Exit Thirdwave</w:t>
            </w:r>
          </w:p>
        </w:tc>
      </w:tr>
    </w:tbl>
    <w:p/>
    <w:p/>
    <w:p>
      <w:pPr>
        <w:pStyle w:val="Heading1"/>
        <w:jc w:val="left"/>
      </w:pPr>
      <w:r>
        <w:rPr>
          <w:color w:val="7C3AED"/>
        </w:rPr>
        <w:t>14. Quick Reference — VS Code Commands</w:t>
      </w:r>
    </w:p>
    <w:tbl>
      <w:tblPr>
        <w:tblStyle w:val="TableGrid"/>
        <w:tblW w:type="auto" w:w="0"/>
        <w:tblLook w:firstColumn="1" w:firstRow="1" w:lastColumn="0" w:lastRow="0" w:noHBand="0" w:noVBand="1" w:val="04A0"/>
      </w:tblPr>
      <w:tblGrid>
        <w:gridCol w:w="4561"/>
        <w:gridCol w:w="4561"/>
      </w:tblGrid>
      <w:tr>
        <w:tc>
          <w:tcPr>
            <w:tcW w:type="dxa" w:w="4561"/>
          </w:tcPr>
          <w:p>
            <w:r>
              <w:rPr>
                <w:b/>
                <w:sz w:val="20"/>
              </w:rPr>
              <w:t>Command Palette</w:t>
            </w:r>
          </w:p>
        </w:tc>
        <w:tc>
          <w:tcPr>
            <w:tcW w:type="dxa" w:w="4561"/>
          </w:tcPr>
          <w:p>
            <w:r>
              <w:rPr>
                <w:b/>
                <w:sz w:val="20"/>
              </w:rPr>
              <w:t>Description</w:t>
            </w:r>
          </w:p>
        </w:tc>
      </w:tr>
      <w:tr>
        <w:tc>
          <w:tcPr>
            <w:tcW w:type="dxa" w:w="4561"/>
          </w:tcPr>
          <w:p/>
        </w:tc>
        <w:tc>
          <w:tcPr>
            <w:tcW w:type="dxa" w:w="4561"/>
          </w:tcPr>
          <w:p/>
        </w:tc>
      </w:tr>
      <w:tr>
        <w:tc>
          <w:tcPr>
            <w:tcW w:type="dxa" w:w="4561"/>
          </w:tcPr>
          <w:p/>
        </w:tc>
        <w:tc>
          <w:tcPr>
            <w:tcW w:type="dxa" w:w="4561"/>
          </w:tcPr>
          <w:p/>
        </w:tc>
      </w:tr>
      <w:tr>
        <w:tc>
          <w:tcPr>
            <w:tcW w:type="dxa" w:w="4561"/>
          </w:tcPr>
          <w:p/>
        </w:tc>
        <w:tc>
          <w:tcPr>
            <w:tcW w:type="dxa" w:w="4561"/>
          </w:tcPr>
          <w:p/>
        </w:tc>
      </w:tr>
      <w:tr>
        <w:tc>
          <w:tcPr>
            <w:tcW w:type="dxa" w:w="4561"/>
          </w:tcPr>
          <w:p/>
        </w:tc>
        <w:tc>
          <w:tcPr>
            <w:tcW w:type="dxa" w:w="4561"/>
          </w:tcPr>
          <w:p/>
        </w:tc>
      </w:tr>
      <w:tr>
        <w:tc>
          <w:tcPr>
            <w:tcW w:type="dxa" w:w="4561"/>
          </w:tcPr>
          <w:p/>
        </w:tc>
        <w:tc>
          <w:tcPr>
            <w:tcW w:type="dxa" w:w="4561"/>
          </w:tcPr>
          <w:p/>
        </w:tc>
      </w:tr>
      <w:tr>
        <w:tc>
          <w:tcPr>
            <w:tcW w:type="dxa" w:w="4561"/>
          </w:tcPr>
          <w:p/>
        </w:tc>
        <w:tc>
          <w:tcPr>
            <w:tcW w:type="dxa" w:w="4561"/>
          </w:tcPr>
          <w:p/>
        </w:tc>
      </w:tr>
      <w:tr>
        <w:tc>
          <w:tcPr>
            <w:tcW w:type="dxa" w:w="4561"/>
          </w:tcPr>
          <w:p/>
        </w:tc>
        <w:tc>
          <w:tcPr>
            <w:tcW w:type="dxa" w:w="4561"/>
          </w:tcPr>
          <w:p/>
        </w:tc>
      </w:tr>
      <w:tr>
        <w:tc>
          <w:tcPr>
            <w:tcW w:type="dxa" w:w="4561"/>
          </w:tcPr>
          <w:p/>
        </w:tc>
        <w:tc>
          <w:tcPr>
            <w:tcW w:type="dxa" w:w="4561"/>
          </w:tcPr>
          <w:p/>
        </w:tc>
      </w:tr>
      <w:tr>
        <w:tc>
          <w:tcPr>
            <w:tcW w:type="dxa" w:w="4561"/>
          </w:tcPr>
          <w:p/>
        </w:tc>
        <w:tc>
          <w:tcPr>
            <w:tcW w:type="dxa" w:w="4561"/>
          </w:tcPr>
          <w:p/>
        </w:tc>
      </w:tr>
      <w:tr>
        <w:tc>
          <w:tcPr>
            <w:tcW w:type="dxa" w:w="4561"/>
          </w:tcPr>
          <w:p/>
        </w:tc>
        <w:tc>
          <w:tcPr>
            <w:tcW w:type="dxa" w:w="4561"/>
          </w:tcPr>
          <w:p/>
        </w:tc>
      </w:tr>
      <w:tr>
        <w:tc>
          <w:tcPr>
            <w:tcW w:type="dxa" w:w="4561"/>
          </w:tcPr>
          <w:p/>
        </w:tc>
        <w:tc>
          <w:tcPr>
            <w:tcW w:type="dxa" w:w="4561"/>
          </w:tcPr>
          <w:p/>
        </w:tc>
      </w:tr>
      <w:tr>
        <w:tc>
          <w:tcPr>
            <w:tcW w:type="dxa" w:w="4561"/>
          </w:tcPr>
          <w:p/>
        </w:tc>
        <w:tc>
          <w:tcPr>
            <w:tcW w:type="dxa" w:w="4561"/>
          </w:tcPr>
          <w:p/>
        </w:tc>
      </w:tr>
      <w:tr>
        <w:tc>
          <w:tcPr>
            <w:tcW w:type="dxa" w:w="4561"/>
          </w:tcPr>
          <w:p>
            <w:r>
              <w:rPr>
                <w:sz w:val="20"/>
              </w:rPr>
              <w:t>Thirdwave: Open Chat</w:t>
            </w:r>
          </w:p>
        </w:tc>
        <w:tc>
          <w:tcPr>
            <w:tcW w:type="dxa" w:w="4561"/>
          </w:tcPr>
          <w:p>
            <w:r>
              <w:rPr>
                <w:sz w:val="20"/>
              </w:rPr>
              <w:t>Open the chat sidebar</w:t>
            </w:r>
          </w:p>
        </w:tc>
      </w:tr>
      <w:tr>
        <w:tc>
          <w:tcPr>
            <w:tcW w:type="dxa" w:w="4561"/>
          </w:tcPr>
          <w:p>
            <w:r>
              <w:rPr>
                <w:sz w:val="20"/>
              </w:rPr>
              <w:t>Thirdwave: New Session</w:t>
            </w:r>
          </w:p>
        </w:tc>
        <w:tc>
          <w:tcPr>
            <w:tcW w:type="dxa" w:w="4561"/>
          </w:tcPr>
          <w:p>
            <w:r>
              <w:rPr>
                <w:sz w:val="20"/>
              </w:rPr>
              <w:t>Start a new conversation session</w:t>
            </w:r>
          </w:p>
        </w:tc>
      </w:tr>
      <w:tr>
        <w:tc>
          <w:tcPr>
            <w:tcW w:type="dxa" w:w="4561"/>
          </w:tcPr>
          <w:p>
            <w:r>
              <w:rPr>
                <w:sz w:val="20"/>
              </w:rPr>
              <w:t>Thirdwave: Select Model</w:t>
            </w:r>
          </w:p>
        </w:tc>
        <w:tc>
          <w:tcPr>
            <w:tcW w:type="dxa" w:w="4561"/>
          </w:tcPr>
          <w:p>
            <w:r>
              <w:rPr>
                <w:sz w:val="20"/>
              </w:rPr>
              <w:t>Open model picker (local + cloud)</w:t>
            </w:r>
          </w:p>
        </w:tc>
      </w:tr>
      <w:tr>
        <w:tc>
          <w:tcPr>
            <w:tcW w:type="dxa" w:w="4561"/>
          </w:tcPr>
          <w:p>
            <w:r>
              <w:rPr>
                <w:sz w:val="20"/>
              </w:rPr>
              <w:t>Thirdwave: Select Agent</w:t>
            </w:r>
          </w:p>
        </w:tc>
        <w:tc>
          <w:tcPr>
            <w:tcW w:type="dxa" w:w="4561"/>
          </w:tcPr>
          <w:p>
            <w:r>
              <w:rPr>
                <w:sz w:val="20"/>
              </w:rPr>
              <w:t>Switch agent mode</w:t>
            </w:r>
          </w:p>
        </w:tc>
      </w:tr>
      <w:tr>
        <w:tc>
          <w:tcPr>
            <w:tcW w:type="dxa" w:w="4561"/>
          </w:tcPr>
          <w:p>
            <w:r>
              <w:rPr>
                <w:sz w:val="20"/>
              </w:rPr>
              <w:t>Thirdwave: Delete Session</w:t>
            </w:r>
          </w:p>
        </w:tc>
        <w:tc>
          <w:tcPr>
            <w:tcW w:type="dxa" w:w="4561"/>
          </w:tcPr>
          <w:p>
            <w:r>
              <w:rPr>
                <w:sz w:val="20"/>
              </w:rPr>
              <w:t>Delete current session (with confirmation)</w:t>
            </w:r>
          </w:p>
        </w:tc>
      </w:tr>
      <w:tr>
        <w:tc>
          <w:tcPr>
            <w:tcW w:type="dxa" w:w="4561"/>
          </w:tcPr>
          <w:p>
            <w:r>
              <w:rPr>
                <w:sz w:val="20"/>
              </w:rPr>
              <w:t>Thirdwave: Show Model Registry</w:t>
            </w:r>
          </w:p>
        </w:tc>
        <w:tc>
          <w:tcPr>
            <w:tcW w:type="dxa" w:w="4561"/>
          </w:tcPr>
          <w:p>
            <w:r>
              <w:rPr>
                <w:sz w:val="20"/>
              </w:rPr>
              <w:t>View all LLM providers and their status</w:t>
            </w:r>
          </w:p>
        </w:tc>
      </w:tr>
      <w:tr>
        <w:tc>
          <w:tcPr>
            <w:tcW w:type="dxa" w:w="4561"/>
          </w:tcPr>
          <w:p>
            <w:r>
              <w:rPr>
                <w:sz w:val="20"/>
              </w:rPr>
              <w:t>Thirdwave: Refresh Model Registry</w:t>
            </w:r>
          </w:p>
        </w:tc>
        <w:tc>
          <w:tcPr>
            <w:tcW w:type="dxa" w:w="4561"/>
          </w:tcPr>
          <w:p>
            <w:r>
              <w:rPr>
                <w:sz w:val="20"/>
              </w:rPr>
              <w:t>Force backend to re-probe all LLM providers</w:t>
            </w:r>
          </w:p>
        </w:tc>
      </w:tr>
      <w:tr>
        <w:tc>
          <w:tcPr>
            <w:tcW w:type="dxa" w:w="4561"/>
          </w:tcPr>
          <w:p>
            <w:r>
              <w:rPr>
                <w:sz w:val="20"/>
              </w:rPr>
              <w:t>Thirdwave: Show Budget</w:t>
            </w:r>
          </w:p>
        </w:tc>
        <w:tc>
          <w:tcPr>
            <w:tcW w:type="dxa" w:w="4561"/>
          </w:tcPr>
          <w:p>
            <w:r>
              <w:rPr>
                <w:sz w:val="20"/>
              </w:rPr>
              <w:t>View token usage summary</w:t>
            </w:r>
          </w:p>
        </w:tc>
      </w:tr>
      <w:tr>
        <w:tc>
          <w:tcPr>
            <w:tcW w:type="dxa" w:w="4561"/>
          </w:tcPr>
          <w:p>
            <w:r>
              <w:rPr>
                <w:sz w:val="20"/>
              </w:rPr>
              <w:t>Thirdwave: Show Audit Log</w:t>
            </w:r>
          </w:p>
        </w:tc>
        <w:tc>
          <w:tcPr>
            <w:tcW w:type="dxa" w:w="4561"/>
          </w:tcPr>
          <w:p>
            <w:r>
              <w:rPr>
                <w:sz w:val="20"/>
              </w:rPr>
              <w:t>View last 30 audit entries</w:t>
            </w:r>
          </w:p>
        </w:tc>
      </w:tr>
      <w:tr>
        <w:tc>
          <w:tcPr>
            <w:tcW w:type="dxa" w:w="4561"/>
          </w:tcPr>
          <w:p>
            <w:r>
              <w:rPr>
                <w:sz w:val="20"/>
              </w:rPr>
              <w:t>Thirdwave: Show Security Policies</w:t>
            </w:r>
          </w:p>
        </w:tc>
        <w:tc>
          <w:tcPr>
            <w:tcW w:type="dxa" w:w="4561"/>
          </w:tcPr>
          <w:p>
            <w:r>
              <w:rPr>
                <w:sz w:val="20"/>
              </w:rPr>
              <w:t>View active security guard status</w:t>
            </w:r>
          </w:p>
        </w:tc>
      </w:tr>
      <w:tr>
        <w:tc>
          <w:tcPr>
            <w:tcW w:type="dxa" w:w="4561"/>
          </w:tcPr>
          <w:p>
            <w:r>
              <w:rPr>
                <w:sz w:val="20"/>
              </w:rPr>
              <w:t>Thirdwave: Search Skills</w:t>
            </w:r>
          </w:p>
        </w:tc>
        <w:tc>
          <w:tcPr>
            <w:tcW w:type="dxa" w:w="4561"/>
          </w:tcPr>
          <w:p>
            <w:r>
              <w:rPr>
                <w:sz w:val="20"/>
              </w:rPr>
              <w:t>Search skills by keyword</w:t>
            </w:r>
          </w:p>
        </w:tc>
      </w:tr>
      <w:tr>
        <w:tc>
          <w:tcPr>
            <w:tcW w:type="dxa" w:w="4561"/>
          </w:tcPr>
          <w:p>
            <w:r>
              <w:rPr>
                <w:sz w:val="20"/>
              </w:rPr>
              <w:t>Thirdwave: View Skill</w:t>
            </w:r>
          </w:p>
        </w:tc>
        <w:tc>
          <w:tcPr>
            <w:tcW w:type="dxa" w:w="4561"/>
          </w:tcPr>
          <w:p>
            <w:r>
              <w:rPr>
                <w:sz w:val="20"/>
              </w:rPr>
              <w:t>View a specific skill's content</w:t>
            </w:r>
          </w:p>
        </w:tc>
      </w:tr>
    </w:tbl>
    <w:p/>
    <w:p/>
    <w:p>
      <w:pPr>
        <w:pStyle w:val="Heading2"/>
        <w:jc w:val="left"/>
      </w:pPr>
      <w:r>
        <w:rPr>
          <w:color w:val="6D28D9"/>
        </w:rPr>
        <w:t>@thirdwave Chat Participant</w:t>
      </w:r>
    </w:p>
    <w:tbl>
      <w:tblPr>
        <w:tblStyle w:val="TableGrid"/>
        <w:tblW w:type="auto" w:w="0"/>
        <w:tblLook w:firstColumn="1" w:firstRow="1" w:lastColumn="0" w:lastRow="0" w:noHBand="0" w:noVBand="1" w:val="04A0"/>
      </w:tblPr>
      <w:tblGrid>
        <w:gridCol w:w="4561"/>
        <w:gridCol w:w="4561"/>
      </w:tblGrid>
      <w:tr>
        <w:tc>
          <w:tcPr>
            <w:tcW w:type="dxa" w:w="4561"/>
          </w:tcPr>
          <w:p>
            <w:r>
              <w:rPr>
                <w:b/>
                <w:sz w:val="20"/>
              </w:rPr>
              <w:t>Command</w:t>
            </w:r>
          </w:p>
        </w:tc>
        <w:tc>
          <w:tcPr>
            <w:tcW w:type="dxa" w:w="4561"/>
          </w:tcPr>
          <w:p>
            <w:r>
              <w:rPr>
                <w:b/>
                <w:sz w:val="20"/>
              </w:rPr>
              <w:t>Description</w:t>
            </w:r>
          </w:p>
        </w:tc>
      </w:tr>
      <w:tr>
        <w:tc>
          <w:tcPr>
            <w:tcW w:type="dxa" w:w="4561"/>
          </w:tcPr>
          <w:p/>
        </w:tc>
        <w:tc>
          <w:tcPr>
            <w:tcW w:type="dxa" w:w="4561"/>
          </w:tcPr>
          <w:p/>
        </w:tc>
      </w:tr>
      <w:tr>
        <w:tc>
          <w:tcPr>
            <w:tcW w:type="dxa" w:w="4561"/>
          </w:tcPr>
          <w:p/>
        </w:tc>
        <w:tc>
          <w:tcPr>
            <w:tcW w:type="dxa" w:w="4561"/>
          </w:tcPr>
          <w:p/>
        </w:tc>
      </w:tr>
      <w:tr>
        <w:tc>
          <w:tcPr>
            <w:tcW w:type="dxa" w:w="4561"/>
          </w:tcPr>
          <w:p/>
        </w:tc>
        <w:tc>
          <w:tcPr>
            <w:tcW w:type="dxa" w:w="4561"/>
          </w:tcPr>
          <w:p/>
        </w:tc>
      </w:tr>
      <w:tr>
        <w:tc>
          <w:tcPr>
            <w:tcW w:type="dxa" w:w="4561"/>
          </w:tcPr>
          <w:p/>
        </w:tc>
        <w:tc>
          <w:tcPr>
            <w:tcW w:type="dxa" w:w="4561"/>
          </w:tcPr>
          <w:p/>
        </w:tc>
      </w:tr>
      <w:tr>
        <w:tc>
          <w:tcPr>
            <w:tcW w:type="dxa" w:w="4561"/>
          </w:tcPr>
          <w:p/>
        </w:tc>
        <w:tc>
          <w:tcPr>
            <w:tcW w:type="dxa" w:w="4561"/>
          </w:tcPr>
          <w:p/>
        </w:tc>
      </w:tr>
      <w:tr>
        <w:tc>
          <w:tcPr>
            <w:tcW w:type="dxa" w:w="4561"/>
          </w:tcPr>
          <w:p/>
        </w:tc>
        <w:tc>
          <w:tcPr>
            <w:tcW w:type="dxa" w:w="4561"/>
          </w:tcPr>
          <w:p/>
        </w:tc>
      </w:tr>
      <w:tr>
        <w:tc>
          <w:tcPr>
            <w:tcW w:type="dxa" w:w="4561"/>
          </w:tcPr>
          <w:p>
            <w:r>
              <w:rPr>
                <w:sz w:val="20"/>
              </w:rPr>
              <w:t>@thirdwave /explain</w:t>
            </w:r>
          </w:p>
        </w:tc>
        <w:tc>
          <w:tcPr>
            <w:tcW w:type="dxa" w:w="4561"/>
          </w:tcPr>
          <w:p>
            <w:r>
              <w:rPr>
                <w:sz w:val="20"/>
              </w:rPr>
              <w:t>Explain selected code</w:t>
            </w:r>
          </w:p>
        </w:tc>
      </w:tr>
      <w:tr>
        <w:tc>
          <w:tcPr>
            <w:tcW w:type="dxa" w:w="4561"/>
          </w:tcPr>
          <w:p>
            <w:r>
              <w:rPr>
                <w:sz w:val="20"/>
              </w:rPr>
              <w:t>@thirdwave /fix</w:t>
            </w:r>
          </w:p>
        </w:tc>
        <w:tc>
          <w:tcPr>
            <w:tcW w:type="dxa" w:w="4561"/>
          </w:tcPr>
          <w:p>
            <w:r>
              <w:rPr>
                <w:sz w:val="20"/>
              </w:rPr>
              <w:t>Fix issues in selected code</w:t>
            </w:r>
          </w:p>
        </w:tc>
      </w:tr>
      <w:tr>
        <w:tc>
          <w:tcPr>
            <w:tcW w:type="dxa" w:w="4561"/>
          </w:tcPr>
          <w:p>
            <w:r>
              <w:rPr>
                <w:sz w:val="20"/>
              </w:rPr>
              <w:t>@thirdwave /test</w:t>
            </w:r>
          </w:p>
        </w:tc>
        <w:tc>
          <w:tcPr>
            <w:tcW w:type="dxa" w:w="4561"/>
          </w:tcPr>
          <w:p>
            <w:r>
              <w:rPr>
                <w:sz w:val="20"/>
              </w:rPr>
              <w:t>Generate tests for selected code</w:t>
            </w:r>
          </w:p>
        </w:tc>
      </w:tr>
      <w:tr>
        <w:tc>
          <w:tcPr>
            <w:tcW w:type="dxa" w:w="4561"/>
          </w:tcPr>
          <w:p>
            <w:r>
              <w:rPr>
                <w:sz w:val="20"/>
              </w:rPr>
              <w:t>@thirdwave /review</w:t>
            </w:r>
          </w:p>
        </w:tc>
        <w:tc>
          <w:tcPr>
            <w:tcW w:type="dxa" w:w="4561"/>
          </w:tcPr>
          <w:p>
            <w:r>
              <w:rPr>
                <w:sz w:val="20"/>
              </w:rPr>
              <w:t>Code review on selected code</w:t>
            </w:r>
          </w:p>
        </w:tc>
      </w:tr>
      <w:tr>
        <w:tc>
          <w:tcPr>
            <w:tcW w:type="dxa" w:w="4561"/>
          </w:tcPr>
          <w:p>
            <w:r>
              <w:rPr>
                <w:sz w:val="20"/>
              </w:rPr>
              <w:t>@thirdwave /models</w:t>
            </w:r>
          </w:p>
        </w:tc>
        <w:tc>
          <w:tcPr>
            <w:tcW w:type="dxa" w:w="4561"/>
          </w:tcPr>
          <w:p>
            <w:r>
              <w:rPr>
                <w:sz w:val="20"/>
              </w:rPr>
              <w:t>List available AI models</w:t>
            </w:r>
          </w:p>
        </w:tc>
      </w:tr>
      <w:tr>
        <w:tc>
          <w:tcPr>
            <w:tcW w:type="dxa" w:w="4561"/>
          </w:tcPr>
          <w:p>
            <w:r>
              <w:rPr>
                <w:sz w:val="20"/>
              </w:rPr>
              <w:t>@thirdwave /skills</w:t>
            </w:r>
          </w:p>
        </w:tc>
        <w:tc>
          <w:tcPr>
            <w:tcW w:type="dxa" w:w="4561"/>
          </w:tcPr>
          <w:p>
            <w:r>
              <w:rPr>
                <w:sz w:val="20"/>
              </w:rPr>
              <w:t>Browse skills library</w:t>
            </w:r>
          </w:p>
        </w:tc>
      </w:tr>
    </w:tbl>
    <w:p/>
    <w:p>
      <w:r>
        <w:br w:type="page"/>
      </w:r>
    </w:p>
    <w:p>
      <w:pPr>
        <w:jc w:val="center"/>
      </w:pPr>
      <w:r>
        <w:rPr>
          <w:i/>
          <w:color w:val="9CA3AF"/>
          <w:sz w:val="20"/>
        </w:rPr>
        <w:t>Thirdwave AI User Manual  |  Version 1.0</w:t>
      </w:r>
    </w:p>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