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9A0BF" w14:textId="77777777" w:rsidR="00E0320C" w:rsidRPr="00E0320C" w:rsidRDefault="00E0320C" w:rsidP="00E0320C">
      <w:r w:rsidRPr="00E0320C">
        <w:t xml:space="preserve">Yeah, I get what you mean — unfinished projects due to internal stuff is super common, and honestly it doesn’t hurt you as much as you think. What matters is how you package your experience + what you build next. You already have a very strong base: RAG system (employee search) AI coding agent (agentic workflows) That’s already better than most candidates. Now the goal is to turn this into proof + depth. </w:t>
      </w:r>
      <w:r w:rsidRPr="00E0320C">
        <w:rPr>
          <w:rFonts w:ascii="Segoe UI Emoji" w:hAnsi="Segoe UI Emoji" w:cs="Segoe UI Emoji"/>
        </w:rPr>
        <w:t>🚀</w:t>
      </w:r>
      <w:r w:rsidRPr="00E0320C">
        <w:t xml:space="preserve"> What hiring managers actually look for (AI Engineer) They don’t care about “ideas”. They care about: End-to-end systems (not just notebooks) Production thinking (APIs, scaling, logging) Clear problem → solution → metrics Ownership (you built it fully) </w:t>
      </w:r>
      <w:r w:rsidRPr="00E0320C">
        <w:rPr>
          <w:rFonts w:ascii="Segoe UI Emoji" w:hAnsi="Segoe UI Emoji" w:cs="Segoe UI Emoji"/>
        </w:rPr>
        <w:t>🧠</w:t>
      </w:r>
      <w:r w:rsidRPr="00E0320C">
        <w:t xml:space="preserve"> Your Strategy (very important) Instead of doing random projects, you should build: </w:t>
      </w:r>
      <w:r w:rsidRPr="00E0320C">
        <w:rPr>
          <w:rFonts w:ascii="Segoe UI Emoji" w:hAnsi="Segoe UI Emoji" w:cs="Segoe UI Emoji"/>
        </w:rPr>
        <w:t>👉</w:t>
      </w:r>
      <w:r w:rsidRPr="00E0320C">
        <w:t xml:space="preserve"> 3 “flagship” projectsEach one should show a different dimension of AI engineering. </w:t>
      </w:r>
      <w:r w:rsidRPr="00E0320C">
        <w:rPr>
          <w:rFonts w:ascii="Segoe UI Emoji" w:hAnsi="Segoe UI Emoji" w:cs="Segoe UI Emoji"/>
        </w:rPr>
        <w:t>🧩</w:t>
      </w:r>
      <w:r w:rsidRPr="00E0320C">
        <w:t xml:space="preserve"> Project 1 — Production-Grade RAG System (Upgrade what you already did) You already did RAG → now make it elite-level. Build: “Enterprise Knowledge AI Assistant” Add these (this is what makes you stand out): Multi-document ingestion (PDF, Slack, Notion, etc.) Hybrid search (vector + keyword like BM25) Reranking (e.g. cross-encoder) Streaming responses Evaluation pipeline (accuracy, retrieval score) UI (simple web app) Stack: Backend: FastAPI / Node Vector DB: FAISS / Weaviate / Pinecone LLM: Open-source (Mistral / LLaMA) or API Eval: RAGAS / custom metrics </w:t>
      </w:r>
      <w:r w:rsidRPr="00E0320C">
        <w:rPr>
          <w:rFonts w:ascii="Segoe UI Emoji" w:hAnsi="Segoe UI Emoji" w:cs="Segoe UI Emoji"/>
        </w:rPr>
        <w:t>🔥</w:t>
      </w:r>
      <w:r w:rsidRPr="00E0320C">
        <w:t xml:space="preserve"> What to show in resume: Built a production-ready RAG system with hybrid retrieval and evaluation pipeline, improving answer accuracy by X% </w:t>
      </w:r>
      <w:r w:rsidRPr="00E0320C">
        <w:rPr>
          <w:rFonts w:ascii="Segoe UI Emoji" w:hAnsi="Segoe UI Emoji" w:cs="Segoe UI Emoji"/>
        </w:rPr>
        <w:t>🤖</w:t>
      </w:r>
      <w:r w:rsidRPr="00E0320C">
        <w:t xml:space="preserve"> Project 2 — Advanced AI Agent System (THIS is your biggest weapon) You already started AI coding agent → now make it serious. Build: “Autonomous Multi-Agent Developer System” Add: Multi-agent roles (planner, coder, reviewer) Tool usage (file system, bash, web) Memory (short-term + long-term) Task decomposition Retry + failure handling UI or CLI Bonus (HIGH IMPACT): Human-in-the-loop approvals Cost tracking Observability (logs, traces) </w:t>
      </w:r>
      <w:r w:rsidRPr="00E0320C">
        <w:rPr>
          <w:rFonts w:ascii="Segoe UI Emoji" w:hAnsi="Segoe UI Emoji" w:cs="Segoe UI Emoji"/>
        </w:rPr>
        <w:t>👉</w:t>
      </w:r>
      <w:r w:rsidRPr="00E0320C">
        <w:t xml:space="preserve"> Basically what you were building — but polish it and make it demo-ready </w:t>
      </w:r>
      <w:r w:rsidRPr="00E0320C">
        <w:rPr>
          <w:rFonts w:ascii="Segoe UI Emoji" w:hAnsi="Segoe UI Emoji" w:cs="Segoe UI Emoji"/>
        </w:rPr>
        <w:t>🔥</w:t>
      </w:r>
      <w:r w:rsidRPr="00E0320C">
        <w:t xml:space="preserve"> Resume line: Designed a multi-agent AI system with tool execution, memory, and task orchestration, capable of autonomously completing coding tasks </w:t>
      </w:r>
      <w:r w:rsidRPr="00E0320C">
        <w:rPr>
          <w:rFonts w:ascii="Segoe UI Emoji" w:hAnsi="Segoe UI Emoji" w:cs="Segoe UI Emoji"/>
        </w:rPr>
        <w:t>⚙️</w:t>
      </w:r>
      <w:r w:rsidRPr="00E0320C">
        <w:t xml:space="preserve"> Project 3 — Real-world AI Product (this is what gets you hired) Most people miss this. Build something like: AI interview assistant AI debugging assistant AI code reviewer AI job matching system (you already have context here </w:t>
      </w:r>
      <w:r w:rsidRPr="00E0320C">
        <w:rPr>
          <w:rFonts w:ascii="Segoe UI Emoji" w:hAnsi="Segoe UI Emoji" w:cs="Segoe UI Emoji"/>
        </w:rPr>
        <w:t>👀</w:t>
      </w:r>
      <w:r w:rsidRPr="00E0320C">
        <w:t xml:space="preserve">) Important: </w:t>
      </w:r>
      <w:r w:rsidRPr="00E0320C">
        <w:rPr>
          <w:rFonts w:ascii="Segoe UI Emoji" w:hAnsi="Segoe UI Emoji" w:cs="Segoe UI Emoji"/>
        </w:rPr>
        <w:t>👉</w:t>
      </w:r>
      <w:r w:rsidRPr="00E0320C">
        <w:t xml:space="preserve"> Solve a real pain point Add: Authentication Dashboard Logging Deploy it (VERY important) </w:t>
      </w:r>
      <w:r w:rsidRPr="00E0320C">
        <w:rPr>
          <w:rFonts w:ascii="Segoe UI Emoji" w:hAnsi="Segoe UI Emoji" w:cs="Segoe UI Emoji"/>
        </w:rPr>
        <w:t>🔥</w:t>
      </w:r>
      <w:r w:rsidRPr="00E0320C">
        <w:t xml:space="preserve"> Resume line: Developed and deployed an AI-powered application with real-world usage and scalable backend architecture </w:t>
      </w:r>
      <w:r w:rsidRPr="00E0320C">
        <w:rPr>
          <w:rFonts w:ascii="Segoe UI Emoji" w:hAnsi="Segoe UI Emoji" w:cs="Segoe UI Emoji"/>
        </w:rPr>
        <w:t>🧱</w:t>
      </w:r>
      <w:r w:rsidRPr="00E0320C">
        <w:t xml:space="preserve"> Bonus Project (if you want to go HARDCORE) </w:t>
      </w:r>
      <w:r w:rsidRPr="00E0320C">
        <w:rPr>
          <w:rFonts w:ascii="Segoe UI Emoji" w:hAnsi="Segoe UI Emoji" w:cs="Segoe UI Emoji"/>
        </w:rPr>
        <w:t>🔬</w:t>
      </w:r>
      <w:r w:rsidRPr="00E0320C">
        <w:t xml:space="preserve"> LLM Evaluation + Benchmarking System This is very underrated but very valuable Compare models Track performance Cost vs accuracy Prompt experiments </w:t>
      </w:r>
      <w:r w:rsidRPr="00E0320C">
        <w:rPr>
          <w:rFonts w:ascii="Segoe UI Emoji" w:hAnsi="Segoe UI Emoji" w:cs="Segoe UI Emoji"/>
        </w:rPr>
        <w:t>👉</w:t>
      </w:r>
      <w:r w:rsidRPr="00E0320C">
        <w:t xml:space="preserve"> This screams “serious AI engineer” </w:t>
      </w:r>
      <w:r w:rsidRPr="00E0320C">
        <w:rPr>
          <w:rFonts w:ascii="Segoe UI Emoji" w:hAnsi="Segoe UI Emoji" w:cs="Segoe UI Emoji"/>
        </w:rPr>
        <w:t>🧑</w:t>
      </w:r>
      <w:r w:rsidRPr="00E0320C">
        <w:rPr>
          <w:rFonts w:ascii="Times New Roman" w:hAnsi="Times New Roman" w:cs="Times New Roman"/>
        </w:rPr>
        <w:t>‍</w:t>
      </w:r>
      <w:r w:rsidRPr="00E0320C">
        <w:rPr>
          <w:rFonts w:ascii="Segoe UI Emoji" w:hAnsi="Segoe UI Emoji" w:cs="Segoe UI Emoji"/>
        </w:rPr>
        <w:t>💻</w:t>
      </w:r>
      <w:r w:rsidRPr="00E0320C">
        <w:t xml:space="preserve"> Tech Skills You MUST show Make sure your projects include: APIs (FastAPI / Express) Async handling Streaming (SSE/WebSockets) Docker Logging + monitoring Basic cloud (AWS / GCP / Azure) </w:t>
      </w:r>
      <w:r w:rsidRPr="00E0320C">
        <w:rPr>
          <w:rFonts w:ascii="Segoe UI Emoji" w:hAnsi="Segoe UI Emoji" w:cs="Segoe UI Emoji"/>
        </w:rPr>
        <w:t>📦</w:t>
      </w:r>
      <w:r w:rsidRPr="00E0320C">
        <w:t xml:space="preserve"> How to present your projects </w:t>
      </w:r>
      <w:r w:rsidRPr="00E0320C">
        <w:lastRenderedPageBreak/>
        <w:t xml:space="preserve">(THIS is key) Each project should have: GitHub: Clean README Architecture diagram Demo GIF/video Setup steps Write this clearly: Problem Approach Tech used Challenges Results </w:t>
      </w:r>
      <w:r w:rsidRPr="00E0320C">
        <w:rPr>
          <w:rFonts w:ascii="Segoe UI Emoji" w:hAnsi="Segoe UI Emoji" w:cs="Segoe UI Emoji"/>
        </w:rPr>
        <w:t>💰</w:t>
      </w:r>
      <w:r w:rsidRPr="00E0320C">
        <w:t xml:space="preserve"> Job Market Reality (based on your profile) With: 1 year experience RAG + Agents Strong projects You can aim for: AI Engineer Applied AI Engineer LLM Engineer Countries: You already asked before, so quick recap: </w:t>
      </w:r>
      <w:r w:rsidRPr="00E0320C">
        <w:rPr>
          <w:rFonts w:ascii="Segoe UI Emoji" w:hAnsi="Segoe UI Emoji" w:cs="Segoe UI Emoji"/>
        </w:rPr>
        <w:t>🇸🇬</w:t>
      </w:r>
      <w:r w:rsidRPr="00E0320C">
        <w:t xml:space="preserve"> Singapore → best balance (good for you) </w:t>
      </w:r>
      <w:r w:rsidRPr="00E0320C">
        <w:rPr>
          <w:rFonts w:ascii="Segoe UI Emoji" w:hAnsi="Segoe UI Emoji" w:cs="Segoe UI Emoji"/>
        </w:rPr>
        <w:t>🇯🇵</w:t>
      </w:r>
      <w:r w:rsidRPr="00E0320C">
        <w:t xml:space="preserve"> Japan → stay 1–2 years = strong profile </w:t>
      </w:r>
      <w:r w:rsidRPr="00E0320C">
        <w:rPr>
          <w:rFonts w:ascii="Segoe UI Emoji" w:hAnsi="Segoe UI Emoji" w:cs="Segoe UI Emoji"/>
        </w:rPr>
        <w:t>🇩🇪</w:t>
      </w:r>
      <w:r w:rsidRPr="00E0320C">
        <w:t xml:space="preserve"> Germany → growing AI demand </w:t>
      </w:r>
      <w:r w:rsidRPr="00E0320C">
        <w:rPr>
          <w:rFonts w:ascii="Segoe UI Emoji" w:hAnsi="Segoe UI Emoji" w:cs="Segoe UI Emoji"/>
        </w:rPr>
        <w:t>🇨🇦</w:t>
      </w:r>
      <w:r w:rsidRPr="00E0320C">
        <w:t xml:space="preserve"> Canada → good but competitive ⚠️ Honest advice (important) Don’t say: “project incomplete due to politics” Instead say: “Worked on RAG system and AI agent architecture; currently rebuilding and extending it independently with production-grade features” That sounds 100x stronger. </w:t>
      </w:r>
      <w:r w:rsidRPr="00E0320C">
        <w:rPr>
          <w:rFonts w:ascii="Segoe UI Emoji" w:hAnsi="Segoe UI Emoji" w:cs="Segoe UI Emoji"/>
        </w:rPr>
        <w:t>🔥</w:t>
      </w:r>
      <w:r w:rsidRPr="00E0320C">
        <w:t xml:space="preserve"> If you want, I can go deeper: I can: Design one perfect flagship project tailored to you Help you write resume bullets that get shortlisted Create a 3-month roadmap (like your N4 plan) Suggest companies hiring AI engineers right now Just tell me </w:t>
      </w:r>
      <w:r w:rsidRPr="00E0320C">
        <w:rPr>
          <w:rFonts w:ascii="Segoe UI Emoji" w:hAnsi="Segoe UI Emoji" w:cs="Segoe UI Emoji"/>
        </w:rPr>
        <w:t>👍</w:t>
      </w:r>
      <w:r>
        <w:rPr>
          <w:rFonts w:hint="eastAsia"/>
        </w:rPr>
        <w:t>：＊</w:t>
      </w:r>
      <w:r>
        <w:br/>
      </w:r>
      <w:r>
        <w:br/>
      </w:r>
      <w:r w:rsidRPr="00E0320C">
        <w:t>yeah this is actually a </w:t>
      </w:r>
      <w:r w:rsidRPr="00E0320C">
        <w:rPr>
          <w:b/>
          <w:bCs/>
        </w:rPr>
        <w:t>very strong plan</w:t>
      </w:r>
      <w:r w:rsidRPr="00E0320C">
        <w:t xml:space="preserve"> — whoever wrote that is guiding you in the right direction </w:t>
      </w:r>
      <w:r w:rsidRPr="00E0320C">
        <w:rPr>
          <w:rFonts w:ascii="Segoe UI Emoji" w:hAnsi="Segoe UI Emoji" w:cs="Segoe UI Emoji"/>
        </w:rPr>
        <w:t>👍</w:t>
      </w:r>
      <w:r w:rsidRPr="00E0320C">
        <w:br/>
        <w:t>but let me make it </w:t>
      </w:r>
      <w:r w:rsidRPr="00E0320C">
        <w:rPr>
          <w:i/>
          <w:iCs/>
        </w:rPr>
        <w:t>real for YOU</w:t>
      </w:r>
      <w:r w:rsidRPr="00E0320C">
        <w:t> (not generic advice)</w:t>
      </w:r>
    </w:p>
    <w:p w14:paraId="16F8A451" w14:textId="77777777" w:rsidR="00E0320C" w:rsidRPr="00E0320C" w:rsidRDefault="00000000" w:rsidP="00E0320C">
      <w:r>
        <w:pict w14:anchorId="39E74B43">
          <v:rect id="_x0000_i1025" style="width:0;height:0" o:hralign="center" o:hrstd="t" o:hr="t" fillcolor="#a0a0a0" stroked="f">
            <v:textbox inset="5.85pt,.7pt,5.85pt,.7pt"/>
          </v:rect>
        </w:pict>
      </w:r>
    </w:p>
    <w:p w14:paraId="5BC484AD" w14:textId="77777777" w:rsidR="00E0320C" w:rsidRPr="00E0320C" w:rsidRDefault="00E0320C" w:rsidP="00E0320C">
      <w:pPr>
        <w:rPr>
          <w:b/>
          <w:bCs/>
        </w:rPr>
      </w:pPr>
      <w:r w:rsidRPr="00E0320C">
        <w:rPr>
          <w:rFonts w:ascii="Segoe UI Emoji" w:hAnsi="Segoe UI Emoji" w:cs="Segoe UI Emoji"/>
          <w:b/>
          <w:bCs/>
        </w:rPr>
        <w:t>🧠</w:t>
      </w:r>
      <w:r w:rsidRPr="00E0320C">
        <w:rPr>
          <w:b/>
          <w:bCs/>
        </w:rPr>
        <w:t xml:space="preserve"> Reality check (your situation)</w:t>
      </w:r>
    </w:p>
    <w:p w14:paraId="1D22C51B" w14:textId="77777777" w:rsidR="00E0320C" w:rsidRPr="00E0320C" w:rsidRDefault="00E0320C" w:rsidP="00E0320C">
      <w:r w:rsidRPr="00E0320C">
        <w:t>You already have:</w:t>
      </w:r>
    </w:p>
    <w:p w14:paraId="59F051A2" w14:textId="77777777" w:rsidR="00E0320C" w:rsidRPr="00E0320C" w:rsidRDefault="00E0320C" w:rsidP="00E0320C">
      <w:pPr>
        <w:numPr>
          <w:ilvl w:val="0"/>
          <w:numId w:val="1"/>
        </w:numPr>
      </w:pPr>
      <w:r w:rsidRPr="00E0320C">
        <w:rPr>
          <w:rFonts w:ascii="Segoe UI Emoji" w:hAnsi="Segoe UI Emoji" w:cs="Segoe UI Emoji"/>
        </w:rPr>
        <w:t>✅</w:t>
      </w:r>
      <w:r w:rsidRPr="00E0320C">
        <w:t xml:space="preserve"> RAG system</w:t>
      </w:r>
    </w:p>
    <w:p w14:paraId="73788FDC" w14:textId="77777777" w:rsidR="00E0320C" w:rsidRPr="00E0320C" w:rsidRDefault="00E0320C" w:rsidP="00E0320C">
      <w:pPr>
        <w:numPr>
          <w:ilvl w:val="0"/>
          <w:numId w:val="1"/>
        </w:numPr>
      </w:pPr>
      <w:r w:rsidRPr="00E0320C">
        <w:rPr>
          <w:rFonts w:ascii="Segoe UI Emoji" w:hAnsi="Segoe UI Emoji" w:cs="Segoe UI Emoji"/>
        </w:rPr>
        <w:t>✅</w:t>
      </w:r>
      <w:r w:rsidRPr="00E0320C">
        <w:t xml:space="preserve"> AI coding agent (with OpenCode, vLLM, orchestration, etc.)</w:t>
      </w:r>
    </w:p>
    <w:p w14:paraId="7333ED38" w14:textId="77777777" w:rsidR="00E0320C" w:rsidRPr="00E0320C" w:rsidRDefault="00E0320C" w:rsidP="00E0320C">
      <w:pPr>
        <w:numPr>
          <w:ilvl w:val="0"/>
          <w:numId w:val="1"/>
        </w:numPr>
      </w:pPr>
      <w:r w:rsidRPr="00E0320C">
        <w:rPr>
          <w:rFonts w:ascii="Segoe UI Emoji" w:hAnsi="Segoe UI Emoji" w:cs="Segoe UI Emoji"/>
        </w:rPr>
        <w:t>✅</w:t>
      </w:r>
      <w:r w:rsidRPr="00E0320C">
        <w:t xml:space="preserve"> Backend infra (Hono, queue, audit, budgets, etc.)</w:t>
      </w:r>
    </w:p>
    <w:p w14:paraId="2A2078C1" w14:textId="77777777" w:rsidR="00E0320C" w:rsidRPr="00E0320C" w:rsidRDefault="00E0320C" w:rsidP="00E0320C">
      <w:r w:rsidRPr="00E0320C">
        <w:t>That’s </w:t>
      </w:r>
      <w:r w:rsidRPr="00E0320C">
        <w:rPr>
          <w:b/>
          <w:bCs/>
        </w:rPr>
        <w:t>already 70% of Project 1 + Project 2</w:t>
      </w:r>
    </w:p>
    <w:p w14:paraId="3AC53DE2" w14:textId="77777777" w:rsidR="00E0320C" w:rsidRPr="00E0320C" w:rsidRDefault="00E0320C" w:rsidP="00E0320C">
      <w:r w:rsidRPr="00E0320C">
        <w:rPr>
          <w:rFonts w:ascii="Segoe UI Emoji" w:hAnsi="Segoe UI Emoji" w:cs="Segoe UI Emoji"/>
        </w:rPr>
        <w:t>👉</w:t>
      </w:r>
      <w:r w:rsidRPr="00E0320C">
        <w:t xml:space="preserve"> Your problem is NOT lack of projects</w:t>
      </w:r>
      <w:r w:rsidRPr="00E0320C">
        <w:br/>
      </w:r>
      <w:r w:rsidRPr="00E0320C">
        <w:rPr>
          <w:rFonts w:ascii="Segoe UI Emoji" w:hAnsi="Segoe UI Emoji" w:cs="Segoe UI Emoji"/>
        </w:rPr>
        <w:t>👉</w:t>
      </w:r>
      <w:r w:rsidRPr="00E0320C">
        <w:t xml:space="preserve"> Your problem is </w:t>
      </w:r>
      <w:r w:rsidRPr="00E0320C">
        <w:rPr>
          <w:b/>
          <w:bCs/>
        </w:rPr>
        <w:t>unfinished + not packaged</w:t>
      </w:r>
    </w:p>
    <w:p w14:paraId="3BE3E2AA" w14:textId="77777777" w:rsidR="00E0320C" w:rsidRPr="00E0320C" w:rsidRDefault="00000000" w:rsidP="00E0320C">
      <w:r>
        <w:pict w14:anchorId="793F2C2B">
          <v:rect id="_x0000_i1026" style="width:0;height:0" o:hralign="center" o:hrstd="t" o:hr="t" fillcolor="#a0a0a0" stroked="f">
            <v:textbox inset="5.85pt,.7pt,5.85pt,.7pt"/>
          </v:rect>
        </w:pict>
      </w:r>
    </w:p>
    <w:p w14:paraId="307B6C40" w14:textId="77777777" w:rsidR="00E0320C" w:rsidRPr="00E0320C" w:rsidRDefault="00E0320C" w:rsidP="00E0320C">
      <w:pPr>
        <w:rPr>
          <w:b/>
          <w:bCs/>
        </w:rPr>
      </w:pPr>
      <w:r w:rsidRPr="00E0320C">
        <w:rPr>
          <w:rFonts w:ascii="Segoe UI Emoji" w:hAnsi="Segoe UI Emoji" w:cs="Segoe UI Emoji"/>
          <w:b/>
          <w:bCs/>
        </w:rPr>
        <w:t>🔥</w:t>
      </w:r>
      <w:r w:rsidRPr="00E0320C">
        <w:rPr>
          <w:b/>
          <w:bCs/>
        </w:rPr>
        <w:t xml:space="preserve"> What you should ACTUALLY do (no fluff)</w:t>
      </w:r>
    </w:p>
    <w:p w14:paraId="09F49A96" w14:textId="77777777" w:rsidR="00E0320C" w:rsidRPr="00E0320C" w:rsidRDefault="00E0320C" w:rsidP="00E0320C">
      <w:pPr>
        <w:rPr>
          <w:b/>
          <w:bCs/>
        </w:rPr>
      </w:pPr>
      <w:r w:rsidRPr="00E0320C">
        <w:rPr>
          <w:rFonts w:ascii="Segoe UI Emoji" w:hAnsi="Segoe UI Emoji" w:cs="Segoe UI Emoji"/>
          <w:b/>
          <w:bCs/>
        </w:rPr>
        <w:t>🚀</w:t>
      </w:r>
      <w:r w:rsidRPr="00E0320C">
        <w:rPr>
          <w:b/>
          <w:bCs/>
        </w:rPr>
        <w:t xml:space="preserve"> Project 1 — Upgrade your CURRENT RAG (don’t rebuild)</w:t>
      </w:r>
    </w:p>
    <w:p w14:paraId="07DB1CF9" w14:textId="77777777" w:rsidR="00E0320C" w:rsidRPr="00E0320C" w:rsidRDefault="00E0320C" w:rsidP="00E0320C">
      <w:r w:rsidRPr="00E0320C">
        <w:t>Don’t start new.</w:t>
      </w:r>
    </w:p>
    <w:p w14:paraId="7BF343EF" w14:textId="77777777" w:rsidR="00E0320C" w:rsidRPr="00E0320C" w:rsidRDefault="00E0320C" w:rsidP="00E0320C">
      <w:r w:rsidRPr="00E0320C">
        <w:t>Just add </w:t>
      </w:r>
      <w:r w:rsidRPr="00E0320C">
        <w:rPr>
          <w:b/>
          <w:bCs/>
        </w:rPr>
        <w:t>3 things only</w:t>
      </w:r>
      <w:r w:rsidRPr="00E0320C">
        <w:t>:</w:t>
      </w:r>
    </w:p>
    <w:p w14:paraId="3E8232F7" w14:textId="77777777" w:rsidR="00E0320C" w:rsidRPr="00E0320C" w:rsidRDefault="00E0320C" w:rsidP="00E0320C">
      <w:pPr>
        <w:rPr>
          <w:b/>
          <w:bCs/>
        </w:rPr>
      </w:pPr>
      <w:r w:rsidRPr="00E0320C">
        <w:rPr>
          <w:b/>
          <w:bCs/>
        </w:rPr>
        <w:t>1. Hybrid retrieval</w:t>
      </w:r>
    </w:p>
    <w:p w14:paraId="23EA1369" w14:textId="77777777" w:rsidR="00E0320C" w:rsidRPr="00E0320C" w:rsidRDefault="00E0320C" w:rsidP="00E0320C">
      <w:pPr>
        <w:numPr>
          <w:ilvl w:val="0"/>
          <w:numId w:val="2"/>
        </w:numPr>
      </w:pPr>
      <w:r w:rsidRPr="00E0320C">
        <w:t>vector + keyword (BM25)</w:t>
      </w:r>
    </w:p>
    <w:p w14:paraId="65F76947" w14:textId="77777777" w:rsidR="00E0320C" w:rsidRPr="00E0320C" w:rsidRDefault="00E0320C" w:rsidP="00E0320C">
      <w:pPr>
        <w:numPr>
          <w:ilvl w:val="0"/>
          <w:numId w:val="2"/>
        </w:numPr>
      </w:pPr>
      <w:r w:rsidRPr="00E0320C">
        <w:t>makes you look “senior”</w:t>
      </w:r>
    </w:p>
    <w:p w14:paraId="5F8EA33B" w14:textId="77777777" w:rsidR="00E0320C" w:rsidRPr="00E0320C" w:rsidRDefault="00E0320C" w:rsidP="00E0320C">
      <w:pPr>
        <w:rPr>
          <w:b/>
          <w:bCs/>
        </w:rPr>
      </w:pPr>
      <w:r w:rsidRPr="00E0320C">
        <w:rPr>
          <w:b/>
          <w:bCs/>
        </w:rPr>
        <w:t>2. Evaluation</w:t>
      </w:r>
    </w:p>
    <w:p w14:paraId="7E18F17C" w14:textId="77777777" w:rsidR="00E0320C" w:rsidRPr="00E0320C" w:rsidRDefault="00E0320C" w:rsidP="00E0320C">
      <w:pPr>
        <w:numPr>
          <w:ilvl w:val="0"/>
          <w:numId w:val="3"/>
        </w:numPr>
      </w:pPr>
      <w:r w:rsidRPr="00E0320C">
        <w:t>simple metrics:</w:t>
      </w:r>
    </w:p>
    <w:p w14:paraId="1DF52732" w14:textId="77777777" w:rsidR="00E0320C" w:rsidRPr="00E0320C" w:rsidRDefault="00E0320C" w:rsidP="00E0320C">
      <w:pPr>
        <w:numPr>
          <w:ilvl w:val="1"/>
          <w:numId w:val="3"/>
        </w:numPr>
      </w:pPr>
      <w:r w:rsidRPr="00E0320C">
        <w:lastRenderedPageBreak/>
        <w:t>retrieval hit rate</w:t>
      </w:r>
    </w:p>
    <w:p w14:paraId="60ED7A76" w14:textId="77777777" w:rsidR="00E0320C" w:rsidRPr="00E0320C" w:rsidRDefault="00E0320C" w:rsidP="00E0320C">
      <w:pPr>
        <w:numPr>
          <w:ilvl w:val="1"/>
          <w:numId w:val="3"/>
        </w:numPr>
      </w:pPr>
      <w:r w:rsidRPr="00E0320C">
        <w:t>answer correctness (manual or LLM judge)</w:t>
      </w:r>
    </w:p>
    <w:p w14:paraId="117FDDC8" w14:textId="77777777" w:rsidR="00E0320C" w:rsidRPr="00E0320C" w:rsidRDefault="00E0320C" w:rsidP="00E0320C">
      <w:pPr>
        <w:rPr>
          <w:b/>
          <w:bCs/>
        </w:rPr>
      </w:pPr>
      <w:r w:rsidRPr="00E0320C">
        <w:rPr>
          <w:b/>
          <w:bCs/>
        </w:rPr>
        <w:t>3. UI (simple)</w:t>
      </w:r>
    </w:p>
    <w:p w14:paraId="716BFE1F" w14:textId="77777777" w:rsidR="00E0320C" w:rsidRPr="00E0320C" w:rsidRDefault="00E0320C" w:rsidP="00E0320C">
      <w:pPr>
        <w:numPr>
          <w:ilvl w:val="0"/>
          <w:numId w:val="4"/>
        </w:numPr>
      </w:pPr>
      <w:r w:rsidRPr="00E0320C">
        <w:t>even basic React page is enough</w:t>
      </w:r>
    </w:p>
    <w:p w14:paraId="5700DB81" w14:textId="77777777" w:rsidR="00E0320C" w:rsidRPr="00E0320C" w:rsidRDefault="00E0320C" w:rsidP="00E0320C">
      <w:r w:rsidRPr="00E0320C">
        <w:rPr>
          <w:rFonts w:ascii="Segoe UI Emoji" w:hAnsi="Segoe UI Emoji" w:cs="Segoe UI Emoji"/>
        </w:rPr>
        <w:t>👉</w:t>
      </w:r>
      <w:r w:rsidRPr="00E0320C">
        <w:t xml:space="preserve"> DONE. Don’t overbuild.</w:t>
      </w:r>
    </w:p>
    <w:p w14:paraId="56F1C199" w14:textId="77777777" w:rsidR="00E0320C" w:rsidRPr="00E0320C" w:rsidRDefault="00000000" w:rsidP="00E0320C">
      <w:r>
        <w:pict w14:anchorId="078E5DDE">
          <v:rect id="_x0000_i1027" style="width:0;height:0" o:hralign="center" o:hrstd="t" o:hr="t" fillcolor="#a0a0a0" stroked="f">
            <v:textbox inset="5.85pt,.7pt,5.85pt,.7pt"/>
          </v:rect>
        </w:pict>
      </w:r>
    </w:p>
    <w:p w14:paraId="139CED57" w14:textId="77777777" w:rsidR="00E0320C" w:rsidRPr="00E0320C" w:rsidRDefault="00E0320C" w:rsidP="00E0320C">
      <w:pPr>
        <w:rPr>
          <w:b/>
          <w:bCs/>
        </w:rPr>
      </w:pPr>
      <w:r w:rsidRPr="00E0320C">
        <w:rPr>
          <w:rFonts w:ascii="Segoe UI Emoji" w:hAnsi="Segoe UI Emoji" w:cs="Segoe UI Emoji"/>
          <w:b/>
          <w:bCs/>
        </w:rPr>
        <w:t>🤖</w:t>
      </w:r>
      <w:r w:rsidRPr="00E0320C">
        <w:rPr>
          <w:b/>
          <w:bCs/>
        </w:rPr>
        <w:t xml:space="preserve"> Project 2 — YOUR AI CODING AGENT (this is your main weapon)</w:t>
      </w:r>
    </w:p>
    <w:p w14:paraId="0649E585" w14:textId="77777777" w:rsidR="00E0320C" w:rsidRPr="00E0320C" w:rsidRDefault="00E0320C" w:rsidP="00E0320C">
      <w:r w:rsidRPr="00E0320C">
        <w:t>You’re already building something </w:t>
      </w:r>
      <w:r w:rsidRPr="00E0320C">
        <w:rPr>
          <w:b/>
          <w:bCs/>
        </w:rPr>
        <w:t>better than most people</w:t>
      </w:r>
      <w:r w:rsidRPr="00E0320C">
        <w:t>.</w:t>
      </w:r>
    </w:p>
    <w:p w14:paraId="5BF6DAA9" w14:textId="77777777" w:rsidR="00E0320C" w:rsidRPr="00E0320C" w:rsidRDefault="00E0320C" w:rsidP="00E0320C">
      <w:r w:rsidRPr="00E0320C">
        <w:t>Now make it </w:t>
      </w:r>
      <w:r w:rsidRPr="00E0320C">
        <w:rPr>
          <w:b/>
          <w:bCs/>
        </w:rPr>
        <w:t>resume-level</w:t>
      </w:r>
      <w:r w:rsidRPr="00E0320C">
        <w:t>:</w:t>
      </w:r>
    </w:p>
    <w:p w14:paraId="282F59D7" w14:textId="77777777" w:rsidR="00E0320C" w:rsidRPr="00E0320C" w:rsidRDefault="00E0320C" w:rsidP="00E0320C">
      <w:pPr>
        <w:rPr>
          <w:b/>
          <w:bCs/>
        </w:rPr>
      </w:pPr>
      <w:r w:rsidRPr="00E0320C">
        <w:rPr>
          <w:b/>
          <w:bCs/>
        </w:rPr>
        <w:t>Add ONLY these high-impact features:</w:t>
      </w:r>
    </w:p>
    <w:p w14:paraId="3B965BC8" w14:textId="77777777" w:rsidR="00E0320C" w:rsidRPr="00E0320C" w:rsidRDefault="00E0320C" w:rsidP="00E0320C">
      <w:pPr>
        <w:rPr>
          <w:b/>
          <w:bCs/>
        </w:rPr>
      </w:pPr>
      <w:r w:rsidRPr="00E0320C">
        <w:rPr>
          <w:rFonts w:ascii="Segoe UI Emoji" w:hAnsi="Segoe UI Emoji" w:cs="Segoe UI Emoji"/>
          <w:b/>
          <w:bCs/>
        </w:rPr>
        <w:t>✅</w:t>
      </w:r>
      <w:r w:rsidRPr="00E0320C">
        <w:rPr>
          <w:b/>
          <w:bCs/>
        </w:rPr>
        <w:t xml:space="preserve"> 1. Multi-agent (you already started)</w:t>
      </w:r>
    </w:p>
    <w:p w14:paraId="124BD6DC" w14:textId="77777777" w:rsidR="00E0320C" w:rsidRPr="00E0320C" w:rsidRDefault="00E0320C" w:rsidP="00E0320C">
      <w:pPr>
        <w:numPr>
          <w:ilvl w:val="0"/>
          <w:numId w:val="5"/>
        </w:numPr>
      </w:pPr>
      <w:r w:rsidRPr="00E0320C">
        <w:t>planner</w:t>
      </w:r>
    </w:p>
    <w:p w14:paraId="027E692D" w14:textId="77777777" w:rsidR="00E0320C" w:rsidRPr="00E0320C" w:rsidRDefault="00E0320C" w:rsidP="00E0320C">
      <w:pPr>
        <w:numPr>
          <w:ilvl w:val="0"/>
          <w:numId w:val="5"/>
        </w:numPr>
      </w:pPr>
      <w:r w:rsidRPr="00E0320C">
        <w:t>coder</w:t>
      </w:r>
    </w:p>
    <w:p w14:paraId="4695A01D" w14:textId="77777777" w:rsidR="00E0320C" w:rsidRPr="00E0320C" w:rsidRDefault="00E0320C" w:rsidP="00E0320C">
      <w:pPr>
        <w:numPr>
          <w:ilvl w:val="0"/>
          <w:numId w:val="5"/>
        </w:numPr>
      </w:pPr>
      <w:r w:rsidRPr="00E0320C">
        <w:t>reviewer</w:t>
      </w:r>
    </w:p>
    <w:p w14:paraId="752C5E4A" w14:textId="77777777" w:rsidR="00E0320C" w:rsidRPr="00E0320C" w:rsidRDefault="00E0320C" w:rsidP="00E0320C">
      <w:pPr>
        <w:rPr>
          <w:b/>
          <w:bCs/>
        </w:rPr>
      </w:pPr>
      <w:r w:rsidRPr="00E0320C">
        <w:rPr>
          <w:rFonts w:ascii="Segoe UI Emoji" w:hAnsi="Segoe UI Emoji" w:cs="Segoe UI Emoji"/>
          <w:b/>
          <w:bCs/>
        </w:rPr>
        <w:t>✅</w:t>
      </w:r>
      <w:r w:rsidRPr="00E0320C">
        <w:rPr>
          <w:b/>
          <w:bCs/>
        </w:rPr>
        <w:t xml:space="preserve"> 2. HITL (VERY IMPORTANT)</w:t>
      </w:r>
    </w:p>
    <w:p w14:paraId="422A20FD" w14:textId="77777777" w:rsidR="00E0320C" w:rsidRPr="00E0320C" w:rsidRDefault="00E0320C" w:rsidP="00E0320C">
      <w:r w:rsidRPr="00E0320C">
        <w:t>You literally asked this recently — this is gold.</w:t>
      </w:r>
    </w:p>
    <w:p w14:paraId="65405729" w14:textId="77777777" w:rsidR="00E0320C" w:rsidRPr="00E0320C" w:rsidRDefault="00E0320C" w:rsidP="00E0320C">
      <w:r w:rsidRPr="00E0320C">
        <w:t>Add:</w:t>
      </w:r>
    </w:p>
    <w:p w14:paraId="705CA425" w14:textId="77777777" w:rsidR="00E0320C" w:rsidRPr="00E0320C" w:rsidRDefault="00E0320C" w:rsidP="00E0320C">
      <w:pPr>
        <w:numPr>
          <w:ilvl w:val="0"/>
          <w:numId w:val="6"/>
        </w:numPr>
      </w:pPr>
      <w:r w:rsidRPr="00E0320C">
        <w:t>approve file write</w:t>
      </w:r>
    </w:p>
    <w:p w14:paraId="2D1220FE" w14:textId="77777777" w:rsidR="00E0320C" w:rsidRPr="00E0320C" w:rsidRDefault="00E0320C" w:rsidP="00E0320C">
      <w:pPr>
        <w:numPr>
          <w:ilvl w:val="0"/>
          <w:numId w:val="6"/>
        </w:numPr>
      </w:pPr>
      <w:r w:rsidRPr="00E0320C">
        <w:t>approve shell command</w:t>
      </w:r>
    </w:p>
    <w:p w14:paraId="2B888C5D" w14:textId="77777777" w:rsidR="00E0320C" w:rsidRPr="00E0320C" w:rsidRDefault="00E0320C" w:rsidP="00E0320C">
      <w:r w:rsidRPr="00E0320C">
        <w:rPr>
          <w:rFonts w:ascii="Segoe UI Emoji" w:hAnsi="Segoe UI Emoji" w:cs="Segoe UI Emoji"/>
        </w:rPr>
        <w:t>👉</w:t>
      </w:r>
      <w:r w:rsidRPr="00E0320C">
        <w:t xml:space="preserve"> This alone makes your project stand out massively</w:t>
      </w:r>
    </w:p>
    <w:p w14:paraId="307D8854" w14:textId="77777777" w:rsidR="00E0320C" w:rsidRPr="00E0320C" w:rsidRDefault="00000000" w:rsidP="00E0320C">
      <w:r>
        <w:pict w14:anchorId="7BB3C504">
          <v:rect id="_x0000_i1028" style="width:0;height:0" o:hralign="center" o:hrstd="t" o:hr="t" fillcolor="#a0a0a0" stroked="f">
            <v:textbox inset="5.85pt,.7pt,5.85pt,.7pt"/>
          </v:rect>
        </w:pict>
      </w:r>
    </w:p>
    <w:p w14:paraId="5AE3CF5D" w14:textId="77777777" w:rsidR="00E0320C" w:rsidRPr="00E0320C" w:rsidRDefault="00E0320C" w:rsidP="00E0320C">
      <w:pPr>
        <w:rPr>
          <w:b/>
          <w:bCs/>
        </w:rPr>
      </w:pPr>
      <w:r w:rsidRPr="00E0320C">
        <w:rPr>
          <w:rFonts w:ascii="Segoe UI Emoji" w:hAnsi="Segoe UI Emoji" w:cs="Segoe UI Emoji"/>
          <w:b/>
          <w:bCs/>
        </w:rPr>
        <w:t>✅</w:t>
      </w:r>
      <w:r w:rsidRPr="00E0320C">
        <w:rPr>
          <w:b/>
          <w:bCs/>
        </w:rPr>
        <w:t xml:space="preserve"> 3. Observability (simple but powerful)</w:t>
      </w:r>
    </w:p>
    <w:p w14:paraId="7096FC3F" w14:textId="77777777" w:rsidR="00E0320C" w:rsidRPr="00E0320C" w:rsidRDefault="00E0320C" w:rsidP="00E0320C">
      <w:r w:rsidRPr="00E0320C">
        <w:t>Add logs like:</w:t>
      </w:r>
    </w:p>
    <w:p w14:paraId="6B57F871" w14:textId="77777777" w:rsidR="00E0320C" w:rsidRPr="00E0320C" w:rsidRDefault="00E0320C" w:rsidP="00E0320C">
      <w:r w:rsidRPr="00E0320C">
        <w:t>Task started</w:t>
      </w:r>
    </w:p>
    <w:p w14:paraId="28E2F51F" w14:textId="77777777" w:rsidR="00E0320C" w:rsidRPr="00E0320C" w:rsidRDefault="00E0320C" w:rsidP="00E0320C">
      <w:r w:rsidRPr="00E0320C">
        <w:t>Agent selected</w:t>
      </w:r>
    </w:p>
    <w:p w14:paraId="25E279A9" w14:textId="77777777" w:rsidR="00E0320C" w:rsidRPr="00E0320C" w:rsidRDefault="00E0320C" w:rsidP="00E0320C">
      <w:r w:rsidRPr="00E0320C">
        <w:t>Tool called</w:t>
      </w:r>
    </w:p>
    <w:p w14:paraId="7C62023C" w14:textId="77777777" w:rsidR="00E0320C" w:rsidRPr="00E0320C" w:rsidRDefault="00E0320C" w:rsidP="00E0320C">
      <w:r w:rsidRPr="00E0320C">
        <w:t>Execution result</w:t>
      </w:r>
    </w:p>
    <w:p w14:paraId="56FCC0B1" w14:textId="77777777" w:rsidR="00E0320C" w:rsidRPr="00E0320C" w:rsidRDefault="00E0320C" w:rsidP="00E0320C">
      <w:r w:rsidRPr="00E0320C">
        <w:t>Failure reason</w:t>
      </w:r>
    </w:p>
    <w:p w14:paraId="39791ABF" w14:textId="77777777" w:rsidR="00E0320C" w:rsidRPr="00E0320C" w:rsidRDefault="00E0320C" w:rsidP="00E0320C">
      <w:r w:rsidRPr="00E0320C">
        <w:rPr>
          <w:rFonts w:ascii="Segoe UI Emoji" w:hAnsi="Segoe UI Emoji" w:cs="Segoe UI Emoji"/>
        </w:rPr>
        <w:t>👉</w:t>
      </w:r>
      <w:r w:rsidRPr="00E0320C">
        <w:t xml:space="preserve"> Hiring managers LOVE this</w:t>
      </w:r>
    </w:p>
    <w:p w14:paraId="7603E00F" w14:textId="77777777" w:rsidR="00E0320C" w:rsidRPr="00E0320C" w:rsidRDefault="00000000" w:rsidP="00E0320C">
      <w:r>
        <w:pict w14:anchorId="3A9A3393">
          <v:rect id="_x0000_i1029" style="width:0;height:0" o:hralign="center" o:hrstd="t" o:hr="t" fillcolor="#a0a0a0" stroked="f">
            <v:textbox inset="5.85pt,.7pt,5.85pt,.7pt"/>
          </v:rect>
        </w:pict>
      </w:r>
    </w:p>
    <w:p w14:paraId="0DB79504" w14:textId="77777777" w:rsidR="00E0320C" w:rsidRPr="00E0320C" w:rsidRDefault="00E0320C" w:rsidP="00E0320C">
      <w:pPr>
        <w:rPr>
          <w:b/>
          <w:bCs/>
        </w:rPr>
      </w:pPr>
      <w:r w:rsidRPr="00E0320C">
        <w:rPr>
          <w:rFonts w:ascii="Segoe UI Emoji" w:hAnsi="Segoe UI Emoji" w:cs="Segoe UI Emoji"/>
          <w:b/>
          <w:bCs/>
        </w:rPr>
        <w:t>✅</w:t>
      </w:r>
      <w:r w:rsidRPr="00E0320C">
        <w:rPr>
          <w:b/>
          <w:bCs/>
        </w:rPr>
        <w:t xml:space="preserve"> 4. Task lifecycle tracking (you already have pieces)</w:t>
      </w:r>
    </w:p>
    <w:p w14:paraId="56DC6DC7" w14:textId="77777777" w:rsidR="00E0320C" w:rsidRPr="00E0320C" w:rsidRDefault="00E0320C" w:rsidP="00E0320C">
      <w:pPr>
        <w:numPr>
          <w:ilvl w:val="0"/>
          <w:numId w:val="7"/>
        </w:numPr>
      </w:pPr>
      <w:r w:rsidRPr="00E0320C">
        <w:t>pending → running → completed → failed</w:t>
      </w:r>
    </w:p>
    <w:p w14:paraId="616C5564" w14:textId="77777777" w:rsidR="00E0320C" w:rsidRPr="00E0320C" w:rsidRDefault="00000000" w:rsidP="00E0320C">
      <w:r>
        <w:pict w14:anchorId="48B95177">
          <v:rect id="_x0000_i1030" style="width:0;height:0" o:hralign="center" o:hrstd="t" o:hr="t" fillcolor="#a0a0a0" stroked="f">
            <v:textbox inset="5.85pt,.7pt,5.85pt,.7pt"/>
          </v:rect>
        </w:pict>
      </w:r>
    </w:p>
    <w:p w14:paraId="1414BEF6" w14:textId="77777777" w:rsidR="00E0320C" w:rsidRPr="00E0320C" w:rsidRDefault="00E0320C" w:rsidP="00E0320C">
      <w:pPr>
        <w:rPr>
          <w:b/>
          <w:bCs/>
        </w:rPr>
      </w:pPr>
      <w:r w:rsidRPr="00E0320C">
        <w:rPr>
          <w:rFonts w:ascii="Segoe UI Emoji" w:hAnsi="Segoe UI Emoji" w:cs="Segoe UI Emoji"/>
          <w:b/>
          <w:bCs/>
        </w:rPr>
        <w:t>✅</w:t>
      </w:r>
      <w:r w:rsidRPr="00E0320C">
        <w:rPr>
          <w:b/>
          <w:bCs/>
        </w:rPr>
        <w:t xml:space="preserve"> 5. Demo flow (CRITICAL)</w:t>
      </w:r>
    </w:p>
    <w:p w14:paraId="7AEEB0D7" w14:textId="77777777" w:rsidR="00E0320C" w:rsidRPr="00E0320C" w:rsidRDefault="00E0320C" w:rsidP="00E0320C">
      <w:r w:rsidRPr="00E0320C">
        <w:t>Make a demo like:</w:t>
      </w:r>
    </w:p>
    <w:p w14:paraId="32032144" w14:textId="77777777" w:rsidR="00E0320C" w:rsidRPr="00E0320C" w:rsidRDefault="00E0320C" w:rsidP="00E0320C">
      <w:r w:rsidRPr="00E0320C">
        <w:t>User: "Build REST API for todo app"</w:t>
      </w:r>
    </w:p>
    <w:p w14:paraId="3D1FFC9A" w14:textId="77777777" w:rsidR="00E0320C" w:rsidRPr="00E0320C" w:rsidRDefault="00E0320C" w:rsidP="00E0320C">
      <w:r w:rsidRPr="00E0320C">
        <w:lastRenderedPageBreak/>
        <w:t>→ planner splits</w:t>
      </w:r>
    </w:p>
    <w:p w14:paraId="0F2A840E" w14:textId="77777777" w:rsidR="00E0320C" w:rsidRPr="00E0320C" w:rsidRDefault="00E0320C" w:rsidP="00E0320C">
      <w:r w:rsidRPr="00E0320C">
        <w:t>→ coder writes files</w:t>
      </w:r>
    </w:p>
    <w:p w14:paraId="6D18B3F9" w14:textId="77777777" w:rsidR="00E0320C" w:rsidRPr="00E0320C" w:rsidRDefault="00E0320C" w:rsidP="00E0320C">
      <w:r w:rsidRPr="00E0320C">
        <w:t>→ reviewer checks</w:t>
      </w:r>
    </w:p>
    <w:p w14:paraId="67BD3BB6" w14:textId="77777777" w:rsidR="00E0320C" w:rsidRPr="00E0320C" w:rsidRDefault="00E0320C" w:rsidP="00E0320C">
      <w:r w:rsidRPr="00E0320C">
        <w:t>→ HITL asks approval</w:t>
      </w:r>
    </w:p>
    <w:p w14:paraId="61A89074" w14:textId="77777777" w:rsidR="00E0320C" w:rsidRPr="00E0320C" w:rsidRDefault="00E0320C" w:rsidP="00E0320C">
      <w:r w:rsidRPr="00E0320C">
        <w:t>→ files generated</w:t>
      </w:r>
    </w:p>
    <w:p w14:paraId="1ABA9C18" w14:textId="77777777" w:rsidR="00E0320C" w:rsidRPr="00E0320C" w:rsidRDefault="00E0320C" w:rsidP="00E0320C">
      <w:r w:rsidRPr="00E0320C">
        <w:rPr>
          <w:rFonts w:ascii="Segoe UI Emoji" w:hAnsi="Segoe UI Emoji" w:cs="Segoe UI Emoji"/>
        </w:rPr>
        <w:t>👉</w:t>
      </w:r>
      <w:r w:rsidRPr="00E0320C">
        <w:t xml:space="preserve"> This is what gets you hired. Not code.</w:t>
      </w:r>
    </w:p>
    <w:p w14:paraId="0402F20E" w14:textId="77777777" w:rsidR="00E0320C" w:rsidRPr="00E0320C" w:rsidRDefault="00000000" w:rsidP="00E0320C">
      <w:r>
        <w:pict w14:anchorId="08770B84">
          <v:rect id="_x0000_i1031" style="width:0;height:0" o:hralign="center" o:hrstd="t" o:hr="t" fillcolor="#a0a0a0" stroked="f">
            <v:textbox inset="5.85pt,.7pt,5.85pt,.7pt"/>
          </v:rect>
        </w:pict>
      </w:r>
    </w:p>
    <w:p w14:paraId="000CB272" w14:textId="77777777" w:rsidR="00E0320C" w:rsidRPr="00E0320C" w:rsidRDefault="00E0320C" w:rsidP="00E0320C">
      <w:pPr>
        <w:rPr>
          <w:b/>
          <w:bCs/>
        </w:rPr>
      </w:pPr>
      <w:r w:rsidRPr="00E0320C">
        <w:rPr>
          <w:rFonts w:ascii="Segoe UI Emoji" w:hAnsi="Segoe UI Emoji" w:cs="Segoe UI Emoji"/>
          <w:b/>
          <w:bCs/>
        </w:rPr>
        <w:t>⚙️</w:t>
      </w:r>
      <w:r w:rsidRPr="00E0320C">
        <w:rPr>
          <w:b/>
          <w:bCs/>
        </w:rPr>
        <w:t xml:space="preserve"> Project 3 — SIMPLE real product (don’t overthink)</w:t>
      </w:r>
    </w:p>
    <w:p w14:paraId="02266B1A" w14:textId="77777777" w:rsidR="00E0320C" w:rsidRPr="00E0320C" w:rsidRDefault="00E0320C" w:rsidP="00E0320C">
      <w:r w:rsidRPr="00E0320C">
        <w:t>Pick ONE:</w:t>
      </w:r>
    </w:p>
    <w:p w14:paraId="16E773F4" w14:textId="77777777" w:rsidR="00E0320C" w:rsidRPr="00E0320C" w:rsidRDefault="00E0320C" w:rsidP="00E0320C">
      <w:pPr>
        <w:numPr>
          <w:ilvl w:val="0"/>
          <w:numId w:val="8"/>
        </w:numPr>
      </w:pPr>
      <w:r w:rsidRPr="00E0320C">
        <w:t>AI code reviewer (easy for you)</w:t>
      </w:r>
    </w:p>
    <w:p w14:paraId="48581EEA" w14:textId="77777777" w:rsidR="00E0320C" w:rsidRPr="00E0320C" w:rsidRDefault="00E0320C" w:rsidP="00E0320C">
      <w:pPr>
        <w:numPr>
          <w:ilvl w:val="0"/>
          <w:numId w:val="8"/>
        </w:numPr>
      </w:pPr>
      <w:r w:rsidRPr="00E0320C">
        <w:t>AI debugging assistant</w:t>
      </w:r>
    </w:p>
    <w:p w14:paraId="77A6E565" w14:textId="77777777" w:rsidR="00E0320C" w:rsidRPr="00E0320C" w:rsidRDefault="00E0320C" w:rsidP="00E0320C">
      <w:pPr>
        <w:numPr>
          <w:ilvl w:val="0"/>
          <w:numId w:val="8"/>
        </w:numPr>
      </w:pPr>
      <w:r w:rsidRPr="00E0320C">
        <w:t>AI resume/job matcher (you already hinted this)</w:t>
      </w:r>
    </w:p>
    <w:p w14:paraId="58BB3B04" w14:textId="77777777" w:rsidR="00E0320C" w:rsidRPr="00E0320C" w:rsidRDefault="00E0320C" w:rsidP="00E0320C">
      <w:r w:rsidRPr="00E0320C">
        <w:t>Keep it:</w:t>
      </w:r>
    </w:p>
    <w:p w14:paraId="21D3F4E0" w14:textId="77777777" w:rsidR="00E0320C" w:rsidRPr="00E0320C" w:rsidRDefault="00E0320C" w:rsidP="00E0320C">
      <w:pPr>
        <w:numPr>
          <w:ilvl w:val="0"/>
          <w:numId w:val="9"/>
        </w:numPr>
      </w:pPr>
      <w:r w:rsidRPr="00E0320C">
        <w:t>login (optional simple)</w:t>
      </w:r>
    </w:p>
    <w:p w14:paraId="5B6608D8" w14:textId="77777777" w:rsidR="00E0320C" w:rsidRPr="00E0320C" w:rsidRDefault="00E0320C" w:rsidP="00E0320C">
      <w:pPr>
        <w:numPr>
          <w:ilvl w:val="0"/>
          <w:numId w:val="9"/>
        </w:numPr>
      </w:pPr>
      <w:r w:rsidRPr="00E0320C">
        <w:t>API</w:t>
      </w:r>
    </w:p>
    <w:p w14:paraId="746E2DA4" w14:textId="77777777" w:rsidR="00E0320C" w:rsidRPr="00E0320C" w:rsidRDefault="00E0320C" w:rsidP="00E0320C">
      <w:pPr>
        <w:numPr>
          <w:ilvl w:val="0"/>
          <w:numId w:val="9"/>
        </w:numPr>
      </w:pPr>
      <w:r w:rsidRPr="00E0320C">
        <w:t>deploy (IMPORTANT)</w:t>
      </w:r>
    </w:p>
    <w:p w14:paraId="41D9F15A" w14:textId="77777777" w:rsidR="00E0320C" w:rsidRPr="00E0320C" w:rsidRDefault="00000000" w:rsidP="00E0320C">
      <w:r>
        <w:pict w14:anchorId="5A016CCA">
          <v:rect id="_x0000_i1032" style="width:0;height:0" o:hralign="center" o:hrstd="t" o:hr="t" fillcolor="#a0a0a0" stroked="f">
            <v:textbox inset="5.85pt,.7pt,5.85pt,.7pt"/>
          </v:rect>
        </w:pict>
      </w:r>
    </w:p>
    <w:p w14:paraId="610CDE70" w14:textId="77777777" w:rsidR="00E0320C" w:rsidRPr="00E0320C" w:rsidRDefault="00E0320C" w:rsidP="00E0320C">
      <w:pPr>
        <w:rPr>
          <w:b/>
          <w:bCs/>
        </w:rPr>
      </w:pPr>
      <w:r w:rsidRPr="00E0320C">
        <w:rPr>
          <w:rFonts w:ascii="Segoe UI Emoji" w:hAnsi="Segoe UI Emoji" w:cs="Segoe UI Emoji"/>
          <w:b/>
          <w:bCs/>
        </w:rPr>
        <w:t>💀</w:t>
      </w:r>
      <w:r w:rsidRPr="00E0320C">
        <w:rPr>
          <w:b/>
          <w:bCs/>
        </w:rPr>
        <w:t xml:space="preserve"> What you should NOT do</w:t>
      </w:r>
    </w:p>
    <w:p w14:paraId="45BE593C" w14:textId="77777777" w:rsidR="00E0320C" w:rsidRPr="00E0320C" w:rsidRDefault="00E0320C" w:rsidP="00E0320C">
      <w:r w:rsidRPr="00E0320C">
        <w:rPr>
          <w:rFonts w:ascii="Segoe UI Emoji" w:hAnsi="Segoe UI Emoji" w:cs="Segoe UI Emoji"/>
        </w:rPr>
        <w:t>❌</w:t>
      </w:r>
      <w:r w:rsidRPr="00E0320C">
        <w:t xml:space="preserve"> Don’t start 5 new projects</w:t>
      </w:r>
      <w:r w:rsidRPr="00E0320C">
        <w:br/>
      </w:r>
      <w:r w:rsidRPr="00E0320C">
        <w:rPr>
          <w:rFonts w:ascii="Segoe UI Emoji" w:hAnsi="Segoe UI Emoji" w:cs="Segoe UI Emoji"/>
        </w:rPr>
        <w:t>❌</w:t>
      </w:r>
      <w:r w:rsidRPr="00E0320C">
        <w:t xml:space="preserve"> Don</w:t>
      </w:r>
      <w:r w:rsidRPr="00E0320C">
        <w:rPr>
          <w:rFonts w:ascii="游明朝" w:eastAsia="游明朝" w:hAnsi="游明朝" w:cs="游明朝" w:hint="eastAsia"/>
        </w:rPr>
        <w:t>’</w:t>
      </w:r>
      <w:r w:rsidRPr="00E0320C">
        <w:t>t over-engineer infra</w:t>
      </w:r>
      <w:r w:rsidRPr="00E0320C">
        <w:br/>
      </w:r>
      <w:r w:rsidRPr="00E0320C">
        <w:rPr>
          <w:rFonts w:ascii="Segoe UI Emoji" w:hAnsi="Segoe UI Emoji" w:cs="Segoe UI Emoji"/>
        </w:rPr>
        <w:t>❌</w:t>
      </w:r>
      <w:r w:rsidRPr="00E0320C">
        <w:t xml:space="preserve"> Don</w:t>
      </w:r>
      <w:r w:rsidRPr="00E0320C">
        <w:rPr>
          <w:rFonts w:ascii="游明朝" w:eastAsia="游明朝" w:hAnsi="游明朝" w:cs="游明朝" w:hint="eastAsia"/>
        </w:rPr>
        <w:t>’</w:t>
      </w:r>
      <w:r w:rsidRPr="00E0320C">
        <w:t>t chase every AI trend</w:t>
      </w:r>
      <w:r w:rsidRPr="00E0320C">
        <w:br/>
      </w:r>
      <w:r w:rsidRPr="00E0320C">
        <w:rPr>
          <w:rFonts w:ascii="Segoe UI Emoji" w:hAnsi="Segoe UI Emoji" w:cs="Segoe UI Emoji"/>
        </w:rPr>
        <w:t>❌</w:t>
      </w:r>
      <w:r w:rsidRPr="00E0320C">
        <w:t xml:space="preserve"> Don</w:t>
      </w:r>
      <w:r w:rsidRPr="00E0320C">
        <w:rPr>
          <w:rFonts w:ascii="游明朝" w:eastAsia="游明朝" w:hAnsi="游明朝" w:cs="游明朝" w:hint="eastAsia"/>
        </w:rPr>
        <w:t>’</w:t>
      </w:r>
      <w:r w:rsidRPr="00E0320C">
        <w:t>t fork OpenCode deeply (you already made correct decision)</w:t>
      </w:r>
    </w:p>
    <w:p w14:paraId="327237E0" w14:textId="77777777" w:rsidR="00E0320C" w:rsidRPr="00E0320C" w:rsidRDefault="00000000" w:rsidP="00E0320C">
      <w:r>
        <w:pict w14:anchorId="03B7772D">
          <v:rect id="_x0000_i1033" style="width:0;height:0" o:hralign="center" o:hrstd="t" o:hr="t" fillcolor="#a0a0a0" stroked="f">
            <v:textbox inset="5.85pt,.7pt,5.85pt,.7pt"/>
          </v:rect>
        </w:pict>
      </w:r>
    </w:p>
    <w:p w14:paraId="62D6677C" w14:textId="77777777" w:rsidR="00E0320C" w:rsidRPr="00E0320C" w:rsidRDefault="00E0320C" w:rsidP="00E0320C">
      <w:pPr>
        <w:rPr>
          <w:b/>
          <w:bCs/>
        </w:rPr>
      </w:pPr>
      <w:r w:rsidRPr="00E0320C">
        <w:rPr>
          <w:rFonts w:ascii="Segoe UI Emoji" w:hAnsi="Segoe UI Emoji" w:cs="Segoe UI Emoji"/>
          <w:b/>
          <w:bCs/>
        </w:rPr>
        <w:t>🧱</w:t>
      </w:r>
      <w:r w:rsidRPr="00E0320C">
        <w:rPr>
          <w:b/>
          <w:bCs/>
        </w:rPr>
        <w:t xml:space="preserve"> Your real architecture (you actually nailed it)</w:t>
      </w:r>
    </w:p>
    <w:p w14:paraId="564CFB74" w14:textId="77777777" w:rsidR="00E0320C" w:rsidRPr="00E0320C" w:rsidRDefault="00E0320C" w:rsidP="00E0320C">
      <w:r w:rsidRPr="00E0320C">
        <w:t>What you built:</w:t>
      </w:r>
    </w:p>
    <w:p w14:paraId="62577132" w14:textId="77777777" w:rsidR="00E0320C" w:rsidRPr="00E0320C" w:rsidRDefault="00E0320C" w:rsidP="00E0320C">
      <w:r w:rsidRPr="00E0320C">
        <w:t>VSCode Extension (client)</w:t>
      </w:r>
    </w:p>
    <w:p w14:paraId="4F9E861F" w14:textId="77777777" w:rsidR="00E0320C" w:rsidRPr="00E0320C" w:rsidRDefault="00E0320C" w:rsidP="00E0320C">
      <w:r w:rsidRPr="00E0320C">
        <w:t xml:space="preserve">        ↓</w:t>
      </w:r>
    </w:p>
    <w:p w14:paraId="0F8C2FE0" w14:textId="77777777" w:rsidR="00E0320C" w:rsidRPr="00E0320C" w:rsidRDefault="00E0320C" w:rsidP="00E0320C">
      <w:r w:rsidRPr="00E0320C">
        <w:t>Your SDK</w:t>
      </w:r>
    </w:p>
    <w:p w14:paraId="10156B56" w14:textId="77777777" w:rsidR="00E0320C" w:rsidRPr="00E0320C" w:rsidRDefault="00E0320C" w:rsidP="00E0320C">
      <w:r w:rsidRPr="00E0320C">
        <w:t xml:space="preserve">        ↓</w:t>
      </w:r>
    </w:p>
    <w:p w14:paraId="20C3763F" w14:textId="77777777" w:rsidR="00E0320C" w:rsidRPr="00E0320C" w:rsidRDefault="00E0320C" w:rsidP="00E0320C">
      <w:r w:rsidRPr="00E0320C">
        <w:t>Your Backend (brain)</w:t>
      </w:r>
    </w:p>
    <w:p w14:paraId="059C049D" w14:textId="77777777" w:rsidR="00E0320C" w:rsidRPr="00E0320C" w:rsidRDefault="00E0320C" w:rsidP="00E0320C">
      <w:r w:rsidRPr="00E0320C">
        <w:t xml:space="preserve">        ↓</w:t>
      </w:r>
    </w:p>
    <w:p w14:paraId="4D69B794" w14:textId="77777777" w:rsidR="00E0320C" w:rsidRPr="00E0320C" w:rsidRDefault="00E0320C" w:rsidP="00E0320C">
      <w:r w:rsidRPr="00E0320C">
        <w:t>OpenCode (engine)</w:t>
      </w:r>
    </w:p>
    <w:p w14:paraId="6BB4799C" w14:textId="77777777" w:rsidR="00E0320C" w:rsidRPr="00E0320C" w:rsidRDefault="00E0320C" w:rsidP="00E0320C">
      <w:r w:rsidRPr="00E0320C">
        <w:t xml:space="preserve">        ↓</w:t>
      </w:r>
    </w:p>
    <w:p w14:paraId="05AA5581" w14:textId="77777777" w:rsidR="00E0320C" w:rsidRPr="00E0320C" w:rsidRDefault="00E0320C" w:rsidP="00E0320C">
      <w:r w:rsidRPr="00E0320C">
        <w:t>vLLM (model)</w:t>
      </w:r>
    </w:p>
    <w:p w14:paraId="729EE4D7" w14:textId="77777777" w:rsidR="00E0320C" w:rsidRPr="00E0320C" w:rsidRDefault="00E0320C" w:rsidP="00E0320C">
      <w:r w:rsidRPr="00E0320C">
        <w:rPr>
          <w:rFonts w:ascii="Segoe UI Emoji" w:hAnsi="Segoe UI Emoji" w:cs="Segoe UI Emoji"/>
        </w:rPr>
        <w:t>👉</w:t>
      </w:r>
      <w:r w:rsidRPr="00E0320C">
        <w:t xml:space="preserve"> This is </w:t>
      </w:r>
      <w:r w:rsidRPr="00E0320C">
        <w:rPr>
          <w:b/>
          <w:bCs/>
        </w:rPr>
        <w:t>industry-level architecture already</w:t>
      </w:r>
    </w:p>
    <w:p w14:paraId="54BE0809" w14:textId="77777777" w:rsidR="00E0320C" w:rsidRPr="00E0320C" w:rsidRDefault="00E0320C" w:rsidP="00E0320C">
      <w:r w:rsidRPr="00E0320C">
        <w:t>You’re not a beginner anymore btw.</w:t>
      </w:r>
    </w:p>
    <w:p w14:paraId="19472BE5" w14:textId="77777777" w:rsidR="00E0320C" w:rsidRPr="00E0320C" w:rsidRDefault="00000000" w:rsidP="00E0320C">
      <w:r>
        <w:lastRenderedPageBreak/>
        <w:pict w14:anchorId="30639B24">
          <v:rect id="_x0000_i1034" style="width:0;height:0" o:hralign="center" o:hrstd="t" o:hr="t" fillcolor="#a0a0a0" stroked="f">
            <v:textbox inset="5.85pt,.7pt,5.85pt,.7pt"/>
          </v:rect>
        </w:pict>
      </w:r>
    </w:p>
    <w:p w14:paraId="5A6BB5E0" w14:textId="77777777" w:rsidR="00E0320C" w:rsidRPr="00E0320C" w:rsidRDefault="00E0320C" w:rsidP="00E0320C">
      <w:pPr>
        <w:rPr>
          <w:b/>
          <w:bCs/>
        </w:rPr>
      </w:pPr>
      <w:r w:rsidRPr="00E0320C">
        <w:rPr>
          <w:rFonts w:ascii="Segoe UI Emoji" w:hAnsi="Segoe UI Emoji" w:cs="Segoe UI Emoji"/>
          <w:b/>
          <w:bCs/>
        </w:rPr>
        <w:t>🔥</w:t>
      </w:r>
      <w:r w:rsidRPr="00E0320C">
        <w:rPr>
          <w:b/>
          <w:bCs/>
        </w:rPr>
        <w:t xml:space="preserve"> What will get you hired (truth)</w:t>
      </w:r>
    </w:p>
    <w:p w14:paraId="712D295D" w14:textId="77777777" w:rsidR="00E0320C" w:rsidRPr="00E0320C" w:rsidRDefault="00E0320C" w:rsidP="00E0320C">
      <w:r w:rsidRPr="00E0320C">
        <w:t>Not:</w:t>
      </w:r>
    </w:p>
    <w:p w14:paraId="6C98D090" w14:textId="77777777" w:rsidR="00E0320C" w:rsidRPr="00E0320C" w:rsidRDefault="00E0320C" w:rsidP="00E0320C">
      <w:pPr>
        <w:numPr>
          <w:ilvl w:val="0"/>
          <w:numId w:val="10"/>
        </w:numPr>
      </w:pPr>
      <w:r w:rsidRPr="00E0320C">
        <w:t>“AI agent built”</w:t>
      </w:r>
    </w:p>
    <w:p w14:paraId="3D862736" w14:textId="77777777" w:rsidR="00E0320C" w:rsidRPr="00E0320C" w:rsidRDefault="00E0320C" w:rsidP="00E0320C">
      <w:r w:rsidRPr="00E0320C">
        <w:t>But:</w:t>
      </w:r>
    </w:p>
    <w:p w14:paraId="5E9B290B" w14:textId="77777777" w:rsidR="00E0320C" w:rsidRPr="00E0320C" w:rsidRDefault="00E0320C" w:rsidP="00E0320C">
      <w:pPr>
        <w:numPr>
          <w:ilvl w:val="0"/>
          <w:numId w:val="11"/>
        </w:numPr>
      </w:pPr>
      <w:r w:rsidRPr="00E0320C">
        <w:t>“AI agent that executes tasks with HITL + logs + orchestration”</w:t>
      </w:r>
    </w:p>
    <w:p w14:paraId="01827074" w14:textId="77777777" w:rsidR="00E0320C" w:rsidRPr="00E0320C" w:rsidRDefault="00000000" w:rsidP="00E0320C">
      <w:r>
        <w:pict w14:anchorId="78438AD8">
          <v:rect id="_x0000_i1035" style="width:0;height:0" o:hralign="center" o:hrstd="t" o:hr="t" fillcolor="#a0a0a0" stroked="f">
            <v:textbox inset="5.85pt,.7pt,5.85pt,.7pt"/>
          </v:rect>
        </w:pict>
      </w:r>
    </w:p>
    <w:p w14:paraId="0420C35F" w14:textId="77777777" w:rsidR="00E0320C" w:rsidRPr="00E0320C" w:rsidRDefault="00E0320C" w:rsidP="00E0320C">
      <w:pPr>
        <w:rPr>
          <w:b/>
          <w:bCs/>
        </w:rPr>
      </w:pPr>
      <w:r w:rsidRPr="00E0320C">
        <w:rPr>
          <w:rFonts w:ascii="Segoe UI Emoji" w:hAnsi="Segoe UI Emoji" w:cs="Segoe UI Emoji"/>
          <w:b/>
          <w:bCs/>
        </w:rPr>
        <w:t>🧠</w:t>
      </w:r>
      <w:r w:rsidRPr="00E0320C">
        <w:rPr>
          <w:b/>
          <w:bCs/>
        </w:rPr>
        <w:t xml:space="preserve"> Your next 2–3 weeks plan</w:t>
      </w:r>
    </w:p>
    <w:p w14:paraId="77F3D3F3" w14:textId="77777777" w:rsidR="00E0320C" w:rsidRPr="00E0320C" w:rsidRDefault="00E0320C" w:rsidP="00E0320C">
      <w:pPr>
        <w:rPr>
          <w:b/>
          <w:bCs/>
        </w:rPr>
      </w:pPr>
      <w:r w:rsidRPr="00E0320C">
        <w:rPr>
          <w:b/>
          <w:bCs/>
        </w:rPr>
        <w:t>Week 1:</w:t>
      </w:r>
    </w:p>
    <w:p w14:paraId="6016FEB4" w14:textId="77777777" w:rsidR="00E0320C" w:rsidRPr="00E0320C" w:rsidRDefault="00E0320C" w:rsidP="00E0320C">
      <w:pPr>
        <w:numPr>
          <w:ilvl w:val="0"/>
          <w:numId w:val="12"/>
        </w:numPr>
      </w:pPr>
      <w:r w:rsidRPr="00E0320C">
        <w:t>Fix type errors (your repo is noisy rn)</w:t>
      </w:r>
    </w:p>
    <w:p w14:paraId="6D362FDB" w14:textId="77777777" w:rsidR="00E0320C" w:rsidRPr="00E0320C" w:rsidRDefault="00E0320C" w:rsidP="00E0320C">
      <w:pPr>
        <w:numPr>
          <w:ilvl w:val="0"/>
          <w:numId w:val="12"/>
        </w:numPr>
      </w:pPr>
      <w:r w:rsidRPr="00E0320C">
        <w:t>Stabilize backend</w:t>
      </w:r>
    </w:p>
    <w:p w14:paraId="52D6D70C" w14:textId="77777777" w:rsidR="00E0320C" w:rsidRPr="00E0320C" w:rsidRDefault="00E0320C" w:rsidP="00E0320C">
      <w:pPr>
        <w:numPr>
          <w:ilvl w:val="0"/>
          <w:numId w:val="12"/>
        </w:numPr>
      </w:pPr>
      <w:r w:rsidRPr="00E0320C">
        <w:t>Add HITL</w:t>
      </w:r>
    </w:p>
    <w:p w14:paraId="1704D62E" w14:textId="77777777" w:rsidR="00E0320C" w:rsidRPr="00E0320C" w:rsidRDefault="00E0320C" w:rsidP="00E0320C">
      <w:pPr>
        <w:rPr>
          <w:b/>
          <w:bCs/>
        </w:rPr>
      </w:pPr>
      <w:r w:rsidRPr="00E0320C">
        <w:rPr>
          <w:b/>
          <w:bCs/>
        </w:rPr>
        <w:t>Week 2:</w:t>
      </w:r>
    </w:p>
    <w:p w14:paraId="2F996EFD" w14:textId="77777777" w:rsidR="00E0320C" w:rsidRPr="00E0320C" w:rsidRDefault="00E0320C" w:rsidP="00E0320C">
      <w:pPr>
        <w:numPr>
          <w:ilvl w:val="0"/>
          <w:numId w:val="13"/>
        </w:numPr>
      </w:pPr>
      <w:r w:rsidRPr="00E0320C">
        <w:t>Add logging + task lifecycle</w:t>
      </w:r>
    </w:p>
    <w:p w14:paraId="2C43B64E" w14:textId="77777777" w:rsidR="00E0320C" w:rsidRPr="00E0320C" w:rsidRDefault="00E0320C" w:rsidP="00E0320C">
      <w:pPr>
        <w:numPr>
          <w:ilvl w:val="0"/>
          <w:numId w:val="13"/>
        </w:numPr>
      </w:pPr>
      <w:r w:rsidRPr="00E0320C">
        <w:t>Create demo flow</w:t>
      </w:r>
    </w:p>
    <w:p w14:paraId="3CB5925F" w14:textId="77777777" w:rsidR="00E0320C" w:rsidRPr="00E0320C" w:rsidRDefault="00E0320C" w:rsidP="00E0320C">
      <w:pPr>
        <w:rPr>
          <w:b/>
          <w:bCs/>
        </w:rPr>
      </w:pPr>
      <w:r w:rsidRPr="00E0320C">
        <w:rPr>
          <w:b/>
          <w:bCs/>
        </w:rPr>
        <w:t>Week 3:</w:t>
      </w:r>
    </w:p>
    <w:p w14:paraId="1CBD1DA8" w14:textId="77777777" w:rsidR="00E0320C" w:rsidRPr="00E0320C" w:rsidRDefault="00E0320C" w:rsidP="00E0320C">
      <w:pPr>
        <w:numPr>
          <w:ilvl w:val="0"/>
          <w:numId w:val="14"/>
        </w:numPr>
      </w:pPr>
      <w:r w:rsidRPr="00E0320C">
        <w:t>Clean README</w:t>
      </w:r>
    </w:p>
    <w:p w14:paraId="1E277306" w14:textId="77777777" w:rsidR="00E0320C" w:rsidRPr="00E0320C" w:rsidRDefault="00E0320C" w:rsidP="00E0320C">
      <w:pPr>
        <w:numPr>
          <w:ilvl w:val="0"/>
          <w:numId w:val="14"/>
        </w:numPr>
      </w:pPr>
      <w:r w:rsidRPr="00E0320C">
        <w:t>Add architecture diagram</w:t>
      </w:r>
    </w:p>
    <w:p w14:paraId="6A748179" w14:textId="77777777" w:rsidR="00E0320C" w:rsidRPr="00E0320C" w:rsidRDefault="00E0320C" w:rsidP="00E0320C">
      <w:pPr>
        <w:numPr>
          <w:ilvl w:val="0"/>
          <w:numId w:val="14"/>
        </w:numPr>
      </w:pPr>
      <w:r w:rsidRPr="00E0320C">
        <w:t>Record demo video</w:t>
      </w:r>
    </w:p>
    <w:p w14:paraId="1297E610" w14:textId="77777777" w:rsidR="00E0320C" w:rsidRPr="00E0320C" w:rsidRDefault="00000000" w:rsidP="00E0320C">
      <w:r>
        <w:pict w14:anchorId="52326758">
          <v:rect id="_x0000_i1036" style="width:0;height:0" o:hralign="center" o:hrstd="t" o:hr="t" fillcolor="#a0a0a0" stroked="f">
            <v:textbox inset="5.85pt,.7pt,5.85pt,.7pt"/>
          </v:rect>
        </w:pict>
      </w:r>
    </w:p>
    <w:p w14:paraId="6861A4E3" w14:textId="77777777" w:rsidR="00E0320C" w:rsidRPr="00E0320C" w:rsidRDefault="00E0320C" w:rsidP="00E0320C">
      <w:pPr>
        <w:rPr>
          <w:b/>
          <w:bCs/>
        </w:rPr>
      </w:pPr>
      <w:r w:rsidRPr="00E0320C">
        <w:rPr>
          <w:rFonts w:ascii="Segoe UI Emoji" w:hAnsi="Segoe UI Emoji" w:cs="Segoe UI Emoji"/>
          <w:b/>
          <w:bCs/>
        </w:rPr>
        <w:t>🎯</w:t>
      </w:r>
      <w:r w:rsidRPr="00E0320C">
        <w:rPr>
          <w:b/>
          <w:bCs/>
        </w:rPr>
        <w:t xml:space="preserve"> Final advice (important)</w:t>
      </w:r>
    </w:p>
    <w:p w14:paraId="04FF97B2" w14:textId="77777777" w:rsidR="00E0320C" w:rsidRPr="00E0320C" w:rsidRDefault="00E0320C" w:rsidP="00E0320C">
      <w:r w:rsidRPr="00E0320C">
        <w:t>You are VERY close.</w:t>
      </w:r>
    </w:p>
    <w:p w14:paraId="5C6B4B79" w14:textId="77777777" w:rsidR="00E0320C" w:rsidRPr="00E0320C" w:rsidRDefault="00E0320C" w:rsidP="00E0320C">
      <w:r w:rsidRPr="00E0320C">
        <w:t>Don’t restart.</w:t>
      </w:r>
      <w:r w:rsidRPr="00E0320C">
        <w:br/>
        <w:t>Don’t pivot.</w:t>
      </w:r>
    </w:p>
    <w:p w14:paraId="1B3B498F" w14:textId="77777777" w:rsidR="00E0320C" w:rsidRPr="00E0320C" w:rsidRDefault="00E0320C" w:rsidP="00E0320C">
      <w:r w:rsidRPr="00E0320C">
        <w:rPr>
          <w:rFonts w:ascii="Segoe UI Emoji" w:hAnsi="Segoe UI Emoji" w:cs="Segoe UI Emoji"/>
        </w:rPr>
        <w:t>👉</w:t>
      </w:r>
      <w:r w:rsidRPr="00E0320C">
        <w:t xml:space="preserve"> Just </w:t>
      </w:r>
      <w:r w:rsidRPr="00E0320C">
        <w:rPr>
          <w:b/>
          <w:bCs/>
        </w:rPr>
        <w:t>finish + polish + demonstrate</w:t>
      </w:r>
    </w:p>
    <w:p w14:paraId="4C81BC4E" w14:textId="77777777" w:rsidR="00E0320C" w:rsidRPr="00E0320C" w:rsidRDefault="00000000" w:rsidP="00E0320C">
      <w:r>
        <w:pict w14:anchorId="72B383F1">
          <v:rect id="_x0000_i1037" style="width:0;height:0" o:hralign="center" o:hrstd="t" o:hr="t" fillcolor="#a0a0a0" stroked="f">
            <v:textbox inset="5.85pt,.7pt,5.85pt,.7pt"/>
          </v:rect>
        </w:pict>
      </w:r>
    </w:p>
    <w:p w14:paraId="2821CF82" w14:textId="77777777" w:rsidR="00E0320C" w:rsidRPr="00E0320C" w:rsidRDefault="00E0320C" w:rsidP="00E0320C">
      <w:r w:rsidRPr="00E0320C">
        <w:t>If you want, I can:</w:t>
      </w:r>
    </w:p>
    <w:p w14:paraId="34227988" w14:textId="77777777" w:rsidR="00E0320C" w:rsidRPr="00E0320C" w:rsidRDefault="00E0320C" w:rsidP="00E0320C">
      <w:pPr>
        <w:numPr>
          <w:ilvl w:val="0"/>
          <w:numId w:val="15"/>
        </w:numPr>
      </w:pPr>
      <w:r w:rsidRPr="00E0320C">
        <w:t>design your HITL flow properly (backend + extension)</w:t>
      </w:r>
    </w:p>
    <w:p w14:paraId="299D1EF0" w14:textId="77777777" w:rsidR="00E0320C" w:rsidRPr="00E0320C" w:rsidRDefault="00E0320C" w:rsidP="00E0320C">
      <w:pPr>
        <w:numPr>
          <w:ilvl w:val="0"/>
          <w:numId w:val="15"/>
        </w:numPr>
      </w:pPr>
      <w:r w:rsidRPr="00E0320C">
        <w:t>fix your architecture gaps</w:t>
      </w:r>
    </w:p>
    <w:p w14:paraId="0BB8B070" w14:textId="77777777" w:rsidR="00E0320C" w:rsidRPr="00E0320C" w:rsidRDefault="00E0320C" w:rsidP="00E0320C">
      <w:pPr>
        <w:numPr>
          <w:ilvl w:val="0"/>
          <w:numId w:val="15"/>
        </w:numPr>
      </w:pPr>
      <w:r w:rsidRPr="00E0320C">
        <w:t>or review your repo and tell you exactly what to improve next</w:t>
      </w:r>
    </w:p>
    <w:p w14:paraId="47556498" w14:textId="77777777" w:rsidR="00E0320C" w:rsidRPr="00E0320C" w:rsidRDefault="00E0320C" w:rsidP="00E0320C">
      <w:r w:rsidRPr="00E0320C">
        <w:t xml:space="preserve">just tell me </w:t>
      </w:r>
      <w:r w:rsidRPr="00E0320C">
        <w:rPr>
          <w:rFonts w:ascii="Segoe UI Emoji" w:hAnsi="Segoe UI Emoji" w:cs="Segoe UI Emoji"/>
        </w:rPr>
        <w:t>👍</w:t>
      </w:r>
    </w:p>
    <w:p w14:paraId="62E536D8" w14:textId="77777777" w:rsidR="004346EC" w:rsidRPr="004346EC" w:rsidRDefault="00E0320C" w:rsidP="004346EC">
      <w:r>
        <w:br/>
      </w:r>
      <w:r>
        <w:br/>
      </w:r>
      <w:r>
        <w:br/>
      </w:r>
      <w:r>
        <w:br/>
      </w:r>
      <w:r>
        <w:br/>
      </w:r>
      <w:hyperlink r:id="rId7" w:history="1">
        <w:r w:rsidR="00E50118" w:rsidRPr="00FB6D9E">
          <w:rPr>
            <w:rStyle w:val="aa"/>
          </w:rPr>
          <w:t>https://github.com/TW-10561/AI-Coding-Agent/tree/1704Change</w:t>
        </w:r>
      </w:hyperlink>
      <w:r w:rsidR="00E50118">
        <w:br/>
      </w:r>
      <w:r w:rsidR="00E50118">
        <w:br/>
      </w:r>
      <w:r w:rsidR="00E50118" w:rsidRPr="00E50118">
        <w:t>Given your situation (female, diffuse hair loss since moving to Japan, want an English-speaking doctor, want diagnosis before treatment, and cost matters), I'd rank them like this: 1. HADA NO CLINIC KOJIMACHI HADA NO CLINIC KOJIMACHI Web Address: Japan, 〒102-0083 Tokyo, Chiyoda City, Kojimachi, 3 Chome−7-4, 秩父屋ビルB1階 Phone: +81362617433 Why #1 General dermatologist, not just a hair-loss sales clinic. Fairly close to Akihabara/Kanda. More likely to investigate causes such as iron deficiency, ferritin, thyroid issues, stress-related shedding, etc. Reasonable cost if using Japanese health insurance. Expected first visit: ~¥1,000–¥3,000 consultation + any blood tests. (NERO DOCTOR/BEAUTY(美容医療メディア）) 2. Shibuya International Skin Clinic Shibuya International Skin Clinic Web Address: Tokai Building, １階, 1 Chome-27-10 Higashi, Shibuya, Tokyo 150-0011, Japan Phone: +81334866601 Why #2 Probably the safest option if you're worried about language barriers. Frequently recommended by foreigners and expats for English communication. (Reddit) Dermatologist rather than a hair-transplant clinic. Downside Often more expensive than a standard local dermatology clinic. 3. Motoazabu Skin Clinic Motoazabu Skin Clinic Web Address: Japan, 〒106-0046 Tokyo, Minato City, 10, 都港区元麻布３丁目１０－５ カドル元麻布201 Phone: +81334016600 Why #3 Mentioned positively by foreigners for English-friendly service. (Reddit) Good reputation for thorough consultations. Dermatology-focused. Downside Further away unless you're already near Roppongi/Azabu. 4. Imaizumi Skin Clinic Imaizumi Skin Clinic Web Address: 第Ⅲ大栄ビル 6F・7F, 7 Chome-18-8 Roppongi, Minato City, Tokyo 106-0032, Japan Phone: +81120006762 Why #4 Strong reputation and lots of patient reviews. English support available according to multiple expat-oriented directories. (Kantan Health) Downside More cosmetic-dermatology oriented, so potentially pricier. I would avoid as a first step AGA skin clinic Tokyo Akihabara Institute AGA Hair Clinic These are hair-loss clinics, but they tend to focus on prescribing hair-growth treatments. Since you haven't had a proper workup yet, a dermatologist who can check for nutritional deficiencies and scalp conditions is a better first stop. (Kantan Health) What I'd do if I were in your position Book HADA NO CLINIC KOJIMACHI first. Ask specifically: "Can you evaluate diffuse hair loss?" "Can you order ferritin, iron, thyroid, vitamin D, and B12 tests if needed?" Bring your insurance card. Take photos of your hair parting and hairline before the appointment. Given that your shedding started after moving to Japan and sounds diffuse rather than patchy, I'd want blood work and a scalp examination before considering medications like minoxidil. That first diagnosis is the key step.</w:t>
      </w:r>
      <w:r w:rsidR="00E50118">
        <w:br/>
      </w:r>
      <w:r w:rsidR="00E50118">
        <w:br/>
      </w:r>
      <w:r w:rsidR="00E50118">
        <w:lastRenderedPageBreak/>
        <w:br/>
      </w:r>
      <w:r w:rsidR="00E50118" w:rsidRPr="00E50118">
        <w:t xml:space="preserve">AI CODING Read through the whole thing. One framing note first, then the content. What the repo actually is: it's a fork of the open-source OpenCode agent (~9,800 upstream commits from sst/opencode). Your team's original work is the platform/ directory — ~28,000 lines across a governance backend, HITL safety layer, VS Code extension, TUI, and tests, built Mar–Apr 2026. That's a strong, real story, so I've written the bullets to say "built on self-hosted OpenCode" rather than implying you wrote the agent core. Recruiters and interviewers respect that framing, and it's what the code supports. Project entry (paste-ready) Thirdwave AI Coding Platform — Full-Stack Developer · Thirdwave · Mar 2026 – Apr 2026 TypeScript, Bun, Hono, PostgreSQL, SQLite, Zod, VS Code Extension API, Docker, Nginx Enterprise governance and IDE layer for an AI coding agent, built on a self-hosted OpenCode runtime — adding authentication, role-based access control, human-in-the-loop approvals, budget enforcement, and audit logging so autonomous agents can run safely inside an organization. Built a 21-endpoint REST API (Bun + Hono, ~14.5K LOC) covering sessions, chat, workspaces, task orchestration, policies, budgets, audit, and admin, backed by a 19-table PostgreSQL/SQLite schema with JWT + bcrypt-hashed API-key authentication, rate limiting, and structured request logging. Designed a human-in-the-loop safety layer (11 modules) with a weighted risk-scoring engine that classifies every tool call 0–100 and auto-routes it to allow / ask / deny — combining destructive-command detection, sensitive-file guards, network egress rules, and runaway-loop detection, with a sandboxed fallback runner. Implemented RBAC across 4 roles (admin, team lead, developer, read-only) using priority-ordered path rules and per-tool policies, so a developer's bash call raises an approval request while an admin's executes immediately — every decision written to an immutable audit log. Developed the VS Code extension (~3.7K LOC, 16 commands): a native Chat Participant, a webview chat UI with streaming Markdown rendering, an inline code-completion provider, a side-by-side diff/approval panel, and 4 tree views (sessions, models, skills, policy registry) in a custom activity-bar container. Engineered a persistent priority task queue on SQLite with global and per-workspace concurrency caps, exponential-backoff retries, dead-letter handling, and backpressure — surviving process restarts without losing in-flight work. Built a parallel execution engine supporting DAG dependency resolution, fan-out/fan-in aggregation, per-task and per-execution timeouts, and mid-run cancellation for multi-agent workflows. Added a provider abstraction over self-hosted vLLM plus OpenAI and Anthropic APIs, with per-user token budget limits and usage metering enforced before dispatch to prevent cost overruns. Shipped real-time streaming end to end via Server-Sent Events, from agent runtime → backend → typed TypeScript SDK → VS Code webview and terminal UI. Wrote 238 automated tests across 39 suites (Bun </w:t>
      </w:r>
      <w:r w:rsidR="00E50118" w:rsidRPr="00E50118">
        <w:lastRenderedPageBreak/>
        <w:t xml:space="preserve">test) plus Python performance benchmarks; enforced quality with strict TypeScript typechecking, Husky pre-push hooks, and GitHub Actions CI. Packaged deployment with Docker Compose, an Nginx reverse proxy, and systemd units, plus a scripted environment bootstrap for reproducible setup. Shorter version (if you're tight on space — 4 bullets) Thirdwave AI Coding Platform — Full-Stack Developer · Mar 2026 – Apr 2026 Built the enterprise governance layer for an AI coding agent: a 21-endpoint Bun/Hono REST API over a 19-table Postgres schema, with JWT + API-key auth, RBAC across 4 roles, budget enforcement, and full audit logging. Designed a human-in-the-loop approval system with a 0–100 risk-scoring engine that gates destructive commands, sensitive-file access, and network egress before any agent action executes. Developed the VS Code extension (16 commands): native Chat Participant, streaming webview chat, inline completions, diff-based approval panel, and 4 tree views over the platform SDK. Built a persistent priority queue and DAG-based parallel executor with retries, backpressure, and cancellation; covered the system with 238 tests and shipped it via Docker/Nginx/systemd. Skills line to add TypeScript · Bun · Node.js · Hono · PostgreSQL · SQLite · REST APIs · Server-Sent Events · VS Code Extension API · LLM Integration (vLLM, OpenAI, Anthropic) · RBAC &amp; Auth (JWT, bcrypt) · Docker · Nginx · GitHub Actions · Bun Test "What I learned" (for a summary section, cover letter, or the interview answer) Pick one or two — don't list all of these on the resume itself. Autonomy needs a brake, not just a throttle. The hard part of an AI coding agent isn't making it act — it's deciding what it's allowed to do. I learned to model that as data (risk scores, tool policies, path rules) rather than scattered if checks, so permissions stay auditable and changeable without redeploying. Designing for multi-tenant safety from the schema up. Roles, approvals, budgets, and audit trails were tables before they were features, which made every downstream endpoint enforce them consistently. Streaming changes the architecture, not just the UI. Getting SSE cleanly through backend → SDK → webview taught me a lot about backpressure, partial-state rendering, and cancellation across process boundaries. Extending an editor is a product problem. Working inside the VS Code Extension API — chat participants, webviews, tree providers, inline completions — showed me how much of an AI tool's usefulness comes from meeting developers where they already are. Building on open source responsibly. Integrating with a self-hosted agent runtime instead of rewriting it meant learning to read a large unfamiliar codebase fast and design a clean seam between my layer and theirs. Reliability under concurrency. Persistent queues, exponential backoff, dead-letter handling, and DAG execution taught me the difference between code that works once and code that survives restarts and partial failures. Two things to check before you send it out: Dates and attribution. The platform/ commits are authored under a generic Test User git identity plus </w:t>
      </w:r>
      <w:r w:rsidR="00E50118" w:rsidRPr="00E50118">
        <w:lastRenderedPageBreak/>
        <w:t>one teammate, so I couldn't verify from history which parts were yours specifically. You know the split — trim any bullet that was mostly someone else's. Numbers. Everything quantified above I counted from the code (LOC, 238 tests, 16 commands, 19 tables, 21 route modules). If you have real usage numbers — users onboarded, tasks run, latency improvements from those perf benchmarks — swapping one in for a code-size metric would make the top bullet much stronger.</w:t>
      </w:r>
      <w:r w:rsidR="00E50118">
        <w:br/>
      </w:r>
      <w:r w:rsidR="00E50118">
        <w:br/>
      </w:r>
      <w:r w:rsidR="00E50118">
        <w:br/>
      </w:r>
      <w:r w:rsidR="00E50118">
        <w:br/>
      </w:r>
      <w:r w:rsidR="00E50118" w:rsidRPr="00E50118">
        <w:t xml:space="preserve">Project entry — AI/ML Engineer framing Thirdwave AI Coding Platform — AI Engineer (Full-Stack) · Thirdwave · Mar 2026 – Apr 2026 TypeScript, Bun, Python, vLLM, PostgreSQL, LLM Tool-Calling, VS Code Extension API, Docker Production agentic coding platform running entirely on self-hosted, quantized open-weight models — built the agent execution loop, multi-provider inference layer, safety guardrails, and evaluation harness. Designed and implemented a 1,900-line agentic execution loop as an explicit state machine with 4 execution modes (quick / investigate / edit / agent) enforcing per-mode tool gating and round budgets (0 → 25 rounds), plus planning injection, per-round self-reflection prompts, and tool-call deduplication. Cut prompt-token cost by building a tool-output summarization layer that compresses context 84–88% (5,289 → 838 chars for shell output; 10,579 → 1,231 for file reads), combined with sliding-window message compression that reduced a 21-message history to 8 while preserving task state — keeping multi-round agent runs inside the context limits of local quantized models. Built a text-based tool-call parser so open-weight models without native function-calling could still drive structured tool use, with schema validation and graceful degradation on malformed output. Engineered a provider abstraction over self-hosted vLLM plus adapters for OpenAI-compatible (Groq, Together, Fireworks, DeepSeek, Mistral, OpenRouter), Anthropic, and Google APIs — with a unified model registry, per-model token/temperature config, and typed error taxonomy driving retry-vs-fail decisions. Deployed and benchmarked quantized local models in production — Gemma-4-26B (4-bit GGUF) and MiniMax-M2.1 (W4A16) — behind a vLLM gateway, tuning max-token budgets per model to prevent reasoning-token truncation. Built an end-to-end evaluation harness (Python + Bun) asserting on agent behavior, not just HTTP status: multi-round tool execution, mode-based tool blocking, round-limit halting, guardrail rejection, and failure handling — 18/18 behavioral tests passing across both models, with P50/P95 latency and stage-level timing (parse / policy / inference) captured per request. Implemented pre-inference safety guardrails with a 0–100 risk-scoring engine that rejects destructive tool calls in under 5 ms — before any model is invoked, eliminating </w:t>
      </w:r>
      <w:r w:rsidR="00E50118" w:rsidRPr="00E50118">
        <w:lastRenderedPageBreak/>
        <w:t xml:space="preserve">wasted GPU spend on requests that would be blocked anyway; paired with sandboxed execution, sensitive-file detection, network egress rules, and runaway-loop detection via output hashing. Added heuristic routing classifiers for task complexity and tool-necessity that skip the tool loop entirely for conversational queries (validated at 6/6 and 5/6 accuracy), avoiding unnecessary multi-round inference on simple prompts. Built the human-in-the-loop approval system and RBAC layer (4 roles, per-tool allow/ask/deny policies, priority-ordered path rules) so agent actions requiring judgment escalate to a human with full audit trail — the governance layer that made autonomous execution deployable internally. Shipped the developer-facing surface: a VS Code extension (16 commands) with a native Chat Participant, streaming SSE chat webview, inline completion provider, and diff-based approval UI — plus a typed TypeScript SDK and terminal UI over the same API. Covered the system with 238 automated tests across 39 suites, strict typechecking, and CI; deployed via Docker Compose, Nginx, and systemd. Condensed (4 bullets, if space is tight) Thirdwave AI Coding Platform — AI Engineer · Mar 2026 – Apr 2026 Built a production agentic loop (4 modes, tool gating, planning + reflection, stall detection) driving self-hosted quantized models — Gemma-4-26B (4-bit GGUF) and MiniMax-M2.1 (W4A16) — behind a vLLM gateway. Reduced prompt-token cost 84–88% via tool-output summarization and message-history compression, keeping multi-round agent runs within local-model context limits. Designed pre-inference safety guardrails: a 0–100 risk-scoring engine rejecting destructive tool calls in &lt;5 ms before any GPU spend, plus RBAC and human-in-the-loop approvals with full audit trail. Built an end-to-end behavioral evaluation harness (18/18 passing across 2 models) measuring tool-use correctness, guardrail enforcement, and P50/P95 stage-level latency. Skills line (AI/ML weighted) LLM Agents &amp; Tool-Calling · Prompt / Context Engineering · vLLM &amp; Self-Hosted Inference · Model Quantization (GGUF, W4A16) · LLM Evaluation &amp; Benchmarking · AI Safety &amp; Guardrails · RAG-adjacent Context Compression · TypeScript · Python · Bun · PostgreSQL · Docker "What I learned" — AI/ML angle Context is the real budget. Most of my performance work wasn't model tuning — it was deciding what not to send. Summarizing tool output before it re-enters the prompt cut context 84–88% and was the single biggest lever on both cost and answer quality. Open-weight models need scaffolding that hosted APIs give you free. No reliable native function-calling meant writing a text-based tool-call parser; hidden reasoning tokens meant per-model token budgeting. Building against local models taught me where the abstraction leaks. Agent loops fail in specific, repeatable ways. Repeating the same tool call, looping on an error, silently stalling. I learned to design for those explicitly — output hashing for stall detection, call-count caps, an error taxonomy that distinguishes retryable from terminal. Evaluate behavior, not status codes. A 200 response </w:t>
      </w:r>
      <w:r w:rsidR="00E50118" w:rsidRPr="00E50118">
        <w:lastRenderedPageBreak/>
        <w:t>tells you nothing about whether the agent used the right tool or respected its mode. Writing assertions on actual tool-call traces is what made the loop safe to iterate on. Guardrails belong before inference, not after. Scoring risk pre-model made rejection cost ~3 ms instead of ~10 s of GPU time, and made the safety story auditable rather than best-effort. Two honest cautions on the numbers before you use them: The 84–88% compression and the accuracy figures are from your own benchmark report (agent_loop_performance_report_v3.docx, dated 2026-04-21) — real and defensible, but be ready to explain the methodology if asked. Don't cite end-to-end latency as a win. The report shows ~9.9 s average for a single quick-mode inference on Gemma-4-26B, which isn't a flattering number. The &lt;5 ms guardrail rejection is a strong number — that's the one I put in the bullets.</w:t>
      </w:r>
      <w:r w:rsidR="00E50118">
        <w:br/>
      </w:r>
      <w:r w:rsidR="00E50118">
        <w:br/>
      </w:r>
      <w:r w:rsidR="00E50118">
        <w:br/>
      </w:r>
      <w:r w:rsidR="00E50118">
        <w:br/>
      </w:r>
      <w:r w:rsidR="00E50118" w:rsidRPr="00E50118">
        <w:t xml:space="preserve">Read it. Much smaller and cleaner than the other one — a 4-tier RAG app. Here's the content. Project entry — AI/ML Engineer framing In-House Employee Search System (In-HouseESS) — Full-Stack / AI Engineer · Thirdwave · Dec 2025 Python, FastAPI, LangChain, ChromaDB, Sentence-Transformers, Ollama, React 18, Node.js, Express Bilingual (English/Japanese) employee directory with a retrieval-augmented chatbot running fully on-premise — no employee data leaves the network. Built a 4-tier RAG architecture: React/Vite SPA → Node/Express API → Python FastAPI retrieval service → local Ollama LLM, keeping all HR data and inference inside the company network for privacy compliance. Implemented the retrieval pipeline end to end — embedded employee records with Sentence-Transformers (all-MiniLM-L6-v2) into a ChromaDB vector store, retrieving top-10 candidates and grounding generation on the 5 most relevant, with a local 20B-parameter model served via Ollama (temperature 0.2, capped output) tuned for factual, low-hallucination answers. Designed a hybrid search strategy combining semantic vector similarity with structured metadata filtering — parsing natural-language queries into ChromaDB $and filter clauses (department, location, role) so "who works in Japan on the platform team" narrows the candidate set before ranking, rather than relying on embeddings alone. Engineered bilingual EN/JA support throughout the RAG stack: Unicode-range script detection (hiragana / katakana / kanji) auto-routes each query, with language-specific prompt templates, context formatting, keyword extraction, and fallback responses — plus parallel English and Japanese source datasets so retrieved context matches the query language. Added graceful degradation for a locally-hosted LLM — no-results templates, per-language error handling, and dedicated health endpoints probing both the Ollama server </w:t>
      </w:r>
      <w:r w:rsidR="00E50118" w:rsidRPr="00E50118">
        <w:lastRenderedPageBreak/>
        <w:t xml:space="preserve">and the RAG service so the UI could report which tier was down instead of failing silently. Developed the React 18 frontend (~7K LOC): conversational chatbot page plus a floating assistant widget, an interactive D3 org-hierarchy tree, employee search with Excel export, and profile management — with protected routing, and global dark/light theme and language contexts synced across the app. Built the Express API layer (13 endpoints) handling employee data access, chat proxying to the RAG service, live language switching, record updates, and multi-tier health checks over an Excel-backed data source. Alternative — full-stack product framing (same project, different emphasis) In-House Employee Search System — Full-Stack Developer · Dec 2025 Built a bilingual (EN/JA) employee directory and AI assistant as a 4-tier app: React 18 + Vite frontend, Node/Express API, Python FastAPI service, and a self-hosted LLM — all on-premise for HR data privacy. Developed 10+ React components including a conversational chatbot, an interactive D3 org-chart, searchable employee database with Excel export, and profile management, with dark/light theming and runtime language switching via React Context. Implemented a retrieval-augmented chatbot (ChromaDB + Sentence-Transformers + Ollama) that answers natural-language HR queries in either language, combining semantic search with metadata filtering for accuracy. Designed the Express API (13 endpoints) with protected routes, live language sync, and health checks across all service tiers for reliable multi-service operation. Two-line version (if you're listing it as a secondary project) In-House Employee Search System — React, Node.js, FastAPI, ChromaDB, Ollama · Dec 2025 Bilingual (EN/JA) employee directory with an on-premise RAG chatbot — Sentence-Transformers embeddings in ChromaDB with hybrid semantic + metadata filtering, served by a local LLM via Ollama, behind a React SPA with an interactive D3 org-chart. Skills this project adds to your list RAG (Retrieval-Augmented Generation) · Vector Databases (ChromaDB) · Sentence-Transformers / Embeddings · LangChain · FastAPI · Ollama · Multilingual NLP · React 18 · Express · D3 Visualization Together with the Thirdwave project, this gives you a genuinely strong AI/ML narrative: In-HouseESS = retrieval and grounding; Thirdwave = agents, tool-calling, and evaluation. Both on self-hosted open-weight models. That's a coherent specialty — building production LLM systems without depending on hosted APIs — and I'd say exactly that in your resume summary line. "What I learned" (add to your existing list) Embeddings alone aren't enough for structured data. Employee records have hard attributes — department, location, role — and semantic similarity blurs them. Extracting filters from the query and constraining the vector search first was what made results correct rather than merely plausible. Multilingual RAG is a retrieval problem before it's a generation problem. Detecting query language matters less than making sure the retrieved context is in that language — mismatched context degrades answers no prompt can rescue. On-prem </w:t>
      </w:r>
      <w:r w:rsidR="00E50118" w:rsidRPr="00E50118">
        <w:lastRenderedPageBreak/>
        <w:t>inference is a real architectural constraint. Local models are slower and less capable than hosted APIs, which pushed me toward tighter retrieval, low temperature, and bounded output — and taught me to design for graceful degradation when a tier goes down.</w:t>
      </w:r>
      <w:r w:rsidR="00E50118">
        <w:br/>
      </w:r>
      <w:r w:rsidR="00E50118">
        <w:br/>
      </w:r>
      <w:r w:rsidR="00E50118">
        <w:br/>
      </w:r>
      <w:r w:rsidR="00E50118" w:rsidRPr="00E50118">
        <w:t xml:space="preserve">Read the whole service. One correction to my earlier draft first: I said the retrieval used parallel English and Japanese datasets so context matched the query language. That's not what the code does — only the English sheet is indexed into ChromaDB (rag_service.py:552); the Japanese sheet is loaded for direct display. Japanese queries are detected, filtered, and answered in Japanese, but retrieval happens over English-indexed documents. That's cross-lingual retrieval, which is a more interesting claim anyway — corrected below. In-HouseESS — RAG Service (your work) In-House Employee Search System — RAG Service · Thirdwave · Dec 2025 Python, FastAPI, ChromaDB, Sentence-Transformers, Ollama, LangChain, pandas Owned the retrieval-augmented generation service powering a bilingual (EN/JA) employee assistant — a 900-line FastAPI microservice running entirely on-premise so HR data never leaves the network. Built the full RAG pipeline end to end — ingestion, embedding, indexing, hybrid retrieval, and grounded generation — serving natural-language employee queries through a locally-hosted 20B-parameter LLM via Ollama, with no external API dependency. Designed a hybrid retrieval strategy that parses natural-language queries into structured metadata filters (department, location, country, gender) and compiles them into ChromaDB $eq/$and where-clauses, constraining the candidate set before vector ranking — so attribute-specific queries return exact matches instead of the semantically-similar-but-wrong results pure embedding search produces on structured HR records. Implemented cross-lingual retrieval: Japanese queries are detected by Unicode script ranges (hiragana/katakana/kanji), mapped through a Japanese-term filter vocabulary (東京 → Tokyo, 営業 → Sales, エンジニアリング → Engineering), retrieved against the English-indexed vector store, then generated back in Japanese via language-specific prompt templates — giving full JA support from a single index. Built a resilient ingestion layer over dual-sheet Excel HR exports using pandas/openpyxl: fuzzy case-insensitive column mapping normalizes both English and Japanese headers (社員番号, 組織名, 役職名) into one canonical schema, with missing-column backfill, null coalescing, default values, and auto-generated IDs — so schema drift in the source file doesn't break indexing. Engineered the vector store: ChromaDB persistent client with Sentence-Transformers (all-MiniLM-L6-v2) embeddings, idempotent collection rebuild on startup, structured per-employee document templating, and rich metadata attached to every record to enable the filtered retrieval path. Tuned generation for factual </w:t>
      </w:r>
      <w:r w:rsidR="00E50118" w:rsidRPr="00E50118">
        <w:lastRenderedPageBreak/>
        <w:t>grounding — retrieve top-10, ground on the 5 most relevant, temperature 0.2 with bounded output length, and language-aware context formatting — plus explicit no-results templates so the model declines rather than hallucinates when retrieval comes back empty. Exposed the service as a FastAPI application with Pydantic-validated request/response models, a startup-event index build, and health/debug endpoints for inspecting the loaded dataset and verifying the Ollama backend — letting the upstream Node API report which tier was degraded. Condensed (3 bullets) In-House Employee Search System — RAG Service · Dec 2025 Built an on-premise RAG microservice (FastAPI + ChromaDB + Sentence-Transformers + Ollama) answering natural-language employee queries in English and Japanese, with no data or inference leaving the network. Designed hybrid retrieval combining semantic search with query-parsed metadata filters compiled to ChromaDB $and clauses, and cross-lingual support that serves Japanese queries from an English-indexed store via script detection and a JA filter vocabulary. Engineered resilient Excel ingestion with fuzzy bilingual column normalization, and tuned generation (top-10 → top-5 grounding, low temperature, no-results fallbacks) to keep answers factual on a locally-hosted model. One-liner (for a projects list) RAG Service, In-House Employee Search — Python, FastAPI, ChromaDB, Sentence-Transformers, Ollama · Dec 2025 On-premise bilingual (EN/JA) retrieval-augmented chatbot over HR data: hybrid semantic + metadata-filtered retrieval with cross-lingual query handling and locally-served LLM generation. Skills to add RAG · Vector Databases (ChromaDB) · Embeddings (Sentence-Transformers) · Hybrid Search · Cross-Lingual Retrieval · Prompt Engineering · FastAPI · Ollama · pandas · Pydantic "What I learned" — RAG-specific Pure vector search is the wrong tool for structured records. Employee data has hard attributes, and cosine similarity happily returns the Sales team when you asked for Engineering. Extracting filters from the query and narrowing before ranking was the single change that made results trustworthy. Cross-lingual retrieval beats maintaining two indexes. Detecting the query language and translating it into filter terms let one English index serve Japanese users — less data to keep in sync, and no drift between language versions. Ingestion robustness is most of the work. The retrieval logic was straightforward; keeping the pipeline alive against inconsistent Excel headers in two languages is where the real engineering went. Grounding is a set of small deliberate choices. Retrieval depth, context size, temperature, and an explicit "say you don't know" path each cost little and together determine whether the system is usable on a small local model.</w:t>
      </w:r>
      <w:r w:rsidR="00E50118">
        <w:br/>
      </w:r>
      <w:r w:rsidR="00E50118">
        <w:br/>
      </w:r>
      <w:r w:rsidR="00E50118">
        <w:br/>
      </w:r>
      <w:r w:rsidR="004346EC" w:rsidRPr="004346EC">
        <w:t xml:space="preserve">Read it. This is the biggest of the three. Content below, then the timelines for all three. Influencer Marketing Analytics Platform (twatch) Twitch Influencer Marketing Analytics </w:t>
      </w:r>
      <w:r w:rsidR="004346EC" w:rsidRPr="004346EC">
        <w:lastRenderedPageBreak/>
        <w:t xml:space="preserve">Platform — Full-Stack / AI Engineer · Thirdwave · May 2026 – Present Python, TypeScript, Hono.js, Prisma, PostgreSQL, Redis, Vue 3, Whisper, LLM Inference, FFmpeg, Docker, Nginx Automated advertising-value measurement platform for influencer marketing: discovers streamer VODs daily, analyzes them for brand exposure through computer vision and speech AI, and converts the results into a monetary ad-value figure surfaced in a client dashboard. AI / data pipeline Built a 10-stage automated analysis pipeline (discovery → download → logo detection ∥ speech-to-text → keyword matching → sentiment classification → ad-value computation → view-count tracking → cleanup) processing full-length Twitch VODs unattended every day. Integrated Whisper large-v3 ASR for Japanese transcription with VAD-based chunking (tuned onset/offset, min-duration, padding, and max-gap), domain hotword biasing to improve brand-name recognition, and concurrent chunk transcription — followed by an LLM punctuation pass (Gemma-4-E4B-it) that restores Japanese 、。 punctuation the raw ASR output lacks, making transcripts segmentable for downstream matching. Integrated a GPU template-matching vision API for brand-logo detection, producing per-frame detections across multi-hour videos via FFmpeg segment splitting, with signed-URL expiry handling and an internal media file server for the GPU handoff. Implemented LLM-based sentiment classification of brand mentions (positive/negative/neutral) batched 10 mentions per inference call to control cost and latency, with a rule-based keyword-scoring fallback so the pipeline degrades instead of stalling when the LLM backend is unavailable. Built the keyword-matching stage that scans every transcribed segment for brand terms and emits mentions with ±2-segment context windows, giving the sentiment model enough surrounding dialogue to classify intent correctly. Implemented the ad-value scoring engine translating raw detections into currency: logo exposure valued on views × exposure_seconds × CPM × placement_coefficient, plus per-brand mention value using a linear-plus-logarithmic conversion curve with sentiment weighting, subscriber coefficients, and USD→JPY conversion. Reliability &amp; orchestration Designed a multi-lane daily orchestrator running several VODs concurrently with logo detection and speech-to-text executing in parallel per VOD, newest-first, with per-stream logging mirrored to the media tree and a daily log collector aggregating every component into unified system/error logs. Solved a critical shared-GPU starvation problem: jobs would be accepted then wedge in pending indefinitely. Added no-progress hang detection with automatic job resubmission and bounded retry budgets across the logo, ASR, and LLM stages — turning a class of silent overnight stalls into self-healing runs. Eliminated an API out-of-memory crash by rewriting dashboard aggregation to compute in SQL instead of loading ~2M rows into application memory, and added a supervised start script plus a cron watchdog so the API self-restarts on failure. Built storage lifecycle management — </w:t>
      </w:r>
      <w:r w:rsidR="004346EC" w:rsidRPr="004346EC">
        <w:lastRenderedPageBreak/>
        <w:t xml:space="preserve">automatic disk reclamation, retention rules distinguishing deletable media from UI-served assets, disk-usage alerting, and stop-when-full protection to prevent partial-write corruption on a disk-bound workload. Platform &amp; full-stack Developed the REST API (Hono.js + Prisma + PostgreSQL) — 24 route modules and 15 services over a 36-model schema covering streamers, brands, logos, keywords, streams, detections, speech segments/mentions, aggregations, and reports, with Swagger documentation. Implemented authentication and RBAC (users, roles, menu-level permissions, departments), SSO account binding, email-based activation and password reset flows, plus login and operation audit logging. Built the Vue 3 + Vite dashboard (14+ screens): analytics dashboard, streamer and stream browsers, per-stream detail with detection timelines, report generation and export, account administration, and a parameter sandbox for tuning ad-value coefficients — fully bilingual (EN/JA). Deployed and operate the stack with Docker, an Nginx reverse proxy, a Cloudflare tunnel with an auto-restart watchdog for public access, scheduled cron orchestration, and automated PostgreSQL backups. Condensed (4 bullets) Twitch Influencer Marketing Analytics Platform — Full-Stack / AI Engineer · May 2026 – Present Built a 10-stage automated pipeline that analyzes full-length Twitch VODs for brand exposure — GPU logo detection, Whisper large-v3 Japanese ASR with VAD chunking and LLM punctuation restoration, keyword mention extraction, and batched LLM sentiment classification. Implemented the ad-value scoring engine converting detections into currency via view-weighted logo-exposure and sentiment-weighted mention formulas with per-brand coefficients and USD→JPY conversion. Hardened the system for unattended daily operation: multi-lane parallel orchestration, GPU hang detection with automatic job resubmission, disk lifecycle management with alerting, and API/tunnel watchdogs — plus a SQL-aggregation rewrite that fixed an OOM crash from loading ~2M rows in memory. Built the supporting platform: Hono.js/Prisma/PostgreSQL API (24 route modules, 36-model schema) with RBAC, SSO, and audit logging, and a bilingual Vue 3 dashboard (14+ screens) with reporting and export. Skills this adds Speech-to-Text (Whisper) · Computer Vision APIs · LLM Classification · Media Processing (FFmpeg) · Distributed Job Orchestration · PostgreSQL · Prisma · Hono.js · Vue 3 · Redis · Nginx · Docker · Production Ops &amp; Monitoring Timelines (all three) ProjectTimelineEvidenceIn-House Employee Search System (RAG service)Dec 2025All commits dated 2025-12-15Thirdwave AI Coding PlatformMar 2026 – Apr 2026platform/ commits 2026-03-02 → 2026-04-23Influencer Marketing Analytics PlatformMay 2026 – PresentRepo commits 2026-05-18 → 2026-08-10, actively running A few notes on how to present these: In-HouseESS shows as a single day of commits, which usually means the code was pushed in bulk at the end. If the actual build ran longer — say Nov–Dec 2025 — use the real range on your resume; the repo just doesn't </w:t>
      </w:r>
      <w:r w:rsidR="004346EC" w:rsidRPr="004346EC">
        <w:lastRenderedPageBreak/>
        <w:t>record it. Only you know this. The gap between Apr and May 2026 is clean, so the three read as a natural progression with no overlap to explain: RAG → agents → production AI pipeline. Use "Present" for twatch (or "May 2026 – Aug 2026" if you're leaving). It's your only currently-running system and worth signalling as active. Order them reverse-chronologically on the resume — twatch first. It's also your strongest entry, so that works out. On attribution: this repo's commits are shared across five people, with TW-10530 (b_anjali@twave.co.jp) authoring the July–August work — the worker pipeline update, the restructure/cleanup, and the dashboard status fix. If that's you, the pipeline and reliability bullets are solidly yours; trim the API/UI/auth bullets to whatever you actually built, since those commits belong to teammates (TW-10550, TW-10561, and two external contributors).</w:t>
      </w:r>
      <w:r w:rsidR="004346EC">
        <w:br/>
      </w:r>
      <w:r w:rsidR="004346EC">
        <w:br/>
      </w:r>
      <w:r w:rsidR="004346EC">
        <w:br/>
      </w:r>
      <w:r w:rsidR="004346EC" w:rsidRPr="004346EC">
        <w:t>I've read through it.</w:t>
      </w:r>
    </w:p>
    <w:p w14:paraId="0E75E931" w14:textId="77777777" w:rsidR="004346EC" w:rsidRPr="004346EC" w:rsidRDefault="004346EC" w:rsidP="004346EC">
      <w:r w:rsidRPr="004346EC">
        <w:t>Taken together, the three projects tell a coherent engineering story rather than looking like unrelated work:</w:t>
      </w:r>
    </w:p>
    <w:p w14:paraId="5C7FC5C8" w14:textId="77777777" w:rsidR="004346EC" w:rsidRPr="004346EC" w:rsidRDefault="004346EC" w:rsidP="004346EC">
      <w:pPr>
        <w:numPr>
          <w:ilvl w:val="0"/>
          <w:numId w:val="16"/>
        </w:numPr>
      </w:pPr>
      <w:r w:rsidRPr="004346EC">
        <w:rPr>
          <w:b/>
          <w:bCs/>
        </w:rPr>
        <w:t>In-House Employee Search System (Dec 2025):</w:t>
      </w:r>
      <w:r w:rsidRPr="004346EC">
        <w:t> RAG, embeddings, hybrid retrieval, multilingual NLP, FastAPI, self-hosted LLMs.</w:t>
      </w:r>
    </w:p>
    <w:p w14:paraId="2CD3605A" w14:textId="77777777" w:rsidR="004346EC" w:rsidRPr="004346EC" w:rsidRDefault="004346EC" w:rsidP="004346EC">
      <w:pPr>
        <w:numPr>
          <w:ilvl w:val="0"/>
          <w:numId w:val="16"/>
        </w:numPr>
      </w:pPr>
      <w:r w:rsidRPr="004346EC">
        <w:rPr>
          <w:b/>
          <w:bCs/>
        </w:rPr>
        <w:t>Thirdwave AI Coding Platform (Mar–Apr 2026):</w:t>
      </w:r>
      <w:r w:rsidRPr="004346EC">
        <w:t> agentic AI, tool calling, HITL, guardrails, VS Code extension, self-hosted inference, evaluation.</w:t>
      </w:r>
    </w:p>
    <w:p w14:paraId="4424163E" w14:textId="77777777" w:rsidR="004346EC" w:rsidRPr="004346EC" w:rsidRDefault="004346EC" w:rsidP="004346EC">
      <w:pPr>
        <w:numPr>
          <w:ilvl w:val="0"/>
          <w:numId w:val="16"/>
        </w:numPr>
      </w:pPr>
      <w:r w:rsidRPr="004346EC">
        <w:rPr>
          <w:b/>
          <w:bCs/>
        </w:rPr>
        <w:t>Twitch Influencer Marketing Analytics Platform (May 2026–Present):</w:t>
      </w:r>
      <w:r w:rsidRPr="004346EC">
        <w:t> production AI pipelines, Whisper, computer vision, LLM classification, orchestration, reliability, and full-stack deployment.</w:t>
      </w:r>
    </w:p>
    <w:p w14:paraId="37760F2F" w14:textId="77777777" w:rsidR="004346EC" w:rsidRPr="004346EC" w:rsidRDefault="004346EC" w:rsidP="004346EC">
      <w:r w:rsidRPr="004346EC">
        <w:t>That progression—from retrieval → agents → production AI systems—is exactly the kind of specialization that recruiters can easily understand.</w:t>
      </w:r>
    </w:p>
    <w:p w14:paraId="47313C90" w14:textId="77777777" w:rsidR="004346EC" w:rsidRPr="004346EC" w:rsidRDefault="004346EC" w:rsidP="004346EC">
      <w:r w:rsidRPr="004346EC">
        <w:t>I also agree with the attribution note at the end: only claim the bullets that correspond to work you actually implemented. Strong, accurate ownership is much better than a longer list that's hard to defend in interviews.</w:t>
      </w:r>
    </w:p>
    <w:p w14:paraId="46ED4CE2" w14:textId="77777777" w:rsidR="004346EC" w:rsidRPr="004346EC" w:rsidRDefault="004346EC" w:rsidP="004346EC">
      <w:r w:rsidRPr="004346EC">
        <w:t>One note: if you later want me to reference the repository contents again, some of the previously shared files have expired. You'll need to upload them again if you want me to re-read or verify specific code or documents. Otherwise, I'm happy to discuss or refine the summaries you've already shared.</w:t>
      </w:r>
    </w:p>
    <w:p w14:paraId="0B9E6488" w14:textId="548FADE3" w:rsidR="00E0320C" w:rsidRDefault="004346EC">
      <w:r>
        <w:br/>
      </w:r>
      <w:r>
        <w:br/>
      </w:r>
      <w:r>
        <w:br/>
      </w:r>
      <w:r>
        <w:br/>
      </w:r>
      <w:r w:rsidRPr="004346EC">
        <w:lastRenderedPageBreak/>
        <w:t>Tier 1 — Apply aggressively CompanyWhy I like it for youJapaneseSalary potentialMoney ForwardAI/GenAI, AI agents, platform workSome roles no Japanese¥7–15M+MercariInternational engineering culture, strong tech brandOften not requiredHighPayPay / PayPay CardAI, ML, platform, fintechSome English teamsHighCitadel AIAI reliability/evaluation, very relevant to your experienceNot required for some rolesHighCADDiAI + SaaS + global productNot required for some rolesHighTreasure DataData/AI + international environmentNot required for some rolesHighSmartNewsInternational engineering/product environmentOften English-friendlyHighRakutenHuge engineering organization and English corporate environmentEnglish-friendlyMedium–HighLY CorporationLINE/Yahoo, enormous AI/data ecosystemDepends on teamHighZealsAI/chatbot + startup environmentEnglish-friendly rolesMedium–High</w:t>
      </w:r>
      <w:r w:rsidR="009E64F2">
        <w:br/>
      </w:r>
      <w:r w:rsidR="009E64F2">
        <w:br/>
      </w:r>
      <w:r w:rsidR="00A00F3E">
        <w:t>Valeriaa 2004</w:t>
      </w:r>
      <w:r w:rsidR="00A00F3E">
        <w:br/>
      </w:r>
      <w:r w:rsidR="009E64F2">
        <w:br/>
      </w:r>
      <w:r w:rsidR="006929F2">
        <w:t xml:space="preserve">Guide - </w:t>
      </w:r>
      <w:hyperlink r:id="rId8" w:history="1">
        <w:r w:rsidR="00F25A01" w:rsidRPr="00D31BEE">
          <w:rPr>
            <w:rStyle w:val="aa"/>
          </w:rPr>
          <w:t>https://127.gigafile.nu/1205-be268435994094e2963050859823a03de</w:t>
        </w:r>
      </w:hyperlink>
      <w:r w:rsidR="00F25A01">
        <w:br/>
      </w:r>
      <w:r w:rsidR="00F25A01">
        <w:br/>
      </w:r>
    </w:p>
    <w:sectPr w:rsidR="00E0320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A1FF7" w14:textId="77777777" w:rsidR="00986225" w:rsidRDefault="00986225" w:rsidP="006929F2">
      <w:r>
        <w:separator/>
      </w:r>
    </w:p>
  </w:endnote>
  <w:endnote w:type="continuationSeparator" w:id="0">
    <w:p w14:paraId="303F803C" w14:textId="77777777" w:rsidR="00986225" w:rsidRDefault="00986225" w:rsidP="00692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D949A" w14:textId="77777777" w:rsidR="00986225" w:rsidRDefault="00986225" w:rsidP="006929F2">
      <w:r>
        <w:separator/>
      </w:r>
    </w:p>
  </w:footnote>
  <w:footnote w:type="continuationSeparator" w:id="0">
    <w:p w14:paraId="56C20AC5" w14:textId="77777777" w:rsidR="00986225" w:rsidRDefault="00986225" w:rsidP="00692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494"/>
    <w:multiLevelType w:val="multilevel"/>
    <w:tmpl w:val="3D9E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A7435C"/>
    <w:multiLevelType w:val="multilevel"/>
    <w:tmpl w:val="A566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9D5EFE"/>
    <w:multiLevelType w:val="multilevel"/>
    <w:tmpl w:val="EAD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136C56"/>
    <w:multiLevelType w:val="multilevel"/>
    <w:tmpl w:val="D87E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185A89"/>
    <w:multiLevelType w:val="multilevel"/>
    <w:tmpl w:val="126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6C10004"/>
    <w:multiLevelType w:val="multilevel"/>
    <w:tmpl w:val="78B2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EF5ED8"/>
    <w:multiLevelType w:val="multilevel"/>
    <w:tmpl w:val="99B6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BD662C8"/>
    <w:multiLevelType w:val="multilevel"/>
    <w:tmpl w:val="D8A4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CE7F89"/>
    <w:multiLevelType w:val="multilevel"/>
    <w:tmpl w:val="20F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30756FE"/>
    <w:multiLevelType w:val="multilevel"/>
    <w:tmpl w:val="48CE9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D770D8"/>
    <w:multiLevelType w:val="multilevel"/>
    <w:tmpl w:val="AC1C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0C414B"/>
    <w:multiLevelType w:val="multilevel"/>
    <w:tmpl w:val="547A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C3699A"/>
    <w:multiLevelType w:val="multilevel"/>
    <w:tmpl w:val="009A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571D5A"/>
    <w:multiLevelType w:val="multilevel"/>
    <w:tmpl w:val="87A8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0A1E46"/>
    <w:multiLevelType w:val="multilevel"/>
    <w:tmpl w:val="22EE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F930174"/>
    <w:multiLevelType w:val="multilevel"/>
    <w:tmpl w:val="C8C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29146445">
    <w:abstractNumId w:val="12"/>
  </w:num>
  <w:num w:numId="2" w16cid:durableId="539633638">
    <w:abstractNumId w:val="6"/>
  </w:num>
  <w:num w:numId="3" w16cid:durableId="1031079083">
    <w:abstractNumId w:val="9"/>
  </w:num>
  <w:num w:numId="4" w16cid:durableId="1213273549">
    <w:abstractNumId w:val="5"/>
  </w:num>
  <w:num w:numId="5" w16cid:durableId="1702046582">
    <w:abstractNumId w:val="0"/>
  </w:num>
  <w:num w:numId="6" w16cid:durableId="597639541">
    <w:abstractNumId w:val="15"/>
  </w:num>
  <w:num w:numId="7" w16cid:durableId="420613659">
    <w:abstractNumId w:val="7"/>
  </w:num>
  <w:num w:numId="8" w16cid:durableId="1620382215">
    <w:abstractNumId w:val="3"/>
  </w:num>
  <w:num w:numId="9" w16cid:durableId="2012946726">
    <w:abstractNumId w:val="1"/>
  </w:num>
  <w:num w:numId="10" w16cid:durableId="70851892">
    <w:abstractNumId w:val="8"/>
  </w:num>
  <w:num w:numId="11" w16cid:durableId="747532217">
    <w:abstractNumId w:val="14"/>
  </w:num>
  <w:num w:numId="12" w16cid:durableId="28800814">
    <w:abstractNumId w:val="10"/>
  </w:num>
  <w:num w:numId="13" w16cid:durableId="244386571">
    <w:abstractNumId w:val="11"/>
  </w:num>
  <w:num w:numId="14" w16cid:durableId="2142183647">
    <w:abstractNumId w:val="4"/>
  </w:num>
  <w:num w:numId="15" w16cid:durableId="1314914896">
    <w:abstractNumId w:val="2"/>
  </w:num>
  <w:num w:numId="16" w16cid:durableId="4682790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20C"/>
    <w:rsid w:val="000C40E5"/>
    <w:rsid w:val="001B104E"/>
    <w:rsid w:val="004346EC"/>
    <w:rsid w:val="005E06EA"/>
    <w:rsid w:val="006929F2"/>
    <w:rsid w:val="008830FD"/>
    <w:rsid w:val="00986225"/>
    <w:rsid w:val="009E64F2"/>
    <w:rsid w:val="00A00F3E"/>
    <w:rsid w:val="00E0320C"/>
    <w:rsid w:val="00E50118"/>
    <w:rsid w:val="00F25A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D8096F7"/>
  <w15:chartTrackingRefBased/>
  <w15:docId w15:val="{083D3705-687F-4173-971E-11F2C0B9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0320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0320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0320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0320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0320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0320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0320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0320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0320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0320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0320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0320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0320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0320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0320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0320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0320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0320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0320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032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320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032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320C"/>
    <w:pPr>
      <w:spacing w:before="160" w:after="160"/>
      <w:jc w:val="center"/>
    </w:pPr>
    <w:rPr>
      <w:i/>
      <w:iCs/>
      <w:color w:val="404040" w:themeColor="text1" w:themeTint="BF"/>
    </w:rPr>
  </w:style>
  <w:style w:type="character" w:customStyle="1" w:styleId="a8">
    <w:name w:val="引用文 (文字)"/>
    <w:basedOn w:val="a0"/>
    <w:link w:val="a7"/>
    <w:uiPriority w:val="29"/>
    <w:rsid w:val="00E0320C"/>
    <w:rPr>
      <w:i/>
      <w:iCs/>
      <w:color w:val="404040" w:themeColor="text1" w:themeTint="BF"/>
    </w:rPr>
  </w:style>
  <w:style w:type="paragraph" w:styleId="a9">
    <w:name w:val="List Paragraph"/>
    <w:basedOn w:val="a"/>
    <w:uiPriority w:val="34"/>
    <w:qFormat/>
    <w:rsid w:val="00E0320C"/>
    <w:pPr>
      <w:ind w:left="720"/>
      <w:contextualSpacing/>
    </w:pPr>
  </w:style>
  <w:style w:type="character" w:styleId="21">
    <w:name w:val="Intense Emphasis"/>
    <w:basedOn w:val="a0"/>
    <w:uiPriority w:val="21"/>
    <w:qFormat/>
    <w:rsid w:val="00E0320C"/>
    <w:rPr>
      <w:i/>
      <w:iCs/>
      <w:color w:val="0F4761" w:themeColor="accent1" w:themeShade="BF"/>
    </w:rPr>
  </w:style>
  <w:style w:type="paragraph" w:styleId="22">
    <w:name w:val="Intense Quote"/>
    <w:basedOn w:val="a"/>
    <w:next w:val="a"/>
    <w:link w:val="23"/>
    <w:uiPriority w:val="30"/>
    <w:qFormat/>
    <w:rsid w:val="00E03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0320C"/>
    <w:rPr>
      <w:i/>
      <w:iCs/>
      <w:color w:val="0F4761" w:themeColor="accent1" w:themeShade="BF"/>
    </w:rPr>
  </w:style>
  <w:style w:type="character" w:styleId="24">
    <w:name w:val="Intense Reference"/>
    <w:basedOn w:val="a0"/>
    <w:uiPriority w:val="32"/>
    <w:qFormat/>
    <w:rsid w:val="00E0320C"/>
    <w:rPr>
      <w:b/>
      <w:bCs/>
      <w:smallCaps/>
      <w:color w:val="0F4761" w:themeColor="accent1" w:themeShade="BF"/>
      <w:spacing w:val="5"/>
    </w:rPr>
  </w:style>
  <w:style w:type="paragraph" w:styleId="Web">
    <w:name w:val="Normal (Web)"/>
    <w:basedOn w:val="a"/>
    <w:uiPriority w:val="99"/>
    <w:semiHidden/>
    <w:unhideWhenUsed/>
    <w:rsid w:val="00E0320C"/>
    <w:rPr>
      <w:rFonts w:ascii="Times New Roman" w:hAnsi="Times New Roman" w:cs="Times New Roman"/>
      <w:sz w:val="24"/>
    </w:rPr>
  </w:style>
  <w:style w:type="character" w:styleId="aa">
    <w:name w:val="Hyperlink"/>
    <w:basedOn w:val="a0"/>
    <w:uiPriority w:val="99"/>
    <w:unhideWhenUsed/>
    <w:rsid w:val="00E50118"/>
    <w:rPr>
      <w:color w:val="467886" w:themeColor="hyperlink"/>
      <w:u w:val="single"/>
    </w:rPr>
  </w:style>
  <w:style w:type="character" w:styleId="ab">
    <w:name w:val="Unresolved Mention"/>
    <w:basedOn w:val="a0"/>
    <w:uiPriority w:val="99"/>
    <w:semiHidden/>
    <w:unhideWhenUsed/>
    <w:rsid w:val="00E50118"/>
    <w:rPr>
      <w:color w:val="605E5C"/>
      <w:shd w:val="clear" w:color="auto" w:fill="E1DFDD"/>
    </w:rPr>
  </w:style>
  <w:style w:type="paragraph" w:styleId="ac">
    <w:name w:val="header"/>
    <w:basedOn w:val="a"/>
    <w:link w:val="ad"/>
    <w:uiPriority w:val="99"/>
    <w:unhideWhenUsed/>
    <w:rsid w:val="006929F2"/>
    <w:pPr>
      <w:tabs>
        <w:tab w:val="center" w:pos="4252"/>
        <w:tab w:val="right" w:pos="8504"/>
      </w:tabs>
      <w:snapToGrid w:val="0"/>
    </w:pPr>
  </w:style>
  <w:style w:type="character" w:customStyle="1" w:styleId="ad">
    <w:name w:val="ヘッダー (文字)"/>
    <w:basedOn w:val="a0"/>
    <w:link w:val="ac"/>
    <w:uiPriority w:val="99"/>
    <w:rsid w:val="006929F2"/>
  </w:style>
  <w:style w:type="paragraph" w:styleId="ae">
    <w:name w:val="footer"/>
    <w:basedOn w:val="a"/>
    <w:link w:val="af"/>
    <w:uiPriority w:val="99"/>
    <w:unhideWhenUsed/>
    <w:rsid w:val="006929F2"/>
    <w:pPr>
      <w:tabs>
        <w:tab w:val="center" w:pos="4252"/>
        <w:tab w:val="right" w:pos="8504"/>
      </w:tabs>
      <w:snapToGrid w:val="0"/>
    </w:pPr>
  </w:style>
  <w:style w:type="character" w:customStyle="1" w:styleId="af">
    <w:name w:val="フッター (文字)"/>
    <w:basedOn w:val="a0"/>
    <w:link w:val="ae"/>
    <w:uiPriority w:val="99"/>
    <w:rsid w:val="00692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127.gigafile.nu/1205-be268435994094e2963050859823a03de" TargetMode="External"/><Relationship Id="rId3" Type="http://schemas.openxmlformats.org/officeDocument/2006/relationships/settings" Target="settings.xml"/><Relationship Id="rId7" Type="http://schemas.openxmlformats.org/officeDocument/2006/relationships/hyperlink" Target="https://github.com/TW-10561/AI-Coding-Agent/tree/1704Chan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18</Pages>
  <Words>6485</Words>
  <Characters>36969</Characters>
  <Application>Microsoft Office Word</Application>
  <DocSecurity>0</DocSecurity>
  <Lines>308</Lines>
  <Paragraphs>86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Chandrasekaran Ezhil Oviya</dc:creator>
  <cp:keywords/>
  <dc:description/>
  <cp:lastModifiedBy>Chandrasekaran Ezhil Oviya</cp:lastModifiedBy>
  <cp:revision>10</cp:revision>
  <dcterms:created xsi:type="dcterms:W3CDTF">2026-08-26T07:10:00Z</dcterms:created>
  <dcterms:modified xsi:type="dcterms:W3CDTF">2026-08-27T06:33:00Z</dcterms:modified>
</cp:coreProperties>
</file>