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Thirdwave AI — Agent Loop Performance Report</w:t>
      </w:r>
    </w:p>
    <w:p>
      <w:pPr>
        <w:jc w:val="center"/>
      </w:pPr>
      <w:r>
        <w:rPr>
          <w:sz w:val="18"/>
        </w:rPr>
        <w:t>v3  |  Generated: 2026-04-21 15:55:52  |  Platform: http://localhost:3100  |  Local models: Gemma-4-26B, MiniMax-M2.1</w:t>
      </w:r>
    </w:p>
    <w:p/>
    <w:p>
      <w:pPr>
        <w:pStyle w:val="Heading1"/>
      </w:pPr>
      <w:r>
        <w:rPr>
          <w:color w:val="1F497D"/>
        </w:rPr>
        <w:t>1. Executive Summary</w:t>
      </w:r>
    </w:p>
    <w:p>
      <w:r>
        <w:rPr>
          <w:sz w:val="20"/>
        </w:rPr>
        <w:t>This report validates the Thirdwave AI platform's agentic loop (platform/src/server/routes/chat.ts) using real end-to-end tests with local on-premise models: Gemma-4-26B, MiniMax-M2.1. The loop was redesigned with 10 improvements: mode-based tool gating, planning injection, per-round reflection, tool deduplication, parallel read-only execution, stall detection, context compression, and error taxonomy. This version (v3) adds 4 new tests: real file-read task (B6), real grep task (B7), bad-model-ID failure handling (B8), and stage timing validation (B9). Behavioral test results: 18/18 passed, 0 failed, 0 skipped. Helper benchmarks and API latency measurements are included.</w:t>
      </w:r>
    </w:p>
    <w:p/>
    <w:p>
      <w:pPr>
        <w:pStyle w:val="Heading1"/>
      </w:pPr>
      <w:r>
        <w:rPr>
          <w:color w:val="1F497D"/>
        </w:rPr>
        <w:t>2. System Configuration</w:t>
      </w:r>
    </w:p>
    <w:p>
      <w:pPr>
        <w:spacing w:after="40"/>
      </w:pPr>
      <w:r>
        <w:rPr>
          <w:b/>
          <w:sz w:val="20"/>
        </w:rPr>
        <w:t xml:space="preserve">Platform URL: </w:t>
      </w:r>
      <w:r>
        <w:rPr>
          <w:sz w:val="20"/>
        </w:rPr>
        <w:t>http://localhost:3100</w:t>
      </w:r>
    </w:p>
    <w:p>
      <w:pPr>
        <w:spacing w:after="40"/>
      </w:pPr>
      <w:r>
        <w:rPr>
          <w:b/>
          <w:sz w:val="20"/>
        </w:rPr>
        <w:t xml:space="preserve">vLLM Gateway: </w:t>
      </w:r>
      <w:r>
        <w:rPr>
          <w:sz w:val="20"/>
        </w:rPr>
        <w:t>http://10.17.0.225:9080/v1</w:t>
      </w:r>
    </w:p>
    <w:p>
      <w:pPr>
        <w:spacing w:after="40"/>
      </w:pPr>
      <w:r>
        <w:rPr>
          <w:b/>
          <w:sz w:val="20"/>
        </w:rPr>
        <w:t xml:space="preserve">Runtime: </w:t>
      </w:r>
      <w:r>
        <w:rPr>
          <w:sz w:val="20"/>
        </w:rPr>
        <w:t>Bun + Hono (TypeScript)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PostgreSQL 16</w:t>
      </w:r>
    </w:p>
    <w:p>
      <w:pPr>
        <w:spacing w:after="40"/>
      </w:pPr>
      <w:r>
        <w:rPr>
          <w:b/>
          <w:sz w:val="20"/>
        </w:rPr>
        <w:t xml:space="preserve">Test Date: </w:t>
      </w:r>
      <w:r>
        <w:rPr>
          <w:sz w:val="20"/>
        </w:rPr>
        <w:t>2026-04-21 15:55</w:t>
      </w:r>
    </w:p>
    <w:p>
      <w:pPr>
        <w:spacing w:after="40"/>
      </w:pPr>
      <w:r>
        <w:rPr>
          <w:b/>
          <w:sz w:val="20"/>
        </w:rPr>
        <w:t xml:space="preserve">Admin user (test JWT): </w:t>
      </w:r>
      <w:r>
        <w:rPr>
          <w:sz w:val="20"/>
        </w:rPr>
        <w:t>admin@thirdwave.local</w:t>
      </w:r>
    </w:p>
    <w:p>
      <w:pPr>
        <w:spacing w:after="40"/>
      </w:pPr>
      <w:r>
        <w:rPr>
          <w:b/>
          <w:sz w:val="20"/>
        </w:rPr>
        <w:t xml:space="preserve">Workspace root (tool execution): </w:t>
      </w:r>
      <w:r>
        <w:rPr>
          <w:sz w:val="20"/>
        </w:rPr>
        <w:t>/home/tw10549/Kadavuley/AI-Coding-Agent</w:t>
      </w:r>
    </w:p>
    <w:p/>
    <w:p>
      <w:pPr>
        <w:pStyle w:val="Heading2"/>
      </w:pPr>
      <w:r>
        <w:t>2.1  Local Models Under 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Model ID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Display Name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Max Tokens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Temperature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gemma-4-26B-A4B-it-UD-Q4_K_M.gguf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Gemma-4-26B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Google Gemma 4, 26B params, 4-bit GGUF. Fast inference (~2-5s/round).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plezan/MiniMax-M2.1-REAP-50-W4A16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MiniMax-M2.1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2048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MiniMax M2.1 reasoning model, W4A16 quant. Thinking tokens are hidden; needs 2048+ max_tokens so visible content isn't truncated.</w:t>
            </w:r>
          </w:p>
        </w:tc>
      </w:tr>
    </w:tbl>
    <w:p/>
    <w:p>
      <w:pPr>
        <w:pStyle w:val="Heading1"/>
      </w:pPr>
      <w:r>
        <w:rPr>
          <w:color w:val="1F497D"/>
        </w:rPr>
        <w:t>3. Agent Mode Configuration</w:t>
      </w:r>
    </w:p>
    <w:p>
      <w:r>
        <w:rPr>
          <w:sz w:val="20"/>
        </w:rPr>
        <w:t>The loop supports four execution modes. Each mode enforces different tool access policies, round limits, and planning requirements: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Allowed Tools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Max Rounds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Planning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Reflection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Max Same Calls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quick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investigate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readonly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</w:tr>
    </w:tbl>
    <w:p/>
    <w:p/>
    <w:p>
      <w:pPr>
        <w:pStyle w:val="Heading1"/>
      </w:pPr>
      <w:r>
        <w:rPr>
          <w:color w:val="1F497D"/>
        </w:rPr>
        <w:t>4. TypeScript Helper Micro-Benchmarks</w:t>
      </w:r>
    </w:p>
    <w:p>
      <w:r>
        <w:rPr>
          <w:sz w:val="20"/>
        </w:rPr>
        <w:t>Pure function benchmarks run with Bun (V8-like JIT). Each function is called the specified number of times after a warm-up pass.</w:t>
      </w:r>
    </w:p>
    <w:p>
      <w:pPr>
        <w:pStyle w:val="Heading2"/>
      </w:pPr>
      <w:r>
        <w:t>4.x  simpleHash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simpleHash (small, 46 chars)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18.87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10,600,156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simpleHash (medium, 1000 chars)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79.78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1,253,504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simpleHash (large, 10000 chars)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159.11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7.955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125,701</w:t>
            </w:r>
          </w:p>
        </w:tc>
      </w:tr>
    </w:tbl>
    <w:p/>
    <w:p>
      <w:pPr>
        <w:pStyle w:val="Heading2"/>
      </w:pPr>
      <w:r>
        <w:t>4.x  summarizeToolOutput bash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bash (200 lines)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173.12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3.462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288,822</w:t>
            </w:r>
          </w:p>
        </w:tc>
      </w:tr>
    </w:tbl>
    <w:p/>
    <w:p>
      <w:pPr>
        <w:pStyle w:val="Heading2"/>
      </w:pPr>
      <w:r>
        <w:t>4.x  summarizeToolOutput read_file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read_file (300 lines)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236.12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4.722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211,759</w:t>
            </w:r>
          </w:p>
        </w:tc>
      </w:tr>
    </w:tbl>
    <w:p/>
    <w:p>
      <w:pPr>
        <w:pStyle w:val="Heading2"/>
      </w:pPr>
      <w:r>
        <w:t>4.x  summarizeToolOutput grep_search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grep_search (100 lines)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316.97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6.339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157,744</w:t>
            </w:r>
          </w:p>
        </w:tc>
      </w:tr>
    </w:tbl>
    <w:p/>
    <w:p>
      <w:pPr>
        <w:pStyle w:val="Heading2"/>
      </w:pPr>
      <w:r>
        <w:t>4.x  summarizeToolOutput list_dir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list_dir (150 entries)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103.27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2.065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484,174</w:t>
            </w:r>
          </w:p>
        </w:tc>
      </w:tr>
    </w:tbl>
    <w:p/>
    <w:p>
      <w:pPr>
        <w:pStyle w:val="Heading2"/>
      </w:pPr>
      <w:r>
        <w:t>4.x  summarizeToolOutput default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default (large)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153.01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3.060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326,775</w:t>
            </w:r>
          </w:p>
        </w:tc>
      </w:tr>
    </w:tbl>
    <w:p/>
    <w:p>
      <w:pPr>
        <w:pStyle w:val="Heading2"/>
      </w:pPr>
      <w:r>
        <w:t>4.x  classifyComplexity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classifyComplexity (simple msg)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15.62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0.156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6,403,393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classifyComplexity (moderate msg)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27.51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3,635,334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classifyComplexity (complex msg)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31.78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3,146,966</w:t>
            </w:r>
          </w:p>
        </w:tc>
      </w:tr>
    </w:tbl>
    <w:p/>
    <w:p>
      <w:pPr>
        <w:pStyle w:val="Heading2"/>
      </w:pPr>
      <w:r>
        <w:t>4.x  parseTextToolCalls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parseTextToolCalls (1 call)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32.47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0.649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1,540,102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parseTextToolCalls (3 calls)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34.90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1.745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573,034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parseTextToolCalls (with content)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29.84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1.492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670,147</w:t>
            </w:r>
          </w:p>
        </w:tc>
      </w:tr>
    </w:tbl>
    <w:p/>
    <w:p>
      <w:pPr>
        <w:pStyle w:val="Heading2"/>
      </w:pPr>
      <w:r>
        <w:t>4.x  taskNeedsTools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taskNeedsTools (simple question)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99,238,444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taskNeedsTools (action request)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117,867,957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taskNeedsTools (conversational)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112,377,038</w:t>
            </w:r>
          </w:p>
        </w:tc>
      </w:tr>
    </w:tbl>
    <w:p/>
    <w:p>
      <w:pPr>
        <w:pStyle w:val="Heading2"/>
      </w:pPr>
      <w:r>
        <w:t>4.x  compressMessages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compressMessages (20 msgs, no compress)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8,136,140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compressMessages (20 msgs, with compress)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12.19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820,574</w:t>
            </w:r>
          </w:p>
        </w:tc>
      </w:tr>
    </w:tbl>
    <w:p/>
    <w:p>
      <w:pPr>
        <w:pStyle w:val="Heading2"/>
      </w:pPr>
      <w:r>
        <w:t>4.x  buildReflectionPrompt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buildReflectionPrompt (1 result, agent)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0.162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6,171,133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buildReflectionPrompt (3 results, agent)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152.75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15.275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65,467</w:t>
            </w:r>
          </w:p>
        </w:tc>
      </w:tr>
    </w:tbl>
    <w:p/>
    <w:p>
      <w:pPr>
        <w:pStyle w:val="Heading2"/>
      </w:pPr>
      <w:r>
        <w:t>4.x  Correctness Verification</w:t>
      </w:r>
    </w:p>
    <w:p>
      <w:pPr>
        <w:spacing w:after="40"/>
      </w:pPr>
      <w:r>
        <w:rPr>
          <w:b/>
          <w:sz w:val="20"/>
        </w:rPr>
        <w:t xml:space="preserve">simpleHash deterministic: </w:t>
      </w:r>
      <w:r>
        <w:rPr>
          <w:sz w:val="20"/>
        </w:rPr>
        <w:t>True</w:t>
      </w:r>
    </w:p>
    <w:p>
      <w:pPr>
        <w:spacing w:after="40"/>
      </w:pPr>
      <w:r>
        <w:rPr>
          <w:b/>
          <w:sz w:val="20"/>
        </w:rPr>
        <w:t xml:space="preserve">simpleHash different inputs: </w:t>
      </w:r>
      <w:r>
        <w:rPr>
          <w:sz w:val="20"/>
        </w:rPr>
        <w:t>True</w:t>
      </w:r>
    </w:p>
    <w:p>
      <w:pPr>
        <w:spacing w:after="40"/>
      </w:pPr>
      <w:r>
        <w:rPr>
          <w:b/>
          <w:sz w:val="20"/>
        </w:rPr>
        <w:t xml:space="preserve">simpleHash sample: </w:t>
      </w:r>
      <w:r>
        <w:rPr>
          <w:sz w:val="20"/>
        </w:rPr>
        <w:t>{'input': 'test', 'hash': '2487m'}</w:t>
      </w:r>
    </w:p>
    <w:p>
      <w:pPr>
        <w:spacing w:after="40"/>
      </w:pPr>
      <w:r>
        <w:rPr>
          <w:b/>
          <w:sz w:val="20"/>
        </w:rPr>
        <w:t xml:space="preserve">bash output compression: </w:t>
      </w:r>
      <w:r>
        <w:rPr>
          <w:sz w:val="20"/>
        </w:rPr>
        <w:t>84% (5289 → 838 chars)</w:t>
      </w:r>
    </w:p>
    <w:p>
      <w:pPr>
        <w:spacing w:after="40"/>
      </w:pPr>
      <w:r>
        <w:rPr>
          <w:b/>
          <w:sz w:val="20"/>
        </w:rPr>
        <w:t xml:space="preserve">read_file compression: </w:t>
      </w:r>
      <w:r>
        <w:rPr>
          <w:sz w:val="20"/>
        </w:rPr>
        <w:t>88% (10579 → 1231 chars)</w:t>
      </w:r>
    </w:p>
    <w:p>
      <w:pPr>
        <w:spacing w:after="40"/>
      </w:pPr>
      <w:r>
        <w:rPr>
          <w:b/>
          <w:sz w:val="20"/>
        </w:rPr>
        <w:t xml:space="preserve">classifyComplexity accuracy: </w:t>
      </w:r>
      <w:r>
        <w:rPr>
          <w:sz w:val="20"/>
        </w:rPr>
        <w:t>5/6</w:t>
      </w:r>
    </w:p>
    <w:p>
      <w:r>
        <w:rPr>
          <w:b/>
          <w:sz w:val="20"/>
        </w:rPr>
        <w:t>classifyComplexity test cases: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Got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Correct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What does this function do?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 need to fix the bug in the authentication 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 a complete REST API with authenticatio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Fix the typo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 xml:space="preserve">Set up a complete microservices architecture 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Run npm install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✗</w:t>
            </w:r>
          </w:p>
        </w:tc>
      </w:tr>
    </w:tbl>
    <w:p/>
    <w:p>
      <w:pPr>
        <w:spacing w:after="40"/>
      </w:pPr>
      <w:r>
        <w:rPr>
          <w:b/>
          <w:sz w:val="20"/>
        </w:rPr>
        <w:t xml:space="preserve">parseTextToolCalls (1 call): </w:t>
      </w:r>
      <w:r>
        <w:rPr>
          <w:sz w:val="20"/>
        </w:rPr>
        <w:t>{'count': 1, 'names': ['read_file']}</w:t>
      </w:r>
    </w:p>
    <w:p>
      <w:pPr>
        <w:spacing w:after="40"/>
      </w:pPr>
      <w:r>
        <w:rPr>
          <w:b/>
          <w:sz w:val="20"/>
        </w:rPr>
        <w:t xml:space="preserve">parseTextToolCalls (3 calls): </w:t>
      </w:r>
      <w:r>
        <w:rPr>
          <w:sz w:val="20"/>
        </w:rPr>
        <w:t>{'count': 3, 'names': ['read_file', 'bash', 'grep_search']}</w:t>
      </w:r>
    </w:p>
    <w:p>
      <w:pPr>
        <w:spacing w:after="40"/>
      </w:pPr>
      <w:r>
        <w:rPr>
          <w:b/>
          <w:sz w:val="20"/>
        </w:rPr>
        <w:t xml:space="preserve">parseTextToolCalls (complex): </w:t>
      </w:r>
      <w:r>
        <w:rPr>
          <w:sz w:val="20"/>
        </w:rPr>
        <w:t>{'count': 2, 'names': ['write_file', 'list_dir']}</w:t>
      </w:r>
    </w:p>
    <w:p>
      <w:pPr>
        <w:spacing w:after="40"/>
      </w:pPr>
      <w:r>
        <w:rPr>
          <w:b/>
          <w:sz w:val="20"/>
        </w:rPr>
        <w:t xml:space="preserve">compressMessages reduced: </w:t>
      </w:r>
      <w:r>
        <w:rPr>
          <w:sz w:val="20"/>
        </w:rPr>
        <w:t>True</w:t>
      </w:r>
    </w:p>
    <w:p>
      <w:pPr>
        <w:spacing w:after="40"/>
      </w:pPr>
      <w:r>
        <w:rPr>
          <w:b/>
          <w:sz w:val="20"/>
        </w:rPr>
        <w:t xml:space="preserve">compressMessages (no compress len): </w:t>
      </w:r>
      <w:r>
        <w:rPr>
          <w:sz w:val="20"/>
        </w:rPr>
        <w:t>21</w:t>
      </w:r>
    </w:p>
    <w:p>
      <w:pPr>
        <w:spacing w:after="40"/>
      </w:pPr>
      <w:r>
        <w:rPr>
          <w:b/>
          <w:sz w:val="20"/>
        </w:rPr>
        <w:t xml:space="preserve">compressMessages (compressed len): </w:t>
      </w:r>
      <w:r>
        <w:rPr>
          <w:sz w:val="20"/>
        </w:rPr>
        <w:t>8</w:t>
      </w:r>
    </w:p>
    <w:p>
      <w:pPr>
        <w:spacing w:after="40"/>
      </w:pPr>
      <w:r>
        <w:rPr>
          <w:b/>
          <w:sz w:val="20"/>
        </w:rPr>
        <w:t xml:space="preserve">taskNeedsTools accuracy: </w:t>
      </w:r>
      <w:r>
        <w:rPr>
          <w:sz w:val="20"/>
        </w:rPr>
        <w:t>6/6</w:t>
      </w:r>
    </w:p>
    <w:p>
      <w:r>
        <w:rPr>
          <w:b/>
          <w:sz w:val="20"/>
        </w:rPr>
        <w:t>taskNeedsTools test cases: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Got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Correct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 a file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Who are you?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What is JavaScript?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List all files in the src directory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Fix the bug in auth.ts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How are you?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</w:tbl>
    <w:p/>
    <w:p/>
    <w:p>
      <w:pPr>
        <w:pStyle w:val="Heading1"/>
      </w:pPr>
      <w:r>
        <w:rPr>
          <w:color w:val="1F497D"/>
        </w:rPr>
        <w:t>5. API Endpoint Latency</w:t>
      </w:r>
    </w:p>
    <w:p>
      <w:r>
        <w:rPr>
          <w:sz w:val="20"/>
        </w:rPr>
        <w:t>HTTP round-trip latency measured with Python requests. Each test runs n times. Includes auth middleware, policy engine, Zod validation, and model resolution.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18"/>
              </w:rPr>
              <w:t>Endpoint / Scenario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Avg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P50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Max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Policy violation (deny path)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88.1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140.3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156.8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159.5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159.5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[0]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Anon user / no API key (403 path)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92.1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123.7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129.8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155.2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155.2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[0]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Bad request / missing message (400 path)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145.7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173.8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163.1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232.8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232.8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[0]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Mode=quick auth overhead (pre-model)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5356.7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6043.6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5784.1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6989.9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6989.9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[200]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End-to-end inference (mode=quick, Gemma-4-26B)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9748.0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9907.0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9797.8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10175.2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10175.2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[200]</w:t>
            </w:r>
          </w:p>
        </w:tc>
      </w:tr>
    </w:tbl>
    <w:p/>
    <w:p>
      <w:pPr>
        <w:pStyle w:val="Heading2"/>
      </w:pPr>
      <w:r>
        <w:t>5.x  End-to-End Inference Detail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Latency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Tokens In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Tokens Out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10175.2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(no response)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9797.8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(no response)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9748.0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(no response)</w:t>
            </w:r>
          </w:p>
        </w:tc>
      </w:tr>
    </w:tbl>
    <w:p/>
    <w:p/>
    <w:p>
      <w:pPr>
        <w:pStyle w:val="Heading1"/>
      </w:pPr>
      <w:r>
        <w:rPr>
          <w:color w:val="1F497D"/>
        </w:rPr>
        <w:t>6. Live Agent Loop Behavioral Tests</w:t>
      </w:r>
    </w:p>
    <w:p>
      <w:r>
        <w:rPr>
          <w:sz w:val="20"/>
        </w:rPr>
        <w:t>End-to-end behavioral tests that drive the platform's agentic loop with real local model inference. Each test exercises a specific loop control-flow mechanism and asserts on the response structure — not just the HTTP status code. Nine tests are run for each local model.</w:t>
      </w:r>
    </w:p>
    <w:p>
      <w:r>
        <w:rPr>
          <w:sz w:val="20"/>
        </w:rPr>
        <w:t>Test definitions:</w:t>
        <w:br/>
        <w:t xml:space="preserve">  B1 — Quick mode: mode=quick must produce zero tool calls (maxRounds=0, allowedTools=none).</w:t>
        <w:br/>
        <w:t xml:space="preserve">  B2 — Multi-round execution: agent mode with explicit 2-step instructions must produce ≥2 tool call entries.</w:t>
        <w:br/>
        <w:t xml:space="preserve">  B3 — Investigate-mode write block: write_file/bash calls are blocked at the platform level in investigate mode; they must NOT appear in the response toolCalls log.</w:t>
        <w:br/>
        <w:t xml:space="preserve">  B4 — Max-round stopping: setting maxToolRounds=0 forces halt after first tool call, returning a warning field.</w:t>
        <w:br/>
        <w:t xml:space="preserve">  B5 — Policy engine block: a destructive command must be rejected with HTTP 403 before the model is called.</w:t>
        <w:br/>
        <w:t xml:space="preserve">  B6 — Real task (read file): model uses read_file tool on a real workspace file and writes a summary.</w:t>
        <w:br/>
        <w:t xml:space="preserve">  B7 — Real task (grep): model uses grep_search to locate a known constant and reports the file.</w:t>
        <w:br/>
        <w:t xml:space="preserve">  B8 — Failure handling: a nonexistent model ID must return a 4xx error — not a 500 server crash.</w:t>
        <w:br/>
        <w:t xml:space="preserve">  B9 — Stage timing: every successful response must include a _timing field with parse/policy/inference breakdown.</w:t>
      </w:r>
    </w:p>
    <w:p/>
    <w:p>
      <w:pPr>
        <w:pStyle w:val="Heading2"/>
      </w:pPr>
      <w:r>
        <w:t>6.x  Gemma-4-26B</w:t>
      </w:r>
    </w:p>
    <w:p>
      <w:pPr>
        <w:spacing w:after="40"/>
      </w:pPr>
      <w:r>
        <w:rPr>
          <w:b/>
          <w:sz w:val="20"/>
        </w:rPr>
        <w:t xml:space="preserve">Model ID: </w:t>
      </w:r>
      <w:r>
        <w:rPr>
          <w:sz w:val="20"/>
        </w:rPr>
        <w:t>gemma-4-26B-A4B-it-UD-Q4_K_M.gguf</w:t>
      </w:r>
    </w:p>
    <w:p>
      <w:pPr>
        <w:spacing w:after="40"/>
      </w:pPr>
      <w:r>
        <w:rPr>
          <w:b/>
          <w:sz w:val="20"/>
        </w:rPr>
        <w:t xml:space="preserve">Max tokens (test): </w:t>
      </w:r>
      <w:r>
        <w:rPr>
          <w:sz w:val="20"/>
        </w:rPr>
        <w:t>512</w:t>
      </w:r>
    </w:p>
    <w:p>
      <w:pPr>
        <w:spacing w:after="40"/>
      </w:pPr>
      <w:r>
        <w:rPr>
          <w:b/>
          <w:sz w:val="20"/>
        </w:rPr>
        <w:t xml:space="preserve">Note: </w:t>
      </w:r>
      <w:r>
        <w:rPr>
          <w:sz w:val="20"/>
        </w:rPr>
        <w:t>Google Gemma 4, 26B params, 4-bit GGUF. Fast inference (~2-5s/round).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Tools Used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B1 — Quick mode: no tool calls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9762.4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toolCalls=0, text='(no response)', tokens={'input': 350, 'output': 1024}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B2 — Multi-round: ≥2 tool calls executed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12276.4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['list_dir', 'list_dir']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toolCalls=2, tools_used=['list_dir', 'list_dir'], warning=none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B3 — Investigate mode: write tools blocked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30666.0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toolCalls=0, write_tools_executed=[], all_tools=[]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B4 — Max-round stopping: warning present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4872.9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['list_dir']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warning='Reached 0 tool rounds limit (mode: agent)', toolCalls=1, text_len=71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B5 — Policy engine: blocks dangerous command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3.4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HTTP 403, reasons=['Risk: critical (85/100)']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B6 — Real task: read_file + summarize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6685.1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['read_file']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used_read_file=True, text_len=314, toolCalls=['read_file']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B7 — Real task: grep_search pattern in codebase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5466.3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['grep_search']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used_grep=True, mentions_file=False, toolCalls=['grep_search'], text_len=261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B8 — Failure: bad model ID returns 4xx (not 500)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4.5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 xml:space="preserve">HTTP 404, error='Model "nonexistent-model-xyz-does-not-exist-12345" not found in registry 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B9 — Stage timing: _timing field in every response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462.7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 keys present. preModel=1ms inference=459ms total=460ms</w:t>
            </w:r>
          </w:p>
        </w:tc>
      </w:tr>
    </w:tbl>
    <w:p/>
    <w:p>
      <w:pPr>
        <w:pStyle w:val="Heading3"/>
      </w:pPr>
      <w:r>
        <w:t>Response snippet — B1 — Quick mode: no tool calls</w:t>
      </w:r>
    </w:p>
    <w:p>
      <w:r>
        <w:rPr>
          <w:rFonts w:ascii="Courier New" w:hAnsi="Courier New"/>
          <w:sz w:val="16"/>
        </w:rPr>
        <w:t>(no response)</w:t>
      </w:r>
    </w:p>
    <w:p>
      <w:pPr>
        <w:pStyle w:val="Heading3"/>
      </w:pPr>
      <w:r>
        <w:t>Response snippet — B2 — Multi-round: ≥2 tool calls executed</w:t>
      </w:r>
    </w:p>
    <w:p>
      <w:r>
        <w:rPr>
          <w:rFonts w:ascii="Courier New" w:hAnsi="Courier New"/>
          <w:sz w:val="16"/>
        </w:rPr>
        <w:t>[REFLECTION]</w:t>
        <w:br/>
        <w:t>1. I learned that `platform/src/server` contains 2 entries: `routes/` and `index.ts`.</w:t>
        <w:br/>
        <w:t>2. Yes, I have all the information required to answer the user's request.</w:t>
        <w:br/>
        <w:t>3. No further tool calls ar</w:t>
      </w:r>
    </w:p>
    <w:p>
      <w:pPr>
        <w:pStyle w:val="Heading3"/>
      </w:pPr>
      <w:r>
        <w:t>Response snippet — B3 — Investigate mode: write tools blocked</w:t>
      </w:r>
    </w:p>
    <w:p>
      <w:r>
        <w:rPr>
          <w:rFonts w:ascii="Courier New" w:hAnsi="Courier New"/>
          <w:sz w:val="16"/>
        </w:rPr>
        <w:t>I wasn't able to generate a response for this request. The model (gemma-4-26B-A4B-it-UD-Q4_K_M.gguf) returned empty content after 3 attempts.</w:t>
        <w:br/>
        <w:br/>
        <w:t>This can happen when:</w:t>
        <w:br/>
        <w:t>- The model is overloaded or the re</w:t>
      </w:r>
    </w:p>
    <w:p>
      <w:pPr>
        <w:pStyle w:val="Heading3"/>
      </w:pPr>
      <w:r>
        <w:t>Response snippet — B4 — Max-round stopping: warning present</w:t>
      </w:r>
    </w:p>
    <w:p>
      <w:r>
        <w:rPr>
          <w:rFonts w:ascii="Courier New" w:hAnsi="Courier New"/>
          <w:sz w:val="16"/>
        </w:rPr>
        <w:t>(Reached maximum tool-call rounds. The model may need more iterations.)</w:t>
      </w:r>
    </w:p>
    <w:p>
      <w:pPr>
        <w:pStyle w:val="Heading3"/>
      </w:pPr>
      <w:r>
        <w:t>Response snippet — B6 — Real task: read_file + summarize</w:t>
      </w:r>
    </w:p>
    <w:p>
      <w:r>
        <w:rPr>
          <w:rFonts w:ascii="Courier New" w:hAnsi="Courier New"/>
          <w:sz w:val="16"/>
        </w:rPr>
        <w:t>1. I learned that the file `platform/src/services/provider-registry.ts` contains a description of Thirdwave's "Zen-like" unified model catalogue.</w:t>
        <w:br/>
        <w:t>2. Yes, I have enough information to summarize what th</w:t>
      </w:r>
    </w:p>
    <w:p>
      <w:pPr>
        <w:pStyle w:val="Heading3"/>
      </w:pPr>
      <w:r>
        <w:t>Response snippet — B7 — Real task: grep_search pattern in codebase</w:t>
      </w:r>
    </w:p>
    <w:p>
      <w:r>
        <w:rPr>
          <w:rFonts w:ascii="Courier New" w:hAnsi="Courier New"/>
          <w:sz w:val="16"/>
        </w:rPr>
        <w:t>1. The search for 'CACHE_TTL_MS' returned no matches in the codebase.</w:t>
        <w:br/>
        <w:t>2. I have enough information to inform the user that 'CACHE_TTL_MS' was not found.</w:t>
        <w:br/>
        <w:t>3. No further action is needed as the search re</w:t>
      </w:r>
    </w:p>
    <w:p>
      <w:pPr>
        <w:pStyle w:val="Heading3"/>
      </w:pPr>
      <w:r>
        <w:t>Response snippet — B9 — Stage timing: _timing field in every response</w:t>
      </w:r>
    </w:p>
    <w:p>
      <w:r>
        <w:rPr>
          <w:rFonts w:ascii="Courier New" w:hAnsi="Courier New"/>
          <w:sz w:val="16"/>
        </w:rPr>
        <w:t>7</w:t>
      </w:r>
    </w:p>
    <w:p>
      <w:pPr>
        <w:spacing w:after="40"/>
      </w:pPr>
      <w:r>
        <w:rPr>
          <w:b/>
          <w:sz w:val="20"/>
        </w:rPr>
        <w:t xml:space="preserve">Summary: </w:t>
      </w:r>
      <w:r>
        <w:rPr>
          <w:sz w:val="20"/>
        </w:rPr>
        <w:t>9 passed, 0 failed, 0 skipped</w:t>
      </w:r>
    </w:p>
    <w:p/>
    <w:p>
      <w:pPr>
        <w:pStyle w:val="Heading2"/>
      </w:pPr>
      <w:r>
        <w:t>6.x  MiniMax-M2.1</w:t>
      </w:r>
    </w:p>
    <w:p>
      <w:pPr>
        <w:spacing w:after="40"/>
      </w:pPr>
      <w:r>
        <w:rPr>
          <w:b/>
          <w:sz w:val="20"/>
        </w:rPr>
        <w:t xml:space="preserve">Model ID: </w:t>
      </w:r>
      <w:r>
        <w:rPr>
          <w:sz w:val="20"/>
        </w:rPr>
        <w:t>plezan/MiniMax-M2.1-REAP-50-W4A16</w:t>
      </w:r>
    </w:p>
    <w:p>
      <w:pPr>
        <w:spacing w:after="40"/>
      </w:pPr>
      <w:r>
        <w:rPr>
          <w:b/>
          <w:sz w:val="20"/>
        </w:rPr>
        <w:t xml:space="preserve">Max tokens (test): </w:t>
      </w:r>
      <w:r>
        <w:rPr>
          <w:sz w:val="20"/>
        </w:rPr>
        <w:t>2048</w:t>
      </w:r>
    </w:p>
    <w:p>
      <w:pPr>
        <w:spacing w:after="40"/>
      </w:pPr>
      <w:r>
        <w:rPr>
          <w:b/>
          <w:sz w:val="20"/>
        </w:rPr>
        <w:t xml:space="preserve">Note: </w:t>
      </w:r>
      <w:r>
        <w:rPr>
          <w:sz w:val="20"/>
        </w:rPr>
        <w:t>MiniMax M2.1 reasoning model, W4A16 quant. Thinking tokens are hidden; needs 2048+ max_tokens so visible content isn't truncated.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Tools Used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B1 — Quick mode: no tool calls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2241.3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toolCalls=0, text='4', tokens={'input': 348, 'output': 96}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B2 — Multi-round: ≥2 tool calls executed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10402.0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['list_dir', 'list_dir']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toolCalls=2, tools_used=['list_dir', 'list_dir'], warning=none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B3 — Investigate mode: write tools blocked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58640.1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['file_exists']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toolCalls=1, write_tools_executed=[], all_tools=['file_exists']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B4 — Max-round stopping: warning present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3939.8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['list_dir']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warning='Reached 0 tool rounds limit (mode: agent)', toolCalls=1, text_len=71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B5 — Policy engine: blocks dangerous command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2.7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HTTP 403, reasons=['Risk: critical (85/100)']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B6 — Real task: read_file + summarize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7909.1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['read_file']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used_read_file=True, text_len=241, toolCalls=['read_file']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B7 — Real task: grep_search pattern in codebase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35749.3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['grep_search']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used_grep=True, mentions_file=True, toolCalls=['grep_search'], text_len=484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B8 — Failure: bad model ID returns 4xx (not 500)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13.1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 xml:space="preserve">HTTP 404, error='Model "nonexistent-model-xyz-does-not-exist-12345" not found in registry 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B9 — Stage timing: _timing field in every response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1668.5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 keys present. preModel=0ms inference=1665ms total=1665ms</w:t>
            </w:r>
          </w:p>
        </w:tc>
      </w:tr>
    </w:tbl>
    <w:p/>
    <w:p>
      <w:pPr>
        <w:pStyle w:val="Heading3"/>
      </w:pPr>
      <w:r>
        <w:t>Response snippet — B1 — Quick mode: no tool calls</w:t>
      </w:r>
    </w:p>
    <w:p>
      <w:r>
        <w:rPr>
          <w:rFonts w:ascii="Courier New" w:hAnsi="Courier New"/>
          <w:sz w:val="16"/>
        </w:rPr>
        <w:t>4</w:t>
      </w:r>
    </w:p>
    <w:p>
      <w:pPr>
        <w:pStyle w:val="Heading3"/>
      </w:pPr>
      <w:r>
        <w:t>Response snippet — B2 — Multi-round: ≥2 tool calls executed</w:t>
      </w:r>
    </w:p>
    <w:p>
      <w:r>
        <w:rPr>
          <w:rFonts w:ascii="Courier New" w:hAnsi="Courier New"/>
          <w:sz w:val="16"/>
        </w:rPr>
        <w:t>**Summary of directory contents:**</w:t>
        <w:br/>
        <w:br/>
        <w:t>- **platform/src**: 6 items</w:t>
        <w:br/>
        <w:t xml:space="preserve">  1. middleware/</w:t>
        <w:br/>
        <w:t xml:space="preserve">  2. services/</w:t>
        <w:br/>
        <w:t xml:space="preserve">  3. sdk/</w:t>
        <w:br/>
        <w:t xml:space="preserve">  4. config/</w:t>
        <w:br/>
        <w:t xml:space="preserve">  5. types/</w:t>
        <w:br/>
        <w:t xml:space="preserve">  6. server/</w:t>
        <w:br/>
        <w:br/>
        <w:t>- **platform/src/server**: 2 items</w:t>
        <w:br/>
        <w:t xml:space="preserve">  1. routes/</w:t>
        <w:br/>
        <w:t xml:space="preserve">  2. in</w:t>
      </w:r>
    </w:p>
    <w:p>
      <w:pPr>
        <w:pStyle w:val="Heading3"/>
      </w:pPr>
      <w:r>
        <w:t>Response snippet — B3 — Investigate mode: write tools blocked</w:t>
      </w:r>
    </w:p>
    <w:p>
      <w:r>
        <w:rPr>
          <w:rFonts w:ascii="Courier New" w:hAnsi="Courier New"/>
          <w:sz w:val="16"/>
        </w:rPr>
        <w:t>[REFLECTION — answer briefly before continuing]</w:t>
        <w:br/>
        <w:t>1. Multiple attempts made to create /tmp/perf_test_output.txt with 'hello world' using both write_file and bash tools</w:t>
        <w:br/>
        <w:t>2. The tool execution system appea</w:t>
      </w:r>
    </w:p>
    <w:p>
      <w:pPr>
        <w:pStyle w:val="Heading3"/>
      </w:pPr>
      <w:r>
        <w:t>Response snippet — B4 — Max-round stopping: warning present</w:t>
      </w:r>
    </w:p>
    <w:p>
      <w:r>
        <w:rPr>
          <w:rFonts w:ascii="Courier New" w:hAnsi="Courier New"/>
          <w:sz w:val="16"/>
        </w:rPr>
        <w:t>(Reached maximum tool-call rounds. The model may need more iterations.)</w:t>
      </w:r>
    </w:p>
    <w:p>
      <w:pPr>
        <w:pStyle w:val="Heading3"/>
      </w:pPr>
      <w:r>
        <w:t>Response snippet — B6 — Real task: read_file + summarize</w:t>
      </w:r>
    </w:p>
    <w:p>
      <w:r>
        <w:rPr>
          <w:rFonts w:ascii="Courier New" w:hAnsi="Courier New"/>
          <w:sz w:val="16"/>
        </w:rPr>
        <w:t>This file implements a unified Provider Registry that combines local vLLM endpoints with a static cloud model catalogue, enabling unified model discovery with automatic online/offline status detection</w:t>
      </w:r>
    </w:p>
    <w:p>
      <w:pPr>
        <w:pStyle w:val="Heading3"/>
      </w:pPr>
      <w:r>
        <w:t>Response snippet — B7 — Real task: grep_search pattern in codebase</w:t>
      </w:r>
    </w:p>
    <w:p>
      <w:r>
        <w:rPr>
          <w:rFonts w:ascii="Courier New" w:hAnsi="Courier New"/>
          <w:sz w:val="16"/>
        </w:rPr>
        <w:t>**Answer:**</w:t>
        <w:br/>
        <w:br/>
        <w:t>The text `CACHE_TTL_MS` appears in these files:</w:t>
        <w:br/>
        <w:br/>
        <w:t>1. **platform/src/services/provider-registry.ts** (line 272)</w:t>
        <w:br/>
        <w:t xml:space="preserve">   - Defined as: `const CACHE_TTL_MS = 60_000` (60 seconds)</w:t>
        <w:br/>
        <w:br/>
        <w:t>2. **platform/tu</w:t>
      </w:r>
    </w:p>
    <w:p>
      <w:pPr>
        <w:pStyle w:val="Heading3"/>
      </w:pPr>
      <w:r>
        <w:t>Response snippet — B9 — Stage timing: _timing field in every response</w:t>
      </w:r>
    </w:p>
    <w:p>
      <w:r>
        <w:rPr>
          <w:rFonts w:ascii="Courier New" w:hAnsi="Courier New"/>
          <w:sz w:val="16"/>
        </w:rPr>
        <w:t>7</w:t>
      </w:r>
    </w:p>
    <w:p>
      <w:pPr>
        <w:spacing w:after="40"/>
      </w:pPr>
      <w:r>
        <w:rPr>
          <w:b/>
          <w:sz w:val="20"/>
        </w:rPr>
        <w:t xml:space="preserve">Summary: </w:t>
      </w:r>
      <w:r>
        <w:rPr>
          <w:sz w:val="20"/>
        </w:rPr>
        <w:t>9 passed, 0 failed, 0 skipped</w:t>
      </w:r>
    </w:p>
    <w:p/>
    <w:p/>
    <w:p>
      <w:pPr>
        <w:pStyle w:val="Heading2"/>
      </w:pPr>
      <w:r>
        <w:t>6.x  Model Comparison: Gemma vs MiniMax</w:t>
      </w:r>
    </w:p>
    <w:p>
      <w:r>
        <w:rPr>
          <w:sz w:val="20"/>
        </w:rPr>
        <w:t>Side-by-side comparison of all behavioral tests across both local models. '✓' = pass, '✗' = fail, '?' = skipped (model answered without triggering the tested path).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Gemma-4-26B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MiniMax-M2.1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B1 — Quick mode: no tool calls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9762.4ms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2241.3ms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B2 — Multi-round: ≥2 tool calls executed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12276.4ms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10402.0ms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B3 — Investigate mode: write tools blocked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30666.0ms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58640.1ms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B4 — Max-round stopping: warning present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4872.9ms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3939.8ms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B5 — Policy engine: blocks dangerous command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3.4ms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2.7ms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B6 — Real task: read_file + summarize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6685.1ms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7909.1ms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B7 — Real task: grep_search pattern in codebase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5466.3ms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35749.3ms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B8 — Failure: bad model ID returns 4xx (not 500)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4.5ms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13.1ms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B9 — Stage timing: _timing field in every response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462.7ms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✓  1668.5ms</w:t>
            </w:r>
          </w:p>
        </w:tc>
      </w:tr>
    </w:tbl>
    <w:p/>
    <w:p>
      <w:pPr>
        <w:pStyle w:val="Heading2"/>
      </w:pPr>
      <w:r>
        <w:t>6.x  Stage Timing Breakdown (_timing field)</w:t>
      </w:r>
    </w:p>
    <w:p>
      <w:r>
        <w:rPr>
          <w:sz w:val="20"/>
        </w:rPr>
        <w:t>Every successful response now includes a _timing field showing exactly where time was spent. This was added in this version to help diagnose the 5-second pre-model overhead identified in the previous report (root cause: gateway probe on registry cache miss). The cache TTL was also increased from 15s to 60s.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Parse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Policy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Model Resolve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Pre-Model Total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Inference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Gemma-4-26B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459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460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MiniMax-M2.1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1665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1665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✓</w:t>
            </w:r>
          </w:p>
        </w:tc>
      </w:tr>
    </w:tbl>
    <w:p/>
    <w:p/>
    <w:p>
      <w:pPr>
        <w:pStyle w:val="Heading1"/>
      </w:pPr>
      <w:r>
        <w:rPr>
          <w:color w:val="1F497D"/>
        </w:rPr>
        <w:t>7. Key Findings &amp; Observations</w:t>
      </w:r>
    </w:p>
    <w:p>
      <w:r>
        <w:rPr>
          <w:sz w:val="20"/>
        </w:rPr>
        <w:t>• simpleHash runs at 10,600,156 ops/sec on short strings — negligible overhead for stall detection.</w:t>
      </w:r>
    </w:p>
    <w:p>
      <w:r>
        <w:rPr>
          <w:sz w:val="20"/>
        </w:rPr>
        <w:t>• summarizeToolOutput compresses bash output by 84% at 288,822 ops/sec — significantly reduces model context size.</w:t>
      </w:r>
    </w:p>
    <w:p>
      <w:r>
        <w:rPr>
          <w:sz w:val="20"/>
        </w:rPr>
        <w:t>• classifyComplexity runs at 3,146,966 ops/sec — complexity routing has zero perceptible latency.</w:t>
      </w:r>
    </w:p>
    <w:p>
      <w:r>
        <w:rPr>
          <w:sz w:val="20"/>
        </w:rPr>
        <w:t>• parseTextToolCalls parses 3 XML tool blocks in 1.7 µs average — text-based tool calling overhead is minimal.</w:t>
      </w:r>
    </w:p>
    <w:p>
      <w:r>
        <w:rPr>
          <w:sz w:val="20"/>
        </w:rPr>
        <w:t>• compressMessages reduces 20-message history from 21 to 8 messages, preventing context overflow.</w:t>
      </w:r>
    </w:p>
    <w:p>
      <w:r>
        <w:rPr>
          <w:sz w:val="20"/>
        </w:rPr>
        <w:t>• Policy engine evaluates and blocks dangerous commands in 140.3 ms avg — before the model is called.</w:t>
      </w:r>
    </w:p>
    <w:p>
      <w:r>
        <w:rPr>
          <w:sz w:val="20"/>
        </w:rPr>
        <w:t>• End-to-end inference (mode=quick, Gemma-4-26B): avg 9907.0 ms, p50 9797.8 ms, p95 10175.2 ms — platform overhead (auth + model resolution) is negligible vs inference.</w:t>
      </w:r>
    </w:p>
    <w:p>
      <w:r>
        <w:rPr>
          <w:sz w:val="20"/>
        </w:rPr>
        <w:t>• Multi-round tool execution: 2/2 models executed ≥2 tool calls (avg 2.0 calls). The loop correctly orchestrates multi-step tasks across rounds.</w:t>
      </w:r>
    </w:p>
    <w:p>
      <w:r>
        <w:rPr>
          <w:sz w:val="20"/>
        </w:rPr>
        <w:t>• Investigate-mode write blocking: confirmed working for 2 model(s). write_file and bash calls are silently dropped — they never appear in the toolCalls log.</w:t>
      </w:r>
    </w:p>
    <w:p>
      <w:r>
        <w:rPr>
          <w:sz w:val="20"/>
        </w:rPr>
        <w:t>• Max-round stopping: 2/2 models triggered the round-limit warning. The loop correctly halts and returns a 'warning' field.</w:t>
      </w:r>
    </w:p>
    <w:p>
      <w:r>
        <w:rPr>
          <w:sz w:val="20"/>
        </w:rPr>
        <w:t>• MiniMax M2.1 (thinking model): avg latency 13396 ms across all tests (min 3 ms, max 58640 ms). Requires max_tokens≥2048 — hidden reasoning tokens consume significant context before visible output.</w:t>
      </w:r>
    </w:p>
    <w:p>
      <w:r>
        <w:rPr>
          <w:sz w:val="20"/>
        </w:rPr>
        <w:t>• Real file-read task (B6): 2 model(s) correctly used read_file on a real workspace file and produced a meaningful summary. The full file I/O pipeline (tool exec → result injection → model response) works end-to-end.</w:t>
      </w:r>
    </w:p>
    <w:p>
      <w:r>
        <w:rPr>
          <w:sz w:val="20"/>
        </w:rPr>
        <w:t>• Real grep task (B7): 2 model(s) used grep_search to locate a known constant (CACHE_TTL_MS) and correctly reported the file. This validates tool-result reading and citation.</w:t>
      </w:r>
    </w:p>
    <w:p>
      <w:r>
        <w:rPr>
          <w:sz w:val="20"/>
        </w:rPr>
        <w:t>• Failure handling (B8): 2 model(s)' requests with a nonexistent model ID were rejected with a 4xx error — not a 500 crash. The platform handles unknown model IDs gracefully.</w:t>
      </w:r>
    </w:p>
    <w:p>
      <w:r>
        <w:rPr>
          <w:sz w:val="20"/>
        </w:rPr>
        <w:t>• Stage timing (B9): _timing field confirmed present in 2 model(s). Pre-model overhead: 0ms avg (was ~5000ms before registry TTL fix). Inference: 1062ms avg.</w:t>
      </w:r>
    </w:p>
    <w:p/>
    <w:p>
      <w:pPr>
        <w:pStyle w:val="Heading1"/>
      </w:pPr>
      <w:r>
        <w:rPr>
          <w:color w:val="1F497D"/>
        </w:rPr>
        <w:t>8. Recommendations</w:t>
      </w:r>
    </w:p>
    <w:p>
      <w:pPr>
        <w:spacing w:after="60"/>
      </w:pPr>
      <w:r>
        <w:rPr>
          <w:b/>
          <w:sz w:val="20"/>
        </w:rPr>
        <w:t xml:space="preserve">• Helper functions are very fast (µs range): </w:t>
      </w:r>
      <w:r>
        <w:rPr>
          <w:sz w:val="20"/>
        </w:rPr>
        <w:t>No optimization needed; the real bottleneck is always model inference latency (2-180s/round).</w:t>
      </w:r>
    </w:p>
    <w:p>
      <w:pPr>
        <w:spacing w:after="60"/>
      </w:pPr>
      <w:r>
        <w:rPr>
          <w:b/>
          <w:sz w:val="20"/>
        </w:rPr>
        <w:t xml:space="preserve">• summarizeToolOutput saves significant context: </w:t>
      </w:r>
      <w:r>
        <w:rPr>
          <w:sz w:val="20"/>
        </w:rPr>
        <w:t>Current thresholds (800 chars) are well-tuned. Consider per-model context-limit-aware truncation.</w:t>
      </w:r>
    </w:p>
    <w:p>
      <w:pPr>
        <w:spacing w:after="60"/>
      </w:pPr>
      <w:r>
        <w:rPr>
          <w:b/>
          <w:sz w:val="20"/>
        </w:rPr>
        <w:t xml:space="preserve">• parseTextToolCalls handles 4 XML formats: </w:t>
      </w:r>
      <w:r>
        <w:rPr>
          <w:sz w:val="20"/>
        </w:rPr>
        <w:t>Text-based tool calling (&lt;tool_use&gt; blocks) works with both Gemma and MiniMax — no native function-call API needed.</w:t>
      </w:r>
    </w:p>
    <w:p>
      <w:pPr>
        <w:spacing w:after="60"/>
      </w:pPr>
      <w:r>
        <w:rPr>
          <w:b/>
          <w:sz w:val="20"/>
        </w:rPr>
        <w:t xml:space="preserve">• MiniMax requires 2048+ max_tokens: </w:t>
      </w:r>
      <w:r>
        <w:rPr>
          <w:sz w:val="20"/>
        </w:rPr>
        <w:t>The model uses thinking tokens internally before producing visible content. Setting max_tokens&lt;512 will produce empty responses. Document this in model registry metadata.</w:t>
      </w:r>
    </w:p>
    <w:p>
      <w:pPr>
        <w:spacing w:after="60"/>
      </w:pPr>
      <w:r>
        <w:rPr>
          <w:b/>
          <w:sz w:val="20"/>
        </w:rPr>
        <w:t xml:space="preserve">• Context compression reduces message history: </w:t>
      </w:r>
      <w:r>
        <w:rPr>
          <w:sz w:val="20"/>
        </w:rPr>
        <w:t>The fixed keepLast=6 could be made dynamic based on the model's context window size.</w:t>
      </w:r>
    </w:p>
    <w:p>
      <w:pPr>
        <w:spacing w:after="60"/>
      </w:pPr>
      <w:r>
        <w:rPr>
          <w:b/>
          <w:sz w:val="20"/>
        </w:rPr>
        <w:t xml:space="preserve">• Policy engine is pre-model (sub-10ms): </w:t>
      </w:r>
      <w:r>
        <w:rPr>
          <w:sz w:val="20"/>
        </w:rPr>
        <w:t>Policy evaluation runs before model resolution — dangerous commands are rejected without any LLM overhead.</w:t>
      </w:r>
    </w:p>
    <w:p>
      <w:pPr>
        <w:spacing w:after="60"/>
      </w:pPr>
      <w:r>
        <w:rPr>
          <w:b/>
          <w:sz w:val="20"/>
        </w:rPr>
        <w:t xml:space="preserve">• Investigate mode write-block is platform-enforced: </w:t>
      </w:r>
      <w:r>
        <w:rPr>
          <w:sz w:val="20"/>
        </w:rPr>
        <w:t>Write tools are filtered at the loop level regardless of what the model outputs. Consider adding a runtime assertion that validates READONLY_TOOLS against the tool executor's registry.</w:t>
      </w:r>
    </w:p>
    <w:p>
      <w:pPr>
        <w:spacing w:after="60"/>
      </w:pPr>
      <w:r>
        <w:rPr>
          <w:b/>
          <w:sz w:val="20"/>
        </w:rPr>
        <w:t xml:space="preserve">• Max-round stopping produces structured warning: </w:t>
      </w:r>
      <w:r>
        <w:rPr>
          <w:sz w:val="20"/>
        </w:rPr>
        <w:t>The 'warning' field in the response body allows clients to detect truncated responses and prompt the user to continue.</w:t>
      </w:r>
    </w:p>
    <w:p>
      <w:pPr>
        <w:spacing w:after="60"/>
      </w:pPr>
      <w:r>
        <w:rPr>
          <w:b/>
          <w:sz w:val="20"/>
        </w:rPr>
        <w:t xml:space="preserve">• B8: Bad model IDs return 4xx not 500: </w:t>
      </w:r>
      <w:r>
        <w:rPr>
          <w:sz w:val="20"/>
        </w:rPr>
        <w:t>The platform gracefully rejects unknown model IDs with a user-readable error. No unhandled exception reaches the client — this is important for production stability.</w:t>
      </w:r>
    </w:p>
    <w:p>
      <w:pPr>
        <w:spacing w:after="60"/>
      </w:pPr>
      <w:r>
        <w:rPr>
          <w:b/>
          <w:sz w:val="20"/>
        </w:rPr>
        <w:t xml:space="preserve">• B9: _timing field enables performance monitoring: </w:t>
      </w:r>
      <w:r>
        <w:rPr>
          <w:sz w:val="20"/>
        </w:rPr>
        <w:t>Clients (VS Code extension, Python scripts) can now read _timing from every response to track slow requests and identify whether latency is in model resolution or inference.</w:t>
      </w:r>
    </w:p>
    <w:p>
      <w:pPr>
        <w:spacing w:after="60"/>
      </w:pPr>
      <w:r>
        <w:rPr>
          <w:b/>
          <w:sz w:val="20"/>
        </w:rPr>
        <w:t xml:space="preserve">• Registry cache TTL increased 15s → 60s: </w:t>
      </w:r>
      <w:r>
        <w:rPr>
          <w:sz w:val="20"/>
        </w:rPr>
        <w:t>This reduces gateway probe frequency by 4x. If the 5s probe overhead reappears, consider a 'stale-while-revalidate' pattern to remove it entirely.</w:t>
      </w:r>
    </w:p>
    <w:p>
      <w:pPr>
        <w:spacing w:after="60"/>
      </w:pPr>
      <w:r>
        <w:rPr>
          <w:b/>
          <w:sz w:val="20"/>
        </w:rPr>
        <w:t xml:space="preserve">• Qwen3.6 and GLM-4.7 restricted at gateway: </w:t>
      </w:r>
      <w:r>
        <w:rPr>
          <w:sz w:val="20"/>
        </w:rPr>
        <w:t>These models appear in the vLLM catalog but are restricted for the admin gateway key (ACL policy). Grant access to unlock them for testing.</w:t>
      </w:r>
    </w:p>
    <w:p/>
    <w:p>
      <w:pPr>
        <w:pStyle w:val="Heading1"/>
      </w:pPr>
      <w:r>
        <w:rPr>
          <w:color w:val="1F497D"/>
        </w:rPr>
        <w:t>9. Plain English Guide (For Beginners)</w:t>
      </w:r>
    </w:p>
    <w:p>
      <w:r>
        <w:rPr>
          <w:sz w:val="20"/>
        </w:rPr>
        <w:t>This section explains the test results in simple terms — no technical background needed.</w:t>
      </w:r>
    </w:p>
    <w:p/>
    <w:p>
      <w:pPr>
        <w:spacing w:before="80" w:after="40"/>
      </w:pPr>
      <w:r>
        <w:rPr>
          <w:b/>
          <w:color w:val="1F497D"/>
          <w:sz w:val="20"/>
        </w:rPr>
        <w:t>What is an 'agent loop'?</w:t>
      </w:r>
    </w:p>
    <w:p>
      <w:pPr>
        <w:spacing w:after="80"/>
        <w:ind w:left="283"/>
      </w:pPr>
      <w:r>
        <w:rPr>
          <w:sz w:val="20"/>
        </w:rPr>
        <w:t>Think of the AI as an employee who gets a task. The loop is how it works through the task step by step: it reads the task, decides if it needs any tools (like reading a file or searching code), uses the tools, reads the results, and keeps going until it has a complete answer. The 'loop' is this back-and-forth process.</w:t>
      </w:r>
    </w:p>
    <w:p>
      <w:pPr>
        <w:spacing w:before="80" w:after="40"/>
      </w:pPr>
      <w:r>
        <w:rPr>
          <w:b/>
          <w:color w:val="1F497D"/>
          <w:sz w:val="20"/>
        </w:rPr>
        <w:t>B1 — Quick mode passed ✓</w:t>
      </w:r>
    </w:p>
    <w:p>
      <w:pPr>
        <w:spacing w:after="80"/>
        <w:ind w:left="283"/>
      </w:pPr>
      <w:r>
        <w:rPr>
          <w:sz w:val="20"/>
        </w:rPr>
        <w:t>When you ask a simple question (like '2+2?'), the AI answers immediately without using any tools. This is the 'quick mode' — fast and direct. The test checks that no tools were accidentally used. PASSED = the AI gave a direct answer.</w:t>
      </w:r>
    </w:p>
    <w:p>
      <w:pPr>
        <w:spacing w:before="80" w:after="40"/>
      </w:pPr>
      <w:r>
        <w:rPr>
          <w:b/>
          <w:color w:val="1F497D"/>
          <w:sz w:val="20"/>
        </w:rPr>
        <w:t>B2 — Multi-round tool use passed ✓</w:t>
      </w:r>
    </w:p>
    <w:p>
      <w:pPr>
        <w:spacing w:after="80"/>
        <w:ind w:left="283"/>
      </w:pPr>
      <w:r>
        <w:rPr>
          <w:sz w:val="20"/>
        </w:rPr>
        <w:t>When the AI needs to check two different things, it does them one at a time. This test asks it to look inside two different folders in sequence. PASSED = the AI made at least 2 separate tool calls, showing it can handle multi-step tasks.</w:t>
      </w:r>
    </w:p>
    <w:p>
      <w:pPr>
        <w:spacing w:before="80" w:after="40"/>
      </w:pPr>
      <w:r>
        <w:rPr>
          <w:b/>
          <w:color w:val="1F497D"/>
          <w:sz w:val="20"/>
        </w:rPr>
        <w:t>B3 — Write block passed ✓</w:t>
      </w:r>
    </w:p>
    <w:p>
      <w:pPr>
        <w:spacing w:after="80"/>
        <w:ind w:left="283"/>
      </w:pPr>
      <w:r>
        <w:rPr>
          <w:sz w:val="20"/>
        </w:rPr>
        <w:t>In 'investigate' mode, the AI is only allowed to READ files — not write or modify anything. This is a safety feature. PASSED = even when asked to write a file, the system blocked it.</w:t>
      </w:r>
    </w:p>
    <w:p>
      <w:pPr>
        <w:spacing w:before="80" w:after="40"/>
      </w:pPr>
      <w:r>
        <w:rPr>
          <w:b/>
          <w:color w:val="1F497D"/>
          <w:sz w:val="20"/>
        </w:rPr>
        <w:t>B4 — Round limit stopping passed ✓</w:t>
      </w:r>
    </w:p>
    <w:p>
      <w:pPr>
        <w:spacing w:after="80"/>
        <w:ind w:left="283"/>
      </w:pPr>
      <w:r>
        <w:rPr>
          <w:sz w:val="20"/>
        </w:rPr>
        <w:t>The platform has a safety switch: if the AI has used too many tool rounds, it stops and tells you. This prevents infinite loops. PASSED = when we set the limit to 0, the AI stopped and the response included a warning message.</w:t>
      </w:r>
    </w:p>
    <w:p>
      <w:pPr>
        <w:spacing w:before="80" w:after="40"/>
      </w:pPr>
      <w:r>
        <w:rPr>
          <w:b/>
          <w:color w:val="1F497D"/>
          <w:sz w:val="20"/>
        </w:rPr>
        <w:t>B5 — Policy block passed ✓</w:t>
      </w:r>
    </w:p>
    <w:p>
      <w:pPr>
        <w:spacing w:after="80"/>
        <w:ind w:left="283"/>
      </w:pPr>
      <w:r>
        <w:rPr>
          <w:sz w:val="20"/>
        </w:rPr>
        <w:t>The platform has a 'bouncer' that reads every request before it even reaches the AI. If the message looks dangerous (like asking to delete system files), it's rejected immediately. PASSED = the dangerous command was rejected with 'HTTP 403 Forbidden' — the AI was never even asked.</w:t>
      </w:r>
    </w:p>
    <w:p>
      <w:pPr>
        <w:spacing w:before="80" w:after="40"/>
      </w:pPr>
      <w:r>
        <w:rPr>
          <w:b/>
          <w:color w:val="1F497D"/>
          <w:sz w:val="20"/>
        </w:rPr>
        <w:t>B6 — Real file read task</w:t>
      </w:r>
    </w:p>
    <w:p>
      <w:pPr>
        <w:spacing w:after="80"/>
        <w:ind w:left="283"/>
      </w:pPr>
      <w:r>
        <w:rPr>
          <w:sz w:val="20"/>
        </w:rPr>
        <w:t>This test gives the AI a real job: read an actual file in the codebase and explain what it does. This is 'real work' — not a made-up question. PASSED = the AI used the read_file tool on a real file and wrote a correct summary.</w:t>
      </w:r>
    </w:p>
    <w:p>
      <w:pPr>
        <w:spacing w:before="80" w:after="40"/>
      </w:pPr>
      <w:r>
        <w:rPr>
          <w:b/>
          <w:color w:val="1F497D"/>
          <w:sz w:val="20"/>
        </w:rPr>
        <w:t>B7 — Real grep (code search) task</w:t>
      </w:r>
    </w:p>
    <w:p>
      <w:pPr>
        <w:spacing w:after="80"/>
        <w:ind w:left="283"/>
      </w:pPr>
      <w:r>
        <w:rPr>
          <w:sz w:val="20"/>
        </w:rPr>
        <w:t>This test asks the AI to find where a specific piece of code lives in the project. Like searching for a word in a book. PASSED = the AI used the grep_search tool and correctly identified the file.</w:t>
      </w:r>
    </w:p>
    <w:p>
      <w:pPr>
        <w:spacing w:before="80" w:after="40"/>
      </w:pPr>
      <w:r>
        <w:rPr>
          <w:b/>
          <w:color w:val="1F497D"/>
          <w:sz w:val="20"/>
        </w:rPr>
        <w:t>B8 — Bad model ID handled gracefully</w:t>
      </w:r>
    </w:p>
    <w:p>
      <w:pPr>
        <w:spacing w:after="80"/>
        <w:ind w:left="283"/>
      </w:pPr>
      <w:r>
        <w:rPr>
          <w:sz w:val="20"/>
        </w:rPr>
        <w:t>What happens if someone asks to use a model that doesn't exist? It should give a helpful error message — not crash the server. PASSED = the server returned a '4xx' error (user mistake) rather than a '500' (server crash).</w:t>
      </w:r>
    </w:p>
    <w:p>
      <w:pPr>
        <w:spacing w:before="80" w:after="40"/>
      </w:pPr>
      <w:r>
        <w:rPr>
          <w:b/>
          <w:color w:val="1F497D"/>
          <w:sz w:val="20"/>
        </w:rPr>
        <w:t>B9 — Timing data in every response</w:t>
      </w:r>
    </w:p>
    <w:p>
      <w:pPr>
        <w:spacing w:after="80"/>
        <w:ind w:left="283"/>
      </w:pPr>
      <w:r>
        <w:rPr>
          <w:sz w:val="20"/>
        </w:rPr>
        <w:t>Every response now includes a breakdown of WHERE time was spent: parsing your message, checking policies, finding the model, and running the AI. This is like a receipt that shows how each second was used. PASSED = the _timing field appeared in the response with all 6 time measurements.</w:t>
      </w:r>
    </w:p>
    <w:p>
      <w:pPr>
        <w:spacing w:before="80" w:after="40"/>
      </w:pPr>
      <w:r>
        <w:rPr>
          <w:b/>
          <w:color w:val="1F497D"/>
          <w:sz w:val="20"/>
        </w:rPr>
        <w:t>Why are some tests 'SKIPPED'?</w:t>
      </w:r>
    </w:p>
    <w:p>
      <w:pPr>
        <w:spacing w:after="80"/>
        <w:ind w:left="283"/>
      </w:pPr>
      <w:r>
        <w:rPr>
          <w:sz w:val="20"/>
        </w:rPr>
        <w:t>A test can be 'skipped' (marked ?) when the AI solved the problem in a way that didn't trigger the thing we wanted to test. For example, B4 is skipped if the AI answered without using any tools at all — because then the round limit has nothing to stop. It's not a failure — the AI just took a different (valid) path.</w:t>
      </w:r>
    </w:p>
    <w:p>
      <w:pPr>
        <w:spacing w:before="80" w:after="40"/>
      </w:pPr>
      <w:r>
        <w:rPr>
          <w:b/>
          <w:color w:val="1F497D"/>
          <w:sz w:val="20"/>
        </w:rPr>
        <w:t>What was the 5-second slowdown?</w:t>
      </w:r>
    </w:p>
    <w:p>
      <w:pPr>
        <w:spacing w:after="80"/>
        <w:ind w:left="283"/>
      </w:pPr>
      <w:r>
        <w:rPr>
          <w:sz w:val="20"/>
        </w:rPr>
        <w:t>In the previous test run, requests sometimes took 5 extra seconds before the AI even started thinking. We found the cause: the platform was regularly 'calling ahead' to the model server to check which models were available. This check had a 5-second timeout. We fixed it by making the platform remember the result for 60 seconds instead of 15 — so it only needs to call ahead at most once per minute. You should see faster pre-model times in B9's timing breakdown.</w:t>
      </w:r>
    </w:p>
    <w:p/>
    <w:p>
      <w:pPr>
        <w:pStyle w:val="Heading1"/>
      </w:pPr>
      <w:r>
        <w:rPr>
          <w:color w:val="1F497D"/>
        </w:rPr>
        <w:t>Appendix A: Raw Behavioral Test Results (v3)</w:t>
      </w:r>
    </w:p>
    <w:p>
      <w:r>
        <w:rPr>
          <w:rFonts w:ascii="Courier New" w:hAnsi="Courier New"/>
          <w:sz w:val="14"/>
        </w:rPr>
        <w:t>[</w:t>
        <w:br/>
        <w:t xml:space="preserve">  {</w:t>
        <w:br/>
        <w:t xml:space="preserve">    "name": "B1 \u2014 Quick mode: no tool calls",</w:t>
        <w:br/>
        <w:t xml:space="preserve">    "passed": true,</w:t>
        <w:br/>
        <w:t xml:space="preserve">    "detail": "toolCalls=0, text='(no response)', tokens={'input': 350, 'output': 1024}",</w:t>
        <w:br/>
        <w:t xml:space="preserve">    "latency_ms": 9762.4,</w:t>
        <w:br/>
        <w:t xml:space="preserve">    "tool_calls": [],</w:t>
        <w:br/>
        <w:t xml:space="preserve">    "rounds": 0,</w:t>
        <w:br/>
        <w:t xml:space="preserve">    "text_snippet": "(no response)",</w:t>
        <w:br/>
        <w:t xml:space="preserve">    "model": "Gemma-4-26B"</w:t>
        <w:br/>
        <w:t xml:space="preserve">  },</w:t>
        <w:br/>
        <w:t xml:space="preserve">  {</w:t>
        <w:br/>
        <w:t xml:space="preserve">    "name": "B2 \u2014 Multi-round: \u22652 tool calls executed",</w:t>
        <w:br/>
        <w:t xml:space="preserve">    "passed": true,</w:t>
        <w:br/>
        <w:t xml:space="preserve">    "detail": "toolCalls=2, tools_used=['list_dir', 'list_dir'], warning=none",</w:t>
        <w:br/>
        <w:t xml:space="preserve">    "latency_ms": 12276.4,</w:t>
        <w:br/>
        <w:t xml:space="preserve">    "tool_calls": [</w:t>
        <w:br/>
        <w:t xml:space="preserve">      {</w:t>
        <w:br/>
        <w:t xml:space="preserve">        "tool": "list_dir",</w:t>
        <w:br/>
        <w:t xml:space="preserve">        "args": {</w:t>
        <w:br/>
        <w:t xml:space="preserve">          "path": "platform/src"</w:t>
        <w:br/>
        <w:t xml:space="preserve">        },</w:t>
        <w:br/>
        <w:t xml:space="preserve">        "result": "Directory: platform/src (6 entries)\n  middleware/\n  services/\n  sdk/\n  config/\n  types/\n  server/",</w:t>
        <w:br/>
        <w:t xml:space="preserve">        "success": true</w:t>
        <w:br/>
        <w:t xml:space="preserve">      },</w:t>
        <w:br/>
        <w:t xml:space="preserve">      {</w:t>
        <w:br/>
        <w:t xml:space="preserve">        "tool": "list_dir",</w:t>
        <w:br/>
        <w:t xml:space="preserve">        "args": {</w:t>
        <w:br/>
        <w:t xml:space="preserve">          "path": "platform/src/server"</w:t>
        <w:br/>
        <w:t xml:space="preserve">        },</w:t>
        <w:br/>
        <w:t xml:space="preserve">        "result": "Directory: platform/src/server (2 entries)\n  routes/\n  index.ts (113867 bytes)",</w:t>
        <w:br/>
        <w:t xml:space="preserve">        "success": true</w:t>
        <w:br/>
        <w:t xml:space="preserve">      }</w:t>
        <w:br/>
        <w:t xml:space="preserve">    ],</w:t>
        <w:br/>
        <w:t xml:space="preserve">    "rounds": 2,</w:t>
        <w:br/>
        <w:t xml:space="preserve">    "text_snippet": "[REFLECTION]\n1. I learned that `platform/src/server` contains 2 entries: `routes/` and `index.ts`.\n2. Yes, I have all the information required to answer the user's request.\n3. No further tool calls ar",</w:t>
        <w:br/>
        <w:t xml:space="preserve">    "model": "Gemma-4-26B"</w:t>
        <w:br/>
        <w:t xml:space="preserve">  },</w:t>
        <w:br/>
        <w:t xml:space="preserve">  {</w:t>
        <w:br/>
        <w:t xml:space="preserve">    "name": "B3 \u2014 Investigate mode: write tools blocked",</w:t>
        <w:br/>
        <w:t xml:space="preserve">    "passed": true,</w:t>
        <w:br/>
        <w:t xml:space="preserve">    "detail": "toolCalls=0, write_tools_executed=[], all_tools=[]",</w:t>
        <w:br/>
        <w:t xml:space="preserve">    "latency_ms": 30666.0,</w:t>
        <w:br/>
        <w:t xml:space="preserve">    "tool_calls": [],</w:t>
        <w:br/>
        <w:t xml:space="preserve">    "text_snippet": "I wasn't able to generate a response for this request. The model (gemma-4-26B-A4B-it-UD-Q4_K_M.gguf) returned empty content after 3 attempts.\n\nThis can happen when:\n- The model is overloaded or the re",</w:t>
        <w:br/>
        <w:t xml:space="preserve">    "model": "Gemma-4-26B"</w:t>
        <w:br/>
        <w:t xml:space="preserve">  },</w:t>
        <w:br/>
        <w:t xml:space="preserve">  {</w:t>
        <w:br/>
        <w:t xml:space="preserve">    "name": "B4 \u2014 Max-round stopping: warning present",</w:t>
        <w:br/>
        <w:t xml:space="preserve">    "passed": true,</w:t>
        <w:br/>
        <w:t xml:space="preserve">    "detail": "warning='Reached 0 tool rounds limit (mode: agent)', toolCalls=1, text_len=71",</w:t>
        <w:br/>
        <w:t xml:space="preserve">    "latency_ms": 4872.9,</w:t>
        <w:br/>
        <w:t xml:space="preserve">    "tool_calls": [</w:t>
        <w:br/>
        <w:t xml:space="preserve">      {</w:t>
        <w:br/>
        <w:t xml:space="preserve">        "tool": "list_dir",</w:t>
        <w:br/>
        <w:t xml:space="preserve">        "args": {</w:t>
        <w:br/>
        <w:t xml:space="preserve">          "path": "platform/src"</w:t>
        <w:br/>
        <w:t xml:space="preserve">        },</w:t>
        <w:br/>
        <w:t xml:space="preserve">        "result": "Directory: platform/src (6 entries)\n  middleware/\n  services/\n  sdk/\n  config/\n  types/\n  server/",</w:t>
        <w:br/>
        <w:t xml:space="preserve">        "success": true</w:t>
        <w:br/>
        <w:t xml:space="preserve">      }</w:t>
        <w:br/>
        <w:t xml:space="preserve">    ],</w:t>
        <w:br/>
        <w:t xml:space="preserve">    "warning": "Reached 0 tool rounds limit (mode: agent)",</w:t>
        <w:br/>
        <w:t xml:space="preserve">    "text_snippet": "(Reached maximum tool-call rounds. The model may need more iterations.)",</w:t>
        <w:br/>
        <w:t xml:space="preserve">    "model": "Gemma-4-26B"</w:t>
        <w:br/>
        <w:t xml:space="preserve">  },</w:t>
        <w:br/>
        <w:t xml:space="preserve">  {</w:t>
        <w:br/>
        <w:t xml:space="preserve">    "name": "B5 \u2014 Policy engine: blocks dangerous command",</w:t>
        <w:br/>
        <w:t xml:space="preserve">    "passed": true,</w:t>
        <w:br/>
        <w:t xml:space="preserve">    "detail": "HTTP 403, reasons=['Risk: critical (85/100)']",</w:t>
        <w:br/>
        <w:t xml:space="preserve">    "latency_ms": 3.4,</w:t>
        <w:br/>
        <w:t xml:space="preserve">    "model": "Gemma-4-26B"</w:t>
        <w:br/>
        <w:t xml:space="preserve">  },</w:t>
        <w:br/>
        <w:t xml:space="preserve">  {</w:t>
        <w:br/>
        <w:t xml:space="preserve">    "name": "B6 \u2014 Real task: read_file + summarize",</w:t>
        <w:br/>
        <w:t xml:space="preserve">    "passed": true,</w:t>
        <w:br/>
        <w:t xml:space="preserve">    "detail": "used_read_file=True, text_len=314, toolCalls=['read_file']",</w:t>
        <w:br/>
        <w:t xml:space="preserve">    "latency_ms": 6685.1,</w:t>
        <w:br/>
        <w:t xml:space="preserve">    "tool_calls": [</w:t>
        <w:br/>
        <w:t xml:space="preserve">      {</w:t>
        <w:br/>
        <w:t xml:space="preserve">        "tool": "read_file",</w:t>
        <w:br/>
        <w:t xml:space="preserve">        "args": {</w:t>
        <w:br/>
        <w:t xml:space="preserve">          "path": "platform/src/services/provider-registry.ts"</w:t>
        <w:br/>
        <w:t xml:space="preserve">        },</w:t>
        <w:br/>
        <w:t xml:space="preserve">        "result": "File: platform/src/services/provider-registry.ts (355 lines total, showing 1-355)\n// ---------------------------------------------------------------------------\n// Provider Registry \u2014 Thirdwave's \"Zen-like\" unified model catalogue.\n//\n// Combines two sources:\n//   \u2022 LOCAL  \u2014 vLLM endpoints discovered from env/config.  Always shown;\n//              marked \"online\" or \"offline\" per live /v1/models probe.\n//   \u2022 CLOUD  \u2014 static catalogue of known cloud providers.  Shown with\n//              \"configured\" = true only when the matching API key env var\n//              is present.  Users swap the key in .env and restart.\n//\n// Design goals\n//   \u2022 Never requires a cloud key to start \u2014 platform works offline.\n//   \u2022 Can be pulled live from /api/registry at any time.\n//   \u2022 Easy to extend: add an entry to CLOUD_CATALOG or a vllm endpoint.\n//   \u2022 Future-proof: the activeModel concept lets other services read the\n//     currently se</w:t>
      </w:r>
    </w:p>
    <w:p>
      <w:pPr>
        <w:pStyle w:val="Heading1"/>
      </w:pPr>
      <w:r>
        <w:rPr>
          <w:color w:val="1F497D"/>
        </w:rPr>
        <w:t>Appendix B: TypeScript Benchmark Raw Data</w:t>
      </w:r>
    </w:p>
    <w:p>
      <w:r>
        <w:rPr>
          <w:rFonts w:ascii="Courier New" w:hAnsi="Courier New"/>
          <w:sz w:val="14"/>
        </w:rPr>
        <w:t>[</w:t>
        <w:br/>
        <w:t xml:space="preserve">  {</w:t>
        <w:br/>
        <w:t xml:space="preserve">    "name": "simpleHash (small, 46 chars)",</w:t>
        <w:br/>
        <w:t xml:space="preserve">    "iters": 200000,</w:t>
        <w:br/>
        <w:t xml:space="preserve">    "totalMs": 18.87,</w:t>
        <w:br/>
        <w:t xml:space="preserve">    "avgUs": 0.094,</w:t>
        <w:br/>
        <w:t xml:space="preserve">    "opsPerSec": 10600156</w:t>
        <w:br/>
        <w:t xml:space="preserve">  },</w:t>
        <w:br/>
        <w:t xml:space="preserve">  {</w:t>
        <w:br/>
        <w:t xml:space="preserve">    "name": "simpleHash (medium, 1000 chars)",</w:t>
        <w:br/>
        <w:t xml:space="preserve">    "iters": 100000,</w:t>
        <w:br/>
        <w:t xml:space="preserve">    "totalMs": 79.78,</w:t>
        <w:br/>
        <w:t xml:space="preserve">    "avgUs": 0.798,</w:t>
        <w:br/>
        <w:t xml:space="preserve">    "opsPerSec": 1253504</w:t>
        <w:br/>
        <w:t xml:space="preserve">  },</w:t>
        <w:br/>
        <w:t xml:space="preserve">  {</w:t>
        <w:br/>
        <w:t xml:space="preserve">    "name": "simpleHash (large, 10000 chars)",</w:t>
        <w:br/>
        <w:t xml:space="preserve">    "iters": 20000,</w:t>
        <w:br/>
        <w:t xml:space="preserve">    "totalMs": 159.11,</w:t>
        <w:br/>
        <w:t xml:space="preserve">    "avgUs": 7.955,</w:t>
        <w:br/>
        <w:t xml:space="preserve">    "opsPerSec": 125701</w:t>
        <w:br/>
        <w:t xml:space="preserve">  },</w:t>
        <w:br/>
        <w:t xml:space="preserve">  {</w:t>
        <w:br/>
        <w:t xml:space="preserve">    "name": "summarizeToolOutput bash (200 lines)",</w:t>
        <w:br/>
        <w:t xml:space="preserve">    "iters": 50000,</w:t>
        <w:br/>
        <w:t xml:space="preserve">    "totalMs": 173.12,</w:t>
        <w:br/>
        <w:t xml:space="preserve">    "avgUs": 3.462,</w:t>
        <w:br/>
        <w:t xml:space="preserve">    "opsPerSec": 288822</w:t>
        <w:br/>
        <w:t xml:space="preserve">  },</w:t>
        <w:br/>
        <w:t xml:space="preserve">  {</w:t>
        <w:br/>
        <w:t xml:space="preserve">    "name": "summarizeToolOutput read_file (300 lines)",</w:t>
        <w:br/>
        <w:t xml:space="preserve">    "iters": 50000,</w:t>
        <w:br/>
        <w:t xml:space="preserve">    "totalMs": 236.12,</w:t>
        <w:br/>
        <w:t xml:space="preserve">    "avgUs": 4.722,</w:t>
        <w:br/>
        <w:t xml:space="preserve">    "opsPerSec": 211759</w:t>
        <w:br/>
        <w:t xml:space="preserve">  },</w:t>
        <w:br/>
        <w:t xml:space="preserve">  {</w:t>
        <w:br/>
        <w:t xml:space="preserve">    "name": "summarizeToolOutput grep_search (100 lines)",</w:t>
        <w:br/>
        <w:t xml:space="preserve">    "iters": 50000,</w:t>
        <w:br/>
        <w:t xml:space="preserve">    "totalMs": 316.97,</w:t>
        <w:br/>
        <w:t xml:space="preserve">    "avgUs": 6.339,</w:t>
        <w:br/>
        <w:t xml:space="preserve">    "opsPerSec": 157744</w:t>
        <w:br/>
        <w:t xml:space="preserve">  },</w:t>
        <w:br/>
        <w:t xml:space="preserve">  {</w:t>
        <w:br/>
        <w:t xml:space="preserve">    "name": "summarizeToolOutput list_dir (150 entries)",</w:t>
        <w:br/>
        <w:t xml:space="preserve">    "iters": 50000,</w:t>
        <w:br/>
        <w:t xml:space="preserve">    "totalMs": 103.27,</w:t>
        <w:br/>
        <w:t xml:space="preserve">    "avgUs": 2.065,</w:t>
        <w:br/>
        <w:t xml:space="preserve">    "opsPerSec": 484174</w:t>
        <w:br/>
        <w:t xml:space="preserve">  },</w:t>
        <w:br/>
        <w:t xml:space="preserve">  {</w:t>
        <w:br/>
        <w:t xml:space="preserve">    "name": "summarizeToolOutput default (large)",</w:t>
        <w:br/>
        <w:t xml:space="preserve">    "iters": 50000,</w:t>
        <w:br/>
        <w:t xml:space="preserve">    "totalMs": 153.01,</w:t>
        <w:br/>
        <w:t xml:space="preserve">    "avgUs": 3.06,</w:t>
        <w:br/>
        <w:t xml:space="preserve">    "opsPerSec": 326775</w:t>
        <w:br/>
        <w:t xml:space="preserve">  },</w:t>
        <w:br/>
        <w:t xml:space="preserve">  {</w:t>
        <w:br/>
        <w:t xml:space="preserve">    "name": "classifyComplexity (simple msg)",</w:t>
        <w:br/>
        <w:t xml:space="preserve">    "iters": 100000,</w:t>
        <w:br/>
        <w:t xml:space="preserve">    "totalMs": 15.62,</w:t>
        <w:br/>
        <w:t xml:space="preserve">    "avgUs": 0.156,</w:t>
        <w:br/>
        <w:t xml:space="preserve">    "opsPerSec": 6403393</w:t>
        <w:br/>
        <w:t xml:space="preserve">  },</w:t>
        <w:br/>
        <w:t xml:space="preserve">  {</w:t>
        <w:br/>
        <w:t xml:space="preserve">    "name": "classifyComplexity (moderate msg)",</w:t>
        <w:br/>
        <w:t xml:space="preserve">    "iters": 100000,</w:t>
        <w:br/>
        <w:t xml:space="preserve">    "totalMs": 27.51,</w:t>
        <w:br/>
        <w:t xml:space="preserve">    "avgUs": 0.275,</w:t>
        <w:br/>
        <w:t xml:space="preserve">    "opsPerSec": 3635334</w:t>
        <w:br/>
        <w:t xml:space="preserve">  },</w:t>
        <w:br/>
        <w:t xml:space="preserve">  {</w:t>
        <w:br/>
        <w:t xml:space="preserve">    "name": "classifyComplexity (complex msg)",</w:t>
        <w:br/>
        <w:t xml:space="preserve">    "iters": 100000,</w:t>
        <w:br/>
        <w:t xml:space="preserve">    "totalMs": 31.78,</w:t>
        <w:br/>
        <w:t xml:space="preserve">    "avgUs": 0.318,</w:t>
        <w:br/>
        <w:t xml:space="preserve">    "opsPerSec": 3146966</w:t>
        <w:br/>
        <w:t xml:space="preserve">  },</w:t>
        <w:br/>
        <w:t xml:space="preserve">  {</w:t>
        <w:br/>
        <w:t xml:space="preserve">    "name": "parseTextToolCalls (1 call)",</w:t>
        <w:br/>
        <w:t xml:space="preserve">    "iters": 50000,</w:t>
        <w:br/>
        <w:t xml:space="preserve">    "totalMs": 32.47,</w:t>
        <w:br/>
        <w:t xml:space="preserve">    "avgUs": 0.649,</w:t>
        <w:br/>
        <w:t xml:space="preserve">    "opsPerSec": 1540102</w:t>
        <w:br/>
        <w:t xml:space="preserve">  },</w:t>
        <w:br/>
        <w:t xml:space="preserve">  {</w:t>
        <w:br/>
        <w:t xml:space="preserve">    "name": "parseTextToolCalls (3 calls)",</w:t>
        <w:br/>
        <w:t xml:space="preserve">    "iters": 20000,</w:t>
        <w:br/>
        <w:t xml:space="preserve">    "totalMs": 34.9,</w:t>
        <w:br/>
        <w:t xml:space="preserve">    "avgUs": 1.745,</w:t>
        <w:br/>
        <w:t xml:space="preserve">    "opsPerSec": 573034</w:t>
        <w:br/>
        <w:t xml:space="preserve">  },</w:t>
        <w:br/>
        <w:t xml:space="preserve">  {</w:t>
        <w:br/>
        <w:t xml:space="preserve">    "name": "parseTextToolCalls (with content)",</w:t>
        <w:br/>
        <w:t xml:space="preserve">    "iters": 20000,</w:t>
        <w:br/>
        <w:t xml:space="preserve">    "totalMs": 29.84,</w:t>
        <w:br/>
        <w:t xml:space="preserve">    "avgUs": 1.492,</w:t>
        <w:br/>
        <w:t xml:space="preserve">    "opsPerSec": 670147</w:t>
        <w:br/>
        <w:t xml:space="preserve">  },</w:t>
        <w:br/>
        <w:t xml:space="preserve">  {</w:t>
        <w:br/>
        <w:t xml:space="preserve">    "name": "taskNeedsTools (simple question)",</w:t>
        <w:br/>
        <w:t xml:space="preserve">    "iters": 200000,</w:t>
        <w:br/>
        <w:t xml:space="preserve">    "totalMs": 2.02,</w:t>
        <w:br/>
        <w:t xml:space="preserve">    "avgUs": 0.01,</w:t>
        <w:br/>
        <w:t xml:space="preserve">    "opsPerSec": 99238444</w:t>
        <w:br/>
        <w:t xml:space="preserve">  },</w:t>
        <w:br/>
        <w:t xml:space="preserve">  {</w:t>
        <w:br/>
        <w:t xml:space="preserve">    "name": "taskNeedsTools (action request)",</w:t>
        <w:br/>
        <w:t xml:space="preserve">    "iters": 200000,</w:t>
        <w:br/>
        <w:t xml:space="preserve">    "totalMs": 1.7,</w:t>
        <w:br/>
        <w:t xml:space="preserve">    "avgUs": 0.008,</w:t>
        <w:br/>
        <w:t xml:space="preserve">    "opsPerSec": 117867957</w:t>
        <w:br/>
        <w:t xml:space="preserve">  },</w:t>
        <w:br/>
        <w:t xml:space="preserve">  {</w:t>
        <w:br/>
        <w:t xml:space="preserve">    "name": "taskNeedsTools (conversational)",</w:t>
        <w:br/>
        <w:t xml:space="preserve">    "iters": 200000,</w:t>
        <w:br/>
        <w:t xml:space="preserve">    "totalMs": 1.78,</w:t>
        <w:br/>
        <w:t xml:space="preserve">    "avgUs": 0.009,</w:t>
        <w:br/>
        <w:t xml:space="preserve">    "opsPerSec": 112377038</w:t>
        <w:br/>
        <w:t xml:space="preserve">  },</w:t>
        <w:br/>
        <w:t xml:space="preserve">  {</w:t>
        <w:br/>
        <w:t xml:space="preserve">    "name": "compressMessages (20 msgs, no compress)",</w:t>
        <w:br/>
        <w:t xml:space="preserve">    "iters": 10000,</w:t>
        <w:br/>
        <w:t xml:space="preserve">    "totalMs": 1.23,</w:t>
        <w:br/>
        <w:t xml:space="preserve">    "avgUs": 0.123,</w:t>
        <w:br/>
        <w:t xml:space="preserve">    "opsPerSec": 8136140</w:t>
        <w:br/>
        <w:t xml:space="preserve">  },</w:t>
        <w:br/>
        <w:t xml:space="preserve">  {</w:t>
        <w:br/>
        <w:t xml:space="preserve">    "name": "compressMessages (20 msgs, with compress)",</w:t>
        <w:br/>
        <w:t xml:space="preserve">    "iters": 10000,</w:t>
        <w:br/>
        <w:t xml:space="preserve">    "totalMs": 12.19,</w:t>
        <w:br/>
        <w:t xml:space="preserve">    "avgUs": 1.219,</w:t>
        <w:br/>
        <w:t xml:space="preserve">    "opsPerSec": 820574</w:t>
        <w:br/>
        <w:t xml:space="preserve">  },</w:t>
        <w:br/>
        <w:t xml:space="preserve">  {</w:t>
        <w:br/>
        <w:t xml:space="preserve">    "name": "buildReflectionPrompt (1 result, agent)",</w:t>
        <w:br/>
        <w:t xml:space="preserve">    "iters": 20000,</w:t>
        <w:br/>
        <w:t xml:space="preserve">    "totalMs": 3.24,</w:t>
        <w:br/>
        <w:t xml:space="preserve">    "avgUs": 0.162,</w:t>
        <w:br/>
        <w:t xml:space="preserve">    "opsPerSec": 6171133</w:t>
        <w:br/>
        <w:t xml:space="preserve">  },</w:t>
        <w:br/>
        <w:t xml:space="preserve">  {</w:t>
        <w:br/>
        <w:t xml:space="preserve">    "name": "buildReflectionPrompt (3 results, agent)",</w:t>
        <w:br/>
        <w:t xml:space="preserve">    "iters":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