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CD" w:rsidRDefault="00366304">
      <w:r>
        <w:t>1 – Existem senhas diferentes para cada serviço?</w:t>
      </w:r>
    </w:p>
    <w:p w:rsidR="00366304" w:rsidRDefault="00366304"/>
    <w:p w:rsidR="00366304" w:rsidRDefault="00366304"/>
    <w:p w:rsidR="00366304" w:rsidRDefault="00366304"/>
    <w:p w:rsidR="00366304" w:rsidRDefault="00366304"/>
    <w:p w:rsidR="00366304" w:rsidRDefault="00366304"/>
    <w:p w:rsidR="00366304" w:rsidRDefault="00366304">
      <w:r>
        <w:t xml:space="preserve">2 – Quais são os tipos e como funciona as prioridades? </w:t>
      </w:r>
    </w:p>
    <w:p w:rsidR="00366304" w:rsidRDefault="00366304"/>
    <w:p w:rsidR="00366304" w:rsidRDefault="00366304"/>
    <w:p w:rsidR="00366304" w:rsidRDefault="00366304">
      <w:r>
        <w:t>3 – Quais são os tipos de serviços oferecidos no estabelecimento?</w:t>
      </w:r>
    </w:p>
    <w:p w:rsidR="00366304" w:rsidRDefault="00366304"/>
    <w:p w:rsidR="00366304" w:rsidRDefault="00366304"/>
    <w:p w:rsidR="00366304" w:rsidRDefault="00366304">
      <w:r>
        <w:t>4 – Cada senha gera um relatório?</w:t>
      </w:r>
      <w:r w:rsidR="00AE344E">
        <w:t xml:space="preserve"> Quem pode analisar o mesmo?</w:t>
      </w:r>
      <w:r>
        <w:t xml:space="preserve"> Ex: Foram atendidos n pessoas no dia</w:t>
      </w:r>
      <w:r w:rsidR="00AE344E">
        <w:t>, hora do atendimento, tipo de serviço, etc</w:t>
      </w:r>
      <w:r>
        <w:t>.</w:t>
      </w:r>
    </w:p>
    <w:p w:rsidR="00366304" w:rsidRDefault="00366304"/>
    <w:p w:rsidR="00366304" w:rsidRDefault="00366304">
      <w:r>
        <w:t>5 - Existem serviços que são interligados? Ex: Um serviço depende do outro para acontecer</w:t>
      </w:r>
    </w:p>
    <w:p w:rsidR="00366304" w:rsidRDefault="00366304"/>
    <w:p w:rsidR="00F611B5" w:rsidRDefault="00366304">
      <w:r>
        <w:t>6 – O funcionário que faz o uso do sistema tem algum cadastro</w:t>
      </w:r>
      <w:r w:rsidR="00F611B5">
        <w:t xml:space="preserve"> no mesmo?</w:t>
      </w:r>
    </w:p>
    <w:p w:rsidR="00F611B5" w:rsidRDefault="00F611B5"/>
    <w:p w:rsidR="00F611B5" w:rsidRDefault="00F611B5">
      <w:r>
        <w:t>7 – Como você faz para chamar a próxima senha?</w:t>
      </w:r>
    </w:p>
    <w:p w:rsidR="00F611B5" w:rsidRDefault="00F611B5"/>
    <w:p w:rsidR="00F611B5" w:rsidRDefault="00F611B5"/>
    <w:p w:rsidR="00F611B5" w:rsidRDefault="00F611B5">
      <w:r>
        <w:t>8 – Para utilizar o sistema é necessário abrir um navegador ou clicar em um ícone no computador?</w:t>
      </w:r>
    </w:p>
    <w:p w:rsidR="00F611B5" w:rsidRDefault="00F611B5"/>
    <w:p w:rsidR="00F611B5" w:rsidRDefault="00F611B5"/>
    <w:p w:rsidR="00F611B5" w:rsidRDefault="00F611B5"/>
    <w:p w:rsidR="00F611B5" w:rsidRDefault="00F611B5">
      <w:r>
        <w:t>9 – Qual o tempo máximo de espera no estabelecimento?</w:t>
      </w:r>
    </w:p>
    <w:p w:rsidR="00F611B5" w:rsidRDefault="00F611B5"/>
    <w:p w:rsidR="00F611B5" w:rsidRDefault="00F611B5">
      <w:r>
        <w:t>10 – O que deve ser feito se um cliente não aparece quando a senha é chamada? O atendente cancela ou coloca a senha na fila de novo?</w:t>
      </w:r>
    </w:p>
    <w:p w:rsidR="00F611B5" w:rsidRDefault="00F611B5"/>
    <w:p w:rsidR="00F611B5" w:rsidRDefault="00F611B5"/>
    <w:p w:rsidR="00F611B5" w:rsidRDefault="00F611B5">
      <w:r>
        <w:t xml:space="preserve">11 </w:t>
      </w:r>
      <w:r w:rsidR="00C55412">
        <w:t>–</w:t>
      </w:r>
      <w:r>
        <w:t xml:space="preserve"> </w:t>
      </w:r>
      <w:r w:rsidR="00C55412">
        <w:t>Tem como o cliente cancelar o serviço antes de ser chamado?</w:t>
      </w:r>
    </w:p>
    <w:p w:rsidR="00C55412" w:rsidRDefault="00C55412"/>
    <w:p w:rsidR="00C55412" w:rsidRDefault="00C55412"/>
    <w:p w:rsidR="00C55412" w:rsidRDefault="00C55412">
      <w:r>
        <w:t>12 – O atendente deve ter um tempo médio de atendimento para cada serviço?</w:t>
      </w:r>
    </w:p>
    <w:p w:rsidR="00C55412" w:rsidRDefault="00C55412"/>
    <w:p w:rsidR="00C55412" w:rsidRDefault="00C55412">
      <w:r>
        <w:t>13 – Qual atitude a ser tomada quando um cliente pega uma senha para um serviço errado, ou seja, um serviço que não deseja?</w:t>
      </w:r>
    </w:p>
    <w:p w:rsidR="00AE344E" w:rsidRDefault="00AE344E"/>
    <w:p w:rsidR="00AE344E" w:rsidRDefault="00E3685B">
      <w:r>
        <w:t>14 – No estabelecimento existem quantos atendentes por serviço?</w:t>
      </w:r>
    </w:p>
    <w:p w:rsidR="00E3685B" w:rsidRDefault="00E3685B"/>
    <w:p w:rsidR="00E3685B" w:rsidRDefault="00E3685B">
      <w:r>
        <w:t>15 – Quais horários há mais movimento no estabelecimento? Como os atendentes gerencia a escala de funcionários? Há um aumento de atendentes nos serviços quando há mais movimento?</w:t>
      </w:r>
      <w:r w:rsidR="00453B24">
        <w:t xml:space="preserve"> </w:t>
      </w:r>
    </w:p>
    <w:p w:rsidR="00E3685B" w:rsidRDefault="00E3685B"/>
    <w:p w:rsidR="00E3685B" w:rsidRDefault="00E3685B">
      <w:r>
        <w:t>16 – Se o cliente chega perto do fim do expediente, ele é atendido normalmente? Ele pode retirar uma senha?</w:t>
      </w:r>
    </w:p>
    <w:p w:rsidR="00E3685B" w:rsidRDefault="00E3685B"/>
    <w:p w:rsidR="00E3685B" w:rsidRDefault="00E3685B">
      <w:r>
        <w:t>17 – O sistema de geração de senha tem alguma relação com a Internet?</w:t>
      </w:r>
    </w:p>
    <w:p w:rsidR="00E3685B" w:rsidRDefault="00E3685B"/>
    <w:p w:rsidR="00E3685B" w:rsidRDefault="00E3685B">
      <w:r>
        <w:t xml:space="preserve">18 </w:t>
      </w:r>
      <w:r w:rsidR="00C856BD">
        <w:t>–</w:t>
      </w:r>
      <w:r>
        <w:t xml:space="preserve"> </w:t>
      </w:r>
      <w:r w:rsidR="00C856BD">
        <w:t>O cliente apresenta a senha quando é atendido? Se ele perde a senha, o que acontece?</w:t>
      </w:r>
    </w:p>
    <w:p w:rsidR="00C856BD" w:rsidRDefault="00C856BD"/>
    <w:p w:rsidR="00C856BD" w:rsidRDefault="00C856BD">
      <w:r>
        <w:t xml:space="preserve">19 – A senha é lançada no sistema? </w:t>
      </w:r>
    </w:p>
    <w:p w:rsidR="00C856BD" w:rsidRDefault="00C856BD"/>
    <w:p w:rsidR="00C856BD" w:rsidRDefault="00C856BD"/>
    <w:p w:rsidR="00C856BD" w:rsidRDefault="00C856BD">
      <w:r>
        <w:t>20 – O sistema de senha é junto com o sistema utilizado no estabelecimento?</w:t>
      </w:r>
      <w:bookmarkStart w:id="0" w:name="_GoBack"/>
      <w:bookmarkEnd w:id="0"/>
    </w:p>
    <w:p w:rsidR="00C856BD" w:rsidRDefault="00C856BD"/>
    <w:p w:rsidR="00C55412" w:rsidRDefault="00C55412"/>
    <w:p w:rsidR="00C55412" w:rsidRPr="00C55412" w:rsidRDefault="00C55412"/>
    <w:p w:rsidR="00366304" w:rsidRDefault="00366304"/>
    <w:p w:rsidR="00366304" w:rsidRDefault="00366304"/>
    <w:sectPr w:rsidR="0036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04"/>
    <w:rsid w:val="000D55CD"/>
    <w:rsid w:val="00366304"/>
    <w:rsid w:val="00453B24"/>
    <w:rsid w:val="00AE344E"/>
    <w:rsid w:val="00C55412"/>
    <w:rsid w:val="00C856BD"/>
    <w:rsid w:val="00E3685B"/>
    <w:rsid w:val="00F6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31D0F-24AC-4485-9707-CA05690A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S</dc:creator>
  <cp:keywords/>
  <dc:description/>
  <cp:lastModifiedBy>Mylena S</cp:lastModifiedBy>
  <cp:revision>3</cp:revision>
  <dcterms:created xsi:type="dcterms:W3CDTF">2016-03-03T22:18:00Z</dcterms:created>
  <dcterms:modified xsi:type="dcterms:W3CDTF">2016-03-03T23:07:00Z</dcterms:modified>
</cp:coreProperties>
</file>