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Reunião do P.I  15/03/2016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Presentes: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Alan  Camargo, Camila Corá, Haluane de Cássia, Pedro Ribeiro.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Discutidos: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Discutir sobre a participação na feira do FETEPS;  Dar início ao MER;  Dar continuidade aos Wireframes; Finalizar regras de negócio; Marcar a entrevista com o Alexandre.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Trabalho Feito: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Foi decidido através de votação que o grupo participará da feira FETEPS. Foi dado início ao MER. 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