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5028" w14:textId="5627B297" w:rsidR="009168CA" w:rsidRPr="007B00E0" w:rsidRDefault="009168CA" w:rsidP="009168CA">
      <w:pPr>
        <w:spacing w:line="480" w:lineRule="auto"/>
        <w:contextualSpacing/>
        <w:rPr>
          <w:rFonts w:ascii="Times New Roman" w:hAnsi="Times New Roman" w:cs="Times New Roman"/>
          <w:b/>
          <w:bCs/>
          <w:sz w:val="48"/>
          <w:szCs w:val="48"/>
        </w:rPr>
      </w:pPr>
      <w:r w:rsidRPr="007B00E0">
        <w:rPr>
          <w:rFonts w:ascii="Times New Roman" w:hAnsi="Times New Roman" w:cs="Times New Roman"/>
          <w:b/>
          <w:bCs/>
          <w:sz w:val="48"/>
          <w:szCs w:val="48"/>
        </w:rPr>
        <w:t>Generalizable Approach</w:t>
      </w:r>
      <w:r w:rsidR="00844617" w:rsidRPr="007B00E0">
        <w:rPr>
          <w:rFonts w:ascii="Times New Roman" w:hAnsi="Times New Roman" w:cs="Times New Roman"/>
          <w:b/>
          <w:bCs/>
          <w:sz w:val="48"/>
          <w:szCs w:val="48"/>
        </w:rPr>
        <w:t xml:space="preserve"> </w:t>
      </w:r>
    </w:p>
    <w:p w14:paraId="4BED4F28" w14:textId="5A976F8C" w:rsidR="00844617" w:rsidRDefault="00844617" w:rsidP="008446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collection of data </w:t>
      </w:r>
      <w:r w:rsidR="00B82B88">
        <w:rPr>
          <w:rFonts w:ascii="Times New Roman" w:hAnsi="Times New Roman" w:cs="Times New Roman"/>
          <w:sz w:val="24"/>
          <w:szCs w:val="24"/>
        </w:rPr>
        <w:t>for</w:t>
      </w:r>
      <w:r w:rsidR="00CD1D6A">
        <w:rPr>
          <w:rFonts w:ascii="Times New Roman" w:hAnsi="Times New Roman" w:cs="Times New Roman"/>
          <w:sz w:val="24"/>
          <w:szCs w:val="24"/>
        </w:rPr>
        <w:t xml:space="preserve"> any</w:t>
      </w:r>
      <w:r>
        <w:rPr>
          <w:rFonts w:ascii="Times New Roman" w:hAnsi="Times New Roman" w:cs="Times New Roman"/>
          <w:sz w:val="24"/>
          <w:szCs w:val="24"/>
        </w:rPr>
        <w:t xml:space="preserve"> studied algorithm inevitably involves simulation over a defined multi-agent problem space. As there is little agreement in the literature regarding fundamental choices in the design of the simulation</w:t>
      </w:r>
      <w:r w:rsidR="007B00E0">
        <w:rPr>
          <w:rFonts w:ascii="Times New Roman" w:hAnsi="Times New Roman" w:cs="Times New Roman"/>
          <w:sz w:val="24"/>
          <w:szCs w:val="24"/>
        </w:rPr>
        <w:t xml:space="preserve"> space</w:t>
      </w:r>
      <w:r>
        <w:rPr>
          <w:rFonts w:ascii="Times New Roman" w:hAnsi="Times New Roman" w:cs="Times New Roman"/>
          <w:sz w:val="24"/>
          <w:szCs w:val="24"/>
        </w:rPr>
        <w:t>, it can be difficult to assure that results from an algorithm are generalizable</w:t>
      </w:r>
      <w:r w:rsidR="00CD1D6A">
        <w:rPr>
          <w:rFonts w:ascii="Times New Roman" w:hAnsi="Times New Roman" w:cs="Times New Roman"/>
          <w:sz w:val="24"/>
          <w:szCs w:val="24"/>
        </w:rPr>
        <w:t xml:space="preserve"> </w:t>
      </w:r>
      <w:r w:rsidR="00CD1D6A">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{"citationID":"veJF7s4U","properties":{"formattedCitation":"[1]","plainCitation":"[1]","noteIndex":0},"citationItems":[{"id":195,"uris":["http://zotero.org/users/local/rYTxwDyY/items/3GEWCWMF"],"itemData":{"id":195,"type":"article-journal","abstract":"Recent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CD1D6A">
        <w:rPr>
          <w:rFonts w:ascii="Times New Roman" w:hAnsi="Times New Roman" w:cs="Times New Roman"/>
          <w:sz w:val="24"/>
          <w:szCs w:val="24"/>
        </w:rPr>
        <w:fldChar w:fldCharType="separate"/>
      </w:r>
      <w:r w:rsidR="00CD1D6A" w:rsidRPr="00CD1D6A">
        <w:rPr>
          <w:rFonts w:ascii="Times New Roman" w:hAnsi="Times New Roman" w:cs="Times New Roman"/>
          <w:sz w:val="24"/>
        </w:rPr>
        <w:t>[1]</w:t>
      </w:r>
      <w:r w:rsidR="00CD1D6A">
        <w:rPr>
          <w:rFonts w:ascii="Times New Roman" w:hAnsi="Times New Roman" w:cs="Times New Roman"/>
          <w:sz w:val="24"/>
          <w:szCs w:val="24"/>
        </w:rPr>
        <w:fldChar w:fldCharType="end"/>
      </w:r>
      <w:r>
        <w:rPr>
          <w:rFonts w:ascii="Times New Roman" w:hAnsi="Times New Roman" w:cs="Times New Roman"/>
          <w:sz w:val="24"/>
          <w:szCs w:val="24"/>
        </w:rPr>
        <w:t xml:space="preserve">. For instance, the WHCA* algorithm presented in </w:t>
      </w:r>
      <w:r>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{"citationID":"MILVb11d","properties":{"formattedCitation":"[2]","plainCitation":"[2]","noteIndex":0},"citationItems":[{"id":237,"uris":["http://zotero.org/users/local/rYTxwDyY/items/4SFJM3K6"],"itemData":{"id":237,"type":"article-journal","abstract":"Cooperative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Pr>
          <w:rFonts w:ascii="Times New Roman" w:hAnsi="Times New Roman" w:cs="Times New Roman"/>
          <w:sz w:val="24"/>
          <w:szCs w:val="24"/>
        </w:rPr>
        <w:fldChar w:fldCharType="separate"/>
      </w:r>
      <w:r w:rsidR="00CD1D6A" w:rsidRPr="00CD1D6A">
        <w:rPr>
          <w:rFonts w:ascii="Times New Roman" w:hAnsi="Times New Roman" w:cs="Times New Roman"/>
          <w:sz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is tested on a randomly generated grid, with a random distribution of agents, and randomly selected task points. TPTS, on the other hand, is tested on problems which mimic the layout of a storage facility, with long corridors through which agents must avoid each other to reach their destinations </w:t>
      </w:r>
      <w:r>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{"citationID":"QHsvhAA3","properties":{"formattedCitation":"[3]","plainCitation":"[3]","noteIndex":0},"citationItems":[{"id":222,"uris":["http://zotero.org/users/local/rYTxwDyY/items/YC6I8SMB"],"itemData":{"id":222,"type":"article","abstract":"The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00CD1D6A" w:rsidRPr="00CD1D6A">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w:t>
      </w:r>
      <w:r w:rsidR="00385994">
        <w:rPr>
          <w:rFonts w:ascii="Times New Roman" w:hAnsi="Times New Roman" w:cs="Times New Roman"/>
          <w:sz w:val="24"/>
          <w:szCs w:val="24"/>
        </w:rPr>
        <w:t xml:space="preserve"> Some standard test cases used in MAPF problems are offered as possible reference benchmarks, but there is little agreement </w:t>
      </w:r>
      <w:r w:rsidR="007B00E0">
        <w:rPr>
          <w:rFonts w:ascii="Times New Roman" w:hAnsi="Times New Roman" w:cs="Times New Roman"/>
          <w:sz w:val="24"/>
          <w:szCs w:val="24"/>
        </w:rPr>
        <w:t>on the</w:t>
      </w:r>
      <w:r w:rsidR="00385994">
        <w:rPr>
          <w:rFonts w:ascii="Times New Roman" w:hAnsi="Times New Roman" w:cs="Times New Roman"/>
          <w:sz w:val="24"/>
          <w:szCs w:val="24"/>
        </w:rPr>
        <w:t xml:space="preserve"> use</w:t>
      </w:r>
      <w:r w:rsidR="007B00E0">
        <w:rPr>
          <w:rFonts w:ascii="Times New Roman" w:hAnsi="Times New Roman" w:cs="Times New Roman"/>
          <w:sz w:val="24"/>
          <w:szCs w:val="24"/>
        </w:rPr>
        <w:t xml:space="preserve"> of</w:t>
      </w:r>
      <w:r w:rsidR="00385994">
        <w:rPr>
          <w:rFonts w:ascii="Times New Roman" w:hAnsi="Times New Roman" w:cs="Times New Roman"/>
          <w:sz w:val="24"/>
          <w:szCs w:val="24"/>
        </w:rPr>
        <w:t xml:space="preserve"> and limited applicability of results from </w:t>
      </w:r>
      <w:r w:rsidR="007B00E0">
        <w:rPr>
          <w:rFonts w:ascii="Times New Roman" w:hAnsi="Times New Roman" w:cs="Times New Roman"/>
          <w:sz w:val="24"/>
          <w:szCs w:val="24"/>
        </w:rPr>
        <w:t>these cases</w:t>
      </w:r>
      <w:r w:rsidR="00385994">
        <w:rPr>
          <w:rFonts w:ascii="Times New Roman" w:hAnsi="Times New Roman" w:cs="Times New Roman"/>
          <w:sz w:val="24"/>
          <w:szCs w:val="24"/>
        </w:rPr>
        <w:t xml:space="preserve"> </w:t>
      </w:r>
      <w:r w:rsidR="00385994">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{"citationID":"9NZ9nVZU","properties":{"formattedCitation":"[4]","plainCitation":"[4]","noteIndex":0},"citationItems":[{"id":214,"uris":["http://zotero.org/users/local/rYTxwDyY/items/Z3A4NJ2U"],"itemData":{"id":214,"type":"article-journal","abstract":"The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sidR="00385994">
        <w:rPr>
          <w:rFonts w:ascii="Times New Roman" w:hAnsi="Times New Roman" w:cs="Times New Roman"/>
          <w:sz w:val="24"/>
          <w:szCs w:val="24"/>
        </w:rPr>
        <w:fldChar w:fldCharType="separate"/>
      </w:r>
      <w:r w:rsidR="00CD1D6A" w:rsidRPr="00CD1D6A">
        <w:rPr>
          <w:rFonts w:ascii="Times New Roman" w:hAnsi="Times New Roman" w:cs="Times New Roman"/>
          <w:sz w:val="24"/>
        </w:rPr>
        <w:t>[4]</w:t>
      </w:r>
      <w:r w:rsidR="00385994">
        <w:rPr>
          <w:rFonts w:ascii="Times New Roman" w:hAnsi="Times New Roman" w:cs="Times New Roman"/>
          <w:sz w:val="24"/>
          <w:szCs w:val="24"/>
        </w:rPr>
        <w:fldChar w:fldCharType="end"/>
      </w:r>
      <w:r w:rsidR="00385994">
        <w:rPr>
          <w:rFonts w:ascii="Times New Roman" w:hAnsi="Times New Roman" w:cs="Times New Roman"/>
          <w:sz w:val="24"/>
          <w:szCs w:val="24"/>
        </w:rPr>
        <w:t>.</w:t>
      </w:r>
    </w:p>
    <w:p w14:paraId="32CDD7C9" w14:textId="6999CEE9" w:rsidR="00385994" w:rsidRDefault="00385994" w:rsidP="008446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 result, those seeking to use multi-agent pathfinding algorithms in their own work must implement the algorithm and design test cases which best represent their use case.</w:t>
      </w:r>
      <w:r w:rsidR="00202EEB">
        <w:rPr>
          <w:rFonts w:ascii="Times New Roman" w:hAnsi="Times New Roman" w:cs="Times New Roman"/>
          <w:sz w:val="24"/>
          <w:szCs w:val="24"/>
        </w:rPr>
        <w:t xml:space="preserve"> An engineer wishing to compare several algorithms may find a need for a high level of knowledge in several programming languages, the skill to modify existing code, and the ability to script the </w:t>
      </w:r>
      <w:r w:rsidR="00CD1D6A">
        <w:rPr>
          <w:rFonts w:ascii="Times New Roman" w:hAnsi="Times New Roman" w:cs="Times New Roman"/>
          <w:sz w:val="24"/>
          <w:szCs w:val="24"/>
        </w:rPr>
        <w:t>generation</w:t>
      </w:r>
      <w:r w:rsidR="00202EEB">
        <w:rPr>
          <w:rFonts w:ascii="Times New Roman" w:hAnsi="Times New Roman" w:cs="Times New Roman"/>
          <w:sz w:val="24"/>
          <w:szCs w:val="24"/>
        </w:rPr>
        <w:t xml:space="preserve"> of test cases.</w:t>
      </w:r>
    </w:p>
    <w:p w14:paraId="11F00762" w14:textId="4B3B99AA" w:rsidR="00385994" w:rsidRDefault="00385994" w:rsidP="008446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attempt to ease this </w:t>
      </w:r>
      <w:r w:rsidR="00202EEB">
        <w:rPr>
          <w:rFonts w:ascii="Times New Roman" w:hAnsi="Times New Roman" w:cs="Times New Roman"/>
          <w:sz w:val="24"/>
          <w:szCs w:val="24"/>
        </w:rPr>
        <w:t xml:space="preserve">knowledge </w:t>
      </w:r>
      <w:r>
        <w:rPr>
          <w:rFonts w:ascii="Times New Roman" w:hAnsi="Times New Roman" w:cs="Times New Roman"/>
          <w:sz w:val="24"/>
          <w:szCs w:val="24"/>
        </w:rPr>
        <w:t>burden and reduce the</w:t>
      </w:r>
      <w:r w:rsidR="007F27AC">
        <w:rPr>
          <w:rFonts w:ascii="Times New Roman" w:hAnsi="Times New Roman" w:cs="Times New Roman"/>
          <w:sz w:val="24"/>
          <w:szCs w:val="24"/>
        </w:rPr>
        <w:t xml:space="preserve"> </w:t>
      </w:r>
      <w:r w:rsidR="007B00E0">
        <w:rPr>
          <w:rFonts w:ascii="Times New Roman" w:hAnsi="Times New Roman" w:cs="Times New Roman"/>
          <w:sz w:val="24"/>
          <w:szCs w:val="24"/>
        </w:rPr>
        <w:t>testing</w:t>
      </w:r>
      <w:r w:rsidR="007F27AC">
        <w:rPr>
          <w:rFonts w:ascii="Times New Roman" w:hAnsi="Times New Roman" w:cs="Times New Roman"/>
          <w:sz w:val="24"/>
          <w:szCs w:val="24"/>
        </w:rPr>
        <w:t xml:space="preserve"> time requirement</w:t>
      </w:r>
      <w:r w:rsidR="007B00E0">
        <w:rPr>
          <w:rFonts w:ascii="Times New Roman" w:hAnsi="Times New Roman" w:cs="Times New Roman"/>
          <w:sz w:val="24"/>
          <w:szCs w:val="24"/>
        </w:rPr>
        <w:t>,</w:t>
      </w:r>
      <w:r>
        <w:rPr>
          <w:rFonts w:ascii="Times New Roman" w:hAnsi="Times New Roman" w:cs="Times New Roman"/>
          <w:sz w:val="24"/>
          <w:szCs w:val="24"/>
        </w:rPr>
        <w:t xml:space="preserve"> this chapter presents a general approach to</w:t>
      </w:r>
      <w:r w:rsidR="00F320BF">
        <w:rPr>
          <w:rFonts w:ascii="Times New Roman" w:hAnsi="Times New Roman" w:cs="Times New Roman"/>
          <w:sz w:val="24"/>
          <w:szCs w:val="24"/>
        </w:rPr>
        <w:t xml:space="preserve"> the</w:t>
      </w:r>
      <w:r>
        <w:rPr>
          <w:rFonts w:ascii="Times New Roman" w:hAnsi="Times New Roman" w:cs="Times New Roman"/>
          <w:sz w:val="24"/>
          <w:szCs w:val="24"/>
        </w:rPr>
        <w:t xml:space="preserve"> implementation of algorithms. </w:t>
      </w:r>
      <w:r w:rsidR="00DA5BA5">
        <w:rPr>
          <w:rFonts w:ascii="Times New Roman" w:hAnsi="Times New Roman" w:cs="Times New Roman"/>
          <w:sz w:val="24"/>
          <w:szCs w:val="24"/>
        </w:rPr>
        <w:t xml:space="preserve">The approach presented here is a procedure which keeps the overall system coherent and easy to configure for testing. </w:t>
      </w:r>
      <w:r>
        <w:rPr>
          <w:rFonts w:ascii="Times New Roman" w:hAnsi="Times New Roman" w:cs="Times New Roman"/>
          <w:sz w:val="24"/>
          <w:szCs w:val="24"/>
        </w:rPr>
        <w:t>Results of the implementation of algorithms</w:t>
      </w:r>
      <w:r w:rsidR="00DA5BA5">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from Chapter ?? </w:t>
      </w:r>
      <w:r w:rsidR="00DA5BA5">
        <w:rPr>
          <w:rFonts w:ascii="Times New Roman" w:hAnsi="Times New Roman" w:cs="Times New Roman"/>
          <w:sz w:val="24"/>
          <w:szCs w:val="24"/>
        </w:rPr>
        <w:t xml:space="preserve">using this strategy </w:t>
      </w:r>
      <w:r>
        <w:rPr>
          <w:rFonts w:ascii="Times New Roman" w:hAnsi="Times New Roman" w:cs="Times New Roman"/>
          <w:sz w:val="24"/>
          <w:szCs w:val="24"/>
        </w:rPr>
        <w:t>are presented in Chapter ???</w:t>
      </w:r>
      <w:r w:rsidR="00DA5BA5">
        <w:rPr>
          <w:rFonts w:ascii="Times New Roman" w:hAnsi="Times New Roman" w:cs="Times New Roman"/>
          <w:sz w:val="24"/>
          <w:szCs w:val="24"/>
        </w:rPr>
        <w:t xml:space="preserve"> to demonstrate its feasibility.</w:t>
      </w:r>
    </w:p>
    <w:p w14:paraId="512BC83B" w14:textId="51D5B30E" w:rsidR="000417D8" w:rsidRPr="00385994" w:rsidRDefault="00385994" w:rsidP="009168CA">
      <w:pPr>
        <w:spacing w:line="480" w:lineRule="auto"/>
        <w:contextualSpacing/>
        <w:rPr>
          <w:rFonts w:ascii="Times New Roman" w:hAnsi="Times New Roman" w:cs="Times New Roman"/>
          <w:b/>
          <w:bCs/>
          <w:sz w:val="40"/>
          <w:szCs w:val="40"/>
        </w:rPr>
      </w:pPr>
      <w:r w:rsidRPr="00385994">
        <w:rPr>
          <w:rFonts w:ascii="Times New Roman" w:hAnsi="Times New Roman" w:cs="Times New Roman"/>
          <w:b/>
          <w:bCs/>
          <w:sz w:val="40"/>
          <w:szCs w:val="40"/>
        </w:rPr>
        <w:t>Common Behaviors</w:t>
      </w:r>
    </w:p>
    <w:p w14:paraId="3E1F90C4" w14:textId="25437876" w:rsidR="00385994" w:rsidRDefault="00385994" w:rsidP="009168C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By identifying a set of behaviors which must be common to </w:t>
      </w:r>
      <w:r w:rsidR="007F27AC">
        <w:rPr>
          <w:rFonts w:ascii="Times New Roman" w:hAnsi="Times New Roman" w:cs="Times New Roman"/>
          <w:sz w:val="24"/>
          <w:szCs w:val="24"/>
        </w:rPr>
        <w:t xml:space="preserve">all algorithms </w:t>
      </w:r>
      <w:r w:rsidR="00202EEB">
        <w:rPr>
          <w:rFonts w:ascii="Times New Roman" w:hAnsi="Times New Roman" w:cs="Times New Roman"/>
          <w:sz w:val="24"/>
          <w:szCs w:val="24"/>
        </w:rPr>
        <w:t xml:space="preserve">attempting to solve multi-agent problems the process can be </w:t>
      </w:r>
      <w:r w:rsidR="007B00E0">
        <w:rPr>
          <w:rFonts w:ascii="Times New Roman" w:hAnsi="Times New Roman" w:cs="Times New Roman"/>
          <w:sz w:val="24"/>
          <w:szCs w:val="24"/>
        </w:rPr>
        <w:t>reframed as a set of behaviors taken when certain conditions are met</w:t>
      </w:r>
      <w:r w:rsidR="00202EEB">
        <w:rPr>
          <w:rFonts w:ascii="Times New Roman" w:hAnsi="Times New Roman" w:cs="Times New Roman"/>
          <w:sz w:val="24"/>
          <w:szCs w:val="24"/>
        </w:rPr>
        <w:t>. The implementation of an algorithm is a problem which can then be reduced to identifying when certain behaviors occur during the lifetime of the algorithm. Decomposing the algorithm in this way provides clarity</w:t>
      </w:r>
      <w:r w:rsidR="00F320BF">
        <w:rPr>
          <w:rFonts w:ascii="Times New Roman" w:hAnsi="Times New Roman" w:cs="Times New Roman"/>
          <w:sz w:val="24"/>
          <w:szCs w:val="24"/>
        </w:rPr>
        <w:t xml:space="preserve"> of function</w:t>
      </w:r>
      <w:r w:rsidR="00202EEB">
        <w:rPr>
          <w:rFonts w:ascii="Times New Roman" w:hAnsi="Times New Roman" w:cs="Times New Roman"/>
          <w:sz w:val="24"/>
          <w:szCs w:val="24"/>
        </w:rPr>
        <w:t>, modularity</w:t>
      </w:r>
      <w:r w:rsidR="00F320BF">
        <w:rPr>
          <w:rFonts w:ascii="Times New Roman" w:hAnsi="Times New Roman" w:cs="Times New Roman"/>
          <w:sz w:val="24"/>
          <w:szCs w:val="24"/>
        </w:rPr>
        <w:t xml:space="preserve"> of implementation</w:t>
      </w:r>
      <w:r w:rsidR="00202EEB">
        <w:rPr>
          <w:rFonts w:ascii="Times New Roman" w:hAnsi="Times New Roman" w:cs="Times New Roman"/>
          <w:sz w:val="24"/>
          <w:szCs w:val="24"/>
        </w:rPr>
        <w:t>, and ease of adaptation for future</w:t>
      </w:r>
      <w:r w:rsidR="00F320BF">
        <w:rPr>
          <w:rFonts w:ascii="Times New Roman" w:hAnsi="Times New Roman" w:cs="Times New Roman"/>
          <w:sz w:val="24"/>
          <w:szCs w:val="24"/>
        </w:rPr>
        <w:t xml:space="preserve"> experiments</w:t>
      </w:r>
      <w:r w:rsidR="00202EEB">
        <w:rPr>
          <w:rFonts w:ascii="Times New Roman" w:hAnsi="Times New Roman" w:cs="Times New Roman"/>
          <w:sz w:val="24"/>
          <w:szCs w:val="24"/>
        </w:rPr>
        <w:t xml:space="preserve">. </w:t>
      </w:r>
    </w:p>
    <w:p w14:paraId="429B5067" w14:textId="1DCF6C49" w:rsidR="00606BB3" w:rsidRDefault="00DA5BA5"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Separating behaviors in the algorithm in this manner requires careful consideration of what multi-agent algorithms are meant to do at the basest level:</w:t>
      </w:r>
    </w:p>
    <w:p w14:paraId="1328B019" w14:textId="28711DB6"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Agents are assigned tasks</w:t>
      </w:r>
      <w:r w:rsidR="009A1A2C">
        <w:rPr>
          <w:rFonts w:ascii="Times New Roman" w:hAnsi="Times New Roman" w:cs="Times New Roman"/>
          <w:sz w:val="24"/>
          <w:szCs w:val="24"/>
        </w:rPr>
        <w:t>.</w:t>
      </w:r>
    </w:p>
    <w:p w14:paraId="7F5A8D11" w14:textId="168D969A"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Agents must take actions which work toward completion of assigned tasks</w:t>
      </w:r>
      <w:r w:rsidR="009A1A2C">
        <w:rPr>
          <w:rFonts w:ascii="Times New Roman" w:hAnsi="Times New Roman" w:cs="Times New Roman"/>
          <w:sz w:val="24"/>
          <w:szCs w:val="24"/>
        </w:rPr>
        <w:t>.</w:t>
      </w:r>
    </w:p>
    <w:p w14:paraId="171B8D56" w14:textId="50D7505C"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Agents must not collide</w:t>
      </w:r>
      <w:r w:rsidR="009A1A2C">
        <w:rPr>
          <w:rFonts w:ascii="Times New Roman" w:hAnsi="Times New Roman" w:cs="Times New Roman"/>
          <w:sz w:val="24"/>
          <w:szCs w:val="24"/>
        </w:rPr>
        <w:t>.</w:t>
      </w:r>
    </w:p>
    <w:p w14:paraId="7E353872" w14:textId="6F32BF06"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Agents must move efficiently toward their goals</w:t>
      </w:r>
      <w:r w:rsidR="009A1A2C">
        <w:rPr>
          <w:rFonts w:ascii="Times New Roman" w:hAnsi="Times New Roman" w:cs="Times New Roman"/>
          <w:sz w:val="24"/>
          <w:szCs w:val="24"/>
        </w:rPr>
        <w:t>.</w:t>
      </w:r>
    </w:p>
    <w:p w14:paraId="16BE7ADC" w14:textId="3C42317A" w:rsidR="00606BB3" w:rsidRDefault="00F320BF" w:rsidP="00DA5BA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an example, in the case of</w:t>
      </w:r>
      <w:r w:rsidR="00DA5BA5">
        <w:rPr>
          <w:rFonts w:ascii="Times New Roman" w:hAnsi="Times New Roman" w:cs="Times New Roman"/>
          <w:sz w:val="24"/>
          <w:szCs w:val="24"/>
        </w:rPr>
        <w:t xml:space="preserve"> TPTS</w:t>
      </w:r>
      <w:r>
        <w:rPr>
          <w:rFonts w:ascii="Times New Roman" w:hAnsi="Times New Roman" w:cs="Times New Roman"/>
          <w:sz w:val="24"/>
          <w:szCs w:val="24"/>
        </w:rPr>
        <w:t xml:space="preserve"> </w:t>
      </w:r>
      <w:r w:rsidR="00DA5BA5">
        <w:rPr>
          <w:rFonts w:ascii="Times New Roman" w:hAnsi="Times New Roman" w:cs="Times New Roman"/>
          <w:sz w:val="24"/>
          <w:szCs w:val="24"/>
        </w:rPr>
        <w:t>it is easy to see that there are provisions laid out for each of these</w:t>
      </w:r>
      <w:r>
        <w:rPr>
          <w:rFonts w:ascii="Times New Roman" w:hAnsi="Times New Roman" w:cs="Times New Roman"/>
          <w:sz w:val="24"/>
          <w:szCs w:val="24"/>
        </w:rPr>
        <w:t xml:space="preserve"> desired behaviors</w:t>
      </w:r>
      <w:r w:rsidR="00DA5BA5">
        <w:rPr>
          <w:rFonts w:ascii="Times New Roman" w:hAnsi="Times New Roman" w:cs="Times New Roman"/>
          <w:sz w:val="24"/>
          <w:szCs w:val="24"/>
        </w:rPr>
        <w:t xml:space="preserve">. The algorithm efficiently finds paths for agents by using the optimal A* search. During the </w:t>
      </w:r>
      <w:r w:rsidR="00B84309">
        <w:rPr>
          <w:rFonts w:ascii="Times New Roman" w:hAnsi="Times New Roman" w:cs="Times New Roman"/>
          <w:sz w:val="24"/>
          <w:szCs w:val="24"/>
        </w:rPr>
        <w:t>search a reservation table is employed which avoids collisions. Agents are able to</w:t>
      </w:r>
      <w:r w:rsidR="00E52917">
        <w:rPr>
          <w:rFonts w:ascii="Times New Roman" w:hAnsi="Times New Roman" w:cs="Times New Roman"/>
          <w:sz w:val="24"/>
          <w:szCs w:val="24"/>
        </w:rPr>
        <w:t xml:space="preserve"> eventually</w:t>
      </w:r>
      <w:r w:rsidR="00B84309">
        <w:rPr>
          <w:rFonts w:ascii="Times New Roman" w:hAnsi="Times New Roman" w:cs="Times New Roman"/>
          <w:sz w:val="24"/>
          <w:szCs w:val="24"/>
        </w:rPr>
        <w:t xml:space="preserve"> find paths to their goals, which are assigned in an optimized fashion</w:t>
      </w:r>
      <w:r w:rsidR="009A1A2C">
        <w:rPr>
          <w:rFonts w:ascii="Times New Roman" w:hAnsi="Times New Roman" w:cs="Times New Roman"/>
          <w:sz w:val="24"/>
          <w:szCs w:val="24"/>
        </w:rPr>
        <w:t xml:space="preserve"> using proximity and task swaps</w:t>
      </w:r>
      <w:r w:rsidR="00B84309">
        <w:rPr>
          <w:rFonts w:ascii="Times New Roman" w:hAnsi="Times New Roman" w:cs="Times New Roman"/>
          <w:sz w:val="24"/>
          <w:szCs w:val="24"/>
        </w:rPr>
        <w:t>.</w:t>
      </w:r>
    </w:p>
    <w:p w14:paraId="6AFEC782" w14:textId="71918734" w:rsidR="00B775EE" w:rsidRDefault="00B84309" w:rsidP="00B843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By anchoring these behaviors and isolating the portions of the algorithm </w:t>
      </w:r>
      <w:r w:rsidR="00F320BF">
        <w:rPr>
          <w:rFonts w:ascii="Times New Roman" w:hAnsi="Times New Roman" w:cs="Times New Roman"/>
          <w:sz w:val="24"/>
          <w:szCs w:val="24"/>
        </w:rPr>
        <w:t xml:space="preserve">that </w:t>
      </w:r>
      <w:r>
        <w:rPr>
          <w:rFonts w:ascii="Times New Roman" w:hAnsi="Times New Roman" w:cs="Times New Roman"/>
          <w:sz w:val="24"/>
          <w:szCs w:val="24"/>
        </w:rPr>
        <w:t>implement them, the process of executing the algorithm can be abstracted as an implementation of a finite state machine. This well-studied concept in programming offers a concrete method for implementing the logical processes in an algorithm’s progression. It promotes the desired modularity and extensibility while presenting a simplified programming interface.</w:t>
      </w:r>
    </w:p>
    <w:p w14:paraId="4E31BFF0" w14:textId="77777777" w:rsidR="007B1913" w:rsidRDefault="00D25D60" w:rsidP="007B1913">
      <w:pPr>
        <w:keepNext/>
        <w:spacing w:line="240" w:lineRule="auto"/>
        <w:contextualSpacing/>
        <w:jc w:val="center"/>
      </w:pPr>
      <w:r w:rsidRPr="00D25D60">
        <w:rPr>
          <w:rFonts w:ascii="Times New Roman" w:hAnsi="Times New Roman" w:cs="Times New Roman"/>
          <w:noProof/>
          <w:sz w:val="24"/>
          <w:szCs w:val="24"/>
        </w:rPr>
        <w:drawing>
          <wp:inline distT="0" distB="0" distL="0" distR="0" wp14:anchorId="45763266" wp14:editId="12185941">
            <wp:extent cx="5486400" cy="1961515"/>
            <wp:effectExtent l="0" t="0" r="0" b="635"/>
            <wp:docPr id="1026131309" name="Graphic 1" descr="Graphical overview of the proposed 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1309" name="Graphic 1" descr="Graphical overview of the proposed state machine."/>
                    <pic:cNvPicPr/>
                  </pic:nvPicPr>
                  <pic:blipFill>
                    <a:blip r:embed="rId7">
                      <a:extLst>
                        <a:ext uri="{96DAC541-7B7A-43D3-8B79-37D633B846F1}">
                          <asvg:svgBlip xmlns:asvg="http://schemas.microsoft.com/office/drawing/2016/SVG/main" r:embed="rId8"/>
                        </a:ext>
                      </a:extLst>
                    </a:blip>
                    <a:stretch>
                      <a:fillRect/>
                    </a:stretch>
                  </pic:blipFill>
                  <pic:spPr>
                    <a:xfrm>
                      <a:off x="0" y="0"/>
                      <a:ext cx="5486400" cy="1961515"/>
                    </a:xfrm>
                    <a:prstGeom prst="rect">
                      <a:avLst/>
                    </a:prstGeom>
                  </pic:spPr>
                </pic:pic>
              </a:graphicData>
            </a:graphic>
          </wp:inline>
        </w:drawing>
      </w:r>
    </w:p>
    <w:p w14:paraId="3B720D6F" w14:textId="38C5133E" w:rsidR="001072BF" w:rsidRPr="007B1913" w:rsidRDefault="007B1913" w:rsidP="007B1913">
      <w:pPr>
        <w:pStyle w:val="Caption"/>
        <w:spacing w:line="480" w:lineRule="auto"/>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Pr>
          <w:rFonts w:ascii="Times New Roman" w:hAnsi="Times New Roman" w:cs="Times New Roman"/>
          <w:noProof/>
          <w:sz w:val="24"/>
          <w:szCs w:val="24"/>
        </w:rPr>
        <w:t>1</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Graphical overview of the proposed state machine.</w:t>
      </w:r>
    </w:p>
    <w:p w14:paraId="5FFB6880" w14:textId="4478660C" w:rsidR="00066F5B" w:rsidRDefault="002C5F49" w:rsidP="007B19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Actions handling</w:t>
      </w:r>
      <w:r w:rsidR="00B84309">
        <w:rPr>
          <w:rFonts w:ascii="Times New Roman" w:hAnsi="Times New Roman" w:cs="Times New Roman"/>
          <w:sz w:val="24"/>
          <w:szCs w:val="24"/>
        </w:rPr>
        <w:t xml:space="preserve"> collision resolution, task assignment, and pathfinding are given their own states and can, with sufficient care, be implemented in a manner which meshes well with other algorithms. For instance, the application engineer may be able to implement an optimization in pathfinding heuristics into an algorithm which contains its own optimization for task assignment.</w:t>
      </w:r>
    </w:p>
    <w:p w14:paraId="7A814DFB" w14:textId="0BB4240D" w:rsidR="00066F5B" w:rsidRDefault="00B84309" w:rsidP="00B843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Being only a strategy for implementation, there are no imposed requirements to enable this process in terms of</w:t>
      </w:r>
      <w:r w:rsidR="002C5F49">
        <w:rPr>
          <w:rFonts w:ascii="Times New Roman" w:hAnsi="Times New Roman" w:cs="Times New Roman"/>
          <w:sz w:val="24"/>
          <w:szCs w:val="24"/>
        </w:rPr>
        <w:t xml:space="preserve"> the</w:t>
      </w:r>
      <w:r>
        <w:rPr>
          <w:rFonts w:ascii="Times New Roman" w:hAnsi="Times New Roman" w:cs="Times New Roman"/>
          <w:sz w:val="24"/>
          <w:szCs w:val="24"/>
        </w:rPr>
        <w:t xml:space="preserve"> programming language or </w:t>
      </w:r>
      <w:r w:rsidR="002C5F49">
        <w:rPr>
          <w:rFonts w:ascii="Times New Roman" w:hAnsi="Times New Roman" w:cs="Times New Roman"/>
          <w:sz w:val="24"/>
          <w:szCs w:val="24"/>
        </w:rPr>
        <w:t xml:space="preserve">the </w:t>
      </w:r>
      <w:r>
        <w:rPr>
          <w:rFonts w:ascii="Times New Roman" w:hAnsi="Times New Roman" w:cs="Times New Roman"/>
          <w:sz w:val="24"/>
          <w:szCs w:val="24"/>
        </w:rPr>
        <w:t xml:space="preserve">techniques employed </w:t>
      </w:r>
      <w:r w:rsidR="00E52917">
        <w:rPr>
          <w:rFonts w:ascii="Times New Roman" w:hAnsi="Times New Roman" w:cs="Times New Roman"/>
          <w:sz w:val="24"/>
          <w:szCs w:val="24"/>
        </w:rPr>
        <w:t>with</w:t>
      </w:r>
      <w:r>
        <w:rPr>
          <w:rFonts w:ascii="Times New Roman" w:hAnsi="Times New Roman" w:cs="Times New Roman"/>
          <w:sz w:val="24"/>
          <w:szCs w:val="24"/>
        </w:rPr>
        <w:t>in the individual st</w:t>
      </w:r>
      <w:r w:rsidR="00A71A7F">
        <w:rPr>
          <w:rFonts w:ascii="Times New Roman" w:hAnsi="Times New Roman" w:cs="Times New Roman"/>
          <w:sz w:val="24"/>
          <w:szCs w:val="24"/>
        </w:rPr>
        <w:t>ates</w:t>
      </w:r>
      <w:r>
        <w:rPr>
          <w:rFonts w:ascii="Times New Roman" w:hAnsi="Times New Roman" w:cs="Times New Roman"/>
          <w:sz w:val="24"/>
          <w:szCs w:val="24"/>
        </w:rPr>
        <w:t xml:space="preserve">. </w:t>
      </w:r>
      <w:r w:rsidR="00E52917">
        <w:rPr>
          <w:rFonts w:ascii="Times New Roman" w:hAnsi="Times New Roman" w:cs="Times New Roman"/>
          <w:sz w:val="24"/>
          <w:szCs w:val="24"/>
        </w:rPr>
        <w:t>This</w:t>
      </w:r>
      <w:r>
        <w:rPr>
          <w:rFonts w:ascii="Times New Roman" w:hAnsi="Times New Roman" w:cs="Times New Roman"/>
          <w:sz w:val="24"/>
          <w:szCs w:val="24"/>
        </w:rPr>
        <w:t xml:space="preserve"> strategy does not preclude the use of any particular algorithm which performs these functions. </w:t>
      </w:r>
      <w:r w:rsidR="00A71A7F">
        <w:rPr>
          <w:rFonts w:ascii="Times New Roman" w:hAnsi="Times New Roman" w:cs="Times New Roman"/>
          <w:sz w:val="24"/>
          <w:szCs w:val="24"/>
        </w:rPr>
        <w:t xml:space="preserve">If the state machine is implemented with a </w:t>
      </w:r>
      <w:r w:rsidR="00A71A7F">
        <w:rPr>
          <w:rFonts w:ascii="Times New Roman" w:hAnsi="Times New Roman" w:cs="Times New Roman"/>
          <w:sz w:val="24"/>
          <w:szCs w:val="24"/>
        </w:rPr>
        <w:lastRenderedPageBreak/>
        <w:t xml:space="preserve">provision for an algorithm to request a specific state, additional logical branches in the execution of the algorithm are trivial to add, further extending the functionality of the system. </w:t>
      </w:r>
      <w:r>
        <w:rPr>
          <w:rFonts w:ascii="Times New Roman" w:hAnsi="Times New Roman" w:cs="Times New Roman"/>
          <w:sz w:val="24"/>
          <w:szCs w:val="24"/>
        </w:rPr>
        <w:t xml:space="preserve">FleetBench is an application described in Chapter ??? </w:t>
      </w:r>
      <w:r w:rsidR="00A71A7F">
        <w:rPr>
          <w:rFonts w:ascii="Times New Roman" w:hAnsi="Times New Roman" w:cs="Times New Roman"/>
          <w:sz w:val="24"/>
          <w:szCs w:val="24"/>
        </w:rPr>
        <w:t>which is driven by this approach</w:t>
      </w:r>
      <w:r w:rsidR="00602F2E">
        <w:rPr>
          <w:rFonts w:ascii="Times New Roman" w:hAnsi="Times New Roman" w:cs="Times New Roman"/>
          <w:sz w:val="24"/>
          <w:szCs w:val="24"/>
        </w:rPr>
        <w:t xml:space="preserve"> in its implementation of the </w:t>
      </w:r>
      <w:r>
        <w:rPr>
          <w:rFonts w:ascii="Times New Roman" w:hAnsi="Times New Roman" w:cs="Times New Roman"/>
          <w:sz w:val="24"/>
          <w:szCs w:val="24"/>
        </w:rPr>
        <w:t>algorithms described in Chapter ??</w:t>
      </w:r>
      <w:r w:rsidR="00615B82">
        <w:rPr>
          <w:rFonts w:ascii="Times New Roman" w:hAnsi="Times New Roman" w:cs="Times New Roman"/>
          <w:sz w:val="24"/>
          <w:szCs w:val="24"/>
        </w:rPr>
        <w:t>:</w:t>
      </w:r>
      <w:r w:rsidR="00602F2E">
        <w:rPr>
          <w:rFonts w:ascii="Times New Roman" w:hAnsi="Times New Roman" w:cs="Times New Roman"/>
          <w:sz w:val="24"/>
          <w:szCs w:val="24"/>
        </w:rPr>
        <w:t xml:space="preserve"> </w:t>
      </w:r>
      <w:r>
        <w:rPr>
          <w:rFonts w:ascii="Times New Roman" w:hAnsi="Times New Roman" w:cs="Times New Roman"/>
          <w:sz w:val="24"/>
          <w:szCs w:val="24"/>
        </w:rPr>
        <w:t>WHCA*</w:t>
      </w:r>
      <w:r w:rsidR="00E52917">
        <w:rPr>
          <w:rFonts w:ascii="Times New Roman" w:hAnsi="Times New Roman" w:cs="Times New Roman"/>
          <w:sz w:val="24"/>
          <w:szCs w:val="24"/>
        </w:rPr>
        <w:t>,</w:t>
      </w:r>
      <w:r>
        <w:rPr>
          <w:rFonts w:ascii="Times New Roman" w:hAnsi="Times New Roman" w:cs="Times New Roman"/>
          <w:sz w:val="24"/>
          <w:szCs w:val="24"/>
        </w:rPr>
        <w:t xml:space="preserve"> TPTS</w:t>
      </w:r>
      <w:r w:rsidR="00E52917">
        <w:rPr>
          <w:rFonts w:ascii="Times New Roman" w:hAnsi="Times New Roman" w:cs="Times New Roman"/>
          <w:sz w:val="24"/>
          <w:szCs w:val="24"/>
        </w:rPr>
        <w:t>, and their ancestors</w:t>
      </w:r>
      <w:r>
        <w:rPr>
          <w:rFonts w:ascii="Times New Roman" w:hAnsi="Times New Roman" w:cs="Times New Roman"/>
          <w:sz w:val="24"/>
          <w:szCs w:val="24"/>
        </w:rPr>
        <w:t>.</w:t>
      </w:r>
    </w:p>
    <w:p w14:paraId="0C212158" w14:textId="2634BF85" w:rsidR="00E91263" w:rsidRDefault="007F6027" w:rsidP="007E6E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following sections provide brief overviews of the behaviors which are found in each section of the state diagram. The programming implementation of the state machine is left to</w:t>
      </w:r>
      <w:r w:rsidR="007E6E71">
        <w:rPr>
          <w:rFonts w:ascii="Times New Roman" w:hAnsi="Times New Roman" w:cs="Times New Roman"/>
          <w:sz w:val="24"/>
          <w:szCs w:val="24"/>
        </w:rPr>
        <w:t xml:space="preserve"> discussion in</w:t>
      </w:r>
      <w:r>
        <w:rPr>
          <w:rFonts w:ascii="Times New Roman" w:hAnsi="Times New Roman" w:cs="Times New Roman"/>
          <w:sz w:val="24"/>
          <w:szCs w:val="24"/>
        </w:rPr>
        <w:t xml:space="preserve"> the Appendix.</w:t>
      </w:r>
    </w:p>
    <w:p w14:paraId="662140E0" w14:textId="323B969C"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Simulation Definition</w:t>
      </w:r>
    </w:p>
    <w:p w14:paraId="2FEAF115" w14:textId="1DDCC3F4" w:rsidR="00E91263" w:rsidRDefault="00602F2E" w:rsidP="00602F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Systems which can be represented in this manner are complex and dynamic, presenting many opportunities to make impactful decisions. </w:t>
      </w:r>
      <w:r w:rsidR="00236C89">
        <w:rPr>
          <w:rFonts w:ascii="Times New Roman" w:hAnsi="Times New Roman" w:cs="Times New Roman"/>
          <w:sz w:val="24"/>
          <w:szCs w:val="24"/>
        </w:rPr>
        <w:t xml:space="preserve">Before </w:t>
      </w:r>
      <w:r w:rsidR="00784670">
        <w:rPr>
          <w:rFonts w:ascii="Times New Roman" w:hAnsi="Times New Roman" w:cs="Times New Roman"/>
          <w:sz w:val="24"/>
          <w:szCs w:val="24"/>
        </w:rPr>
        <w:t xml:space="preserve">the simulation begins, there are a number of choices </w:t>
      </w:r>
      <w:r w:rsidR="007E6E71">
        <w:rPr>
          <w:rFonts w:ascii="Times New Roman" w:hAnsi="Times New Roman" w:cs="Times New Roman"/>
          <w:sz w:val="24"/>
          <w:szCs w:val="24"/>
        </w:rPr>
        <w:t xml:space="preserve">to </w:t>
      </w:r>
      <w:r w:rsidR="00784670">
        <w:rPr>
          <w:rFonts w:ascii="Times New Roman" w:hAnsi="Times New Roman" w:cs="Times New Roman"/>
          <w:sz w:val="24"/>
          <w:szCs w:val="24"/>
        </w:rPr>
        <w:t>be made which act as defining “rules” for the simulation. Examples include</w:t>
      </w:r>
      <w:r w:rsidR="00FA745E">
        <w:rPr>
          <w:rFonts w:ascii="Times New Roman" w:hAnsi="Times New Roman" w:cs="Times New Roman"/>
          <w:sz w:val="24"/>
          <w:szCs w:val="24"/>
        </w:rPr>
        <w:t>:</w:t>
      </w:r>
    </w:p>
    <w:p w14:paraId="70403EE0" w14:textId="227426C4" w:rsidR="00784670" w:rsidRDefault="00784670"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many actions can an agent take per timestep?</w:t>
      </w:r>
    </w:p>
    <w:p w14:paraId="630FDA34" w14:textId="5B2DAB70" w:rsidR="00784670" w:rsidRDefault="00784670"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interacting with a task point consume a timestep?</w:t>
      </w:r>
    </w:p>
    <w:p w14:paraId="425AF80E" w14:textId="0C4356B1" w:rsidR="00784670" w:rsidRDefault="00FA745E"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rotation have a cost?</w:t>
      </w:r>
    </w:p>
    <w:p w14:paraId="4C8D825E" w14:textId="0504DB83" w:rsidR="00FA745E" w:rsidRDefault="00FA745E" w:rsidP="00FA745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 agents experience faults during operation?</w:t>
      </w:r>
    </w:p>
    <w:p w14:paraId="39908355" w14:textId="654729FA" w:rsidR="00FB1266" w:rsidRDefault="00FB1266" w:rsidP="00FA745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are tasks </w:t>
      </w:r>
      <w:r w:rsidR="007E6E71">
        <w:rPr>
          <w:rFonts w:ascii="Times New Roman" w:hAnsi="Times New Roman" w:cs="Times New Roman"/>
          <w:sz w:val="24"/>
          <w:szCs w:val="24"/>
        </w:rPr>
        <w:t>added to the system</w:t>
      </w:r>
      <w:r>
        <w:rPr>
          <w:rFonts w:ascii="Times New Roman" w:hAnsi="Times New Roman" w:cs="Times New Roman"/>
          <w:sz w:val="24"/>
          <w:szCs w:val="24"/>
        </w:rPr>
        <w:t>?</w:t>
      </w:r>
    </w:p>
    <w:p w14:paraId="058FD0AD" w14:textId="5C1AACDB" w:rsidR="00B9407D" w:rsidRDefault="00ED7CDF" w:rsidP="00B940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types of restrictions apply globally to the </w:t>
      </w:r>
      <w:r w:rsidR="00B9407D">
        <w:rPr>
          <w:rFonts w:ascii="Times New Roman" w:hAnsi="Times New Roman" w:cs="Times New Roman"/>
          <w:sz w:val="24"/>
          <w:szCs w:val="24"/>
        </w:rPr>
        <w:t>simulation and</w:t>
      </w:r>
      <w:r>
        <w:rPr>
          <w:rFonts w:ascii="Times New Roman" w:hAnsi="Times New Roman" w:cs="Times New Roman"/>
          <w:sz w:val="24"/>
          <w:szCs w:val="24"/>
        </w:rPr>
        <w:t xml:space="preserve"> must be respected throughout its lifetime</w:t>
      </w:r>
      <w:r w:rsidR="00B9407D">
        <w:rPr>
          <w:rFonts w:ascii="Times New Roman" w:hAnsi="Times New Roman" w:cs="Times New Roman"/>
          <w:sz w:val="24"/>
          <w:szCs w:val="24"/>
        </w:rPr>
        <w:t xml:space="preserve">. </w:t>
      </w:r>
      <w:r w:rsidR="007E6E71">
        <w:rPr>
          <w:rFonts w:ascii="Times New Roman" w:hAnsi="Times New Roman" w:cs="Times New Roman"/>
          <w:sz w:val="24"/>
          <w:szCs w:val="24"/>
        </w:rPr>
        <w:t>These rules</w:t>
      </w:r>
      <w:r w:rsidR="00B9407D">
        <w:rPr>
          <w:rFonts w:ascii="Times New Roman" w:hAnsi="Times New Roman" w:cs="Times New Roman"/>
          <w:sz w:val="24"/>
          <w:szCs w:val="24"/>
        </w:rPr>
        <w:t xml:space="preserve"> must be configured during the simulation’s setup state before other operations begin. Perhaps the most important consideration is what </w:t>
      </w:r>
      <w:r w:rsidR="00B9407D">
        <w:rPr>
          <w:rFonts w:ascii="Times New Roman" w:hAnsi="Times New Roman" w:cs="Times New Roman"/>
          <w:sz w:val="24"/>
          <w:szCs w:val="24"/>
        </w:rPr>
        <w:lastRenderedPageBreak/>
        <w:t xml:space="preserve">constitutes the end of the simulation if the solver is not intended to run for an indeterminate amount of time. These configurations must be available at all </w:t>
      </w:r>
      <w:r w:rsidR="007E6E71">
        <w:rPr>
          <w:rFonts w:ascii="Times New Roman" w:hAnsi="Times New Roman" w:cs="Times New Roman"/>
          <w:sz w:val="24"/>
          <w:szCs w:val="24"/>
        </w:rPr>
        <w:t>times</w:t>
      </w:r>
      <w:r w:rsidR="00B9407D">
        <w:rPr>
          <w:rFonts w:ascii="Times New Roman" w:hAnsi="Times New Roman" w:cs="Times New Roman"/>
          <w:sz w:val="24"/>
          <w:szCs w:val="24"/>
        </w:rPr>
        <w:t xml:space="preserve"> in the simulation to inform the logic of the </w:t>
      </w:r>
      <w:r w:rsidR="007E6E71">
        <w:rPr>
          <w:rFonts w:ascii="Times New Roman" w:hAnsi="Times New Roman" w:cs="Times New Roman"/>
          <w:sz w:val="24"/>
          <w:szCs w:val="24"/>
        </w:rPr>
        <w:t>algorithms</w:t>
      </w:r>
      <w:r w:rsidR="00B9407D">
        <w:rPr>
          <w:rFonts w:ascii="Times New Roman" w:hAnsi="Times New Roman" w:cs="Times New Roman"/>
          <w:sz w:val="24"/>
          <w:szCs w:val="24"/>
        </w:rPr>
        <w:t>.</w:t>
      </w:r>
    </w:p>
    <w:p w14:paraId="493D8C16" w14:textId="37380AD3" w:rsidR="00E240DE" w:rsidRPr="000217B7" w:rsidRDefault="00B9407D" w:rsidP="00021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state is also an appropriate time for algorithms </w:t>
      </w:r>
      <w:r w:rsidR="000217B7">
        <w:rPr>
          <w:rFonts w:ascii="Times New Roman" w:hAnsi="Times New Roman" w:cs="Times New Roman"/>
          <w:sz w:val="24"/>
          <w:szCs w:val="24"/>
        </w:rPr>
        <w:t xml:space="preserve">to execute any routines which preprocess the graph, as in the case of </w:t>
      </w:r>
      <w:r w:rsidR="002B527E">
        <w:rPr>
          <w:rFonts w:ascii="Times New Roman" w:hAnsi="Times New Roman" w:cs="Times New Roman"/>
          <w:sz w:val="24"/>
          <w:szCs w:val="24"/>
        </w:rPr>
        <w:t xml:space="preserve">TP and </w:t>
      </w:r>
      <w:r w:rsidR="000217B7">
        <w:rPr>
          <w:rFonts w:ascii="Times New Roman" w:hAnsi="Times New Roman" w:cs="Times New Roman"/>
          <w:sz w:val="24"/>
          <w:szCs w:val="24"/>
        </w:rPr>
        <w:t>TPTS. If any such routines fail to execute,</w:t>
      </w:r>
      <w:r w:rsidR="002B527E">
        <w:rPr>
          <w:rFonts w:ascii="Times New Roman" w:hAnsi="Times New Roman" w:cs="Times New Roman"/>
          <w:sz w:val="24"/>
          <w:szCs w:val="24"/>
        </w:rPr>
        <w:t xml:space="preserve"> some kind of logic must be implemented</w:t>
      </w:r>
      <w:r w:rsidR="000217B7">
        <w:rPr>
          <w:rFonts w:ascii="Times New Roman" w:hAnsi="Times New Roman" w:cs="Times New Roman"/>
          <w:sz w:val="24"/>
          <w:szCs w:val="24"/>
        </w:rPr>
        <w:t xml:space="preserve">. For example, the TPTS algorithm comes with notions of what a well-formed MAPD problem is. If the simulation is run on an MAPD problem which does not meet these conditions, guarantees about completeness are revoked. In such cases it may be preferable to warn the </w:t>
      </w:r>
      <w:r w:rsidR="005D58D4">
        <w:rPr>
          <w:rFonts w:ascii="Times New Roman" w:hAnsi="Times New Roman" w:cs="Times New Roman"/>
          <w:sz w:val="24"/>
          <w:szCs w:val="24"/>
        </w:rPr>
        <w:t>user or</w:t>
      </w:r>
      <w:r w:rsidR="000217B7">
        <w:rPr>
          <w:rFonts w:ascii="Times New Roman" w:hAnsi="Times New Roman" w:cs="Times New Roman"/>
          <w:sz w:val="24"/>
          <w:szCs w:val="24"/>
        </w:rPr>
        <w:t xml:space="preserve"> abort the simulation entirely.</w:t>
      </w:r>
    </w:p>
    <w:p w14:paraId="0F07D2DF" w14:textId="3346720C" w:rsidR="00E240DE" w:rsidRDefault="00E240DE"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New Timestep</w:t>
      </w:r>
    </w:p>
    <w:p w14:paraId="2E3F5405" w14:textId="0BC25E46" w:rsidR="000217B7" w:rsidRDefault="000217B7"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At each new timestep there is an opportunity for the system to be updated with new information</w:t>
      </w:r>
      <w:r w:rsidR="002B527E">
        <w:rPr>
          <w:rFonts w:ascii="Times New Roman" w:hAnsi="Times New Roman" w:cs="Times New Roman"/>
          <w:sz w:val="24"/>
          <w:szCs w:val="24"/>
        </w:rPr>
        <w:t>, informing the behaviors taken</w:t>
      </w:r>
      <w:r>
        <w:rPr>
          <w:rFonts w:ascii="Times New Roman" w:hAnsi="Times New Roman" w:cs="Times New Roman"/>
          <w:sz w:val="24"/>
          <w:szCs w:val="24"/>
        </w:rPr>
        <w:t xml:space="preserve"> during</w:t>
      </w:r>
      <w:r w:rsidR="002B527E">
        <w:rPr>
          <w:rFonts w:ascii="Times New Roman" w:hAnsi="Times New Roman" w:cs="Times New Roman"/>
          <w:sz w:val="24"/>
          <w:szCs w:val="24"/>
        </w:rPr>
        <w:t xml:space="preserve"> the timestep which is being simulated</w:t>
      </w:r>
      <w:r>
        <w:rPr>
          <w:rFonts w:ascii="Times New Roman" w:hAnsi="Times New Roman" w:cs="Times New Roman"/>
          <w:sz w:val="24"/>
          <w:szCs w:val="24"/>
        </w:rPr>
        <w:t>.</w:t>
      </w:r>
      <w:r w:rsidR="003473FF">
        <w:rPr>
          <w:rFonts w:ascii="Times New Roman" w:hAnsi="Times New Roman" w:cs="Times New Roman"/>
          <w:sz w:val="24"/>
          <w:szCs w:val="24"/>
        </w:rPr>
        <w:t xml:space="preserve"> </w:t>
      </w:r>
      <w:r w:rsidR="002B527E">
        <w:rPr>
          <w:rFonts w:ascii="Times New Roman" w:hAnsi="Times New Roman" w:cs="Times New Roman"/>
          <w:sz w:val="24"/>
          <w:szCs w:val="24"/>
        </w:rPr>
        <w:t>Typically</w:t>
      </w:r>
      <w:r>
        <w:rPr>
          <w:rFonts w:ascii="Times New Roman" w:hAnsi="Times New Roman" w:cs="Times New Roman"/>
          <w:sz w:val="24"/>
          <w:szCs w:val="24"/>
        </w:rPr>
        <w:t xml:space="preserve"> this new information will be composed of new tasks, either generated on the fly or </w:t>
      </w:r>
      <w:r w:rsidR="002A2ABD">
        <w:rPr>
          <w:rFonts w:ascii="Times New Roman" w:hAnsi="Times New Roman" w:cs="Times New Roman"/>
          <w:sz w:val="24"/>
          <w:szCs w:val="24"/>
        </w:rPr>
        <w:t>as part of a predefined schedule to be released at a particular timestep. Other events such as agent breakdowns, changes in operating strategy, or the introduction of additional agents to the system could also occur here.</w:t>
      </w:r>
    </w:p>
    <w:p w14:paraId="1BE4378E" w14:textId="7285A2C5" w:rsidR="002A2ABD" w:rsidRDefault="002A2ABD"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a more pragmatic sense, this st</w:t>
      </w:r>
      <w:r w:rsidR="003473FF">
        <w:rPr>
          <w:rFonts w:ascii="Times New Roman" w:hAnsi="Times New Roman" w:cs="Times New Roman"/>
          <w:sz w:val="24"/>
          <w:szCs w:val="24"/>
        </w:rPr>
        <w:t>ate</w:t>
      </w:r>
      <w:r>
        <w:rPr>
          <w:rFonts w:ascii="Times New Roman" w:hAnsi="Times New Roman" w:cs="Times New Roman"/>
          <w:sz w:val="24"/>
          <w:szCs w:val="24"/>
        </w:rPr>
        <w:t xml:space="preserve"> is also a good place for handling various programmatic concerns.</w:t>
      </w:r>
    </w:p>
    <w:p w14:paraId="26A0377E" w14:textId="740DCAD0"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Task Management</w:t>
      </w:r>
    </w:p>
    <w:p w14:paraId="459016EC" w14:textId="40C7817A" w:rsidR="00FB1266" w:rsidRDefault="005D58D4"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Interactions with the task set minimally consist of two operations: task generation and task assignment. Task assignment is the act of designating a particular agent</w:t>
      </w:r>
      <w:r w:rsidR="00FB1266">
        <w:rPr>
          <w:rFonts w:ascii="Times New Roman" w:hAnsi="Times New Roman" w:cs="Times New Roman"/>
          <w:sz w:val="24"/>
          <w:szCs w:val="24"/>
        </w:rPr>
        <w:t xml:space="preserve"> as the </w:t>
      </w:r>
      <w:r w:rsidR="00FB1266">
        <w:rPr>
          <w:rFonts w:ascii="Times New Roman" w:hAnsi="Times New Roman" w:cs="Times New Roman"/>
          <w:sz w:val="24"/>
          <w:szCs w:val="24"/>
        </w:rPr>
        <w:lastRenderedPageBreak/>
        <w:t>executor of a particular task. Task generation enters a new task to the set, whether via generating a completely new task or introducing a defined task according to some task schedule supplied in the simulation definition step.</w:t>
      </w:r>
    </w:p>
    <w:p w14:paraId="32A5E845" w14:textId="3AA75CE6" w:rsidR="005D58D4" w:rsidRDefault="00D93442"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maintain the analogy of the system to a real-world application, an external authority </w:t>
      </w:r>
      <w:r w:rsidR="00A442D2">
        <w:rPr>
          <w:rFonts w:ascii="Times New Roman" w:hAnsi="Times New Roman" w:cs="Times New Roman"/>
          <w:sz w:val="24"/>
          <w:szCs w:val="24"/>
        </w:rPr>
        <w:t>should</w:t>
      </w:r>
      <w:r>
        <w:rPr>
          <w:rFonts w:ascii="Times New Roman" w:hAnsi="Times New Roman" w:cs="Times New Roman"/>
          <w:sz w:val="24"/>
          <w:szCs w:val="24"/>
        </w:rPr>
        <w:t xml:space="preserve"> </w:t>
      </w:r>
      <w:r w:rsidR="00A442D2">
        <w:rPr>
          <w:rFonts w:ascii="Times New Roman" w:hAnsi="Times New Roman" w:cs="Times New Roman"/>
          <w:sz w:val="24"/>
          <w:szCs w:val="24"/>
        </w:rPr>
        <w:t>manage task-defining processes</w:t>
      </w:r>
      <w:r>
        <w:rPr>
          <w:rFonts w:ascii="Times New Roman" w:hAnsi="Times New Roman" w:cs="Times New Roman"/>
          <w:sz w:val="24"/>
          <w:szCs w:val="24"/>
        </w:rPr>
        <w:t>. A warehouse system would require knowledge</w:t>
      </w:r>
      <w:r w:rsidR="00A442D2">
        <w:rPr>
          <w:rFonts w:ascii="Times New Roman" w:hAnsi="Times New Roman" w:cs="Times New Roman"/>
          <w:sz w:val="24"/>
          <w:szCs w:val="24"/>
        </w:rPr>
        <w:t xml:space="preserve"> of an item’s location and destination, while an air traffic control system may need to enforce timing constraints by restricting the availability of “tasks” to certain timesteps. In these cases, tasks need to be admitted to the system in an online fashion, which is left up to the engineer. For the testing process, it is likely sufficient to implement a custom generator or use a predefined list of tasks.</w:t>
      </w:r>
    </w:p>
    <w:p w14:paraId="531B2294" w14:textId="1A97B29E" w:rsidR="007B1913" w:rsidRDefault="00EE4945" w:rsidP="007B1913">
      <w:pPr>
        <w:keepNext/>
        <w:spacing w:line="240" w:lineRule="auto"/>
        <w:contextualSpacing/>
        <w:jc w:val="center"/>
      </w:pPr>
      <w:r w:rsidRPr="00EE4945">
        <w:rPr>
          <w:rFonts w:ascii="Times New Roman" w:hAnsi="Times New Roman" w:cs="Times New Roman"/>
          <w:noProof/>
          <w:sz w:val="24"/>
          <w:szCs w:val="24"/>
        </w:rPr>
        <w:drawing>
          <wp:inline distT="0" distB="0" distL="0" distR="0" wp14:anchorId="48AC2A7E" wp14:editId="0FE70E79">
            <wp:extent cx="5476875" cy="2143125"/>
            <wp:effectExtent l="0" t="0" r="9525" b="9525"/>
            <wp:docPr id="14978298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2982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476875" cy="2143125"/>
                    </a:xfrm>
                    <a:prstGeom prst="rect">
                      <a:avLst/>
                    </a:prstGeom>
                  </pic:spPr>
                </pic:pic>
              </a:graphicData>
            </a:graphic>
          </wp:inline>
        </w:drawing>
      </w:r>
    </w:p>
    <w:p w14:paraId="5303A8EE" w14:textId="1E2E7F42" w:rsidR="0068308C" w:rsidRPr="007B1913" w:rsidRDefault="007B1913" w:rsidP="007B1913">
      <w:pPr>
        <w:pStyle w:val="Caption"/>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Pr>
          <w:rFonts w:ascii="Times New Roman" w:hAnsi="Times New Roman" w:cs="Times New Roman"/>
          <w:noProof/>
          <w:sz w:val="24"/>
          <w:szCs w:val="24"/>
        </w:rPr>
        <w:t>2</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xml:space="preserve">: Graphical overview of the process undergone </w:t>
      </w:r>
      <w:r>
        <w:rPr>
          <w:rFonts w:ascii="Times New Roman" w:hAnsi="Times New Roman" w:cs="Times New Roman"/>
          <w:sz w:val="24"/>
          <w:szCs w:val="24"/>
        </w:rPr>
        <w:t>in</w:t>
      </w:r>
      <w:r w:rsidRPr="007B1913">
        <w:rPr>
          <w:rFonts w:ascii="Times New Roman" w:hAnsi="Times New Roman" w:cs="Times New Roman"/>
          <w:sz w:val="24"/>
          <w:szCs w:val="24"/>
        </w:rPr>
        <w:t xml:space="preserve"> the Task Management state.</w:t>
      </w:r>
    </w:p>
    <w:p w14:paraId="72495283" w14:textId="513FF278"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Action Planning</w:t>
      </w:r>
    </w:p>
    <w:p w14:paraId="049405E2" w14:textId="7C912A6B" w:rsidR="00CB533B" w:rsidRDefault="001158B4"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each timestep an agent must take some kind of action, even if the action is to wait in place. </w:t>
      </w:r>
      <w:r w:rsidR="00AD3891">
        <w:rPr>
          <w:rFonts w:ascii="Times New Roman" w:hAnsi="Times New Roman" w:cs="Times New Roman"/>
          <w:sz w:val="24"/>
          <w:szCs w:val="24"/>
        </w:rPr>
        <w:t>The act of determining which action best</w:t>
      </w:r>
      <w:r w:rsidR="00D73E13">
        <w:rPr>
          <w:rFonts w:ascii="Times New Roman" w:hAnsi="Times New Roman" w:cs="Times New Roman"/>
          <w:sz w:val="24"/>
          <w:szCs w:val="24"/>
        </w:rPr>
        <w:t xml:space="preserve"> advances the system toward a solution state </w:t>
      </w:r>
      <w:r w:rsidR="00CB533B">
        <w:rPr>
          <w:rFonts w:ascii="Times New Roman" w:hAnsi="Times New Roman" w:cs="Times New Roman"/>
          <w:sz w:val="24"/>
          <w:szCs w:val="24"/>
        </w:rPr>
        <w:t xml:space="preserve">will account for the majority of an algorithm’s procedure and is therefore the most involved aspect of the implementation process. Following a similar </w:t>
      </w:r>
      <w:r w:rsidR="00CB533B">
        <w:rPr>
          <w:rFonts w:ascii="Times New Roman" w:hAnsi="Times New Roman" w:cs="Times New Roman"/>
          <w:sz w:val="24"/>
          <w:szCs w:val="24"/>
        </w:rPr>
        <w:lastRenderedPageBreak/>
        <w:t xml:space="preserve">decomposition process makes it clear that an algorithm must be able to make decisions regarding certain functions: fulfilling task requirements, finding paths, and acting on planned paths. These are grouped together </w:t>
      </w:r>
      <w:r w:rsidR="00613954">
        <w:rPr>
          <w:rFonts w:ascii="Times New Roman" w:hAnsi="Times New Roman" w:cs="Times New Roman"/>
          <w:sz w:val="24"/>
          <w:szCs w:val="24"/>
        </w:rPr>
        <w:t>as logical branches of the action planning state.</w:t>
      </w:r>
    </w:p>
    <w:p w14:paraId="14FEFD71" w14:textId="5B578D96" w:rsidR="00613954" w:rsidRDefault="00613954"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Generally, an agent which is in its goal location should attempt to fulfill its objective by performing its tasked behavior. In simplistic implementations, this could be merely being in the goal node at some point in time, but the approach makes no assertions that this must be true. For example, the execution of a task could be sufficiently complicated and time-consuming that it requires multiple timesteps</w:t>
      </w:r>
      <w:r w:rsidR="00D85380">
        <w:rPr>
          <w:rFonts w:ascii="Times New Roman" w:hAnsi="Times New Roman" w:cs="Times New Roman"/>
          <w:sz w:val="24"/>
          <w:szCs w:val="24"/>
        </w:rPr>
        <w:t>. In such cases, the planning algorithm must compensate.</w:t>
      </w:r>
    </w:p>
    <w:p w14:paraId="42A56E68" w14:textId="43264AD1" w:rsidR="00D85380" w:rsidRDefault="00D85380"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Agents which are not where they need to be should be driven</w:t>
      </w:r>
      <w:r w:rsidR="00617BA7">
        <w:rPr>
          <w:rFonts w:ascii="Times New Roman" w:hAnsi="Times New Roman" w:cs="Times New Roman"/>
          <w:sz w:val="24"/>
          <w:szCs w:val="24"/>
        </w:rPr>
        <w:t xml:space="preserve"> closer to their goals while adhering to other system requirements (chiefly, no collisions along their paths). If an agent already has a plan and there are no immediate problems in continuing to execute the plan, the default case should be that it advances along its plan. This framework does not prevent the implementing engineer from altering plans in an online fashion, remaining flexible in the case where an auxiliary goal should be achieved, such as avoiding </w:t>
      </w:r>
      <w:r w:rsidR="004858C4">
        <w:rPr>
          <w:rFonts w:ascii="Times New Roman" w:hAnsi="Times New Roman" w:cs="Times New Roman"/>
          <w:sz w:val="24"/>
          <w:szCs w:val="24"/>
        </w:rPr>
        <w:t xml:space="preserve">future </w:t>
      </w:r>
      <w:r w:rsidR="00617BA7">
        <w:rPr>
          <w:rFonts w:ascii="Times New Roman" w:hAnsi="Times New Roman" w:cs="Times New Roman"/>
          <w:sz w:val="24"/>
          <w:szCs w:val="24"/>
        </w:rPr>
        <w:t>congestion. Alternatively, if an agent has no plan at all—as may be the case immediately after the assignment of a new task—</w:t>
      </w:r>
      <w:r w:rsidR="00E95366">
        <w:rPr>
          <w:rFonts w:ascii="Times New Roman" w:hAnsi="Times New Roman" w:cs="Times New Roman"/>
          <w:sz w:val="24"/>
          <w:szCs w:val="24"/>
        </w:rPr>
        <w:t>it should attempt to find a valid plan.</w:t>
      </w:r>
    </w:p>
    <w:p w14:paraId="5C2A4D93" w14:textId="2C32E7A5" w:rsidR="00E95366" w:rsidRDefault="00E95366"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 implementation concern arises. Path planning operations may fail in certain cas</w:t>
      </w:r>
      <w:r w:rsidR="00090AE5">
        <w:rPr>
          <w:rFonts w:ascii="Times New Roman" w:hAnsi="Times New Roman" w:cs="Times New Roman"/>
          <w:sz w:val="24"/>
          <w:szCs w:val="24"/>
        </w:rPr>
        <w:t xml:space="preserve">es. For example, an agent may not be able to take any action without colliding with the intent of another agent. A complete path may also not exist under current system </w:t>
      </w:r>
      <w:r w:rsidR="00090AE5">
        <w:rPr>
          <w:rFonts w:ascii="Times New Roman" w:hAnsi="Times New Roman" w:cs="Times New Roman"/>
          <w:sz w:val="24"/>
          <w:szCs w:val="24"/>
        </w:rPr>
        <w:lastRenderedPageBreak/>
        <w:t>conditions. In such cases it is possible a bounded path search could find a partial path as in the case of WHCA*. Once again, the state machine approach does not offer restrictions on how such cases should be handled, although the implementation in this work uses a collision resolution system which takes effect once all agents have declared their intents.</w:t>
      </w:r>
    </w:p>
    <w:p w14:paraId="2B3166D5" w14:textId="2993FA95" w:rsidR="00090AE5" w:rsidRDefault="00090AE5"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agent queue should be exhausted by the end of the action planning phase, with all agents having declared some intent</w:t>
      </w:r>
      <w:r w:rsidR="00407AA9">
        <w:rPr>
          <w:rFonts w:ascii="Times New Roman" w:hAnsi="Times New Roman" w:cs="Times New Roman"/>
          <w:sz w:val="24"/>
          <w:szCs w:val="24"/>
        </w:rPr>
        <w:t xml:space="preserve"> to take a particular action</w:t>
      </w:r>
      <w:r>
        <w:rPr>
          <w:rFonts w:ascii="Times New Roman" w:hAnsi="Times New Roman" w:cs="Times New Roman"/>
          <w:sz w:val="24"/>
          <w:szCs w:val="24"/>
        </w:rPr>
        <w:t xml:space="preserve">. </w:t>
      </w:r>
      <w:r w:rsidR="00407AA9">
        <w:rPr>
          <w:rFonts w:ascii="Times New Roman" w:hAnsi="Times New Roman" w:cs="Times New Roman"/>
          <w:sz w:val="24"/>
          <w:szCs w:val="24"/>
        </w:rPr>
        <w:t xml:space="preserve">All that remains from this point on is the validation and execution of these planned actions. </w:t>
      </w:r>
    </w:p>
    <w:p w14:paraId="6E93AD56" w14:textId="642650C7" w:rsidR="007B1913" w:rsidRDefault="004F37AD" w:rsidP="007B1913">
      <w:pPr>
        <w:keepNext/>
        <w:spacing w:line="240" w:lineRule="auto"/>
        <w:contextualSpacing/>
        <w:jc w:val="center"/>
      </w:pPr>
      <w:r w:rsidRPr="004F37AD">
        <w:rPr>
          <w:rFonts w:ascii="Times New Roman" w:hAnsi="Times New Roman" w:cs="Times New Roman"/>
          <w:noProof/>
          <w:sz w:val="24"/>
          <w:szCs w:val="24"/>
        </w:rPr>
        <w:drawing>
          <wp:inline distT="0" distB="0" distL="0" distR="0" wp14:anchorId="2CF5C26D" wp14:editId="6B30AB28">
            <wp:extent cx="4562475" cy="2619375"/>
            <wp:effectExtent l="0" t="0" r="9525" b="9525"/>
            <wp:docPr id="10678544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448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562475" cy="2619375"/>
                    </a:xfrm>
                    <a:prstGeom prst="rect">
                      <a:avLst/>
                    </a:prstGeom>
                  </pic:spPr>
                </pic:pic>
              </a:graphicData>
            </a:graphic>
          </wp:inline>
        </w:drawing>
      </w:r>
    </w:p>
    <w:p w14:paraId="6343F527" w14:textId="0C988780" w:rsidR="00E95366" w:rsidRPr="007B1913" w:rsidRDefault="007B1913" w:rsidP="007B1913">
      <w:pPr>
        <w:pStyle w:val="Caption"/>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Pr>
          <w:rFonts w:ascii="Times New Roman" w:hAnsi="Times New Roman" w:cs="Times New Roman"/>
          <w:noProof/>
          <w:sz w:val="24"/>
          <w:szCs w:val="24"/>
        </w:rPr>
        <w:t>3</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Graphical overview of the process undergone during the Action Planning state.</w:t>
      </w:r>
    </w:p>
    <w:p w14:paraId="73317E90" w14:textId="72504B5E"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Action Execution</w:t>
      </w:r>
    </w:p>
    <w:p w14:paraId="207BD1CF" w14:textId="77777777" w:rsidR="007B1D4B" w:rsidRDefault="00407AA9"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With a set of actions found for each agent in the system, the algorithm should be able to advance by executing all agent actions simultaneously. </w:t>
      </w:r>
      <w:r w:rsidR="007B1D4B">
        <w:rPr>
          <w:rFonts w:ascii="Times New Roman" w:hAnsi="Times New Roman" w:cs="Times New Roman"/>
          <w:sz w:val="24"/>
          <w:szCs w:val="24"/>
        </w:rPr>
        <w:t>Successfully doing so represents the passage of a timestep.</w:t>
      </w:r>
    </w:p>
    <w:p w14:paraId="18BA912A" w14:textId="7FC3D3B7" w:rsidR="00407AA9" w:rsidRDefault="007B1D4B"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mentioned in the Action Planning section, it is possible that generated agent plans are insufficient in some way that causes collisions or other errors. As both a pragmatic and performance concern, such occurrences must be handled. Simulations </w:t>
      </w:r>
      <w:r>
        <w:rPr>
          <w:rFonts w:ascii="Times New Roman" w:hAnsi="Times New Roman" w:cs="Times New Roman"/>
          <w:sz w:val="24"/>
          <w:szCs w:val="24"/>
        </w:rPr>
        <w:lastRenderedPageBreak/>
        <w:t xml:space="preserve">which crash on the first instance of incompatible plans provide little to no data about the functionality </w:t>
      </w:r>
      <w:r w:rsidR="004858C4">
        <w:rPr>
          <w:rFonts w:ascii="Times New Roman" w:hAnsi="Times New Roman" w:cs="Times New Roman"/>
          <w:sz w:val="24"/>
          <w:szCs w:val="24"/>
        </w:rPr>
        <w:t xml:space="preserve">of the algorithm </w:t>
      </w:r>
      <w:r>
        <w:rPr>
          <w:rFonts w:ascii="Times New Roman" w:hAnsi="Times New Roman" w:cs="Times New Roman"/>
          <w:sz w:val="24"/>
          <w:szCs w:val="24"/>
        </w:rPr>
        <w:t xml:space="preserve">in other cases. </w:t>
      </w:r>
      <w:r w:rsidR="00217E01">
        <w:rPr>
          <w:rFonts w:ascii="Times New Roman" w:hAnsi="Times New Roman" w:cs="Times New Roman"/>
          <w:sz w:val="24"/>
          <w:szCs w:val="24"/>
        </w:rPr>
        <w:t>Further, not every algorithm is well-adapted to the MAPD challenges, as will be shown with the implementation of WHCA* in Chapter ???. Collecting data on the occurrence</w:t>
      </w:r>
      <w:r w:rsidR="00712EBC">
        <w:rPr>
          <w:rFonts w:ascii="Times New Roman" w:hAnsi="Times New Roman" w:cs="Times New Roman"/>
          <w:sz w:val="24"/>
          <w:szCs w:val="24"/>
        </w:rPr>
        <w:t xml:space="preserve"> rate</w:t>
      </w:r>
      <w:r w:rsidR="00217E01">
        <w:rPr>
          <w:rFonts w:ascii="Times New Roman" w:hAnsi="Times New Roman" w:cs="Times New Roman"/>
          <w:sz w:val="24"/>
          <w:szCs w:val="24"/>
        </w:rPr>
        <w:t xml:space="preserve"> of failures </w:t>
      </w:r>
      <w:r w:rsidR="00712EBC">
        <w:rPr>
          <w:rFonts w:ascii="Times New Roman" w:hAnsi="Times New Roman" w:cs="Times New Roman"/>
          <w:sz w:val="24"/>
          <w:szCs w:val="24"/>
        </w:rPr>
        <w:t>throughout the simulation lifetime is probably useful and so the approach includes handling these cases.</w:t>
      </w:r>
    </w:p>
    <w:p w14:paraId="6C1C7124" w14:textId="4E904B36" w:rsidR="00712EBC" w:rsidRDefault="00712EBC"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If no</w:t>
      </w:r>
      <w:r w:rsidR="005050BE">
        <w:rPr>
          <w:rFonts w:ascii="Times New Roman" w:hAnsi="Times New Roman" w:cs="Times New Roman"/>
          <w:sz w:val="24"/>
          <w:szCs w:val="24"/>
        </w:rPr>
        <w:t xml:space="preserve"> disallowed</w:t>
      </w:r>
      <w:r>
        <w:rPr>
          <w:rFonts w:ascii="Times New Roman" w:hAnsi="Times New Roman" w:cs="Times New Roman"/>
          <w:sz w:val="24"/>
          <w:szCs w:val="24"/>
        </w:rPr>
        <w:t xml:space="preserve"> collisions exist, then the implementation of the algorithm must be able to mutate the state of the simulation in a manner corresponding to the planned agent actions</w:t>
      </w:r>
      <w:r w:rsidR="005050BE">
        <w:rPr>
          <w:rFonts w:ascii="Times New Roman" w:hAnsi="Times New Roman" w:cs="Times New Roman"/>
          <w:sz w:val="24"/>
          <w:szCs w:val="24"/>
        </w:rPr>
        <w:t>, at which point the timestep is considered completed.</w:t>
      </w:r>
    </w:p>
    <w:p w14:paraId="31F9A3AD" w14:textId="77777777" w:rsidR="007B1913" w:rsidRDefault="007B1913" w:rsidP="007B1913">
      <w:pPr>
        <w:keepNext/>
        <w:spacing w:line="240" w:lineRule="auto"/>
        <w:contextualSpacing/>
        <w:jc w:val="center"/>
      </w:pPr>
      <w:r w:rsidRPr="007B1913">
        <w:rPr>
          <w:rFonts w:ascii="Times New Roman" w:hAnsi="Times New Roman" w:cs="Times New Roman"/>
          <w:noProof/>
          <w:sz w:val="24"/>
          <w:szCs w:val="24"/>
        </w:rPr>
        <w:drawing>
          <wp:inline distT="0" distB="0" distL="0" distR="0" wp14:anchorId="35E622A2" wp14:editId="3624BE0E">
            <wp:extent cx="5486400" cy="1299845"/>
            <wp:effectExtent l="0" t="0" r="0" b="0"/>
            <wp:docPr id="249461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6100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1299845"/>
                    </a:xfrm>
                    <a:prstGeom prst="rect">
                      <a:avLst/>
                    </a:prstGeom>
                  </pic:spPr>
                </pic:pic>
              </a:graphicData>
            </a:graphic>
          </wp:inline>
        </w:drawing>
      </w:r>
    </w:p>
    <w:p w14:paraId="7C9C1AAC" w14:textId="212A49C2" w:rsidR="00D25D60" w:rsidRPr="007B1913" w:rsidRDefault="007B1913" w:rsidP="007B1913">
      <w:pPr>
        <w:pStyle w:val="Caption"/>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Pr>
          <w:rFonts w:ascii="Times New Roman" w:hAnsi="Times New Roman" w:cs="Times New Roman"/>
          <w:noProof/>
          <w:sz w:val="24"/>
          <w:szCs w:val="24"/>
        </w:rPr>
        <w:t>4</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xml:space="preserve">: Graphical overview of the process undergone </w:t>
      </w:r>
      <w:r>
        <w:rPr>
          <w:rFonts w:ascii="Times New Roman" w:hAnsi="Times New Roman" w:cs="Times New Roman"/>
          <w:sz w:val="24"/>
          <w:szCs w:val="24"/>
        </w:rPr>
        <w:t>in</w:t>
      </w:r>
      <w:r w:rsidRPr="007B1913">
        <w:rPr>
          <w:rFonts w:ascii="Times New Roman" w:hAnsi="Times New Roman" w:cs="Times New Roman"/>
          <w:sz w:val="24"/>
          <w:szCs w:val="24"/>
        </w:rPr>
        <w:t xml:space="preserve"> the Action Execution state.</w:t>
      </w:r>
    </w:p>
    <w:p w14:paraId="778E3A62" w14:textId="690A24EC"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End of S</w:t>
      </w:r>
      <w:r w:rsidR="00CD1D6A">
        <w:rPr>
          <w:rFonts w:ascii="Times New Roman" w:hAnsi="Times New Roman" w:cs="Times New Roman"/>
          <w:b/>
          <w:bCs/>
          <w:sz w:val="24"/>
          <w:szCs w:val="24"/>
        </w:rPr>
        <w:t>tep</w:t>
      </w:r>
    </w:p>
    <w:p w14:paraId="53A85A28" w14:textId="77876177" w:rsidR="00712EBC" w:rsidRDefault="00712EBC"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7D1815">
        <w:rPr>
          <w:rFonts w:ascii="Times New Roman" w:hAnsi="Times New Roman" w:cs="Times New Roman"/>
          <w:sz w:val="24"/>
          <w:szCs w:val="24"/>
        </w:rPr>
        <w:t>To account for</w:t>
      </w:r>
      <w:r>
        <w:rPr>
          <w:rFonts w:ascii="Times New Roman" w:hAnsi="Times New Roman" w:cs="Times New Roman"/>
          <w:sz w:val="24"/>
          <w:szCs w:val="24"/>
        </w:rPr>
        <w:t xml:space="preserve"> simulations or tests which have a defined endpoint, a branch in logic must be introduced which evaluates the current simulation state against the set requirements for completion. Simple conditions upon which a simulation should end include </w:t>
      </w:r>
      <w:r w:rsidR="005050BE">
        <w:rPr>
          <w:rFonts w:ascii="Times New Roman" w:hAnsi="Times New Roman" w:cs="Times New Roman"/>
          <w:sz w:val="24"/>
          <w:szCs w:val="24"/>
        </w:rPr>
        <w:t xml:space="preserve">elapsed timesteps, completed task counts, and unresolvable collisions. Equalizing end conditions ensures a level playing field for comparison of multiple algorithms. In the case of simulations which should run forever, it is sufficient for the ending criteria to always evaluate to false, thus keeping the system looping through new timesteps for an arbitrary amount of time. </w:t>
      </w:r>
    </w:p>
    <w:p w14:paraId="30714F8C" w14:textId="77777777" w:rsidR="007B1913" w:rsidRDefault="00D25D60" w:rsidP="007B1913">
      <w:pPr>
        <w:keepNext/>
        <w:spacing w:line="240" w:lineRule="auto"/>
        <w:contextualSpacing/>
        <w:jc w:val="center"/>
      </w:pPr>
      <w:r w:rsidRPr="00D25D60">
        <w:rPr>
          <w:rFonts w:ascii="Times New Roman" w:hAnsi="Times New Roman" w:cs="Times New Roman"/>
          <w:noProof/>
          <w:sz w:val="24"/>
          <w:szCs w:val="24"/>
        </w:rPr>
        <w:lastRenderedPageBreak/>
        <w:drawing>
          <wp:inline distT="0" distB="0" distL="0" distR="0" wp14:anchorId="04F64D8C" wp14:editId="78099C05">
            <wp:extent cx="3838575" cy="1190625"/>
            <wp:effectExtent l="0" t="0" r="9525" b="9525"/>
            <wp:docPr id="16547608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085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838575" cy="1190625"/>
                    </a:xfrm>
                    <a:prstGeom prst="rect">
                      <a:avLst/>
                    </a:prstGeom>
                  </pic:spPr>
                </pic:pic>
              </a:graphicData>
            </a:graphic>
          </wp:inline>
        </w:drawing>
      </w:r>
    </w:p>
    <w:p w14:paraId="0605830F" w14:textId="3D93C015" w:rsidR="007B1913" w:rsidRPr="007B1913" w:rsidRDefault="007B1913" w:rsidP="007B1913">
      <w:pPr>
        <w:pStyle w:val="Caption"/>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sidRPr="007B1913">
        <w:rPr>
          <w:rFonts w:ascii="Times New Roman" w:hAnsi="Times New Roman" w:cs="Times New Roman"/>
          <w:noProof/>
          <w:sz w:val="24"/>
          <w:szCs w:val="24"/>
        </w:rPr>
        <w:t>5</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Graphical Overview of the process undergone during the End Step.</w:t>
      </w:r>
    </w:p>
    <w:p w14:paraId="78C0C69B" w14:textId="4A8A2319" w:rsidR="00772268" w:rsidRPr="00D25D60" w:rsidRDefault="00772268" w:rsidP="00D25D60">
      <w:pPr>
        <w:spacing w:line="480" w:lineRule="auto"/>
        <w:contextualSpacing/>
        <w:jc w:val="center"/>
        <w:rPr>
          <w:rFonts w:ascii="Times New Roman" w:hAnsi="Times New Roman" w:cs="Times New Roman"/>
          <w:sz w:val="24"/>
          <w:szCs w:val="24"/>
        </w:rPr>
      </w:pPr>
      <w:r>
        <w:rPr>
          <w:rFonts w:ascii="Times New Roman" w:hAnsi="Times New Roman" w:cs="Times New Roman"/>
          <w:b/>
          <w:bCs/>
          <w:sz w:val="32"/>
          <w:szCs w:val="32"/>
        </w:rPr>
        <w:br w:type="page"/>
      </w:r>
    </w:p>
    <w:p w14:paraId="1AF20B71" w14:textId="77777777" w:rsidR="00772268" w:rsidRPr="00772268" w:rsidRDefault="00772268" w:rsidP="00772268">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Pr="00772268">
        <w:rPr>
          <w:rFonts w:ascii="Times New Roman" w:hAnsi="Times New Roman" w:cs="Times New Roman"/>
          <w:sz w:val="24"/>
        </w:rPr>
        <w:t>[1]</w:t>
      </w:r>
      <w:r w:rsidRPr="00772268">
        <w:rPr>
          <w:rFonts w:ascii="Times New Roman" w:hAnsi="Times New Roman" w:cs="Times New Roman"/>
          <w:sz w:val="24"/>
        </w:rPr>
        <w:tab/>
        <w:t xml:space="preserve">O. Salzman and R. Stern, “Research Challenges and Opportunities in Multi-Agent Path Finding and Multi-Agent Pickup and Delivery Problems,” </w:t>
      </w:r>
      <w:r w:rsidRPr="00772268">
        <w:rPr>
          <w:rFonts w:ascii="Times New Roman" w:hAnsi="Times New Roman" w:cs="Times New Roman"/>
          <w:i/>
          <w:iCs/>
          <w:sz w:val="24"/>
        </w:rPr>
        <w:t>N. Z.</w:t>
      </w:r>
      <w:r w:rsidRPr="00772268">
        <w:rPr>
          <w:rFonts w:ascii="Times New Roman" w:hAnsi="Times New Roman" w:cs="Times New Roman"/>
          <w:sz w:val="24"/>
        </w:rPr>
        <w:t>, 2020.</w:t>
      </w:r>
    </w:p>
    <w:p w14:paraId="52ADB562"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[2]</w:t>
      </w:r>
      <w:r w:rsidRPr="00772268">
        <w:rPr>
          <w:rFonts w:ascii="Times New Roman" w:hAnsi="Times New Roman" w:cs="Times New Roman"/>
          <w:sz w:val="24"/>
        </w:rPr>
        <w:tab/>
        <w:t xml:space="preserve">D. Silver, “Cooperative Pathfinding,” </w:t>
      </w:r>
      <w:r w:rsidRPr="00772268">
        <w:rPr>
          <w:rFonts w:ascii="Times New Roman" w:hAnsi="Times New Roman" w:cs="Times New Roman"/>
          <w:i/>
          <w:iCs/>
          <w:sz w:val="24"/>
        </w:rPr>
        <w:t>Proc. AAAI Conf. Artif. Intell. Interact. Digit. Entertain.</w:t>
      </w:r>
      <w:r w:rsidRPr="00772268">
        <w:rPr>
          <w:rFonts w:ascii="Times New Roman" w:hAnsi="Times New Roman" w:cs="Times New Roman"/>
          <w:sz w:val="24"/>
        </w:rPr>
        <w:t>, vol. 1, no. 1, pp. 117–122, Sep. 2021, doi: 10.1609/aiide.v1i1.18726.</w:t>
      </w:r>
    </w:p>
    <w:p w14:paraId="6D144771"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[3]</w:t>
      </w:r>
      <w:r w:rsidRPr="00772268">
        <w:rPr>
          <w:rFonts w:ascii="Times New Roman" w:hAnsi="Times New Roman" w:cs="Times New Roman"/>
          <w:sz w:val="24"/>
        </w:rPr>
        <w:tab/>
        <w:t>H. Ma, J. Li, T. K. S. Kumar, and S. Koenig, “Lifelong Multi-Agent Path Finding for Online Pickup and Delivery Tasks.” arXiv, May 30, 2017. Accessed: Nov. 05, 2023. [Online]. Available: http://arxiv.org/abs/1705.10868</w:t>
      </w:r>
    </w:p>
    <w:p w14:paraId="3E05A7E5"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[4]</w:t>
      </w:r>
      <w:r w:rsidRPr="00772268">
        <w:rPr>
          <w:rFonts w:ascii="Times New Roman" w:hAnsi="Times New Roman" w:cs="Times New Roman"/>
          <w:sz w:val="24"/>
        </w:rPr>
        <w:tab/>
        <w:t xml:space="preserve">R. Stern </w:t>
      </w:r>
      <w:r w:rsidRPr="00772268">
        <w:rPr>
          <w:rFonts w:ascii="Times New Roman" w:hAnsi="Times New Roman" w:cs="Times New Roman"/>
          <w:i/>
          <w:iCs/>
          <w:sz w:val="24"/>
        </w:rPr>
        <w:t>et al.</w:t>
      </w:r>
      <w:r w:rsidRPr="00772268">
        <w:rPr>
          <w:rFonts w:ascii="Times New Roman" w:hAnsi="Times New Roman" w:cs="Times New Roman"/>
          <w:sz w:val="24"/>
        </w:rPr>
        <w:t xml:space="preserve">, “Multi-Agent Pathfinding: Definitions, Variants, and Benchmarks,” </w:t>
      </w:r>
      <w:r w:rsidRPr="00772268">
        <w:rPr>
          <w:rFonts w:ascii="Times New Roman" w:hAnsi="Times New Roman" w:cs="Times New Roman"/>
          <w:i/>
          <w:iCs/>
          <w:sz w:val="24"/>
        </w:rPr>
        <w:t>Proc. Int. Symp. Comb. Search</w:t>
      </w:r>
      <w:r w:rsidRPr="00772268">
        <w:rPr>
          <w:rFonts w:ascii="Times New Roman" w:hAnsi="Times New Roman" w:cs="Times New Roman"/>
          <w:sz w:val="24"/>
        </w:rPr>
        <w:t>, vol. 10, no. 1, pp. 151–158, Sep. 2021, doi: 10.1609/socs.v10i1.18510.</w:t>
      </w:r>
    </w:p>
    <w:p w14:paraId="7FD89E46" w14:textId="49E3B91F" w:rsidR="00CD1D6A" w:rsidRDefault="00772268"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p w14:paraId="7123BBA9" w14:textId="77777777" w:rsidR="00B775EE" w:rsidRDefault="00B775EE" w:rsidP="00122DD9">
      <w:pPr>
        <w:spacing w:line="480" w:lineRule="auto"/>
        <w:contextualSpacing/>
        <w:rPr>
          <w:rFonts w:ascii="Times New Roman" w:hAnsi="Times New Roman" w:cs="Times New Roman"/>
          <w:sz w:val="24"/>
          <w:szCs w:val="24"/>
        </w:rPr>
      </w:pPr>
    </w:p>
    <w:p w14:paraId="046A78FB" w14:textId="77777777" w:rsidR="00B775EE" w:rsidRDefault="00B775EE" w:rsidP="00122DD9">
      <w:pPr>
        <w:spacing w:line="480" w:lineRule="auto"/>
        <w:contextualSpacing/>
        <w:rPr>
          <w:rFonts w:ascii="Times New Roman" w:hAnsi="Times New Roman" w:cs="Times New Roman"/>
          <w:sz w:val="24"/>
          <w:szCs w:val="24"/>
        </w:rPr>
      </w:pPr>
    </w:p>
    <w:p w14:paraId="04911050" w14:textId="77777777" w:rsidR="009A5B2F" w:rsidRPr="009A5B2F" w:rsidRDefault="009A5B2F" w:rsidP="00122DD9">
      <w:pPr>
        <w:spacing w:line="480" w:lineRule="auto"/>
        <w:contextualSpacing/>
        <w:rPr>
          <w:rFonts w:ascii="Times New Roman" w:hAnsi="Times New Roman" w:cs="Times New Roman"/>
          <w:b/>
          <w:bCs/>
          <w:sz w:val="24"/>
          <w:szCs w:val="24"/>
        </w:rPr>
      </w:pPr>
    </w:p>
    <w:sectPr w:rsidR="009A5B2F" w:rsidRPr="009A5B2F" w:rsidSect="009168CA">
      <w:headerReference w:type="default" r:id="rId17"/>
      <w:pgSz w:w="12240" w:h="15840"/>
      <w:pgMar w:top="2160" w:right="1440" w:bottom="1440" w:left="216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EF91" w14:textId="77777777" w:rsidR="002C604A" w:rsidRDefault="002C604A" w:rsidP="009168CA">
      <w:pPr>
        <w:spacing w:after="0" w:line="240" w:lineRule="auto"/>
      </w:pPr>
      <w:r>
        <w:separator/>
      </w:r>
    </w:p>
  </w:endnote>
  <w:endnote w:type="continuationSeparator" w:id="0">
    <w:p w14:paraId="30133DB3" w14:textId="77777777" w:rsidR="002C604A" w:rsidRDefault="002C604A" w:rsidP="0091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2E8F" w14:textId="77777777" w:rsidR="002C604A" w:rsidRDefault="002C604A" w:rsidP="009168CA">
      <w:pPr>
        <w:spacing w:after="0" w:line="240" w:lineRule="auto"/>
      </w:pPr>
      <w:r>
        <w:separator/>
      </w:r>
    </w:p>
  </w:footnote>
  <w:footnote w:type="continuationSeparator" w:id="0">
    <w:p w14:paraId="1E2ECC45" w14:textId="77777777" w:rsidR="002C604A" w:rsidRDefault="002C604A" w:rsidP="00916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57111"/>
      <w:docPartObj>
        <w:docPartGallery w:val="Page Numbers (Top of Page)"/>
        <w:docPartUnique/>
      </w:docPartObj>
    </w:sdtPr>
    <w:sdtEndPr>
      <w:rPr>
        <w:noProof/>
      </w:rPr>
    </w:sdtEndPr>
    <w:sdtContent>
      <w:p w14:paraId="0C6B9443" w14:textId="6BC1FA63" w:rsidR="009168CA" w:rsidRDefault="009168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5A3C7" w14:textId="77777777" w:rsidR="009168CA" w:rsidRPr="009168CA" w:rsidRDefault="009168CA" w:rsidP="009168CA">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B84"/>
    <w:multiLevelType w:val="hybridMultilevel"/>
    <w:tmpl w:val="CDBA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D5BC9"/>
    <w:multiLevelType w:val="hybridMultilevel"/>
    <w:tmpl w:val="F192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221759">
    <w:abstractNumId w:val="0"/>
  </w:num>
  <w:num w:numId="2" w16cid:durableId="147024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CA"/>
    <w:rsid w:val="000217B7"/>
    <w:rsid w:val="000417D8"/>
    <w:rsid w:val="00066F5B"/>
    <w:rsid w:val="00090AE5"/>
    <w:rsid w:val="000A60E3"/>
    <w:rsid w:val="001072BF"/>
    <w:rsid w:val="001158B4"/>
    <w:rsid w:val="00122DD9"/>
    <w:rsid w:val="00202EEB"/>
    <w:rsid w:val="00217E01"/>
    <w:rsid w:val="00236C89"/>
    <w:rsid w:val="002A2ABD"/>
    <w:rsid w:val="002B527E"/>
    <w:rsid w:val="002C5F49"/>
    <w:rsid w:val="002C604A"/>
    <w:rsid w:val="003473FF"/>
    <w:rsid w:val="00385994"/>
    <w:rsid w:val="003C025D"/>
    <w:rsid w:val="003F7D7E"/>
    <w:rsid w:val="00401C1B"/>
    <w:rsid w:val="00407AA9"/>
    <w:rsid w:val="004858C4"/>
    <w:rsid w:val="004F37AD"/>
    <w:rsid w:val="005038DA"/>
    <w:rsid w:val="005050BE"/>
    <w:rsid w:val="005D58D4"/>
    <w:rsid w:val="00602381"/>
    <w:rsid w:val="00602F2E"/>
    <w:rsid w:val="00605033"/>
    <w:rsid w:val="00606BB3"/>
    <w:rsid w:val="00613954"/>
    <w:rsid w:val="00615B82"/>
    <w:rsid w:val="00617BA7"/>
    <w:rsid w:val="0068308C"/>
    <w:rsid w:val="00712EBC"/>
    <w:rsid w:val="00772268"/>
    <w:rsid w:val="00784670"/>
    <w:rsid w:val="007B00E0"/>
    <w:rsid w:val="007B1913"/>
    <w:rsid w:val="007B1D4B"/>
    <w:rsid w:val="007D1815"/>
    <w:rsid w:val="007E6E71"/>
    <w:rsid w:val="007F27AC"/>
    <w:rsid w:val="007F6027"/>
    <w:rsid w:val="00844617"/>
    <w:rsid w:val="009168CA"/>
    <w:rsid w:val="009A1A2C"/>
    <w:rsid w:val="009A5B2F"/>
    <w:rsid w:val="00A442D2"/>
    <w:rsid w:val="00A71A7F"/>
    <w:rsid w:val="00AD3891"/>
    <w:rsid w:val="00B775EE"/>
    <w:rsid w:val="00B8145C"/>
    <w:rsid w:val="00B82B88"/>
    <w:rsid w:val="00B84309"/>
    <w:rsid w:val="00B9407D"/>
    <w:rsid w:val="00C80032"/>
    <w:rsid w:val="00CB533B"/>
    <w:rsid w:val="00CD1D6A"/>
    <w:rsid w:val="00CF0F33"/>
    <w:rsid w:val="00D25D60"/>
    <w:rsid w:val="00D73E13"/>
    <w:rsid w:val="00D85380"/>
    <w:rsid w:val="00D93442"/>
    <w:rsid w:val="00DA5BA5"/>
    <w:rsid w:val="00E240DE"/>
    <w:rsid w:val="00E52917"/>
    <w:rsid w:val="00E91263"/>
    <w:rsid w:val="00E95366"/>
    <w:rsid w:val="00ED7CDF"/>
    <w:rsid w:val="00EE4945"/>
    <w:rsid w:val="00F320BF"/>
    <w:rsid w:val="00FA745E"/>
    <w:rsid w:val="00FB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F692"/>
  <w15:chartTrackingRefBased/>
  <w15:docId w15:val="{4BFA10CB-A767-4B41-AE98-15B277D1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8CA"/>
  </w:style>
  <w:style w:type="paragraph" w:styleId="Footer">
    <w:name w:val="footer"/>
    <w:basedOn w:val="Normal"/>
    <w:link w:val="FooterChar"/>
    <w:uiPriority w:val="99"/>
    <w:unhideWhenUsed/>
    <w:rsid w:val="00916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8CA"/>
  </w:style>
  <w:style w:type="paragraph" w:styleId="ListParagraph">
    <w:name w:val="List Paragraph"/>
    <w:basedOn w:val="Normal"/>
    <w:uiPriority w:val="34"/>
    <w:qFormat/>
    <w:rsid w:val="00DA5BA5"/>
    <w:pPr>
      <w:ind w:left="720"/>
      <w:contextualSpacing/>
    </w:pPr>
  </w:style>
  <w:style w:type="paragraph" w:styleId="Bibliography">
    <w:name w:val="Bibliography"/>
    <w:basedOn w:val="Normal"/>
    <w:next w:val="Normal"/>
    <w:uiPriority w:val="37"/>
    <w:unhideWhenUsed/>
    <w:rsid w:val="00CD1D6A"/>
  </w:style>
  <w:style w:type="paragraph" w:styleId="Caption">
    <w:name w:val="caption"/>
    <w:basedOn w:val="Normal"/>
    <w:next w:val="Normal"/>
    <w:uiPriority w:val="35"/>
    <w:unhideWhenUsed/>
    <w:qFormat/>
    <w:rsid w:val="007B19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11</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7</cp:revision>
  <dcterms:created xsi:type="dcterms:W3CDTF">2023-11-06T07:42:00Z</dcterms:created>
  <dcterms:modified xsi:type="dcterms:W3CDTF">2023-11-17T11:07:00Z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id="JYyAd04U"/&gt;&lt;style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