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14C2" w14:textId="0512B217" w:rsidR="003B48C0" w:rsidRDefault="003B48C0" w:rsidP="003B48C0">
      <w:pPr>
        <w:spacing w:line="480" w:lineRule="auto"/>
        <w:contextualSpacing/>
        <w:rPr>
          <w:rFonts w:ascii="Times New Roman" w:hAnsi="Times New Roman" w:cs="Times New Roman"/>
          <w:sz w:val="48"/>
          <w:szCs w:val="48"/>
        </w:rPr>
      </w:pPr>
      <w:r>
        <w:rPr>
          <w:rFonts w:ascii="Times New Roman" w:hAnsi="Times New Roman" w:cs="Times New Roman"/>
          <w:b/>
          <w:bCs/>
          <w:sz w:val="48"/>
          <w:szCs w:val="48"/>
        </w:rPr>
        <w:t>Implementation, Testing, and Results</w:t>
      </w:r>
    </w:p>
    <w:p w14:paraId="3A9C9EAB" w14:textId="3E36E713" w:rsidR="00D14048" w:rsidRDefault="003B48C0"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To demonstrate the eff</w:t>
      </w:r>
      <w:r w:rsidR="00835E9F">
        <w:rPr>
          <w:rFonts w:ascii="Times New Roman" w:hAnsi="Times New Roman" w:cs="Times New Roman"/>
          <w:sz w:val="24"/>
          <w:szCs w:val="24"/>
        </w:rPr>
        <w:t>icacy</w:t>
      </w:r>
      <w:r>
        <w:rPr>
          <w:rFonts w:ascii="Times New Roman" w:hAnsi="Times New Roman" w:cs="Times New Roman"/>
          <w:sz w:val="24"/>
          <w:szCs w:val="24"/>
        </w:rPr>
        <w:t xml:space="preserve"> of the implementation strategy presented 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the design pattern was used in the creation of a simulation and test program named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was developed to provide a guided user interface (GUI) overtop a</w:t>
      </w:r>
      <w:r w:rsidR="00922F3B">
        <w:rPr>
          <w:rFonts w:ascii="Times New Roman" w:hAnsi="Times New Roman" w:cs="Times New Roman"/>
          <w:sz w:val="24"/>
          <w:szCs w:val="24"/>
        </w:rPr>
        <w:t xml:space="preserve"> sufficiently</w:t>
      </w:r>
      <w:r>
        <w:rPr>
          <w:rFonts w:ascii="Times New Roman" w:hAnsi="Times New Roman" w:cs="Times New Roman"/>
          <w:sz w:val="24"/>
          <w:szCs w:val="24"/>
        </w:rPr>
        <w:t xml:space="preserve"> performant and extensible simulation of multi-agent problems</w:t>
      </w:r>
      <w:r w:rsidR="007F28B0">
        <w:rPr>
          <w:rFonts w:ascii="Times New Roman" w:hAnsi="Times New Roman" w:cs="Times New Roman"/>
          <w:sz w:val="24"/>
          <w:szCs w:val="24"/>
        </w:rPr>
        <w:t xml:space="preserve"> and solutions</w:t>
      </w:r>
      <w:r w:rsidR="00922F3B">
        <w:rPr>
          <w:rFonts w:ascii="Times New Roman" w:hAnsi="Times New Roman" w:cs="Times New Roman"/>
          <w:sz w:val="24"/>
          <w:szCs w:val="24"/>
        </w:rPr>
        <w:t xml:space="preserve"> while remaining intuitive and simple</w:t>
      </w:r>
      <w:r>
        <w:rPr>
          <w:rFonts w:ascii="Times New Roman" w:hAnsi="Times New Roman" w:cs="Times New Roman"/>
          <w:sz w:val="24"/>
          <w:szCs w:val="24"/>
        </w:rPr>
        <w:t xml:space="preserve">, </w:t>
      </w:r>
      <w:r w:rsidR="007F28B0">
        <w:rPr>
          <w:rFonts w:ascii="Times New Roman" w:hAnsi="Times New Roman" w:cs="Times New Roman"/>
          <w:sz w:val="24"/>
          <w:szCs w:val="24"/>
        </w:rPr>
        <w:t xml:space="preserve">all with the goal of increasing </w:t>
      </w:r>
      <w:r>
        <w:rPr>
          <w:rFonts w:ascii="Times New Roman" w:hAnsi="Times New Roman" w:cs="Times New Roman"/>
          <w:sz w:val="24"/>
          <w:szCs w:val="24"/>
        </w:rPr>
        <w:t>the accessibility of implementing</w:t>
      </w:r>
      <w:r w:rsidR="00D14048">
        <w:rPr>
          <w:rFonts w:ascii="Times New Roman" w:hAnsi="Times New Roman" w:cs="Times New Roman"/>
          <w:sz w:val="24"/>
          <w:szCs w:val="24"/>
        </w:rPr>
        <w:t xml:space="preserve"> and testing</w:t>
      </w:r>
      <w:r>
        <w:rPr>
          <w:rFonts w:ascii="Times New Roman" w:hAnsi="Times New Roman" w:cs="Times New Roman"/>
          <w:sz w:val="24"/>
          <w:szCs w:val="24"/>
        </w:rPr>
        <w:t xml:space="preserve"> solutions to MAPF and MAPD problems.</w:t>
      </w:r>
      <w:r w:rsidR="00D14048">
        <w:rPr>
          <w:rFonts w:ascii="Times New Roman" w:hAnsi="Times New Roman" w:cs="Times New Roman"/>
          <w:sz w:val="24"/>
          <w:szCs w:val="24"/>
        </w:rPr>
        <w:t xml:space="preserve"> </w:t>
      </w:r>
      <w:proofErr w:type="spellStart"/>
      <w:r w:rsidR="00D14048">
        <w:rPr>
          <w:rFonts w:ascii="Times New Roman" w:hAnsi="Times New Roman" w:cs="Times New Roman"/>
          <w:sz w:val="24"/>
          <w:szCs w:val="24"/>
        </w:rPr>
        <w:t>FleetBench</w:t>
      </w:r>
      <w:proofErr w:type="spellEnd"/>
      <w:r w:rsidR="00D14048">
        <w:rPr>
          <w:rFonts w:ascii="Times New Roman" w:hAnsi="Times New Roman" w:cs="Times New Roman"/>
          <w:sz w:val="24"/>
          <w:szCs w:val="24"/>
        </w:rPr>
        <w:t xml:space="preserve"> natively allows a user to define the number, order, and positions of agents and tasks.</w:t>
      </w:r>
      <w:r w:rsidR="00835E9F">
        <w:rPr>
          <w:rFonts w:ascii="Times New Roman" w:hAnsi="Times New Roman" w:cs="Times New Roman"/>
          <w:sz w:val="24"/>
          <w:szCs w:val="24"/>
        </w:rPr>
        <w:t xml:space="preserve"> Before simulation, the end user is able to define a number of options which determine the behavior of the simulation at runtime, </w:t>
      </w:r>
      <w:r w:rsidR="008608AC">
        <w:rPr>
          <w:rFonts w:ascii="Times New Roman" w:hAnsi="Times New Roman" w:cs="Times New Roman"/>
          <w:sz w:val="24"/>
          <w:szCs w:val="24"/>
        </w:rPr>
        <w:t>as</w:t>
      </w:r>
      <w:r w:rsidR="00835E9F">
        <w:rPr>
          <w:rFonts w:ascii="Times New Roman" w:hAnsi="Times New Roman" w:cs="Times New Roman"/>
          <w:sz w:val="24"/>
          <w:szCs w:val="24"/>
        </w:rPr>
        <w:t xml:space="preserve"> discussed in </w:t>
      </w:r>
      <w:proofErr w:type="gramStart"/>
      <w:r w:rsidR="00835E9F">
        <w:rPr>
          <w:rFonts w:ascii="Times New Roman" w:hAnsi="Times New Roman" w:cs="Times New Roman"/>
          <w:sz w:val="24"/>
          <w:szCs w:val="24"/>
        </w:rPr>
        <w:t>Chapter ?</w:t>
      </w:r>
      <w:proofErr w:type="gramEnd"/>
      <w:r w:rsidR="00835E9F">
        <w:rPr>
          <w:rFonts w:ascii="Times New Roman" w:hAnsi="Times New Roman" w:cs="Times New Roman"/>
          <w:sz w:val="24"/>
          <w:szCs w:val="24"/>
        </w:rPr>
        <w:t>.</w:t>
      </w:r>
      <w:r w:rsidR="00D14048">
        <w:rPr>
          <w:rFonts w:ascii="Times New Roman" w:hAnsi="Times New Roman" w:cs="Times New Roman"/>
          <w:sz w:val="24"/>
          <w:szCs w:val="24"/>
        </w:rPr>
        <w:t xml:space="preserve"> During simulation, a state machine designed exactly as presented in </w:t>
      </w:r>
      <w:proofErr w:type="gramStart"/>
      <w:r w:rsidR="00D14048">
        <w:rPr>
          <w:rFonts w:ascii="Times New Roman" w:hAnsi="Times New Roman" w:cs="Times New Roman"/>
          <w:sz w:val="24"/>
          <w:szCs w:val="24"/>
        </w:rPr>
        <w:t>Chapter ?</w:t>
      </w:r>
      <w:proofErr w:type="gramEnd"/>
      <w:r w:rsidR="00D14048">
        <w:rPr>
          <w:rFonts w:ascii="Times New Roman" w:hAnsi="Times New Roman" w:cs="Times New Roman"/>
          <w:sz w:val="24"/>
          <w:szCs w:val="24"/>
        </w:rPr>
        <w:t xml:space="preserve"> </w:t>
      </w:r>
      <w:r w:rsidR="007F28B0">
        <w:rPr>
          <w:rFonts w:ascii="Times New Roman" w:hAnsi="Times New Roman" w:cs="Times New Roman"/>
          <w:sz w:val="24"/>
          <w:szCs w:val="24"/>
        </w:rPr>
        <w:t xml:space="preserve">is used </w:t>
      </w:r>
      <w:r w:rsidR="00D14048">
        <w:rPr>
          <w:rFonts w:ascii="Times New Roman" w:hAnsi="Times New Roman" w:cs="Times New Roman"/>
          <w:sz w:val="24"/>
          <w:szCs w:val="24"/>
        </w:rPr>
        <w:t>to drive the execution of all implemented algorithms.</w:t>
      </w:r>
      <w:r w:rsidR="00835E9F">
        <w:rPr>
          <w:rFonts w:ascii="Times New Roman" w:hAnsi="Times New Roman" w:cs="Times New Roman"/>
          <w:sz w:val="24"/>
          <w:szCs w:val="24"/>
        </w:rPr>
        <w:t xml:space="preserve"> Data is collected and displayed continuously to the user during runtime, providing instant feedback about the performance of an algorithm. To aid in analysis, the state of the simulation is </w:t>
      </w:r>
      <w:proofErr w:type="spellStart"/>
      <w:r w:rsidR="00835E9F">
        <w:rPr>
          <w:rFonts w:ascii="Times New Roman" w:hAnsi="Times New Roman" w:cs="Times New Roman"/>
          <w:sz w:val="24"/>
          <w:szCs w:val="24"/>
        </w:rPr>
        <w:t>reconstructable</w:t>
      </w:r>
      <w:proofErr w:type="spellEnd"/>
      <w:r w:rsidR="00835E9F">
        <w:rPr>
          <w:rFonts w:ascii="Times New Roman" w:hAnsi="Times New Roman" w:cs="Times New Roman"/>
          <w:sz w:val="24"/>
          <w:szCs w:val="24"/>
        </w:rPr>
        <w:t xml:space="preserve"> from saved data at any </w:t>
      </w:r>
      <w:proofErr w:type="gramStart"/>
      <w:r w:rsidR="00835E9F">
        <w:rPr>
          <w:rFonts w:ascii="Times New Roman" w:hAnsi="Times New Roman" w:cs="Times New Roman"/>
          <w:sz w:val="24"/>
          <w:szCs w:val="24"/>
        </w:rPr>
        <w:t>particular timestep</w:t>
      </w:r>
      <w:proofErr w:type="gramEnd"/>
      <w:r w:rsidR="00835E9F">
        <w:rPr>
          <w:rFonts w:ascii="Times New Roman" w:hAnsi="Times New Roman" w:cs="Times New Roman"/>
          <w:sz w:val="24"/>
          <w:szCs w:val="24"/>
        </w:rPr>
        <w:t>, providing an intuitive way to seek explanations for algorithmic failures.</w:t>
      </w:r>
      <w:r w:rsidR="00190604">
        <w:rPr>
          <w:rFonts w:ascii="Times New Roman" w:hAnsi="Times New Roman" w:cs="Times New Roman"/>
          <w:sz w:val="24"/>
          <w:szCs w:val="24"/>
        </w:rPr>
        <w:t xml:space="preserve"> For convenience,</w:t>
      </w:r>
      <w:r w:rsidR="00D14048">
        <w:rPr>
          <w:rFonts w:ascii="Times New Roman" w:hAnsi="Times New Roman" w:cs="Times New Roman"/>
          <w:sz w:val="24"/>
          <w:szCs w:val="24"/>
        </w:rPr>
        <w:t xml:space="preserve"> </w:t>
      </w:r>
      <w:proofErr w:type="gramStart"/>
      <w:r w:rsidR="00D14048">
        <w:rPr>
          <w:rFonts w:ascii="Times New Roman" w:hAnsi="Times New Roman" w:cs="Times New Roman"/>
          <w:sz w:val="24"/>
          <w:szCs w:val="24"/>
        </w:rPr>
        <w:t xml:space="preserve">Table </w:t>
      </w:r>
      <w:r w:rsidR="00835E9F">
        <w:rPr>
          <w:rFonts w:ascii="Times New Roman" w:hAnsi="Times New Roman" w:cs="Times New Roman"/>
          <w:sz w:val="24"/>
          <w:szCs w:val="24"/>
        </w:rPr>
        <w:t>?</w:t>
      </w:r>
      <w:proofErr w:type="gramEnd"/>
      <w:r w:rsidR="00835E9F">
        <w:rPr>
          <w:rFonts w:ascii="Times New Roman" w:hAnsi="Times New Roman" w:cs="Times New Roman"/>
          <w:sz w:val="24"/>
          <w:szCs w:val="24"/>
        </w:rPr>
        <w:t xml:space="preserve"> lists all algorithms which are included in the application at time of writing. Developed in Python and using the native GUI library </w:t>
      </w:r>
      <w:proofErr w:type="spellStart"/>
      <w:r w:rsidR="00835E9F">
        <w:rPr>
          <w:rFonts w:ascii="Times New Roman" w:hAnsi="Times New Roman" w:cs="Times New Roman"/>
          <w:sz w:val="24"/>
          <w:szCs w:val="24"/>
        </w:rPr>
        <w:t>TkInter</w:t>
      </w:r>
      <w:proofErr w:type="spellEnd"/>
      <w:r w:rsidR="00835E9F">
        <w:rPr>
          <w:rFonts w:ascii="Times New Roman" w:hAnsi="Times New Roman" w:cs="Times New Roman"/>
          <w:sz w:val="24"/>
          <w:szCs w:val="24"/>
        </w:rPr>
        <w:t xml:space="preserve">, the application exposes a customized rendering engine accessible in user-defined scripts which produces visualizations of found paths, agent motions, key point highlighting, and labeling </w:t>
      </w:r>
      <w:r w:rsidR="00BC04ED">
        <w:rPr>
          <w:rFonts w:ascii="Times New Roman" w:hAnsi="Times New Roman" w:cs="Times New Roman"/>
          <w:sz w:val="24"/>
          <w:szCs w:val="24"/>
        </w:rPr>
        <w:t xml:space="preserve">on a per-state basis </w:t>
      </w:r>
      <w:r w:rsidR="00835E9F">
        <w:rPr>
          <w:rFonts w:ascii="Times New Roman" w:hAnsi="Times New Roman" w:cs="Times New Roman"/>
          <w:sz w:val="24"/>
          <w:szCs w:val="24"/>
        </w:rPr>
        <w:t>at the user’s request.</w:t>
      </w:r>
    </w:p>
    <w:tbl>
      <w:tblPr>
        <w:tblStyle w:val="TableGrid"/>
        <w:tblW w:w="5000" w:type="pct"/>
        <w:tblLook w:val="04A0" w:firstRow="1" w:lastRow="0" w:firstColumn="1" w:lastColumn="0" w:noHBand="0" w:noVBand="1"/>
      </w:tblPr>
      <w:tblGrid>
        <w:gridCol w:w="2878"/>
        <w:gridCol w:w="4047"/>
        <w:gridCol w:w="1705"/>
      </w:tblGrid>
      <w:tr w:rsidR="00203DDA" w14:paraId="72E80EE3" w14:textId="77777777" w:rsidTr="00203DDA">
        <w:tc>
          <w:tcPr>
            <w:tcW w:w="5000" w:type="pct"/>
            <w:gridSpan w:val="3"/>
          </w:tcPr>
          <w:p w14:paraId="0055B407" w14:textId="272A2215" w:rsidR="00203DDA" w:rsidRPr="00203DDA" w:rsidRDefault="00203DDA" w:rsidP="00203DDA">
            <w:pPr>
              <w:keepNext/>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 xml:space="preserve">Listing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algorithms and appendix locations.</w:t>
            </w:r>
          </w:p>
        </w:tc>
      </w:tr>
      <w:tr w:rsidR="00190604" w14:paraId="62701810" w14:textId="3B7AD5DD" w:rsidTr="00190604">
        <w:tc>
          <w:tcPr>
            <w:tcW w:w="1667" w:type="pct"/>
          </w:tcPr>
          <w:p w14:paraId="62B3A5D6" w14:textId="5CC2D28B" w:rsidR="00190604" w:rsidRPr="00190604" w:rsidRDefault="00190604" w:rsidP="00190604">
            <w:pPr>
              <w:keepNext/>
              <w:contextualSpacing/>
              <w:jc w:val="center"/>
              <w:rPr>
                <w:rFonts w:ascii="Times New Roman" w:hAnsi="Times New Roman" w:cs="Times New Roman"/>
                <w:b/>
                <w:bCs/>
                <w:sz w:val="24"/>
                <w:szCs w:val="24"/>
              </w:rPr>
            </w:pPr>
            <w:r w:rsidRPr="00190604">
              <w:rPr>
                <w:rFonts w:ascii="Times New Roman" w:hAnsi="Times New Roman" w:cs="Times New Roman"/>
                <w:b/>
                <w:bCs/>
                <w:sz w:val="24"/>
                <w:szCs w:val="24"/>
              </w:rPr>
              <w:t>Problem Type</w:t>
            </w:r>
          </w:p>
        </w:tc>
        <w:tc>
          <w:tcPr>
            <w:tcW w:w="2345" w:type="pct"/>
            <w:vAlign w:val="center"/>
          </w:tcPr>
          <w:p w14:paraId="20EDEB7F" w14:textId="0447815A" w:rsidR="00190604" w:rsidRPr="00190604" w:rsidRDefault="00190604" w:rsidP="005E1698">
            <w:pPr>
              <w:keepNext/>
              <w:contextualSpacing/>
              <w:jc w:val="center"/>
              <w:rPr>
                <w:rFonts w:ascii="Times New Roman" w:hAnsi="Times New Roman" w:cs="Times New Roman"/>
                <w:b/>
                <w:bCs/>
                <w:sz w:val="24"/>
                <w:szCs w:val="24"/>
              </w:rPr>
            </w:pPr>
            <w:r w:rsidRPr="00190604">
              <w:rPr>
                <w:rFonts w:ascii="Times New Roman" w:hAnsi="Times New Roman" w:cs="Times New Roman"/>
                <w:b/>
                <w:bCs/>
                <w:sz w:val="24"/>
                <w:szCs w:val="24"/>
              </w:rPr>
              <w:t>Algorithm</w:t>
            </w:r>
          </w:p>
        </w:tc>
        <w:tc>
          <w:tcPr>
            <w:tcW w:w="988" w:type="pct"/>
          </w:tcPr>
          <w:p w14:paraId="726B456A" w14:textId="54E68E15" w:rsidR="00190604" w:rsidRPr="00190604" w:rsidRDefault="00190604" w:rsidP="005E1698">
            <w:pPr>
              <w:keepNext/>
              <w:contextualSpacing/>
              <w:jc w:val="center"/>
              <w:rPr>
                <w:rFonts w:ascii="Times New Roman" w:hAnsi="Times New Roman" w:cs="Times New Roman"/>
                <w:b/>
                <w:bCs/>
                <w:sz w:val="24"/>
                <w:szCs w:val="24"/>
              </w:rPr>
            </w:pPr>
            <w:r>
              <w:rPr>
                <w:rFonts w:ascii="Times New Roman" w:hAnsi="Times New Roman" w:cs="Times New Roman"/>
                <w:b/>
                <w:bCs/>
                <w:sz w:val="24"/>
                <w:szCs w:val="24"/>
              </w:rPr>
              <w:t>Appendix</w:t>
            </w:r>
          </w:p>
        </w:tc>
      </w:tr>
      <w:tr w:rsidR="00190604" w14:paraId="79EED03D" w14:textId="1852F450" w:rsidTr="00190604">
        <w:tc>
          <w:tcPr>
            <w:tcW w:w="1667" w:type="pct"/>
          </w:tcPr>
          <w:p w14:paraId="25003227" w14:textId="62680D56"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Single-Agent Pathfinding</w:t>
            </w:r>
          </w:p>
        </w:tc>
        <w:tc>
          <w:tcPr>
            <w:tcW w:w="2345" w:type="pct"/>
            <w:vAlign w:val="center"/>
          </w:tcPr>
          <w:p w14:paraId="0DFE9034" w14:textId="7F095B4A"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Single-Agent A*</w:t>
            </w:r>
          </w:p>
        </w:tc>
        <w:tc>
          <w:tcPr>
            <w:tcW w:w="988" w:type="pct"/>
          </w:tcPr>
          <w:p w14:paraId="41735DD4" w14:textId="2BE5ABCC"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73B25204" w14:textId="01E373C6" w:rsidTr="00190604">
        <w:tc>
          <w:tcPr>
            <w:tcW w:w="1667" w:type="pct"/>
            <w:vMerge w:val="restart"/>
            <w:vAlign w:val="center"/>
          </w:tcPr>
          <w:p w14:paraId="31C34A8C" w14:textId="4778C0BE" w:rsidR="00190604" w:rsidRDefault="00190604" w:rsidP="00190604">
            <w:pPr>
              <w:keepNext/>
              <w:contextualSpacing/>
              <w:jc w:val="center"/>
              <w:rPr>
                <w:rFonts w:ascii="Times New Roman" w:hAnsi="Times New Roman" w:cs="Times New Roman"/>
                <w:sz w:val="24"/>
                <w:szCs w:val="24"/>
              </w:rPr>
            </w:pPr>
            <w:r>
              <w:rPr>
                <w:rFonts w:ascii="Times New Roman" w:hAnsi="Times New Roman" w:cs="Times New Roman"/>
                <w:sz w:val="24"/>
                <w:szCs w:val="24"/>
              </w:rPr>
              <w:t>MAPF</w:t>
            </w:r>
          </w:p>
        </w:tc>
        <w:tc>
          <w:tcPr>
            <w:tcW w:w="2345" w:type="pct"/>
            <w:vAlign w:val="center"/>
          </w:tcPr>
          <w:p w14:paraId="59B79A96" w14:textId="1390B6D8"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Multi-Agent A* (LRA*)</w:t>
            </w:r>
          </w:p>
        </w:tc>
        <w:tc>
          <w:tcPr>
            <w:tcW w:w="988" w:type="pct"/>
          </w:tcPr>
          <w:p w14:paraId="0DDD19AC" w14:textId="24FC87BA"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200E0DB5" w14:textId="762E8B70" w:rsidTr="00190604">
        <w:tc>
          <w:tcPr>
            <w:tcW w:w="1667" w:type="pct"/>
            <w:vMerge/>
            <w:vAlign w:val="center"/>
          </w:tcPr>
          <w:p w14:paraId="6DADB311" w14:textId="77777777" w:rsidR="00190604" w:rsidRDefault="00190604" w:rsidP="00190604">
            <w:pPr>
              <w:keepNext/>
              <w:contextualSpacing/>
              <w:jc w:val="center"/>
              <w:rPr>
                <w:rFonts w:ascii="Times New Roman" w:hAnsi="Times New Roman" w:cs="Times New Roman"/>
                <w:sz w:val="24"/>
                <w:szCs w:val="24"/>
              </w:rPr>
            </w:pPr>
          </w:p>
        </w:tc>
        <w:tc>
          <w:tcPr>
            <w:tcW w:w="2345" w:type="pct"/>
            <w:vAlign w:val="center"/>
          </w:tcPr>
          <w:p w14:paraId="1B016861" w14:textId="2C0F9AAD"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Cooperative A* (CA*)</w:t>
            </w:r>
          </w:p>
        </w:tc>
        <w:tc>
          <w:tcPr>
            <w:tcW w:w="988" w:type="pct"/>
          </w:tcPr>
          <w:p w14:paraId="72A8421E" w14:textId="06EFC384"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22DBFE70" w14:textId="3BFD719C" w:rsidTr="00190604">
        <w:tc>
          <w:tcPr>
            <w:tcW w:w="1667" w:type="pct"/>
            <w:vMerge/>
            <w:vAlign w:val="center"/>
          </w:tcPr>
          <w:p w14:paraId="21437957" w14:textId="77777777" w:rsidR="00190604" w:rsidRDefault="00190604" w:rsidP="00190604">
            <w:pPr>
              <w:keepNext/>
              <w:contextualSpacing/>
              <w:jc w:val="center"/>
              <w:rPr>
                <w:rFonts w:ascii="Times New Roman" w:hAnsi="Times New Roman" w:cs="Times New Roman"/>
                <w:sz w:val="24"/>
                <w:szCs w:val="24"/>
              </w:rPr>
            </w:pPr>
          </w:p>
        </w:tc>
        <w:tc>
          <w:tcPr>
            <w:tcW w:w="2345" w:type="pct"/>
            <w:vAlign w:val="center"/>
          </w:tcPr>
          <w:p w14:paraId="5630A2A2" w14:textId="3BBB734F"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Hierarchical CA* (HCA*)</w:t>
            </w:r>
          </w:p>
        </w:tc>
        <w:tc>
          <w:tcPr>
            <w:tcW w:w="988" w:type="pct"/>
          </w:tcPr>
          <w:p w14:paraId="04FC3921" w14:textId="372C435F"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2570BD62" w14:textId="5B285717" w:rsidTr="00190604">
        <w:tc>
          <w:tcPr>
            <w:tcW w:w="1667" w:type="pct"/>
            <w:vMerge/>
            <w:vAlign w:val="center"/>
          </w:tcPr>
          <w:p w14:paraId="7B9E3799" w14:textId="77777777" w:rsidR="00190604" w:rsidRDefault="00190604" w:rsidP="00190604">
            <w:pPr>
              <w:keepNext/>
              <w:contextualSpacing/>
              <w:jc w:val="center"/>
              <w:rPr>
                <w:rFonts w:ascii="Times New Roman" w:hAnsi="Times New Roman" w:cs="Times New Roman"/>
                <w:sz w:val="24"/>
                <w:szCs w:val="24"/>
              </w:rPr>
            </w:pPr>
          </w:p>
        </w:tc>
        <w:tc>
          <w:tcPr>
            <w:tcW w:w="2345" w:type="pct"/>
            <w:vAlign w:val="center"/>
          </w:tcPr>
          <w:p w14:paraId="6CBCE381" w14:textId="3492B7B4"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Windowed HCA* (WHCA*)</w:t>
            </w:r>
          </w:p>
        </w:tc>
        <w:tc>
          <w:tcPr>
            <w:tcW w:w="988" w:type="pct"/>
          </w:tcPr>
          <w:p w14:paraId="35A1FEB9" w14:textId="382151A1"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29D62086" w14:textId="22B5D23B" w:rsidTr="00190604">
        <w:tc>
          <w:tcPr>
            <w:tcW w:w="1667" w:type="pct"/>
            <w:vMerge w:val="restart"/>
            <w:vAlign w:val="center"/>
          </w:tcPr>
          <w:p w14:paraId="32D59D38" w14:textId="79B4FD57" w:rsidR="00190604" w:rsidRDefault="00190604" w:rsidP="00190604">
            <w:pPr>
              <w:keepNext/>
              <w:contextualSpacing/>
              <w:jc w:val="center"/>
              <w:rPr>
                <w:rFonts w:ascii="Times New Roman" w:hAnsi="Times New Roman" w:cs="Times New Roman"/>
                <w:sz w:val="24"/>
                <w:szCs w:val="24"/>
              </w:rPr>
            </w:pPr>
            <w:r>
              <w:rPr>
                <w:rFonts w:ascii="Times New Roman" w:hAnsi="Times New Roman" w:cs="Times New Roman"/>
                <w:sz w:val="24"/>
                <w:szCs w:val="24"/>
              </w:rPr>
              <w:t>MAPD</w:t>
            </w:r>
          </w:p>
        </w:tc>
        <w:tc>
          <w:tcPr>
            <w:tcW w:w="2345" w:type="pct"/>
            <w:vAlign w:val="center"/>
          </w:tcPr>
          <w:p w14:paraId="711E1345" w14:textId="7FC7E629"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Token Passing (TP)</w:t>
            </w:r>
          </w:p>
        </w:tc>
        <w:tc>
          <w:tcPr>
            <w:tcW w:w="988" w:type="pct"/>
          </w:tcPr>
          <w:p w14:paraId="344EDECD" w14:textId="71455737"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190604" w14:paraId="2652EB33" w14:textId="50C62F3F" w:rsidTr="00190604">
        <w:tc>
          <w:tcPr>
            <w:tcW w:w="1667" w:type="pct"/>
            <w:vMerge/>
          </w:tcPr>
          <w:p w14:paraId="5930B84C" w14:textId="77777777" w:rsidR="00190604" w:rsidRDefault="00190604" w:rsidP="005E1698">
            <w:pPr>
              <w:keepNext/>
              <w:contextualSpacing/>
              <w:jc w:val="center"/>
              <w:rPr>
                <w:rFonts w:ascii="Times New Roman" w:hAnsi="Times New Roman" w:cs="Times New Roman"/>
                <w:sz w:val="24"/>
                <w:szCs w:val="24"/>
              </w:rPr>
            </w:pPr>
          </w:p>
        </w:tc>
        <w:tc>
          <w:tcPr>
            <w:tcW w:w="2345" w:type="pct"/>
            <w:vAlign w:val="center"/>
          </w:tcPr>
          <w:p w14:paraId="16AA823C" w14:textId="47FD3D97"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TP with Task Swaps (TPTS)</w:t>
            </w:r>
          </w:p>
        </w:tc>
        <w:tc>
          <w:tcPr>
            <w:tcW w:w="988" w:type="pct"/>
          </w:tcPr>
          <w:p w14:paraId="5E0F5662" w14:textId="0C2FCEFF" w:rsidR="00190604" w:rsidRDefault="00190604" w:rsidP="005E1698">
            <w:pPr>
              <w:keepNext/>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14:paraId="2E910F23" w14:textId="77777777" w:rsidR="00190604" w:rsidRDefault="00190604" w:rsidP="003B48C0">
      <w:pPr>
        <w:spacing w:line="480" w:lineRule="auto"/>
        <w:contextualSpacing/>
        <w:rPr>
          <w:rFonts w:ascii="Times New Roman" w:hAnsi="Times New Roman" w:cs="Times New Roman"/>
          <w:sz w:val="24"/>
          <w:szCs w:val="24"/>
        </w:rPr>
      </w:pPr>
    </w:p>
    <w:p w14:paraId="6D01ABA7" w14:textId="27A2E2F3" w:rsidR="003B48C0"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w:t>
      </w:r>
      <w:r w:rsidR="00203DDA">
        <w:rPr>
          <w:rFonts w:ascii="Times New Roman" w:hAnsi="Times New Roman" w:cs="Times New Roman"/>
          <w:sz w:val="24"/>
          <w:szCs w:val="24"/>
        </w:rPr>
        <w:t>is</w:t>
      </w:r>
      <w:r>
        <w:rPr>
          <w:rFonts w:ascii="Times New Roman" w:hAnsi="Times New Roman" w:cs="Times New Roman"/>
          <w:sz w:val="24"/>
          <w:szCs w:val="24"/>
        </w:rPr>
        <w:t xml:space="preserve"> designed to be extensible. By placing script files in the appropriate application path, a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add additional algorithms to the program</w:t>
      </w:r>
      <w:r w:rsidR="00BC04ED">
        <w:rPr>
          <w:rFonts w:ascii="Times New Roman" w:hAnsi="Times New Roman" w:cs="Times New Roman"/>
          <w:sz w:val="24"/>
          <w:szCs w:val="24"/>
        </w:rPr>
        <w:t xml:space="preserve"> or modify the behavior of existing work</w:t>
      </w:r>
      <w:r>
        <w:rPr>
          <w:rFonts w:ascii="Times New Roman" w:hAnsi="Times New Roman" w:cs="Times New Roman"/>
          <w:sz w:val="24"/>
          <w:szCs w:val="24"/>
        </w:rPr>
        <w:t xml:space="preserve">. The state machine structure provides a regulated way of calling </w:t>
      </w:r>
      <w:r w:rsidR="00BC04ED">
        <w:rPr>
          <w:rFonts w:ascii="Times New Roman" w:hAnsi="Times New Roman" w:cs="Times New Roman"/>
          <w:sz w:val="24"/>
          <w:szCs w:val="24"/>
        </w:rPr>
        <w:t xml:space="preserve">general </w:t>
      </w:r>
      <w:r>
        <w:rPr>
          <w:rFonts w:ascii="Times New Roman" w:hAnsi="Times New Roman" w:cs="Times New Roman"/>
          <w:sz w:val="24"/>
          <w:szCs w:val="24"/>
        </w:rPr>
        <w:t xml:space="preserve">functions which are listed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These functions must be present in the algorithm scripts and </w:t>
      </w:r>
      <w:r w:rsidR="00203DDA">
        <w:rPr>
          <w:rFonts w:ascii="Times New Roman" w:hAnsi="Times New Roman" w:cs="Times New Roman"/>
          <w:sz w:val="24"/>
          <w:szCs w:val="24"/>
        </w:rPr>
        <w:t>some data</w:t>
      </w:r>
      <w:r>
        <w:rPr>
          <w:rFonts w:ascii="Times New Roman" w:hAnsi="Times New Roman" w:cs="Times New Roman"/>
          <w:sz w:val="24"/>
          <w:szCs w:val="24"/>
        </w:rPr>
        <w:t xml:space="preserve"> must be returned in a certain format, but no further requirements are imposed.</w:t>
      </w:r>
    </w:p>
    <w:p w14:paraId="77A2000E" w14:textId="79439808" w:rsidR="00203DDA" w:rsidRDefault="00814A13" w:rsidP="00203DDA">
      <w:pPr>
        <w:keepNext/>
        <w:spacing w:line="240" w:lineRule="auto"/>
        <w:contextualSpacing/>
      </w:pPr>
      <w:r>
        <w:rPr>
          <w:noProof/>
        </w:rPr>
        <w:drawing>
          <wp:inline distT="0" distB="0" distL="0" distR="0" wp14:anchorId="312C5CCC" wp14:editId="27F51E60">
            <wp:extent cx="5486400" cy="3086100"/>
            <wp:effectExtent l="0" t="0" r="0" b="0"/>
            <wp:docPr id="1350628275" name="Picture 1" descr="An image of the simulation window in FleetBench. A defined problem has been submitted and the program waits for a user to start sim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28275" name="Picture 1" descr="An image of the simulation window in FleetBench. A defined problem has been submitted and the program waits for a user to start simulating."/>
                    <pic:cNvPicPr/>
                  </pic:nvPicPr>
                  <pic:blipFill>
                    <a:blip r:embed="rId7"/>
                    <a:stretch>
                      <a:fillRect/>
                    </a:stretch>
                  </pic:blipFill>
                  <pic:spPr>
                    <a:xfrm>
                      <a:off x="0" y="0"/>
                      <a:ext cx="5486400" cy="3086100"/>
                    </a:xfrm>
                    <a:prstGeom prst="rect">
                      <a:avLst/>
                    </a:prstGeom>
                  </pic:spPr>
                </pic:pic>
              </a:graphicData>
            </a:graphic>
          </wp:inline>
        </w:drawing>
      </w:r>
    </w:p>
    <w:p w14:paraId="5153196F" w14:textId="271B3DF8" w:rsidR="00203DDA" w:rsidRPr="00203DDA" w:rsidRDefault="00203DDA" w:rsidP="00203DDA">
      <w:pPr>
        <w:pStyle w:val="Caption"/>
        <w:jc w:val="center"/>
        <w:rPr>
          <w:rFonts w:ascii="Times New Roman" w:hAnsi="Times New Roman" w:cs="Times New Roman"/>
          <w:sz w:val="24"/>
          <w:szCs w:val="24"/>
        </w:rPr>
      </w:pPr>
      <w:r w:rsidRPr="00203DDA">
        <w:rPr>
          <w:rFonts w:ascii="Times New Roman" w:hAnsi="Times New Roman" w:cs="Times New Roman"/>
          <w:sz w:val="24"/>
          <w:szCs w:val="24"/>
        </w:rPr>
        <w:t xml:space="preserve">Figure </w:t>
      </w:r>
      <w:r w:rsidRPr="00203DDA">
        <w:rPr>
          <w:rFonts w:ascii="Times New Roman" w:hAnsi="Times New Roman" w:cs="Times New Roman"/>
          <w:sz w:val="24"/>
          <w:szCs w:val="24"/>
        </w:rPr>
        <w:fldChar w:fldCharType="begin"/>
      </w:r>
      <w:r w:rsidRPr="00203DDA">
        <w:rPr>
          <w:rFonts w:ascii="Times New Roman" w:hAnsi="Times New Roman" w:cs="Times New Roman"/>
          <w:sz w:val="24"/>
          <w:szCs w:val="24"/>
        </w:rPr>
        <w:instrText xml:space="preserve"> SEQ Figure \* ARABIC </w:instrText>
      </w:r>
      <w:r w:rsidRPr="00203DDA">
        <w:rPr>
          <w:rFonts w:ascii="Times New Roman" w:hAnsi="Times New Roman" w:cs="Times New Roman"/>
          <w:sz w:val="24"/>
          <w:szCs w:val="24"/>
        </w:rPr>
        <w:fldChar w:fldCharType="separate"/>
      </w:r>
      <w:r w:rsidR="004669D5">
        <w:rPr>
          <w:rFonts w:ascii="Times New Roman" w:hAnsi="Times New Roman" w:cs="Times New Roman"/>
          <w:noProof/>
          <w:sz w:val="24"/>
          <w:szCs w:val="24"/>
        </w:rPr>
        <w:t>1</w:t>
      </w:r>
      <w:r w:rsidRPr="00203DDA">
        <w:rPr>
          <w:rFonts w:ascii="Times New Roman" w:hAnsi="Times New Roman" w:cs="Times New Roman"/>
          <w:sz w:val="24"/>
          <w:szCs w:val="24"/>
        </w:rPr>
        <w:fldChar w:fldCharType="end"/>
      </w:r>
      <w:r w:rsidRPr="00203DDA">
        <w:rPr>
          <w:rFonts w:ascii="Times New Roman" w:hAnsi="Times New Roman" w:cs="Times New Roman"/>
          <w:sz w:val="24"/>
          <w:szCs w:val="24"/>
        </w:rPr>
        <w:t xml:space="preserve">: An image of the simulation window in </w:t>
      </w:r>
      <w:proofErr w:type="spellStart"/>
      <w:r w:rsidRPr="00203DDA">
        <w:rPr>
          <w:rFonts w:ascii="Times New Roman" w:hAnsi="Times New Roman" w:cs="Times New Roman"/>
          <w:sz w:val="24"/>
          <w:szCs w:val="24"/>
        </w:rPr>
        <w:t>FleetBench</w:t>
      </w:r>
      <w:proofErr w:type="spellEnd"/>
      <w:r w:rsidRPr="00203DDA">
        <w:rPr>
          <w:rFonts w:ascii="Times New Roman" w:hAnsi="Times New Roman" w:cs="Times New Roman"/>
          <w:sz w:val="24"/>
          <w:szCs w:val="24"/>
        </w:rPr>
        <w:t xml:space="preserve">. </w:t>
      </w:r>
      <w:r w:rsidRPr="00203DDA">
        <w:rPr>
          <w:rFonts w:ascii="Times New Roman" w:hAnsi="Times New Roman" w:cs="Times New Roman"/>
          <w:noProof/>
          <w:sz w:val="24"/>
          <w:szCs w:val="24"/>
        </w:rPr>
        <w:t>A defined problem has been submitted and the program waits for a user to start simulating.</w:t>
      </w:r>
    </w:p>
    <w:p w14:paraId="440BDDF8" w14:textId="6EAE7873" w:rsidR="00835E9F"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A second application</w:t>
      </w:r>
      <w:r w:rsidR="00922F3B">
        <w:rPr>
          <w:rFonts w:ascii="Times New Roman" w:hAnsi="Times New Roman" w:cs="Times New Roman"/>
          <w:sz w:val="24"/>
          <w:szCs w:val="24"/>
        </w:rPr>
        <w:t xml:space="preserve"> called </w:t>
      </w:r>
      <w:proofErr w:type="spellStart"/>
      <w:r w:rsidR="00922F3B">
        <w:rPr>
          <w:rFonts w:ascii="Times New Roman" w:hAnsi="Times New Roman" w:cs="Times New Roman"/>
          <w:sz w:val="24"/>
          <w:szCs w:val="24"/>
        </w:rPr>
        <w:t>GraphRendering</w:t>
      </w:r>
      <w:proofErr w:type="spellEnd"/>
      <w:r>
        <w:rPr>
          <w:rFonts w:ascii="Times New Roman" w:hAnsi="Times New Roman" w:cs="Times New Roman"/>
          <w:sz w:val="24"/>
          <w:szCs w:val="24"/>
        </w:rPr>
        <w:t xml:space="preserve"> was developed to provide a visual process for designing the system tile map. It currently produces 4-neighbor </w:t>
      </w:r>
      <w:r w:rsidR="00916160">
        <w:rPr>
          <w:rFonts w:ascii="Times New Roman" w:hAnsi="Times New Roman" w:cs="Times New Roman"/>
          <w:sz w:val="24"/>
          <w:szCs w:val="24"/>
        </w:rPr>
        <w:t>graphs</w:t>
      </w:r>
      <w:r>
        <w:rPr>
          <w:rFonts w:ascii="Times New Roman" w:hAnsi="Times New Roman" w:cs="Times New Roman"/>
          <w:sz w:val="24"/>
          <w:szCs w:val="24"/>
        </w:rPr>
        <w:t xml:space="preserve">, with the ability to </w:t>
      </w:r>
      <w:r w:rsidR="00916160">
        <w:rPr>
          <w:rFonts w:ascii="Times New Roman" w:hAnsi="Times New Roman" w:cs="Times New Roman"/>
          <w:sz w:val="24"/>
          <w:szCs w:val="24"/>
        </w:rPr>
        <w:t xml:space="preserve">set </w:t>
      </w:r>
      <w:r>
        <w:rPr>
          <w:rFonts w:ascii="Times New Roman" w:hAnsi="Times New Roman" w:cs="Times New Roman"/>
          <w:sz w:val="24"/>
          <w:szCs w:val="24"/>
        </w:rPr>
        <w:t>specific node roles such as pickup, delivery, and rest.</w:t>
      </w:r>
      <w:r w:rsidR="00922F3B">
        <w:rPr>
          <w:rFonts w:ascii="Times New Roman" w:hAnsi="Times New Roman" w:cs="Times New Roman"/>
          <w:sz w:val="24"/>
          <w:szCs w:val="24"/>
        </w:rPr>
        <w:t xml:space="preserve"> This application is also built in Python, using </w:t>
      </w:r>
      <w:r w:rsidR="00916160">
        <w:rPr>
          <w:rFonts w:ascii="Times New Roman" w:hAnsi="Times New Roman" w:cs="Times New Roman"/>
          <w:sz w:val="24"/>
          <w:szCs w:val="24"/>
        </w:rPr>
        <w:t xml:space="preserve">the </w:t>
      </w:r>
      <w:proofErr w:type="spellStart"/>
      <w:r w:rsidR="00916160">
        <w:rPr>
          <w:rFonts w:ascii="Times New Roman" w:hAnsi="Times New Roman" w:cs="Times New Roman"/>
          <w:sz w:val="24"/>
          <w:szCs w:val="24"/>
        </w:rPr>
        <w:t>TkInter</w:t>
      </w:r>
      <w:proofErr w:type="spellEnd"/>
      <w:r w:rsidR="00916160">
        <w:rPr>
          <w:rFonts w:ascii="Times New Roman" w:hAnsi="Times New Roman" w:cs="Times New Roman"/>
          <w:sz w:val="24"/>
          <w:szCs w:val="24"/>
        </w:rPr>
        <w:t xml:space="preserve"> GUI library.</w:t>
      </w:r>
      <w:r w:rsidR="00BC04ED">
        <w:rPr>
          <w:rFonts w:ascii="Times New Roman" w:hAnsi="Times New Roman" w:cs="Times New Roman"/>
          <w:sz w:val="24"/>
          <w:szCs w:val="24"/>
        </w:rPr>
        <w:t xml:space="preserve"> It is possible to generate maps externally, using the </w:t>
      </w:r>
      <w:r w:rsidR="00203DDA">
        <w:rPr>
          <w:rFonts w:ascii="Times New Roman" w:hAnsi="Times New Roman" w:cs="Times New Roman"/>
          <w:sz w:val="24"/>
          <w:szCs w:val="24"/>
        </w:rPr>
        <w:t xml:space="preserve">map </w:t>
      </w:r>
      <w:r w:rsidR="00BC04ED">
        <w:rPr>
          <w:rFonts w:ascii="Times New Roman" w:hAnsi="Times New Roman" w:cs="Times New Roman"/>
          <w:sz w:val="24"/>
          <w:szCs w:val="24"/>
        </w:rPr>
        <w:t xml:space="preserve">input file format given in </w:t>
      </w:r>
      <w:proofErr w:type="gramStart"/>
      <w:r w:rsidR="00BC04ED">
        <w:rPr>
          <w:rFonts w:ascii="Times New Roman" w:hAnsi="Times New Roman" w:cs="Times New Roman"/>
          <w:sz w:val="24"/>
          <w:szCs w:val="24"/>
        </w:rPr>
        <w:t>Appendix ?</w:t>
      </w:r>
      <w:proofErr w:type="gramEnd"/>
      <w:r w:rsidR="00BC04ED">
        <w:rPr>
          <w:rFonts w:ascii="Times New Roman" w:hAnsi="Times New Roman" w:cs="Times New Roman"/>
          <w:sz w:val="24"/>
          <w:szCs w:val="24"/>
        </w:rPr>
        <w:t>.</w:t>
      </w:r>
    </w:p>
    <w:p w14:paraId="2287989E" w14:textId="77777777" w:rsidR="00B679AA" w:rsidRDefault="00203DDA" w:rsidP="00B679AA">
      <w:pPr>
        <w:keepNext/>
        <w:spacing w:line="240" w:lineRule="auto"/>
        <w:contextualSpacing/>
      </w:pPr>
      <w:r>
        <w:rPr>
          <w:noProof/>
        </w:rPr>
        <w:drawing>
          <wp:inline distT="0" distB="0" distL="0" distR="0" wp14:anchorId="79B5489C" wp14:editId="58FCB33B">
            <wp:extent cx="5486400" cy="3282315"/>
            <wp:effectExtent l="0" t="0" r="0" b="0"/>
            <wp:docPr id="2003898063" name="Picture 1" descr="Screenshot of the map creation process in Graph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98063" name="Picture 1" descr="Screenshot of the map creation process in GraphRendering."/>
                    <pic:cNvPicPr/>
                  </pic:nvPicPr>
                  <pic:blipFill>
                    <a:blip r:embed="rId8"/>
                    <a:stretch>
                      <a:fillRect/>
                    </a:stretch>
                  </pic:blipFill>
                  <pic:spPr>
                    <a:xfrm>
                      <a:off x="0" y="0"/>
                      <a:ext cx="5486400" cy="3282315"/>
                    </a:xfrm>
                    <a:prstGeom prst="rect">
                      <a:avLst/>
                    </a:prstGeom>
                  </pic:spPr>
                </pic:pic>
              </a:graphicData>
            </a:graphic>
          </wp:inline>
        </w:drawing>
      </w:r>
    </w:p>
    <w:p w14:paraId="46F6A011" w14:textId="68D62539" w:rsidR="00B679AA" w:rsidRPr="00B679AA" w:rsidRDefault="00B679AA" w:rsidP="00B679AA">
      <w:pPr>
        <w:pStyle w:val="Caption"/>
        <w:jc w:val="center"/>
        <w:rPr>
          <w:rFonts w:ascii="Times New Roman" w:hAnsi="Times New Roman" w:cs="Times New Roman"/>
          <w:sz w:val="24"/>
          <w:szCs w:val="24"/>
        </w:rPr>
      </w:pPr>
      <w:r w:rsidRPr="00B679AA">
        <w:rPr>
          <w:rFonts w:ascii="Times New Roman" w:hAnsi="Times New Roman" w:cs="Times New Roman"/>
          <w:sz w:val="24"/>
          <w:szCs w:val="24"/>
        </w:rPr>
        <w:t xml:space="preserve">Figure </w:t>
      </w:r>
      <w:r w:rsidRPr="00B679AA">
        <w:rPr>
          <w:rFonts w:ascii="Times New Roman" w:hAnsi="Times New Roman" w:cs="Times New Roman"/>
          <w:sz w:val="24"/>
          <w:szCs w:val="24"/>
        </w:rPr>
        <w:fldChar w:fldCharType="begin"/>
      </w:r>
      <w:r w:rsidRPr="00B679AA">
        <w:rPr>
          <w:rFonts w:ascii="Times New Roman" w:hAnsi="Times New Roman" w:cs="Times New Roman"/>
          <w:sz w:val="24"/>
          <w:szCs w:val="24"/>
        </w:rPr>
        <w:instrText xml:space="preserve"> SEQ Figure \* ARABIC </w:instrText>
      </w:r>
      <w:r w:rsidRPr="00B679AA">
        <w:rPr>
          <w:rFonts w:ascii="Times New Roman" w:hAnsi="Times New Roman" w:cs="Times New Roman"/>
          <w:sz w:val="24"/>
          <w:szCs w:val="24"/>
        </w:rPr>
        <w:fldChar w:fldCharType="separate"/>
      </w:r>
      <w:r w:rsidR="004669D5">
        <w:rPr>
          <w:rFonts w:ascii="Times New Roman" w:hAnsi="Times New Roman" w:cs="Times New Roman"/>
          <w:noProof/>
          <w:sz w:val="24"/>
          <w:szCs w:val="24"/>
        </w:rPr>
        <w:t>2</w:t>
      </w:r>
      <w:r w:rsidRPr="00B679AA">
        <w:rPr>
          <w:rFonts w:ascii="Times New Roman" w:hAnsi="Times New Roman" w:cs="Times New Roman"/>
          <w:sz w:val="24"/>
          <w:szCs w:val="24"/>
        </w:rPr>
        <w:fldChar w:fldCharType="end"/>
      </w:r>
      <w:r w:rsidRPr="00B679AA">
        <w:rPr>
          <w:rFonts w:ascii="Times New Roman" w:hAnsi="Times New Roman" w:cs="Times New Roman"/>
          <w:sz w:val="24"/>
          <w:szCs w:val="24"/>
        </w:rPr>
        <w:t xml:space="preserve">: Screenshot of the map creation process in </w:t>
      </w:r>
      <w:proofErr w:type="spellStart"/>
      <w:r w:rsidRPr="00B679AA">
        <w:rPr>
          <w:rFonts w:ascii="Times New Roman" w:hAnsi="Times New Roman" w:cs="Times New Roman"/>
          <w:sz w:val="24"/>
          <w:szCs w:val="24"/>
        </w:rPr>
        <w:t>GraphRendering</w:t>
      </w:r>
      <w:proofErr w:type="spellEnd"/>
      <w:r w:rsidRPr="00B679AA">
        <w:rPr>
          <w:rFonts w:ascii="Times New Roman" w:hAnsi="Times New Roman" w:cs="Times New Roman"/>
          <w:sz w:val="24"/>
          <w:szCs w:val="24"/>
        </w:rPr>
        <w:t>.</w:t>
      </w:r>
    </w:p>
    <w:p w14:paraId="3B91581F" w14:textId="25C570DD" w:rsidR="00835E9F" w:rsidRDefault="00835E9F" w:rsidP="003B48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intended workflow for a user wishing to evaluate the performance of an algorithm on their multi-agent system is as follows:</w:t>
      </w:r>
    </w:p>
    <w:p w14:paraId="6C0A6409" w14:textId="69CA1032" w:rsidR="00835E9F" w:rsidRDefault="00835E9F"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 a map </w:t>
      </w:r>
      <w:r w:rsidR="00922F3B">
        <w:rPr>
          <w:rFonts w:ascii="Times New Roman" w:hAnsi="Times New Roman" w:cs="Times New Roman"/>
          <w:sz w:val="24"/>
          <w:szCs w:val="24"/>
        </w:rPr>
        <w:t xml:space="preserve">either via the </w:t>
      </w:r>
      <w:proofErr w:type="spellStart"/>
      <w:r w:rsidR="00922F3B">
        <w:rPr>
          <w:rFonts w:ascii="Times New Roman" w:hAnsi="Times New Roman" w:cs="Times New Roman"/>
          <w:sz w:val="24"/>
          <w:szCs w:val="24"/>
        </w:rPr>
        <w:t>GraphRendering</w:t>
      </w:r>
      <w:proofErr w:type="spellEnd"/>
      <w:r w:rsidR="00916160">
        <w:rPr>
          <w:rFonts w:ascii="Times New Roman" w:hAnsi="Times New Roman" w:cs="Times New Roman"/>
          <w:sz w:val="24"/>
          <w:szCs w:val="24"/>
        </w:rPr>
        <w:t xml:space="preserve"> application</w:t>
      </w:r>
      <w:r w:rsidR="00922F3B">
        <w:rPr>
          <w:rFonts w:ascii="Times New Roman" w:hAnsi="Times New Roman" w:cs="Times New Roman"/>
          <w:sz w:val="24"/>
          <w:szCs w:val="24"/>
        </w:rPr>
        <w:t xml:space="preserve"> or a custom script, adhering to the map file format given in </w:t>
      </w:r>
      <w:proofErr w:type="gramStart"/>
      <w:r w:rsidR="00922F3B">
        <w:rPr>
          <w:rFonts w:ascii="Times New Roman" w:hAnsi="Times New Roman" w:cs="Times New Roman"/>
          <w:sz w:val="24"/>
          <w:szCs w:val="24"/>
        </w:rPr>
        <w:t>Appendix ?</w:t>
      </w:r>
      <w:proofErr w:type="gramEnd"/>
      <w:r w:rsidR="00203DDA">
        <w:rPr>
          <w:rFonts w:ascii="Times New Roman" w:hAnsi="Times New Roman" w:cs="Times New Roman"/>
          <w:sz w:val="24"/>
          <w:szCs w:val="24"/>
        </w:rPr>
        <w:t>.</w:t>
      </w:r>
    </w:p>
    <w:p w14:paraId="49876702" w14:textId="07DC4FB8"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an implementation of the algorithm if one is not already provided, adhering to the extension documentation in </w:t>
      </w:r>
      <w:proofErr w:type="gramStart"/>
      <w:r>
        <w:rPr>
          <w:rFonts w:ascii="Times New Roman" w:hAnsi="Times New Roman" w:cs="Times New Roman"/>
          <w:sz w:val="24"/>
          <w:szCs w:val="24"/>
        </w:rPr>
        <w:t>Appendix ?</w:t>
      </w:r>
      <w:proofErr w:type="gramEnd"/>
      <w:r w:rsidR="00203DDA">
        <w:rPr>
          <w:rFonts w:ascii="Times New Roman" w:hAnsi="Times New Roman" w:cs="Times New Roman"/>
          <w:sz w:val="24"/>
          <w:szCs w:val="24"/>
        </w:rPr>
        <w:t>.</w:t>
      </w:r>
    </w:p>
    <w:p w14:paraId="0EFD3D0A" w14:textId="19854CEB"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create a new session using the map file.</w:t>
      </w:r>
    </w:p>
    <w:p w14:paraId="40637581" w14:textId="3D12A4F8"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 the initial placement of agents in the system.</w:t>
      </w:r>
    </w:p>
    <w:p w14:paraId="7A3CCC3C" w14:textId="357653E8" w:rsidR="00922F3B" w:rsidRDefault="00922F3B" w:rsidP="00835E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Optionally, define an initial set of tasks.</w:t>
      </w:r>
    </w:p>
    <w:p w14:paraId="458F5619" w14:textId="3230EB74" w:rsidR="00922F3B" w:rsidRPr="00922F3B" w:rsidRDefault="00922F3B" w:rsidP="00922F3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Define simulation configuration options, including which algorithm should be used, how new tasks are introduced to the system and upon what conditions (if any) the simulation should end.</w:t>
      </w:r>
    </w:p>
    <w:p w14:paraId="45B1EE5E" w14:textId="20A98D99" w:rsidR="00922F3B" w:rsidRDefault="00922F3B" w:rsidP="00922F3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If a predefined list of tasks should be used, the user will need to provide a comma</w:t>
      </w:r>
      <w:r w:rsidR="00821478">
        <w:rPr>
          <w:rFonts w:ascii="Times New Roman" w:hAnsi="Times New Roman" w:cs="Times New Roman"/>
          <w:sz w:val="24"/>
          <w:szCs w:val="24"/>
        </w:rPr>
        <w:t>-</w:t>
      </w:r>
      <w:r>
        <w:rPr>
          <w:rFonts w:ascii="Times New Roman" w:hAnsi="Times New Roman" w:cs="Times New Roman"/>
          <w:sz w:val="24"/>
          <w:szCs w:val="24"/>
        </w:rPr>
        <w:t xml:space="preserve">separated values file as described in </w:t>
      </w:r>
      <w:proofErr w:type="gramStart"/>
      <w:r>
        <w:rPr>
          <w:rFonts w:ascii="Times New Roman" w:hAnsi="Times New Roman" w:cs="Times New Roman"/>
          <w:sz w:val="24"/>
          <w:szCs w:val="24"/>
        </w:rPr>
        <w:t>Appendix ?</w:t>
      </w:r>
      <w:proofErr w:type="gramEnd"/>
      <w:r w:rsidR="00507035">
        <w:rPr>
          <w:rFonts w:ascii="Times New Roman" w:hAnsi="Times New Roman" w:cs="Times New Roman"/>
          <w:sz w:val="24"/>
          <w:szCs w:val="24"/>
        </w:rPr>
        <w:t>.</w:t>
      </w:r>
    </w:p>
    <w:p w14:paraId="4FB09D6F" w14:textId="6ED554DD" w:rsidR="00922F3B" w:rsidRDefault="00922F3B" w:rsidP="00922F3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Run the simulation, recording the resulting data for analysis.</w:t>
      </w:r>
    </w:p>
    <w:p w14:paraId="630CA1D3" w14:textId="77777777" w:rsidR="00814A13" w:rsidRDefault="00922F3B" w:rsidP="00814A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effect the past has on how a simulation proceeds in the future, it is expected that variation of individual parameters will </w:t>
      </w:r>
      <w:r w:rsidR="00916160">
        <w:rPr>
          <w:rFonts w:ascii="Times New Roman" w:hAnsi="Times New Roman" w:cs="Times New Roman"/>
          <w:sz w:val="24"/>
          <w:szCs w:val="24"/>
        </w:rPr>
        <w:t>produce</w:t>
      </w:r>
      <w:r>
        <w:rPr>
          <w:rFonts w:ascii="Times New Roman" w:hAnsi="Times New Roman" w:cs="Times New Roman"/>
          <w:sz w:val="24"/>
          <w:szCs w:val="24"/>
        </w:rPr>
        <w:t xml:space="preserve"> significant </w:t>
      </w:r>
      <w:r w:rsidR="00916160">
        <w:rPr>
          <w:rFonts w:ascii="Times New Roman" w:hAnsi="Times New Roman" w:cs="Times New Roman"/>
          <w:sz w:val="24"/>
          <w:szCs w:val="24"/>
        </w:rPr>
        <w:t>changes</w:t>
      </w:r>
      <w:r>
        <w:rPr>
          <w:rFonts w:ascii="Times New Roman" w:hAnsi="Times New Roman" w:cs="Times New Roman"/>
          <w:sz w:val="24"/>
          <w:szCs w:val="24"/>
        </w:rPr>
        <w:t xml:space="preserve"> in the performance of an algorithm. Care should be taken to ensure that the results of different tests are treated fairly in analysis. Repeatability of results is an important factor, which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adheres to by using the same pseudorandom generator for all operations which require a “random” choice.</w:t>
      </w:r>
      <w:r w:rsidR="00814A13">
        <w:rPr>
          <w:rFonts w:ascii="Times New Roman" w:hAnsi="Times New Roman" w:cs="Times New Roman"/>
          <w:sz w:val="24"/>
          <w:szCs w:val="24"/>
        </w:rPr>
        <w:t xml:space="preserve"> </w:t>
      </w:r>
    </w:p>
    <w:p w14:paraId="7A2A9798" w14:textId="77777777" w:rsidR="00814A13" w:rsidRDefault="00814A13" w:rsidP="00814A13">
      <w:pPr>
        <w:keepNext/>
        <w:spacing w:line="240" w:lineRule="auto"/>
        <w:jc w:val="center"/>
      </w:pPr>
      <w:r>
        <w:rPr>
          <w:noProof/>
        </w:rPr>
        <w:drawing>
          <wp:inline distT="0" distB="0" distL="0" distR="0" wp14:anchorId="3A0D7FC8" wp14:editId="7FE7ECB8">
            <wp:extent cx="4499653" cy="1924050"/>
            <wp:effectExtent l="0" t="0" r="0" b="0"/>
            <wp:docPr id="209836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6645" name="Picture 1" descr="A screenshot of a computer&#10;&#10;Description automatically generated"/>
                    <pic:cNvPicPr/>
                  </pic:nvPicPr>
                  <pic:blipFill rotWithShape="1">
                    <a:blip r:embed="rId9"/>
                    <a:srcRect l="2357" t="5018" r="2333" b="1556"/>
                    <a:stretch/>
                  </pic:blipFill>
                  <pic:spPr bwMode="auto">
                    <a:xfrm>
                      <a:off x="0" y="0"/>
                      <a:ext cx="4511837" cy="1929260"/>
                    </a:xfrm>
                    <a:prstGeom prst="rect">
                      <a:avLst/>
                    </a:prstGeom>
                    <a:ln>
                      <a:noFill/>
                    </a:ln>
                    <a:extLst>
                      <a:ext uri="{53640926-AAD7-44D8-BBD7-CCE9431645EC}">
                        <a14:shadowObscured xmlns:a14="http://schemas.microsoft.com/office/drawing/2010/main"/>
                      </a:ext>
                    </a:extLst>
                  </pic:spPr>
                </pic:pic>
              </a:graphicData>
            </a:graphic>
          </wp:inline>
        </w:drawing>
      </w:r>
    </w:p>
    <w:p w14:paraId="2BB67B5B" w14:textId="052BA799" w:rsidR="00814A13" w:rsidRPr="00814A13" w:rsidRDefault="00814A13" w:rsidP="00814A13">
      <w:pPr>
        <w:pStyle w:val="Caption"/>
        <w:jc w:val="center"/>
        <w:rPr>
          <w:rFonts w:ascii="Times New Roman" w:hAnsi="Times New Roman" w:cs="Times New Roman"/>
          <w:sz w:val="24"/>
          <w:szCs w:val="24"/>
        </w:rPr>
      </w:pPr>
      <w:r w:rsidRPr="00814A13">
        <w:rPr>
          <w:rFonts w:ascii="Times New Roman" w:hAnsi="Times New Roman" w:cs="Times New Roman"/>
          <w:sz w:val="24"/>
          <w:szCs w:val="24"/>
        </w:rPr>
        <w:t xml:space="preserve">Figure </w:t>
      </w:r>
      <w:r w:rsidRPr="00814A13">
        <w:rPr>
          <w:rFonts w:ascii="Times New Roman" w:hAnsi="Times New Roman" w:cs="Times New Roman"/>
          <w:sz w:val="24"/>
          <w:szCs w:val="24"/>
        </w:rPr>
        <w:fldChar w:fldCharType="begin"/>
      </w:r>
      <w:r w:rsidRPr="00814A13">
        <w:rPr>
          <w:rFonts w:ascii="Times New Roman" w:hAnsi="Times New Roman" w:cs="Times New Roman"/>
          <w:sz w:val="24"/>
          <w:szCs w:val="24"/>
        </w:rPr>
        <w:instrText xml:space="preserve"> SEQ Figure \* ARABIC </w:instrText>
      </w:r>
      <w:r w:rsidRPr="00814A13">
        <w:rPr>
          <w:rFonts w:ascii="Times New Roman" w:hAnsi="Times New Roman" w:cs="Times New Roman"/>
          <w:sz w:val="24"/>
          <w:szCs w:val="24"/>
        </w:rPr>
        <w:fldChar w:fldCharType="separate"/>
      </w:r>
      <w:r w:rsidR="004669D5">
        <w:rPr>
          <w:rFonts w:ascii="Times New Roman" w:hAnsi="Times New Roman" w:cs="Times New Roman"/>
          <w:noProof/>
          <w:sz w:val="24"/>
          <w:szCs w:val="24"/>
        </w:rPr>
        <w:t>3</w:t>
      </w:r>
      <w:r w:rsidRPr="00814A13">
        <w:rPr>
          <w:rFonts w:ascii="Times New Roman" w:hAnsi="Times New Roman" w:cs="Times New Roman"/>
          <w:sz w:val="24"/>
          <w:szCs w:val="24"/>
        </w:rPr>
        <w:fldChar w:fldCharType="end"/>
      </w:r>
      <w:r w:rsidRPr="00814A13">
        <w:rPr>
          <w:rFonts w:ascii="Times New Roman" w:hAnsi="Times New Roman" w:cs="Times New Roman"/>
          <w:sz w:val="24"/>
          <w:szCs w:val="24"/>
        </w:rPr>
        <w:t xml:space="preserve">: Data panel of a simulation in </w:t>
      </w:r>
      <w:proofErr w:type="spellStart"/>
      <w:r w:rsidRPr="00814A13">
        <w:rPr>
          <w:rFonts w:ascii="Times New Roman" w:hAnsi="Times New Roman" w:cs="Times New Roman"/>
          <w:sz w:val="24"/>
          <w:szCs w:val="24"/>
        </w:rPr>
        <w:t>FleetBench</w:t>
      </w:r>
      <w:proofErr w:type="spellEnd"/>
      <w:r w:rsidRPr="00814A13">
        <w:rPr>
          <w:rFonts w:ascii="Times New Roman" w:hAnsi="Times New Roman" w:cs="Times New Roman"/>
          <w:sz w:val="24"/>
          <w:szCs w:val="24"/>
        </w:rPr>
        <w:t>.</w:t>
      </w:r>
    </w:p>
    <w:p w14:paraId="68CE9084" w14:textId="5A7EDCB1" w:rsidR="00916160" w:rsidRPr="00CB70DB" w:rsidRDefault="00CB70DB" w:rsidP="00916160">
      <w:pPr>
        <w:spacing w:line="480" w:lineRule="auto"/>
        <w:rPr>
          <w:rFonts w:ascii="Times New Roman" w:hAnsi="Times New Roman" w:cs="Times New Roman"/>
          <w:sz w:val="40"/>
          <w:szCs w:val="40"/>
        </w:rPr>
      </w:pPr>
      <w:r>
        <w:rPr>
          <w:rFonts w:ascii="Times New Roman" w:hAnsi="Times New Roman" w:cs="Times New Roman"/>
          <w:b/>
          <w:bCs/>
          <w:sz w:val="40"/>
          <w:szCs w:val="40"/>
        </w:rPr>
        <w:lastRenderedPageBreak/>
        <w:t>Design of Experiment</w:t>
      </w:r>
    </w:p>
    <w:p w14:paraId="7233D6ED" w14:textId="05A25430" w:rsidR="00916160" w:rsidRPr="00EE245E" w:rsidRDefault="00916160" w:rsidP="009161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test cases were produced to demonstrate </w:t>
      </w:r>
      <w:proofErr w:type="spellStart"/>
      <w:r>
        <w:rPr>
          <w:rFonts w:ascii="Times New Roman" w:hAnsi="Times New Roman" w:cs="Times New Roman"/>
          <w:sz w:val="24"/>
          <w:szCs w:val="24"/>
        </w:rPr>
        <w:t>FleetBench’s</w:t>
      </w:r>
      <w:proofErr w:type="spellEnd"/>
      <w:r>
        <w:rPr>
          <w:rFonts w:ascii="Times New Roman" w:hAnsi="Times New Roman" w:cs="Times New Roman"/>
          <w:sz w:val="24"/>
          <w:szCs w:val="24"/>
        </w:rPr>
        <w:t xml:space="preserve"> implementation of the </w:t>
      </w:r>
      <w:r w:rsidR="00EE245E">
        <w:rPr>
          <w:rFonts w:ascii="Times New Roman" w:hAnsi="Times New Roman" w:cs="Times New Roman"/>
          <w:sz w:val="24"/>
          <w:szCs w:val="24"/>
        </w:rPr>
        <w:t>MAPF and MAPD algorithms</w:t>
      </w:r>
      <w:r>
        <w:rPr>
          <w:rFonts w:ascii="Times New Roman" w:hAnsi="Times New Roman" w:cs="Times New Roman"/>
          <w:sz w:val="24"/>
          <w:szCs w:val="24"/>
        </w:rPr>
        <w:t>. Test cases were developed quickly</w:t>
      </w:r>
      <w:r w:rsidR="00814A13">
        <w:rPr>
          <w:rFonts w:ascii="Times New Roman" w:hAnsi="Times New Roman" w:cs="Times New Roman"/>
          <w:sz w:val="24"/>
          <w:szCs w:val="24"/>
        </w:rPr>
        <w:t xml:space="preserve"> using the GUI of </w:t>
      </w:r>
      <w:proofErr w:type="spellStart"/>
      <w:r w:rsidR="00814A13">
        <w:rPr>
          <w:rFonts w:ascii="Times New Roman" w:hAnsi="Times New Roman" w:cs="Times New Roman"/>
          <w:sz w:val="24"/>
          <w:szCs w:val="24"/>
        </w:rPr>
        <w:t>GraphRendering</w:t>
      </w:r>
      <w:proofErr w:type="spellEnd"/>
      <w:r w:rsidR="00814A13">
        <w:rPr>
          <w:rFonts w:ascii="Times New Roman" w:hAnsi="Times New Roman" w:cs="Times New Roman"/>
          <w:sz w:val="24"/>
          <w:szCs w:val="24"/>
        </w:rPr>
        <w:t xml:space="preserve"> for the map design and the features in </w:t>
      </w:r>
      <w:proofErr w:type="spellStart"/>
      <w:r w:rsidR="00814A13">
        <w:rPr>
          <w:rFonts w:ascii="Times New Roman" w:hAnsi="Times New Roman" w:cs="Times New Roman"/>
          <w:sz w:val="24"/>
          <w:szCs w:val="24"/>
        </w:rPr>
        <w:t>FleetBench</w:t>
      </w:r>
      <w:proofErr w:type="spellEnd"/>
      <w:r w:rsidR="00814A13">
        <w:rPr>
          <w:rFonts w:ascii="Times New Roman" w:hAnsi="Times New Roman" w:cs="Times New Roman"/>
          <w:sz w:val="24"/>
          <w:szCs w:val="24"/>
        </w:rPr>
        <w:t xml:space="preserve"> to design agents and task schedules</w:t>
      </w:r>
      <w:r>
        <w:rPr>
          <w:rFonts w:ascii="Times New Roman" w:hAnsi="Times New Roman" w:cs="Times New Roman"/>
          <w:sz w:val="24"/>
          <w:szCs w:val="24"/>
        </w:rPr>
        <w:t>, supporting the usability and flexibility of the applications.</w:t>
      </w:r>
      <w:r w:rsidR="00EE245E">
        <w:rPr>
          <w:rFonts w:ascii="Times New Roman" w:hAnsi="Times New Roman" w:cs="Times New Roman"/>
          <w:sz w:val="24"/>
          <w:szCs w:val="24"/>
        </w:rPr>
        <w:t xml:space="preserve"> They are designed to </w:t>
      </w:r>
      <w:r w:rsidR="00814A13">
        <w:rPr>
          <w:rFonts w:ascii="Times New Roman" w:hAnsi="Times New Roman" w:cs="Times New Roman"/>
          <w:sz w:val="24"/>
          <w:szCs w:val="24"/>
        </w:rPr>
        <w:t>show</w:t>
      </w:r>
      <w:r w:rsidR="00EE245E">
        <w:rPr>
          <w:rFonts w:ascii="Times New Roman" w:hAnsi="Times New Roman" w:cs="Times New Roman"/>
          <w:sz w:val="24"/>
          <w:szCs w:val="24"/>
        </w:rPr>
        <w:t xml:space="preserve"> certain features and behaviors of algorithms and multi-agent problems in general. Case 1 shows a bottleneck around access to a single node which is used repeatedly. Case 2 demonstrates an analogy of a real-world warehouse problem. Case 3 demonstrate</w:t>
      </w:r>
      <w:r w:rsidR="00197DBF">
        <w:rPr>
          <w:rFonts w:ascii="Times New Roman" w:hAnsi="Times New Roman" w:cs="Times New Roman"/>
          <w:sz w:val="24"/>
          <w:szCs w:val="24"/>
        </w:rPr>
        <w:t xml:space="preserve">s </w:t>
      </w:r>
      <w:r w:rsidR="00EE245E">
        <w:rPr>
          <w:rFonts w:ascii="Times New Roman" w:hAnsi="Times New Roman" w:cs="Times New Roman"/>
          <w:sz w:val="24"/>
          <w:szCs w:val="24"/>
        </w:rPr>
        <w:t>the problem of agents always seeking to minimize the A* algorithm</w:t>
      </w:r>
      <w:r w:rsidR="00197DBF">
        <w:rPr>
          <w:rFonts w:ascii="Times New Roman" w:hAnsi="Times New Roman" w:cs="Times New Roman"/>
          <w:sz w:val="24"/>
          <w:szCs w:val="24"/>
        </w:rPr>
        <w:t>’s</w:t>
      </w:r>
      <w:r w:rsidR="00EE245E">
        <w:rPr>
          <w:rFonts w:ascii="Times New Roman" w:hAnsi="Times New Roman" w:cs="Times New Roman"/>
          <w:sz w:val="24"/>
          <w:szCs w:val="24"/>
        </w:rPr>
        <w:t xml:space="preserve"> </w:t>
      </w:r>
      <w:r w:rsidR="00EE245E">
        <w:rPr>
          <w:rFonts w:ascii="Times New Roman" w:hAnsi="Times New Roman" w:cs="Times New Roman"/>
          <w:i/>
          <w:iCs/>
          <w:sz w:val="24"/>
          <w:szCs w:val="24"/>
        </w:rPr>
        <w:t>h-Score</w:t>
      </w:r>
      <w:r w:rsidR="00EE245E">
        <w:rPr>
          <w:rFonts w:ascii="Times New Roman" w:hAnsi="Times New Roman" w:cs="Times New Roman"/>
          <w:sz w:val="24"/>
          <w:szCs w:val="24"/>
        </w:rPr>
        <w:t xml:space="preserve"> without </w:t>
      </w:r>
      <w:r w:rsidR="000F635B">
        <w:rPr>
          <w:rFonts w:ascii="Times New Roman" w:hAnsi="Times New Roman" w:cs="Times New Roman"/>
          <w:sz w:val="24"/>
          <w:szCs w:val="24"/>
        </w:rPr>
        <w:t>considering</w:t>
      </w:r>
      <w:r w:rsidR="00EE245E">
        <w:rPr>
          <w:rFonts w:ascii="Times New Roman" w:hAnsi="Times New Roman" w:cs="Times New Roman"/>
          <w:sz w:val="24"/>
          <w:szCs w:val="24"/>
        </w:rPr>
        <w:t xml:space="preserve"> the</w:t>
      </w:r>
      <w:r w:rsidR="000F635B">
        <w:rPr>
          <w:rFonts w:ascii="Times New Roman" w:hAnsi="Times New Roman" w:cs="Times New Roman"/>
          <w:sz w:val="24"/>
          <w:szCs w:val="24"/>
        </w:rPr>
        <w:t xml:space="preserve"> real-world</w:t>
      </w:r>
      <w:r w:rsidR="00EE245E">
        <w:rPr>
          <w:rFonts w:ascii="Times New Roman" w:hAnsi="Times New Roman" w:cs="Times New Roman"/>
          <w:sz w:val="24"/>
          <w:szCs w:val="24"/>
        </w:rPr>
        <w:t xml:space="preserve"> cost of motion, as all implementations used consider </w:t>
      </w:r>
      <w:r w:rsidR="00197DBF">
        <w:rPr>
          <w:rFonts w:ascii="Times New Roman" w:hAnsi="Times New Roman" w:cs="Times New Roman"/>
          <w:sz w:val="24"/>
          <w:szCs w:val="24"/>
        </w:rPr>
        <w:t>all</w:t>
      </w:r>
      <w:r w:rsidR="00EE245E">
        <w:rPr>
          <w:rFonts w:ascii="Times New Roman" w:hAnsi="Times New Roman" w:cs="Times New Roman"/>
          <w:sz w:val="24"/>
          <w:szCs w:val="24"/>
        </w:rPr>
        <w:t xml:space="preserve"> edge weights to be equivalent.</w:t>
      </w:r>
    </w:p>
    <w:p w14:paraId="632DFB22" w14:textId="15D047CD" w:rsidR="000A69F6" w:rsidRDefault="000A69F6" w:rsidP="00916160">
      <w:pPr>
        <w:spacing w:line="480" w:lineRule="auto"/>
        <w:rPr>
          <w:rFonts w:ascii="Times New Roman" w:hAnsi="Times New Roman" w:cs="Times New Roman"/>
          <w:b/>
          <w:bCs/>
          <w:sz w:val="32"/>
          <w:szCs w:val="32"/>
        </w:rPr>
      </w:pPr>
      <w:r>
        <w:rPr>
          <w:rFonts w:ascii="Times New Roman" w:hAnsi="Times New Roman" w:cs="Times New Roman"/>
          <w:b/>
          <w:bCs/>
          <w:sz w:val="32"/>
          <w:szCs w:val="32"/>
        </w:rPr>
        <w:t>Case 1</w:t>
      </w:r>
    </w:p>
    <w:p w14:paraId="16C0898B" w14:textId="33B11643" w:rsidR="00507035" w:rsidRDefault="00AF0311" w:rsidP="00821478">
      <w:pPr>
        <w:keepNext/>
        <w:spacing w:line="240" w:lineRule="auto"/>
        <w:jc w:val="center"/>
      </w:pPr>
      <w:r>
        <w:rPr>
          <w:noProof/>
        </w:rPr>
        <w:drawing>
          <wp:inline distT="0" distB="0" distL="0" distR="0" wp14:anchorId="12FA5F16" wp14:editId="525A8524">
            <wp:extent cx="3666667" cy="1380952"/>
            <wp:effectExtent l="0" t="0" r="0" b="0"/>
            <wp:docPr id="2070231992" name="Picture 1" descr="Test Case 1. A 1-width corridor with three agents, shown in orange, pink, and red. There is one pickup location, and the corridor is lined with deposit locations. The three rightmost nodes are non-task endpoints, satisfying TP and TPTS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1992" name="Picture 1" descr="Test Case 1. A 1-width corridor with three agents, shown in orange, pink, and red. There is one pickup location, and the corridor is lined with deposit locations. The three rightmost nodes are non-task endpoints, satisfying TP and TPTS requirements."/>
                    <pic:cNvPicPr/>
                  </pic:nvPicPr>
                  <pic:blipFill>
                    <a:blip r:embed="rId10"/>
                    <a:stretch>
                      <a:fillRect/>
                    </a:stretch>
                  </pic:blipFill>
                  <pic:spPr>
                    <a:xfrm>
                      <a:off x="0" y="0"/>
                      <a:ext cx="3666667" cy="1380952"/>
                    </a:xfrm>
                    <a:prstGeom prst="rect">
                      <a:avLst/>
                    </a:prstGeom>
                  </pic:spPr>
                </pic:pic>
              </a:graphicData>
            </a:graphic>
          </wp:inline>
        </w:drawing>
      </w:r>
    </w:p>
    <w:p w14:paraId="41C3173F" w14:textId="7B8FF319" w:rsidR="00AF0311" w:rsidRPr="00AF0311" w:rsidRDefault="00AF0311" w:rsidP="00AF0311">
      <w:pPr>
        <w:pStyle w:val="Caption"/>
        <w:jc w:val="center"/>
        <w:rPr>
          <w:rFonts w:ascii="Times New Roman" w:hAnsi="Times New Roman" w:cs="Times New Roman"/>
          <w:b/>
          <w:bCs/>
          <w:sz w:val="24"/>
          <w:szCs w:val="24"/>
        </w:rPr>
      </w:pPr>
      <w:r w:rsidRPr="00AF0311">
        <w:rPr>
          <w:rFonts w:ascii="Times New Roman" w:hAnsi="Times New Roman" w:cs="Times New Roman"/>
          <w:sz w:val="24"/>
          <w:szCs w:val="24"/>
        </w:rPr>
        <w:t xml:space="preserve">Figure </w:t>
      </w:r>
      <w:r w:rsidRPr="00AF0311">
        <w:rPr>
          <w:rFonts w:ascii="Times New Roman" w:hAnsi="Times New Roman" w:cs="Times New Roman"/>
          <w:sz w:val="24"/>
          <w:szCs w:val="24"/>
        </w:rPr>
        <w:fldChar w:fldCharType="begin"/>
      </w:r>
      <w:r w:rsidRPr="00AF0311">
        <w:rPr>
          <w:rFonts w:ascii="Times New Roman" w:hAnsi="Times New Roman" w:cs="Times New Roman"/>
          <w:sz w:val="24"/>
          <w:szCs w:val="24"/>
        </w:rPr>
        <w:instrText xml:space="preserve"> SEQ Figure \* ARABIC </w:instrText>
      </w:r>
      <w:r w:rsidRPr="00AF0311">
        <w:rPr>
          <w:rFonts w:ascii="Times New Roman" w:hAnsi="Times New Roman" w:cs="Times New Roman"/>
          <w:sz w:val="24"/>
          <w:szCs w:val="24"/>
        </w:rPr>
        <w:fldChar w:fldCharType="separate"/>
      </w:r>
      <w:r w:rsidR="004669D5">
        <w:rPr>
          <w:rFonts w:ascii="Times New Roman" w:hAnsi="Times New Roman" w:cs="Times New Roman"/>
          <w:noProof/>
          <w:sz w:val="24"/>
          <w:szCs w:val="24"/>
        </w:rPr>
        <w:t>4</w:t>
      </w:r>
      <w:r w:rsidRPr="00AF0311">
        <w:rPr>
          <w:rFonts w:ascii="Times New Roman" w:hAnsi="Times New Roman" w:cs="Times New Roman"/>
          <w:sz w:val="24"/>
          <w:szCs w:val="24"/>
        </w:rPr>
        <w:fldChar w:fldCharType="end"/>
      </w:r>
      <w:r w:rsidRPr="00AF0311">
        <w:rPr>
          <w:rFonts w:ascii="Times New Roman" w:hAnsi="Times New Roman" w:cs="Times New Roman"/>
          <w:sz w:val="24"/>
          <w:szCs w:val="24"/>
        </w:rPr>
        <w:t xml:space="preserve">: Test </w:t>
      </w:r>
      <w:r w:rsidR="006B5F37">
        <w:rPr>
          <w:rFonts w:ascii="Times New Roman" w:hAnsi="Times New Roman" w:cs="Times New Roman"/>
          <w:sz w:val="24"/>
          <w:szCs w:val="24"/>
        </w:rPr>
        <w:t>c</w:t>
      </w:r>
      <w:r w:rsidRPr="00AF0311">
        <w:rPr>
          <w:rFonts w:ascii="Times New Roman" w:hAnsi="Times New Roman" w:cs="Times New Roman"/>
          <w:sz w:val="24"/>
          <w:szCs w:val="24"/>
        </w:rPr>
        <w:t xml:space="preserve">ase 1. A 1-width corridor with three agents, shown in orange, pink, and red. </w:t>
      </w:r>
      <w:r w:rsidR="00041C07">
        <w:rPr>
          <w:rFonts w:ascii="Times New Roman" w:hAnsi="Times New Roman" w:cs="Times New Roman"/>
          <w:sz w:val="24"/>
          <w:szCs w:val="24"/>
        </w:rPr>
        <w:t>The green, leftmost, node is the</w:t>
      </w:r>
      <w:r w:rsidRPr="00AF0311">
        <w:rPr>
          <w:rFonts w:ascii="Times New Roman" w:hAnsi="Times New Roman" w:cs="Times New Roman"/>
          <w:sz w:val="24"/>
          <w:szCs w:val="24"/>
        </w:rPr>
        <w:t xml:space="preserve"> </w:t>
      </w:r>
      <w:r w:rsidR="00041C07">
        <w:rPr>
          <w:rFonts w:ascii="Times New Roman" w:hAnsi="Times New Roman" w:cs="Times New Roman"/>
          <w:sz w:val="24"/>
          <w:szCs w:val="24"/>
        </w:rPr>
        <w:t>deposit</w:t>
      </w:r>
      <w:r w:rsidRPr="00AF0311">
        <w:rPr>
          <w:rFonts w:ascii="Times New Roman" w:hAnsi="Times New Roman" w:cs="Times New Roman"/>
          <w:sz w:val="24"/>
          <w:szCs w:val="24"/>
        </w:rPr>
        <w:t xml:space="preserve"> location, while blue nodes </w:t>
      </w:r>
      <w:r w:rsidR="00041C07">
        <w:rPr>
          <w:rFonts w:ascii="Times New Roman" w:hAnsi="Times New Roman" w:cs="Times New Roman"/>
          <w:sz w:val="24"/>
          <w:szCs w:val="24"/>
        </w:rPr>
        <w:t>are pickup</w:t>
      </w:r>
      <w:r w:rsidRPr="00AF0311">
        <w:rPr>
          <w:rFonts w:ascii="Times New Roman" w:hAnsi="Times New Roman" w:cs="Times New Roman"/>
          <w:sz w:val="24"/>
          <w:szCs w:val="24"/>
        </w:rPr>
        <w:t xml:space="preserve"> locations. </w:t>
      </w:r>
      <w:r w:rsidR="00041C07">
        <w:rPr>
          <w:rFonts w:ascii="Times New Roman" w:hAnsi="Times New Roman" w:cs="Times New Roman"/>
          <w:sz w:val="24"/>
          <w:szCs w:val="24"/>
        </w:rPr>
        <w:t>The agent start positions are endpoints</w:t>
      </w:r>
      <w:r w:rsidRPr="00AF0311">
        <w:rPr>
          <w:rFonts w:ascii="Times New Roman" w:hAnsi="Times New Roman" w:cs="Times New Roman"/>
          <w:sz w:val="24"/>
          <w:szCs w:val="24"/>
        </w:rPr>
        <w:t xml:space="preserve"> satisfying TP and TPTS requirements.</w:t>
      </w:r>
    </w:p>
    <w:p w14:paraId="1BE0B456" w14:textId="2CAF7079" w:rsidR="00916160" w:rsidRDefault="00916160" w:rsidP="0091616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case</w:t>
      </w:r>
      <w:r w:rsidR="005C3C8B">
        <w:rPr>
          <w:rFonts w:ascii="Times New Roman" w:hAnsi="Times New Roman" w:cs="Times New Roman"/>
          <w:sz w:val="24"/>
          <w:szCs w:val="24"/>
        </w:rPr>
        <w:t xml:space="preserve"> </w:t>
      </w:r>
      <w:r w:rsidR="00197DBF">
        <w:rPr>
          <w:rFonts w:ascii="Times New Roman" w:hAnsi="Times New Roman" w:cs="Times New Roman"/>
          <w:sz w:val="24"/>
          <w:szCs w:val="24"/>
        </w:rPr>
        <w:t>could be analogized as</w:t>
      </w:r>
      <w:r>
        <w:rPr>
          <w:rFonts w:ascii="Times New Roman" w:hAnsi="Times New Roman" w:cs="Times New Roman"/>
          <w:sz w:val="24"/>
          <w:szCs w:val="24"/>
        </w:rPr>
        <w:t xml:space="preserve"> cooperatively </w:t>
      </w:r>
      <w:r w:rsidR="00AF2616">
        <w:rPr>
          <w:rFonts w:ascii="Times New Roman" w:hAnsi="Times New Roman" w:cs="Times New Roman"/>
          <w:sz w:val="24"/>
          <w:szCs w:val="24"/>
        </w:rPr>
        <w:t>retrieving</w:t>
      </w:r>
      <w:r>
        <w:rPr>
          <w:rFonts w:ascii="Times New Roman" w:hAnsi="Times New Roman" w:cs="Times New Roman"/>
          <w:sz w:val="24"/>
          <w:szCs w:val="24"/>
        </w:rPr>
        <w:t xml:space="preserve"> books in a library. There is a single task </w:t>
      </w:r>
      <w:r w:rsidR="00AF2616">
        <w:rPr>
          <w:rFonts w:ascii="Times New Roman" w:hAnsi="Times New Roman" w:cs="Times New Roman"/>
          <w:sz w:val="24"/>
          <w:szCs w:val="24"/>
        </w:rPr>
        <w:t>delivery</w:t>
      </w:r>
      <w:r>
        <w:rPr>
          <w:rFonts w:ascii="Times New Roman" w:hAnsi="Times New Roman" w:cs="Times New Roman"/>
          <w:sz w:val="24"/>
          <w:szCs w:val="24"/>
        </w:rPr>
        <w:t xml:space="preserve"> node</w:t>
      </w:r>
      <w:r w:rsidR="00197DBF">
        <w:rPr>
          <w:rFonts w:ascii="Times New Roman" w:hAnsi="Times New Roman" w:cs="Times New Roman"/>
          <w:sz w:val="24"/>
          <w:szCs w:val="24"/>
        </w:rPr>
        <w:t xml:space="preserve"> (a cart of books)</w:t>
      </w:r>
      <w:r>
        <w:rPr>
          <w:rFonts w:ascii="Times New Roman" w:hAnsi="Times New Roman" w:cs="Times New Roman"/>
          <w:sz w:val="24"/>
          <w:szCs w:val="24"/>
        </w:rPr>
        <w:t xml:space="preserve">, acting as </w:t>
      </w:r>
      <w:r w:rsidR="00AF2616">
        <w:rPr>
          <w:rFonts w:ascii="Times New Roman" w:hAnsi="Times New Roman" w:cs="Times New Roman"/>
          <w:sz w:val="24"/>
          <w:szCs w:val="24"/>
        </w:rPr>
        <w:t xml:space="preserve">the ending location for </w:t>
      </w:r>
      <w:r w:rsidR="00AF2616">
        <w:rPr>
          <w:rFonts w:ascii="Times New Roman" w:hAnsi="Times New Roman" w:cs="Times New Roman"/>
          <w:sz w:val="24"/>
          <w:szCs w:val="24"/>
        </w:rPr>
        <w:lastRenderedPageBreak/>
        <w:t>items retrieved from the storage</w:t>
      </w:r>
      <w:r>
        <w:rPr>
          <w:rFonts w:ascii="Times New Roman" w:hAnsi="Times New Roman" w:cs="Times New Roman"/>
          <w:sz w:val="24"/>
          <w:szCs w:val="24"/>
        </w:rPr>
        <w:t xml:space="preserve"> system</w:t>
      </w:r>
      <w:r w:rsidR="00197DBF">
        <w:rPr>
          <w:rFonts w:ascii="Times New Roman" w:hAnsi="Times New Roman" w:cs="Times New Roman"/>
          <w:sz w:val="24"/>
          <w:szCs w:val="24"/>
        </w:rPr>
        <w:t xml:space="preserve"> (the library shelves)</w:t>
      </w:r>
      <w:r>
        <w:rPr>
          <w:rFonts w:ascii="Times New Roman" w:hAnsi="Times New Roman" w:cs="Times New Roman"/>
          <w:sz w:val="24"/>
          <w:szCs w:val="24"/>
        </w:rPr>
        <w:t xml:space="preserve"> managed by three agents. Several nodes exist to represent the many sorting locations at which items may </w:t>
      </w:r>
      <w:r w:rsidR="00AF2616">
        <w:rPr>
          <w:rFonts w:ascii="Times New Roman" w:hAnsi="Times New Roman" w:cs="Times New Roman"/>
          <w:sz w:val="24"/>
          <w:szCs w:val="24"/>
        </w:rPr>
        <w:t>be stored</w:t>
      </w:r>
      <w:r>
        <w:rPr>
          <w:rFonts w:ascii="Times New Roman" w:hAnsi="Times New Roman" w:cs="Times New Roman"/>
          <w:sz w:val="24"/>
          <w:szCs w:val="24"/>
        </w:rPr>
        <w:t xml:space="preserve">. </w:t>
      </w:r>
      <w:r w:rsidR="005C3C8B">
        <w:rPr>
          <w:rFonts w:ascii="Times New Roman" w:hAnsi="Times New Roman" w:cs="Times New Roman"/>
          <w:sz w:val="24"/>
          <w:szCs w:val="24"/>
        </w:rPr>
        <w:t>In this relatively constrained space, the motion of agents presents a challenge wherein agents must dip into destination spaces to avoid collisions moving down the corridor, which may itself impact the delivery of task objects to their destinations.</w:t>
      </w:r>
    </w:p>
    <w:p w14:paraId="73441F48" w14:textId="15E96BDC" w:rsidR="005C3C8B" w:rsidRDefault="005C3C8B" w:rsidP="009161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simulation configuration options used to obtain the results in the next section are given in Table </w:t>
      </w:r>
      <w:r w:rsidR="00821478">
        <w:rPr>
          <w:rFonts w:ascii="Times New Roman" w:hAnsi="Times New Roman" w:cs="Times New Roman"/>
          <w:sz w:val="24"/>
          <w:szCs w:val="24"/>
        </w:rPr>
        <w:t>1</w:t>
      </w:r>
      <w:r>
        <w:rPr>
          <w:rFonts w:ascii="Times New Roman" w:hAnsi="Times New Roman" w:cs="Times New Roman"/>
          <w:sz w:val="24"/>
          <w:szCs w:val="24"/>
        </w:rPr>
        <w:t xml:space="preserve">. The data was collected </w:t>
      </w:r>
      <w:r w:rsidR="001D01FD">
        <w:rPr>
          <w:rFonts w:ascii="Times New Roman" w:hAnsi="Times New Roman" w:cs="Times New Roman"/>
          <w:sz w:val="24"/>
          <w:szCs w:val="24"/>
        </w:rPr>
        <w:t xml:space="preserve">once </w:t>
      </w:r>
      <w:r>
        <w:rPr>
          <w:rFonts w:ascii="Times New Roman" w:hAnsi="Times New Roman" w:cs="Times New Roman"/>
          <w:sz w:val="24"/>
          <w:szCs w:val="24"/>
        </w:rPr>
        <w:t xml:space="preserve">for HCA* and WHCA* </w:t>
      </w:r>
      <w:r w:rsidR="001D01FD">
        <w:rPr>
          <w:rFonts w:ascii="Times New Roman" w:hAnsi="Times New Roman" w:cs="Times New Roman"/>
          <w:sz w:val="24"/>
          <w:szCs w:val="24"/>
        </w:rPr>
        <w:t>and again for</w:t>
      </w:r>
      <w:r>
        <w:rPr>
          <w:rFonts w:ascii="Times New Roman" w:hAnsi="Times New Roman" w:cs="Times New Roman"/>
          <w:sz w:val="24"/>
          <w:szCs w:val="24"/>
        </w:rPr>
        <w:t xml:space="preserve"> TP and TPTS to show performance differences between the “upgraded” versions of the algorithms, as well as between the two families of algorithms.</w:t>
      </w:r>
      <w:r w:rsidR="002B4E08">
        <w:rPr>
          <w:rFonts w:ascii="Times New Roman" w:hAnsi="Times New Roman" w:cs="Times New Roman"/>
          <w:sz w:val="24"/>
          <w:szCs w:val="24"/>
        </w:rPr>
        <w:t xml:space="preserve"> Each choice for the simulation is configurable, encouraging experimentation and repeat trials</w:t>
      </w:r>
      <w:r w:rsidR="001D01FD">
        <w:rPr>
          <w:rFonts w:ascii="Times New Roman" w:hAnsi="Times New Roman" w:cs="Times New Roman"/>
          <w:sz w:val="24"/>
          <w:szCs w:val="24"/>
        </w:rPr>
        <w:t>.</w:t>
      </w:r>
    </w:p>
    <w:tbl>
      <w:tblPr>
        <w:tblStyle w:val="TableGrid"/>
        <w:tblW w:w="5000" w:type="pct"/>
        <w:tblLook w:val="04A0" w:firstRow="1" w:lastRow="0" w:firstColumn="1" w:lastColumn="0" w:noHBand="0" w:noVBand="1"/>
      </w:tblPr>
      <w:tblGrid>
        <w:gridCol w:w="3686"/>
        <w:gridCol w:w="1236"/>
        <w:gridCol w:w="1236"/>
        <w:gridCol w:w="1236"/>
        <w:gridCol w:w="1236"/>
      </w:tblGrid>
      <w:tr w:rsidR="00821478" w14:paraId="0468F5C7" w14:textId="77777777" w:rsidTr="00821478">
        <w:tc>
          <w:tcPr>
            <w:tcW w:w="5000" w:type="pct"/>
            <w:gridSpan w:val="5"/>
            <w:vAlign w:val="center"/>
          </w:tcPr>
          <w:p w14:paraId="309CA4BF" w14:textId="715ACF7D" w:rsidR="00821478" w:rsidRPr="00821478" w:rsidRDefault="00821478" w:rsidP="00821478">
            <w:pPr>
              <w:rPr>
                <w:rFonts w:ascii="Times New Roman" w:hAnsi="Times New Roman" w:cs="Times New Roman"/>
                <w:sz w:val="24"/>
                <w:szCs w:val="24"/>
              </w:rPr>
            </w:pPr>
            <w:r>
              <w:rPr>
                <w:rFonts w:ascii="Times New Roman" w:hAnsi="Times New Roman" w:cs="Times New Roman"/>
                <w:b/>
                <w:bCs/>
                <w:sz w:val="24"/>
                <w:szCs w:val="24"/>
              </w:rPr>
              <w:t xml:space="preserve">Table </w:t>
            </w:r>
            <w:r w:rsidR="00041C07">
              <w:rPr>
                <w:rFonts w:ascii="Times New Roman" w:hAnsi="Times New Roman" w:cs="Times New Roman"/>
                <w:b/>
                <w:bCs/>
                <w:sz w:val="24"/>
                <w:szCs w:val="24"/>
              </w:rPr>
              <w:t>1</w:t>
            </w:r>
            <w:r>
              <w:rPr>
                <w:rFonts w:ascii="Times New Roman" w:hAnsi="Times New Roman" w:cs="Times New Roman"/>
                <w:sz w:val="24"/>
                <w:szCs w:val="24"/>
              </w:rPr>
              <w:t xml:space="preserve"> </w:t>
            </w:r>
            <w:r w:rsidR="00DE38CB">
              <w:rPr>
                <w:rFonts w:ascii="Times New Roman" w:hAnsi="Times New Roman" w:cs="Times New Roman"/>
                <w:sz w:val="24"/>
                <w:szCs w:val="24"/>
              </w:rPr>
              <w:t>System c</w:t>
            </w:r>
            <w:r>
              <w:rPr>
                <w:rFonts w:ascii="Times New Roman" w:hAnsi="Times New Roman" w:cs="Times New Roman"/>
                <w:sz w:val="24"/>
                <w:szCs w:val="24"/>
              </w:rPr>
              <w:t>onfiguration for Case 1 experiments</w:t>
            </w:r>
          </w:p>
        </w:tc>
      </w:tr>
      <w:tr w:rsidR="00AF2616" w14:paraId="52A6C837" w14:textId="47552208" w:rsidTr="00AF2616">
        <w:tc>
          <w:tcPr>
            <w:tcW w:w="2136" w:type="pct"/>
            <w:vAlign w:val="center"/>
          </w:tcPr>
          <w:p w14:paraId="4C52CCB7" w14:textId="23108F85" w:rsidR="00AF2616" w:rsidRPr="00821478" w:rsidRDefault="00AF2616" w:rsidP="00AF2616">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716" w:type="pct"/>
            <w:vAlign w:val="center"/>
          </w:tcPr>
          <w:p w14:paraId="1F8462B2" w14:textId="3F2B82B6" w:rsidR="00AF2616" w:rsidRPr="00821478" w:rsidRDefault="00AF2616" w:rsidP="00AF2616">
            <w:pPr>
              <w:jc w:val="center"/>
              <w:rPr>
                <w:rFonts w:ascii="Times New Roman" w:hAnsi="Times New Roman" w:cs="Times New Roman"/>
                <w:b/>
                <w:bCs/>
                <w:sz w:val="24"/>
                <w:szCs w:val="24"/>
              </w:rPr>
            </w:pPr>
            <w:r w:rsidRPr="00821478">
              <w:rPr>
                <w:rFonts w:ascii="Times New Roman" w:hAnsi="Times New Roman" w:cs="Times New Roman"/>
                <w:b/>
                <w:bCs/>
                <w:sz w:val="24"/>
                <w:szCs w:val="24"/>
              </w:rPr>
              <w:t>HCA*</w:t>
            </w:r>
          </w:p>
        </w:tc>
        <w:tc>
          <w:tcPr>
            <w:tcW w:w="716" w:type="pct"/>
            <w:vAlign w:val="center"/>
          </w:tcPr>
          <w:p w14:paraId="34CB14D1" w14:textId="39D63D40" w:rsidR="00AF2616" w:rsidRPr="00821478" w:rsidRDefault="00AF2616" w:rsidP="00AF2616">
            <w:pPr>
              <w:jc w:val="center"/>
              <w:rPr>
                <w:rFonts w:ascii="Times New Roman" w:hAnsi="Times New Roman" w:cs="Times New Roman"/>
                <w:b/>
                <w:bCs/>
                <w:sz w:val="24"/>
                <w:szCs w:val="24"/>
              </w:rPr>
            </w:pPr>
            <w:r w:rsidRPr="00821478">
              <w:rPr>
                <w:rFonts w:ascii="Times New Roman" w:hAnsi="Times New Roman" w:cs="Times New Roman"/>
                <w:b/>
                <w:bCs/>
                <w:sz w:val="24"/>
                <w:szCs w:val="24"/>
              </w:rPr>
              <w:t>WHCA*</w:t>
            </w:r>
          </w:p>
        </w:tc>
        <w:tc>
          <w:tcPr>
            <w:tcW w:w="716" w:type="pct"/>
            <w:vAlign w:val="center"/>
          </w:tcPr>
          <w:p w14:paraId="6DEA5AB5" w14:textId="395B6360" w:rsidR="00AF2616" w:rsidRPr="00821478" w:rsidRDefault="00AF2616" w:rsidP="00AF2616">
            <w:pPr>
              <w:jc w:val="center"/>
              <w:rPr>
                <w:rFonts w:ascii="Times New Roman" w:hAnsi="Times New Roman" w:cs="Times New Roman"/>
                <w:b/>
                <w:bCs/>
                <w:sz w:val="24"/>
                <w:szCs w:val="24"/>
              </w:rPr>
            </w:pPr>
            <w:r w:rsidRPr="00821478">
              <w:rPr>
                <w:rFonts w:ascii="Times New Roman" w:hAnsi="Times New Roman" w:cs="Times New Roman"/>
                <w:b/>
                <w:bCs/>
                <w:sz w:val="24"/>
                <w:szCs w:val="24"/>
              </w:rPr>
              <w:t>TP</w:t>
            </w:r>
          </w:p>
        </w:tc>
        <w:tc>
          <w:tcPr>
            <w:tcW w:w="716" w:type="pct"/>
            <w:vAlign w:val="center"/>
          </w:tcPr>
          <w:p w14:paraId="28076F4A" w14:textId="7C7FE981" w:rsidR="00AF2616" w:rsidRPr="00821478" w:rsidRDefault="00AF2616" w:rsidP="00AF2616">
            <w:pPr>
              <w:jc w:val="center"/>
              <w:rPr>
                <w:rFonts w:ascii="Times New Roman" w:hAnsi="Times New Roman" w:cs="Times New Roman"/>
                <w:b/>
                <w:bCs/>
                <w:sz w:val="24"/>
                <w:szCs w:val="24"/>
              </w:rPr>
            </w:pPr>
            <w:r w:rsidRPr="00821478">
              <w:rPr>
                <w:rFonts w:ascii="Times New Roman" w:hAnsi="Times New Roman" w:cs="Times New Roman"/>
                <w:b/>
                <w:bCs/>
                <w:sz w:val="24"/>
                <w:szCs w:val="24"/>
              </w:rPr>
              <w:t>TPTS</w:t>
            </w:r>
          </w:p>
        </w:tc>
      </w:tr>
      <w:tr w:rsidR="00A76A00" w14:paraId="3A1EFDB9" w14:textId="77777777" w:rsidTr="009911A3">
        <w:trPr>
          <w:trHeight w:val="332"/>
        </w:trPr>
        <w:tc>
          <w:tcPr>
            <w:tcW w:w="2136" w:type="pct"/>
            <w:vAlign w:val="center"/>
          </w:tcPr>
          <w:p w14:paraId="7DD13E0F" w14:textId="169CCA48" w:rsidR="00A76A00" w:rsidRDefault="00A76A00" w:rsidP="00AF2616">
            <w:pPr>
              <w:jc w:val="center"/>
              <w:rPr>
                <w:rFonts w:ascii="Times New Roman" w:hAnsi="Times New Roman" w:cs="Times New Roman"/>
                <w:sz w:val="24"/>
                <w:szCs w:val="24"/>
              </w:rPr>
            </w:pPr>
            <w:r>
              <w:rPr>
                <w:rFonts w:ascii="Times New Roman" w:hAnsi="Times New Roman" w:cs="Times New Roman"/>
                <w:sz w:val="24"/>
                <w:szCs w:val="24"/>
              </w:rPr>
              <w:t>Map Name</w:t>
            </w:r>
          </w:p>
        </w:tc>
        <w:tc>
          <w:tcPr>
            <w:tcW w:w="2864" w:type="pct"/>
            <w:gridSpan w:val="4"/>
            <w:vAlign w:val="center"/>
          </w:tcPr>
          <w:p w14:paraId="5F46CC78" w14:textId="17498737" w:rsidR="00A76A00" w:rsidRDefault="00A76A00" w:rsidP="00AF2616">
            <w:pPr>
              <w:jc w:val="center"/>
              <w:rPr>
                <w:rFonts w:ascii="Times New Roman" w:hAnsi="Times New Roman" w:cs="Times New Roman"/>
                <w:sz w:val="24"/>
                <w:szCs w:val="24"/>
              </w:rPr>
            </w:pPr>
            <w:r>
              <w:rPr>
                <w:rFonts w:ascii="Times New Roman" w:hAnsi="Times New Roman" w:cs="Times New Roman"/>
                <w:sz w:val="24"/>
                <w:szCs w:val="24"/>
              </w:rPr>
              <w:t>case_1</w:t>
            </w:r>
          </w:p>
        </w:tc>
      </w:tr>
      <w:tr w:rsidR="00AF2616" w14:paraId="0146F2EE" w14:textId="77777777" w:rsidTr="00AF2616">
        <w:tc>
          <w:tcPr>
            <w:tcW w:w="2136" w:type="pct"/>
            <w:vAlign w:val="center"/>
          </w:tcPr>
          <w:p w14:paraId="4E18114F" w14:textId="2390454F"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Agent Starting Position</w:t>
            </w:r>
            <w:r w:rsidR="00B679AA">
              <w:rPr>
                <w:rFonts w:ascii="Times New Roman" w:hAnsi="Times New Roman" w:cs="Times New Roman"/>
                <w:sz w:val="24"/>
                <w:szCs w:val="24"/>
              </w:rPr>
              <w:t>s</w:t>
            </w:r>
          </w:p>
        </w:tc>
        <w:tc>
          <w:tcPr>
            <w:tcW w:w="2864" w:type="pct"/>
            <w:gridSpan w:val="4"/>
            <w:vAlign w:val="center"/>
          </w:tcPr>
          <w:p w14:paraId="368757FA" w14:textId="1A4B7DB7" w:rsidR="00AF2616" w:rsidRDefault="00B679AA" w:rsidP="00AF2616">
            <w:pPr>
              <w:jc w:val="center"/>
              <w:rPr>
                <w:rFonts w:ascii="Times New Roman" w:hAnsi="Times New Roman" w:cs="Times New Roman"/>
                <w:sz w:val="24"/>
                <w:szCs w:val="24"/>
              </w:rPr>
            </w:pPr>
            <w:r>
              <w:rPr>
                <w:rFonts w:ascii="Times New Roman" w:hAnsi="Times New Roman" w:cs="Times New Roman"/>
                <w:sz w:val="24"/>
                <w:szCs w:val="24"/>
              </w:rPr>
              <w:t>{(6,0), (7,1), (6,2)}</w:t>
            </w:r>
          </w:p>
        </w:tc>
      </w:tr>
      <w:tr w:rsidR="00AF2616" w14:paraId="35646EB3" w14:textId="77777777" w:rsidTr="00AF2616">
        <w:tc>
          <w:tcPr>
            <w:tcW w:w="2136" w:type="pct"/>
            <w:vAlign w:val="center"/>
          </w:tcPr>
          <w:p w14:paraId="3ECB8246" w14:textId="115A04EF"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Initial Task Set</w:t>
            </w:r>
          </w:p>
        </w:tc>
        <w:tc>
          <w:tcPr>
            <w:tcW w:w="2864" w:type="pct"/>
            <w:gridSpan w:val="4"/>
            <w:vAlign w:val="center"/>
          </w:tcPr>
          <w:p w14:paraId="3587CA30" w14:textId="12B78528"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None</w:t>
            </w:r>
          </w:p>
        </w:tc>
      </w:tr>
      <w:tr w:rsidR="00AF2616" w14:paraId="1BDE24B5" w14:textId="77777777" w:rsidTr="00AF2616">
        <w:tc>
          <w:tcPr>
            <w:tcW w:w="2136" w:type="pct"/>
            <w:vAlign w:val="center"/>
          </w:tcPr>
          <w:p w14:paraId="79935332" w14:textId="6CF82733"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A* Heuristic Function</w:t>
            </w:r>
          </w:p>
        </w:tc>
        <w:tc>
          <w:tcPr>
            <w:tcW w:w="2864" w:type="pct"/>
            <w:gridSpan w:val="4"/>
            <w:vAlign w:val="center"/>
          </w:tcPr>
          <w:p w14:paraId="1E50C68F" w14:textId="5BBE239C"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Manhattan Distance</w:t>
            </w:r>
          </w:p>
        </w:tc>
      </w:tr>
      <w:tr w:rsidR="00AF2616" w14:paraId="5F251118" w14:textId="77777777" w:rsidTr="00AF2616">
        <w:tc>
          <w:tcPr>
            <w:tcW w:w="2136" w:type="pct"/>
            <w:vAlign w:val="center"/>
          </w:tcPr>
          <w:p w14:paraId="3BB145E8" w14:textId="52F9C005"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A* Heuristic Relaxation Coefficient</w:t>
            </w:r>
          </w:p>
        </w:tc>
        <w:tc>
          <w:tcPr>
            <w:tcW w:w="2864" w:type="pct"/>
            <w:gridSpan w:val="4"/>
            <w:vAlign w:val="center"/>
          </w:tcPr>
          <w:p w14:paraId="314C8207" w14:textId="2868FF4D"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1</w:t>
            </w:r>
          </w:p>
        </w:tc>
      </w:tr>
      <w:tr w:rsidR="00AF2616" w14:paraId="5D659B73" w14:textId="77777777" w:rsidTr="00AF2616">
        <w:tc>
          <w:tcPr>
            <w:tcW w:w="2136" w:type="pct"/>
            <w:vAlign w:val="center"/>
          </w:tcPr>
          <w:p w14:paraId="34E86E25" w14:textId="275284F9"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Window Size</w:t>
            </w:r>
          </w:p>
        </w:tc>
        <w:tc>
          <w:tcPr>
            <w:tcW w:w="716" w:type="pct"/>
            <w:tcBorders>
              <w:tr2bl w:val="single" w:sz="4" w:space="0" w:color="auto"/>
            </w:tcBorders>
            <w:vAlign w:val="center"/>
          </w:tcPr>
          <w:p w14:paraId="53D654C3" w14:textId="77777777" w:rsidR="00AF2616" w:rsidRDefault="00AF2616" w:rsidP="00AF2616">
            <w:pPr>
              <w:jc w:val="center"/>
              <w:rPr>
                <w:rFonts w:ascii="Times New Roman" w:hAnsi="Times New Roman" w:cs="Times New Roman"/>
                <w:sz w:val="24"/>
                <w:szCs w:val="24"/>
              </w:rPr>
            </w:pPr>
          </w:p>
        </w:tc>
        <w:tc>
          <w:tcPr>
            <w:tcW w:w="716" w:type="pct"/>
            <w:vAlign w:val="center"/>
          </w:tcPr>
          <w:p w14:paraId="607E9614" w14:textId="5F16E877"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5</w:t>
            </w:r>
          </w:p>
        </w:tc>
        <w:tc>
          <w:tcPr>
            <w:tcW w:w="716" w:type="pct"/>
            <w:tcBorders>
              <w:tr2bl w:val="single" w:sz="4" w:space="0" w:color="auto"/>
            </w:tcBorders>
            <w:vAlign w:val="center"/>
          </w:tcPr>
          <w:p w14:paraId="735063EA" w14:textId="77777777" w:rsidR="00AF2616" w:rsidRDefault="00AF2616" w:rsidP="00AF2616">
            <w:pPr>
              <w:jc w:val="center"/>
              <w:rPr>
                <w:rFonts w:ascii="Times New Roman" w:hAnsi="Times New Roman" w:cs="Times New Roman"/>
                <w:sz w:val="24"/>
                <w:szCs w:val="24"/>
              </w:rPr>
            </w:pPr>
          </w:p>
        </w:tc>
        <w:tc>
          <w:tcPr>
            <w:tcW w:w="716" w:type="pct"/>
            <w:tcBorders>
              <w:tr2bl w:val="single" w:sz="4" w:space="0" w:color="auto"/>
            </w:tcBorders>
            <w:vAlign w:val="center"/>
          </w:tcPr>
          <w:p w14:paraId="6E16025D" w14:textId="77777777" w:rsidR="00AF2616" w:rsidRDefault="00AF2616" w:rsidP="00AF2616">
            <w:pPr>
              <w:jc w:val="center"/>
              <w:rPr>
                <w:rFonts w:ascii="Times New Roman" w:hAnsi="Times New Roman" w:cs="Times New Roman"/>
                <w:sz w:val="24"/>
                <w:szCs w:val="24"/>
              </w:rPr>
            </w:pPr>
          </w:p>
        </w:tc>
      </w:tr>
      <w:tr w:rsidR="00AF2616" w14:paraId="3ECDDACB" w14:textId="77777777" w:rsidTr="00AF2616">
        <w:tc>
          <w:tcPr>
            <w:tcW w:w="2136" w:type="pct"/>
            <w:vAlign w:val="center"/>
          </w:tcPr>
          <w:p w14:paraId="7723B24E" w14:textId="5CDF07BC"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Agent Collisions</w:t>
            </w:r>
          </w:p>
        </w:tc>
        <w:tc>
          <w:tcPr>
            <w:tcW w:w="2864" w:type="pct"/>
            <w:gridSpan w:val="4"/>
            <w:vAlign w:val="center"/>
          </w:tcPr>
          <w:p w14:paraId="2BDFABC8" w14:textId="61AAA135"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Respected</w:t>
            </w:r>
          </w:p>
        </w:tc>
      </w:tr>
      <w:tr w:rsidR="00AF2616" w14:paraId="22ECEFA4" w14:textId="77777777" w:rsidTr="00AF2616">
        <w:tc>
          <w:tcPr>
            <w:tcW w:w="2136" w:type="pct"/>
            <w:vAlign w:val="center"/>
          </w:tcPr>
          <w:p w14:paraId="05DF6653" w14:textId="234DD0F7"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Task Interaction Time Cost</w:t>
            </w:r>
          </w:p>
        </w:tc>
        <w:tc>
          <w:tcPr>
            <w:tcW w:w="2864" w:type="pct"/>
            <w:gridSpan w:val="4"/>
            <w:vAlign w:val="center"/>
          </w:tcPr>
          <w:p w14:paraId="63252442" w14:textId="69E00286"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Instantaneous</w:t>
            </w:r>
          </w:p>
        </w:tc>
      </w:tr>
      <w:tr w:rsidR="00AF2616" w14:paraId="3CB7AE89" w14:textId="77777777" w:rsidTr="00821478">
        <w:trPr>
          <w:trHeight w:val="368"/>
        </w:trPr>
        <w:tc>
          <w:tcPr>
            <w:tcW w:w="2136" w:type="pct"/>
            <w:vAlign w:val="center"/>
          </w:tcPr>
          <w:p w14:paraId="6A916368" w14:textId="4FEE67ED"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Task Schedule</w:t>
            </w:r>
          </w:p>
        </w:tc>
        <w:tc>
          <w:tcPr>
            <w:tcW w:w="2864" w:type="pct"/>
            <w:gridSpan w:val="4"/>
            <w:vAlign w:val="center"/>
          </w:tcPr>
          <w:p w14:paraId="398BA14C" w14:textId="087508A0"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case_1_schedule</w:t>
            </w:r>
            <w:r w:rsidR="00821478">
              <w:rPr>
                <w:rFonts w:ascii="Times New Roman" w:hAnsi="Times New Roman" w:cs="Times New Roman"/>
                <w:sz w:val="24"/>
                <w:szCs w:val="24"/>
              </w:rPr>
              <w:t xml:space="preserve"> (Appendix ?)</w:t>
            </w:r>
          </w:p>
        </w:tc>
      </w:tr>
      <w:tr w:rsidR="00AF2616" w14:paraId="4CCD6A4D" w14:textId="77777777" w:rsidTr="00AF2616">
        <w:tc>
          <w:tcPr>
            <w:tcW w:w="2136" w:type="pct"/>
            <w:vAlign w:val="center"/>
          </w:tcPr>
          <w:p w14:paraId="4468235C" w14:textId="3F1394CB" w:rsidR="00AF2616" w:rsidRDefault="00AF2616" w:rsidP="00AF2616">
            <w:pPr>
              <w:jc w:val="center"/>
              <w:rPr>
                <w:rFonts w:ascii="Times New Roman" w:hAnsi="Times New Roman" w:cs="Times New Roman"/>
                <w:sz w:val="24"/>
                <w:szCs w:val="24"/>
              </w:rPr>
            </w:pPr>
            <w:r>
              <w:rPr>
                <w:rFonts w:ascii="Times New Roman" w:hAnsi="Times New Roman" w:cs="Times New Roman"/>
                <w:sz w:val="24"/>
                <w:szCs w:val="24"/>
              </w:rPr>
              <w:t>End Condition</w:t>
            </w:r>
          </w:p>
        </w:tc>
        <w:tc>
          <w:tcPr>
            <w:tcW w:w="2864" w:type="pct"/>
            <w:gridSpan w:val="4"/>
            <w:vAlign w:val="center"/>
          </w:tcPr>
          <w:p w14:paraId="35565A27" w14:textId="28073558" w:rsidR="00AF2616" w:rsidRDefault="00821478" w:rsidP="00AF2616">
            <w:pPr>
              <w:jc w:val="center"/>
              <w:rPr>
                <w:rFonts w:ascii="Times New Roman" w:hAnsi="Times New Roman" w:cs="Times New Roman"/>
                <w:sz w:val="24"/>
                <w:szCs w:val="24"/>
              </w:rPr>
            </w:pPr>
            <w:r>
              <w:rPr>
                <w:rFonts w:ascii="Times New Roman" w:hAnsi="Times New Roman" w:cs="Times New Roman"/>
                <w:sz w:val="24"/>
                <w:szCs w:val="24"/>
              </w:rPr>
              <w:t>All Scheduled Tasks Completed</w:t>
            </w:r>
          </w:p>
        </w:tc>
      </w:tr>
    </w:tbl>
    <w:p w14:paraId="1B537DCA" w14:textId="77777777" w:rsidR="00821478" w:rsidRDefault="00821478" w:rsidP="000A69F6">
      <w:pPr>
        <w:spacing w:line="480" w:lineRule="auto"/>
        <w:rPr>
          <w:rFonts w:ascii="Times New Roman" w:hAnsi="Times New Roman" w:cs="Times New Roman"/>
          <w:b/>
          <w:bCs/>
          <w:sz w:val="24"/>
          <w:szCs w:val="24"/>
        </w:rPr>
      </w:pPr>
    </w:p>
    <w:p w14:paraId="2F5D41CC" w14:textId="379647F6" w:rsidR="000A69F6" w:rsidRDefault="000A69F6" w:rsidP="000A69F6">
      <w:pPr>
        <w:spacing w:line="480" w:lineRule="auto"/>
        <w:rPr>
          <w:rFonts w:ascii="Times New Roman" w:hAnsi="Times New Roman" w:cs="Times New Roman"/>
          <w:b/>
          <w:bCs/>
          <w:sz w:val="32"/>
          <w:szCs w:val="32"/>
        </w:rPr>
      </w:pPr>
      <w:r>
        <w:rPr>
          <w:rFonts w:ascii="Times New Roman" w:hAnsi="Times New Roman" w:cs="Times New Roman"/>
          <w:b/>
          <w:bCs/>
          <w:sz w:val="32"/>
          <w:szCs w:val="32"/>
        </w:rPr>
        <w:t>Case 2</w:t>
      </w:r>
    </w:p>
    <w:p w14:paraId="73854186" w14:textId="77777777" w:rsidR="00041C07" w:rsidRDefault="00B679AA" w:rsidP="00041C07">
      <w:pPr>
        <w:keepNext/>
        <w:spacing w:line="240" w:lineRule="auto"/>
        <w:jc w:val="center"/>
      </w:pPr>
      <w:r>
        <w:rPr>
          <w:noProof/>
        </w:rPr>
        <w:lastRenderedPageBreak/>
        <w:drawing>
          <wp:inline distT="0" distB="0" distL="0" distR="0" wp14:anchorId="1B02C611" wp14:editId="76640C8E">
            <wp:extent cx="3951798" cy="2768724"/>
            <wp:effectExtent l="0" t="0" r="0" b="0"/>
            <wp:docPr id="1270564989" name="Picture 1" descr="Case 2, a warehouse reorganization problem with 10 agents, starting on the sides of the syste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64989" name="Picture 1" descr="Case 2, a warehouse reorganization problem with 10 agents, starting on the sides of the system map."/>
                    <pic:cNvPicPr/>
                  </pic:nvPicPr>
                  <pic:blipFill>
                    <a:blip r:embed="rId11"/>
                    <a:stretch>
                      <a:fillRect/>
                    </a:stretch>
                  </pic:blipFill>
                  <pic:spPr>
                    <a:xfrm>
                      <a:off x="0" y="0"/>
                      <a:ext cx="3966035" cy="2778699"/>
                    </a:xfrm>
                    <a:prstGeom prst="rect">
                      <a:avLst/>
                    </a:prstGeom>
                  </pic:spPr>
                </pic:pic>
              </a:graphicData>
            </a:graphic>
          </wp:inline>
        </w:drawing>
      </w:r>
    </w:p>
    <w:p w14:paraId="41EFA573" w14:textId="71008A72" w:rsidR="00B679AA" w:rsidRPr="00041C07" w:rsidRDefault="00041C07" w:rsidP="00041C07">
      <w:pPr>
        <w:pStyle w:val="Caption"/>
        <w:jc w:val="center"/>
        <w:rPr>
          <w:rFonts w:ascii="Times New Roman" w:hAnsi="Times New Roman" w:cs="Times New Roman"/>
          <w:b/>
          <w:bCs/>
          <w:sz w:val="24"/>
          <w:szCs w:val="24"/>
        </w:rPr>
      </w:pPr>
      <w:r w:rsidRPr="00041C07">
        <w:rPr>
          <w:rFonts w:ascii="Times New Roman" w:hAnsi="Times New Roman" w:cs="Times New Roman"/>
          <w:sz w:val="24"/>
          <w:szCs w:val="24"/>
        </w:rPr>
        <w:t xml:space="preserve">Figure </w:t>
      </w:r>
      <w:r w:rsidRPr="00041C07">
        <w:rPr>
          <w:rFonts w:ascii="Times New Roman" w:hAnsi="Times New Roman" w:cs="Times New Roman"/>
          <w:sz w:val="24"/>
          <w:szCs w:val="24"/>
        </w:rPr>
        <w:fldChar w:fldCharType="begin"/>
      </w:r>
      <w:r w:rsidRPr="00041C07">
        <w:rPr>
          <w:rFonts w:ascii="Times New Roman" w:hAnsi="Times New Roman" w:cs="Times New Roman"/>
          <w:sz w:val="24"/>
          <w:szCs w:val="24"/>
        </w:rPr>
        <w:instrText xml:space="preserve"> SEQ Figure \* ARABIC </w:instrText>
      </w:r>
      <w:r w:rsidRPr="00041C07">
        <w:rPr>
          <w:rFonts w:ascii="Times New Roman" w:hAnsi="Times New Roman" w:cs="Times New Roman"/>
          <w:sz w:val="24"/>
          <w:szCs w:val="24"/>
        </w:rPr>
        <w:fldChar w:fldCharType="separate"/>
      </w:r>
      <w:r w:rsidR="004669D5">
        <w:rPr>
          <w:rFonts w:ascii="Times New Roman" w:hAnsi="Times New Roman" w:cs="Times New Roman"/>
          <w:noProof/>
          <w:sz w:val="24"/>
          <w:szCs w:val="24"/>
        </w:rPr>
        <w:t>5</w:t>
      </w:r>
      <w:r w:rsidRPr="00041C07">
        <w:rPr>
          <w:rFonts w:ascii="Times New Roman" w:hAnsi="Times New Roman" w:cs="Times New Roman"/>
          <w:sz w:val="24"/>
          <w:szCs w:val="24"/>
        </w:rPr>
        <w:fldChar w:fldCharType="end"/>
      </w:r>
      <w:r w:rsidRPr="00041C07">
        <w:rPr>
          <w:rFonts w:ascii="Times New Roman" w:hAnsi="Times New Roman" w:cs="Times New Roman"/>
          <w:sz w:val="24"/>
          <w:szCs w:val="24"/>
        </w:rPr>
        <w:t xml:space="preserve">: </w:t>
      </w:r>
      <w:r w:rsidR="006B5F37">
        <w:rPr>
          <w:rFonts w:ascii="Times New Roman" w:hAnsi="Times New Roman" w:cs="Times New Roman"/>
          <w:sz w:val="24"/>
          <w:szCs w:val="24"/>
        </w:rPr>
        <w:t>Test c</w:t>
      </w:r>
      <w:r w:rsidRPr="00041C07">
        <w:rPr>
          <w:rFonts w:ascii="Times New Roman" w:hAnsi="Times New Roman" w:cs="Times New Roman"/>
          <w:sz w:val="24"/>
          <w:szCs w:val="24"/>
        </w:rPr>
        <w:t>ase 2</w:t>
      </w:r>
      <w:r w:rsidR="006B5F37">
        <w:rPr>
          <w:rFonts w:ascii="Times New Roman" w:hAnsi="Times New Roman" w:cs="Times New Roman"/>
          <w:sz w:val="24"/>
          <w:szCs w:val="24"/>
        </w:rPr>
        <w:t>.</w:t>
      </w:r>
      <w:r w:rsidRPr="00041C07">
        <w:rPr>
          <w:rFonts w:ascii="Times New Roman" w:hAnsi="Times New Roman" w:cs="Times New Roman"/>
          <w:sz w:val="24"/>
          <w:szCs w:val="24"/>
        </w:rPr>
        <w:t xml:space="preserve"> </w:t>
      </w:r>
      <w:r w:rsidR="006B5F37">
        <w:rPr>
          <w:rFonts w:ascii="Times New Roman" w:hAnsi="Times New Roman" w:cs="Times New Roman"/>
          <w:sz w:val="24"/>
          <w:szCs w:val="24"/>
        </w:rPr>
        <w:t>A</w:t>
      </w:r>
      <w:r w:rsidRPr="00041C07">
        <w:rPr>
          <w:rFonts w:ascii="Times New Roman" w:hAnsi="Times New Roman" w:cs="Times New Roman"/>
          <w:sz w:val="24"/>
          <w:szCs w:val="24"/>
        </w:rPr>
        <w:t xml:space="preserve"> warehouse reorganization problem with 10 agents, starting on the sides of the system map.</w:t>
      </w:r>
      <w:r>
        <w:rPr>
          <w:rFonts w:ascii="Times New Roman" w:hAnsi="Times New Roman" w:cs="Times New Roman"/>
          <w:sz w:val="24"/>
          <w:szCs w:val="24"/>
        </w:rPr>
        <w:t xml:space="preserve"> The agents start on non-task endpoints, satisfying the TP and TPTS well-formed requirements.</w:t>
      </w:r>
    </w:p>
    <w:p w14:paraId="4EE0CD50" w14:textId="7A385C34" w:rsidR="002B4E08" w:rsidRDefault="00693717" w:rsidP="002B4E08">
      <w:pPr>
        <w:spacing w:line="480" w:lineRule="auto"/>
        <w:rPr>
          <w:rFonts w:ascii="Times New Roman" w:hAnsi="Times New Roman" w:cs="Times New Roman"/>
          <w:sz w:val="24"/>
          <w:szCs w:val="24"/>
        </w:rPr>
      </w:pPr>
      <w:r>
        <w:rPr>
          <w:rFonts w:ascii="Times New Roman" w:hAnsi="Times New Roman" w:cs="Times New Roman"/>
          <w:sz w:val="24"/>
          <w:szCs w:val="24"/>
        </w:rPr>
        <w:tab/>
        <w:t>A second test case is developed, very similar</w:t>
      </w:r>
      <w:r w:rsidR="000F7250">
        <w:rPr>
          <w:rFonts w:ascii="Times New Roman" w:hAnsi="Times New Roman" w:cs="Times New Roman"/>
          <w:sz w:val="24"/>
          <w:szCs w:val="24"/>
        </w:rPr>
        <w:t xml:space="preserve"> in form</w:t>
      </w:r>
      <w:r>
        <w:rPr>
          <w:rFonts w:ascii="Times New Roman" w:hAnsi="Times New Roman" w:cs="Times New Roman"/>
          <w:sz w:val="24"/>
          <w:szCs w:val="24"/>
        </w:rPr>
        <w:t xml:space="preserve"> to the warehousing situation 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{"citationID":"Yy4eQ4c3","properties":{"formattedCitation":"[1]","plainCitation":"[1]","noteIndex":0},"citationItems":[{"id":222,"uris":["http://zotero.org/users/local/rYTxwDyY/items/YC6I8SMB"],"itemData":{"id":222,"type":"article","abstract":"The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693717">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E2B7A">
        <w:rPr>
          <w:rFonts w:ascii="Times New Roman" w:hAnsi="Times New Roman" w:cs="Times New Roman"/>
          <w:sz w:val="24"/>
          <w:szCs w:val="24"/>
        </w:rPr>
        <w:t>In this case the analogy is closer to warehouse internal reorganization, with an arbitrary pattern of pickup and delivery nodes.</w:t>
      </w:r>
      <w:r w:rsidR="00451C94">
        <w:rPr>
          <w:rFonts w:ascii="Times New Roman" w:hAnsi="Times New Roman" w:cs="Times New Roman"/>
          <w:sz w:val="24"/>
          <w:szCs w:val="24"/>
        </w:rPr>
        <w:t xml:space="preserve"> Agents must again travel through corridors, only this time the spaces are </w:t>
      </w:r>
      <w:r w:rsidR="00FE2B7A">
        <w:rPr>
          <w:rFonts w:ascii="Times New Roman" w:hAnsi="Times New Roman" w:cs="Times New Roman"/>
          <w:sz w:val="24"/>
          <w:szCs w:val="24"/>
        </w:rPr>
        <w:t xml:space="preserve">more </w:t>
      </w:r>
      <w:r w:rsidR="00451C94">
        <w:rPr>
          <w:rFonts w:ascii="Times New Roman" w:hAnsi="Times New Roman" w:cs="Times New Roman"/>
          <w:sz w:val="24"/>
          <w:szCs w:val="24"/>
        </w:rPr>
        <w:t>interconnected,</w:t>
      </w:r>
      <w:r w:rsidR="00FE2B7A">
        <w:rPr>
          <w:rFonts w:ascii="Times New Roman" w:hAnsi="Times New Roman" w:cs="Times New Roman"/>
          <w:sz w:val="24"/>
          <w:szCs w:val="24"/>
        </w:rPr>
        <w:t xml:space="preserve"> allowing agents to move over task endpoints during their journeys</w:t>
      </w:r>
      <w:r w:rsidR="00451C94">
        <w:rPr>
          <w:rFonts w:ascii="Times New Roman" w:hAnsi="Times New Roman" w:cs="Times New Roman"/>
          <w:sz w:val="24"/>
          <w:szCs w:val="24"/>
        </w:rPr>
        <w:t xml:space="preserve">. </w:t>
      </w:r>
      <w:r w:rsidR="00FE2B7A">
        <w:rPr>
          <w:rFonts w:ascii="Times New Roman" w:hAnsi="Times New Roman" w:cs="Times New Roman"/>
          <w:sz w:val="24"/>
          <w:szCs w:val="24"/>
        </w:rPr>
        <w:t xml:space="preserve">This widens the bottleneck considerably, allowing a greater number of agents to be present in the system. </w:t>
      </w:r>
    </w:p>
    <w:p w14:paraId="459BFEE2" w14:textId="2A1FA545" w:rsidR="00451C94" w:rsidRDefault="00451C94" w:rsidP="002B4E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before, simulation configuration options are presented in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w:t>
      </w:r>
      <w:r w:rsidR="004B44D8">
        <w:rPr>
          <w:rFonts w:ascii="Times New Roman" w:hAnsi="Times New Roman" w:cs="Times New Roman"/>
          <w:sz w:val="24"/>
          <w:szCs w:val="24"/>
        </w:rPr>
        <w:t xml:space="preserve"> For this experiment only the implementations of WHCA*</w:t>
      </w:r>
      <w:r w:rsidR="000F7250">
        <w:rPr>
          <w:rFonts w:ascii="Times New Roman" w:hAnsi="Times New Roman" w:cs="Times New Roman"/>
          <w:sz w:val="24"/>
          <w:szCs w:val="24"/>
        </w:rPr>
        <w:t>, TP, and</w:t>
      </w:r>
      <w:r w:rsidR="004B44D8">
        <w:rPr>
          <w:rFonts w:ascii="Times New Roman" w:hAnsi="Times New Roman" w:cs="Times New Roman"/>
          <w:sz w:val="24"/>
          <w:szCs w:val="24"/>
        </w:rPr>
        <w:t xml:space="preserve"> TPTS are compared.</w:t>
      </w:r>
      <w:r w:rsidR="009334D5">
        <w:rPr>
          <w:rFonts w:ascii="Times New Roman" w:hAnsi="Times New Roman" w:cs="Times New Roman"/>
          <w:sz w:val="24"/>
          <w:szCs w:val="24"/>
        </w:rPr>
        <w:t xml:space="preserve"> To demonstrate changes in performance of the WHCA*</w:t>
      </w:r>
      <w:r w:rsidR="00041C07">
        <w:rPr>
          <w:rFonts w:ascii="Times New Roman" w:hAnsi="Times New Roman" w:cs="Times New Roman"/>
          <w:sz w:val="24"/>
          <w:szCs w:val="24"/>
        </w:rPr>
        <w:t xml:space="preserve"> algorithm</w:t>
      </w:r>
      <w:r w:rsidR="009334D5">
        <w:rPr>
          <w:rFonts w:ascii="Times New Roman" w:hAnsi="Times New Roman" w:cs="Times New Roman"/>
          <w:sz w:val="24"/>
          <w:szCs w:val="24"/>
        </w:rPr>
        <w:t xml:space="preserve"> </w:t>
      </w:r>
      <w:r w:rsidR="00041C07">
        <w:rPr>
          <w:rFonts w:ascii="Times New Roman" w:hAnsi="Times New Roman" w:cs="Times New Roman"/>
          <w:sz w:val="24"/>
          <w:szCs w:val="24"/>
        </w:rPr>
        <w:t>as the</w:t>
      </w:r>
      <w:r w:rsidR="009334D5">
        <w:rPr>
          <w:rFonts w:ascii="Times New Roman" w:hAnsi="Times New Roman" w:cs="Times New Roman"/>
          <w:sz w:val="24"/>
          <w:szCs w:val="24"/>
        </w:rPr>
        <w:t xml:space="preserve"> window size </w:t>
      </w:r>
      <w:r w:rsidR="00041C07">
        <w:rPr>
          <w:rFonts w:ascii="Times New Roman" w:hAnsi="Times New Roman" w:cs="Times New Roman"/>
          <w:sz w:val="24"/>
          <w:szCs w:val="24"/>
        </w:rPr>
        <w:t>is changed</w:t>
      </w:r>
      <w:r w:rsidR="009334D5">
        <w:rPr>
          <w:rFonts w:ascii="Times New Roman" w:hAnsi="Times New Roman" w:cs="Times New Roman"/>
          <w:sz w:val="24"/>
          <w:szCs w:val="24"/>
        </w:rPr>
        <w:t>, the WHCA* experiments are repeated for a few window sizes.</w:t>
      </w:r>
    </w:p>
    <w:tbl>
      <w:tblPr>
        <w:tblStyle w:val="TableGrid"/>
        <w:tblW w:w="5000" w:type="pct"/>
        <w:tblLayout w:type="fixed"/>
        <w:tblLook w:val="04A0" w:firstRow="1" w:lastRow="0" w:firstColumn="1" w:lastColumn="0" w:noHBand="0" w:noVBand="1"/>
      </w:tblPr>
      <w:tblGrid>
        <w:gridCol w:w="2604"/>
        <w:gridCol w:w="1094"/>
        <w:gridCol w:w="345"/>
        <w:gridCol w:w="891"/>
        <w:gridCol w:w="549"/>
        <w:gridCol w:w="687"/>
        <w:gridCol w:w="753"/>
        <w:gridCol w:w="482"/>
        <w:gridCol w:w="371"/>
        <w:gridCol w:w="854"/>
      </w:tblGrid>
      <w:tr w:rsidR="000F7250" w:rsidRPr="00821478" w14:paraId="2F2E154C" w14:textId="672F50A8" w:rsidTr="000F7250">
        <w:tc>
          <w:tcPr>
            <w:tcW w:w="4290" w:type="pct"/>
            <w:gridSpan w:val="8"/>
            <w:vAlign w:val="center"/>
          </w:tcPr>
          <w:p w14:paraId="3311065E" w14:textId="57331681" w:rsidR="000F7250" w:rsidRPr="00821478" w:rsidRDefault="000F7250" w:rsidP="005E1698">
            <w:pPr>
              <w:rPr>
                <w:rFonts w:ascii="Times New Roman" w:hAnsi="Times New Roman" w:cs="Times New Roman"/>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System c</w:t>
            </w:r>
            <w:r>
              <w:rPr>
                <w:rFonts w:ascii="Times New Roman" w:hAnsi="Times New Roman" w:cs="Times New Roman"/>
                <w:sz w:val="24"/>
                <w:szCs w:val="24"/>
              </w:rPr>
              <w:t xml:space="preserve">onfiguration for Case </w:t>
            </w:r>
            <w:r>
              <w:rPr>
                <w:rFonts w:ascii="Times New Roman" w:hAnsi="Times New Roman" w:cs="Times New Roman"/>
                <w:sz w:val="24"/>
                <w:szCs w:val="24"/>
              </w:rPr>
              <w:t>2</w:t>
            </w:r>
            <w:r>
              <w:rPr>
                <w:rFonts w:ascii="Times New Roman" w:hAnsi="Times New Roman" w:cs="Times New Roman"/>
                <w:sz w:val="24"/>
                <w:szCs w:val="24"/>
              </w:rPr>
              <w:t xml:space="preserve"> experiments</w:t>
            </w:r>
          </w:p>
        </w:tc>
        <w:tc>
          <w:tcPr>
            <w:tcW w:w="710" w:type="pct"/>
            <w:gridSpan w:val="2"/>
          </w:tcPr>
          <w:p w14:paraId="1D363764" w14:textId="77777777" w:rsidR="000F7250" w:rsidRDefault="000F7250" w:rsidP="005E1698">
            <w:pPr>
              <w:rPr>
                <w:rFonts w:ascii="Times New Roman" w:hAnsi="Times New Roman" w:cs="Times New Roman"/>
                <w:b/>
                <w:bCs/>
                <w:sz w:val="24"/>
                <w:szCs w:val="24"/>
              </w:rPr>
            </w:pPr>
          </w:p>
        </w:tc>
      </w:tr>
      <w:tr w:rsidR="000F7250" w:rsidRPr="00821478" w14:paraId="2ABB740A" w14:textId="43F7C28E" w:rsidTr="000F7250">
        <w:tc>
          <w:tcPr>
            <w:tcW w:w="1509" w:type="pct"/>
            <w:vAlign w:val="center"/>
          </w:tcPr>
          <w:p w14:paraId="15F3D396" w14:textId="77777777" w:rsidR="000F7250" w:rsidRPr="00821478" w:rsidRDefault="000F7250"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834" w:type="pct"/>
            <w:gridSpan w:val="2"/>
            <w:vAlign w:val="center"/>
          </w:tcPr>
          <w:p w14:paraId="4608E634" w14:textId="719487AE" w:rsidR="000F7250" w:rsidRPr="00821478" w:rsidRDefault="000F7250" w:rsidP="005E1698">
            <w:pPr>
              <w:jc w:val="center"/>
              <w:rPr>
                <w:rFonts w:ascii="Times New Roman" w:hAnsi="Times New Roman" w:cs="Times New Roman"/>
                <w:b/>
                <w:bCs/>
                <w:sz w:val="24"/>
                <w:szCs w:val="24"/>
              </w:rPr>
            </w:pPr>
            <w:r>
              <w:rPr>
                <w:rFonts w:ascii="Times New Roman" w:hAnsi="Times New Roman" w:cs="Times New Roman"/>
                <w:b/>
                <w:bCs/>
                <w:sz w:val="24"/>
                <w:szCs w:val="24"/>
              </w:rPr>
              <w:t>WHCA*-3</w:t>
            </w:r>
          </w:p>
        </w:tc>
        <w:tc>
          <w:tcPr>
            <w:tcW w:w="834" w:type="pct"/>
            <w:gridSpan w:val="2"/>
            <w:vAlign w:val="center"/>
          </w:tcPr>
          <w:p w14:paraId="5E742205" w14:textId="68A1FA68" w:rsidR="000F7250" w:rsidRPr="00821478" w:rsidRDefault="000F7250"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WHCA*</w:t>
            </w:r>
            <w:r>
              <w:rPr>
                <w:rFonts w:ascii="Times New Roman" w:hAnsi="Times New Roman" w:cs="Times New Roman"/>
                <w:b/>
                <w:bCs/>
                <w:sz w:val="24"/>
                <w:szCs w:val="24"/>
              </w:rPr>
              <w:t>-5</w:t>
            </w:r>
          </w:p>
        </w:tc>
        <w:tc>
          <w:tcPr>
            <w:tcW w:w="834" w:type="pct"/>
            <w:gridSpan w:val="2"/>
            <w:vAlign w:val="center"/>
          </w:tcPr>
          <w:p w14:paraId="2849FE72" w14:textId="05AB3548" w:rsidR="000F7250" w:rsidRPr="00821478" w:rsidRDefault="000F7250" w:rsidP="005E1698">
            <w:pPr>
              <w:jc w:val="center"/>
              <w:rPr>
                <w:rFonts w:ascii="Times New Roman" w:hAnsi="Times New Roman" w:cs="Times New Roman"/>
                <w:b/>
                <w:bCs/>
                <w:sz w:val="24"/>
                <w:szCs w:val="24"/>
              </w:rPr>
            </w:pPr>
            <w:r>
              <w:rPr>
                <w:rFonts w:ascii="Times New Roman" w:hAnsi="Times New Roman" w:cs="Times New Roman"/>
                <w:b/>
                <w:bCs/>
                <w:sz w:val="24"/>
                <w:szCs w:val="24"/>
              </w:rPr>
              <w:t>WHCA*-10</w:t>
            </w:r>
          </w:p>
        </w:tc>
        <w:tc>
          <w:tcPr>
            <w:tcW w:w="494" w:type="pct"/>
            <w:gridSpan w:val="2"/>
            <w:vAlign w:val="center"/>
          </w:tcPr>
          <w:p w14:paraId="39B33315" w14:textId="772EC3B4" w:rsidR="000F7250" w:rsidRPr="00821478" w:rsidRDefault="000F7250"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TP</w:t>
            </w:r>
          </w:p>
        </w:tc>
        <w:tc>
          <w:tcPr>
            <w:tcW w:w="494" w:type="pct"/>
          </w:tcPr>
          <w:p w14:paraId="12EFA984" w14:textId="4A7CA3C9" w:rsidR="000F7250" w:rsidRPr="00821478" w:rsidRDefault="000F7250" w:rsidP="005E1698">
            <w:pPr>
              <w:jc w:val="center"/>
              <w:rPr>
                <w:rFonts w:ascii="Times New Roman" w:hAnsi="Times New Roman" w:cs="Times New Roman"/>
                <w:b/>
                <w:bCs/>
                <w:sz w:val="24"/>
                <w:szCs w:val="24"/>
              </w:rPr>
            </w:pPr>
            <w:r>
              <w:rPr>
                <w:rFonts w:ascii="Times New Roman" w:hAnsi="Times New Roman" w:cs="Times New Roman"/>
                <w:b/>
                <w:bCs/>
                <w:sz w:val="24"/>
                <w:szCs w:val="24"/>
              </w:rPr>
              <w:t>TPTS</w:t>
            </w:r>
          </w:p>
        </w:tc>
      </w:tr>
      <w:tr w:rsidR="000F7250" w14:paraId="5A134BA4" w14:textId="0F46DDF6" w:rsidTr="000F7250">
        <w:trPr>
          <w:trHeight w:val="350"/>
        </w:trPr>
        <w:tc>
          <w:tcPr>
            <w:tcW w:w="1509" w:type="pct"/>
            <w:vAlign w:val="center"/>
          </w:tcPr>
          <w:p w14:paraId="1995F61F" w14:textId="7CF91C19"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lastRenderedPageBreak/>
              <w:t>Map Name</w:t>
            </w:r>
          </w:p>
        </w:tc>
        <w:tc>
          <w:tcPr>
            <w:tcW w:w="3491" w:type="pct"/>
            <w:gridSpan w:val="9"/>
            <w:vAlign w:val="center"/>
          </w:tcPr>
          <w:p w14:paraId="2CBDD1E7" w14:textId="779D5A33"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case_2</w:t>
            </w:r>
          </w:p>
        </w:tc>
      </w:tr>
      <w:tr w:rsidR="000F7250" w14:paraId="76778A23" w14:textId="092A52DA" w:rsidTr="000F7250">
        <w:tc>
          <w:tcPr>
            <w:tcW w:w="1509" w:type="pct"/>
            <w:vAlign w:val="center"/>
          </w:tcPr>
          <w:p w14:paraId="745F5B14"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Agent Starting Positions</w:t>
            </w:r>
          </w:p>
        </w:tc>
        <w:tc>
          <w:tcPr>
            <w:tcW w:w="3491" w:type="pct"/>
            <w:gridSpan w:val="9"/>
            <w:vAlign w:val="center"/>
          </w:tcPr>
          <w:p w14:paraId="37B9370F" w14:textId="2D314364"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 xml:space="preserve">{(0,1), </w:t>
            </w: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,1), (</w:t>
            </w:r>
            <w:r>
              <w:rPr>
                <w:rFonts w:ascii="Times New Roman" w:hAnsi="Times New Roman" w:cs="Times New Roman"/>
                <w:sz w:val="24"/>
                <w:szCs w:val="24"/>
              </w:rPr>
              <w:t>9</w:t>
            </w:r>
            <w:r>
              <w:rPr>
                <w:rFonts w:ascii="Times New Roman" w:hAnsi="Times New Roman" w:cs="Times New Roman"/>
                <w:sz w:val="24"/>
                <w:szCs w:val="24"/>
              </w:rPr>
              <w:t>,2), (</w:t>
            </w:r>
            <w:r>
              <w:rPr>
                <w:rFonts w:ascii="Times New Roman" w:hAnsi="Times New Roman" w:cs="Times New Roman"/>
                <w:sz w:val="24"/>
                <w:szCs w:val="24"/>
              </w:rPr>
              <w:t>9</w:t>
            </w:r>
            <w:r>
              <w:rPr>
                <w:rFonts w:ascii="Times New Roman" w:hAnsi="Times New Roman" w:cs="Times New Roman"/>
                <w:sz w:val="24"/>
                <w:szCs w:val="24"/>
              </w:rPr>
              <w:t>,3), (</w:t>
            </w:r>
            <w:r>
              <w:rPr>
                <w:rFonts w:ascii="Times New Roman" w:hAnsi="Times New Roman" w:cs="Times New Roman"/>
                <w:sz w:val="24"/>
                <w:szCs w:val="24"/>
              </w:rPr>
              <w:t>9</w:t>
            </w:r>
            <w:r>
              <w:rPr>
                <w:rFonts w:ascii="Times New Roman" w:hAnsi="Times New Roman" w:cs="Times New Roman"/>
                <w:sz w:val="24"/>
                <w:szCs w:val="24"/>
              </w:rPr>
              <w:t>,4), (</w:t>
            </w:r>
            <w:r>
              <w:rPr>
                <w:rFonts w:ascii="Times New Roman" w:hAnsi="Times New Roman" w:cs="Times New Roman"/>
                <w:sz w:val="24"/>
                <w:szCs w:val="24"/>
              </w:rPr>
              <w:t>9</w:t>
            </w:r>
            <w:r>
              <w:rPr>
                <w:rFonts w:ascii="Times New Roman" w:hAnsi="Times New Roman" w:cs="Times New Roman"/>
                <w:sz w:val="24"/>
                <w:szCs w:val="24"/>
              </w:rPr>
              <w:t>,5),</w:t>
            </w:r>
            <w:r>
              <w:rPr>
                <w:rFonts w:ascii="Times New Roman" w:hAnsi="Times New Roman" w:cs="Times New Roman"/>
                <w:sz w:val="24"/>
                <w:szCs w:val="24"/>
              </w:rPr>
              <w:t>}</w:t>
            </w:r>
          </w:p>
        </w:tc>
      </w:tr>
      <w:tr w:rsidR="000F7250" w14:paraId="6F1E13E9" w14:textId="57820753" w:rsidTr="000F7250">
        <w:tc>
          <w:tcPr>
            <w:tcW w:w="1509" w:type="pct"/>
            <w:vAlign w:val="center"/>
          </w:tcPr>
          <w:p w14:paraId="62FB49C3"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Initial Task Set</w:t>
            </w:r>
          </w:p>
        </w:tc>
        <w:tc>
          <w:tcPr>
            <w:tcW w:w="3491" w:type="pct"/>
            <w:gridSpan w:val="9"/>
            <w:vAlign w:val="center"/>
          </w:tcPr>
          <w:p w14:paraId="325FE2EE" w14:textId="13EC14CB"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None</w:t>
            </w:r>
          </w:p>
        </w:tc>
      </w:tr>
      <w:tr w:rsidR="000F7250" w14:paraId="4FD10F28" w14:textId="23918DE5" w:rsidTr="000F7250">
        <w:tc>
          <w:tcPr>
            <w:tcW w:w="1509" w:type="pct"/>
            <w:vAlign w:val="center"/>
          </w:tcPr>
          <w:p w14:paraId="6FEEBD50"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A* Heuristic Function</w:t>
            </w:r>
          </w:p>
        </w:tc>
        <w:tc>
          <w:tcPr>
            <w:tcW w:w="3491" w:type="pct"/>
            <w:gridSpan w:val="9"/>
            <w:vAlign w:val="center"/>
          </w:tcPr>
          <w:p w14:paraId="21FD3DF8" w14:textId="04B54925"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Manhattan Distance</w:t>
            </w:r>
          </w:p>
        </w:tc>
      </w:tr>
      <w:tr w:rsidR="000F7250" w14:paraId="2687221C" w14:textId="0B3F1A47" w:rsidTr="000F7250">
        <w:tc>
          <w:tcPr>
            <w:tcW w:w="1509" w:type="pct"/>
            <w:vAlign w:val="center"/>
          </w:tcPr>
          <w:p w14:paraId="223F4F0B"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A* Heuristic Relaxation Coefficient</w:t>
            </w:r>
          </w:p>
        </w:tc>
        <w:tc>
          <w:tcPr>
            <w:tcW w:w="3491" w:type="pct"/>
            <w:gridSpan w:val="9"/>
            <w:vAlign w:val="center"/>
          </w:tcPr>
          <w:p w14:paraId="0EDFDEB4" w14:textId="16B85E86"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1</w:t>
            </w:r>
          </w:p>
        </w:tc>
      </w:tr>
      <w:tr w:rsidR="000F7250" w14:paraId="4F0CD514" w14:textId="3D6F48C0" w:rsidTr="000F7250">
        <w:tc>
          <w:tcPr>
            <w:tcW w:w="1509" w:type="pct"/>
            <w:vAlign w:val="center"/>
          </w:tcPr>
          <w:p w14:paraId="2934468B"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Window Size</w:t>
            </w:r>
          </w:p>
        </w:tc>
        <w:tc>
          <w:tcPr>
            <w:tcW w:w="634" w:type="pct"/>
            <w:tcBorders>
              <w:tr2bl w:val="nil"/>
            </w:tcBorders>
            <w:vAlign w:val="center"/>
          </w:tcPr>
          <w:p w14:paraId="55830914" w14:textId="14FB246E"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3</w:t>
            </w:r>
          </w:p>
        </w:tc>
        <w:tc>
          <w:tcPr>
            <w:tcW w:w="716" w:type="pct"/>
            <w:gridSpan w:val="2"/>
            <w:vAlign w:val="center"/>
          </w:tcPr>
          <w:p w14:paraId="1F002227"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5</w:t>
            </w:r>
          </w:p>
        </w:tc>
        <w:tc>
          <w:tcPr>
            <w:tcW w:w="716" w:type="pct"/>
            <w:gridSpan w:val="2"/>
            <w:tcBorders>
              <w:tr2bl w:val="nil"/>
            </w:tcBorders>
            <w:vAlign w:val="center"/>
          </w:tcPr>
          <w:p w14:paraId="632AFC7F" w14:textId="0C4C0522"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10</w:t>
            </w:r>
          </w:p>
        </w:tc>
        <w:tc>
          <w:tcPr>
            <w:tcW w:w="714" w:type="pct"/>
            <w:gridSpan w:val="2"/>
            <w:tcBorders>
              <w:tr2bl w:val="single" w:sz="4" w:space="0" w:color="auto"/>
            </w:tcBorders>
            <w:vAlign w:val="center"/>
          </w:tcPr>
          <w:p w14:paraId="0325752C" w14:textId="77777777" w:rsidR="000F7250" w:rsidRDefault="000F7250" w:rsidP="005E1698">
            <w:pPr>
              <w:jc w:val="center"/>
              <w:rPr>
                <w:rFonts w:ascii="Times New Roman" w:hAnsi="Times New Roman" w:cs="Times New Roman"/>
                <w:sz w:val="24"/>
                <w:szCs w:val="24"/>
              </w:rPr>
            </w:pPr>
          </w:p>
        </w:tc>
        <w:tc>
          <w:tcPr>
            <w:tcW w:w="710" w:type="pct"/>
            <w:gridSpan w:val="2"/>
            <w:tcBorders>
              <w:tr2bl w:val="single" w:sz="4" w:space="0" w:color="auto"/>
            </w:tcBorders>
          </w:tcPr>
          <w:p w14:paraId="7146D1C7" w14:textId="77777777" w:rsidR="000F7250" w:rsidRDefault="000F7250" w:rsidP="005E1698">
            <w:pPr>
              <w:jc w:val="center"/>
              <w:rPr>
                <w:rFonts w:ascii="Times New Roman" w:hAnsi="Times New Roman" w:cs="Times New Roman"/>
                <w:sz w:val="24"/>
                <w:szCs w:val="24"/>
              </w:rPr>
            </w:pPr>
          </w:p>
        </w:tc>
      </w:tr>
      <w:tr w:rsidR="000F7250" w14:paraId="6D25E984" w14:textId="44EAABF0" w:rsidTr="000F7250">
        <w:tc>
          <w:tcPr>
            <w:tcW w:w="1509" w:type="pct"/>
            <w:vAlign w:val="center"/>
          </w:tcPr>
          <w:p w14:paraId="3A572DAB"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Agent Collisions</w:t>
            </w:r>
          </w:p>
        </w:tc>
        <w:tc>
          <w:tcPr>
            <w:tcW w:w="3491" w:type="pct"/>
            <w:gridSpan w:val="9"/>
            <w:vAlign w:val="center"/>
          </w:tcPr>
          <w:p w14:paraId="79D2FEB6" w14:textId="2BDF284A"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Respected</w:t>
            </w:r>
          </w:p>
        </w:tc>
      </w:tr>
      <w:tr w:rsidR="000F7250" w14:paraId="48B857AF" w14:textId="2E8274DE" w:rsidTr="000F7250">
        <w:tc>
          <w:tcPr>
            <w:tcW w:w="1509" w:type="pct"/>
            <w:vAlign w:val="center"/>
          </w:tcPr>
          <w:p w14:paraId="627C70E6"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Task Interaction Time Cost</w:t>
            </w:r>
          </w:p>
        </w:tc>
        <w:tc>
          <w:tcPr>
            <w:tcW w:w="3491" w:type="pct"/>
            <w:gridSpan w:val="9"/>
            <w:vAlign w:val="center"/>
          </w:tcPr>
          <w:p w14:paraId="5DCA4017" w14:textId="5BD48315"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Instantaneous</w:t>
            </w:r>
          </w:p>
        </w:tc>
      </w:tr>
      <w:tr w:rsidR="000F7250" w14:paraId="6E804BB9" w14:textId="33098B39" w:rsidTr="000F7250">
        <w:trPr>
          <w:trHeight w:val="368"/>
        </w:trPr>
        <w:tc>
          <w:tcPr>
            <w:tcW w:w="1509" w:type="pct"/>
            <w:vAlign w:val="center"/>
          </w:tcPr>
          <w:p w14:paraId="6308B169"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Task Schedule</w:t>
            </w:r>
          </w:p>
        </w:tc>
        <w:tc>
          <w:tcPr>
            <w:tcW w:w="3491" w:type="pct"/>
            <w:gridSpan w:val="9"/>
            <w:vAlign w:val="center"/>
          </w:tcPr>
          <w:p w14:paraId="102ECD85" w14:textId="3A8D0BFC"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case_</w:t>
            </w:r>
            <w:r>
              <w:rPr>
                <w:rFonts w:ascii="Times New Roman" w:hAnsi="Times New Roman" w:cs="Times New Roman"/>
                <w:sz w:val="24"/>
                <w:szCs w:val="24"/>
              </w:rPr>
              <w:t>2</w:t>
            </w:r>
            <w:r>
              <w:rPr>
                <w:rFonts w:ascii="Times New Roman" w:hAnsi="Times New Roman" w:cs="Times New Roman"/>
                <w:sz w:val="24"/>
                <w:szCs w:val="24"/>
              </w:rPr>
              <w:t>_schedule (Appendix ?)</w:t>
            </w:r>
          </w:p>
        </w:tc>
      </w:tr>
      <w:tr w:rsidR="000F7250" w14:paraId="3281B965" w14:textId="6E8F298D" w:rsidTr="000F7250">
        <w:tc>
          <w:tcPr>
            <w:tcW w:w="1509" w:type="pct"/>
            <w:vAlign w:val="center"/>
          </w:tcPr>
          <w:p w14:paraId="4AE5FBC8" w14:textId="77777777"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End Condition</w:t>
            </w:r>
          </w:p>
        </w:tc>
        <w:tc>
          <w:tcPr>
            <w:tcW w:w="3491" w:type="pct"/>
            <w:gridSpan w:val="9"/>
            <w:vAlign w:val="center"/>
          </w:tcPr>
          <w:p w14:paraId="0539F5F2" w14:textId="1FEA6D58" w:rsidR="000F7250" w:rsidRDefault="000F7250" w:rsidP="005E1698">
            <w:pPr>
              <w:jc w:val="center"/>
              <w:rPr>
                <w:rFonts w:ascii="Times New Roman" w:hAnsi="Times New Roman" w:cs="Times New Roman"/>
                <w:sz w:val="24"/>
                <w:szCs w:val="24"/>
              </w:rPr>
            </w:pPr>
            <w:r>
              <w:rPr>
                <w:rFonts w:ascii="Times New Roman" w:hAnsi="Times New Roman" w:cs="Times New Roman"/>
                <w:sz w:val="24"/>
                <w:szCs w:val="24"/>
              </w:rPr>
              <w:t>All Scheduled Tasks Completed</w:t>
            </w:r>
          </w:p>
        </w:tc>
      </w:tr>
    </w:tbl>
    <w:p w14:paraId="6A112B94" w14:textId="77777777" w:rsidR="00DE38CB" w:rsidRDefault="00DE38CB" w:rsidP="000A69F6">
      <w:pPr>
        <w:spacing w:line="480" w:lineRule="auto"/>
        <w:rPr>
          <w:rFonts w:ascii="Times New Roman" w:hAnsi="Times New Roman" w:cs="Times New Roman"/>
          <w:b/>
          <w:bCs/>
          <w:sz w:val="24"/>
          <w:szCs w:val="24"/>
        </w:rPr>
      </w:pPr>
    </w:p>
    <w:p w14:paraId="426E293F" w14:textId="7B82F580" w:rsidR="000A69F6" w:rsidRDefault="000A69F6" w:rsidP="000A69F6">
      <w:pPr>
        <w:spacing w:line="480" w:lineRule="auto"/>
        <w:rPr>
          <w:rFonts w:ascii="Times New Roman" w:hAnsi="Times New Roman" w:cs="Times New Roman"/>
          <w:b/>
          <w:bCs/>
          <w:sz w:val="32"/>
          <w:szCs w:val="32"/>
        </w:rPr>
      </w:pPr>
      <w:r>
        <w:rPr>
          <w:rFonts w:ascii="Times New Roman" w:hAnsi="Times New Roman" w:cs="Times New Roman"/>
          <w:b/>
          <w:bCs/>
          <w:sz w:val="32"/>
          <w:szCs w:val="32"/>
        </w:rPr>
        <w:t>Case 3</w:t>
      </w:r>
    </w:p>
    <w:p w14:paraId="761B0228" w14:textId="77777777" w:rsidR="006B5F37" w:rsidRDefault="009B636E" w:rsidP="00993731">
      <w:pPr>
        <w:keepNext/>
        <w:spacing w:line="240" w:lineRule="auto"/>
        <w:jc w:val="center"/>
      </w:pPr>
      <w:r>
        <w:rPr>
          <w:noProof/>
        </w:rPr>
        <w:drawing>
          <wp:inline distT="0" distB="0" distL="0" distR="0" wp14:anchorId="16424945" wp14:editId="12431B6F">
            <wp:extent cx="4580952" cy="1380952"/>
            <wp:effectExtent l="0" t="0" r="0" b="0"/>
            <wp:docPr id="1138205734" name="Picture 1" descr="Test case 3. A 1-width bottlenecked corridor with task endpoints at each side. Two agents share the space and are forced to use the nodes at the ends of the corridor to exchange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5734" name="Picture 1" descr="Test case 3. A 1-width bottlenecked corridor with task endpoints at each side. Two agents share the space and are forced to use the nodes at the ends of the corridor to exchange places."/>
                    <pic:cNvPicPr/>
                  </pic:nvPicPr>
                  <pic:blipFill>
                    <a:blip r:embed="rId12"/>
                    <a:stretch>
                      <a:fillRect/>
                    </a:stretch>
                  </pic:blipFill>
                  <pic:spPr>
                    <a:xfrm>
                      <a:off x="0" y="0"/>
                      <a:ext cx="4580952" cy="1380952"/>
                    </a:xfrm>
                    <a:prstGeom prst="rect">
                      <a:avLst/>
                    </a:prstGeom>
                  </pic:spPr>
                </pic:pic>
              </a:graphicData>
            </a:graphic>
          </wp:inline>
        </w:drawing>
      </w:r>
    </w:p>
    <w:p w14:paraId="03ACA49F" w14:textId="4419CA07" w:rsidR="009B636E" w:rsidRPr="006B5F37" w:rsidRDefault="006B5F37" w:rsidP="006B5F37">
      <w:pPr>
        <w:pStyle w:val="Caption"/>
        <w:jc w:val="center"/>
        <w:rPr>
          <w:rFonts w:ascii="Times New Roman" w:hAnsi="Times New Roman" w:cs="Times New Roman"/>
          <w:sz w:val="24"/>
          <w:szCs w:val="24"/>
        </w:rPr>
      </w:pPr>
      <w:r w:rsidRPr="006B5F37">
        <w:rPr>
          <w:rFonts w:ascii="Times New Roman" w:hAnsi="Times New Roman" w:cs="Times New Roman"/>
          <w:sz w:val="24"/>
          <w:szCs w:val="24"/>
        </w:rPr>
        <w:t xml:space="preserve">Figure </w:t>
      </w:r>
      <w:r w:rsidRPr="006B5F37">
        <w:rPr>
          <w:rFonts w:ascii="Times New Roman" w:hAnsi="Times New Roman" w:cs="Times New Roman"/>
          <w:sz w:val="24"/>
          <w:szCs w:val="24"/>
        </w:rPr>
        <w:fldChar w:fldCharType="begin"/>
      </w:r>
      <w:r w:rsidRPr="006B5F37">
        <w:rPr>
          <w:rFonts w:ascii="Times New Roman" w:hAnsi="Times New Roman" w:cs="Times New Roman"/>
          <w:sz w:val="24"/>
          <w:szCs w:val="24"/>
        </w:rPr>
        <w:instrText xml:space="preserve"> SEQ Figure \* ARABIC </w:instrText>
      </w:r>
      <w:r w:rsidRPr="006B5F37">
        <w:rPr>
          <w:rFonts w:ascii="Times New Roman" w:hAnsi="Times New Roman" w:cs="Times New Roman"/>
          <w:sz w:val="24"/>
          <w:szCs w:val="24"/>
        </w:rPr>
        <w:fldChar w:fldCharType="separate"/>
      </w:r>
      <w:r w:rsidR="004669D5">
        <w:rPr>
          <w:rFonts w:ascii="Times New Roman" w:hAnsi="Times New Roman" w:cs="Times New Roman"/>
          <w:noProof/>
          <w:sz w:val="24"/>
          <w:szCs w:val="24"/>
        </w:rPr>
        <w:t>6</w:t>
      </w:r>
      <w:r w:rsidRPr="006B5F37">
        <w:rPr>
          <w:rFonts w:ascii="Times New Roman" w:hAnsi="Times New Roman" w:cs="Times New Roman"/>
          <w:sz w:val="24"/>
          <w:szCs w:val="24"/>
        </w:rPr>
        <w:fldChar w:fldCharType="end"/>
      </w:r>
      <w:r w:rsidRPr="006B5F37">
        <w:rPr>
          <w:rFonts w:ascii="Times New Roman" w:hAnsi="Times New Roman" w:cs="Times New Roman"/>
          <w:sz w:val="24"/>
          <w:szCs w:val="24"/>
        </w:rPr>
        <w:t>: Test case 3. A 1-width bottlenecked corridor with task endpoints at each side. Two agents share the space and are forced to use the nodes at the ends of the corridor to exchange places.</w:t>
      </w:r>
    </w:p>
    <w:p w14:paraId="4AD7A039" w14:textId="64355B17" w:rsidR="00451C94" w:rsidRDefault="00451C94" w:rsidP="00451C94">
      <w:pPr>
        <w:spacing w:line="480" w:lineRule="auto"/>
        <w:rPr>
          <w:rFonts w:ascii="Times New Roman" w:hAnsi="Times New Roman" w:cs="Times New Roman"/>
          <w:sz w:val="24"/>
          <w:szCs w:val="24"/>
        </w:rPr>
      </w:pPr>
      <w:r>
        <w:rPr>
          <w:rFonts w:ascii="Times New Roman" w:hAnsi="Times New Roman" w:cs="Times New Roman"/>
          <w:sz w:val="24"/>
          <w:szCs w:val="24"/>
        </w:rPr>
        <w:tab/>
      </w:r>
      <w:r w:rsidR="009B636E">
        <w:rPr>
          <w:rFonts w:ascii="Times New Roman" w:hAnsi="Times New Roman" w:cs="Times New Roman"/>
          <w:sz w:val="24"/>
          <w:szCs w:val="24"/>
        </w:rPr>
        <w:t>This test</w:t>
      </w:r>
      <w:r w:rsidR="000A69F6">
        <w:rPr>
          <w:rFonts w:ascii="Times New Roman" w:hAnsi="Times New Roman" w:cs="Times New Roman"/>
          <w:sz w:val="24"/>
          <w:szCs w:val="24"/>
        </w:rPr>
        <w:t xml:space="preserve"> case exposes </w:t>
      </w:r>
      <w:r w:rsidR="009B636E">
        <w:rPr>
          <w:rFonts w:ascii="Times New Roman" w:hAnsi="Times New Roman" w:cs="Times New Roman"/>
          <w:sz w:val="24"/>
          <w:szCs w:val="24"/>
        </w:rPr>
        <w:t xml:space="preserve">a consequence of treating all edge weights as </w:t>
      </w:r>
      <w:r w:rsidR="006B5F37">
        <w:rPr>
          <w:rFonts w:ascii="Times New Roman" w:hAnsi="Times New Roman" w:cs="Times New Roman"/>
          <w:sz w:val="24"/>
          <w:szCs w:val="24"/>
        </w:rPr>
        <w:t>hav</w:t>
      </w:r>
      <w:r w:rsidR="00993731">
        <w:rPr>
          <w:rFonts w:ascii="Times New Roman" w:hAnsi="Times New Roman" w:cs="Times New Roman"/>
          <w:sz w:val="24"/>
          <w:szCs w:val="24"/>
        </w:rPr>
        <w:t>ing</w:t>
      </w:r>
      <w:r w:rsidR="006B5F37">
        <w:rPr>
          <w:rFonts w:ascii="Times New Roman" w:hAnsi="Times New Roman" w:cs="Times New Roman"/>
          <w:sz w:val="24"/>
          <w:szCs w:val="24"/>
        </w:rPr>
        <w:t xml:space="preserve"> </w:t>
      </w:r>
      <w:r w:rsidR="009B636E">
        <w:rPr>
          <w:rFonts w:ascii="Times New Roman" w:hAnsi="Times New Roman" w:cs="Times New Roman"/>
          <w:sz w:val="24"/>
          <w:szCs w:val="24"/>
        </w:rPr>
        <w:t xml:space="preserve">the same </w:t>
      </w:r>
      <w:r w:rsidR="006B5F37">
        <w:rPr>
          <w:rFonts w:ascii="Times New Roman" w:hAnsi="Times New Roman" w:cs="Times New Roman"/>
          <w:sz w:val="24"/>
          <w:szCs w:val="24"/>
        </w:rPr>
        <w:t xml:space="preserve">value </w:t>
      </w:r>
      <w:r w:rsidR="009B636E">
        <w:rPr>
          <w:rFonts w:ascii="Times New Roman" w:hAnsi="Times New Roman" w:cs="Times New Roman"/>
          <w:sz w:val="24"/>
          <w:szCs w:val="24"/>
        </w:rPr>
        <w:t>when finding paths using</w:t>
      </w:r>
      <w:r w:rsidR="000A69F6">
        <w:rPr>
          <w:rFonts w:ascii="Times New Roman" w:hAnsi="Times New Roman" w:cs="Times New Roman"/>
          <w:sz w:val="24"/>
          <w:szCs w:val="24"/>
        </w:rPr>
        <w:t xml:space="preserve"> A*. Two agents must share a long corridor with no ability to exchange positions except at the corridor’s ends. The heuristic defined by the code in </w:t>
      </w:r>
      <w:proofErr w:type="gramStart"/>
      <w:r w:rsidR="000A69F6">
        <w:rPr>
          <w:rFonts w:ascii="Times New Roman" w:hAnsi="Times New Roman" w:cs="Times New Roman"/>
          <w:sz w:val="24"/>
          <w:szCs w:val="24"/>
        </w:rPr>
        <w:t>Appendix</w:t>
      </w:r>
      <w:r w:rsidR="006B5F37">
        <w:rPr>
          <w:rFonts w:ascii="Times New Roman" w:hAnsi="Times New Roman" w:cs="Times New Roman"/>
          <w:sz w:val="24"/>
          <w:szCs w:val="24"/>
        </w:rPr>
        <w:t xml:space="preserve"> ?</w:t>
      </w:r>
      <w:proofErr w:type="gramEnd"/>
      <w:r w:rsidR="000A69F6">
        <w:rPr>
          <w:rFonts w:ascii="Times New Roman" w:hAnsi="Times New Roman" w:cs="Times New Roman"/>
          <w:sz w:val="24"/>
          <w:szCs w:val="24"/>
        </w:rPr>
        <w:t xml:space="preserve"> encourages agents to always move in the direction of their goals as immediately as possible. This behavior can create situations in which agents perform pointless movement actions toward a goal that is impossible to travel to</w:t>
      </w:r>
      <w:r w:rsidR="006B5F37">
        <w:rPr>
          <w:rFonts w:ascii="Times New Roman" w:hAnsi="Times New Roman" w:cs="Times New Roman"/>
          <w:sz w:val="24"/>
          <w:szCs w:val="24"/>
        </w:rPr>
        <w:t xml:space="preserve"> without </w:t>
      </w:r>
      <w:r w:rsidR="006B5F37">
        <w:rPr>
          <w:rFonts w:ascii="Times New Roman" w:hAnsi="Times New Roman" w:cs="Times New Roman"/>
          <w:sz w:val="24"/>
          <w:szCs w:val="24"/>
        </w:rPr>
        <w:lastRenderedPageBreak/>
        <w:t>backpedaling</w:t>
      </w:r>
      <w:r w:rsidR="000A69F6">
        <w:rPr>
          <w:rFonts w:ascii="Times New Roman" w:hAnsi="Times New Roman" w:cs="Times New Roman"/>
          <w:sz w:val="24"/>
          <w:szCs w:val="24"/>
        </w:rPr>
        <w:t>. The resulting sequence will show that they must move backward to avoid the path of the blocking agent until it is possible for the two agents to exchange positions via some rotation through nodes outside the corridor.</w:t>
      </w:r>
    </w:p>
    <w:p w14:paraId="365EDDA9" w14:textId="1DBF7E3B" w:rsidR="000A69F6" w:rsidRDefault="000A69F6" w:rsidP="00451C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behavior is discussed in the Results section of this chapter. Once again, the configuration options used for this simulation are presented in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w:t>
      </w:r>
      <w:r w:rsidR="001D01FD">
        <w:rPr>
          <w:rFonts w:ascii="Times New Roman" w:hAnsi="Times New Roman" w:cs="Times New Roman"/>
          <w:sz w:val="24"/>
          <w:szCs w:val="24"/>
        </w:rPr>
        <w:t xml:space="preserve"> The windowing behavior of WHCA* is of special interest. </w:t>
      </w:r>
      <w:r w:rsidR="00EE245E">
        <w:rPr>
          <w:rFonts w:ascii="Times New Roman" w:hAnsi="Times New Roman" w:cs="Times New Roman"/>
          <w:sz w:val="24"/>
          <w:szCs w:val="24"/>
        </w:rPr>
        <w:t>Its</w:t>
      </w:r>
      <w:r w:rsidR="001D01FD">
        <w:rPr>
          <w:rFonts w:ascii="Times New Roman" w:hAnsi="Times New Roman" w:cs="Times New Roman"/>
          <w:sz w:val="24"/>
          <w:szCs w:val="24"/>
        </w:rPr>
        <w:t xml:space="preserve"> performance is compared to HCA*, which plans full paths when possible, and against </w:t>
      </w:r>
      <w:r w:rsidR="00553FF2">
        <w:rPr>
          <w:rFonts w:ascii="Times New Roman" w:hAnsi="Times New Roman" w:cs="Times New Roman"/>
          <w:sz w:val="24"/>
          <w:szCs w:val="24"/>
        </w:rPr>
        <w:t>C</w:t>
      </w:r>
      <w:r w:rsidR="001D01FD">
        <w:rPr>
          <w:rFonts w:ascii="Times New Roman" w:hAnsi="Times New Roman" w:cs="Times New Roman"/>
          <w:sz w:val="24"/>
          <w:szCs w:val="24"/>
        </w:rPr>
        <w:t>A*</w:t>
      </w:r>
      <w:r w:rsidR="00553FF2">
        <w:rPr>
          <w:rFonts w:ascii="Times New Roman" w:hAnsi="Times New Roman" w:cs="Times New Roman"/>
          <w:sz w:val="24"/>
          <w:szCs w:val="24"/>
        </w:rPr>
        <w:t>.</w:t>
      </w:r>
      <w:r w:rsidR="001D01FD">
        <w:rPr>
          <w:rFonts w:ascii="Times New Roman" w:hAnsi="Times New Roman" w:cs="Times New Roman"/>
          <w:sz w:val="24"/>
          <w:szCs w:val="24"/>
        </w:rPr>
        <w:t xml:space="preserve"> </w:t>
      </w:r>
      <w:r w:rsidR="00553FF2">
        <w:rPr>
          <w:rFonts w:ascii="Times New Roman" w:hAnsi="Times New Roman" w:cs="Times New Roman"/>
          <w:sz w:val="24"/>
          <w:szCs w:val="24"/>
        </w:rPr>
        <w:t xml:space="preserve">LRA* simply fails to solve the problem, as noted in </w:t>
      </w:r>
      <w:r w:rsidR="00553FF2">
        <w:rPr>
          <w:rFonts w:ascii="Times New Roman" w:hAnsi="Times New Roman" w:cs="Times New Roman"/>
          <w:sz w:val="24"/>
          <w:szCs w:val="24"/>
        </w:rPr>
        <w:fldChar w:fldCharType="begin"/>
      </w:r>
      <w:r w:rsidR="00553FF2">
        <w:rPr>
          <w:rFonts w:ascii="Times New Roman" w:hAnsi="Times New Roman" w:cs="Times New Roman"/>
          <w:sz w:val="24"/>
          <w:szCs w:val="24"/>
        </w:rPr>
        <w:instrText xml:space="preserve"> ADDIN ZOTERO_ITEM CSL_CITATION {"citationID":"fin0YdDI","properties":{"formattedCitation":"[2]","plainCitation":"[2]","noteIndex":0},"citationItems":[{"id":237,"uris":["http://zotero.org/users/local/rYTxwDyY/items/4SFJM3K6"],"itemData":{"id":237,"type":"article-journal","abstract":"Cooperative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553FF2">
        <w:rPr>
          <w:rFonts w:ascii="Times New Roman" w:hAnsi="Times New Roman" w:cs="Times New Roman"/>
          <w:sz w:val="24"/>
          <w:szCs w:val="24"/>
        </w:rPr>
        <w:fldChar w:fldCharType="separate"/>
      </w:r>
      <w:r w:rsidR="00553FF2" w:rsidRPr="00553FF2">
        <w:rPr>
          <w:rFonts w:ascii="Times New Roman" w:hAnsi="Times New Roman" w:cs="Times New Roman"/>
          <w:sz w:val="24"/>
        </w:rPr>
        <w:t>[2]</w:t>
      </w:r>
      <w:r w:rsidR="00553FF2">
        <w:rPr>
          <w:rFonts w:ascii="Times New Roman" w:hAnsi="Times New Roman" w:cs="Times New Roman"/>
          <w:sz w:val="24"/>
          <w:szCs w:val="24"/>
        </w:rPr>
        <w:fldChar w:fldCharType="end"/>
      </w:r>
      <w:r w:rsidR="00553FF2">
        <w:rPr>
          <w:rFonts w:ascii="Times New Roman" w:hAnsi="Times New Roman" w:cs="Times New Roman"/>
          <w:sz w:val="24"/>
          <w:szCs w:val="24"/>
        </w:rPr>
        <w:t>.</w:t>
      </w:r>
    </w:p>
    <w:tbl>
      <w:tblPr>
        <w:tblStyle w:val="TableGrid"/>
        <w:tblW w:w="5000" w:type="pct"/>
        <w:tblLook w:val="04A0" w:firstRow="1" w:lastRow="0" w:firstColumn="1" w:lastColumn="0" w:noHBand="0" w:noVBand="1"/>
      </w:tblPr>
      <w:tblGrid>
        <w:gridCol w:w="3859"/>
        <w:gridCol w:w="1590"/>
        <w:gridCol w:w="1590"/>
        <w:gridCol w:w="1591"/>
      </w:tblGrid>
      <w:tr w:rsidR="00553FF2" w:rsidRPr="00821478" w14:paraId="161CACA9" w14:textId="77777777" w:rsidTr="00553FF2">
        <w:tc>
          <w:tcPr>
            <w:tcW w:w="5000" w:type="pct"/>
            <w:gridSpan w:val="4"/>
            <w:vAlign w:val="center"/>
          </w:tcPr>
          <w:p w14:paraId="7DF35A5D" w14:textId="136C1ADB" w:rsidR="00553FF2" w:rsidRPr="00821478" w:rsidRDefault="00553FF2" w:rsidP="005E1698">
            <w:pPr>
              <w:rPr>
                <w:rFonts w:ascii="Times New Roman" w:hAnsi="Times New Roman" w:cs="Times New Roman"/>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sz w:val="24"/>
                <w:szCs w:val="24"/>
              </w:rPr>
              <w:t xml:space="preserve"> System configuration for Case </w:t>
            </w:r>
            <w:r>
              <w:rPr>
                <w:rFonts w:ascii="Times New Roman" w:hAnsi="Times New Roman" w:cs="Times New Roman"/>
                <w:sz w:val="24"/>
                <w:szCs w:val="24"/>
              </w:rPr>
              <w:t>3</w:t>
            </w:r>
            <w:r>
              <w:rPr>
                <w:rFonts w:ascii="Times New Roman" w:hAnsi="Times New Roman" w:cs="Times New Roman"/>
                <w:sz w:val="24"/>
                <w:szCs w:val="24"/>
              </w:rPr>
              <w:t xml:space="preserve"> experiments</w:t>
            </w:r>
          </w:p>
        </w:tc>
      </w:tr>
      <w:tr w:rsidR="00553FF2" w:rsidRPr="00821478" w14:paraId="2A0AFFE5" w14:textId="77777777" w:rsidTr="006B5F37">
        <w:tc>
          <w:tcPr>
            <w:tcW w:w="2236" w:type="pct"/>
            <w:vAlign w:val="center"/>
          </w:tcPr>
          <w:p w14:paraId="65187DA0" w14:textId="77777777" w:rsidR="00553FF2" w:rsidRPr="00821478" w:rsidRDefault="00553FF2"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921" w:type="pct"/>
            <w:vAlign w:val="center"/>
          </w:tcPr>
          <w:p w14:paraId="77983FBC" w14:textId="565A6C08" w:rsidR="00553FF2" w:rsidRPr="00821478" w:rsidRDefault="00553FF2" w:rsidP="005E1698">
            <w:pPr>
              <w:jc w:val="center"/>
              <w:rPr>
                <w:rFonts w:ascii="Times New Roman" w:hAnsi="Times New Roman" w:cs="Times New Roman"/>
                <w:b/>
                <w:bCs/>
                <w:sz w:val="24"/>
                <w:szCs w:val="24"/>
              </w:rPr>
            </w:pPr>
            <w:r>
              <w:rPr>
                <w:rFonts w:ascii="Times New Roman" w:hAnsi="Times New Roman" w:cs="Times New Roman"/>
                <w:b/>
                <w:bCs/>
                <w:sz w:val="24"/>
                <w:szCs w:val="24"/>
              </w:rPr>
              <w:t>CA</w:t>
            </w:r>
            <w:r>
              <w:rPr>
                <w:rFonts w:ascii="Times New Roman" w:hAnsi="Times New Roman" w:cs="Times New Roman"/>
                <w:b/>
                <w:bCs/>
                <w:sz w:val="24"/>
                <w:szCs w:val="24"/>
              </w:rPr>
              <w:t>*</w:t>
            </w:r>
          </w:p>
        </w:tc>
        <w:tc>
          <w:tcPr>
            <w:tcW w:w="921" w:type="pct"/>
            <w:vAlign w:val="center"/>
          </w:tcPr>
          <w:p w14:paraId="26D1FC9E" w14:textId="65EF5D80" w:rsidR="00553FF2" w:rsidRPr="00821478" w:rsidRDefault="00553FF2"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HCA*</w:t>
            </w:r>
          </w:p>
        </w:tc>
        <w:tc>
          <w:tcPr>
            <w:tcW w:w="922" w:type="pct"/>
            <w:vAlign w:val="center"/>
          </w:tcPr>
          <w:p w14:paraId="60D513D6" w14:textId="3FAEA77F" w:rsidR="00553FF2" w:rsidRPr="00821478" w:rsidRDefault="00553FF2" w:rsidP="005E1698">
            <w:pPr>
              <w:jc w:val="center"/>
              <w:rPr>
                <w:rFonts w:ascii="Times New Roman" w:hAnsi="Times New Roman" w:cs="Times New Roman"/>
                <w:b/>
                <w:bCs/>
                <w:sz w:val="24"/>
                <w:szCs w:val="24"/>
              </w:rPr>
            </w:pPr>
            <w:r>
              <w:rPr>
                <w:rFonts w:ascii="Times New Roman" w:hAnsi="Times New Roman" w:cs="Times New Roman"/>
                <w:b/>
                <w:bCs/>
                <w:sz w:val="24"/>
                <w:szCs w:val="24"/>
              </w:rPr>
              <w:t>WHCA*</w:t>
            </w:r>
          </w:p>
        </w:tc>
      </w:tr>
      <w:tr w:rsidR="00A76A00" w14:paraId="065C75EA" w14:textId="77777777" w:rsidTr="009911A3">
        <w:trPr>
          <w:trHeight w:val="368"/>
        </w:trPr>
        <w:tc>
          <w:tcPr>
            <w:tcW w:w="2236" w:type="pct"/>
            <w:vAlign w:val="center"/>
          </w:tcPr>
          <w:p w14:paraId="78A5979D" w14:textId="31D14A52" w:rsidR="00A76A00" w:rsidRDefault="00A76A00" w:rsidP="005E1698">
            <w:pPr>
              <w:jc w:val="center"/>
              <w:rPr>
                <w:rFonts w:ascii="Times New Roman" w:hAnsi="Times New Roman" w:cs="Times New Roman"/>
                <w:sz w:val="24"/>
                <w:szCs w:val="24"/>
              </w:rPr>
            </w:pPr>
            <w:r>
              <w:rPr>
                <w:rFonts w:ascii="Times New Roman" w:hAnsi="Times New Roman" w:cs="Times New Roman"/>
                <w:sz w:val="24"/>
                <w:szCs w:val="24"/>
              </w:rPr>
              <w:t>Map Name</w:t>
            </w:r>
          </w:p>
        </w:tc>
        <w:tc>
          <w:tcPr>
            <w:tcW w:w="2764" w:type="pct"/>
            <w:gridSpan w:val="3"/>
            <w:vAlign w:val="center"/>
          </w:tcPr>
          <w:p w14:paraId="03B65EB8" w14:textId="0515524B" w:rsidR="00A76A00" w:rsidRDefault="00A76A00" w:rsidP="005E1698">
            <w:pPr>
              <w:jc w:val="center"/>
              <w:rPr>
                <w:rFonts w:ascii="Times New Roman" w:hAnsi="Times New Roman" w:cs="Times New Roman"/>
                <w:sz w:val="24"/>
                <w:szCs w:val="24"/>
              </w:rPr>
            </w:pPr>
            <w:r>
              <w:rPr>
                <w:rFonts w:ascii="Times New Roman" w:hAnsi="Times New Roman" w:cs="Times New Roman"/>
                <w:sz w:val="24"/>
                <w:szCs w:val="24"/>
              </w:rPr>
              <w:t>case_3</w:t>
            </w:r>
          </w:p>
        </w:tc>
      </w:tr>
      <w:tr w:rsidR="00553FF2" w14:paraId="5067A7BB" w14:textId="77777777" w:rsidTr="006B5F37">
        <w:tc>
          <w:tcPr>
            <w:tcW w:w="2236" w:type="pct"/>
            <w:vAlign w:val="center"/>
          </w:tcPr>
          <w:p w14:paraId="0307C56B"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Agent Starting Positions</w:t>
            </w:r>
          </w:p>
        </w:tc>
        <w:tc>
          <w:tcPr>
            <w:tcW w:w="2764" w:type="pct"/>
            <w:gridSpan w:val="3"/>
            <w:vAlign w:val="center"/>
          </w:tcPr>
          <w:p w14:paraId="3E9BC2C0" w14:textId="1A1CA47D"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{(0,2), (9,2)}</w:t>
            </w:r>
          </w:p>
        </w:tc>
      </w:tr>
      <w:tr w:rsidR="00553FF2" w14:paraId="30D4809B" w14:textId="77777777" w:rsidTr="006B5F37">
        <w:tc>
          <w:tcPr>
            <w:tcW w:w="2236" w:type="pct"/>
            <w:vAlign w:val="center"/>
          </w:tcPr>
          <w:p w14:paraId="339A9171"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Initial Task Set</w:t>
            </w:r>
          </w:p>
        </w:tc>
        <w:tc>
          <w:tcPr>
            <w:tcW w:w="2764" w:type="pct"/>
            <w:gridSpan w:val="3"/>
            <w:vAlign w:val="center"/>
          </w:tcPr>
          <w:p w14:paraId="274B679E" w14:textId="280A7FE1"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None</w:t>
            </w:r>
          </w:p>
        </w:tc>
      </w:tr>
      <w:tr w:rsidR="00553FF2" w14:paraId="657918FB" w14:textId="77777777" w:rsidTr="006B5F37">
        <w:tc>
          <w:tcPr>
            <w:tcW w:w="2236" w:type="pct"/>
            <w:vAlign w:val="center"/>
          </w:tcPr>
          <w:p w14:paraId="63568383"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A* Heuristic Function</w:t>
            </w:r>
          </w:p>
        </w:tc>
        <w:tc>
          <w:tcPr>
            <w:tcW w:w="2764" w:type="pct"/>
            <w:gridSpan w:val="3"/>
            <w:vAlign w:val="center"/>
          </w:tcPr>
          <w:p w14:paraId="33441300" w14:textId="6A2DBD9D"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Manhattan Distance</w:t>
            </w:r>
          </w:p>
        </w:tc>
      </w:tr>
      <w:tr w:rsidR="00553FF2" w14:paraId="7874FF07" w14:textId="77777777" w:rsidTr="006B5F37">
        <w:tc>
          <w:tcPr>
            <w:tcW w:w="2236" w:type="pct"/>
            <w:vAlign w:val="center"/>
          </w:tcPr>
          <w:p w14:paraId="71C04353"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A* Heuristic Relaxation Coefficient</w:t>
            </w:r>
          </w:p>
        </w:tc>
        <w:tc>
          <w:tcPr>
            <w:tcW w:w="2764" w:type="pct"/>
            <w:gridSpan w:val="3"/>
            <w:vAlign w:val="center"/>
          </w:tcPr>
          <w:p w14:paraId="0EED23F2" w14:textId="4D1A7CB4"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1</w:t>
            </w:r>
          </w:p>
        </w:tc>
      </w:tr>
      <w:tr w:rsidR="00553FF2" w14:paraId="471E84D7" w14:textId="77777777" w:rsidTr="006B5F37">
        <w:tc>
          <w:tcPr>
            <w:tcW w:w="2236" w:type="pct"/>
            <w:vAlign w:val="center"/>
          </w:tcPr>
          <w:p w14:paraId="3B689D9D"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Window Size</w:t>
            </w:r>
          </w:p>
        </w:tc>
        <w:tc>
          <w:tcPr>
            <w:tcW w:w="921" w:type="pct"/>
            <w:tcBorders>
              <w:tr2bl w:val="single" w:sz="4" w:space="0" w:color="auto"/>
            </w:tcBorders>
            <w:vAlign w:val="center"/>
          </w:tcPr>
          <w:p w14:paraId="3773636E" w14:textId="70369E7F" w:rsidR="00553FF2" w:rsidRDefault="00553FF2" w:rsidP="005E1698">
            <w:pPr>
              <w:jc w:val="center"/>
              <w:rPr>
                <w:rFonts w:ascii="Times New Roman" w:hAnsi="Times New Roman" w:cs="Times New Roman"/>
                <w:sz w:val="24"/>
                <w:szCs w:val="24"/>
              </w:rPr>
            </w:pPr>
          </w:p>
        </w:tc>
        <w:tc>
          <w:tcPr>
            <w:tcW w:w="921" w:type="pct"/>
            <w:tcBorders>
              <w:tr2bl w:val="single" w:sz="4" w:space="0" w:color="auto"/>
            </w:tcBorders>
            <w:vAlign w:val="center"/>
          </w:tcPr>
          <w:p w14:paraId="60BA532B" w14:textId="3376D0D7" w:rsidR="00553FF2" w:rsidRDefault="00553FF2" w:rsidP="005E1698">
            <w:pPr>
              <w:jc w:val="center"/>
              <w:rPr>
                <w:rFonts w:ascii="Times New Roman" w:hAnsi="Times New Roman" w:cs="Times New Roman"/>
                <w:sz w:val="24"/>
                <w:szCs w:val="24"/>
              </w:rPr>
            </w:pPr>
          </w:p>
        </w:tc>
        <w:tc>
          <w:tcPr>
            <w:tcW w:w="921" w:type="pct"/>
            <w:tcBorders>
              <w:tr2bl w:val="nil"/>
            </w:tcBorders>
            <w:vAlign w:val="center"/>
          </w:tcPr>
          <w:p w14:paraId="67157B26" w14:textId="3CC6F6EA"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5</w:t>
            </w:r>
          </w:p>
        </w:tc>
      </w:tr>
      <w:tr w:rsidR="00553FF2" w14:paraId="1CCFE579" w14:textId="77777777" w:rsidTr="006B5F37">
        <w:tc>
          <w:tcPr>
            <w:tcW w:w="2236" w:type="pct"/>
            <w:vAlign w:val="center"/>
          </w:tcPr>
          <w:p w14:paraId="78DAFF6C"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Agent Collisions</w:t>
            </w:r>
          </w:p>
        </w:tc>
        <w:tc>
          <w:tcPr>
            <w:tcW w:w="2764" w:type="pct"/>
            <w:gridSpan w:val="3"/>
            <w:vAlign w:val="center"/>
          </w:tcPr>
          <w:p w14:paraId="6EB213ED" w14:textId="127A30C4"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Respected</w:t>
            </w:r>
          </w:p>
        </w:tc>
      </w:tr>
      <w:tr w:rsidR="00553FF2" w14:paraId="7D85C175" w14:textId="77777777" w:rsidTr="006B5F37">
        <w:tc>
          <w:tcPr>
            <w:tcW w:w="2236" w:type="pct"/>
            <w:vAlign w:val="center"/>
          </w:tcPr>
          <w:p w14:paraId="6EA3078E"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Task Interaction Time Cost</w:t>
            </w:r>
          </w:p>
        </w:tc>
        <w:tc>
          <w:tcPr>
            <w:tcW w:w="2764" w:type="pct"/>
            <w:gridSpan w:val="3"/>
            <w:vAlign w:val="center"/>
          </w:tcPr>
          <w:p w14:paraId="2FBEB22D" w14:textId="7E73B5BB"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Instantaneous</w:t>
            </w:r>
          </w:p>
        </w:tc>
      </w:tr>
      <w:tr w:rsidR="00553FF2" w14:paraId="4107F354" w14:textId="77777777" w:rsidTr="006B5F37">
        <w:trPr>
          <w:trHeight w:val="368"/>
        </w:trPr>
        <w:tc>
          <w:tcPr>
            <w:tcW w:w="2236" w:type="pct"/>
            <w:vAlign w:val="center"/>
          </w:tcPr>
          <w:p w14:paraId="0F5BA6C2"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Task Schedule</w:t>
            </w:r>
          </w:p>
        </w:tc>
        <w:tc>
          <w:tcPr>
            <w:tcW w:w="2764" w:type="pct"/>
            <w:gridSpan w:val="3"/>
            <w:vAlign w:val="center"/>
          </w:tcPr>
          <w:p w14:paraId="0263A829" w14:textId="13F3670E"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case_3_schedule (Appendix ?)</w:t>
            </w:r>
          </w:p>
        </w:tc>
      </w:tr>
      <w:tr w:rsidR="00553FF2" w14:paraId="7523C9A1" w14:textId="77777777" w:rsidTr="006B5F37">
        <w:tc>
          <w:tcPr>
            <w:tcW w:w="2236" w:type="pct"/>
            <w:vAlign w:val="center"/>
          </w:tcPr>
          <w:p w14:paraId="690EACDD" w14:textId="77777777" w:rsidR="00553FF2" w:rsidRDefault="00553FF2" w:rsidP="005E1698">
            <w:pPr>
              <w:jc w:val="center"/>
              <w:rPr>
                <w:rFonts w:ascii="Times New Roman" w:hAnsi="Times New Roman" w:cs="Times New Roman"/>
                <w:sz w:val="24"/>
                <w:szCs w:val="24"/>
              </w:rPr>
            </w:pPr>
            <w:r>
              <w:rPr>
                <w:rFonts w:ascii="Times New Roman" w:hAnsi="Times New Roman" w:cs="Times New Roman"/>
                <w:sz w:val="24"/>
                <w:szCs w:val="24"/>
              </w:rPr>
              <w:t>End Condition</w:t>
            </w:r>
          </w:p>
        </w:tc>
        <w:tc>
          <w:tcPr>
            <w:tcW w:w="2764" w:type="pct"/>
            <w:gridSpan w:val="3"/>
            <w:vAlign w:val="center"/>
          </w:tcPr>
          <w:p w14:paraId="6635F5A9" w14:textId="77679FD9" w:rsidR="00553FF2" w:rsidRDefault="006B5F37" w:rsidP="005E1698">
            <w:pPr>
              <w:jc w:val="center"/>
              <w:rPr>
                <w:rFonts w:ascii="Times New Roman" w:hAnsi="Times New Roman" w:cs="Times New Roman"/>
                <w:sz w:val="24"/>
                <w:szCs w:val="24"/>
              </w:rPr>
            </w:pPr>
            <w:r>
              <w:rPr>
                <w:rFonts w:ascii="Times New Roman" w:hAnsi="Times New Roman" w:cs="Times New Roman"/>
                <w:sz w:val="24"/>
                <w:szCs w:val="24"/>
              </w:rPr>
              <w:t>All Scheduled Tasks Completed</w:t>
            </w:r>
          </w:p>
        </w:tc>
      </w:tr>
    </w:tbl>
    <w:p w14:paraId="6E73102A" w14:textId="77777777" w:rsidR="00553FF2" w:rsidRDefault="00553FF2" w:rsidP="000A69F6">
      <w:pPr>
        <w:spacing w:line="480" w:lineRule="auto"/>
        <w:rPr>
          <w:rFonts w:ascii="Times New Roman" w:hAnsi="Times New Roman" w:cs="Times New Roman"/>
          <w:b/>
          <w:bCs/>
          <w:sz w:val="24"/>
          <w:szCs w:val="24"/>
        </w:rPr>
      </w:pPr>
    </w:p>
    <w:p w14:paraId="4D435D46" w14:textId="77777777" w:rsidR="00993731" w:rsidRDefault="000A69F6" w:rsidP="000A69F6">
      <w:pPr>
        <w:spacing w:line="480" w:lineRule="auto"/>
        <w:rPr>
          <w:rFonts w:ascii="Times New Roman" w:hAnsi="Times New Roman" w:cs="Times New Roman"/>
          <w:b/>
          <w:bCs/>
          <w:sz w:val="40"/>
          <w:szCs w:val="40"/>
        </w:rPr>
      </w:pPr>
      <w:r>
        <w:rPr>
          <w:rFonts w:ascii="Times New Roman" w:hAnsi="Times New Roman" w:cs="Times New Roman"/>
          <w:b/>
          <w:bCs/>
          <w:sz w:val="40"/>
          <w:szCs w:val="40"/>
        </w:rPr>
        <w:t>Results</w:t>
      </w:r>
    </w:p>
    <w:p w14:paraId="27811CAB" w14:textId="3B0A400B" w:rsidR="00696A83" w:rsidRDefault="000A69F6" w:rsidP="000A69F6">
      <w:pPr>
        <w:spacing w:line="480" w:lineRule="auto"/>
        <w:rPr>
          <w:rFonts w:ascii="Times New Roman" w:hAnsi="Times New Roman" w:cs="Times New Roman"/>
          <w:sz w:val="24"/>
          <w:szCs w:val="24"/>
        </w:rPr>
      </w:pPr>
      <w:r>
        <w:rPr>
          <w:rFonts w:ascii="Times New Roman" w:hAnsi="Times New Roman" w:cs="Times New Roman"/>
          <w:sz w:val="24"/>
          <w:szCs w:val="24"/>
        </w:rPr>
        <w:tab/>
      </w:r>
      <w:r w:rsidR="00CB70DB">
        <w:rPr>
          <w:rFonts w:ascii="Times New Roman" w:hAnsi="Times New Roman" w:cs="Times New Roman"/>
          <w:sz w:val="24"/>
          <w:szCs w:val="24"/>
        </w:rPr>
        <w:t>Experiments are run on each test case in the manner described in the previous section</w:t>
      </w:r>
      <w:r w:rsidR="00696A83">
        <w:rPr>
          <w:rFonts w:ascii="Times New Roman" w:hAnsi="Times New Roman" w:cs="Times New Roman"/>
          <w:sz w:val="24"/>
          <w:szCs w:val="24"/>
        </w:rPr>
        <w:t xml:space="preserve">, with the aim of evaluating the performance of each algorithm within the system. By equalizing the playing field as discussed, it is possible to draw quantitative conclusions. </w:t>
      </w:r>
      <w:proofErr w:type="spellStart"/>
      <w:r w:rsidR="00696A83">
        <w:rPr>
          <w:rFonts w:ascii="Times New Roman" w:hAnsi="Times New Roman" w:cs="Times New Roman"/>
          <w:sz w:val="24"/>
          <w:szCs w:val="24"/>
        </w:rPr>
        <w:t>FleetBench</w:t>
      </w:r>
      <w:proofErr w:type="spellEnd"/>
      <w:r w:rsidR="00696A83">
        <w:rPr>
          <w:rFonts w:ascii="Times New Roman" w:hAnsi="Times New Roman" w:cs="Times New Roman"/>
          <w:sz w:val="24"/>
          <w:szCs w:val="24"/>
        </w:rPr>
        <w:t xml:space="preserve"> implements a rudimentary set of datapoints for which data is </w:t>
      </w:r>
      <w:r w:rsidR="00696A83">
        <w:rPr>
          <w:rFonts w:ascii="Times New Roman" w:hAnsi="Times New Roman" w:cs="Times New Roman"/>
          <w:sz w:val="24"/>
          <w:szCs w:val="24"/>
        </w:rPr>
        <w:lastRenderedPageBreak/>
        <w:t xml:space="preserve">collected during the simulation lifetime. The results are constantly displayed, as shown in Figure 3. </w:t>
      </w:r>
    </w:p>
    <w:p w14:paraId="6FEEF4A9" w14:textId="1518D808" w:rsidR="00696A83" w:rsidRDefault="00CB70DB" w:rsidP="00696A83">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all test</w:t>
      </w:r>
      <w:r w:rsidR="00A53361">
        <w:rPr>
          <w:rFonts w:ascii="Times New Roman" w:hAnsi="Times New Roman" w:cs="Times New Roman"/>
          <w:sz w:val="24"/>
          <w:szCs w:val="24"/>
        </w:rPr>
        <w:t xml:space="preserve"> cases</w:t>
      </w:r>
      <w:r>
        <w:rPr>
          <w:rFonts w:ascii="Times New Roman" w:hAnsi="Times New Roman" w:cs="Times New Roman"/>
          <w:sz w:val="24"/>
          <w:szCs w:val="24"/>
        </w:rPr>
        <w:t xml:space="preserve"> are equalized using the same task scheduling system, an obvious performance metric to examine is the amount of time taken to complete the schedule.</w:t>
      </w:r>
      <w:r w:rsidR="00696A83">
        <w:rPr>
          <w:rFonts w:ascii="Times New Roman" w:hAnsi="Times New Roman" w:cs="Times New Roman"/>
          <w:sz w:val="24"/>
          <w:szCs w:val="24"/>
        </w:rPr>
        <w:t xml:space="preserve"> </w:t>
      </w:r>
      <w:r w:rsidR="00CB2B7D">
        <w:rPr>
          <w:rFonts w:ascii="Times New Roman" w:hAnsi="Times New Roman" w:cs="Times New Roman"/>
          <w:sz w:val="24"/>
          <w:szCs w:val="24"/>
        </w:rPr>
        <w:t>This is simply equivalent to the number of timesteps elapsed while using a simulation end condition which triggers when all scheduled tasks are completed.</w:t>
      </w:r>
    </w:p>
    <w:p w14:paraId="683013FE" w14:textId="08023DC8" w:rsidR="000A69F6" w:rsidRDefault="00CB70DB" w:rsidP="00CB2B7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also records some data regarding the timing of interactions with tasks as a measure of the moment-to-moment performance of the system.</w:t>
      </w:r>
      <w:r w:rsidR="00696A83">
        <w:rPr>
          <w:rFonts w:ascii="Times New Roman" w:hAnsi="Times New Roman" w:cs="Times New Roman"/>
          <w:sz w:val="24"/>
          <w:szCs w:val="24"/>
        </w:rPr>
        <w:t xml:space="preserve"> </w:t>
      </w:r>
      <w:proofErr w:type="spellStart"/>
      <w:r w:rsidR="00CB2B7D">
        <w:rPr>
          <w:rFonts w:ascii="Times New Roman" w:hAnsi="Times New Roman" w:cs="Times New Roman"/>
          <w:sz w:val="24"/>
          <w:szCs w:val="24"/>
        </w:rPr>
        <w:t>FleetBench</w:t>
      </w:r>
      <w:proofErr w:type="spellEnd"/>
      <w:r w:rsidR="00CB2B7D">
        <w:rPr>
          <w:rFonts w:ascii="Times New Roman" w:hAnsi="Times New Roman" w:cs="Times New Roman"/>
          <w:sz w:val="24"/>
          <w:szCs w:val="24"/>
        </w:rPr>
        <w:t xml:space="preserve"> names four different aspects of task completion, each defined by a different calculation. </w:t>
      </w:r>
      <w:r w:rsidR="00A53361">
        <w:rPr>
          <w:rFonts w:ascii="Times New Roman" w:hAnsi="Times New Roman" w:cs="Times New Roman"/>
          <w:sz w:val="24"/>
          <w:szCs w:val="24"/>
        </w:rPr>
        <w:t>T</w:t>
      </w:r>
      <w:r w:rsidR="00CB2B7D">
        <w:rPr>
          <w:rFonts w:ascii="Times New Roman" w:hAnsi="Times New Roman" w:cs="Times New Roman"/>
          <w:sz w:val="24"/>
          <w:szCs w:val="24"/>
        </w:rPr>
        <w:t>here are four moments in time relevant to the processing of a task:</w:t>
      </w:r>
    </w:p>
    <w:p w14:paraId="6B3E10A3" w14:textId="2075292B" w:rsidR="00CB2B7D" w:rsidRDefault="00CB2B7D" w:rsidP="00CB2B7D">
      <w:pPr>
        <w:pStyle w:val="ListParagraph"/>
        <w:numPr>
          <w:ilvl w:val="0"/>
          <w:numId w:val="2"/>
        </w:numPr>
        <w:spacing w:line="480" w:lineRule="auto"/>
        <w:rPr>
          <w:rFonts w:ascii="Times New Roman" w:hAnsi="Times New Roman" w:cs="Times New Roman"/>
          <w:sz w:val="24"/>
          <w:szCs w:val="24"/>
        </w:rPr>
      </w:pPr>
      <w:r w:rsidRPr="00CB2B7D">
        <w:rPr>
          <w:rFonts w:ascii="Times New Roman" w:hAnsi="Times New Roman" w:cs="Times New Roman"/>
          <w:sz w:val="24"/>
          <w:szCs w:val="24"/>
        </w:rPr>
        <w:t>Task Creation:</w:t>
      </w:r>
      <w:r>
        <w:rPr>
          <w:rFonts w:ascii="Times New Roman" w:hAnsi="Times New Roman" w:cs="Times New Roman"/>
          <w:sz w:val="24"/>
          <w:szCs w:val="24"/>
        </w:rPr>
        <w:t xml:space="preserve"> The timestep at which </w:t>
      </w:r>
      <w:r w:rsidR="000524FF">
        <w:rPr>
          <w:rFonts w:ascii="Times New Roman" w:hAnsi="Times New Roman" w:cs="Times New Roman"/>
          <w:sz w:val="24"/>
          <w:szCs w:val="24"/>
        </w:rPr>
        <w:t>the</w:t>
      </w:r>
      <w:r>
        <w:rPr>
          <w:rFonts w:ascii="Times New Roman" w:hAnsi="Times New Roman" w:cs="Times New Roman"/>
          <w:sz w:val="24"/>
          <w:szCs w:val="24"/>
        </w:rPr>
        <w:t xml:space="preserve"> task is entered into the simulation</w:t>
      </w:r>
      <w:r w:rsidR="000524FF">
        <w:rPr>
          <w:rFonts w:ascii="Times New Roman" w:hAnsi="Times New Roman" w:cs="Times New Roman"/>
          <w:sz w:val="24"/>
          <w:szCs w:val="24"/>
        </w:rPr>
        <w:t>’s</w:t>
      </w:r>
      <w:r>
        <w:rPr>
          <w:rFonts w:ascii="Times New Roman" w:hAnsi="Times New Roman" w:cs="Times New Roman"/>
          <w:sz w:val="24"/>
          <w:szCs w:val="24"/>
        </w:rPr>
        <w:t xml:space="preserve"> active task list</w:t>
      </w:r>
      <w:r w:rsidR="000524FF">
        <w:rPr>
          <w:rFonts w:ascii="Times New Roman" w:hAnsi="Times New Roman" w:cs="Times New Roman"/>
          <w:sz w:val="24"/>
          <w:szCs w:val="24"/>
        </w:rPr>
        <w:t>.</w:t>
      </w:r>
    </w:p>
    <w:p w14:paraId="61D07AAC" w14:textId="43564DB5" w:rsidR="000524FF" w:rsidRDefault="000524FF" w:rsidP="00CB2B7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Task Assignment: The first timestep at which an agent is assigned to the task.</w:t>
      </w:r>
    </w:p>
    <w:p w14:paraId="0CC6D39C" w14:textId="1899EEE8" w:rsidR="00CB2B7D" w:rsidRDefault="00CB2B7D" w:rsidP="000524F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Task Pickup: The timestep at which an agent executes the first portion of </w:t>
      </w:r>
      <w:r w:rsidR="000524FF">
        <w:rPr>
          <w:rFonts w:ascii="Times New Roman" w:hAnsi="Times New Roman" w:cs="Times New Roman"/>
          <w:sz w:val="24"/>
          <w:szCs w:val="24"/>
        </w:rPr>
        <w:t>the</w:t>
      </w:r>
      <w:r>
        <w:rPr>
          <w:rFonts w:ascii="Times New Roman" w:hAnsi="Times New Roman" w:cs="Times New Roman"/>
          <w:sz w:val="24"/>
          <w:szCs w:val="24"/>
        </w:rPr>
        <w:t xml:space="preserve"> task by “picking up” the </w:t>
      </w:r>
      <w:r w:rsidR="000524FF">
        <w:rPr>
          <w:rFonts w:ascii="Times New Roman" w:hAnsi="Times New Roman" w:cs="Times New Roman"/>
          <w:sz w:val="24"/>
          <w:szCs w:val="24"/>
        </w:rPr>
        <w:t>task for delivery.</w:t>
      </w:r>
    </w:p>
    <w:p w14:paraId="21F0E52A" w14:textId="370BA131" w:rsidR="000524FF" w:rsidRPr="00CB2B7D" w:rsidRDefault="000524FF" w:rsidP="00CB2B7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Task Completion: The timestep at which an agent executes the last portion of the task by “delivering” the task to the endpoint.</w:t>
      </w:r>
    </w:p>
    <w:p w14:paraId="7B860853" w14:textId="51AC2EA4" w:rsidR="000F635B" w:rsidRDefault="000524FF" w:rsidP="000524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these definitions </w:t>
      </w:r>
      <w:proofErr w:type="gramStart"/>
      <w:r>
        <w:rPr>
          <w:rFonts w:ascii="Times New Roman" w:hAnsi="Times New Roman" w:cs="Times New Roman"/>
          <w:sz w:val="24"/>
          <w:szCs w:val="24"/>
        </w:rPr>
        <w:t>four time</w:t>
      </w:r>
      <w:proofErr w:type="gramEnd"/>
      <w:r>
        <w:rPr>
          <w:rFonts w:ascii="Times New Roman" w:hAnsi="Times New Roman" w:cs="Times New Roman"/>
          <w:sz w:val="24"/>
          <w:szCs w:val="24"/>
        </w:rPr>
        <w:t xml:space="preserve"> intervals of interest are developed. Run Time captures the time spent by agents completing a task once the</w:t>
      </w:r>
      <w:r w:rsidR="00A53361">
        <w:rPr>
          <w:rFonts w:ascii="Times New Roman" w:hAnsi="Times New Roman" w:cs="Times New Roman"/>
          <w:sz w:val="24"/>
          <w:szCs w:val="24"/>
        </w:rPr>
        <w:t xml:space="preserve"> agent reaches and completes the “pickup” portion of the task</w:t>
      </w:r>
      <w:r>
        <w:rPr>
          <w:rFonts w:ascii="Times New Roman" w:hAnsi="Times New Roman" w:cs="Times New Roman"/>
          <w:sz w:val="24"/>
          <w:szCs w:val="24"/>
        </w:rPr>
        <w:t xml:space="preserve">. Service Time measures the amount of time agents are preoccupied with moving toward or executing a task. Lifetime measures how long tasks </w:t>
      </w:r>
      <w:r>
        <w:rPr>
          <w:rFonts w:ascii="Times New Roman" w:hAnsi="Times New Roman" w:cs="Times New Roman"/>
          <w:sz w:val="24"/>
          <w:szCs w:val="24"/>
        </w:rPr>
        <w:lastRenderedPageBreak/>
        <w:t xml:space="preserve">spend in the system before being completed. As the Lifetime of tasks increases, the system is falling further and further behind the incoming task set. Serviceability </w:t>
      </w:r>
      <w:proofErr w:type="gramStart"/>
      <w:r>
        <w:rPr>
          <w:rFonts w:ascii="Times New Roman" w:hAnsi="Times New Roman" w:cs="Times New Roman"/>
          <w:sz w:val="24"/>
          <w:szCs w:val="24"/>
        </w:rPr>
        <w:t>is an approximation of</w:t>
      </w:r>
      <w:proofErr w:type="gramEnd"/>
      <w:r>
        <w:rPr>
          <w:rFonts w:ascii="Times New Roman" w:hAnsi="Times New Roman" w:cs="Times New Roman"/>
          <w:sz w:val="24"/>
          <w:szCs w:val="24"/>
        </w:rPr>
        <w:t xml:space="preserve"> how long it takes agents to reach the next task, upon assignment, from their current position. If agents travel very long distances to reach the next task (as may be the case in unoptimized assignment implementations) this number will be quite large. These definitions give rise to the following formula:</w:t>
      </w:r>
    </w:p>
    <w:p w14:paraId="10C8A23C" w14:textId="49B1DA33" w:rsidR="000524FF" w:rsidRPr="000524FF" w:rsidRDefault="000524FF" w:rsidP="000524FF">
      <w:pPr>
        <w:spacing w:line="480" w:lineRule="auto"/>
        <w:rPr>
          <w:rFonts w:ascii="Times New Roman" w:eastAsiaTheme="minorEastAsia" w:hAnsi="Times New Roman" w:cs="Times New Roman"/>
          <w:sz w:val="24"/>
          <w:szCs w:val="24"/>
        </w:rPr>
      </w:pPr>
      <m:oMathPara>
        <m:oMath>
          <m:r>
            <m:rPr>
              <m:nor/>
            </m:rPr>
            <w:rPr>
              <w:rFonts w:ascii="Cambria Math" w:hAnsi="Cambria Math" w:cs="Times New Roman"/>
              <w:sz w:val="24"/>
              <w:szCs w:val="24"/>
            </w:rPr>
            <m:t>Run Time</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Completion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Pickup</m:t>
              </m:r>
            </m:sub>
          </m:sSub>
          <m:r>
            <m:rPr>
              <m:nor/>
            </m:rPr>
            <w:rPr>
              <w:rFonts w:ascii="Cambria Math" w:hAnsi="Cambria Math" w:cs="Times New Roman"/>
              <w:sz w:val="24"/>
              <w:szCs w:val="24"/>
            </w:rPr>
            <w:br/>
          </m:r>
        </m:oMath>
        <m:oMath>
          <m:r>
            <m:rPr>
              <m:nor/>
            </m:rPr>
            <w:rPr>
              <w:rFonts w:ascii="Cambria Math" w:hAnsi="Cambria Math" w:cs="Times New Roman"/>
              <w:sz w:val="24"/>
              <w:szCs w:val="24"/>
            </w:rPr>
            <m:t>Service Time</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Completion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Assignment</m:t>
              </m:r>
            </m:sub>
          </m:sSub>
          <m:r>
            <m:rPr>
              <m:nor/>
            </m:rPr>
            <w:rPr>
              <w:rFonts w:ascii="Cambria Math" w:hAnsi="Cambria Math" w:cs="Times New Roman"/>
              <w:sz w:val="24"/>
              <w:szCs w:val="24"/>
            </w:rPr>
            <w:br/>
          </m:r>
        </m:oMath>
        <m:oMath>
          <m:r>
            <m:rPr>
              <m:nor/>
            </m:rPr>
            <w:rPr>
              <w:rFonts w:ascii="Cambria Math" w:hAnsi="Cambria Math" w:cs="Times New Roman"/>
              <w:sz w:val="24"/>
              <w:szCs w:val="24"/>
            </w:rPr>
            <m:t>Lifetime</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Completion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Creation</m:t>
              </m:r>
            </m:sub>
          </m:sSub>
          <m:r>
            <m:rPr>
              <m:nor/>
            </m:rPr>
            <w:rPr>
              <w:rFonts w:ascii="Cambria Math" w:hAnsi="Cambria Math" w:cs="Times New Roman"/>
              <w:sz w:val="24"/>
              <w:szCs w:val="24"/>
            </w:rPr>
            <w:br/>
          </m:r>
        </m:oMath>
        <m:oMath>
          <m:r>
            <m:rPr>
              <m:nor/>
            </m:rPr>
            <w:rPr>
              <w:rFonts w:ascii="Cambria Math" w:hAnsi="Cambria Math" w:cs="Times New Roman"/>
              <w:sz w:val="24"/>
              <w:szCs w:val="24"/>
            </w:rPr>
            <m:t>Serviceability</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Pickup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Assignment</m:t>
              </m:r>
            </m:sub>
          </m:sSub>
        </m:oMath>
      </m:oMathPara>
    </w:p>
    <w:p w14:paraId="6FBDF727" w14:textId="6BD9392E" w:rsidR="000524FF" w:rsidRDefault="00A53361" w:rsidP="000524F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B5086">
        <w:rPr>
          <w:rFonts w:ascii="Times New Roman" w:eastAsiaTheme="minorEastAsia" w:hAnsi="Times New Roman" w:cs="Times New Roman"/>
          <w:sz w:val="24"/>
          <w:szCs w:val="24"/>
        </w:rPr>
        <w:t xml:space="preserve">Two additional measures are provided as normalizations of the baseline measure. In this application, the normalization is intended to capture an idea of how much time is spent on a task compared to the optimal minimum time needed for any given interval. This value </w:t>
      </w:r>
      <w:r w:rsidR="006A339E">
        <w:rPr>
          <w:rFonts w:ascii="Times New Roman" w:eastAsiaTheme="minorEastAsia" w:hAnsi="Times New Roman" w:cs="Times New Roman"/>
          <w:sz w:val="24"/>
          <w:szCs w:val="24"/>
        </w:rPr>
        <w:t xml:space="preserve">is only consistently defined using the minimum travel time from pickup endpoint to delivery endpoint of the task, as an agent assigned to a task could be anywhere in the system. This minimum time interval for the task to be completed is determined using an A* search which ignores the presence of all agents and obstacles in the system, similar to the HCA* approach presented in </w:t>
      </w:r>
      <w:r w:rsidR="006A339E">
        <w:rPr>
          <w:rFonts w:ascii="Times New Roman" w:eastAsiaTheme="minorEastAsia" w:hAnsi="Times New Roman" w:cs="Times New Roman"/>
          <w:sz w:val="24"/>
          <w:szCs w:val="24"/>
        </w:rPr>
        <w:fldChar w:fldCharType="begin"/>
      </w:r>
      <w:r w:rsidR="006A339E">
        <w:rPr>
          <w:rFonts w:ascii="Times New Roman" w:eastAsiaTheme="minorEastAsia" w:hAnsi="Times New Roman" w:cs="Times New Roman"/>
          <w:sz w:val="24"/>
          <w:szCs w:val="24"/>
        </w:rPr>
        <w:instrText xml:space="preserve"> ADDIN ZOTERO_ITEM CSL_CITATION {"citationID":"TWPU0dJv","properties":{"formattedCitation":"[2]","plainCitation":"[2]","noteIndex":0},"citationItems":[{"id":237,"uris":["http://zotero.org/users/local/rYTxwDyY/items/4SFJM3K6"],"itemData":{"id":237,"type":"article-journal","abstract":"Cooperative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6A339E">
        <w:rPr>
          <w:rFonts w:ascii="Times New Roman" w:eastAsiaTheme="minorEastAsia" w:hAnsi="Times New Roman" w:cs="Times New Roman"/>
          <w:sz w:val="24"/>
          <w:szCs w:val="24"/>
        </w:rPr>
        <w:fldChar w:fldCharType="separate"/>
      </w:r>
      <w:r w:rsidR="006A339E" w:rsidRPr="006A339E">
        <w:rPr>
          <w:rFonts w:ascii="Times New Roman" w:hAnsi="Times New Roman" w:cs="Times New Roman"/>
          <w:sz w:val="24"/>
        </w:rPr>
        <w:t>[2]</w:t>
      </w:r>
      <w:r w:rsidR="006A339E">
        <w:rPr>
          <w:rFonts w:ascii="Times New Roman" w:eastAsiaTheme="minorEastAsia" w:hAnsi="Times New Roman" w:cs="Times New Roman"/>
          <w:sz w:val="24"/>
          <w:szCs w:val="24"/>
        </w:rPr>
        <w:fldChar w:fldCharType="end"/>
      </w:r>
      <w:r w:rsidR="006A339E">
        <w:rPr>
          <w:rFonts w:ascii="Times New Roman" w:eastAsiaTheme="minorEastAsia" w:hAnsi="Times New Roman" w:cs="Times New Roman"/>
          <w:sz w:val="24"/>
          <w:szCs w:val="24"/>
        </w:rPr>
        <w:t xml:space="preserve">. In </w:t>
      </w:r>
      <w:proofErr w:type="spellStart"/>
      <w:r w:rsidR="006A339E">
        <w:rPr>
          <w:rFonts w:ascii="Times New Roman" w:eastAsiaTheme="minorEastAsia" w:hAnsi="Times New Roman" w:cs="Times New Roman"/>
          <w:sz w:val="24"/>
          <w:szCs w:val="24"/>
        </w:rPr>
        <w:t>FleetBench</w:t>
      </w:r>
      <w:proofErr w:type="spellEnd"/>
      <w:r w:rsidR="006A339E">
        <w:rPr>
          <w:rFonts w:ascii="Times New Roman" w:eastAsiaTheme="minorEastAsia" w:hAnsi="Times New Roman" w:cs="Times New Roman"/>
          <w:sz w:val="24"/>
          <w:szCs w:val="24"/>
        </w:rPr>
        <w:t xml:space="preserve">, the Run Time is normalized, capturing timesteps spent avoiding collisions during an </w:t>
      </w:r>
      <w:proofErr w:type="gramStart"/>
      <w:r w:rsidR="006A339E">
        <w:rPr>
          <w:rFonts w:ascii="Times New Roman" w:eastAsiaTheme="minorEastAsia" w:hAnsi="Times New Roman" w:cs="Times New Roman"/>
          <w:sz w:val="24"/>
          <w:szCs w:val="24"/>
        </w:rPr>
        <w:t>agents</w:t>
      </w:r>
      <w:proofErr w:type="gramEnd"/>
      <w:r w:rsidR="006A339E">
        <w:rPr>
          <w:rFonts w:ascii="Times New Roman" w:eastAsiaTheme="minorEastAsia" w:hAnsi="Times New Roman" w:cs="Times New Roman"/>
          <w:sz w:val="24"/>
          <w:szCs w:val="24"/>
        </w:rPr>
        <w:t xml:space="preserve"> path from pickup to delivery endpoints. The Service Time is also normalized, providing an idea of </w:t>
      </w:r>
      <w:r w:rsidR="006A339E">
        <w:rPr>
          <w:rFonts w:ascii="Times New Roman" w:eastAsiaTheme="minorEastAsia" w:hAnsi="Times New Roman" w:cs="Times New Roman"/>
          <w:sz w:val="24"/>
          <w:szCs w:val="24"/>
        </w:rPr>
        <w:lastRenderedPageBreak/>
        <w:t xml:space="preserve">the combined time loss due to congestion (Run Time) and time lost due to </w:t>
      </w:r>
      <w:proofErr w:type="spellStart"/>
      <w:r w:rsidR="006A339E">
        <w:rPr>
          <w:rFonts w:ascii="Times New Roman" w:eastAsiaTheme="minorEastAsia" w:hAnsi="Times New Roman" w:cs="Times New Roman"/>
          <w:sz w:val="24"/>
          <w:szCs w:val="24"/>
        </w:rPr>
        <w:t>inoptimal</w:t>
      </w:r>
      <w:proofErr w:type="spellEnd"/>
      <w:r w:rsidR="006A339E">
        <w:rPr>
          <w:rFonts w:ascii="Times New Roman" w:eastAsiaTheme="minorEastAsia" w:hAnsi="Times New Roman" w:cs="Times New Roman"/>
          <w:sz w:val="24"/>
          <w:szCs w:val="24"/>
        </w:rPr>
        <w:t xml:space="preserve"> starting position of agents servicing a task. The two values are given by </w:t>
      </w:r>
      <w:proofErr w:type="gramStart"/>
      <w:r w:rsidR="006A339E">
        <w:rPr>
          <w:rFonts w:ascii="Times New Roman" w:eastAsiaTheme="minorEastAsia" w:hAnsi="Times New Roman" w:cs="Times New Roman"/>
          <w:sz w:val="24"/>
          <w:szCs w:val="24"/>
        </w:rPr>
        <w:t>these formula</w:t>
      </w:r>
      <w:proofErr w:type="gramEnd"/>
      <w:r w:rsidR="006A339E">
        <w:rPr>
          <w:rFonts w:ascii="Times New Roman" w:eastAsiaTheme="minorEastAsia" w:hAnsi="Times New Roman" w:cs="Times New Roman"/>
          <w:sz w:val="24"/>
          <w:szCs w:val="24"/>
        </w:rPr>
        <w:t>:</w:t>
      </w:r>
    </w:p>
    <w:p w14:paraId="75CDFB3E" w14:textId="463A4317" w:rsidR="006A339E" w:rsidRPr="0088699C" w:rsidRDefault="006A339E" w:rsidP="000524FF">
      <w:pPr>
        <w:spacing w:line="480" w:lineRule="auto"/>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sz w:val="24"/>
                  <w:szCs w:val="24"/>
                </w:rPr>
              </m:ctrlPr>
            </m:sSubPr>
            <m:e>
              <m:r>
                <m:rPr>
                  <m:nor/>
                </m:rPr>
                <w:rPr>
                  <w:rFonts w:ascii="Cambria Math" w:eastAsiaTheme="minorEastAsia" w:hAnsi="Cambria Math" w:cs="Times New Roman"/>
                  <w:sz w:val="24"/>
                  <w:szCs w:val="24"/>
                </w:rPr>
                <m:t>Run Time</m:t>
              </m:r>
            </m:e>
            <m:sub>
              <m:r>
                <w:rPr>
                  <w:rFonts w:ascii="Cambria Math" w:eastAsiaTheme="minorEastAsia" w:hAnsi="Cambria Math" w:cs="Times New Roman"/>
                  <w:sz w:val="24"/>
                  <w:szCs w:val="24"/>
                </w:rPr>
                <m:t>norm</m:t>
              </m:r>
            </m:sub>
          </m:sSub>
          <m:r>
            <m:rPr>
              <m:aln/>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Run Time - Min Time</m:t>
          </m:r>
          <m:r>
            <m:rPr>
              <m:nor/>
            </m:rPr>
            <w:rPr>
              <w:rFonts w:ascii="Cambria Math" w:eastAsiaTheme="minorEastAsia" w:hAnsi="Cambria Math" w:cs="Times New Roman"/>
              <w:sz w:val="24"/>
              <w:szCs w:val="24"/>
            </w:rPr>
            <w:br/>
          </m:r>
        </m:oMath>
        <m:oMath>
          <m:sSub>
            <m:sSubPr>
              <m:ctrlPr>
                <w:rPr>
                  <w:rFonts w:ascii="Cambria Math" w:eastAsiaTheme="minorEastAsia" w:hAnsi="Cambria Math" w:cs="Times New Roman"/>
                  <w:sz w:val="24"/>
                  <w:szCs w:val="24"/>
                </w:rPr>
              </m:ctrlPr>
            </m:sSubPr>
            <m:e>
              <m:r>
                <m:rPr>
                  <m:nor/>
                </m:rPr>
                <w:rPr>
                  <w:rFonts w:ascii="Cambria Math" w:eastAsiaTheme="minorEastAsia" w:hAnsi="Cambria Math" w:cs="Times New Roman"/>
                  <w:sz w:val="24"/>
                  <w:szCs w:val="24"/>
                </w:rPr>
                <m:t>Service Time</m:t>
              </m:r>
            </m:e>
            <m:sub>
              <m:r>
                <w:rPr>
                  <w:rFonts w:ascii="Cambria Math" w:eastAsiaTheme="minorEastAsia" w:hAnsi="Cambria Math" w:cs="Times New Roman"/>
                  <w:sz w:val="24"/>
                  <w:szCs w:val="24"/>
                </w:rPr>
                <m:t>norm</m:t>
              </m:r>
            </m:sub>
          </m:sSub>
          <m:r>
            <m:rPr>
              <m:aln/>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Service Time - Min Time</m:t>
          </m:r>
        </m:oMath>
      </m:oMathPara>
    </w:p>
    <w:p w14:paraId="30EDB2C5" w14:textId="1FD1B087" w:rsidR="000524FF" w:rsidRDefault="0088699C" w:rsidP="000524FF">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The values reported by </w:t>
      </w:r>
      <w:proofErr w:type="spellStart"/>
      <w:r>
        <w:rPr>
          <w:rFonts w:ascii="Times New Roman" w:eastAsiaTheme="minorEastAsia" w:hAnsi="Times New Roman" w:cs="Times New Roman"/>
          <w:iCs/>
          <w:sz w:val="24"/>
          <w:szCs w:val="24"/>
        </w:rPr>
        <w:t>FleetBench</w:t>
      </w:r>
      <w:proofErr w:type="spellEnd"/>
      <w:r>
        <w:rPr>
          <w:rFonts w:ascii="Times New Roman" w:eastAsiaTheme="minorEastAsia" w:hAnsi="Times New Roman" w:cs="Times New Roman"/>
          <w:iCs/>
          <w:sz w:val="24"/>
          <w:szCs w:val="24"/>
        </w:rPr>
        <w:t xml:space="preserve"> are the simulation mean values for all above formula, calculated via summation of all values and division by the number of tasks in the system. Normalized values before the end of a simulation should be treated with caution, as the averaging of minimum times is done for completed tasks while the system may have many tasks in progress. No attempt is made to measure an agent’s progress on a per-timestep basis.</w:t>
      </w:r>
    </w:p>
    <w:p w14:paraId="12D59790" w14:textId="115FDB97" w:rsidR="007D5604" w:rsidRDefault="007D5604" w:rsidP="000524FF">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Two kinds of failure are possible during the execution of an algorithm. The first is a collision, where two agents plan paths which result in a vertex or edge conflict. Such failures are termed “Agent Conflicts” to distinguish from the second type of failure. When an agent seeks a path and is unable to find any route to its destination node the failure is called a “Pathfinder Failure”. This is frequently due to the agent searching for a path being trapped in its location, rather than the obstructions being distant as the search depth would simply increase until the path is found. </w:t>
      </w:r>
      <w:proofErr w:type="gramStart"/>
      <w:r>
        <w:rPr>
          <w:rFonts w:ascii="Times New Roman" w:eastAsiaTheme="minorEastAsia" w:hAnsi="Times New Roman" w:cs="Times New Roman"/>
          <w:iCs/>
          <w:sz w:val="24"/>
          <w:szCs w:val="24"/>
        </w:rPr>
        <w:t>Typically</w:t>
      </w:r>
      <w:proofErr w:type="gramEnd"/>
      <w:r>
        <w:rPr>
          <w:rFonts w:ascii="Times New Roman" w:eastAsiaTheme="minorEastAsia" w:hAnsi="Times New Roman" w:cs="Times New Roman"/>
          <w:iCs/>
          <w:sz w:val="24"/>
          <w:szCs w:val="24"/>
        </w:rPr>
        <w:t xml:space="preserve"> when this occurs the agent is about to experience a conflict anyway, so the failure counts tend to be coupled.</w:t>
      </w:r>
    </w:p>
    <w:p w14:paraId="09B1649D" w14:textId="5DB826E2" w:rsidR="0023388F" w:rsidRDefault="0023388F" w:rsidP="000524FF">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With metrics defined, the results of experiments on the three test cases provided can be discussed.</w:t>
      </w:r>
    </w:p>
    <w:p w14:paraId="791A4B24" w14:textId="36216C6D" w:rsidR="0088699C" w:rsidRDefault="0023388F" w:rsidP="000524FF">
      <w:pPr>
        <w:spacing w:line="480" w:lineRule="auto"/>
        <w:rPr>
          <w:rFonts w:ascii="Times New Roman" w:eastAsiaTheme="minorEastAsia" w:hAnsi="Times New Roman" w:cs="Times New Roman"/>
          <w:b/>
          <w:bCs/>
          <w:iCs/>
          <w:sz w:val="40"/>
          <w:szCs w:val="40"/>
        </w:rPr>
      </w:pPr>
      <w:r>
        <w:rPr>
          <w:rFonts w:ascii="Times New Roman" w:eastAsiaTheme="minorEastAsia" w:hAnsi="Times New Roman" w:cs="Times New Roman"/>
          <w:b/>
          <w:bCs/>
          <w:iCs/>
          <w:sz w:val="40"/>
          <w:szCs w:val="40"/>
        </w:rPr>
        <w:lastRenderedPageBreak/>
        <w:t>Case 1</w:t>
      </w:r>
    </w:p>
    <w:p w14:paraId="511D82F7" w14:textId="7EFF4A71" w:rsidR="00770471" w:rsidRDefault="007D5604" w:rsidP="000524FF">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Case 1 is simulated using the task schedule provided in </w:t>
      </w:r>
      <w:proofErr w:type="gramStart"/>
      <w:r>
        <w:rPr>
          <w:rFonts w:ascii="Times New Roman" w:eastAsiaTheme="minorEastAsia" w:hAnsi="Times New Roman" w:cs="Times New Roman"/>
          <w:iCs/>
          <w:sz w:val="24"/>
          <w:szCs w:val="24"/>
        </w:rPr>
        <w:t>Appendix ?</w:t>
      </w:r>
      <w:proofErr w:type="gramEnd"/>
      <w:r w:rsidR="00770471">
        <w:rPr>
          <w:rFonts w:ascii="Times New Roman" w:eastAsiaTheme="minorEastAsia" w:hAnsi="Times New Roman" w:cs="Times New Roman"/>
          <w:iCs/>
          <w:sz w:val="24"/>
          <w:szCs w:val="24"/>
        </w:rPr>
        <w:t>, and the resulting data are provided in Table 4</w:t>
      </w:r>
      <w:r>
        <w:rPr>
          <w:rFonts w:ascii="Times New Roman" w:eastAsiaTheme="minorEastAsia" w:hAnsi="Times New Roman" w:cs="Times New Roman"/>
          <w:iCs/>
          <w:sz w:val="24"/>
          <w:szCs w:val="24"/>
        </w:rPr>
        <w:t xml:space="preserve">. All algorithms from Table 1 successfully solve the </w:t>
      </w:r>
      <w:r w:rsidR="00770471">
        <w:rPr>
          <w:rFonts w:ascii="Times New Roman" w:eastAsiaTheme="minorEastAsia" w:hAnsi="Times New Roman" w:cs="Times New Roman"/>
          <w:iCs/>
          <w:sz w:val="24"/>
          <w:szCs w:val="24"/>
        </w:rPr>
        <w:t xml:space="preserve">multi-agent problem </w:t>
      </w:r>
      <w:r>
        <w:rPr>
          <w:rFonts w:ascii="Times New Roman" w:eastAsiaTheme="minorEastAsia" w:hAnsi="Times New Roman" w:cs="Times New Roman"/>
          <w:iCs/>
          <w:sz w:val="24"/>
          <w:szCs w:val="24"/>
        </w:rPr>
        <w:t xml:space="preserve">such that all tasks are completed, although the WHCA* family of algorithms notably suffers many agent conflicts and failed pathfinding operations. However, </w:t>
      </w:r>
      <w:r w:rsidR="00770471">
        <w:rPr>
          <w:rFonts w:ascii="Times New Roman" w:eastAsiaTheme="minorEastAsia" w:hAnsi="Times New Roman" w:cs="Times New Roman"/>
          <w:iCs/>
          <w:sz w:val="24"/>
          <w:szCs w:val="24"/>
        </w:rPr>
        <w:t xml:space="preserve">the fundamental operating principles of TP and TPTS prevent it from being performant in this situation. Because agents are prevented both from being assigned tasks and from planning paths ending in the same location as any other agents, the bottleneck becomes very problematic. With only one destination node, it is not possible for any second agent to plan paths in the system. </w:t>
      </w:r>
      <w:proofErr w:type="gramStart"/>
      <w:r w:rsidR="00F5774A">
        <w:rPr>
          <w:rFonts w:ascii="Times New Roman" w:eastAsiaTheme="minorEastAsia" w:hAnsi="Times New Roman" w:cs="Times New Roman"/>
          <w:iCs/>
          <w:sz w:val="24"/>
          <w:szCs w:val="24"/>
        </w:rPr>
        <w:t>Therefore</w:t>
      </w:r>
      <w:proofErr w:type="gramEnd"/>
      <w:r w:rsidR="00770471">
        <w:rPr>
          <w:rFonts w:ascii="Times New Roman" w:eastAsiaTheme="minorEastAsia" w:hAnsi="Times New Roman" w:cs="Times New Roman"/>
          <w:iCs/>
          <w:sz w:val="24"/>
          <w:szCs w:val="24"/>
        </w:rPr>
        <w:t xml:space="preserve"> all tasks are completed by the same agent in this case, resulting in a massive increase in elapsed timesteps. This further translates to a longer task lifetime. </w:t>
      </w:r>
    </w:p>
    <w:p w14:paraId="391EEFC5" w14:textId="35F5D294" w:rsidR="00770471" w:rsidRDefault="00770471" w:rsidP="00770471">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However, because all tasks assigned are the best tasks for an agent to be executing given its position, the normalized task run times are very optimal. The serviceability measure in this case largely represents information about the system map, as agents mostly travel through the same space repeatedly in all algorithms tested, never having to travel inordinately far to reach an outlier task.</w:t>
      </w:r>
    </w:p>
    <w:p w14:paraId="63C77647" w14:textId="22694A1E" w:rsidR="00770471" w:rsidRPr="007D5604" w:rsidRDefault="00770471" w:rsidP="00770471">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HCA* compared to WHCA* takes overall slightly fewer timesteps to finish solving the problem. This is because HCA*, by planning complete paths, avoids a small number of frivolous movements due to staggered path planning and WHCA* window size.</w:t>
      </w:r>
    </w:p>
    <w:tbl>
      <w:tblPr>
        <w:tblStyle w:val="TableGrid"/>
        <w:tblW w:w="5000" w:type="pct"/>
        <w:tblLook w:val="04A0" w:firstRow="1" w:lastRow="0" w:firstColumn="1" w:lastColumn="0" w:noHBand="0" w:noVBand="1"/>
      </w:tblPr>
      <w:tblGrid>
        <w:gridCol w:w="2876"/>
        <w:gridCol w:w="1438"/>
        <w:gridCol w:w="1439"/>
        <w:gridCol w:w="1439"/>
        <w:gridCol w:w="1438"/>
      </w:tblGrid>
      <w:tr w:rsidR="000F635B" w14:paraId="795371C5" w14:textId="77777777" w:rsidTr="000F635B">
        <w:trPr>
          <w:trHeight w:val="295"/>
        </w:trPr>
        <w:tc>
          <w:tcPr>
            <w:tcW w:w="5000" w:type="pct"/>
            <w:gridSpan w:val="5"/>
            <w:vAlign w:val="center"/>
          </w:tcPr>
          <w:p w14:paraId="513BAC72" w14:textId="6516ACE0" w:rsidR="000F635B" w:rsidRPr="000F635B" w:rsidRDefault="000F635B" w:rsidP="005E1698">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 xml:space="preserve">4 </w:t>
            </w:r>
            <w:r>
              <w:rPr>
                <w:rFonts w:ascii="Times New Roman" w:hAnsi="Times New Roman" w:cs="Times New Roman"/>
                <w:sz w:val="24"/>
                <w:szCs w:val="24"/>
              </w:rPr>
              <w:t>Results of experimentation on Case 1</w:t>
            </w:r>
          </w:p>
        </w:tc>
      </w:tr>
      <w:tr w:rsidR="000F635B" w14:paraId="2B935646" w14:textId="77777777" w:rsidTr="00CB70DB">
        <w:trPr>
          <w:trHeight w:val="295"/>
        </w:trPr>
        <w:tc>
          <w:tcPr>
            <w:tcW w:w="1666" w:type="pct"/>
            <w:vAlign w:val="center"/>
          </w:tcPr>
          <w:p w14:paraId="11408309" w14:textId="77777777" w:rsidR="000F635B" w:rsidRPr="00821478" w:rsidRDefault="000F635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833" w:type="pct"/>
            <w:vAlign w:val="center"/>
          </w:tcPr>
          <w:p w14:paraId="72EFBC78" w14:textId="77777777" w:rsidR="000F635B" w:rsidRPr="00821478" w:rsidRDefault="000F635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HCA*</w:t>
            </w:r>
          </w:p>
        </w:tc>
        <w:tc>
          <w:tcPr>
            <w:tcW w:w="834" w:type="pct"/>
            <w:vAlign w:val="center"/>
          </w:tcPr>
          <w:p w14:paraId="721E3D61" w14:textId="77777777" w:rsidR="000F635B" w:rsidRPr="00821478" w:rsidRDefault="000F635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WHCA*</w:t>
            </w:r>
          </w:p>
        </w:tc>
        <w:tc>
          <w:tcPr>
            <w:tcW w:w="834" w:type="pct"/>
            <w:vAlign w:val="center"/>
          </w:tcPr>
          <w:p w14:paraId="0D25A0C3" w14:textId="77777777" w:rsidR="000F635B" w:rsidRPr="00821478" w:rsidRDefault="000F635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TP</w:t>
            </w:r>
          </w:p>
        </w:tc>
        <w:tc>
          <w:tcPr>
            <w:tcW w:w="834" w:type="pct"/>
            <w:vAlign w:val="center"/>
          </w:tcPr>
          <w:p w14:paraId="77950951" w14:textId="77777777" w:rsidR="000F635B" w:rsidRPr="00821478" w:rsidRDefault="000F635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TPTS</w:t>
            </w:r>
          </w:p>
        </w:tc>
      </w:tr>
      <w:tr w:rsidR="000F635B" w14:paraId="570320D9" w14:textId="77777777" w:rsidTr="00CB70DB">
        <w:trPr>
          <w:trHeight w:val="295"/>
        </w:trPr>
        <w:tc>
          <w:tcPr>
            <w:tcW w:w="1666" w:type="pct"/>
            <w:vAlign w:val="center"/>
          </w:tcPr>
          <w:p w14:paraId="4E6179FF" w14:textId="63C1432A"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Tasks Completed</w:t>
            </w:r>
          </w:p>
        </w:tc>
        <w:tc>
          <w:tcPr>
            <w:tcW w:w="833" w:type="pct"/>
            <w:vAlign w:val="center"/>
          </w:tcPr>
          <w:p w14:paraId="1FF22778" w14:textId="0EEF7D95"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90</w:t>
            </w:r>
          </w:p>
        </w:tc>
        <w:tc>
          <w:tcPr>
            <w:tcW w:w="834" w:type="pct"/>
            <w:vAlign w:val="center"/>
          </w:tcPr>
          <w:p w14:paraId="713A788D" w14:textId="0303BCF8"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90</w:t>
            </w:r>
          </w:p>
        </w:tc>
        <w:tc>
          <w:tcPr>
            <w:tcW w:w="834" w:type="pct"/>
            <w:vAlign w:val="center"/>
          </w:tcPr>
          <w:p w14:paraId="2CF1EE1C" w14:textId="6B8EA6A8"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90</w:t>
            </w:r>
          </w:p>
        </w:tc>
        <w:tc>
          <w:tcPr>
            <w:tcW w:w="834" w:type="pct"/>
            <w:vAlign w:val="center"/>
          </w:tcPr>
          <w:p w14:paraId="0C91F8D1" w14:textId="689F7780"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90</w:t>
            </w:r>
          </w:p>
        </w:tc>
      </w:tr>
      <w:tr w:rsidR="000F635B" w14:paraId="1FD0AFF1" w14:textId="77777777" w:rsidTr="00CB70DB">
        <w:trPr>
          <w:trHeight w:val="295"/>
        </w:trPr>
        <w:tc>
          <w:tcPr>
            <w:tcW w:w="1666" w:type="pct"/>
            <w:vAlign w:val="center"/>
          </w:tcPr>
          <w:p w14:paraId="2E100424" w14:textId="466DA77D"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Timesteps Elapsed</w:t>
            </w:r>
          </w:p>
        </w:tc>
        <w:tc>
          <w:tcPr>
            <w:tcW w:w="833" w:type="pct"/>
            <w:vAlign w:val="center"/>
          </w:tcPr>
          <w:p w14:paraId="51CCBE8B" w14:textId="784F19E7"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377</w:t>
            </w:r>
          </w:p>
        </w:tc>
        <w:tc>
          <w:tcPr>
            <w:tcW w:w="834" w:type="pct"/>
            <w:vAlign w:val="center"/>
          </w:tcPr>
          <w:p w14:paraId="36B6CAD1" w14:textId="46A646F6"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383</w:t>
            </w:r>
          </w:p>
        </w:tc>
        <w:tc>
          <w:tcPr>
            <w:tcW w:w="834" w:type="pct"/>
            <w:vAlign w:val="center"/>
          </w:tcPr>
          <w:p w14:paraId="1D8F721E" w14:textId="62C8756E"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1008</w:t>
            </w:r>
          </w:p>
        </w:tc>
        <w:tc>
          <w:tcPr>
            <w:tcW w:w="834" w:type="pct"/>
            <w:vAlign w:val="center"/>
          </w:tcPr>
          <w:p w14:paraId="377BB4B7" w14:textId="6C34C0AB"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729</w:t>
            </w:r>
          </w:p>
        </w:tc>
      </w:tr>
      <w:tr w:rsidR="000F635B" w14:paraId="2B421E69" w14:textId="77777777" w:rsidTr="00CB70DB">
        <w:trPr>
          <w:trHeight w:val="295"/>
        </w:trPr>
        <w:tc>
          <w:tcPr>
            <w:tcW w:w="1666" w:type="pct"/>
            <w:vAlign w:val="center"/>
          </w:tcPr>
          <w:p w14:paraId="23FA73C3" w14:textId="0634420D"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Agent Conflicts</w:t>
            </w:r>
          </w:p>
        </w:tc>
        <w:tc>
          <w:tcPr>
            <w:tcW w:w="833" w:type="pct"/>
            <w:vAlign w:val="center"/>
          </w:tcPr>
          <w:p w14:paraId="5FFFC235" w14:textId="0EEE832F"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76</w:t>
            </w:r>
          </w:p>
        </w:tc>
        <w:tc>
          <w:tcPr>
            <w:tcW w:w="834" w:type="pct"/>
            <w:vAlign w:val="center"/>
          </w:tcPr>
          <w:p w14:paraId="71CA6037" w14:textId="5160F5BC"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76</w:t>
            </w:r>
          </w:p>
        </w:tc>
        <w:tc>
          <w:tcPr>
            <w:tcW w:w="834" w:type="pct"/>
            <w:vAlign w:val="center"/>
          </w:tcPr>
          <w:p w14:paraId="7BDA0C92" w14:textId="47DA5987"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w:t>
            </w:r>
          </w:p>
        </w:tc>
        <w:tc>
          <w:tcPr>
            <w:tcW w:w="834" w:type="pct"/>
            <w:vAlign w:val="center"/>
          </w:tcPr>
          <w:p w14:paraId="5A37D70E" w14:textId="3ED041FA"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w:t>
            </w:r>
          </w:p>
        </w:tc>
      </w:tr>
      <w:tr w:rsidR="000F635B" w14:paraId="354495D7" w14:textId="77777777" w:rsidTr="00CB70DB">
        <w:trPr>
          <w:trHeight w:val="295"/>
        </w:trPr>
        <w:tc>
          <w:tcPr>
            <w:tcW w:w="1666" w:type="pct"/>
            <w:vAlign w:val="center"/>
          </w:tcPr>
          <w:p w14:paraId="22957252" w14:textId="2D97A6D7"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Pathfinder Failures</w:t>
            </w:r>
          </w:p>
        </w:tc>
        <w:tc>
          <w:tcPr>
            <w:tcW w:w="833" w:type="pct"/>
            <w:vAlign w:val="center"/>
          </w:tcPr>
          <w:p w14:paraId="22784920" w14:textId="6F2CD4FC"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59</w:t>
            </w:r>
          </w:p>
        </w:tc>
        <w:tc>
          <w:tcPr>
            <w:tcW w:w="834" w:type="pct"/>
            <w:vAlign w:val="center"/>
          </w:tcPr>
          <w:p w14:paraId="7B9A1C86" w14:textId="57B2FACC"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60</w:t>
            </w:r>
          </w:p>
        </w:tc>
        <w:tc>
          <w:tcPr>
            <w:tcW w:w="834" w:type="pct"/>
            <w:vAlign w:val="center"/>
          </w:tcPr>
          <w:p w14:paraId="624540F5" w14:textId="1EA97473"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w:t>
            </w:r>
          </w:p>
        </w:tc>
        <w:tc>
          <w:tcPr>
            <w:tcW w:w="834" w:type="pct"/>
            <w:vAlign w:val="center"/>
          </w:tcPr>
          <w:p w14:paraId="5A4F74E7" w14:textId="567FF65A"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w:t>
            </w:r>
          </w:p>
        </w:tc>
      </w:tr>
      <w:tr w:rsidR="000F635B" w14:paraId="6E8D165E" w14:textId="77777777" w:rsidTr="00CB70DB">
        <w:trPr>
          <w:trHeight w:val="295"/>
        </w:trPr>
        <w:tc>
          <w:tcPr>
            <w:tcW w:w="1666" w:type="pct"/>
            <w:vAlign w:val="center"/>
          </w:tcPr>
          <w:p w14:paraId="23351D5E" w14:textId="5BF8B69E"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Run Time</w:t>
            </w:r>
          </w:p>
        </w:tc>
        <w:tc>
          <w:tcPr>
            <w:tcW w:w="833" w:type="pct"/>
            <w:vAlign w:val="center"/>
          </w:tcPr>
          <w:p w14:paraId="7F586BCE" w14:textId="172EE546"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6.58</w:t>
            </w:r>
          </w:p>
        </w:tc>
        <w:tc>
          <w:tcPr>
            <w:tcW w:w="834" w:type="pct"/>
            <w:vAlign w:val="center"/>
          </w:tcPr>
          <w:p w14:paraId="7E2CBD23" w14:textId="78D420E7"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6.86</w:t>
            </w:r>
          </w:p>
        </w:tc>
        <w:tc>
          <w:tcPr>
            <w:tcW w:w="834" w:type="pct"/>
            <w:vAlign w:val="center"/>
          </w:tcPr>
          <w:p w14:paraId="1560D8EF" w14:textId="56144D3C"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4.42</w:t>
            </w:r>
          </w:p>
        </w:tc>
        <w:tc>
          <w:tcPr>
            <w:tcW w:w="834" w:type="pct"/>
            <w:vAlign w:val="center"/>
          </w:tcPr>
          <w:p w14:paraId="47B464D5" w14:textId="45383F6C"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4.1</w:t>
            </w:r>
          </w:p>
        </w:tc>
      </w:tr>
      <w:tr w:rsidR="000F635B" w14:paraId="111B78D9" w14:textId="77777777" w:rsidTr="00CB70DB">
        <w:trPr>
          <w:trHeight w:val="295"/>
        </w:trPr>
        <w:tc>
          <w:tcPr>
            <w:tcW w:w="1666" w:type="pct"/>
            <w:vAlign w:val="center"/>
          </w:tcPr>
          <w:p w14:paraId="35A00FEE" w14:textId="16A1C2B7"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Run Time (normalized)</w:t>
            </w:r>
          </w:p>
        </w:tc>
        <w:tc>
          <w:tcPr>
            <w:tcW w:w="833" w:type="pct"/>
            <w:vAlign w:val="center"/>
          </w:tcPr>
          <w:p w14:paraId="432B0D4B" w14:textId="2D3D0519"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2.48</w:t>
            </w:r>
          </w:p>
        </w:tc>
        <w:tc>
          <w:tcPr>
            <w:tcW w:w="834" w:type="pct"/>
            <w:vAlign w:val="center"/>
          </w:tcPr>
          <w:p w14:paraId="65A9CA17" w14:textId="5697FE22"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2.76</w:t>
            </w:r>
          </w:p>
        </w:tc>
        <w:tc>
          <w:tcPr>
            <w:tcW w:w="834" w:type="pct"/>
            <w:vAlign w:val="center"/>
          </w:tcPr>
          <w:p w14:paraId="3DBAB803" w14:textId="40A99D0D"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0.32</w:t>
            </w:r>
          </w:p>
        </w:tc>
        <w:tc>
          <w:tcPr>
            <w:tcW w:w="834" w:type="pct"/>
            <w:vAlign w:val="center"/>
          </w:tcPr>
          <w:p w14:paraId="71637F67" w14:textId="19E5EB7A"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0</w:t>
            </w:r>
          </w:p>
        </w:tc>
      </w:tr>
      <w:tr w:rsidR="000F635B" w14:paraId="030AF4D9" w14:textId="77777777" w:rsidTr="00CB70DB">
        <w:trPr>
          <w:trHeight w:val="295"/>
        </w:trPr>
        <w:tc>
          <w:tcPr>
            <w:tcW w:w="1666" w:type="pct"/>
            <w:vAlign w:val="center"/>
          </w:tcPr>
          <w:p w14:paraId="65F7DBFF" w14:textId="20AFFE25"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Service Time</w:t>
            </w:r>
          </w:p>
        </w:tc>
        <w:tc>
          <w:tcPr>
            <w:tcW w:w="833" w:type="pct"/>
            <w:vAlign w:val="center"/>
          </w:tcPr>
          <w:p w14:paraId="02238FAE" w14:textId="74D569A0"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12.38</w:t>
            </w:r>
          </w:p>
        </w:tc>
        <w:tc>
          <w:tcPr>
            <w:tcW w:w="834" w:type="pct"/>
            <w:vAlign w:val="center"/>
          </w:tcPr>
          <w:p w14:paraId="294BC574" w14:textId="755F168E"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12.61</w:t>
            </w:r>
          </w:p>
        </w:tc>
        <w:tc>
          <w:tcPr>
            <w:tcW w:w="834" w:type="pct"/>
            <w:vAlign w:val="center"/>
          </w:tcPr>
          <w:p w14:paraId="5AE2C0AE" w14:textId="2045E666"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10.87</w:t>
            </w:r>
          </w:p>
        </w:tc>
        <w:tc>
          <w:tcPr>
            <w:tcW w:w="834" w:type="pct"/>
            <w:vAlign w:val="center"/>
          </w:tcPr>
          <w:p w14:paraId="70BFA432" w14:textId="65DEF441"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8.09</w:t>
            </w:r>
          </w:p>
        </w:tc>
      </w:tr>
      <w:tr w:rsidR="000F635B" w14:paraId="720B1870" w14:textId="77777777" w:rsidTr="00CB70DB">
        <w:trPr>
          <w:trHeight w:val="295"/>
        </w:trPr>
        <w:tc>
          <w:tcPr>
            <w:tcW w:w="1666" w:type="pct"/>
            <w:vAlign w:val="center"/>
          </w:tcPr>
          <w:p w14:paraId="565FE4D9" w14:textId="4C0FFE7A"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Service Time (normalized)</w:t>
            </w:r>
          </w:p>
        </w:tc>
        <w:tc>
          <w:tcPr>
            <w:tcW w:w="833" w:type="pct"/>
            <w:vAlign w:val="center"/>
          </w:tcPr>
          <w:p w14:paraId="7CD5C115" w14:textId="0F6CD1A6"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8.28</w:t>
            </w:r>
          </w:p>
        </w:tc>
        <w:tc>
          <w:tcPr>
            <w:tcW w:w="834" w:type="pct"/>
            <w:vAlign w:val="center"/>
          </w:tcPr>
          <w:p w14:paraId="2F5D3053" w14:textId="50FFD22B"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8.51</w:t>
            </w:r>
          </w:p>
        </w:tc>
        <w:tc>
          <w:tcPr>
            <w:tcW w:w="834" w:type="pct"/>
            <w:vAlign w:val="center"/>
          </w:tcPr>
          <w:p w14:paraId="2513B6FF" w14:textId="76BF8705"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6.77</w:t>
            </w:r>
          </w:p>
        </w:tc>
        <w:tc>
          <w:tcPr>
            <w:tcW w:w="834" w:type="pct"/>
            <w:vAlign w:val="center"/>
          </w:tcPr>
          <w:p w14:paraId="37DB45A2" w14:textId="538815FD"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3.99</w:t>
            </w:r>
          </w:p>
        </w:tc>
      </w:tr>
      <w:tr w:rsidR="000F635B" w14:paraId="38A7C799" w14:textId="77777777" w:rsidTr="00CB70DB">
        <w:trPr>
          <w:trHeight w:val="295"/>
        </w:trPr>
        <w:tc>
          <w:tcPr>
            <w:tcW w:w="1666" w:type="pct"/>
            <w:vAlign w:val="center"/>
          </w:tcPr>
          <w:p w14:paraId="2EB5708F" w14:textId="33F7C9B5"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Lifetime</w:t>
            </w:r>
          </w:p>
        </w:tc>
        <w:tc>
          <w:tcPr>
            <w:tcW w:w="833" w:type="pct"/>
            <w:vAlign w:val="center"/>
          </w:tcPr>
          <w:p w14:paraId="1F13B03C" w14:textId="357230B5"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110.88</w:t>
            </w:r>
          </w:p>
        </w:tc>
        <w:tc>
          <w:tcPr>
            <w:tcW w:w="834" w:type="pct"/>
            <w:vAlign w:val="center"/>
          </w:tcPr>
          <w:p w14:paraId="515CB2A8" w14:textId="226D9EA9"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117.73</w:t>
            </w:r>
          </w:p>
        </w:tc>
        <w:tc>
          <w:tcPr>
            <w:tcW w:w="834" w:type="pct"/>
            <w:vAlign w:val="center"/>
          </w:tcPr>
          <w:p w14:paraId="6C3EAE18" w14:textId="683B9546"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425.87</w:t>
            </w:r>
          </w:p>
        </w:tc>
        <w:tc>
          <w:tcPr>
            <w:tcW w:w="834" w:type="pct"/>
            <w:vAlign w:val="center"/>
          </w:tcPr>
          <w:p w14:paraId="01ABD8C6" w14:textId="2160D40A"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231.93</w:t>
            </w:r>
          </w:p>
        </w:tc>
      </w:tr>
      <w:tr w:rsidR="000F635B" w14:paraId="48020E25" w14:textId="77777777" w:rsidTr="00CB70DB">
        <w:trPr>
          <w:trHeight w:val="295"/>
        </w:trPr>
        <w:tc>
          <w:tcPr>
            <w:tcW w:w="1666" w:type="pct"/>
            <w:vAlign w:val="center"/>
          </w:tcPr>
          <w:p w14:paraId="17A0FDBF" w14:textId="6CAB76B5" w:rsidR="000F635B" w:rsidRDefault="000F635B" w:rsidP="005E1698">
            <w:pPr>
              <w:jc w:val="center"/>
              <w:rPr>
                <w:rFonts w:ascii="Times New Roman" w:hAnsi="Times New Roman" w:cs="Times New Roman"/>
                <w:sz w:val="24"/>
                <w:szCs w:val="24"/>
              </w:rPr>
            </w:pPr>
            <w:r>
              <w:rPr>
                <w:rFonts w:ascii="Times New Roman" w:hAnsi="Times New Roman" w:cs="Times New Roman"/>
                <w:sz w:val="24"/>
                <w:szCs w:val="24"/>
              </w:rPr>
              <w:t>Serviceability</w:t>
            </w:r>
          </w:p>
        </w:tc>
        <w:tc>
          <w:tcPr>
            <w:tcW w:w="833" w:type="pct"/>
            <w:vAlign w:val="center"/>
          </w:tcPr>
          <w:p w14:paraId="3A68E6A8" w14:textId="57CD86DF"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5.8</w:t>
            </w:r>
          </w:p>
        </w:tc>
        <w:tc>
          <w:tcPr>
            <w:tcW w:w="834" w:type="pct"/>
            <w:vAlign w:val="center"/>
          </w:tcPr>
          <w:p w14:paraId="65659C5C" w14:textId="60ED5689"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5.76</w:t>
            </w:r>
          </w:p>
        </w:tc>
        <w:tc>
          <w:tcPr>
            <w:tcW w:w="834" w:type="pct"/>
            <w:vAlign w:val="center"/>
          </w:tcPr>
          <w:p w14:paraId="062C73C1" w14:textId="5600CA21"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6.44</w:t>
            </w:r>
          </w:p>
        </w:tc>
        <w:tc>
          <w:tcPr>
            <w:tcW w:w="834" w:type="pct"/>
            <w:vAlign w:val="center"/>
          </w:tcPr>
          <w:p w14:paraId="1633459B" w14:textId="797D9BDD" w:rsidR="000F635B" w:rsidRDefault="009911A3" w:rsidP="005E1698">
            <w:pPr>
              <w:jc w:val="center"/>
              <w:rPr>
                <w:rFonts w:ascii="Times New Roman" w:hAnsi="Times New Roman" w:cs="Times New Roman"/>
                <w:sz w:val="24"/>
                <w:szCs w:val="24"/>
              </w:rPr>
            </w:pPr>
            <w:r>
              <w:rPr>
                <w:rFonts w:ascii="Times New Roman" w:hAnsi="Times New Roman" w:cs="Times New Roman"/>
                <w:sz w:val="24"/>
                <w:szCs w:val="24"/>
              </w:rPr>
              <w:t>3.99</w:t>
            </w:r>
          </w:p>
        </w:tc>
      </w:tr>
    </w:tbl>
    <w:p w14:paraId="059DAB6E" w14:textId="77777777" w:rsidR="007D5604" w:rsidRDefault="007D5604" w:rsidP="000A69F6">
      <w:pPr>
        <w:spacing w:line="480" w:lineRule="auto"/>
        <w:rPr>
          <w:rFonts w:ascii="Times New Roman" w:hAnsi="Times New Roman" w:cs="Times New Roman"/>
          <w:b/>
          <w:bCs/>
          <w:sz w:val="24"/>
          <w:szCs w:val="24"/>
        </w:rPr>
      </w:pPr>
    </w:p>
    <w:p w14:paraId="10D90C7F" w14:textId="4E561478" w:rsidR="00F5774A" w:rsidRPr="00F5774A" w:rsidRDefault="00F5774A" w:rsidP="000A69F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These data support initial hypotheses about the performance of these algorithms based on their properties. According to this experiment, for a small and relatively simple situation involving object retrieval to a single deposit location, HCA* is the ideal algorithm to be used. It is possible that performance issues arise in larger and more complicated scenarios (which can also be tested 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in which case using WHCA* (with an appropriate choice for window size) appears likely to provide a sufficient solution.</w:t>
      </w:r>
    </w:p>
    <w:p w14:paraId="037E6C49" w14:textId="2577F278" w:rsidR="000F635B" w:rsidRDefault="0023388F" w:rsidP="000A69F6">
      <w:pPr>
        <w:spacing w:line="480" w:lineRule="auto"/>
        <w:rPr>
          <w:rFonts w:ascii="Times New Roman" w:hAnsi="Times New Roman" w:cs="Times New Roman"/>
          <w:b/>
          <w:bCs/>
          <w:sz w:val="40"/>
          <w:szCs w:val="40"/>
        </w:rPr>
      </w:pPr>
      <w:r w:rsidRPr="0023388F">
        <w:rPr>
          <w:rFonts w:ascii="Times New Roman" w:hAnsi="Times New Roman" w:cs="Times New Roman"/>
          <w:b/>
          <w:bCs/>
          <w:sz w:val="40"/>
          <w:szCs w:val="40"/>
        </w:rPr>
        <w:t>Case 2</w:t>
      </w:r>
    </w:p>
    <w:p w14:paraId="02235631" w14:textId="3EFEA9CA" w:rsidR="00F5774A" w:rsidRDefault="00F5774A" w:rsidP="000A69F6">
      <w:pPr>
        <w:spacing w:line="480" w:lineRule="auto"/>
        <w:rPr>
          <w:rFonts w:ascii="Times New Roman" w:eastAsiaTheme="minorEastAsia" w:hAnsi="Times New Roman" w:cs="Times New Roman"/>
          <w:iCs/>
          <w:sz w:val="24"/>
          <w:szCs w:val="24"/>
        </w:rPr>
      </w:pPr>
      <w:r>
        <w:rPr>
          <w:rFonts w:ascii="Times New Roman" w:hAnsi="Times New Roman" w:cs="Times New Roman"/>
          <w:b/>
          <w:bCs/>
          <w:sz w:val="24"/>
          <w:szCs w:val="24"/>
        </w:rPr>
        <w:tab/>
      </w:r>
      <w:r>
        <w:rPr>
          <w:rFonts w:ascii="Times New Roman" w:eastAsiaTheme="minorEastAsia" w:hAnsi="Times New Roman" w:cs="Times New Roman"/>
          <w:iCs/>
          <w:sz w:val="24"/>
          <w:szCs w:val="24"/>
        </w:rPr>
        <w:t xml:space="preserve">Case </w:t>
      </w:r>
      <w:r w:rsidR="0031743F">
        <w:rPr>
          <w:rFonts w:ascii="Times New Roman" w:eastAsiaTheme="minorEastAsia" w:hAnsi="Times New Roman" w:cs="Times New Roman"/>
          <w:iCs/>
          <w:sz w:val="24"/>
          <w:szCs w:val="24"/>
        </w:rPr>
        <w:t>2</w:t>
      </w:r>
      <w:r>
        <w:rPr>
          <w:rFonts w:ascii="Times New Roman" w:eastAsiaTheme="minorEastAsia" w:hAnsi="Times New Roman" w:cs="Times New Roman"/>
          <w:iCs/>
          <w:sz w:val="24"/>
          <w:szCs w:val="24"/>
        </w:rPr>
        <w:t xml:space="preserve"> is simulated using the task schedule provided in </w:t>
      </w:r>
      <w:proofErr w:type="gramStart"/>
      <w:r>
        <w:rPr>
          <w:rFonts w:ascii="Times New Roman" w:eastAsiaTheme="minorEastAsia" w:hAnsi="Times New Roman" w:cs="Times New Roman"/>
          <w:iCs/>
          <w:sz w:val="24"/>
          <w:szCs w:val="24"/>
        </w:rPr>
        <w:t>Appendix ?</w:t>
      </w:r>
      <w:proofErr w:type="gramEnd"/>
      <w:r>
        <w:rPr>
          <w:rFonts w:ascii="Times New Roman" w:eastAsiaTheme="minorEastAsia" w:hAnsi="Times New Roman" w:cs="Times New Roman"/>
          <w:iCs/>
          <w:sz w:val="24"/>
          <w:szCs w:val="24"/>
        </w:rPr>
        <w:t xml:space="preserve">, and the resulting data are provided in Table </w:t>
      </w:r>
      <w:r>
        <w:rPr>
          <w:rFonts w:ascii="Times New Roman" w:eastAsiaTheme="minorEastAsia" w:hAnsi="Times New Roman" w:cs="Times New Roman"/>
          <w:iCs/>
          <w:sz w:val="24"/>
          <w:szCs w:val="24"/>
        </w:rPr>
        <w:t>5</w:t>
      </w: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Being a very interconnected graph, there</w:t>
      </w:r>
      <w:proofErr w:type="gramEnd"/>
      <w:r>
        <w:rPr>
          <w:rFonts w:ascii="Times New Roman" w:eastAsiaTheme="minorEastAsia" w:hAnsi="Times New Roman" w:cs="Times New Roman"/>
          <w:iCs/>
          <w:sz w:val="24"/>
          <w:szCs w:val="24"/>
        </w:rPr>
        <w:t xml:space="preserve"> are many degrees of freedom for most agents attempting to find paths. This fact appears to produce comparable solutions with all algorithms, and few conflicts when using algorithms which do not assure generality. All f</w:t>
      </w:r>
      <w:r w:rsidR="0031743F">
        <w:rPr>
          <w:rFonts w:ascii="Times New Roman" w:eastAsiaTheme="minorEastAsia" w:hAnsi="Times New Roman" w:cs="Times New Roman"/>
          <w:iCs/>
          <w:sz w:val="24"/>
          <w:szCs w:val="24"/>
        </w:rPr>
        <w:t>ive</w:t>
      </w:r>
      <w:r>
        <w:rPr>
          <w:rFonts w:ascii="Times New Roman" w:eastAsiaTheme="minorEastAsia" w:hAnsi="Times New Roman" w:cs="Times New Roman"/>
          <w:iCs/>
          <w:sz w:val="24"/>
          <w:szCs w:val="24"/>
        </w:rPr>
        <w:t xml:space="preserve"> algorithms seem to complete the task schedule in a </w:t>
      </w:r>
      <w:r>
        <w:rPr>
          <w:rFonts w:ascii="Times New Roman" w:eastAsiaTheme="minorEastAsia" w:hAnsi="Times New Roman" w:cs="Times New Roman"/>
          <w:iCs/>
          <w:sz w:val="24"/>
          <w:szCs w:val="24"/>
        </w:rPr>
        <w:lastRenderedPageBreak/>
        <w:t>similar amount of time</w:t>
      </w:r>
      <w:r w:rsidR="0031743F">
        <w:rPr>
          <w:rFonts w:ascii="Times New Roman" w:eastAsiaTheme="minorEastAsia" w:hAnsi="Times New Roman" w:cs="Times New Roman"/>
          <w:iCs/>
          <w:sz w:val="24"/>
          <w:szCs w:val="24"/>
        </w:rPr>
        <w:t>, except for TP</w:t>
      </w:r>
      <w:r>
        <w:rPr>
          <w:rFonts w:ascii="Times New Roman" w:eastAsiaTheme="minorEastAsia" w:hAnsi="Times New Roman" w:cs="Times New Roman"/>
          <w:iCs/>
          <w:sz w:val="24"/>
          <w:szCs w:val="24"/>
        </w:rPr>
        <w:t>. The very similar run time</w:t>
      </w:r>
      <w:r w:rsidR="0031743F">
        <w:rPr>
          <w:rFonts w:ascii="Times New Roman" w:eastAsiaTheme="minorEastAsia" w:hAnsi="Times New Roman" w:cs="Times New Roman"/>
          <w:iCs/>
          <w:sz w:val="24"/>
          <w:szCs w:val="24"/>
        </w:rPr>
        <w:t xml:space="preserve"> values</w:t>
      </w:r>
      <w:r>
        <w:rPr>
          <w:rFonts w:ascii="Times New Roman" w:eastAsiaTheme="minorEastAsia" w:hAnsi="Times New Roman" w:cs="Times New Roman"/>
          <w:iCs/>
          <w:sz w:val="24"/>
          <w:szCs w:val="24"/>
        </w:rPr>
        <w:t xml:space="preserve"> indicate that agents’ paths were </w:t>
      </w:r>
      <w:r w:rsidR="0031743F">
        <w:rPr>
          <w:rFonts w:ascii="Times New Roman" w:eastAsiaTheme="minorEastAsia" w:hAnsi="Times New Roman" w:cs="Times New Roman"/>
          <w:iCs/>
          <w:sz w:val="24"/>
          <w:szCs w:val="24"/>
        </w:rPr>
        <w:t>typically</w:t>
      </w:r>
      <w:r>
        <w:rPr>
          <w:rFonts w:ascii="Times New Roman" w:eastAsiaTheme="minorEastAsia" w:hAnsi="Times New Roman" w:cs="Times New Roman"/>
          <w:iCs/>
          <w:sz w:val="24"/>
          <w:szCs w:val="24"/>
        </w:rPr>
        <w:t xml:space="preserve"> unobstructed after picking up the task. WHCA*-3 </w:t>
      </w:r>
      <w:r w:rsidR="0031743F">
        <w:rPr>
          <w:rFonts w:ascii="Times New Roman" w:eastAsiaTheme="minorEastAsia" w:hAnsi="Times New Roman" w:cs="Times New Roman"/>
          <w:iCs/>
          <w:sz w:val="24"/>
          <w:szCs w:val="24"/>
        </w:rPr>
        <w:t xml:space="preserve">did </w:t>
      </w:r>
      <w:r>
        <w:rPr>
          <w:rFonts w:ascii="Times New Roman" w:eastAsiaTheme="minorEastAsia" w:hAnsi="Times New Roman" w:cs="Times New Roman"/>
          <w:iCs/>
          <w:sz w:val="24"/>
          <w:szCs w:val="24"/>
        </w:rPr>
        <w:t xml:space="preserve">experience elevated run times, likely because of its low planning depth leading to more frequent </w:t>
      </w:r>
      <w:r w:rsidR="00806A02">
        <w:rPr>
          <w:rFonts w:ascii="Times New Roman" w:eastAsiaTheme="minorEastAsia" w:hAnsi="Times New Roman" w:cs="Times New Roman"/>
          <w:iCs/>
          <w:sz w:val="24"/>
          <w:szCs w:val="24"/>
        </w:rPr>
        <w:t>replanning to avoid collisions as agents more easily claim paths which</w:t>
      </w:r>
      <w:r w:rsidR="000F7250">
        <w:rPr>
          <w:rFonts w:ascii="Times New Roman" w:eastAsiaTheme="minorEastAsia" w:hAnsi="Times New Roman" w:cs="Times New Roman"/>
          <w:iCs/>
          <w:sz w:val="24"/>
          <w:szCs w:val="24"/>
        </w:rPr>
        <w:t xml:space="preserve"> end up</w:t>
      </w:r>
      <w:r w:rsidR="00806A02">
        <w:rPr>
          <w:rFonts w:ascii="Times New Roman" w:eastAsiaTheme="minorEastAsia" w:hAnsi="Times New Roman" w:cs="Times New Roman"/>
          <w:iCs/>
          <w:sz w:val="24"/>
          <w:szCs w:val="24"/>
        </w:rPr>
        <w:t xml:space="preserve"> disrupt</w:t>
      </w:r>
      <w:r w:rsidR="000F7250">
        <w:rPr>
          <w:rFonts w:ascii="Times New Roman" w:eastAsiaTheme="minorEastAsia" w:hAnsi="Times New Roman" w:cs="Times New Roman"/>
          <w:iCs/>
          <w:sz w:val="24"/>
          <w:szCs w:val="24"/>
        </w:rPr>
        <w:t>ing</w:t>
      </w:r>
      <w:r w:rsidR="00806A02">
        <w:rPr>
          <w:rFonts w:ascii="Times New Roman" w:eastAsiaTheme="minorEastAsia" w:hAnsi="Times New Roman" w:cs="Times New Roman"/>
          <w:iCs/>
          <w:sz w:val="24"/>
          <w:szCs w:val="24"/>
        </w:rPr>
        <w:t xml:space="preserve"> other agents</w:t>
      </w:r>
      <w:r>
        <w:rPr>
          <w:rFonts w:ascii="Times New Roman" w:eastAsiaTheme="minorEastAsia" w:hAnsi="Times New Roman" w:cs="Times New Roman"/>
          <w:iCs/>
          <w:sz w:val="24"/>
          <w:szCs w:val="24"/>
        </w:rPr>
        <w:t xml:space="preserve">. </w:t>
      </w:r>
      <w:r w:rsidR="00806A02">
        <w:rPr>
          <w:rFonts w:ascii="Times New Roman" w:eastAsiaTheme="minorEastAsia" w:hAnsi="Times New Roman" w:cs="Times New Roman"/>
          <w:iCs/>
          <w:sz w:val="24"/>
          <w:szCs w:val="24"/>
        </w:rPr>
        <w:t xml:space="preserve">Increasing the window size appears to result in more collisions, </w:t>
      </w:r>
      <w:proofErr w:type="gramStart"/>
      <w:r w:rsidR="00806A02">
        <w:rPr>
          <w:rFonts w:ascii="Times New Roman" w:eastAsiaTheme="minorEastAsia" w:hAnsi="Times New Roman" w:cs="Times New Roman"/>
          <w:iCs/>
          <w:sz w:val="24"/>
          <w:szCs w:val="24"/>
        </w:rPr>
        <w:t>as a consequence of</w:t>
      </w:r>
      <w:proofErr w:type="gramEnd"/>
      <w:r w:rsidR="00806A02">
        <w:rPr>
          <w:rFonts w:ascii="Times New Roman" w:eastAsiaTheme="minorEastAsia" w:hAnsi="Times New Roman" w:cs="Times New Roman"/>
          <w:iCs/>
          <w:sz w:val="24"/>
          <w:szCs w:val="24"/>
        </w:rPr>
        <w:t xml:space="preserve"> greater planning depth introducing more reservations</w:t>
      </w:r>
      <w:r w:rsidR="000F7250">
        <w:rPr>
          <w:rFonts w:ascii="Times New Roman" w:eastAsiaTheme="minorEastAsia" w:hAnsi="Times New Roman" w:cs="Times New Roman"/>
          <w:iCs/>
          <w:sz w:val="24"/>
          <w:szCs w:val="24"/>
        </w:rPr>
        <w:t xml:space="preserve"> in any given area over time.</w:t>
      </w:r>
    </w:p>
    <w:p w14:paraId="7BF4AB07" w14:textId="1CFA49DE" w:rsidR="000F7250" w:rsidRPr="00F5774A" w:rsidRDefault="00806A02" w:rsidP="000A69F6">
      <w:pPr>
        <w:spacing w:line="480" w:lineRule="auto"/>
        <w:rPr>
          <w:rFonts w:ascii="Times New Roman" w:hAnsi="Times New Roman" w:cs="Times New Roman"/>
          <w:sz w:val="24"/>
          <w:szCs w:val="24"/>
        </w:rPr>
      </w:pPr>
      <w:r>
        <w:rPr>
          <w:rFonts w:ascii="Times New Roman" w:hAnsi="Times New Roman" w:cs="Times New Roman"/>
          <w:sz w:val="24"/>
          <w:szCs w:val="24"/>
        </w:rPr>
        <w:tab/>
        <w:t>TPTS experiences some deviation in timing values,</w:t>
      </w:r>
      <w:r w:rsidR="0031743F">
        <w:rPr>
          <w:rFonts w:ascii="Times New Roman" w:hAnsi="Times New Roman" w:cs="Times New Roman"/>
          <w:sz w:val="24"/>
          <w:szCs w:val="24"/>
        </w:rPr>
        <w:t xml:space="preserve"> each of</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several explanations. By carefully examining the playback of the simulation, it becomes obvious that in certain situations agents plan excessively large numbers of waiting moves, likely waiting for their objectives to be clear of agents which are waiting for new tasks. This results in high service times</w:t>
      </w:r>
      <w:r w:rsidR="0031743F">
        <w:rPr>
          <w:rFonts w:ascii="Times New Roman" w:hAnsi="Times New Roman" w:cs="Times New Roman"/>
          <w:sz w:val="24"/>
          <w:szCs w:val="24"/>
        </w:rPr>
        <w:t xml:space="preserve"> and is a known issue in TP and TPTS </w:t>
      </w:r>
      <w:r w:rsidR="0031743F">
        <w:rPr>
          <w:rFonts w:ascii="Times New Roman" w:hAnsi="Times New Roman" w:cs="Times New Roman"/>
          <w:sz w:val="24"/>
          <w:szCs w:val="24"/>
        </w:rPr>
        <w:fldChar w:fldCharType="begin"/>
      </w:r>
      <w:r w:rsidR="0031743F">
        <w:rPr>
          <w:rFonts w:ascii="Times New Roman" w:hAnsi="Times New Roman" w:cs="Times New Roman"/>
          <w:sz w:val="24"/>
          <w:szCs w:val="24"/>
        </w:rPr>
        <w:instrText xml:space="preserve"> ADDIN ZOTERO_ITEM CSL_CITATION {"citationID":"fw71i7lb","properties":{"formattedCitation":"[3]","plainCitation":"[3]","noteIndex":0},"citationItems":[{"id":282,"uris":["http://zotero.org/users/local/rYTxwDyY/items/GKSVS4Z8"],"itemData":{"id":282,"type":"article-journal","abstract":"Given a set of agents, the multi-agent pathﬁnding problem consists in determining, for each agent, a path from its start location to its assigned goal while avoiding collisions with other agents. Recent work has studied variants of the problem in which agents are assigned a sequence of goals (tasks) that become available over time, such as the online multi-agent pickup and delivery (MAPD) problem. In this paper, we propose a multi-label A* algorithm (MLA*) for this problem. It extends the classic A* algorithm by allowing the computation of paths with multiple ordered goals (such as a pickup and delivery). Moreover, we develop a new h-value-based centralized heuristic for the MAPD. Computational experiments show that our proposed MLA* obtains substantial improvements in terms of makespan and service time as compared to existing methods, while being more computationally efﬁcient. On instances with a thousand tasks and hundreds of agents, our method reduces the average service time by 43% compared to the state of the art, with considerably less computational effort.","container-title":"Proceedings of the International Conference on Automated Planning and Scheduling","DOI":"10.1609/icaps.v29i1.3474","ISSN":"2334-0843, 2334-0835","journalAbbreviation":"ICAPS","language":"en","page":"181-185","source":"DOI.org (Crossref)","title":"A Multi-Label A* Algorithm for Multi-Agent Pathfinding","volume":"29","author":[{"family":"Grenouilleau","given":"Florian"},{"family":"Hoeve","given":"Willem-Jan Van"},{"family":"Hooker","given":"J. N."}],"issued":{"date-parts":[["2021",5,25]]}}}],"schema":"https://github.com/citation-style-language/schema/raw/master/csl-citation.json"} </w:instrText>
      </w:r>
      <w:r w:rsidR="0031743F">
        <w:rPr>
          <w:rFonts w:ascii="Times New Roman" w:hAnsi="Times New Roman" w:cs="Times New Roman"/>
          <w:sz w:val="24"/>
          <w:szCs w:val="24"/>
        </w:rPr>
        <w:fldChar w:fldCharType="separate"/>
      </w:r>
      <w:r w:rsidR="0031743F" w:rsidRPr="0031743F">
        <w:rPr>
          <w:rFonts w:ascii="Times New Roman" w:hAnsi="Times New Roman" w:cs="Times New Roman"/>
          <w:sz w:val="24"/>
        </w:rPr>
        <w:t>[3]</w:t>
      </w:r>
      <w:r w:rsidR="0031743F">
        <w:rPr>
          <w:rFonts w:ascii="Times New Roman" w:hAnsi="Times New Roman" w:cs="Times New Roman"/>
          <w:sz w:val="24"/>
          <w:szCs w:val="24"/>
        </w:rPr>
        <w:fldChar w:fldCharType="end"/>
      </w:r>
      <w:r>
        <w:rPr>
          <w:rFonts w:ascii="Times New Roman" w:hAnsi="Times New Roman" w:cs="Times New Roman"/>
          <w:sz w:val="24"/>
          <w:szCs w:val="24"/>
        </w:rPr>
        <w:t xml:space="preserve">. Additionally, </w:t>
      </w:r>
      <w:r w:rsidR="0031743F">
        <w:rPr>
          <w:rFonts w:ascii="Times New Roman" w:hAnsi="Times New Roman" w:cs="Times New Roman"/>
          <w:sz w:val="24"/>
          <w:szCs w:val="24"/>
        </w:rPr>
        <w:t>agents tend to begin the simulation by moving in similar directions</w:t>
      </w:r>
      <w:r>
        <w:rPr>
          <w:rFonts w:ascii="Times New Roman" w:hAnsi="Times New Roman" w:cs="Times New Roman"/>
          <w:sz w:val="24"/>
          <w:szCs w:val="24"/>
        </w:rPr>
        <w:t>.</w:t>
      </w:r>
      <w:r w:rsidR="0031743F">
        <w:rPr>
          <w:rFonts w:ascii="Times New Roman" w:hAnsi="Times New Roman" w:cs="Times New Roman"/>
          <w:sz w:val="24"/>
          <w:szCs w:val="24"/>
        </w:rPr>
        <w:t xml:space="preserve"> This results in task selections clogging up areas with the restriction that no plan </w:t>
      </w:r>
      <w:proofErr w:type="gramStart"/>
      <w:r w:rsidR="0031743F">
        <w:rPr>
          <w:rFonts w:ascii="Times New Roman" w:hAnsi="Times New Roman" w:cs="Times New Roman"/>
          <w:sz w:val="24"/>
          <w:szCs w:val="24"/>
        </w:rPr>
        <w:t>end</w:t>
      </w:r>
      <w:proofErr w:type="gramEnd"/>
      <w:r w:rsidR="0031743F">
        <w:rPr>
          <w:rFonts w:ascii="Times New Roman" w:hAnsi="Times New Roman" w:cs="Times New Roman"/>
          <w:sz w:val="24"/>
          <w:szCs w:val="24"/>
        </w:rPr>
        <w:t xml:space="preserve"> in the same location as another plan in the system.</w:t>
      </w:r>
      <w:r>
        <w:rPr>
          <w:rFonts w:ascii="Times New Roman" w:hAnsi="Times New Roman" w:cs="Times New Roman"/>
          <w:sz w:val="24"/>
          <w:szCs w:val="24"/>
        </w:rPr>
        <w:t xml:space="preserve"> As a result, agents are frequently forced to choose tasks which are </w:t>
      </w:r>
      <w:proofErr w:type="gramStart"/>
      <w:r>
        <w:rPr>
          <w:rFonts w:ascii="Times New Roman" w:hAnsi="Times New Roman" w:cs="Times New Roman"/>
          <w:sz w:val="24"/>
          <w:szCs w:val="24"/>
        </w:rPr>
        <w:t>actually further</w:t>
      </w:r>
      <w:proofErr w:type="gramEnd"/>
      <w:r>
        <w:rPr>
          <w:rFonts w:ascii="Times New Roman" w:hAnsi="Times New Roman" w:cs="Times New Roman"/>
          <w:sz w:val="24"/>
          <w:szCs w:val="24"/>
        </w:rPr>
        <w:t xml:space="preserve"> away and </w:t>
      </w:r>
      <w:proofErr w:type="gramStart"/>
      <w:r>
        <w:rPr>
          <w:rFonts w:ascii="Times New Roman" w:hAnsi="Times New Roman" w:cs="Times New Roman"/>
          <w:sz w:val="24"/>
          <w:szCs w:val="24"/>
        </w:rPr>
        <w:t>resolve</w:t>
      </w:r>
      <w:proofErr w:type="gramEnd"/>
      <w:r>
        <w:rPr>
          <w:rFonts w:ascii="Times New Roman" w:hAnsi="Times New Roman" w:cs="Times New Roman"/>
          <w:sz w:val="24"/>
          <w:szCs w:val="24"/>
        </w:rPr>
        <w:t xml:space="preserve"> in an entirely different area of the system</w:t>
      </w:r>
      <w:r w:rsidR="0031743F">
        <w:rPr>
          <w:rFonts w:ascii="Times New Roman" w:hAnsi="Times New Roman" w:cs="Times New Roman"/>
          <w:sz w:val="24"/>
          <w:szCs w:val="24"/>
        </w:rPr>
        <w:t>, where there are not agents currently operating</w:t>
      </w:r>
      <w:r>
        <w:rPr>
          <w:rFonts w:ascii="Times New Roman" w:hAnsi="Times New Roman" w:cs="Times New Roman"/>
          <w:sz w:val="24"/>
          <w:szCs w:val="24"/>
        </w:rPr>
        <w:t xml:space="preserve">. </w:t>
      </w:r>
      <w:r w:rsidR="0031743F">
        <w:rPr>
          <w:rFonts w:ascii="Times New Roman" w:hAnsi="Times New Roman" w:cs="Times New Roman"/>
          <w:sz w:val="24"/>
          <w:szCs w:val="24"/>
        </w:rPr>
        <w:t xml:space="preserve">This results in higher service times. Alternatively, certain tasks are ignored for a significant amount of time as they happen to not be near agents when agents are free. </w:t>
      </w:r>
      <w:r>
        <w:rPr>
          <w:rFonts w:ascii="Times New Roman" w:hAnsi="Times New Roman" w:cs="Times New Roman"/>
          <w:sz w:val="24"/>
          <w:szCs w:val="24"/>
        </w:rPr>
        <w:t>Some benefits are still retained, however, as agents will still attempt to complete the fastest tasks soonest, reducing the overall average lifetime of tasks. Thes</w:t>
      </w:r>
      <w:r w:rsidR="000F7250">
        <w:rPr>
          <w:rFonts w:ascii="Times New Roman" w:hAnsi="Times New Roman" w:cs="Times New Roman"/>
          <w:sz w:val="24"/>
          <w:szCs w:val="24"/>
        </w:rPr>
        <w:t>e patterns, not as visible in TP,</w:t>
      </w:r>
      <w:r>
        <w:rPr>
          <w:rFonts w:ascii="Times New Roman" w:hAnsi="Times New Roman" w:cs="Times New Roman"/>
          <w:sz w:val="24"/>
          <w:szCs w:val="24"/>
        </w:rPr>
        <w:t xml:space="preserve"> </w:t>
      </w:r>
      <w:r w:rsidR="000F7250">
        <w:rPr>
          <w:rFonts w:ascii="Times New Roman" w:hAnsi="Times New Roman" w:cs="Times New Roman"/>
          <w:sz w:val="24"/>
          <w:szCs w:val="24"/>
        </w:rPr>
        <w:t>prompt</w:t>
      </w:r>
      <w:r>
        <w:rPr>
          <w:rFonts w:ascii="Times New Roman" w:hAnsi="Times New Roman" w:cs="Times New Roman"/>
          <w:sz w:val="24"/>
          <w:szCs w:val="24"/>
        </w:rPr>
        <w:t xml:space="preserve"> questions about</w:t>
      </w:r>
      <w:r w:rsidR="000F7250">
        <w:rPr>
          <w:rFonts w:ascii="Times New Roman" w:hAnsi="Times New Roman" w:cs="Times New Roman"/>
          <w:sz w:val="24"/>
          <w:szCs w:val="24"/>
        </w:rPr>
        <w:t xml:space="preserve"> the task assignment optimization.</w:t>
      </w:r>
    </w:p>
    <w:tbl>
      <w:tblPr>
        <w:tblStyle w:val="TableGrid"/>
        <w:tblW w:w="5000" w:type="pct"/>
        <w:tblLook w:val="04A0" w:firstRow="1" w:lastRow="0" w:firstColumn="1" w:lastColumn="0" w:noHBand="0" w:noVBand="1"/>
      </w:tblPr>
      <w:tblGrid>
        <w:gridCol w:w="2070"/>
        <w:gridCol w:w="1440"/>
        <w:gridCol w:w="1439"/>
        <w:gridCol w:w="1439"/>
        <w:gridCol w:w="1122"/>
        <w:gridCol w:w="1120"/>
      </w:tblGrid>
      <w:tr w:rsidR="000F7250" w:rsidRPr="00821478" w14:paraId="297A215F" w14:textId="77777777" w:rsidTr="000F7250">
        <w:trPr>
          <w:trHeight w:val="283"/>
        </w:trPr>
        <w:tc>
          <w:tcPr>
            <w:tcW w:w="5000" w:type="pct"/>
            <w:gridSpan w:val="6"/>
          </w:tcPr>
          <w:p w14:paraId="5A0FC15E" w14:textId="1930AB83" w:rsidR="000F7250" w:rsidRPr="00821478" w:rsidRDefault="000F7250" w:rsidP="005E1698">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5</w:t>
            </w:r>
            <w:r>
              <w:rPr>
                <w:rFonts w:ascii="Times New Roman" w:hAnsi="Times New Roman" w:cs="Times New Roman"/>
                <w:sz w:val="24"/>
                <w:szCs w:val="24"/>
              </w:rPr>
              <w:t xml:space="preserve"> Results of experimentation on Case </w:t>
            </w:r>
            <w:r>
              <w:rPr>
                <w:rFonts w:ascii="Times New Roman" w:hAnsi="Times New Roman" w:cs="Times New Roman"/>
                <w:sz w:val="24"/>
                <w:szCs w:val="24"/>
              </w:rPr>
              <w:t>2</w:t>
            </w:r>
          </w:p>
        </w:tc>
      </w:tr>
      <w:tr w:rsidR="000F7250" w:rsidRPr="00821478" w14:paraId="04C9071E" w14:textId="77777777" w:rsidTr="000F7250">
        <w:trPr>
          <w:trHeight w:val="283"/>
        </w:trPr>
        <w:tc>
          <w:tcPr>
            <w:tcW w:w="1199" w:type="pct"/>
            <w:vAlign w:val="center"/>
          </w:tcPr>
          <w:p w14:paraId="4D5EF468" w14:textId="77777777" w:rsidR="000F7250" w:rsidRPr="00821478" w:rsidRDefault="000F7250"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834" w:type="pct"/>
            <w:vAlign w:val="center"/>
          </w:tcPr>
          <w:p w14:paraId="4ED30AC7" w14:textId="77777777" w:rsidR="000F7250" w:rsidRPr="00821478" w:rsidRDefault="000F7250" w:rsidP="000F7250">
            <w:pPr>
              <w:jc w:val="center"/>
              <w:rPr>
                <w:rFonts w:ascii="Times New Roman" w:hAnsi="Times New Roman" w:cs="Times New Roman"/>
                <w:b/>
                <w:bCs/>
                <w:sz w:val="24"/>
                <w:szCs w:val="24"/>
              </w:rPr>
            </w:pPr>
            <w:r>
              <w:rPr>
                <w:rFonts w:ascii="Times New Roman" w:hAnsi="Times New Roman" w:cs="Times New Roman"/>
                <w:b/>
                <w:bCs/>
                <w:sz w:val="24"/>
                <w:szCs w:val="24"/>
              </w:rPr>
              <w:t>WHCA*-3</w:t>
            </w:r>
          </w:p>
        </w:tc>
        <w:tc>
          <w:tcPr>
            <w:tcW w:w="834" w:type="pct"/>
            <w:vAlign w:val="center"/>
          </w:tcPr>
          <w:p w14:paraId="11515BB2" w14:textId="77777777" w:rsidR="000F7250" w:rsidRPr="00821478" w:rsidRDefault="000F7250" w:rsidP="000F7250">
            <w:pPr>
              <w:jc w:val="center"/>
              <w:rPr>
                <w:rFonts w:ascii="Times New Roman" w:hAnsi="Times New Roman" w:cs="Times New Roman"/>
                <w:b/>
                <w:bCs/>
                <w:sz w:val="24"/>
                <w:szCs w:val="24"/>
              </w:rPr>
            </w:pPr>
            <w:r w:rsidRPr="00821478">
              <w:rPr>
                <w:rFonts w:ascii="Times New Roman" w:hAnsi="Times New Roman" w:cs="Times New Roman"/>
                <w:b/>
                <w:bCs/>
                <w:sz w:val="24"/>
                <w:szCs w:val="24"/>
              </w:rPr>
              <w:t>WHCA*</w:t>
            </w:r>
            <w:r>
              <w:rPr>
                <w:rFonts w:ascii="Times New Roman" w:hAnsi="Times New Roman" w:cs="Times New Roman"/>
                <w:b/>
                <w:bCs/>
                <w:sz w:val="24"/>
                <w:szCs w:val="24"/>
              </w:rPr>
              <w:t>-5</w:t>
            </w:r>
          </w:p>
        </w:tc>
        <w:tc>
          <w:tcPr>
            <w:tcW w:w="834" w:type="pct"/>
            <w:vAlign w:val="center"/>
          </w:tcPr>
          <w:p w14:paraId="7937889D" w14:textId="77777777" w:rsidR="000F7250" w:rsidRPr="00821478" w:rsidRDefault="000F7250" w:rsidP="000F7250">
            <w:pPr>
              <w:jc w:val="center"/>
              <w:rPr>
                <w:rFonts w:ascii="Times New Roman" w:hAnsi="Times New Roman" w:cs="Times New Roman"/>
                <w:b/>
                <w:bCs/>
                <w:sz w:val="24"/>
                <w:szCs w:val="24"/>
              </w:rPr>
            </w:pPr>
            <w:r>
              <w:rPr>
                <w:rFonts w:ascii="Times New Roman" w:hAnsi="Times New Roman" w:cs="Times New Roman"/>
                <w:b/>
                <w:bCs/>
                <w:sz w:val="24"/>
                <w:szCs w:val="24"/>
              </w:rPr>
              <w:t>WHCA*-10</w:t>
            </w:r>
          </w:p>
        </w:tc>
        <w:tc>
          <w:tcPr>
            <w:tcW w:w="650" w:type="pct"/>
            <w:vAlign w:val="center"/>
          </w:tcPr>
          <w:p w14:paraId="04DB5742" w14:textId="28F1712F" w:rsidR="000F7250" w:rsidRPr="00821478" w:rsidRDefault="000F7250" w:rsidP="000F7250">
            <w:pPr>
              <w:jc w:val="center"/>
              <w:rPr>
                <w:rFonts w:ascii="Times New Roman" w:hAnsi="Times New Roman" w:cs="Times New Roman"/>
                <w:b/>
                <w:bCs/>
                <w:sz w:val="24"/>
                <w:szCs w:val="24"/>
              </w:rPr>
            </w:pPr>
            <w:r>
              <w:rPr>
                <w:rFonts w:ascii="Times New Roman" w:hAnsi="Times New Roman" w:cs="Times New Roman"/>
                <w:b/>
                <w:bCs/>
                <w:sz w:val="24"/>
                <w:szCs w:val="24"/>
              </w:rPr>
              <w:t>TP</w:t>
            </w:r>
          </w:p>
        </w:tc>
        <w:tc>
          <w:tcPr>
            <w:tcW w:w="650" w:type="pct"/>
            <w:vAlign w:val="center"/>
          </w:tcPr>
          <w:p w14:paraId="6280DDC7" w14:textId="0EF26A0E" w:rsidR="000F7250" w:rsidRPr="00821478" w:rsidRDefault="000F7250" w:rsidP="000F7250">
            <w:pPr>
              <w:jc w:val="center"/>
              <w:rPr>
                <w:rFonts w:ascii="Times New Roman" w:hAnsi="Times New Roman" w:cs="Times New Roman"/>
                <w:b/>
                <w:bCs/>
                <w:sz w:val="24"/>
                <w:szCs w:val="24"/>
              </w:rPr>
            </w:pPr>
            <w:r w:rsidRPr="00821478">
              <w:rPr>
                <w:rFonts w:ascii="Times New Roman" w:hAnsi="Times New Roman" w:cs="Times New Roman"/>
                <w:b/>
                <w:bCs/>
                <w:sz w:val="24"/>
                <w:szCs w:val="24"/>
              </w:rPr>
              <w:t>TPTS</w:t>
            </w:r>
          </w:p>
        </w:tc>
      </w:tr>
      <w:tr w:rsidR="000F7250" w14:paraId="282DC5EE" w14:textId="77777777" w:rsidTr="000F7250">
        <w:trPr>
          <w:trHeight w:val="283"/>
        </w:trPr>
        <w:tc>
          <w:tcPr>
            <w:tcW w:w="1199" w:type="pct"/>
            <w:vAlign w:val="center"/>
          </w:tcPr>
          <w:p w14:paraId="2F22CBFD" w14:textId="789A6086"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Tasks Completed</w:t>
            </w:r>
          </w:p>
        </w:tc>
        <w:tc>
          <w:tcPr>
            <w:tcW w:w="834" w:type="pct"/>
            <w:vAlign w:val="center"/>
          </w:tcPr>
          <w:p w14:paraId="1875BFF3" w14:textId="60694D26"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150</w:t>
            </w:r>
          </w:p>
        </w:tc>
        <w:tc>
          <w:tcPr>
            <w:tcW w:w="834" w:type="pct"/>
            <w:vAlign w:val="center"/>
          </w:tcPr>
          <w:p w14:paraId="25EDCAA6" w14:textId="2EE874D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150</w:t>
            </w:r>
          </w:p>
        </w:tc>
        <w:tc>
          <w:tcPr>
            <w:tcW w:w="834" w:type="pct"/>
            <w:vAlign w:val="center"/>
          </w:tcPr>
          <w:p w14:paraId="30611559" w14:textId="39E6B50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150</w:t>
            </w:r>
          </w:p>
        </w:tc>
        <w:tc>
          <w:tcPr>
            <w:tcW w:w="650" w:type="pct"/>
            <w:vAlign w:val="center"/>
          </w:tcPr>
          <w:p w14:paraId="745D8740" w14:textId="74EF9950"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150</w:t>
            </w:r>
          </w:p>
        </w:tc>
        <w:tc>
          <w:tcPr>
            <w:tcW w:w="650" w:type="pct"/>
            <w:vAlign w:val="center"/>
          </w:tcPr>
          <w:p w14:paraId="64F86454" w14:textId="6DAF2CF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150</w:t>
            </w:r>
          </w:p>
        </w:tc>
      </w:tr>
      <w:tr w:rsidR="000F7250" w14:paraId="40BCBDC9" w14:textId="77777777" w:rsidTr="000F7250">
        <w:trPr>
          <w:trHeight w:val="283"/>
        </w:trPr>
        <w:tc>
          <w:tcPr>
            <w:tcW w:w="1199" w:type="pct"/>
            <w:vAlign w:val="center"/>
          </w:tcPr>
          <w:p w14:paraId="7F0F0603" w14:textId="2626F78B"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Timesteps Elapsed</w:t>
            </w:r>
          </w:p>
        </w:tc>
        <w:tc>
          <w:tcPr>
            <w:tcW w:w="834" w:type="pct"/>
            <w:vAlign w:val="center"/>
          </w:tcPr>
          <w:p w14:paraId="05ED1667" w14:textId="7447B0D0"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232</w:t>
            </w:r>
          </w:p>
        </w:tc>
        <w:tc>
          <w:tcPr>
            <w:tcW w:w="834" w:type="pct"/>
            <w:vAlign w:val="center"/>
          </w:tcPr>
          <w:p w14:paraId="73812BC1" w14:textId="62D6081C"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225</w:t>
            </w:r>
          </w:p>
        </w:tc>
        <w:tc>
          <w:tcPr>
            <w:tcW w:w="834" w:type="pct"/>
            <w:vAlign w:val="center"/>
          </w:tcPr>
          <w:p w14:paraId="3D78901D" w14:textId="782719B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224</w:t>
            </w:r>
          </w:p>
        </w:tc>
        <w:tc>
          <w:tcPr>
            <w:tcW w:w="650" w:type="pct"/>
            <w:vAlign w:val="center"/>
          </w:tcPr>
          <w:p w14:paraId="6EDFD902" w14:textId="276403C3"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275</w:t>
            </w:r>
          </w:p>
        </w:tc>
        <w:tc>
          <w:tcPr>
            <w:tcW w:w="650" w:type="pct"/>
            <w:vAlign w:val="center"/>
          </w:tcPr>
          <w:p w14:paraId="7E669706" w14:textId="431A9C02"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249</w:t>
            </w:r>
          </w:p>
        </w:tc>
      </w:tr>
      <w:tr w:rsidR="000F7250" w14:paraId="5CAEF2AC" w14:textId="77777777" w:rsidTr="000F7250">
        <w:trPr>
          <w:trHeight w:val="283"/>
        </w:trPr>
        <w:tc>
          <w:tcPr>
            <w:tcW w:w="1199" w:type="pct"/>
            <w:vAlign w:val="center"/>
          </w:tcPr>
          <w:p w14:paraId="23C9A48F" w14:textId="771185F0"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Agent Conflicts</w:t>
            </w:r>
          </w:p>
        </w:tc>
        <w:tc>
          <w:tcPr>
            <w:tcW w:w="834" w:type="pct"/>
            <w:vAlign w:val="center"/>
          </w:tcPr>
          <w:p w14:paraId="312DFF98" w14:textId="7D570489"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w:t>
            </w:r>
          </w:p>
        </w:tc>
        <w:tc>
          <w:tcPr>
            <w:tcW w:w="834" w:type="pct"/>
            <w:vAlign w:val="center"/>
          </w:tcPr>
          <w:p w14:paraId="4CB32BDB" w14:textId="4801F6EF"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4</w:t>
            </w:r>
          </w:p>
        </w:tc>
        <w:tc>
          <w:tcPr>
            <w:tcW w:w="834" w:type="pct"/>
            <w:vAlign w:val="center"/>
          </w:tcPr>
          <w:p w14:paraId="10A64EE6" w14:textId="0F12A19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5</w:t>
            </w:r>
          </w:p>
        </w:tc>
        <w:tc>
          <w:tcPr>
            <w:tcW w:w="650" w:type="pct"/>
            <w:vAlign w:val="center"/>
          </w:tcPr>
          <w:p w14:paraId="1CDC8052" w14:textId="42F128EE"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pct"/>
            <w:vAlign w:val="center"/>
          </w:tcPr>
          <w:p w14:paraId="09BAC1F1" w14:textId="1C950B3A"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w:t>
            </w:r>
          </w:p>
        </w:tc>
      </w:tr>
      <w:tr w:rsidR="000F7250" w14:paraId="1FCDC650" w14:textId="77777777" w:rsidTr="000F7250">
        <w:trPr>
          <w:trHeight w:val="283"/>
        </w:trPr>
        <w:tc>
          <w:tcPr>
            <w:tcW w:w="1199" w:type="pct"/>
            <w:vAlign w:val="center"/>
          </w:tcPr>
          <w:p w14:paraId="3EA08C32" w14:textId="6762576C"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Pathfinder Failures</w:t>
            </w:r>
          </w:p>
        </w:tc>
        <w:tc>
          <w:tcPr>
            <w:tcW w:w="834" w:type="pct"/>
            <w:vAlign w:val="center"/>
          </w:tcPr>
          <w:p w14:paraId="150C6BF3" w14:textId="0E55E80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w:t>
            </w:r>
          </w:p>
        </w:tc>
        <w:tc>
          <w:tcPr>
            <w:tcW w:w="834" w:type="pct"/>
            <w:vAlign w:val="center"/>
          </w:tcPr>
          <w:p w14:paraId="18961302" w14:textId="0E6B03B9"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4</w:t>
            </w:r>
          </w:p>
        </w:tc>
        <w:tc>
          <w:tcPr>
            <w:tcW w:w="834" w:type="pct"/>
            <w:vAlign w:val="center"/>
          </w:tcPr>
          <w:p w14:paraId="50640360" w14:textId="58CE713A"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5</w:t>
            </w:r>
          </w:p>
        </w:tc>
        <w:tc>
          <w:tcPr>
            <w:tcW w:w="650" w:type="pct"/>
            <w:vAlign w:val="center"/>
          </w:tcPr>
          <w:p w14:paraId="1F6FE7D0" w14:textId="38BC0B2D"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pct"/>
            <w:vAlign w:val="center"/>
          </w:tcPr>
          <w:p w14:paraId="302F4098" w14:textId="523391DF"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w:t>
            </w:r>
          </w:p>
        </w:tc>
      </w:tr>
      <w:tr w:rsidR="000F7250" w14:paraId="66F78081" w14:textId="77777777" w:rsidTr="000F7250">
        <w:trPr>
          <w:trHeight w:val="283"/>
        </w:trPr>
        <w:tc>
          <w:tcPr>
            <w:tcW w:w="1199" w:type="pct"/>
            <w:vAlign w:val="center"/>
          </w:tcPr>
          <w:p w14:paraId="343D9C4B" w14:textId="74603331"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Run Time</w:t>
            </w:r>
          </w:p>
        </w:tc>
        <w:tc>
          <w:tcPr>
            <w:tcW w:w="834" w:type="pct"/>
            <w:vAlign w:val="center"/>
          </w:tcPr>
          <w:p w14:paraId="792FA77D" w14:textId="60B4BC0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7.53</w:t>
            </w:r>
          </w:p>
        </w:tc>
        <w:tc>
          <w:tcPr>
            <w:tcW w:w="834" w:type="pct"/>
            <w:vAlign w:val="center"/>
          </w:tcPr>
          <w:p w14:paraId="34396364" w14:textId="1AFB4123"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7.09</w:t>
            </w:r>
          </w:p>
        </w:tc>
        <w:tc>
          <w:tcPr>
            <w:tcW w:w="834" w:type="pct"/>
            <w:vAlign w:val="center"/>
          </w:tcPr>
          <w:p w14:paraId="18A6CC45" w14:textId="7D78CC87"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7.07</w:t>
            </w:r>
          </w:p>
        </w:tc>
        <w:tc>
          <w:tcPr>
            <w:tcW w:w="650" w:type="pct"/>
            <w:vAlign w:val="center"/>
          </w:tcPr>
          <w:p w14:paraId="2511F5B1" w14:textId="1F80B61A"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7.89</w:t>
            </w:r>
          </w:p>
        </w:tc>
        <w:tc>
          <w:tcPr>
            <w:tcW w:w="650" w:type="pct"/>
            <w:vAlign w:val="center"/>
          </w:tcPr>
          <w:p w14:paraId="3AA1A9AF" w14:textId="231CDB33"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7.38</w:t>
            </w:r>
          </w:p>
        </w:tc>
      </w:tr>
      <w:tr w:rsidR="000F7250" w14:paraId="3FA6FB47" w14:textId="77777777" w:rsidTr="000F7250">
        <w:trPr>
          <w:trHeight w:val="283"/>
        </w:trPr>
        <w:tc>
          <w:tcPr>
            <w:tcW w:w="1199" w:type="pct"/>
            <w:vAlign w:val="center"/>
          </w:tcPr>
          <w:p w14:paraId="4009BE36" w14:textId="6603D9E3"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Run Time (normalized)</w:t>
            </w:r>
          </w:p>
        </w:tc>
        <w:tc>
          <w:tcPr>
            <w:tcW w:w="834" w:type="pct"/>
            <w:vAlign w:val="center"/>
          </w:tcPr>
          <w:p w14:paraId="6DBD255F" w14:textId="39D23AB9"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1.53</w:t>
            </w:r>
          </w:p>
        </w:tc>
        <w:tc>
          <w:tcPr>
            <w:tcW w:w="834" w:type="pct"/>
            <w:vAlign w:val="center"/>
          </w:tcPr>
          <w:p w14:paraId="0C4F95D1" w14:textId="33A02E51"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0.9</w:t>
            </w:r>
          </w:p>
        </w:tc>
        <w:tc>
          <w:tcPr>
            <w:tcW w:w="834" w:type="pct"/>
            <w:vAlign w:val="center"/>
          </w:tcPr>
          <w:p w14:paraId="64332068" w14:textId="7934679E"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0.88</w:t>
            </w:r>
          </w:p>
        </w:tc>
        <w:tc>
          <w:tcPr>
            <w:tcW w:w="650" w:type="pct"/>
            <w:vAlign w:val="center"/>
          </w:tcPr>
          <w:p w14:paraId="7516BC3A" w14:textId="220A2115"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1.7</w:t>
            </w:r>
          </w:p>
        </w:tc>
        <w:tc>
          <w:tcPr>
            <w:tcW w:w="650" w:type="pct"/>
            <w:vAlign w:val="center"/>
          </w:tcPr>
          <w:p w14:paraId="3A148109" w14:textId="3D0B49B0"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1.19</w:t>
            </w:r>
          </w:p>
        </w:tc>
      </w:tr>
      <w:tr w:rsidR="000F7250" w14:paraId="1B3B53C8" w14:textId="77777777" w:rsidTr="000F7250">
        <w:trPr>
          <w:trHeight w:val="283"/>
        </w:trPr>
        <w:tc>
          <w:tcPr>
            <w:tcW w:w="1199" w:type="pct"/>
            <w:vAlign w:val="center"/>
          </w:tcPr>
          <w:p w14:paraId="0402B7CD" w14:textId="4B893840"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Service Time</w:t>
            </w:r>
          </w:p>
        </w:tc>
        <w:tc>
          <w:tcPr>
            <w:tcW w:w="834" w:type="pct"/>
            <w:vAlign w:val="center"/>
          </w:tcPr>
          <w:p w14:paraId="62C0F5DD" w14:textId="5590D54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14.79</w:t>
            </w:r>
          </w:p>
        </w:tc>
        <w:tc>
          <w:tcPr>
            <w:tcW w:w="834" w:type="pct"/>
            <w:vAlign w:val="center"/>
          </w:tcPr>
          <w:p w14:paraId="1FA4F7B4" w14:textId="1A531DE4"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14.25</w:t>
            </w:r>
          </w:p>
        </w:tc>
        <w:tc>
          <w:tcPr>
            <w:tcW w:w="834" w:type="pct"/>
            <w:vAlign w:val="center"/>
          </w:tcPr>
          <w:p w14:paraId="16BF74C2" w14:textId="15316A23"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14.01</w:t>
            </w:r>
          </w:p>
        </w:tc>
        <w:tc>
          <w:tcPr>
            <w:tcW w:w="650" w:type="pct"/>
            <w:vAlign w:val="center"/>
          </w:tcPr>
          <w:p w14:paraId="23A831D7" w14:textId="43B02F40"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14.69</w:t>
            </w:r>
          </w:p>
        </w:tc>
        <w:tc>
          <w:tcPr>
            <w:tcW w:w="650" w:type="pct"/>
            <w:vAlign w:val="center"/>
          </w:tcPr>
          <w:p w14:paraId="7751E140" w14:textId="043FEE5E"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25.38</w:t>
            </w:r>
          </w:p>
        </w:tc>
      </w:tr>
      <w:tr w:rsidR="000F7250" w14:paraId="02CA83D4" w14:textId="77777777" w:rsidTr="000F7250">
        <w:trPr>
          <w:trHeight w:val="283"/>
        </w:trPr>
        <w:tc>
          <w:tcPr>
            <w:tcW w:w="1199" w:type="pct"/>
            <w:vAlign w:val="center"/>
          </w:tcPr>
          <w:p w14:paraId="4E09D920" w14:textId="2EE3C891"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Service Time (normalized)</w:t>
            </w:r>
          </w:p>
        </w:tc>
        <w:tc>
          <w:tcPr>
            <w:tcW w:w="834" w:type="pct"/>
            <w:vAlign w:val="center"/>
          </w:tcPr>
          <w:p w14:paraId="6F586B6D" w14:textId="316D5DDA"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8.6</w:t>
            </w:r>
          </w:p>
        </w:tc>
        <w:tc>
          <w:tcPr>
            <w:tcW w:w="834" w:type="pct"/>
            <w:vAlign w:val="center"/>
          </w:tcPr>
          <w:p w14:paraId="2E1E291D" w14:textId="44D54C0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8.07</w:t>
            </w:r>
          </w:p>
        </w:tc>
        <w:tc>
          <w:tcPr>
            <w:tcW w:w="834" w:type="pct"/>
            <w:vAlign w:val="center"/>
          </w:tcPr>
          <w:p w14:paraId="561C0265" w14:textId="316D6761"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7.82</w:t>
            </w:r>
          </w:p>
        </w:tc>
        <w:tc>
          <w:tcPr>
            <w:tcW w:w="650" w:type="pct"/>
            <w:vAlign w:val="center"/>
          </w:tcPr>
          <w:p w14:paraId="61AB859D" w14:textId="30DFE571"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8.5</w:t>
            </w:r>
          </w:p>
        </w:tc>
        <w:tc>
          <w:tcPr>
            <w:tcW w:w="650" w:type="pct"/>
            <w:vAlign w:val="center"/>
          </w:tcPr>
          <w:p w14:paraId="6ADB86AD" w14:textId="068CC699"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19.19</w:t>
            </w:r>
          </w:p>
        </w:tc>
      </w:tr>
      <w:tr w:rsidR="000F7250" w14:paraId="04D8CCE5" w14:textId="77777777" w:rsidTr="000F7250">
        <w:trPr>
          <w:trHeight w:val="283"/>
        </w:trPr>
        <w:tc>
          <w:tcPr>
            <w:tcW w:w="1199" w:type="pct"/>
            <w:vAlign w:val="center"/>
          </w:tcPr>
          <w:p w14:paraId="2E2FFB90" w14:textId="4C4DC3F1"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Lifetime</w:t>
            </w:r>
          </w:p>
        </w:tc>
        <w:tc>
          <w:tcPr>
            <w:tcW w:w="834" w:type="pct"/>
            <w:vAlign w:val="center"/>
          </w:tcPr>
          <w:p w14:paraId="5607B117" w14:textId="01B30087"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71.57</w:t>
            </w:r>
          </w:p>
        </w:tc>
        <w:tc>
          <w:tcPr>
            <w:tcW w:w="834" w:type="pct"/>
            <w:vAlign w:val="center"/>
          </w:tcPr>
          <w:p w14:paraId="0021A064" w14:textId="24AF27F7"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66.35</w:t>
            </w:r>
          </w:p>
        </w:tc>
        <w:tc>
          <w:tcPr>
            <w:tcW w:w="834" w:type="pct"/>
            <w:vAlign w:val="center"/>
          </w:tcPr>
          <w:p w14:paraId="2512D86C" w14:textId="6FF28061"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63.39</w:t>
            </w:r>
          </w:p>
        </w:tc>
        <w:tc>
          <w:tcPr>
            <w:tcW w:w="650" w:type="pct"/>
            <w:vAlign w:val="center"/>
          </w:tcPr>
          <w:p w14:paraId="6EAED46D" w14:textId="785A6B11"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73.08</w:t>
            </w:r>
          </w:p>
        </w:tc>
        <w:tc>
          <w:tcPr>
            <w:tcW w:w="650" w:type="pct"/>
            <w:vAlign w:val="center"/>
          </w:tcPr>
          <w:p w14:paraId="01D288DA" w14:textId="0C31D46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56.09</w:t>
            </w:r>
          </w:p>
        </w:tc>
      </w:tr>
      <w:tr w:rsidR="000F7250" w14:paraId="2E939A1B" w14:textId="77777777" w:rsidTr="000F7250">
        <w:trPr>
          <w:trHeight w:val="283"/>
        </w:trPr>
        <w:tc>
          <w:tcPr>
            <w:tcW w:w="1199" w:type="pct"/>
            <w:vAlign w:val="center"/>
          </w:tcPr>
          <w:p w14:paraId="0C391B6E" w14:textId="12FE7CB0" w:rsidR="000F7250" w:rsidRDefault="000F7250" w:rsidP="000F635B">
            <w:pPr>
              <w:jc w:val="center"/>
              <w:rPr>
                <w:rFonts w:ascii="Times New Roman" w:hAnsi="Times New Roman" w:cs="Times New Roman"/>
                <w:sz w:val="24"/>
                <w:szCs w:val="24"/>
              </w:rPr>
            </w:pPr>
            <w:r>
              <w:rPr>
                <w:rFonts w:ascii="Times New Roman" w:hAnsi="Times New Roman" w:cs="Times New Roman"/>
                <w:sz w:val="24"/>
                <w:szCs w:val="24"/>
              </w:rPr>
              <w:t>Serviceability</w:t>
            </w:r>
          </w:p>
        </w:tc>
        <w:tc>
          <w:tcPr>
            <w:tcW w:w="834" w:type="pct"/>
            <w:vAlign w:val="center"/>
          </w:tcPr>
          <w:p w14:paraId="4131498B" w14:textId="7A907F92"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7.25</w:t>
            </w:r>
          </w:p>
        </w:tc>
        <w:tc>
          <w:tcPr>
            <w:tcW w:w="834" w:type="pct"/>
            <w:vAlign w:val="center"/>
          </w:tcPr>
          <w:p w14:paraId="1ADF2361" w14:textId="3FA2126F"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7.17</w:t>
            </w:r>
          </w:p>
        </w:tc>
        <w:tc>
          <w:tcPr>
            <w:tcW w:w="834" w:type="pct"/>
            <w:vAlign w:val="center"/>
          </w:tcPr>
          <w:p w14:paraId="7D5CF775" w14:textId="538DB51B"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6.94</w:t>
            </w:r>
          </w:p>
        </w:tc>
        <w:tc>
          <w:tcPr>
            <w:tcW w:w="650" w:type="pct"/>
            <w:vAlign w:val="center"/>
          </w:tcPr>
          <w:p w14:paraId="72292299" w14:textId="30CD0E85"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6.8</w:t>
            </w:r>
          </w:p>
        </w:tc>
        <w:tc>
          <w:tcPr>
            <w:tcW w:w="650" w:type="pct"/>
            <w:vAlign w:val="center"/>
          </w:tcPr>
          <w:p w14:paraId="05DDF1D8" w14:textId="44184558" w:rsidR="000F7250" w:rsidRDefault="000F7250" w:rsidP="000F7250">
            <w:pPr>
              <w:jc w:val="center"/>
              <w:rPr>
                <w:rFonts w:ascii="Times New Roman" w:hAnsi="Times New Roman" w:cs="Times New Roman"/>
                <w:sz w:val="24"/>
                <w:szCs w:val="24"/>
              </w:rPr>
            </w:pPr>
            <w:r>
              <w:rPr>
                <w:rFonts w:ascii="Times New Roman" w:hAnsi="Times New Roman" w:cs="Times New Roman"/>
                <w:sz w:val="24"/>
                <w:szCs w:val="24"/>
              </w:rPr>
              <w:t>18.0</w:t>
            </w:r>
          </w:p>
        </w:tc>
      </w:tr>
    </w:tbl>
    <w:p w14:paraId="67B9B2DD" w14:textId="77777777" w:rsidR="000F635B" w:rsidRDefault="000F635B" w:rsidP="000A69F6">
      <w:pPr>
        <w:spacing w:line="480" w:lineRule="auto"/>
        <w:rPr>
          <w:rFonts w:ascii="Times New Roman" w:hAnsi="Times New Roman" w:cs="Times New Roman"/>
          <w:sz w:val="24"/>
          <w:szCs w:val="24"/>
        </w:rPr>
      </w:pPr>
    </w:p>
    <w:p w14:paraId="27170C0F" w14:textId="0120E65F" w:rsidR="000F7250" w:rsidRDefault="0031743F" w:rsidP="000A69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the results seem to support the hypothesized behavior of these algorithms, affirming the efficacy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in testing warehousing situations with a variety of settings. It also enabled the user to investigate specific performance cases, resulting in a deeper understanding of how and why TP and TPTS may struggle to optimize certain axes of performance.</w:t>
      </w:r>
    </w:p>
    <w:p w14:paraId="59DED635" w14:textId="359747CC" w:rsidR="0023388F" w:rsidRDefault="0023388F" w:rsidP="000A69F6">
      <w:pPr>
        <w:spacing w:line="480" w:lineRule="auto"/>
        <w:rPr>
          <w:rFonts w:ascii="Times New Roman" w:hAnsi="Times New Roman" w:cs="Times New Roman"/>
          <w:b/>
          <w:bCs/>
          <w:sz w:val="40"/>
          <w:szCs w:val="40"/>
        </w:rPr>
      </w:pPr>
      <w:r w:rsidRPr="0023388F">
        <w:rPr>
          <w:rFonts w:ascii="Times New Roman" w:hAnsi="Times New Roman" w:cs="Times New Roman"/>
          <w:b/>
          <w:bCs/>
          <w:sz w:val="40"/>
          <w:szCs w:val="40"/>
        </w:rPr>
        <w:t>Case 3</w:t>
      </w:r>
    </w:p>
    <w:p w14:paraId="39033DCC" w14:textId="53C9AFCE" w:rsidR="0031743F" w:rsidRDefault="0031743F" w:rsidP="000A69F6">
      <w:pPr>
        <w:spacing w:line="480" w:lineRule="auto"/>
        <w:rPr>
          <w:rFonts w:ascii="Times New Roman" w:eastAsiaTheme="minorEastAsia" w:hAnsi="Times New Roman" w:cs="Times New Roman"/>
          <w:iCs/>
          <w:sz w:val="24"/>
          <w:szCs w:val="24"/>
        </w:rPr>
      </w:pPr>
      <w:r>
        <w:rPr>
          <w:rFonts w:ascii="Times New Roman" w:hAnsi="Times New Roman" w:cs="Times New Roman"/>
          <w:b/>
          <w:bCs/>
          <w:sz w:val="24"/>
          <w:szCs w:val="24"/>
        </w:rPr>
        <w:tab/>
      </w:r>
      <w:r>
        <w:rPr>
          <w:rFonts w:ascii="Times New Roman" w:eastAsiaTheme="minorEastAsia" w:hAnsi="Times New Roman" w:cs="Times New Roman"/>
          <w:iCs/>
          <w:sz w:val="24"/>
          <w:szCs w:val="24"/>
        </w:rPr>
        <w:t xml:space="preserve">Case </w:t>
      </w:r>
      <w:r>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 xml:space="preserve"> is simulated using the task schedule provided in </w:t>
      </w:r>
      <w:proofErr w:type="gramStart"/>
      <w:r>
        <w:rPr>
          <w:rFonts w:ascii="Times New Roman" w:eastAsiaTheme="minorEastAsia" w:hAnsi="Times New Roman" w:cs="Times New Roman"/>
          <w:iCs/>
          <w:sz w:val="24"/>
          <w:szCs w:val="24"/>
        </w:rPr>
        <w:t>Appendix ?</w:t>
      </w:r>
      <w:proofErr w:type="gramEnd"/>
      <w:r>
        <w:rPr>
          <w:rFonts w:ascii="Times New Roman" w:eastAsiaTheme="minorEastAsia" w:hAnsi="Times New Roman" w:cs="Times New Roman"/>
          <w:iCs/>
          <w:sz w:val="24"/>
          <w:szCs w:val="24"/>
        </w:rPr>
        <w:t xml:space="preserve">, and the resulting data are provided in Table </w:t>
      </w:r>
      <w:r>
        <w:rPr>
          <w:rFonts w:ascii="Times New Roman" w:eastAsiaTheme="minorEastAsia" w:hAnsi="Times New Roman" w:cs="Times New Roman"/>
          <w:iCs/>
          <w:sz w:val="24"/>
          <w:szCs w:val="24"/>
        </w:rPr>
        <w:t>6</w:t>
      </w: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This test case is largely intended to be watched</w:t>
      </w:r>
      <w:r w:rsidR="00283A22">
        <w:rPr>
          <w:rFonts w:ascii="Times New Roman" w:eastAsiaTheme="minorEastAsia" w:hAnsi="Times New Roman" w:cs="Times New Roman"/>
          <w:iCs/>
          <w:sz w:val="24"/>
          <w:szCs w:val="24"/>
        </w:rPr>
        <w:t xml:space="preserve"> rather than </w:t>
      </w:r>
      <w:proofErr w:type="gramStart"/>
      <w:r w:rsidR="00283A22">
        <w:rPr>
          <w:rFonts w:ascii="Times New Roman" w:eastAsiaTheme="minorEastAsia" w:hAnsi="Times New Roman" w:cs="Times New Roman"/>
          <w:iCs/>
          <w:sz w:val="24"/>
          <w:szCs w:val="24"/>
        </w:rPr>
        <w:t>analyzed</w:t>
      </w:r>
      <w:r>
        <w:rPr>
          <w:rFonts w:ascii="Times New Roman" w:eastAsiaTheme="minorEastAsia" w:hAnsi="Times New Roman" w:cs="Times New Roman"/>
          <w:iCs/>
          <w:sz w:val="24"/>
          <w:szCs w:val="24"/>
        </w:rPr>
        <w:t xml:space="preserve">, </w:t>
      </w:r>
      <w:r w:rsidR="00283A22">
        <w:rPr>
          <w:rFonts w:ascii="Times New Roman" w:eastAsiaTheme="minorEastAsia" w:hAnsi="Times New Roman" w:cs="Times New Roman"/>
          <w:iCs/>
          <w:sz w:val="24"/>
          <w:szCs w:val="24"/>
        </w:rPr>
        <w:t>and</w:t>
      </w:r>
      <w:proofErr w:type="gramEnd"/>
      <w:r w:rsidR="00283A22">
        <w:rPr>
          <w:rFonts w:ascii="Times New Roman" w:eastAsiaTheme="minorEastAsia" w:hAnsi="Times New Roman" w:cs="Times New Roman"/>
          <w:iCs/>
          <w:sz w:val="24"/>
          <w:szCs w:val="24"/>
        </w:rPr>
        <w:t xml:space="preserve"> exposes</w:t>
      </w:r>
      <w:r>
        <w:rPr>
          <w:rFonts w:ascii="Times New Roman" w:eastAsiaTheme="minorEastAsia" w:hAnsi="Times New Roman" w:cs="Times New Roman"/>
          <w:iCs/>
          <w:sz w:val="24"/>
          <w:szCs w:val="24"/>
        </w:rPr>
        <w:t xml:space="preserve"> </w:t>
      </w:r>
      <w:r w:rsidR="00283A22">
        <w:rPr>
          <w:rFonts w:ascii="Times New Roman" w:eastAsiaTheme="minorEastAsia" w:hAnsi="Times New Roman" w:cs="Times New Roman"/>
          <w:iCs/>
          <w:sz w:val="24"/>
          <w:szCs w:val="24"/>
        </w:rPr>
        <w:t>a consequence</w:t>
      </w:r>
      <w:r>
        <w:rPr>
          <w:rFonts w:ascii="Times New Roman" w:eastAsiaTheme="minorEastAsia" w:hAnsi="Times New Roman" w:cs="Times New Roman"/>
          <w:iCs/>
          <w:sz w:val="24"/>
          <w:szCs w:val="24"/>
        </w:rPr>
        <w:t xml:space="preserve"> of failing to perfectly analogize the system to real-world applications. Specifically, the </w:t>
      </w:r>
      <w:proofErr w:type="spellStart"/>
      <w:r>
        <w:rPr>
          <w:rFonts w:ascii="Times New Roman" w:eastAsiaTheme="minorEastAsia" w:hAnsi="Times New Roman" w:cs="Times New Roman"/>
          <w:iCs/>
          <w:sz w:val="24"/>
          <w:szCs w:val="24"/>
        </w:rPr>
        <w:t>FleetBench</w:t>
      </w:r>
      <w:proofErr w:type="spellEnd"/>
      <w:r>
        <w:rPr>
          <w:rFonts w:ascii="Times New Roman" w:eastAsiaTheme="minorEastAsia" w:hAnsi="Times New Roman" w:cs="Times New Roman"/>
          <w:iCs/>
          <w:sz w:val="24"/>
          <w:szCs w:val="24"/>
        </w:rPr>
        <w:t xml:space="preserve"> implementation assumes that a movement from one node to another incurs the same costs as staying in place. Because the path planner always seeks to move in the direction of least distance from the </w:t>
      </w:r>
      <w:r>
        <w:rPr>
          <w:rFonts w:ascii="Times New Roman" w:eastAsiaTheme="minorEastAsia" w:hAnsi="Times New Roman" w:cs="Times New Roman"/>
          <w:iCs/>
          <w:sz w:val="24"/>
          <w:szCs w:val="24"/>
        </w:rPr>
        <w:lastRenderedPageBreak/>
        <w:t xml:space="preserve">goal, an agent may pointlessly advance toward its goal even if it knows it will have to move backward in the future to avoid the path of another agent sharing the space. In a real-world application, this would result in wasted fuel costs, unnecessary wear, and a greater risk of </w:t>
      </w:r>
      <w:r w:rsidR="00283A22">
        <w:rPr>
          <w:rFonts w:ascii="Times New Roman" w:eastAsiaTheme="minorEastAsia" w:hAnsi="Times New Roman" w:cs="Times New Roman"/>
          <w:iCs/>
          <w:sz w:val="24"/>
          <w:szCs w:val="24"/>
        </w:rPr>
        <w:t xml:space="preserve">agents experiencing crashes or operational faults. This sequence is represented in </w:t>
      </w:r>
      <w:proofErr w:type="gramStart"/>
      <w:r w:rsidR="00283A22">
        <w:rPr>
          <w:rFonts w:ascii="Times New Roman" w:eastAsiaTheme="minorEastAsia" w:hAnsi="Times New Roman" w:cs="Times New Roman"/>
          <w:iCs/>
          <w:sz w:val="24"/>
          <w:szCs w:val="24"/>
        </w:rPr>
        <w:t>Figure ?</w:t>
      </w:r>
      <w:proofErr w:type="gramEnd"/>
      <w:r w:rsidR="00283A22">
        <w:rPr>
          <w:rFonts w:ascii="Times New Roman" w:eastAsiaTheme="minorEastAsia" w:hAnsi="Times New Roman" w:cs="Times New Roman"/>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bottom w:w="14" w:type="dxa"/>
        </w:tblCellMar>
        <w:tblLook w:val="04A0" w:firstRow="1" w:lastRow="0" w:firstColumn="1" w:lastColumn="0" w:noHBand="0" w:noVBand="1"/>
      </w:tblPr>
      <w:tblGrid>
        <w:gridCol w:w="2876"/>
        <w:gridCol w:w="2877"/>
        <w:gridCol w:w="2877"/>
      </w:tblGrid>
      <w:tr w:rsidR="00A2210F" w14:paraId="71022B50" w14:textId="77777777" w:rsidTr="004669D5">
        <w:trPr>
          <w:trHeight w:val="1200"/>
        </w:trPr>
        <w:tc>
          <w:tcPr>
            <w:tcW w:w="2876" w:type="dxa"/>
          </w:tcPr>
          <w:p w14:paraId="2EC6A983" w14:textId="5881D48A" w:rsidR="00A2210F" w:rsidRDefault="004669D5" w:rsidP="004669D5">
            <w:pPr>
              <w:spacing w:before="20" w:after="20"/>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anchor distT="0" distB="0" distL="114300" distR="114300" simplePos="0" relativeHeight="251658240" behindDoc="1" locked="0" layoutInCell="1" allowOverlap="1" wp14:anchorId="37CACFD8" wp14:editId="3F0F4E40">
                  <wp:simplePos x="0" y="0"/>
                  <wp:positionH relativeFrom="column">
                    <wp:posOffset>41275</wp:posOffset>
                  </wp:positionH>
                  <wp:positionV relativeFrom="paragraph">
                    <wp:posOffset>-635</wp:posOffset>
                  </wp:positionV>
                  <wp:extent cx="1603375" cy="804545"/>
                  <wp:effectExtent l="0" t="0" r="0" b="0"/>
                  <wp:wrapNone/>
                  <wp:docPr id="432421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375" cy="804545"/>
                          </a:xfrm>
                          <a:prstGeom prst="rect">
                            <a:avLst/>
                          </a:prstGeom>
                          <a:noFill/>
                        </pic:spPr>
                      </pic:pic>
                    </a:graphicData>
                  </a:graphic>
                  <wp14:sizeRelH relativeFrom="page">
                    <wp14:pctWidth>0</wp14:pctWidth>
                  </wp14:sizeRelH>
                  <wp14:sizeRelV relativeFrom="page">
                    <wp14:pctHeight>0</wp14:pctHeight>
                  </wp14:sizeRelV>
                </wp:anchor>
              </w:drawing>
            </w:r>
          </w:p>
        </w:tc>
        <w:tc>
          <w:tcPr>
            <w:tcW w:w="2877" w:type="dxa"/>
          </w:tcPr>
          <w:p w14:paraId="1661D56B" w14:textId="25BB6827"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65E2AA42" wp14:editId="64477E0B">
                  <wp:extent cx="1597025" cy="804545"/>
                  <wp:effectExtent l="0" t="0" r="3175" b="0"/>
                  <wp:docPr id="948307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7025" cy="804545"/>
                          </a:xfrm>
                          <a:prstGeom prst="rect">
                            <a:avLst/>
                          </a:prstGeom>
                          <a:noFill/>
                        </pic:spPr>
                      </pic:pic>
                    </a:graphicData>
                  </a:graphic>
                </wp:inline>
              </w:drawing>
            </w:r>
          </w:p>
        </w:tc>
        <w:tc>
          <w:tcPr>
            <w:tcW w:w="2877" w:type="dxa"/>
          </w:tcPr>
          <w:p w14:paraId="424520A5" w14:textId="69238D8D"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24ED4171" wp14:editId="13F2EABA">
                  <wp:extent cx="1597025" cy="804545"/>
                  <wp:effectExtent l="0" t="0" r="3175" b="0"/>
                  <wp:docPr id="1371212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7025" cy="804545"/>
                          </a:xfrm>
                          <a:prstGeom prst="rect">
                            <a:avLst/>
                          </a:prstGeom>
                          <a:noFill/>
                        </pic:spPr>
                      </pic:pic>
                    </a:graphicData>
                  </a:graphic>
                </wp:inline>
              </w:drawing>
            </w:r>
          </w:p>
        </w:tc>
      </w:tr>
      <w:tr w:rsidR="00A2210F" w14:paraId="6440460B" w14:textId="77777777" w:rsidTr="004669D5">
        <w:trPr>
          <w:trHeight w:val="467"/>
        </w:trPr>
        <w:tc>
          <w:tcPr>
            <w:tcW w:w="2876" w:type="dxa"/>
          </w:tcPr>
          <w:p w14:paraId="7B447FF0" w14:textId="5DA3BCC1"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w:t>
            </w:r>
          </w:p>
        </w:tc>
        <w:tc>
          <w:tcPr>
            <w:tcW w:w="2877" w:type="dxa"/>
          </w:tcPr>
          <w:p w14:paraId="0DED1F57" w14:textId="0C425962"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w:t>
            </w:r>
          </w:p>
        </w:tc>
        <w:tc>
          <w:tcPr>
            <w:tcW w:w="2877" w:type="dxa"/>
          </w:tcPr>
          <w:p w14:paraId="5CD7F78A" w14:textId="74381D2A"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w:t>
            </w:r>
          </w:p>
        </w:tc>
      </w:tr>
      <w:tr w:rsidR="00A2210F" w14:paraId="171FA931" w14:textId="77777777" w:rsidTr="004669D5">
        <w:tc>
          <w:tcPr>
            <w:tcW w:w="2876" w:type="dxa"/>
          </w:tcPr>
          <w:p w14:paraId="10CBF6D4" w14:textId="51486A0A"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2165DC1E" wp14:editId="560D24C4">
                  <wp:extent cx="1603375" cy="804545"/>
                  <wp:effectExtent l="0" t="0" r="0" b="0"/>
                  <wp:docPr id="1833845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3375" cy="804545"/>
                          </a:xfrm>
                          <a:prstGeom prst="rect">
                            <a:avLst/>
                          </a:prstGeom>
                          <a:noFill/>
                        </pic:spPr>
                      </pic:pic>
                    </a:graphicData>
                  </a:graphic>
                </wp:inline>
              </w:drawing>
            </w:r>
          </w:p>
        </w:tc>
        <w:tc>
          <w:tcPr>
            <w:tcW w:w="2877" w:type="dxa"/>
          </w:tcPr>
          <w:p w14:paraId="7BC8ECE4" w14:textId="683A7FDF"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3B65D36A" wp14:editId="62E78DDF">
                  <wp:extent cx="1603375" cy="804545"/>
                  <wp:effectExtent l="0" t="0" r="0" b="0"/>
                  <wp:docPr id="19526839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3375" cy="804545"/>
                          </a:xfrm>
                          <a:prstGeom prst="rect">
                            <a:avLst/>
                          </a:prstGeom>
                          <a:noFill/>
                        </pic:spPr>
                      </pic:pic>
                    </a:graphicData>
                  </a:graphic>
                </wp:inline>
              </w:drawing>
            </w:r>
          </w:p>
        </w:tc>
        <w:tc>
          <w:tcPr>
            <w:tcW w:w="2877" w:type="dxa"/>
          </w:tcPr>
          <w:p w14:paraId="6634EAC6" w14:textId="119CF7CF"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7650364C" wp14:editId="45A62317">
                  <wp:extent cx="1597025" cy="804545"/>
                  <wp:effectExtent l="0" t="0" r="3175" b="0"/>
                  <wp:docPr id="14213646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7025" cy="804545"/>
                          </a:xfrm>
                          <a:prstGeom prst="rect">
                            <a:avLst/>
                          </a:prstGeom>
                          <a:noFill/>
                        </pic:spPr>
                      </pic:pic>
                    </a:graphicData>
                  </a:graphic>
                </wp:inline>
              </w:drawing>
            </w:r>
          </w:p>
        </w:tc>
      </w:tr>
      <w:tr w:rsidR="00A2210F" w14:paraId="1009A01B" w14:textId="77777777" w:rsidTr="004669D5">
        <w:trPr>
          <w:trHeight w:val="431"/>
        </w:trPr>
        <w:tc>
          <w:tcPr>
            <w:tcW w:w="2876" w:type="dxa"/>
          </w:tcPr>
          <w:p w14:paraId="34AA688F" w14:textId="3FBFC29A"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w:t>
            </w:r>
          </w:p>
        </w:tc>
        <w:tc>
          <w:tcPr>
            <w:tcW w:w="2877" w:type="dxa"/>
          </w:tcPr>
          <w:p w14:paraId="087A12CA" w14:textId="16D37F34" w:rsidR="00A2210F" w:rsidRDefault="004669D5" w:rsidP="004669D5">
            <w:pPr>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w:t>
            </w:r>
          </w:p>
        </w:tc>
        <w:tc>
          <w:tcPr>
            <w:tcW w:w="2877" w:type="dxa"/>
          </w:tcPr>
          <w:p w14:paraId="4E2F84E2" w14:textId="78B90D87" w:rsidR="00A2210F" w:rsidRDefault="004669D5" w:rsidP="004669D5">
            <w:pPr>
              <w:keepNext/>
              <w:spacing w:before="20" w:after="20"/>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w:t>
            </w:r>
          </w:p>
        </w:tc>
      </w:tr>
    </w:tbl>
    <w:p w14:paraId="36FA4820" w14:textId="50C231F8" w:rsidR="00283A22" w:rsidRPr="004669D5" w:rsidRDefault="004669D5" w:rsidP="004669D5">
      <w:pPr>
        <w:pStyle w:val="Caption"/>
        <w:jc w:val="center"/>
        <w:rPr>
          <w:rFonts w:ascii="Times New Roman" w:eastAsiaTheme="minorEastAsia" w:hAnsi="Times New Roman" w:cs="Times New Roman"/>
          <w:iCs w:val="0"/>
          <w:sz w:val="24"/>
          <w:szCs w:val="24"/>
        </w:rPr>
      </w:pPr>
      <w:r w:rsidRPr="004669D5">
        <w:rPr>
          <w:rFonts w:ascii="Times New Roman" w:hAnsi="Times New Roman" w:cs="Times New Roman"/>
          <w:sz w:val="24"/>
          <w:szCs w:val="24"/>
        </w:rPr>
        <w:t xml:space="preserve">Figure </w:t>
      </w:r>
      <w:r w:rsidRPr="004669D5">
        <w:rPr>
          <w:rFonts w:ascii="Times New Roman" w:hAnsi="Times New Roman" w:cs="Times New Roman"/>
          <w:sz w:val="24"/>
          <w:szCs w:val="24"/>
        </w:rPr>
        <w:fldChar w:fldCharType="begin"/>
      </w:r>
      <w:r w:rsidRPr="004669D5">
        <w:rPr>
          <w:rFonts w:ascii="Times New Roman" w:hAnsi="Times New Roman" w:cs="Times New Roman"/>
          <w:sz w:val="24"/>
          <w:szCs w:val="24"/>
        </w:rPr>
        <w:instrText xml:space="preserve"> SEQ Figure \* ARABIC </w:instrText>
      </w:r>
      <w:r w:rsidRPr="004669D5">
        <w:rPr>
          <w:rFonts w:ascii="Times New Roman" w:hAnsi="Times New Roman" w:cs="Times New Roman"/>
          <w:sz w:val="24"/>
          <w:szCs w:val="24"/>
        </w:rPr>
        <w:fldChar w:fldCharType="separate"/>
      </w:r>
      <w:r w:rsidRPr="004669D5">
        <w:rPr>
          <w:rFonts w:ascii="Times New Roman" w:hAnsi="Times New Roman" w:cs="Times New Roman"/>
          <w:noProof/>
          <w:sz w:val="24"/>
          <w:szCs w:val="24"/>
        </w:rPr>
        <w:t>7</w:t>
      </w:r>
      <w:r w:rsidRPr="004669D5">
        <w:rPr>
          <w:rFonts w:ascii="Times New Roman" w:hAnsi="Times New Roman" w:cs="Times New Roman"/>
          <w:sz w:val="24"/>
          <w:szCs w:val="24"/>
        </w:rPr>
        <w:fldChar w:fldCharType="end"/>
      </w:r>
      <w:r w:rsidRPr="004669D5">
        <w:rPr>
          <w:rFonts w:ascii="Times New Roman" w:hAnsi="Times New Roman" w:cs="Times New Roman"/>
          <w:sz w:val="24"/>
          <w:szCs w:val="24"/>
        </w:rPr>
        <w:t xml:space="preserve">: Sequential moves by two agents. Pink is attempting to move left, while orange moves right. It can be seen in images </w:t>
      </w:r>
      <w:r>
        <w:rPr>
          <w:rFonts w:ascii="Times New Roman" w:hAnsi="Times New Roman" w:cs="Times New Roman"/>
          <w:sz w:val="24"/>
          <w:szCs w:val="24"/>
        </w:rPr>
        <w:t>(a) and (</w:t>
      </w:r>
      <w:r w:rsidRPr="004669D5">
        <w:rPr>
          <w:rFonts w:ascii="Times New Roman" w:hAnsi="Times New Roman" w:cs="Times New Roman"/>
          <w:sz w:val="24"/>
          <w:szCs w:val="24"/>
        </w:rPr>
        <w:t>b</w:t>
      </w:r>
      <w:r>
        <w:rPr>
          <w:rFonts w:ascii="Times New Roman" w:hAnsi="Times New Roman" w:cs="Times New Roman"/>
          <w:sz w:val="24"/>
          <w:szCs w:val="24"/>
        </w:rPr>
        <w:t>)</w:t>
      </w:r>
      <w:r w:rsidRPr="004669D5">
        <w:rPr>
          <w:rFonts w:ascii="Times New Roman" w:hAnsi="Times New Roman" w:cs="Times New Roman"/>
          <w:sz w:val="24"/>
          <w:szCs w:val="24"/>
        </w:rPr>
        <w:t xml:space="preserve"> that pink makes moves in its goal direction which it must then undo in images </w:t>
      </w:r>
      <w:r>
        <w:rPr>
          <w:rFonts w:ascii="Times New Roman" w:hAnsi="Times New Roman" w:cs="Times New Roman"/>
          <w:sz w:val="24"/>
          <w:szCs w:val="24"/>
        </w:rPr>
        <w:t>(</w:t>
      </w:r>
      <w:r w:rsidRPr="004669D5">
        <w:rPr>
          <w:rFonts w:ascii="Times New Roman" w:hAnsi="Times New Roman" w:cs="Times New Roman"/>
          <w:sz w:val="24"/>
          <w:szCs w:val="24"/>
        </w:rPr>
        <w:t>c</w:t>
      </w:r>
      <w:r>
        <w:rPr>
          <w:rFonts w:ascii="Times New Roman" w:hAnsi="Times New Roman" w:cs="Times New Roman"/>
          <w:sz w:val="24"/>
          <w:szCs w:val="24"/>
        </w:rPr>
        <w:t>) and</w:t>
      </w:r>
      <w:r w:rsidRPr="004669D5">
        <w:rPr>
          <w:rFonts w:ascii="Times New Roman" w:hAnsi="Times New Roman" w:cs="Times New Roman"/>
          <w:sz w:val="24"/>
          <w:szCs w:val="24"/>
        </w:rPr>
        <w:t xml:space="preserve"> </w:t>
      </w:r>
      <w:r>
        <w:rPr>
          <w:rFonts w:ascii="Times New Roman" w:hAnsi="Times New Roman" w:cs="Times New Roman"/>
          <w:sz w:val="24"/>
          <w:szCs w:val="24"/>
        </w:rPr>
        <w:t>(</w:t>
      </w:r>
      <w:r w:rsidRPr="004669D5">
        <w:rPr>
          <w:rFonts w:ascii="Times New Roman" w:hAnsi="Times New Roman" w:cs="Times New Roman"/>
          <w:sz w:val="24"/>
          <w:szCs w:val="24"/>
        </w:rPr>
        <w:t>d</w:t>
      </w:r>
      <w:r>
        <w:rPr>
          <w:rFonts w:ascii="Times New Roman" w:hAnsi="Times New Roman" w:cs="Times New Roman"/>
          <w:sz w:val="24"/>
          <w:szCs w:val="24"/>
        </w:rPr>
        <w:t>)</w:t>
      </w:r>
      <w:r w:rsidRPr="004669D5">
        <w:rPr>
          <w:rFonts w:ascii="Times New Roman" w:hAnsi="Times New Roman" w:cs="Times New Roman"/>
          <w:sz w:val="24"/>
          <w:szCs w:val="24"/>
        </w:rPr>
        <w:t xml:space="preserve">. In </w:t>
      </w:r>
      <w:r>
        <w:rPr>
          <w:rFonts w:ascii="Times New Roman" w:hAnsi="Times New Roman" w:cs="Times New Roman"/>
          <w:sz w:val="24"/>
          <w:szCs w:val="24"/>
        </w:rPr>
        <w:t>(</w:t>
      </w:r>
      <w:r w:rsidRPr="004669D5">
        <w:rPr>
          <w:rFonts w:ascii="Times New Roman" w:hAnsi="Times New Roman" w:cs="Times New Roman"/>
          <w:sz w:val="24"/>
          <w:szCs w:val="24"/>
        </w:rPr>
        <w:t>e</w:t>
      </w:r>
      <w:r>
        <w:rPr>
          <w:rFonts w:ascii="Times New Roman" w:hAnsi="Times New Roman" w:cs="Times New Roman"/>
          <w:sz w:val="24"/>
          <w:szCs w:val="24"/>
        </w:rPr>
        <w:t>) and</w:t>
      </w:r>
      <w:r w:rsidRPr="004669D5">
        <w:rPr>
          <w:rFonts w:ascii="Times New Roman" w:hAnsi="Times New Roman" w:cs="Times New Roman"/>
          <w:sz w:val="24"/>
          <w:szCs w:val="24"/>
        </w:rPr>
        <w:t xml:space="preserve"> </w:t>
      </w:r>
      <w:r>
        <w:rPr>
          <w:rFonts w:ascii="Times New Roman" w:hAnsi="Times New Roman" w:cs="Times New Roman"/>
          <w:sz w:val="24"/>
          <w:szCs w:val="24"/>
        </w:rPr>
        <w:t>(</w:t>
      </w:r>
      <w:r w:rsidRPr="004669D5">
        <w:rPr>
          <w:rFonts w:ascii="Times New Roman" w:hAnsi="Times New Roman" w:cs="Times New Roman"/>
          <w:sz w:val="24"/>
          <w:szCs w:val="24"/>
        </w:rPr>
        <w:t>f</w:t>
      </w:r>
      <w:r>
        <w:rPr>
          <w:rFonts w:ascii="Times New Roman" w:hAnsi="Times New Roman" w:cs="Times New Roman"/>
          <w:sz w:val="24"/>
          <w:szCs w:val="24"/>
        </w:rPr>
        <w:t>),</w:t>
      </w:r>
      <w:r w:rsidRPr="004669D5">
        <w:rPr>
          <w:rFonts w:ascii="Times New Roman" w:hAnsi="Times New Roman" w:cs="Times New Roman"/>
          <w:sz w:val="24"/>
          <w:szCs w:val="24"/>
        </w:rPr>
        <w:t xml:space="preserve"> the o</w:t>
      </w:r>
      <w:r>
        <w:rPr>
          <w:rFonts w:ascii="Times New Roman" w:hAnsi="Times New Roman" w:cs="Times New Roman"/>
          <w:sz w:val="24"/>
          <w:szCs w:val="24"/>
        </w:rPr>
        <w:t>range</w:t>
      </w:r>
      <w:r w:rsidRPr="004669D5">
        <w:rPr>
          <w:rFonts w:ascii="Times New Roman" w:hAnsi="Times New Roman" w:cs="Times New Roman"/>
          <w:sz w:val="24"/>
          <w:szCs w:val="24"/>
        </w:rPr>
        <w:t xml:space="preserve"> agent moves out of the way, allowing pink to move to its goal direction unimpeded.</w:t>
      </w:r>
    </w:p>
    <w:p w14:paraId="733FF156" w14:textId="64700535" w:rsidR="00283A22" w:rsidRPr="0031743F" w:rsidRDefault="00283A22" w:rsidP="000A69F6">
      <w:pPr>
        <w:spacing w:line="480" w:lineRule="auto"/>
        <w:rPr>
          <w:rFonts w:ascii="Times New Roman" w:hAnsi="Times New Roman" w:cs="Times New Roman"/>
          <w:sz w:val="24"/>
          <w:szCs w:val="24"/>
        </w:rPr>
      </w:pPr>
      <w:r>
        <w:rPr>
          <w:rFonts w:ascii="Times New Roman" w:hAnsi="Times New Roman" w:cs="Times New Roman"/>
          <w:sz w:val="24"/>
          <w:szCs w:val="24"/>
        </w:rPr>
        <w:tab/>
        <w:t>WHCA* seems to slightly underperform compared to HCA*, just as in Case 1, further supporting the idea that optimal paths are found when full plans are made. CA* and HCA* perform identically. As expected, the optimization of the abstract hierarchy is merely one of computation time and data reuse.</w:t>
      </w:r>
    </w:p>
    <w:tbl>
      <w:tblPr>
        <w:tblStyle w:val="TableGrid"/>
        <w:tblW w:w="5000" w:type="pct"/>
        <w:tblLook w:val="04A0" w:firstRow="1" w:lastRow="0" w:firstColumn="1" w:lastColumn="0" w:noHBand="0" w:noVBand="1"/>
      </w:tblPr>
      <w:tblGrid>
        <w:gridCol w:w="2875"/>
        <w:gridCol w:w="1918"/>
        <w:gridCol w:w="1918"/>
        <w:gridCol w:w="1919"/>
      </w:tblGrid>
      <w:tr w:rsidR="00CB70DB" w:rsidRPr="00821478" w14:paraId="7A93B6A2" w14:textId="77777777" w:rsidTr="00CB70DB">
        <w:trPr>
          <w:trHeight w:val="298"/>
        </w:trPr>
        <w:tc>
          <w:tcPr>
            <w:tcW w:w="5000" w:type="pct"/>
            <w:gridSpan w:val="4"/>
            <w:vAlign w:val="center"/>
          </w:tcPr>
          <w:p w14:paraId="49B68832" w14:textId="477A2C7E" w:rsidR="00CB70DB" w:rsidRPr="00821478" w:rsidRDefault="00CB70DB" w:rsidP="005E1698">
            <w:pPr>
              <w:rPr>
                <w:rFonts w:ascii="Times New Roman" w:hAnsi="Times New Roman" w:cs="Times New Roman"/>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6</w:t>
            </w:r>
            <w:r>
              <w:rPr>
                <w:rFonts w:ascii="Times New Roman" w:hAnsi="Times New Roman" w:cs="Times New Roman"/>
                <w:sz w:val="24"/>
                <w:szCs w:val="24"/>
              </w:rPr>
              <w:t xml:space="preserve"> </w:t>
            </w:r>
            <w:r>
              <w:rPr>
                <w:rFonts w:ascii="Times New Roman" w:hAnsi="Times New Roman" w:cs="Times New Roman"/>
                <w:kern w:val="0"/>
                <w:sz w:val="24"/>
                <w:szCs w:val="24"/>
                <w14:ligatures w14:val="none"/>
              </w:rPr>
              <w:t xml:space="preserve">Results of experimentation on Case </w:t>
            </w:r>
            <w:r>
              <w:rPr>
                <w:rFonts w:ascii="Times New Roman" w:hAnsi="Times New Roman" w:cs="Times New Roman"/>
                <w:kern w:val="0"/>
                <w:sz w:val="24"/>
                <w:szCs w:val="24"/>
                <w14:ligatures w14:val="none"/>
              </w:rPr>
              <w:t>3</w:t>
            </w:r>
          </w:p>
        </w:tc>
      </w:tr>
      <w:tr w:rsidR="00CB70DB" w:rsidRPr="00821478" w14:paraId="443116D4" w14:textId="77777777" w:rsidTr="00CB70DB">
        <w:trPr>
          <w:trHeight w:val="298"/>
        </w:trPr>
        <w:tc>
          <w:tcPr>
            <w:tcW w:w="1666" w:type="pct"/>
            <w:vAlign w:val="center"/>
          </w:tcPr>
          <w:p w14:paraId="0FD26834" w14:textId="77777777" w:rsidR="00CB70DB" w:rsidRPr="00821478" w:rsidRDefault="00CB70D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Option</w:t>
            </w:r>
          </w:p>
        </w:tc>
        <w:tc>
          <w:tcPr>
            <w:tcW w:w="1111" w:type="pct"/>
            <w:vAlign w:val="center"/>
          </w:tcPr>
          <w:p w14:paraId="15F45667" w14:textId="77777777" w:rsidR="00CB70DB" w:rsidRPr="00821478" w:rsidRDefault="00CB70DB" w:rsidP="005E1698">
            <w:pPr>
              <w:jc w:val="center"/>
              <w:rPr>
                <w:rFonts w:ascii="Times New Roman" w:hAnsi="Times New Roman" w:cs="Times New Roman"/>
                <w:b/>
                <w:bCs/>
                <w:sz w:val="24"/>
                <w:szCs w:val="24"/>
              </w:rPr>
            </w:pPr>
            <w:r>
              <w:rPr>
                <w:rFonts w:ascii="Times New Roman" w:hAnsi="Times New Roman" w:cs="Times New Roman"/>
                <w:b/>
                <w:bCs/>
                <w:sz w:val="24"/>
                <w:szCs w:val="24"/>
              </w:rPr>
              <w:t>CA*</w:t>
            </w:r>
          </w:p>
        </w:tc>
        <w:tc>
          <w:tcPr>
            <w:tcW w:w="1111" w:type="pct"/>
            <w:vAlign w:val="center"/>
          </w:tcPr>
          <w:p w14:paraId="59A37A25" w14:textId="77777777" w:rsidR="00CB70DB" w:rsidRPr="00821478" w:rsidRDefault="00CB70DB" w:rsidP="005E1698">
            <w:pPr>
              <w:jc w:val="center"/>
              <w:rPr>
                <w:rFonts w:ascii="Times New Roman" w:hAnsi="Times New Roman" w:cs="Times New Roman"/>
                <w:b/>
                <w:bCs/>
                <w:sz w:val="24"/>
                <w:szCs w:val="24"/>
              </w:rPr>
            </w:pPr>
            <w:r w:rsidRPr="00821478">
              <w:rPr>
                <w:rFonts w:ascii="Times New Roman" w:hAnsi="Times New Roman" w:cs="Times New Roman"/>
                <w:b/>
                <w:bCs/>
                <w:sz w:val="24"/>
                <w:szCs w:val="24"/>
              </w:rPr>
              <w:t>HCA*</w:t>
            </w:r>
          </w:p>
        </w:tc>
        <w:tc>
          <w:tcPr>
            <w:tcW w:w="1111" w:type="pct"/>
            <w:vAlign w:val="center"/>
          </w:tcPr>
          <w:p w14:paraId="6F91B747" w14:textId="77777777" w:rsidR="00CB70DB" w:rsidRPr="00821478" w:rsidRDefault="00CB70DB" w:rsidP="005E1698">
            <w:pPr>
              <w:jc w:val="center"/>
              <w:rPr>
                <w:rFonts w:ascii="Times New Roman" w:hAnsi="Times New Roman" w:cs="Times New Roman"/>
                <w:b/>
                <w:bCs/>
                <w:sz w:val="24"/>
                <w:szCs w:val="24"/>
              </w:rPr>
            </w:pPr>
            <w:r>
              <w:rPr>
                <w:rFonts w:ascii="Times New Roman" w:hAnsi="Times New Roman" w:cs="Times New Roman"/>
                <w:b/>
                <w:bCs/>
                <w:sz w:val="24"/>
                <w:szCs w:val="24"/>
              </w:rPr>
              <w:t>WHCA*</w:t>
            </w:r>
          </w:p>
        </w:tc>
      </w:tr>
      <w:tr w:rsidR="00CB70DB" w14:paraId="0095BC44" w14:textId="77777777" w:rsidTr="00CB70DB">
        <w:trPr>
          <w:trHeight w:val="298"/>
        </w:trPr>
        <w:tc>
          <w:tcPr>
            <w:tcW w:w="1666" w:type="pct"/>
            <w:vAlign w:val="center"/>
          </w:tcPr>
          <w:p w14:paraId="2A459C8E" w14:textId="29B6B570"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Tasks Completed</w:t>
            </w:r>
          </w:p>
        </w:tc>
        <w:tc>
          <w:tcPr>
            <w:tcW w:w="1111" w:type="pct"/>
            <w:vAlign w:val="center"/>
          </w:tcPr>
          <w:p w14:paraId="7DD65566" w14:textId="27DF47E9"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26</w:t>
            </w:r>
          </w:p>
        </w:tc>
        <w:tc>
          <w:tcPr>
            <w:tcW w:w="1111" w:type="pct"/>
            <w:vAlign w:val="center"/>
          </w:tcPr>
          <w:p w14:paraId="0FB06739" w14:textId="770693E1"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26</w:t>
            </w:r>
          </w:p>
        </w:tc>
        <w:tc>
          <w:tcPr>
            <w:tcW w:w="1111" w:type="pct"/>
            <w:vAlign w:val="center"/>
          </w:tcPr>
          <w:p w14:paraId="4B93CFBF" w14:textId="56A7494D"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26</w:t>
            </w:r>
          </w:p>
        </w:tc>
      </w:tr>
      <w:tr w:rsidR="00CB70DB" w14:paraId="353FFFA1" w14:textId="77777777" w:rsidTr="00CB70DB">
        <w:trPr>
          <w:trHeight w:val="298"/>
        </w:trPr>
        <w:tc>
          <w:tcPr>
            <w:tcW w:w="1666" w:type="pct"/>
            <w:vAlign w:val="center"/>
          </w:tcPr>
          <w:p w14:paraId="0B642312" w14:textId="06378F8F"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Timesteps Elapsed</w:t>
            </w:r>
          </w:p>
        </w:tc>
        <w:tc>
          <w:tcPr>
            <w:tcW w:w="1111" w:type="pct"/>
            <w:vAlign w:val="center"/>
          </w:tcPr>
          <w:p w14:paraId="0E1B647B" w14:textId="453205FC"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159</w:t>
            </w:r>
          </w:p>
        </w:tc>
        <w:tc>
          <w:tcPr>
            <w:tcW w:w="1111" w:type="pct"/>
            <w:vAlign w:val="center"/>
          </w:tcPr>
          <w:p w14:paraId="4BEA6E84" w14:textId="3E3FC33F"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159</w:t>
            </w:r>
          </w:p>
        </w:tc>
        <w:tc>
          <w:tcPr>
            <w:tcW w:w="1111" w:type="pct"/>
            <w:vAlign w:val="center"/>
          </w:tcPr>
          <w:p w14:paraId="1BA21D05" w14:textId="7F65957E"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187</w:t>
            </w:r>
          </w:p>
        </w:tc>
      </w:tr>
      <w:tr w:rsidR="00CB70DB" w14:paraId="261CB221" w14:textId="77777777" w:rsidTr="00CB70DB">
        <w:trPr>
          <w:trHeight w:val="298"/>
        </w:trPr>
        <w:tc>
          <w:tcPr>
            <w:tcW w:w="1666" w:type="pct"/>
            <w:vAlign w:val="center"/>
          </w:tcPr>
          <w:p w14:paraId="733E8529" w14:textId="20EE7080"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Agent Conflicts</w:t>
            </w:r>
          </w:p>
        </w:tc>
        <w:tc>
          <w:tcPr>
            <w:tcW w:w="1111" w:type="pct"/>
            <w:vAlign w:val="center"/>
          </w:tcPr>
          <w:p w14:paraId="4FE1476E" w14:textId="35A7BE05"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pct"/>
            <w:vAlign w:val="center"/>
          </w:tcPr>
          <w:p w14:paraId="107E2945" w14:textId="2F321524"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pct"/>
            <w:vAlign w:val="center"/>
          </w:tcPr>
          <w:p w14:paraId="40876AE5" w14:textId="7724F449"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r>
      <w:tr w:rsidR="00CB70DB" w14:paraId="59C82A8B" w14:textId="77777777" w:rsidTr="00CB70DB">
        <w:trPr>
          <w:trHeight w:val="298"/>
        </w:trPr>
        <w:tc>
          <w:tcPr>
            <w:tcW w:w="1666" w:type="pct"/>
            <w:vAlign w:val="center"/>
          </w:tcPr>
          <w:p w14:paraId="35EA54C9" w14:textId="2965A3B4"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Pathfinder Failures</w:t>
            </w:r>
          </w:p>
        </w:tc>
        <w:tc>
          <w:tcPr>
            <w:tcW w:w="1111" w:type="pct"/>
            <w:vAlign w:val="center"/>
          </w:tcPr>
          <w:p w14:paraId="100C72F7" w14:textId="7F318DE5"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pct"/>
            <w:vAlign w:val="center"/>
          </w:tcPr>
          <w:p w14:paraId="48A32CE5" w14:textId="2F61C3F8"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pct"/>
            <w:vAlign w:val="center"/>
          </w:tcPr>
          <w:p w14:paraId="79C370B8" w14:textId="5FBC9BEA"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w:t>
            </w:r>
          </w:p>
        </w:tc>
      </w:tr>
      <w:tr w:rsidR="00CB70DB" w14:paraId="27E178AE" w14:textId="77777777" w:rsidTr="00CB70DB">
        <w:trPr>
          <w:trHeight w:val="298"/>
        </w:trPr>
        <w:tc>
          <w:tcPr>
            <w:tcW w:w="1666" w:type="pct"/>
            <w:vAlign w:val="center"/>
          </w:tcPr>
          <w:p w14:paraId="6F14FF51" w14:textId="06E6E36C"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lastRenderedPageBreak/>
              <w:t>Run Time</w:t>
            </w:r>
          </w:p>
        </w:tc>
        <w:tc>
          <w:tcPr>
            <w:tcW w:w="1111" w:type="pct"/>
            <w:vAlign w:val="center"/>
          </w:tcPr>
          <w:p w14:paraId="1479F4E6" w14:textId="4373464B"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6.08</w:t>
            </w:r>
          </w:p>
        </w:tc>
        <w:tc>
          <w:tcPr>
            <w:tcW w:w="1111" w:type="pct"/>
            <w:vAlign w:val="center"/>
          </w:tcPr>
          <w:p w14:paraId="25B4E30A" w14:textId="02D9DDEC"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6.08</w:t>
            </w:r>
          </w:p>
        </w:tc>
        <w:tc>
          <w:tcPr>
            <w:tcW w:w="1111" w:type="pct"/>
            <w:vAlign w:val="center"/>
          </w:tcPr>
          <w:p w14:paraId="1393CB0D" w14:textId="745D3C5B"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7.92</w:t>
            </w:r>
          </w:p>
        </w:tc>
      </w:tr>
      <w:tr w:rsidR="00CB70DB" w14:paraId="12DE0CE6" w14:textId="77777777" w:rsidTr="00CB70DB">
        <w:trPr>
          <w:trHeight w:val="298"/>
        </w:trPr>
        <w:tc>
          <w:tcPr>
            <w:tcW w:w="1666" w:type="pct"/>
            <w:vAlign w:val="center"/>
          </w:tcPr>
          <w:p w14:paraId="0FDF8594" w14:textId="7D1FA0A1"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Run Time (normalized)</w:t>
            </w:r>
          </w:p>
        </w:tc>
        <w:tc>
          <w:tcPr>
            <w:tcW w:w="1111" w:type="pct"/>
            <w:vAlign w:val="center"/>
          </w:tcPr>
          <w:p w14:paraId="42CE2487" w14:textId="147F8CF7"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0.31</w:t>
            </w:r>
          </w:p>
        </w:tc>
        <w:tc>
          <w:tcPr>
            <w:tcW w:w="1111" w:type="pct"/>
            <w:vAlign w:val="center"/>
          </w:tcPr>
          <w:p w14:paraId="795C1566" w14:textId="27ED0534"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0.31</w:t>
            </w:r>
          </w:p>
        </w:tc>
        <w:tc>
          <w:tcPr>
            <w:tcW w:w="1111" w:type="pct"/>
            <w:vAlign w:val="center"/>
          </w:tcPr>
          <w:p w14:paraId="224A2E47" w14:textId="389DA82E"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2.15</w:t>
            </w:r>
          </w:p>
        </w:tc>
      </w:tr>
      <w:tr w:rsidR="00CB70DB" w14:paraId="4A42D4EF" w14:textId="77777777" w:rsidTr="00CB70DB">
        <w:trPr>
          <w:trHeight w:val="298"/>
        </w:trPr>
        <w:tc>
          <w:tcPr>
            <w:tcW w:w="1666" w:type="pct"/>
            <w:vAlign w:val="center"/>
          </w:tcPr>
          <w:p w14:paraId="6BA18262" w14:textId="70B79F4A"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Service Time</w:t>
            </w:r>
          </w:p>
        </w:tc>
        <w:tc>
          <w:tcPr>
            <w:tcW w:w="1111" w:type="pct"/>
            <w:vAlign w:val="center"/>
          </w:tcPr>
          <w:p w14:paraId="1463BA1D" w14:textId="69FBFE05"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11.92</w:t>
            </w:r>
          </w:p>
        </w:tc>
        <w:tc>
          <w:tcPr>
            <w:tcW w:w="1111" w:type="pct"/>
            <w:vAlign w:val="center"/>
          </w:tcPr>
          <w:p w14:paraId="50E79C70" w14:textId="6C3A1193"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11.92</w:t>
            </w:r>
          </w:p>
        </w:tc>
        <w:tc>
          <w:tcPr>
            <w:tcW w:w="1111" w:type="pct"/>
            <w:vAlign w:val="center"/>
          </w:tcPr>
          <w:p w14:paraId="2E13D799" w14:textId="1C25C42E"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14.08</w:t>
            </w:r>
          </w:p>
        </w:tc>
      </w:tr>
      <w:tr w:rsidR="00CB70DB" w14:paraId="67BBA336" w14:textId="77777777" w:rsidTr="00CB70DB">
        <w:trPr>
          <w:trHeight w:val="298"/>
        </w:trPr>
        <w:tc>
          <w:tcPr>
            <w:tcW w:w="1666" w:type="pct"/>
            <w:vAlign w:val="center"/>
          </w:tcPr>
          <w:p w14:paraId="00EFB230" w14:textId="331AA5BE"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Service Time (normalized)</w:t>
            </w:r>
          </w:p>
        </w:tc>
        <w:tc>
          <w:tcPr>
            <w:tcW w:w="1111" w:type="pct"/>
            <w:vAlign w:val="center"/>
          </w:tcPr>
          <w:p w14:paraId="07D849CC" w14:textId="76850C7F"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6.15</w:t>
            </w:r>
          </w:p>
        </w:tc>
        <w:tc>
          <w:tcPr>
            <w:tcW w:w="1111" w:type="pct"/>
            <w:vAlign w:val="center"/>
          </w:tcPr>
          <w:p w14:paraId="0F93BD40" w14:textId="52BD1536"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6.15</w:t>
            </w:r>
          </w:p>
        </w:tc>
        <w:tc>
          <w:tcPr>
            <w:tcW w:w="1111" w:type="pct"/>
            <w:vAlign w:val="center"/>
          </w:tcPr>
          <w:p w14:paraId="06939B5B" w14:textId="1727692B"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8.31</w:t>
            </w:r>
          </w:p>
        </w:tc>
      </w:tr>
      <w:tr w:rsidR="00CB70DB" w14:paraId="042CC68D" w14:textId="77777777" w:rsidTr="00CB70DB">
        <w:trPr>
          <w:trHeight w:val="298"/>
        </w:trPr>
        <w:tc>
          <w:tcPr>
            <w:tcW w:w="1666" w:type="pct"/>
            <w:vAlign w:val="center"/>
          </w:tcPr>
          <w:p w14:paraId="247139F3" w14:textId="02F0DD43"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Lifetime</w:t>
            </w:r>
          </w:p>
        </w:tc>
        <w:tc>
          <w:tcPr>
            <w:tcW w:w="1111" w:type="pct"/>
            <w:vAlign w:val="center"/>
          </w:tcPr>
          <w:p w14:paraId="5E962A14" w14:textId="4EC0797E"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49.96</w:t>
            </w:r>
          </w:p>
        </w:tc>
        <w:tc>
          <w:tcPr>
            <w:tcW w:w="1111" w:type="pct"/>
            <w:vAlign w:val="center"/>
          </w:tcPr>
          <w:p w14:paraId="41D93973" w14:textId="34281538"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46.96</w:t>
            </w:r>
          </w:p>
        </w:tc>
        <w:tc>
          <w:tcPr>
            <w:tcW w:w="1111" w:type="pct"/>
            <w:vAlign w:val="center"/>
          </w:tcPr>
          <w:p w14:paraId="26C8E603" w14:textId="2D40C172"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63.5</w:t>
            </w:r>
          </w:p>
        </w:tc>
      </w:tr>
      <w:tr w:rsidR="00CB70DB" w14:paraId="0F2C3B19" w14:textId="77777777" w:rsidTr="00CB70DB">
        <w:trPr>
          <w:trHeight w:val="298"/>
        </w:trPr>
        <w:tc>
          <w:tcPr>
            <w:tcW w:w="1666" w:type="pct"/>
            <w:vAlign w:val="center"/>
          </w:tcPr>
          <w:p w14:paraId="44C9D14F" w14:textId="575EB620" w:rsidR="00CB70DB" w:rsidRDefault="00CB70DB" w:rsidP="00CB70DB">
            <w:pPr>
              <w:jc w:val="center"/>
              <w:rPr>
                <w:rFonts w:ascii="Times New Roman" w:hAnsi="Times New Roman" w:cs="Times New Roman"/>
                <w:sz w:val="24"/>
                <w:szCs w:val="24"/>
              </w:rPr>
            </w:pPr>
            <w:r>
              <w:rPr>
                <w:rFonts w:ascii="Times New Roman" w:hAnsi="Times New Roman" w:cs="Times New Roman"/>
                <w:sz w:val="24"/>
                <w:szCs w:val="24"/>
              </w:rPr>
              <w:t>Serviceability</w:t>
            </w:r>
          </w:p>
        </w:tc>
        <w:tc>
          <w:tcPr>
            <w:tcW w:w="1111" w:type="pct"/>
            <w:vAlign w:val="center"/>
          </w:tcPr>
          <w:p w14:paraId="2C308C22" w14:textId="6307DD1E"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5.85</w:t>
            </w:r>
          </w:p>
        </w:tc>
        <w:tc>
          <w:tcPr>
            <w:tcW w:w="1111" w:type="pct"/>
            <w:vAlign w:val="center"/>
          </w:tcPr>
          <w:p w14:paraId="5D7CB038" w14:textId="47EE6B34"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5.85</w:t>
            </w:r>
          </w:p>
        </w:tc>
        <w:tc>
          <w:tcPr>
            <w:tcW w:w="1111" w:type="pct"/>
            <w:vAlign w:val="center"/>
          </w:tcPr>
          <w:p w14:paraId="0D6FA57C" w14:textId="4543CC27" w:rsidR="00CB70DB" w:rsidRDefault="002D2F1F" w:rsidP="00CB70DB">
            <w:pPr>
              <w:jc w:val="center"/>
              <w:rPr>
                <w:rFonts w:ascii="Times New Roman" w:hAnsi="Times New Roman" w:cs="Times New Roman"/>
                <w:sz w:val="24"/>
                <w:szCs w:val="24"/>
              </w:rPr>
            </w:pPr>
            <w:r>
              <w:rPr>
                <w:rFonts w:ascii="Times New Roman" w:hAnsi="Times New Roman" w:cs="Times New Roman"/>
                <w:sz w:val="24"/>
                <w:szCs w:val="24"/>
              </w:rPr>
              <w:t>6.15</w:t>
            </w:r>
          </w:p>
        </w:tc>
      </w:tr>
    </w:tbl>
    <w:p w14:paraId="30445D28" w14:textId="77777777" w:rsidR="00CB70DB" w:rsidRDefault="00CB70DB" w:rsidP="000A69F6">
      <w:pPr>
        <w:spacing w:line="480" w:lineRule="auto"/>
        <w:rPr>
          <w:rFonts w:ascii="Times New Roman" w:hAnsi="Times New Roman" w:cs="Times New Roman"/>
          <w:sz w:val="24"/>
          <w:szCs w:val="24"/>
        </w:rPr>
      </w:pPr>
    </w:p>
    <w:p w14:paraId="544240EC" w14:textId="70DE0B50" w:rsidR="005F7B18" w:rsidRDefault="00283A22" w:rsidP="000A69F6">
      <w:pPr>
        <w:spacing w:line="480" w:lineRule="auto"/>
        <w:rPr>
          <w:rFonts w:ascii="Times New Roman" w:hAnsi="Times New Roman" w:cs="Times New Roman"/>
          <w:sz w:val="24"/>
          <w:szCs w:val="24"/>
        </w:rPr>
      </w:pPr>
      <w:r>
        <w:rPr>
          <w:rFonts w:ascii="Times New Roman" w:hAnsi="Times New Roman" w:cs="Times New Roman"/>
          <w:sz w:val="24"/>
          <w:szCs w:val="24"/>
        </w:rPr>
        <w:tab/>
        <w:t>These results demonstrate that the algorithms perform in a consistent manner, providing</w:t>
      </w:r>
      <w:r w:rsidR="00CD28EA">
        <w:rPr>
          <w:rFonts w:ascii="Times New Roman" w:hAnsi="Times New Roman" w:cs="Times New Roman"/>
          <w:sz w:val="24"/>
          <w:szCs w:val="24"/>
        </w:rPr>
        <w:t xml:space="preserve"> similar</w:t>
      </w:r>
      <w:r>
        <w:rPr>
          <w:rFonts w:ascii="Times New Roman" w:hAnsi="Times New Roman" w:cs="Times New Roman"/>
          <w:sz w:val="24"/>
          <w:szCs w:val="24"/>
        </w:rPr>
        <w:t xml:space="preserve"> results </w:t>
      </w:r>
      <w:r w:rsidR="00CD28EA">
        <w:rPr>
          <w:rFonts w:ascii="Times New Roman" w:hAnsi="Times New Roman" w:cs="Times New Roman"/>
          <w:sz w:val="24"/>
          <w:szCs w:val="24"/>
        </w:rPr>
        <w:t>as in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1 </w:t>
      </w:r>
      <w:r w:rsidR="00CD28EA">
        <w:rPr>
          <w:rFonts w:ascii="Times New Roman" w:hAnsi="Times New Roman" w:cs="Times New Roman"/>
          <w:sz w:val="24"/>
          <w:szCs w:val="24"/>
        </w:rPr>
        <w:t xml:space="preserve">but </w:t>
      </w:r>
      <w:r>
        <w:rPr>
          <w:rFonts w:ascii="Times New Roman" w:hAnsi="Times New Roman" w:cs="Times New Roman"/>
          <w:sz w:val="24"/>
          <w:szCs w:val="24"/>
        </w:rPr>
        <w:t>in a different environment</w:t>
      </w:r>
      <w:r w:rsidR="00CD28EA">
        <w:rPr>
          <w:rFonts w:ascii="Times New Roman" w:hAnsi="Times New Roman" w:cs="Times New Roman"/>
          <w:sz w:val="24"/>
          <w:szCs w:val="24"/>
        </w:rPr>
        <w:t>. It also demonstrates the utility of</w:t>
      </w:r>
      <w:r>
        <w:rPr>
          <w:rFonts w:ascii="Times New Roman" w:hAnsi="Times New Roman" w:cs="Times New Roman"/>
          <w:sz w:val="24"/>
          <w:szCs w:val="24"/>
        </w:rPr>
        <w:t xml:space="preserve"> </w:t>
      </w:r>
      <w:proofErr w:type="spellStart"/>
      <w:r>
        <w:rPr>
          <w:rFonts w:ascii="Times New Roman" w:hAnsi="Times New Roman" w:cs="Times New Roman"/>
          <w:sz w:val="24"/>
          <w:szCs w:val="24"/>
        </w:rPr>
        <w:t>FleetBench</w:t>
      </w:r>
      <w:r w:rsidR="00CD28EA">
        <w:rPr>
          <w:rFonts w:ascii="Times New Roman" w:hAnsi="Times New Roman" w:cs="Times New Roman"/>
          <w:sz w:val="24"/>
          <w:szCs w:val="24"/>
        </w:rPr>
        <w:t>’s</w:t>
      </w:r>
      <w:proofErr w:type="spellEnd"/>
      <w:r w:rsidR="00CD28EA">
        <w:rPr>
          <w:rFonts w:ascii="Times New Roman" w:hAnsi="Times New Roman" w:cs="Times New Roman"/>
          <w:sz w:val="24"/>
          <w:szCs w:val="24"/>
        </w:rPr>
        <w:t xml:space="preserve"> playback function as</w:t>
      </w:r>
      <w:r>
        <w:rPr>
          <w:rFonts w:ascii="Times New Roman" w:hAnsi="Times New Roman" w:cs="Times New Roman"/>
          <w:sz w:val="24"/>
          <w:szCs w:val="24"/>
        </w:rPr>
        <w:t xml:space="preserve"> a visual tool for gaining insight into the operating principles of the underlying implementation.</w:t>
      </w:r>
    </w:p>
    <w:p w14:paraId="1164DD9F" w14:textId="77777777" w:rsidR="005F7B18" w:rsidRDefault="005F7B18">
      <w:pPr>
        <w:rPr>
          <w:rFonts w:ascii="Times New Roman" w:hAnsi="Times New Roman" w:cs="Times New Roman"/>
          <w:sz w:val="24"/>
          <w:szCs w:val="24"/>
        </w:rPr>
      </w:pPr>
      <w:r>
        <w:rPr>
          <w:rFonts w:ascii="Times New Roman" w:hAnsi="Times New Roman" w:cs="Times New Roman"/>
          <w:sz w:val="24"/>
          <w:szCs w:val="24"/>
        </w:rPr>
        <w:br w:type="page"/>
      </w:r>
    </w:p>
    <w:p w14:paraId="5FFE67AD" w14:textId="77777777" w:rsidR="005F7B18" w:rsidRPr="005F7B18" w:rsidRDefault="005F7B18" w:rsidP="005F7B18">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5F7B18">
        <w:rPr>
          <w:rFonts w:ascii="Times New Roman" w:hAnsi="Times New Roman" w:cs="Times New Roman"/>
          <w:sz w:val="24"/>
        </w:rPr>
        <w:t>[1]</w:t>
      </w:r>
      <w:r w:rsidRPr="005F7B18">
        <w:rPr>
          <w:rFonts w:ascii="Times New Roman" w:hAnsi="Times New Roman" w:cs="Times New Roman"/>
          <w:sz w:val="24"/>
        </w:rPr>
        <w:tab/>
        <w:t xml:space="preserve">H. Ma, J. Li, T. K. S. Kumar, and S. Koenig, “Lifelong Multi-Agent Path Finding for Online Pickup and Delivery Tasks.” </w:t>
      </w:r>
      <w:proofErr w:type="spellStart"/>
      <w:r w:rsidRPr="005F7B18">
        <w:rPr>
          <w:rFonts w:ascii="Times New Roman" w:hAnsi="Times New Roman" w:cs="Times New Roman"/>
          <w:sz w:val="24"/>
        </w:rPr>
        <w:t>arXiv</w:t>
      </w:r>
      <w:proofErr w:type="spellEnd"/>
      <w:r w:rsidRPr="005F7B18">
        <w:rPr>
          <w:rFonts w:ascii="Times New Roman" w:hAnsi="Times New Roman" w:cs="Times New Roman"/>
          <w:sz w:val="24"/>
        </w:rPr>
        <w:t>, May 30, 2017. Accessed: Nov. 05, 2023. [Online]. Available: http://arxiv.org/abs/1705.10868</w:t>
      </w:r>
    </w:p>
    <w:p w14:paraId="3DDC4997" w14:textId="77777777" w:rsidR="005F7B18" w:rsidRPr="005F7B18" w:rsidRDefault="005F7B18" w:rsidP="005F7B18">
      <w:pPr>
        <w:pStyle w:val="Bibliography"/>
        <w:rPr>
          <w:rFonts w:ascii="Times New Roman" w:hAnsi="Times New Roman" w:cs="Times New Roman"/>
          <w:sz w:val="24"/>
        </w:rPr>
      </w:pPr>
      <w:r w:rsidRPr="005F7B18">
        <w:rPr>
          <w:rFonts w:ascii="Times New Roman" w:hAnsi="Times New Roman" w:cs="Times New Roman"/>
          <w:sz w:val="24"/>
        </w:rPr>
        <w:t>[2]</w:t>
      </w:r>
      <w:r w:rsidRPr="005F7B18">
        <w:rPr>
          <w:rFonts w:ascii="Times New Roman" w:hAnsi="Times New Roman" w:cs="Times New Roman"/>
          <w:sz w:val="24"/>
        </w:rPr>
        <w:tab/>
        <w:t xml:space="preserve">D. Silver, “Cooperative Pathfinding,” </w:t>
      </w:r>
      <w:r w:rsidRPr="005F7B18">
        <w:rPr>
          <w:rFonts w:ascii="Times New Roman" w:hAnsi="Times New Roman" w:cs="Times New Roman"/>
          <w:i/>
          <w:iCs/>
          <w:sz w:val="24"/>
        </w:rPr>
        <w:t xml:space="preserve">Proc. AAAI Conf. </w:t>
      </w:r>
      <w:proofErr w:type="spellStart"/>
      <w:r w:rsidRPr="005F7B18">
        <w:rPr>
          <w:rFonts w:ascii="Times New Roman" w:hAnsi="Times New Roman" w:cs="Times New Roman"/>
          <w:i/>
          <w:iCs/>
          <w:sz w:val="24"/>
        </w:rPr>
        <w:t>Artif</w:t>
      </w:r>
      <w:proofErr w:type="spellEnd"/>
      <w:r w:rsidRPr="005F7B18">
        <w:rPr>
          <w:rFonts w:ascii="Times New Roman" w:hAnsi="Times New Roman" w:cs="Times New Roman"/>
          <w:i/>
          <w:iCs/>
          <w:sz w:val="24"/>
        </w:rPr>
        <w:t xml:space="preserve">. </w:t>
      </w:r>
      <w:proofErr w:type="spellStart"/>
      <w:r w:rsidRPr="005F7B18">
        <w:rPr>
          <w:rFonts w:ascii="Times New Roman" w:hAnsi="Times New Roman" w:cs="Times New Roman"/>
          <w:i/>
          <w:iCs/>
          <w:sz w:val="24"/>
        </w:rPr>
        <w:t>Intell</w:t>
      </w:r>
      <w:proofErr w:type="spellEnd"/>
      <w:r w:rsidRPr="005F7B18">
        <w:rPr>
          <w:rFonts w:ascii="Times New Roman" w:hAnsi="Times New Roman" w:cs="Times New Roman"/>
          <w:i/>
          <w:iCs/>
          <w:sz w:val="24"/>
        </w:rPr>
        <w:t>. Interact. Digit. Entertain.</w:t>
      </w:r>
      <w:r w:rsidRPr="005F7B18">
        <w:rPr>
          <w:rFonts w:ascii="Times New Roman" w:hAnsi="Times New Roman" w:cs="Times New Roman"/>
          <w:sz w:val="24"/>
        </w:rPr>
        <w:t xml:space="preserve">, vol. 1, no. 1, pp. 117–122, Sep. 2021, </w:t>
      </w:r>
      <w:proofErr w:type="spellStart"/>
      <w:r w:rsidRPr="005F7B18">
        <w:rPr>
          <w:rFonts w:ascii="Times New Roman" w:hAnsi="Times New Roman" w:cs="Times New Roman"/>
          <w:sz w:val="24"/>
        </w:rPr>
        <w:t>doi</w:t>
      </w:r>
      <w:proofErr w:type="spellEnd"/>
      <w:r w:rsidRPr="005F7B18">
        <w:rPr>
          <w:rFonts w:ascii="Times New Roman" w:hAnsi="Times New Roman" w:cs="Times New Roman"/>
          <w:sz w:val="24"/>
        </w:rPr>
        <w:t>: 10.1609/</w:t>
      </w:r>
      <w:proofErr w:type="gramStart"/>
      <w:r w:rsidRPr="005F7B18">
        <w:rPr>
          <w:rFonts w:ascii="Times New Roman" w:hAnsi="Times New Roman" w:cs="Times New Roman"/>
          <w:sz w:val="24"/>
        </w:rPr>
        <w:t>aiide.v</w:t>
      </w:r>
      <w:proofErr w:type="gramEnd"/>
      <w:r w:rsidRPr="005F7B18">
        <w:rPr>
          <w:rFonts w:ascii="Times New Roman" w:hAnsi="Times New Roman" w:cs="Times New Roman"/>
          <w:sz w:val="24"/>
        </w:rPr>
        <w:t>1i1.18726.</w:t>
      </w:r>
    </w:p>
    <w:p w14:paraId="46FFF55B" w14:textId="77777777" w:rsidR="005F7B18" w:rsidRPr="005F7B18" w:rsidRDefault="005F7B18" w:rsidP="005F7B18">
      <w:pPr>
        <w:pStyle w:val="Bibliography"/>
        <w:rPr>
          <w:rFonts w:ascii="Times New Roman" w:hAnsi="Times New Roman" w:cs="Times New Roman"/>
          <w:sz w:val="24"/>
        </w:rPr>
      </w:pPr>
      <w:r w:rsidRPr="005F7B18">
        <w:rPr>
          <w:rFonts w:ascii="Times New Roman" w:hAnsi="Times New Roman" w:cs="Times New Roman"/>
          <w:sz w:val="24"/>
        </w:rPr>
        <w:t>[3]</w:t>
      </w:r>
      <w:r w:rsidRPr="005F7B18">
        <w:rPr>
          <w:rFonts w:ascii="Times New Roman" w:hAnsi="Times New Roman" w:cs="Times New Roman"/>
          <w:sz w:val="24"/>
        </w:rPr>
        <w:tab/>
        <w:t xml:space="preserve">F. </w:t>
      </w:r>
      <w:proofErr w:type="spellStart"/>
      <w:r w:rsidRPr="005F7B18">
        <w:rPr>
          <w:rFonts w:ascii="Times New Roman" w:hAnsi="Times New Roman" w:cs="Times New Roman"/>
          <w:sz w:val="24"/>
        </w:rPr>
        <w:t>Grenouilleau</w:t>
      </w:r>
      <w:proofErr w:type="spellEnd"/>
      <w:r w:rsidRPr="005F7B18">
        <w:rPr>
          <w:rFonts w:ascii="Times New Roman" w:hAnsi="Times New Roman" w:cs="Times New Roman"/>
          <w:sz w:val="24"/>
        </w:rPr>
        <w:t xml:space="preserve">, W.-J. V. Hoeve, and J. N. Hooker, “A Multi-Label A* Algorithm for Multi-Agent Pathfinding,” </w:t>
      </w:r>
      <w:r w:rsidRPr="005F7B18">
        <w:rPr>
          <w:rFonts w:ascii="Times New Roman" w:hAnsi="Times New Roman" w:cs="Times New Roman"/>
          <w:i/>
          <w:iCs/>
          <w:sz w:val="24"/>
        </w:rPr>
        <w:t>Proc. Int. Conf. Autom. Plan. Sched.</w:t>
      </w:r>
      <w:r w:rsidRPr="005F7B18">
        <w:rPr>
          <w:rFonts w:ascii="Times New Roman" w:hAnsi="Times New Roman" w:cs="Times New Roman"/>
          <w:sz w:val="24"/>
        </w:rPr>
        <w:t xml:space="preserve">, vol. 29, pp. 181–185, May 2021, </w:t>
      </w:r>
      <w:proofErr w:type="spellStart"/>
      <w:r w:rsidRPr="005F7B18">
        <w:rPr>
          <w:rFonts w:ascii="Times New Roman" w:hAnsi="Times New Roman" w:cs="Times New Roman"/>
          <w:sz w:val="24"/>
        </w:rPr>
        <w:t>doi</w:t>
      </w:r>
      <w:proofErr w:type="spellEnd"/>
      <w:r w:rsidRPr="005F7B18">
        <w:rPr>
          <w:rFonts w:ascii="Times New Roman" w:hAnsi="Times New Roman" w:cs="Times New Roman"/>
          <w:sz w:val="24"/>
        </w:rPr>
        <w:t>: 10.1609/</w:t>
      </w:r>
      <w:proofErr w:type="gramStart"/>
      <w:r w:rsidRPr="005F7B18">
        <w:rPr>
          <w:rFonts w:ascii="Times New Roman" w:hAnsi="Times New Roman" w:cs="Times New Roman"/>
          <w:sz w:val="24"/>
        </w:rPr>
        <w:t>icaps.v</w:t>
      </w:r>
      <w:proofErr w:type="gramEnd"/>
      <w:r w:rsidRPr="005F7B18">
        <w:rPr>
          <w:rFonts w:ascii="Times New Roman" w:hAnsi="Times New Roman" w:cs="Times New Roman"/>
          <w:sz w:val="24"/>
        </w:rPr>
        <w:t>29i1.3474.</w:t>
      </w:r>
    </w:p>
    <w:p w14:paraId="444E4F0C" w14:textId="09830E19" w:rsidR="005F7B18" w:rsidRDefault="005F7B18" w:rsidP="000A69F6">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F7B18" w:rsidSect="003B48C0">
      <w:headerReference w:type="default" r:id="rId19"/>
      <w:pgSz w:w="12240" w:h="15840"/>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52D5" w14:textId="77777777" w:rsidR="008612D4" w:rsidRDefault="008612D4" w:rsidP="003B48C0">
      <w:pPr>
        <w:spacing w:after="0" w:line="240" w:lineRule="auto"/>
      </w:pPr>
      <w:r>
        <w:separator/>
      </w:r>
    </w:p>
  </w:endnote>
  <w:endnote w:type="continuationSeparator" w:id="0">
    <w:p w14:paraId="6C1DFA75" w14:textId="77777777" w:rsidR="008612D4" w:rsidRDefault="008612D4" w:rsidP="003B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EFA5" w14:textId="77777777" w:rsidR="008612D4" w:rsidRDefault="008612D4" w:rsidP="003B48C0">
      <w:pPr>
        <w:spacing w:after="0" w:line="240" w:lineRule="auto"/>
      </w:pPr>
      <w:r>
        <w:separator/>
      </w:r>
    </w:p>
  </w:footnote>
  <w:footnote w:type="continuationSeparator" w:id="0">
    <w:p w14:paraId="286801A9" w14:textId="77777777" w:rsidR="008612D4" w:rsidRDefault="008612D4" w:rsidP="003B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654661"/>
      <w:docPartObj>
        <w:docPartGallery w:val="Page Numbers (Top of Page)"/>
        <w:docPartUnique/>
      </w:docPartObj>
    </w:sdtPr>
    <w:sdtEndPr>
      <w:rPr>
        <w:noProof/>
      </w:rPr>
    </w:sdtEndPr>
    <w:sdtContent>
      <w:p w14:paraId="7E357230" w14:textId="0DD8BDC5" w:rsidR="003B48C0" w:rsidRDefault="003B48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5ED609" w14:textId="77777777" w:rsidR="003B48C0" w:rsidRDefault="003B4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8B8"/>
    <w:multiLevelType w:val="hybridMultilevel"/>
    <w:tmpl w:val="D7E4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86DB4"/>
    <w:multiLevelType w:val="hybridMultilevel"/>
    <w:tmpl w:val="D7E89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15655">
    <w:abstractNumId w:val="1"/>
  </w:num>
  <w:num w:numId="2" w16cid:durableId="119538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C0"/>
    <w:rsid w:val="00041C07"/>
    <w:rsid w:val="000524FF"/>
    <w:rsid w:val="000A69F6"/>
    <w:rsid w:val="000F635B"/>
    <w:rsid w:val="000F7250"/>
    <w:rsid w:val="00190604"/>
    <w:rsid w:val="00197DBF"/>
    <w:rsid w:val="001D01FD"/>
    <w:rsid w:val="00203DDA"/>
    <w:rsid w:val="00210A06"/>
    <w:rsid w:val="0023388F"/>
    <w:rsid w:val="00283A22"/>
    <w:rsid w:val="002B4E08"/>
    <w:rsid w:val="002D2F1F"/>
    <w:rsid w:val="0031743F"/>
    <w:rsid w:val="00345EF4"/>
    <w:rsid w:val="003B48C0"/>
    <w:rsid w:val="003B5086"/>
    <w:rsid w:val="003F5B0E"/>
    <w:rsid w:val="00451C94"/>
    <w:rsid w:val="004669D5"/>
    <w:rsid w:val="004B44D8"/>
    <w:rsid w:val="00507035"/>
    <w:rsid w:val="00553FF2"/>
    <w:rsid w:val="0056620B"/>
    <w:rsid w:val="005C3C8B"/>
    <w:rsid w:val="005F7B18"/>
    <w:rsid w:val="00651311"/>
    <w:rsid w:val="00693717"/>
    <w:rsid w:val="00696A83"/>
    <w:rsid w:val="006A339E"/>
    <w:rsid w:val="006B5F37"/>
    <w:rsid w:val="00770471"/>
    <w:rsid w:val="007D5604"/>
    <w:rsid w:val="007F28B0"/>
    <w:rsid w:val="00806A02"/>
    <w:rsid w:val="00814A13"/>
    <w:rsid w:val="00821478"/>
    <w:rsid w:val="00835E9F"/>
    <w:rsid w:val="008608AC"/>
    <w:rsid w:val="008612D4"/>
    <w:rsid w:val="0088699C"/>
    <w:rsid w:val="00916160"/>
    <w:rsid w:val="00922F3B"/>
    <w:rsid w:val="009334D5"/>
    <w:rsid w:val="009911A3"/>
    <w:rsid w:val="00993731"/>
    <w:rsid w:val="009B636E"/>
    <w:rsid w:val="00A2210F"/>
    <w:rsid w:val="00A53361"/>
    <w:rsid w:val="00A76A00"/>
    <w:rsid w:val="00AE7344"/>
    <w:rsid w:val="00AF0311"/>
    <w:rsid w:val="00AF2616"/>
    <w:rsid w:val="00B679AA"/>
    <w:rsid w:val="00BC04ED"/>
    <w:rsid w:val="00BF14EB"/>
    <w:rsid w:val="00CB2B7D"/>
    <w:rsid w:val="00CB70DB"/>
    <w:rsid w:val="00CD28EA"/>
    <w:rsid w:val="00D14048"/>
    <w:rsid w:val="00DE38CB"/>
    <w:rsid w:val="00EE245E"/>
    <w:rsid w:val="00F5774A"/>
    <w:rsid w:val="00FE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885E"/>
  <w15:chartTrackingRefBased/>
  <w15:docId w15:val="{64B13B5B-740A-41C5-B0C8-7B95E233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C0"/>
  </w:style>
  <w:style w:type="paragraph" w:styleId="Footer">
    <w:name w:val="footer"/>
    <w:basedOn w:val="Normal"/>
    <w:link w:val="FooterChar"/>
    <w:uiPriority w:val="99"/>
    <w:unhideWhenUsed/>
    <w:rsid w:val="003B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C0"/>
  </w:style>
  <w:style w:type="paragraph" w:styleId="ListParagraph">
    <w:name w:val="List Paragraph"/>
    <w:basedOn w:val="Normal"/>
    <w:uiPriority w:val="34"/>
    <w:qFormat/>
    <w:rsid w:val="00835E9F"/>
    <w:pPr>
      <w:ind w:left="720"/>
      <w:contextualSpacing/>
    </w:pPr>
  </w:style>
  <w:style w:type="paragraph" w:styleId="Caption">
    <w:name w:val="caption"/>
    <w:basedOn w:val="Normal"/>
    <w:next w:val="Normal"/>
    <w:uiPriority w:val="35"/>
    <w:unhideWhenUsed/>
    <w:qFormat/>
    <w:rsid w:val="00AF0311"/>
    <w:pPr>
      <w:spacing w:after="200" w:line="240" w:lineRule="auto"/>
    </w:pPr>
    <w:rPr>
      <w:i/>
      <w:iCs/>
      <w:color w:val="44546A" w:themeColor="text2"/>
      <w:sz w:val="18"/>
      <w:szCs w:val="18"/>
    </w:rPr>
  </w:style>
  <w:style w:type="table" w:styleId="TableGrid">
    <w:name w:val="Table Grid"/>
    <w:basedOn w:val="TableNormal"/>
    <w:uiPriority w:val="39"/>
    <w:rsid w:val="0019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4FF"/>
    <w:rPr>
      <w:color w:val="666666"/>
    </w:rPr>
  </w:style>
  <w:style w:type="paragraph" w:styleId="Bibliography">
    <w:name w:val="Bibliography"/>
    <w:basedOn w:val="Normal"/>
    <w:next w:val="Normal"/>
    <w:uiPriority w:val="37"/>
    <w:unhideWhenUsed/>
    <w:rsid w:val="005F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19</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6</cp:revision>
  <dcterms:created xsi:type="dcterms:W3CDTF">2023-11-11T06:46:00Z</dcterms:created>
  <dcterms:modified xsi:type="dcterms:W3CDTF">2023-11-17T10:44:00Z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id="FcTPXfYY"/&gt;&lt;style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