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557" w:rsidRDefault="00731557">
      <w:pPr>
        <w:rPr>
          <w:b/>
        </w:rPr>
      </w:pPr>
      <w:r w:rsidRPr="00731557">
        <w:rPr>
          <w:rFonts w:hint="eastAsia"/>
          <w:b/>
        </w:rPr>
        <w:t>Free Look Camera</w:t>
      </w:r>
    </w:p>
    <w:p w:rsidR="00D12E80" w:rsidRDefault="00731557">
      <w:r>
        <w:rPr>
          <w:noProof/>
        </w:rPr>
        <w:drawing>
          <wp:inline distT="0" distB="0" distL="0" distR="0" wp14:anchorId="02DE1457" wp14:editId="1CBF03A2">
            <wp:extent cx="1415332" cy="3578199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608" cy="358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13AD3" wp14:editId="5927F2CA">
            <wp:extent cx="3190875" cy="2590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57" w:rsidRDefault="00731557"/>
    <w:p w:rsidR="00731557" w:rsidRDefault="00731557">
      <w:pPr>
        <w:rPr>
          <w:rFonts w:hint="eastAsia"/>
        </w:rPr>
      </w:pPr>
      <w:r>
        <w:rPr>
          <w:noProof/>
        </w:rPr>
        <w:drawing>
          <wp:inline distT="0" distB="0" distL="0" distR="0" wp14:anchorId="189B9FD0" wp14:editId="316D1D05">
            <wp:extent cx="3653061" cy="1065475"/>
            <wp:effectExtent l="0" t="0" r="508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562" cy="108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D393B" wp14:editId="5BA97BC7">
            <wp:extent cx="1948070" cy="126195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439" cy="129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57" w:rsidRDefault="00731557">
      <w:r>
        <w:rPr>
          <w:rFonts w:hint="eastAsia"/>
        </w:rPr>
        <w:t>카메라 방향으로 움직이게 해버리면 땅을 뚫거나 하늘을 날아버리는 문제 발생</w:t>
      </w:r>
    </w:p>
    <w:p w:rsidR="00A47A23" w:rsidRDefault="00A47A23">
      <w:r>
        <w:rPr>
          <w:noProof/>
        </w:rPr>
        <w:drawing>
          <wp:inline distT="0" distB="0" distL="0" distR="0" wp14:anchorId="3137F768" wp14:editId="798D4625">
            <wp:extent cx="3657600" cy="120100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476" cy="120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23" w:rsidRDefault="00A47A23">
      <w:r>
        <w:rPr>
          <w:rFonts w:hint="eastAsia"/>
        </w:rPr>
        <w:t xml:space="preserve">이를 해결하기 위하여 Y좌표를 </w:t>
      </w:r>
      <w:r>
        <w:t>0</w:t>
      </w:r>
      <w:r>
        <w:rPr>
          <w:rFonts w:hint="eastAsia"/>
        </w:rPr>
        <w:t>으로 고정시킨다.</w:t>
      </w:r>
    </w:p>
    <w:p w:rsidR="00C82851" w:rsidRDefault="00C8285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FF3AFC" wp14:editId="3086C62A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237865" cy="1748790"/>
            <wp:effectExtent l="0" t="0" r="635" b="381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0621376" wp14:editId="7D9185F5">
            <wp:extent cx="2155045" cy="1653872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5066" cy="170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51" w:rsidRDefault="00C82851">
      <w:r>
        <w:rPr>
          <w:rFonts w:hint="eastAsia"/>
        </w:rPr>
        <w:t xml:space="preserve">컴퓨터 상에서는 </w:t>
      </w:r>
      <w:proofErr w:type="spellStart"/>
      <w:r>
        <w:rPr>
          <w:rFonts w:hint="eastAsia"/>
        </w:rPr>
        <w:t>루트계산이</w:t>
      </w:r>
      <w:proofErr w:type="spellEnd"/>
      <w:r>
        <w:rPr>
          <w:rFonts w:hint="eastAsia"/>
        </w:rPr>
        <w:t xml:space="preserve"> 많은 시간을 잡아먹는다. 그렇기에 정확한 값이 필요한 것이 아닌 비교하는 차원에서 필요하다면</w:t>
      </w:r>
      <w:r>
        <w:t xml:space="preserve"> </w:t>
      </w:r>
      <w:proofErr w:type="spellStart"/>
      <w:r>
        <w:t>sqrmagnitude</w:t>
      </w:r>
      <w:proofErr w:type="spellEnd"/>
      <w:r>
        <w:rPr>
          <w:rFonts w:hint="eastAsia"/>
        </w:rPr>
        <w:t>를 사용하는 것이 빠르다.</w:t>
      </w:r>
    </w:p>
    <w:p w:rsidR="00C82851" w:rsidRDefault="00B90492">
      <w:r>
        <w:rPr>
          <w:noProof/>
        </w:rPr>
        <w:drawing>
          <wp:inline distT="0" distB="0" distL="0" distR="0" wp14:anchorId="0B88A78C" wp14:editId="5E3D2D0E">
            <wp:extent cx="5143500" cy="8096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92" w:rsidRDefault="00B90492">
      <w:proofErr w:type="gramStart"/>
      <w:r>
        <w:t>P</w:t>
      </w:r>
      <w:r>
        <w:rPr>
          <w:rFonts w:hint="eastAsia"/>
        </w:rPr>
        <w:t>roject :</w:t>
      </w:r>
      <w:proofErr w:type="gramEnd"/>
      <w:r>
        <w:rPr>
          <w:rFonts w:hint="eastAsia"/>
        </w:rPr>
        <w:t xml:space="preserve"> 투영</w:t>
      </w:r>
    </w:p>
    <w:p w:rsidR="00B90492" w:rsidRDefault="00B90492">
      <w:pPr>
        <w:rPr>
          <w:rFonts w:hint="eastAsia"/>
        </w:rPr>
      </w:pPr>
      <w:r>
        <w:rPr>
          <w:rFonts w:hint="eastAsia"/>
        </w:rPr>
        <w:t>벡터 내적</w:t>
      </w:r>
    </w:p>
    <w:p w:rsidR="00C82851" w:rsidRDefault="00C82851"/>
    <w:p w:rsidR="00C82851" w:rsidRDefault="000E22DE">
      <w:r>
        <w:rPr>
          <w:rFonts w:hint="eastAsia"/>
        </w:rPr>
        <w:t>빨강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-3037</wp:posOffset>
            </wp:positionV>
            <wp:extent cx="2711395" cy="2105319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39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: 플레이어에서 </w:t>
      </w:r>
      <w:proofErr w:type="spellStart"/>
      <w:r>
        <w:rPr>
          <w:rFonts w:hint="eastAsia"/>
        </w:rPr>
        <w:t>적에게의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방향벡터</w:t>
      </w:r>
      <w:proofErr w:type="spellEnd"/>
    </w:p>
    <w:p w:rsidR="000E22DE" w:rsidRDefault="000E22DE">
      <w:r>
        <w:rPr>
          <w:rFonts w:hint="eastAsia"/>
        </w:rPr>
        <w:t xml:space="preserve">파랑 플레이어가 보고있는 방향의 </w:t>
      </w:r>
      <w:proofErr w:type="spellStart"/>
      <w:r>
        <w:rPr>
          <w:rFonts w:hint="eastAsia"/>
        </w:rPr>
        <w:t>방향벡터</w:t>
      </w:r>
      <w:proofErr w:type="spellEnd"/>
    </w:p>
    <w:p w:rsidR="000E22DE" w:rsidRDefault="00143634">
      <w:r>
        <w:rPr>
          <w:noProof/>
        </w:rPr>
        <w:drawing>
          <wp:anchor distT="0" distB="0" distL="114300" distR="114300" simplePos="0" relativeHeight="251660288" behindDoc="0" locked="0" layoutInCell="1" allowOverlap="1" wp14:anchorId="2A222F6E" wp14:editId="7C824A60">
            <wp:simplePos x="0" y="0"/>
            <wp:positionH relativeFrom="page">
              <wp:align>right</wp:align>
            </wp:positionH>
            <wp:positionV relativeFrom="paragraph">
              <wp:posOffset>598970</wp:posOffset>
            </wp:positionV>
            <wp:extent cx="3892474" cy="488177"/>
            <wp:effectExtent l="0" t="0" r="0" b="762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474" cy="488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2DE">
        <w:rPr>
          <w:rFonts w:hint="eastAsia"/>
        </w:rPr>
        <w:t xml:space="preserve">이 </w:t>
      </w:r>
      <w:proofErr w:type="spellStart"/>
      <w:r w:rsidR="000E22DE">
        <w:rPr>
          <w:rFonts w:hint="eastAsia"/>
        </w:rPr>
        <w:t>둘사이의</w:t>
      </w:r>
      <w:proofErr w:type="spellEnd"/>
      <w:r w:rsidR="000E22DE">
        <w:rPr>
          <w:rFonts w:hint="eastAsia"/>
        </w:rPr>
        <w:t xml:space="preserve"> </w:t>
      </w:r>
      <w:proofErr w:type="spellStart"/>
      <w:r w:rsidR="000E22DE">
        <w:rPr>
          <w:rFonts w:hint="eastAsia"/>
        </w:rPr>
        <w:t>각도차이가</w:t>
      </w:r>
      <w:proofErr w:type="spellEnd"/>
      <w:r w:rsidR="000E22DE">
        <w:rPr>
          <w:rFonts w:hint="eastAsia"/>
        </w:rPr>
        <w:t xml:space="preserve"> </w:t>
      </w:r>
      <w:r w:rsidR="000E22DE">
        <w:t>90</w:t>
      </w:r>
      <w:r w:rsidR="000E22DE">
        <w:rPr>
          <w:rFonts w:hint="eastAsia"/>
        </w:rPr>
        <w:t xml:space="preserve">도 이내라면 </w:t>
      </w:r>
      <w:proofErr w:type="spellStart"/>
      <w:r w:rsidR="000E22DE">
        <w:rPr>
          <w:rFonts w:hint="eastAsia"/>
        </w:rPr>
        <w:t>피격범위</w:t>
      </w:r>
      <w:proofErr w:type="spellEnd"/>
      <w:r w:rsidR="000E22DE">
        <w:rPr>
          <w:rFonts w:hint="eastAsia"/>
        </w:rPr>
        <w:t xml:space="preserve"> 안이라는 </w:t>
      </w:r>
      <w:proofErr w:type="spellStart"/>
      <w:r w:rsidR="000E22DE">
        <w:rPr>
          <w:rFonts w:hint="eastAsia"/>
        </w:rPr>
        <w:t>로직으로</w:t>
      </w:r>
      <w:proofErr w:type="spellEnd"/>
      <w:r w:rsidR="000E22DE">
        <w:rPr>
          <w:rFonts w:hint="eastAsia"/>
        </w:rPr>
        <w:t xml:space="preserve"> 짠다.</w:t>
      </w:r>
    </w:p>
    <w:p w:rsidR="00143634" w:rsidRDefault="00143634"/>
    <w:p w:rsidR="00FF5D34" w:rsidRDefault="00FF5D34">
      <w:r>
        <w:rPr>
          <w:rFonts w:hint="eastAsia"/>
        </w:rPr>
        <w:t>다만 이것을 더욱 빠르게 계산가능하게 만들 수 있는데</w:t>
      </w:r>
    </w:p>
    <w:p w:rsidR="004A10DF" w:rsidRDefault="004A10DF">
      <w:pPr>
        <w:rPr>
          <w:rFonts w:hint="eastAsia"/>
        </w:rPr>
      </w:pPr>
    </w:p>
    <w:p w:rsidR="00143634" w:rsidRDefault="00FF5D34">
      <w:r>
        <w:rPr>
          <w:noProof/>
        </w:rPr>
        <w:lastRenderedPageBreak/>
        <w:drawing>
          <wp:inline distT="0" distB="0" distL="0" distR="0" wp14:anchorId="5481666D" wp14:editId="034346E2">
            <wp:extent cx="2743200" cy="2133532"/>
            <wp:effectExtent l="0" t="0" r="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3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DFFEE" wp14:editId="56A00056">
            <wp:extent cx="2822526" cy="147099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130" cy="149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34" w:rsidRDefault="00FF5D34">
      <w:r>
        <w:rPr>
          <w:rFonts w:hint="eastAsia"/>
        </w:rPr>
        <w:t>내적의 특성을 이용하여 빠른 연산으로 범위내인지를 확인이 가능하다.</w:t>
      </w:r>
    </w:p>
    <w:p w:rsidR="004A10DF" w:rsidRDefault="004A10DF">
      <w:pPr>
        <w:rPr>
          <w:rFonts w:hint="eastAsia"/>
        </w:rPr>
      </w:pPr>
      <w:r>
        <w:rPr>
          <w:noProof/>
        </w:rPr>
        <w:drawing>
          <wp:inline distT="0" distB="0" distL="0" distR="0" wp14:anchorId="4F2706E8" wp14:editId="1D450475">
            <wp:extent cx="4581525" cy="6286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0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57"/>
    <w:rsid w:val="000E22DE"/>
    <w:rsid w:val="00143634"/>
    <w:rsid w:val="00411411"/>
    <w:rsid w:val="004A10DF"/>
    <w:rsid w:val="00731557"/>
    <w:rsid w:val="008F62F0"/>
    <w:rsid w:val="00A47A23"/>
    <w:rsid w:val="00B90492"/>
    <w:rsid w:val="00C82851"/>
    <w:rsid w:val="00FF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CFB3"/>
  <w15:chartTrackingRefBased/>
  <w15:docId w15:val="{602BC366-A0B1-4B12-96E0-DA42CE0F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블록</dc:creator>
  <cp:keywords/>
  <dc:description/>
  <cp:lastModifiedBy>블록</cp:lastModifiedBy>
  <cp:revision>8</cp:revision>
  <dcterms:created xsi:type="dcterms:W3CDTF">2024-02-28T01:00:00Z</dcterms:created>
  <dcterms:modified xsi:type="dcterms:W3CDTF">2024-02-28T06:36:00Z</dcterms:modified>
</cp:coreProperties>
</file>