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57" w:rsidRPr="006D0908" w:rsidRDefault="006D0908">
      <w:pPr>
        <w:rPr>
          <w:b/>
          <w:sz w:val="32"/>
          <w:szCs w:val="32"/>
        </w:rPr>
      </w:pPr>
      <w:r w:rsidRPr="006D0908">
        <w:rPr>
          <w:rFonts w:hint="eastAsia"/>
          <w:b/>
          <w:sz w:val="32"/>
          <w:szCs w:val="32"/>
        </w:rPr>
        <w:t xml:space="preserve">네트워크 </w:t>
      </w:r>
      <w:r w:rsidRPr="006D0908">
        <w:rPr>
          <w:b/>
          <w:sz w:val="32"/>
          <w:szCs w:val="32"/>
        </w:rPr>
        <w:t>2</w:t>
      </w:r>
    </w:p>
    <w:p w:rsidR="006D0908" w:rsidRPr="002A08B7" w:rsidRDefault="006D0908">
      <w:pPr>
        <w:rPr>
          <w:b/>
          <w:sz w:val="24"/>
        </w:rPr>
      </w:pPr>
      <w:r w:rsidRPr="002A08B7">
        <w:rPr>
          <w:rFonts w:hint="eastAsia"/>
          <w:b/>
          <w:sz w:val="24"/>
        </w:rPr>
        <w:t>Photon</w:t>
      </w:r>
    </w:p>
    <w:p w:rsidR="002A08B7" w:rsidRDefault="002A08B7">
      <w:r>
        <w:rPr>
          <w:noProof/>
        </w:rPr>
        <w:drawing>
          <wp:inline distT="0" distB="0" distL="0" distR="0" wp14:anchorId="6DACF12D" wp14:editId="5C9CAA8D">
            <wp:extent cx="1609725" cy="190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C" w:rsidRDefault="002A08B7">
      <w:r>
        <w:rPr>
          <w:noProof/>
        </w:rPr>
        <w:drawing>
          <wp:inline distT="0" distB="0" distL="0" distR="0" wp14:anchorId="6A15E3E1" wp14:editId="5BF16EB1">
            <wp:extent cx="4362450" cy="1914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7" w:rsidRDefault="002A08B7">
      <w:pPr>
        <w:rPr>
          <w:rFonts w:hint="eastAsia"/>
        </w:rPr>
      </w:pPr>
    </w:p>
    <w:p w:rsidR="008B0A8C" w:rsidRDefault="008B0A8C">
      <w:r>
        <w:rPr>
          <w:noProof/>
        </w:rPr>
        <w:drawing>
          <wp:inline distT="0" distB="0" distL="0" distR="0" wp14:anchorId="14636177" wp14:editId="4C18CABC">
            <wp:extent cx="3752850" cy="40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C" w:rsidRDefault="008B0A8C">
      <w:pPr>
        <w:rPr>
          <w:rFonts w:hint="eastAsia"/>
        </w:rPr>
      </w:pPr>
      <w:r>
        <w:rPr>
          <w:rFonts w:hint="eastAsia"/>
        </w:rPr>
        <w:t xml:space="preserve">이를 참조하면 </w:t>
      </w:r>
      <w:proofErr w:type="spellStart"/>
      <w:r>
        <w:t>monobehaviour</w:t>
      </w:r>
      <w:proofErr w:type="spellEnd"/>
      <w:r>
        <w:rPr>
          <w:rFonts w:hint="eastAsia"/>
        </w:rPr>
        <w:t xml:space="preserve">의 기능을 가진 </w:t>
      </w:r>
      <w:proofErr w:type="spellStart"/>
      <w:r>
        <w:t>Puncallbacks</w:t>
      </w:r>
      <w:proofErr w:type="spellEnd"/>
      <w:r>
        <w:t xml:space="preserve"> </w:t>
      </w:r>
      <w:r>
        <w:rPr>
          <w:rFonts w:hint="eastAsia"/>
        </w:rPr>
        <w:t>가상함수들을 가지는 함수를 상속받을 수 있다.</w:t>
      </w:r>
    </w:p>
    <w:p w:rsidR="008B0A8C" w:rsidRDefault="008B0A8C">
      <w:r>
        <w:rPr>
          <w:noProof/>
        </w:rPr>
        <w:drawing>
          <wp:inline distT="0" distB="0" distL="0" distR="0" wp14:anchorId="3C3809FB" wp14:editId="17F0E2A0">
            <wp:extent cx="5248275" cy="3371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91" w:rsidRDefault="00255591">
      <w:r>
        <w:rPr>
          <w:rFonts w:hint="eastAsia"/>
        </w:rPr>
        <w:t>위와 같은 다양한 기능들을 추가로 사용이 가능하다.</w:t>
      </w:r>
    </w:p>
    <w:p w:rsidR="002A08B7" w:rsidRDefault="002A08B7">
      <w:r>
        <w:rPr>
          <w:noProof/>
        </w:rPr>
        <w:lastRenderedPageBreak/>
        <w:drawing>
          <wp:inline distT="0" distB="0" distL="0" distR="0" wp14:anchorId="7EF95801" wp14:editId="080285EE">
            <wp:extent cx="3705225" cy="1495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F8" w:rsidRDefault="00D70BF8"/>
    <w:p w:rsidR="00D70BF8" w:rsidRDefault="00D70BF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699846" cy="29718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숫자만 넣을 수 있도록 제한</w:t>
      </w:r>
      <w:bookmarkStart w:id="0" w:name="_GoBack"/>
      <w:bookmarkEnd w:id="0"/>
    </w:p>
    <w:sectPr w:rsidR="00D70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5E"/>
    <w:rsid w:val="00255591"/>
    <w:rsid w:val="002A08B7"/>
    <w:rsid w:val="00617257"/>
    <w:rsid w:val="006D0908"/>
    <w:rsid w:val="008B0A8C"/>
    <w:rsid w:val="00A25E9A"/>
    <w:rsid w:val="00D70BF8"/>
    <w:rsid w:val="00F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E5E"/>
  <w15:chartTrackingRefBased/>
  <w15:docId w15:val="{2E450291-5E74-4724-A78D-230CFC30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AD8C-CB85-4110-BE06-D6B8465C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5</cp:revision>
  <dcterms:created xsi:type="dcterms:W3CDTF">2024-04-25T02:26:00Z</dcterms:created>
  <dcterms:modified xsi:type="dcterms:W3CDTF">2024-04-25T05:49:00Z</dcterms:modified>
</cp:coreProperties>
</file>