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jc w:val="center"/>
        <w:tblLayout w:type="fixed"/>
        <w:tblCellMar>
          <w:top w:w="0" w:type="dxa"/>
          <w:left w:w="108" w:type="dxa"/>
          <w:bottom w:w="0" w:type="dxa"/>
          <w:right w:w="108" w:type="dxa"/>
        </w:tblCellMar>
      </w:tblPr>
      <w:tblGrid>
        <w:gridCol w:w="2213"/>
        <w:gridCol w:w="4515"/>
      </w:tblGrid>
      <w:tr>
        <w:tblPrEx>
          <w:tblCellMar>
            <w:top w:w="0" w:type="dxa"/>
            <w:left w:w="108" w:type="dxa"/>
            <w:bottom w:w="0" w:type="dxa"/>
            <w:right w:w="108" w:type="dxa"/>
          </w:tblCellMar>
        </w:tblPrEx>
        <w:trPr>
          <w:trHeight w:val="777" w:hRule="atLeast"/>
          <w:jc w:val="center"/>
        </w:trPr>
        <w:tc>
          <w:tcPr>
            <w:tcW w:w="2213" w:type="dxa"/>
            <w:noWrap w:val="0"/>
            <w:vAlign w:val="top"/>
          </w:tcPr>
          <w:p>
            <w:pPr>
              <w:jc w:val="both"/>
              <w:rPr>
                <w:rFonts w:hint="eastAsia" w:eastAsia="黑体"/>
                <w:sz w:val="44"/>
              </w:rPr>
            </w:pPr>
            <w:bookmarkStart w:id="0" w:name="_Toc10074"/>
            <w:bookmarkStart w:id="1" w:name="_Toc31713"/>
            <w:bookmarkStart w:id="2" w:name="_Toc16746"/>
            <w:r>
              <w:rPr>
                <w:rFonts w:hint="eastAsia" w:eastAsia="黑体"/>
                <w:sz w:val="44"/>
              </w:rPr>
              <w:t>项目名称</w:t>
            </w:r>
          </w:p>
        </w:tc>
        <w:tc>
          <w:tcPr>
            <w:tcW w:w="4515" w:type="dxa"/>
            <w:tcBorders>
              <w:bottom w:val="single" w:color="auto" w:sz="4" w:space="0"/>
            </w:tcBorders>
            <w:noWrap w:val="0"/>
            <w:vAlign w:val="top"/>
          </w:tcPr>
          <w:p>
            <w:pPr>
              <w:jc w:val="center"/>
              <w:rPr>
                <w:rFonts w:hint="default" w:eastAsia="宋体"/>
                <w:b/>
                <w:bCs/>
                <w:sz w:val="44"/>
                <w:lang w:val="en-US" w:eastAsia="zh-CN"/>
              </w:rPr>
            </w:pPr>
            <w:r>
              <w:rPr>
                <w:rFonts w:hint="eastAsia" w:eastAsia="黑体"/>
                <w:sz w:val="44"/>
                <w:lang w:val="en-US" w:eastAsia="zh-CN"/>
              </w:rPr>
              <w:t>门急诊管理系统</w:t>
            </w:r>
          </w:p>
        </w:tc>
      </w:tr>
    </w:tbl>
    <w:p>
      <w:pPr>
        <w:jc w:val="center"/>
        <w:rPr>
          <w:rFonts w:hint="eastAsia" w:eastAsia="黑体"/>
          <w:sz w:val="44"/>
        </w:rPr>
      </w:pPr>
    </w:p>
    <w:p>
      <w:pPr>
        <w:pStyle w:val="2"/>
        <w:pageBreakBefore w:val="0"/>
        <w:kinsoku/>
        <w:wordWrap/>
        <w:overflowPunct/>
        <w:topLinePunct w:val="0"/>
        <w:bidi w:val="0"/>
        <w:adjustRightInd/>
        <w:snapToGrid/>
        <w:spacing w:line="360" w:lineRule="auto"/>
        <w:jc w:val="center"/>
        <w:textAlignment w:val="auto"/>
        <w:outlineLvl w:val="9"/>
        <w:rPr>
          <w:rFonts w:hint="eastAsia"/>
          <w:lang w:val="en-US" w:eastAsia="zh-CN"/>
        </w:rPr>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pPr>
    </w:p>
    <w:p>
      <w:pPr>
        <w:pStyle w:val="2"/>
        <w:pageBreakBefore w:val="0"/>
        <w:kinsoku/>
        <w:wordWrap/>
        <w:overflowPunct/>
        <w:topLinePunct w:val="0"/>
        <w:bidi w:val="0"/>
        <w:adjustRightInd/>
        <w:snapToGrid/>
        <w:spacing w:line="360" w:lineRule="auto"/>
        <w:jc w:val="center"/>
        <w:textAlignment w:val="auto"/>
        <w:rPr>
          <w:rFonts w:hint="eastAsia"/>
          <w:lang w:val="en-US" w:eastAsia="zh-CN"/>
        </w:rPr>
      </w:pPr>
      <w:bookmarkStart w:id="3" w:name="_Toc23752"/>
      <w:bookmarkStart w:id="4" w:name="_Toc2641"/>
      <w:r>
        <w:rPr>
          <w:rFonts w:hint="eastAsia"/>
          <w:lang w:val="en-US" w:eastAsia="zh-CN"/>
        </w:rPr>
        <w:t>门急诊管理系统软件工程文档</w:t>
      </w:r>
      <w:bookmarkEnd w:id="0"/>
      <w:bookmarkEnd w:id="1"/>
      <w:bookmarkEnd w:id="2"/>
      <w:bookmarkEnd w:id="3"/>
      <w:bookmarkEnd w:id="4"/>
      <w:bookmarkStart w:id="5" w:name="_Toc18922"/>
    </w:p>
    <w:p>
      <w:pPr>
        <w:pStyle w:val="2"/>
        <w:pageBreakBefore w:val="0"/>
        <w:kinsoku/>
        <w:wordWrap/>
        <w:overflowPunct/>
        <w:topLinePunct w:val="0"/>
        <w:bidi w:val="0"/>
        <w:adjustRightInd/>
        <w:snapToGrid/>
        <w:spacing w:line="360" w:lineRule="auto"/>
        <w:jc w:val="center"/>
        <w:textAlignment w:val="auto"/>
        <w:rPr>
          <w:rFonts w:hint="eastAsia"/>
          <w:lang w:val="en-US" w:eastAsia="zh-CN"/>
        </w:rPr>
      </w:pPr>
      <w:bookmarkStart w:id="6" w:name="_Toc5838"/>
      <w:bookmarkStart w:id="7" w:name="_Toc12776"/>
      <w:bookmarkStart w:id="8" w:name="_Toc16909"/>
      <w:bookmarkStart w:id="9" w:name="_Toc13663"/>
      <w:r>
        <w:rPr>
          <w:rFonts w:hint="eastAsia"/>
          <w:lang w:val="en-US" w:eastAsia="zh-CN"/>
        </w:rPr>
        <w:t>目录</w:t>
      </w:r>
      <w:bookmarkEnd w:id="6"/>
      <w:bookmarkEnd w:id="7"/>
      <w:bookmarkEnd w:id="8"/>
      <w:bookmarkEnd w:id="9"/>
    </w:p>
    <w:sdt>
      <w:sdtPr>
        <w:rPr>
          <w:rFonts w:ascii="宋体" w:hAnsi="宋体" w:eastAsia="宋体" w:cs="宋体"/>
          <w:sz w:val="21"/>
          <w:szCs w:val="22"/>
          <w:lang w:val="zh-CN" w:eastAsia="zh-CN" w:bidi="zh-CN"/>
        </w:rPr>
        <w:id w:val="147481367"/>
        <w15:color w:val="DBDBDB"/>
        <w:docPartObj>
          <w:docPartGallery w:val="Table of Contents"/>
          <w:docPartUnique/>
        </w:docPartObj>
      </w:sdtPr>
      <w:sdtEndPr>
        <w:rPr>
          <w:rFonts w:hint="eastAsia" w:ascii="宋体" w:hAnsi="宋体" w:eastAsia="宋体" w:cs="宋体"/>
          <w:sz w:val="22"/>
          <w:szCs w:val="22"/>
          <w:lang w:val="en-US" w:eastAsia="zh-CN" w:bidi="zh-CN"/>
        </w:rPr>
      </w:sdtEndPr>
      <w:sdtContent>
        <w:p>
          <w:pPr>
            <w:spacing w:before="0" w:beforeLines="0" w:after="0" w:afterLines="0" w:line="240" w:lineRule="auto"/>
            <w:ind w:left="0" w:leftChars="0" w:right="0" w:rightChars="0" w:firstLine="0" w:firstLineChars="0"/>
            <w:jc w:val="center"/>
          </w:pPr>
        </w:p>
        <w:p>
          <w:pPr>
            <w:pStyle w:val="1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_Toc16746 </w:instrText>
          </w:r>
          <w:r>
            <w:rPr>
              <w:rFonts w:hint="eastAsia"/>
              <w:lang w:val="en-US" w:eastAsia="zh-CN"/>
            </w:rPr>
            <w:fldChar w:fldCharType="separate"/>
          </w:r>
          <w:r>
            <w:rPr>
              <w:rFonts w:hint="eastAsia"/>
              <w:lang w:val="en-US" w:eastAsia="zh-CN"/>
            </w:rPr>
            <w:t>门急诊管理系统软件工程文档</w:t>
          </w:r>
          <w:r>
            <w:tab/>
          </w:r>
          <w:r>
            <w:fldChar w:fldCharType="begin"/>
          </w:r>
          <w:r>
            <w:instrText xml:space="preserve"> PAGEREF _Toc16746 </w:instrText>
          </w:r>
          <w:r>
            <w:fldChar w:fldCharType="separate"/>
          </w:r>
          <w:r>
            <w:t>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_Toc12776 </w:instrText>
          </w:r>
          <w:r>
            <w:rPr>
              <w:rFonts w:hint="eastAsia"/>
              <w:lang w:val="en-US" w:eastAsia="zh-CN"/>
            </w:rPr>
            <w:fldChar w:fldCharType="separate"/>
          </w:r>
          <w:r>
            <w:rPr>
              <w:rFonts w:hint="eastAsia"/>
              <w:lang w:val="en-US" w:eastAsia="zh-CN"/>
            </w:rPr>
            <w:t>目录</w:t>
          </w:r>
          <w:r>
            <w:tab/>
          </w:r>
          <w:r>
            <w:fldChar w:fldCharType="begin"/>
          </w:r>
          <w:r>
            <w:instrText xml:space="preserve"> PAGEREF _Toc12776 </w:instrText>
          </w:r>
          <w:r>
            <w:fldChar w:fldCharType="separate"/>
          </w:r>
          <w:r>
            <w:t>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_Toc10653 </w:instrText>
          </w:r>
          <w:r>
            <w:rPr>
              <w:rFonts w:hint="eastAsia"/>
              <w:lang w:val="en-US" w:eastAsia="zh-CN"/>
            </w:rPr>
            <w:fldChar w:fldCharType="separate"/>
          </w:r>
          <w:r>
            <w:t>1. 范围</w:t>
          </w:r>
          <w:r>
            <w:tab/>
          </w:r>
          <w:r>
            <w:rPr>
              <w:rFonts w:hint="eastAsia"/>
              <w:lang w:val="en-US" w:eastAsia="zh-CN"/>
            </w:rPr>
            <w:t>2</w:t>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_Toc17954 </w:instrText>
          </w:r>
          <w:r>
            <w:rPr>
              <w:rFonts w:hint="eastAsia"/>
              <w:lang w:val="en-US" w:eastAsia="zh-CN"/>
            </w:rPr>
            <w:fldChar w:fldCharType="separate"/>
          </w:r>
          <w:r>
            <w:t>2. 总体要求</w:t>
          </w:r>
          <w:r>
            <w:tab/>
          </w:r>
          <w:r>
            <w:fldChar w:fldCharType="begin"/>
          </w:r>
          <w:r>
            <w:instrText xml:space="preserve"> PAGEREF _Toc17954 </w:instrText>
          </w:r>
          <w:r>
            <w:fldChar w:fldCharType="separate"/>
          </w:r>
          <w:r>
            <w:t>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_Toc2066 </w:instrText>
          </w:r>
          <w:r>
            <w:rPr>
              <w:rFonts w:hint="eastAsia"/>
              <w:lang w:val="en-US" w:eastAsia="zh-CN"/>
            </w:rPr>
            <w:fldChar w:fldCharType="separate"/>
          </w:r>
          <w:r>
            <w:t>2.</w:t>
          </w:r>
          <w:r>
            <w:rPr>
              <w:rFonts w:hint="eastAsia"/>
              <w:lang w:val="en-US" w:eastAsia="zh-CN"/>
            </w:rPr>
            <w:t>1</w:t>
          </w:r>
          <w:r>
            <w:t xml:space="preserve"> 软件开发平台要求</w:t>
          </w:r>
          <w:r>
            <w:tab/>
          </w:r>
          <w:r>
            <w:fldChar w:fldCharType="begin"/>
          </w:r>
          <w:r>
            <w:instrText xml:space="preserve"> PAGEREF _Toc2066 </w:instrText>
          </w:r>
          <w:r>
            <w:fldChar w:fldCharType="separate"/>
          </w:r>
          <w:r>
            <w:t>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_Toc21625 </w:instrText>
          </w:r>
          <w:r>
            <w:rPr>
              <w:rFonts w:hint="eastAsia"/>
              <w:lang w:val="en-US" w:eastAsia="zh-CN"/>
            </w:rPr>
            <w:fldChar w:fldCharType="separate"/>
          </w:r>
          <w:r>
            <w:t>3. 软件开发</w:t>
          </w:r>
          <w:r>
            <w:tab/>
          </w:r>
          <w:r>
            <w:fldChar w:fldCharType="begin"/>
          </w:r>
          <w:r>
            <w:instrText xml:space="preserve"> PAGEREF _Toc21625 </w:instrText>
          </w:r>
          <w:r>
            <w:fldChar w:fldCharType="separate"/>
          </w:r>
          <w:r>
            <w:t>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_Toc28309 </w:instrText>
          </w:r>
          <w:r>
            <w:rPr>
              <w:rFonts w:hint="eastAsia"/>
              <w:lang w:val="en-US" w:eastAsia="zh-CN"/>
            </w:rPr>
            <w:fldChar w:fldCharType="separate"/>
          </w:r>
          <w:r>
            <w:t>3.1 软件的需求分析</w:t>
          </w:r>
          <w:r>
            <w:tab/>
          </w:r>
          <w:r>
            <w:fldChar w:fldCharType="begin"/>
          </w:r>
          <w:r>
            <w:instrText xml:space="preserve"> PAGEREF _Toc28309 </w:instrText>
          </w:r>
          <w:r>
            <w:fldChar w:fldCharType="separate"/>
          </w:r>
          <w:r>
            <w:t>3</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_Toc16507 </w:instrText>
          </w:r>
          <w:r>
            <w:rPr>
              <w:rFonts w:hint="eastAsia"/>
              <w:lang w:val="en-US" w:eastAsia="zh-CN"/>
            </w:rPr>
            <w:fldChar w:fldCharType="separate"/>
          </w:r>
          <w:r>
            <w:t>3.1.1 需求分析</w:t>
          </w:r>
          <w:r>
            <w:tab/>
          </w:r>
          <w:r>
            <w:fldChar w:fldCharType="begin"/>
          </w:r>
          <w:r>
            <w:instrText xml:space="preserve"> PAGEREF _Toc16507 </w:instrText>
          </w:r>
          <w:r>
            <w:fldChar w:fldCharType="separate"/>
          </w:r>
          <w:r>
            <w:t>3</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_Toc20361 </w:instrText>
          </w:r>
          <w:r>
            <w:rPr>
              <w:rFonts w:hint="eastAsia"/>
              <w:lang w:val="en-US" w:eastAsia="zh-CN"/>
            </w:rPr>
            <w:fldChar w:fldCharType="separate"/>
          </w:r>
          <w:r>
            <w:t>3.1.2 编写需求分析报告的要求</w:t>
          </w:r>
          <w:r>
            <w:tab/>
          </w:r>
          <w:r>
            <w:fldChar w:fldCharType="begin"/>
          </w:r>
          <w:r>
            <w:instrText xml:space="preserve"> PAGEREF _Toc20361 </w:instrText>
          </w:r>
          <w:r>
            <w:fldChar w:fldCharType="separate"/>
          </w:r>
          <w:r>
            <w:t>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_Toc9166 </w:instrText>
          </w:r>
          <w:r>
            <w:rPr>
              <w:rFonts w:hint="eastAsia"/>
              <w:lang w:val="en-US" w:eastAsia="zh-CN"/>
            </w:rPr>
            <w:fldChar w:fldCharType="separate"/>
          </w:r>
          <w:r>
            <w:t>3.2 软件的概要设计</w:t>
          </w:r>
          <w:r>
            <w:tab/>
          </w:r>
          <w:r>
            <w:fldChar w:fldCharType="begin"/>
          </w:r>
          <w:r>
            <w:instrText xml:space="preserve"> PAGEREF _Toc9166 </w:instrText>
          </w:r>
          <w:r>
            <w:fldChar w:fldCharType="separate"/>
          </w:r>
          <w:r>
            <w:t>4</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_Toc13217 </w:instrText>
          </w:r>
          <w:r>
            <w:rPr>
              <w:rFonts w:hint="eastAsia"/>
              <w:lang w:val="en-US" w:eastAsia="zh-CN"/>
            </w:rPr>
            <w:fldChar w:fldCharType="separate"/>
          </w:r>
          <w:r>
            <w:t>3.2.1 概要设计</w:t>
          </w:r>
          <w:r>
            <w:tab/>
          </w:r>
          <w:r>
            <w:fldChar w:fldCharType="begin"/>
          </w:r>
          <w:r>
            <w:instrText xml:space="preserve"> PAGEREF _Toc13217 </w:instrText>
          </w:r>
          <w:r>
            <w:fldChar w:fldCharType="separate"/>
          </w:r>
          <w:r>
            <w:t>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_Toc27507 </w:instrText>
          </w:r>
          <w:r>
            <w:rPr>
              <w:rFonts w:hint="eastAsia"/>
              <w:lang w:val="en-US" w:eastAsia="zh-CN"/>
            </w:rPr>
            <w:fldChar w:fldCharType="separate"/>
          </w:r>
          <w:r>
            <w:t>3.2.2 编写概要设计的要求</w:t>
          </w:r>
          <w:r>
            <w:tab/>
          </w:r>
          <w:r>
            <w:fldChar w:fldCharType="begin"/>
          </w:r>
          <w:r>
            <w:instrText xml:space="preserve"> PAGEREF _Toc27507 </w:instrText>
          </w:r>
          <w:r>
            <w:fldChar w:fldCharType="separate"/>
          </w:r>
          <w:r>
            <w:t>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_Toc9868 </w:instrText>
          </w:r>
          <w:r>
            <w:rPr>
              <w:rFonts w:hint="eastAsia"/>
              <w:lang w:val="en-US" w:eastAsia="zh-CN"/>
            </w:rPr>
            <w:fldChar w:fldCharType="separate"/>
          </w:r>
          <w:r>
            <w:t>3.3 软件的</w:t>
          </w:r>
          <w:r>
            <w:rPr>
              <w:rFonts w:hint="eastAsia"/>
              <w:lang w:val="en-US" w:eastAsia="zh-CN"/>
            </w:rPr>
            <w:t>详细</w:t>
          </w:r>
          <w:r>
            <w:t>设计</w:t>
          </w:r>
          <w:r>
            <w:tab/>
          </w:r>
          <w:r>
            <w:rPr>
              <w:rFonts w:hint="eastAsia"/>
              <w:lang w:val="en-US" w:eastAsia="zh-CN"/>
            </w:rPr>
            <w:t>4</w:t>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_Toc17479 </w:instrText>
          </w:r>
          <w:r>
            <w:rPr>
              <w:rFonts w:hint="eastAsia"/>
              <w:lang w:val="en-US" w:eastAsia="zh-CN"/>
            </w:rPr>
            <w:fldChar w:fldCharType="separate"/>
          </w:r>
          <w:r>
            <w:t xml:space="preserve">3.3.1 </w:t>
          </w:r>
          <w:r>
            <w:rPr>
              <w:rFonts w:hint="eastAsia"/>
              <w:lang w:val="en-US" w:eastAsia="zh-CN"/>
            </w:rPr>
            <w:t>详细</w:t>
          </w:r>
          <w:r>
            <w:t>设计</w:t>
          </w:r>
          <w:r>
            <w:tab/>
          </w:r>
          <w:r>
            <w:rPr>
              <w:rFonts w:hint="eastAsia"/>
              <w:lang w:val="en-US" w:eastAsia="zh-CN"/>
            </w:rPr>
            <w:t>4</w:t>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_Toc23028 </w:instrText>
          </w:r>
          <w:r>
            <w:rPr>
              <w:rFonts w:hint="eastAsia"/>
              <w:lang w:val="en-US" w:eastAsia="zh-CN"/>
            </w:rPr>
            <w:fldChar w:fldCharType="separate"/>
          </w:r>
          <w:r>
            <w:t xml:space="preserve">3.3.2 </w:t>
          </w:r>
          <w:r>
            <w:rPr>
              <w:rFonts w:hint="eastAsia"/>
              <w:lang w:val="en-US" w:eastAsia="zh-CN"/>
            </w:rPr>
            <w:t>详细</w:t>
          </w:r>
          <w:r>
            <w:t>设计要求</w:t>
          </w:r>
          <w:r>
            <w:tab/>
          </w:r>
          <w:r>
            <w:fldChar w:fldCharType="begin"/>
          </w:r>
          <w:r>
            <w:instrText xml:space="preserve"> PAGEREF _Toc23028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_Toc30852 </w:instrText>
          </w:r>
          <w:r>
            <w:rPr>
              <w:rFonts w:hint="eastAsia"/>
              <w:lang w:val="en-US" w:eastAsia="zh-CN"/>
            </w:rPr>
            <w:fldChar w:fldCharType="separate"/>
          </w:r>
          <w:r>
            <w:t>3.</w:t>
          </w:r>
          <w:r>
            <w:rPr>
              <w:rFonts w:hint="eastAsia"/>
              <w:lang w:val="en-US" w:eastAsia="zh-CN"/>
            </w:rPr>
            <w:t>4</w:t>
          </w:r>
          <w:r>
            <w:t xml:space="preserve"> 软件的测试</w:t>
          </w:r>
          <w:r>
            <w:tab/>
          </w:r>
          <w:r>
            <w:fldChar w:fldCharType="begin"/>
          </w:r>
          <w:r>
            <w:instrText xml:space="preserve"> PAGEREF _Toc30852 </w:instrText>
          </w:r>
          <w:r>
            <w:fldChar w:fldCharType="separate"/>
          </w:r>
          <w:r>
            <w:t>5</w:t>
          </w:r>
          <w:r>
            <w:fldChar w:fldCharType="end"/>
          </w:r>
          <w:r>
            <w:rPr>
              <w:rFonts w:hint="eastAsia"/>
              <w:lang w:val="en-US" w:eastAsia="zh-CN"/>
            </w:rPr>
            <w:fldChar w:fldCharType="end"/>
          </w:r>
        </w:p>
        <w:p>
          <w:pPr>
            <w:pStyle w:val="17"/>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_Toc14716 </w:instrText>
          </w:r>
          <w:r>
            <w:rPr>
              <w:rFonts w:hint="eastAsia"/>
              <w:lang w:val="en-US" w:eastAsia="zh-CN"/>
            </w:rPr>
            <w:fldChar w:fldCharType="separate"/>
          </w:r>
          <w:r>
            <w:rPr>
              <w:rFonts w:hint="eastAsia"/>
              <w:lang w:val="en-US" w:eastAsia="zh-CN"/>
            </w:rPr>
            <w:t>附录A 门急诊</w:t>
          </w:r>
          <w:r>
            <w:t>管理系统软件需求分析报告</w:t>
          </w:r>
          <w:r>
            <w:tab/>
          </w:r>
          <w:r>
            <w:rPr>
              <w:rFonts w:hint="eastAsia"/>
              <w:lang w:val="en-US" w:eastAsia="zh-CN"/>
            </w:rPr>
            <w:t>5</w:t>
          </w:r>
          <w:r>
            <w:rPr>
              <w:rFonts w:hint="eastAsia"/>
              <w:lang w:val="en-US" w:eastAsia="zh-CN"/>
            </w:rPr>
            <w:fldChar w:fldCharType="end"/>
          </w:r>
        </w:p>
        <w:p>
          <w:pPr>
            <w:pStyle w:val="17"/>
            <w:tabs>
              <w:tab w:val="right" w:leader="dot" w:pos="8306"/>
            </w:tabs>
            <w:rPr>
              <w:rFonts w:hint="default"/>
              <w:lang w:val="en-US" w:eastAsia="zh-CN"/>
            </w:rPr>
          </w:pPr>
          <w:r>
            <w:rPr>
              <w:rFonts w:hint="eastAsia"/>
              <w:lang w:val="en-US" w:eastAsia="zh-CN"/>
            </w:rPr>
            <w:fldChar w:fldCharType="begin"/>
          </w:r>
          <w:r>
            <w:rPr>
              <w:rFonts w:hint="eastAsia"/>
              <w:lang w:val="en-US" w:eastAsia="zh-CN"/>
            </w:rPr>
            <w:instrText xml:space="preserve"> HYPERLINK \l _Toc10802 </w:instrText>
          </w:r>
          <w:r>
            <w:rPr>
              <w:rFonts w:hint="eastAsia"/>
              <w:lang w:val="en-US" w:eastAsia="zh-CN"/>
            </w:rPr>
            <w:fldChar w:fldCharType="separate"/>
          </w:r>
          <w:r>
            <w:rPr>
              <w:rFonts w:hint="eastAsia"/>
              <w:lang w:val="en-US" w:eastAsia="zh-CN"/>
            </w:rPr>
            <w:t>附录B 门急诊</w:t>
          </w:r>
          <w:r>
            <w:t>管理系统软件</w:t>
          </w:r>
          <w:r>
            <w:rPr>
              <w:rFonts w:hint="eastAsia"/>
              <w:lang w:val="en-US" w:eastAsia="zh-CN"/>
            </w:rPr>
            <w:t>概要设计</w:t>
          </w:r>
          <w:r>
            <w:t>报告</w:t>
          </w:r>
          <w:r>
            <w:tab/>
          </w:r>
          <w:r>
            <w:rPr>
              <w:rFonts w:hint="eastAsia"/>
              <w:lang w:val="en-US" w:eastAsia="zh-CN"/>
            </w:rPr>
            <w:t>2</w:t>
          </w:r>
          <w:r>
            <w:rPr>
              <w:rFonts w:hint="eastAsia"/>
              <w:lang w:val="en-US" w:eastAsia="zh-CN"/>
            </w:rPr>
            <w:fldChar w:fldCharType="end"/>
          </w:r>
          <w:r>
            <w:rPr>
              <w:rFonts w:hint="eastAsia"/>
              <w:lang w:val="en-US" w:eastAsia="zh-CN"/>
            </w:rPr>
            <w:t>6</w:t>
          </w:r>
        </w:p>
        <w:p>
          <w:pPr>
            <w:pStyle w:val="17"/>
            <w:tabs>
              <w:tab w:val="right" w:leader="dot" w:pos="8306"/>
            </w:tabs>
            <w:rPr>
              <w:rFonts w:hint="default"/>
              <w:lang w:val="en-US" w:eastAsia="zh-CN"/>
            </w:rPr>
          </w:pPr>
          <w:r>
            <w:rPr>
              <w:rFonts w:hint="eastAsia"/>
              <w:lang w:val="en-US" w:eastAsia="zh-CN"/>
            </w:rPr>
            <w:fldChar w:fldCharType="begin"/>
          </w:r>
          <w:r>
            <w:rPr>
              <w:rFonts w:hint="eastAsia"/>
              <w:lang w:val="en-US" w:eastAsia="zh-CN"/>
            </w:rPr>
            <w:instrText xml:space="preserve"> HYPERLINK \l _Toc14716 </w:instrText>
          </w:r>
          <w:r>
            <w:rPr>
              <w:rFonts w:hint="eastAsia"/>
              <w:lang w:val="en-US" w:eastAsia="zh-CN"/>
            </w:rPr>
            <w:fldChar w:fldCharType="separate"/>
          </w:r>
          <w:r>
            <w:rPr>
              <w:rFonts w:hint="eastAsia"/>
              <w:lang w:val="en-US" w:eastAsia="zh-CN"/>
            </w:rPr>
            <w:t xml:space="preserve">附录C </w:t>
          </w:r>
          <w:r>
            <w:rPr>
              <w:rFonts w:hint="eastAsia"/>
              <w:lang w:val="en-US" w:eastAsia="zh-CN"/>
            </w:rPr>
            <w:fldChar w:fldCharType="begin"/>
          </w:r>
          <w:r>
            <w:rPr>
              <w:rFonts w:hint="eastAsia"/>
              <w:lang w:val="en-US" w:eastAsia="zh-CN"/>
            </w:rPr>
            <w:instrText xml:space="preserve"> HYPERLINK \l _Toc14716 </w:instrText>
          </w:r>
          <w:r>
            <w:rPr>
              <w:rFonts w:hint="eastAsia"/>
              <w:lang w:val="en-US" w:eastAsia="zh-CN"/>
            </w:rPr>
            <w:fldChar w:fldCharType="separate"/>
          </w:r>
          <w:r>
            <w:rPr>
              <w:rFonts w:hint="eastAsia"/>
              <w:lang w:val="en-US" w:eastAsia="zh-CN"/>
            </w:rPr>
            <w:t xml:space="preserve"> 门急诊</w:t>
          </w:r>
          <w:r>
            <w:t>管理系统</w:t>
          </w:r>
          <w:r>
            <w:rPr>
              <w:rFonts w:hint="eastAsia"/>
              <w:lang w:val="en-US" w:eastAsia="zh-CN"/>
            </w:rPr>
            <w:t>详细设计报告</w:t>
          </w:r>
          <w:r>
            <w:tab/>
          </w:r>
          <w:r>
            <w:rPr>
              <w:rFonts w:hint="eastAsia"/>
              <w:lang w:val="en-US" w:eastAsia="zh-CN"/>
            </w:rPr>
            <w:t>3</w:t>
          </w:r>
          <w:r>
            <w:rPr>
              <w:rFonts w:hint="eastAsia"/>
              <w:lang w:val="en-US" w:eastAsia="zh-CN"/>
            </w:rPr>
            <w:fldChar w:fldCharType="end"/>
          </w:r>
          <w:r>
            <w:rPr>
              <w:rFonts w:hint="eastAsia"/>
              <w:lang w:val="en-US" w:eastAsia="zh-CN"/>
            </w:rPr>
            <w:fldChar w:fldCharType="end"/>
          </w:r>
          <w:r>
            <w:rPr>
              <w:rFonts w:hint="eastAsia"/>
              <w:lang w:val="en-US" w:eastAsia="zh-CN"/>
            </w:rPr>
            <w:t>8</w:t>
          </w:r>
        </w:p>
        <w:p>
          <w:pPr>
            <w:pStyle w:val="17"/>
            <w:tabs>
              <w:tab w:val="right" w:leader="dot" w:pos="8306"/>
            </w:tabs>
            <w:rPr>
              <w:rFonts w:hint="default"/>
              <w:lang w:val="en-US"/>
            </w:rPr>
          </w:pPr>
          <w:r>
            <w:rPr>
              <w:rFonts w:hint="eastAsia"/>
              <w:lang w:val="en-US" w:eastAsia="zh-CN"/>
            </w:rPr>
            <w:fldChar w:fldCharType="begin"/>
          </w:r>
          <w:r>
            <w:rPr>
              <w:rFonts w:hint="eastAsia"/>
              <w:lang w:val="en-US" w:eastAsia="zh-CN"/>
            </w:rPr>
            <w:instrText xml:space="preserve"> HYPERLINK \l _Toc3730 </w:instrText>
          </w:r>
          <w:r>
            <w:rPr>
              <w:rFonts w:hint="eastAsia"/>
              <w:lang w:val="en-US" w:eastAsia="zh-CN"/>
            </w:rPr>
            <w:fldChar w:fldCharType="separate"/>
          </w:r>
          <w:r>
            <w:rPr>
              <w:rFonts w:hint="eastAsia"/>
              <w:lang w:val="en-US" w:eastAsia="zh-CN"/>
            </w:rPr>
            <w:t>附录D 门急诊管理系统系统测试</w:t>
          </w:r>
          <w:r>
            <w:tab/>
          </w:r>
          <w:r>
            <w:rPr>
              <w:rFonts w:hint="eastAsia"/>
              <w:lang w:val="en-US" w:eastAsia="zh-CN"/>
            </w:rPr>
            <w:t>4</w:t>
          </w:r>
          <w:r>
            <w:rPr>
              <w:rFonts w:hint="eastAsia"/>
              <w:lang w:val="en-US" w:eastAsia="zh-CN"/>
            </w:rPr>
            <w:fldChar w:fldCharType="end"/>
          </w:r>
          <w:r>
            <w:rPr>
              <w:rFonts w:hint="eastAsia"/>
              <w:lang w:val="en-US" w:eastAsia="zh-CN"/>
            </w:rPr>
            <w:t>5</w:t>
          </w:r>
        </w:p>
        <w:p>
          <w:pPr>
            <w:rPr>
              <w:rFonts w:hint="eastAsia"/>
              <w:lang w:val="en-US" w:eastAsia="zh-CN"/>
            </w:rPr>
          </w:pPr>
          <w:r>
            <w:rPr>
              <w:rFonts w:hint="eastAsia"/>
              <w:lang w:val="en-US" w:eastAsia="zh-CN"/>
            </w:rPr>
            <w:fldChar w:fldCharType="end"/>
          </w:r>
        </w:p>
      </w:sdtContent>
    </w:sdt>
    <w:p>
      <w:pPr>
        <w:pStyle w:val="2"/>
        <w:pageBreakBefore w:val="0"/>
        <w:kinsoku/>
        <w:wordWrap/>
        <w:overflowPunct/>
        <w:topLinePunct w:val="0"/>
        <w:bidi w:val="0"/>
        <w:adjustRightInd/>
        <w:snapToGrid/>
        <w:spacing w:line="360" w:lineRule="auto"/>
        <w:jc w:val="center"/>
        <w:textAlignment w:val="auto"/>
        <w:outlineLvl w:val="9"/>
      </w:pPr>
    </w:p>
    <w:p>
      <w:pPr>
        <w:pStyle w:val="2"/>
        <w:pageBreakBefore w:val="0"/>
        <w:kinsoku/>
        <w:wordWrap/>
        <w:overflowPunct/>
        <w:topLinePunct w:val="0"/>
        <w:bidi w:val="0"/>
        <w:adjustRightInd/>
        <w:snapToGrid/>
        <w:spacing w:line="360" w:lineRule="auto"/>
        <w:jc w:val="center"/>
        <w:textAlignment w:val="auto"/>
        <w:outlineLvl w:val="9"/>
      </w:pPr>
    </w:p>
    <w:p>
      <w:pPr>
        <w:pStyle w:val="2"/>
        <w:pageBreakBefore w:val="0"/>
        <w:kinsoku/>
        <w:wordWrap/>
        <w:overflowPunct/>
        <w:topLinePunct w:val="0"/>
        <w:bidi w:val="0"/>
        <w:adjustRightInd/>
        <w:snapToGrid/>
        <w:spacing w:line="360" w:lineRule="auto"/>
        <w:jc w:val="center"/>
        <w:textAlignment w:val="auto"/>
        <w:outlineLvl w:val="9"/>
      </w:pPr>
    </w:p>
    <w:p/>
    <w:p>
      <w:pPr>
        <w:pStyle w:val="2"/>
        <w:pageBreakBefore w:val="0"/>
        <w:numPr>
          <w:ilvl w:val="0"/>
          <w:numId w:val="2"/>
        </w:numPr>
        <w:kinsoku/>
        <w:wordWrap/>
        <w:overflowPunct/>
        <w:topLinePunct w:val="0"/>
        <w:bidi w:val="0"/>
        <w:adjustRightInd/>
        <w:snapToGrid/>
        <w:spacing w:line="360" w:lineRule="auto"/>
        <w:jc w:val="both"/>
        <w:textAlignment w:val="auto"/>
      </w:pPr>
      <w:bookmarkStart w:id="10" w:name="_Toc10653"/>
      <w:bookmarkStart w:id="11" w:name="_Toc22678"/>
      <w:bookmarkStart w:id="12" w:name="_Toc4180"/>
      <w:bookmarkStart w:id="13" w:name="_Toc11462"/>
      <w:r>
        <w:t>范围</w:t>
      </w:r>
      <w:bookmarkEnd w:id="5"/>
      <w:bookmarkEnd w:id="10"/>
      <w:bookmarkEnd w:id="11"/>
      <w:bookmarkEnd w:id="12"/>
      <w:bookmarkEnd w:id="13"/>
    </w:p>
    <w:p>
      <w:pPr>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pPr>
      <w:r>
        <w:rPr>
          <w:rFonts w:ascii="宋体" w:hAnsi="宋体" w:eastAsia="宋体"/>
          <w:color w:val="000000"/>
          <w:sz w:val="24"/>
          <w:szCs w:val="24"/>
        </w:rPr>
        <w:t>本指南用于指导软件开发软件项目</w:t>
      </w:r>
      <w:r>
        <w:rPr>
          <w:rFonts w:hint="eastAsia"/>
          <w:color w:val="000000"/>
          <w:sz w:val="24"/>
          <w:szCs w:val="24"/>
          <w:lang w:val="en-US" w:eastAsia="zh-CN"/>
        </w:rPr>
        <w:t>门急诊</w:t>
      </w:r>
      <w:r>
        <w:rPr>
          <w:rFonts w:ascii="宋体" w:hAnsi="宋体" w:eastAsia="宋体"/>
          <w:color w:val="000000"/>
          <w:sz w:val="24"/>
          <w:szCs w:val="24"/>
        </w:rPr>
        <w:t>管理系统的过程，通过规范软件项目的开发过程达到提高软件质量</w:t>
      </w:r>
      <w:r>
        <w:rPr>
          <w:rFonts w:hint="eastAsia" w:ascii="宋体" w:hAnsi="宋体" w:eastAsia="宋体"/>
          <w:color w:val="000000"/>
          <w:sz w:val="24"/>
          <w:szCs w:val="24"/>
          <w:lang w:eastAsia="zh-CN"/>
        </w:rPr>
        <w:t>，</w:t>
      </w:r>
      <w:r>
        <w:rPr>
          <w:rFonts w:ascii="宋体" w:hAnsi="宋体" w:eastAsia="宋体"/>
          <w:color w:val="000000"/>
          <w:sz w:val="24"/>
          <w:szCs w:val="24"/>
        </w:rPr>
        <w:t>降低维护成本的目的。</w:t>
      </w:r>
    </w:p>
    <w:p>
      <w:pPr>
        <w:pStyle w:val="2"/>
        <w:pageBreakBefore w:val="0"/>
        <w:kinsoku/>
        <w:wordWrap/>
        <w:overflowPunct/>
        <w:topLinePunct w:val="0"/>
        <w:bidi w:val="0"/>
        <w:adjustRightInd/>
        <w:snapToGrid/>
        <w:spacing w:line="360" w:lineRule="auto"/>
        <w:textAlignment w:val="auto"/>
      </w:pPr>
      <w:bookmarkStart w:id="14" w:name="_Toc15736"/>
      <w:bookmarkStart w:id="15" w:name="_Toc13707"/>
      <w:bookmarkStart w:id="16" w:name="_Toc23497"/>
      <w:bookmarkStart w:id="17" w:name="_Toc22559"/>
      <w:bookmarkStart w:id="18" w:name="_Toc17954"/>
      <w:r>
        <w:t>2. 总体要求</w:t>
      </w:r>
      <w:bookmarkEnd w:id="14"/>
      <w:bookmarkEnd w:id="15"/>
      <w:bookmarkEnd w:id="16"/>
      <w:bookmarkEnd w:id="17"/>
      <w:bookmarkEnd w:id="18"/>
    </w:p>
    <w:p>
      <w:pPr>
        <w:pStyle w:val="3"/>
        <w:pageBreakBefore w:val="0"/>
        <w:kinsoku/>
        <w:wordWrap/>
        <w:overflowPunct/>
        <w:topLinePunct w:val="0"/>
        <w:bidi w:val="0"/>
        <w:adjustRightInd/>
        <w:snapToGrid/>
        <w:spacing w:line="360" w:lineRule="auto"/>
        <w:textAlignment w:val="auto"/>
      </w:pPr>
      <w:bookmarkStart w:id="19" w:name="_Toc3474"/>
      <w:bookmarkStart w:id="20" w:name="_Toc30770"/>
      <w:bookmarkStart w:id="21" w:name="_Toc2066"/>
      <w:bookmarkStart w:id="22" w:name="_Toc5169"/>
      <w:bookmarkStart w:id="23" w:name="_Toc21068"/>
      <w:r>
        <w:t>2.</w:t>
      </w:r>
      <w:r>
        <w:rPr>
          <w:rFonts w:hint="eastAsia"/>
          <w:lang w:val="en-US" w:eastAsia="zh-CN"/>
        </w:rPr>
        <w:t>1</w:t>
      </w:r>
      <w:r>
        <w:t xml:space="preserve"> 软件开发平台要求</w:t>
      </w:r>
      <w:bookmarkEnd w:id="19"/>
      <w:bookmarkEnd w:id="20"/>
      <w:bookmarkEnd w:id="21"/>
      <w:bookmarkEnd w:id="22"/>
      <w:bookmarkEnd w:id="23"/>
    </w:p>
    <w:p>
      <w:pPr>
        <w:pageBreakBefore w:val="0"/>
        <w:kinsoku/>
        <w:wordWrap/>
        <w:overflowPunct/>
        <w:topLinePunct w:val="0"/>
        <w:bidi w:val="0"/>
        <w:adjustRightInd/>
        <w:snapToGrid/>
        <w:spacing w:before="0" w:after="0" w:line="360" w:lineRule="auto"/>
        <w:jc w:val="both"/>
        <w:textAlignment w:val="auto"/>
        <w:rPr>
          <w:rFonts w:ascii="Calibri" w:hAnsi="Calibri" w:eastAsia="Calibri"/>
          <w:color w:val="000000"/>
          <w:sz w:val="24"/>
          <w:szCs w:val="24"/>
        </w:rPr>
      </w:pPr>
      <w:r>
        <w:rPr>
          <w:rFonts w:ascii="宋体" w:hAnsi="宋体" w:eastAsia="宋体"/>
          <w:color w:val="000000"/>
          <w:sz w:val="24"/>
          <w:szCs w:val="24"/>
        </w:rPr>
        <w:t>开发者开发的软件必须能够在日常生活中常用的浏览器上正常运行。</w:t>
      </w:r>
      <w:r>
        <w:rPr>
          <w:rFonts w:ascii="Calibri" w:hAnsi="Calibri" w:eastAsia="Calibri"/>
          <w:color w:val="000000"/>
          <w:sz w:val="24"/>
          <w:szCs w:val="24"/>
        </w:rPr>
        <w:t xml:space="preserve"> </w:t>
      </w:r>
    </w:p>
    <w:p>
      <w:pPr>
        <w:pStyle w:val="6"/>
        <w:pageBreakBefore w:val="0"/>
        <w:tabs>
          <w:tab w:val="left" w:pos="11499"/>
        </w:tabs>
        <w:kinsoku/>
        <w:wordWrap/>
        <w:overflowPunct/>
        <w:topLinePunct w:val="0"/>
        <w:bidi w:val="0"/>
        <w:adjustRightInd/>
        <w:snapToGrid/>
        <w:spacing w:before="58" w:line="360" w:lineRule="auto"/>
        <w:textAlignment w:val="auto"/>
        <w:rPr>
          <w:rFonts w:ascii="宋体" w:hAnsi="宋体" w:eastAsia="宋体" w:cs="宋体"/>
          <w:color w:val="000000"/>
          <w:sz w:val="24"/>
          <w:szCs w:val="24"/>
          <w:lang w:val="zh-CN" w:eastAsia="zh-CN" w:bidi="zh-CN"/>
        </w:rPr>
      </w:pPr>
      <w:r>
        <w:rPr>
          <w:rFonts w:ascii="宋体" w:hAnsi="宋体" w:eastAsia="宋体" w:cs="宋体"/>
          <w:color w:val="000000"/>
          <w:sz w:val="24"/>
          <w:szCs w:val="24"/>
          <w:lang w:val="zh-CN" w:eastAsia="zh-CN" w:bidi="zh-CN"/>
        </w:rPr>
        <w:t>目前软件平台为：</w:t>
      </w:r>
    </w:p>
    <w:p>
      <w:pPr>
        <w:pStyle w:val="6"/>
        <w:pageBreakBefore w:val="0"/>
        <w:tabs>
          <w:tab w:val="left" w:pos="11499"/>
        </w:tabs>
        <w:kinsoku/>
        <w:wordWrap/>
        <w:overflowPunct/>
        <w:topLinePunct w:val="0"/>
        <w:bidi w:val="0"/>
        <w:adjustRightInd/>
        <w:snapToGrid/>
        <w:spacing w:before="58" w:line="360" w:lineRule="auto"/>
        <w:textAlignment w:val="auto"/>
        <w:rPr>
          <w:rFonts w:hint="default" w:ascii="宋体" w:hAnsi="宋体" w:eastAsia="宋体" w:cs="宋体"/>
          <w:color w:val="000000"/>
          <w:sz w:val="24"/>
          <w:szCs w:val="24"/>
          <w:lang w:val="en-US" w:eastAsia="zh-CN" w:bidi="zh-CN"/>
        </w:rPr>
      </w:pPr>
      <w:r>
        <w:rPr>
          <w:rFonts w:hint="eastAsia" w:cs="宋体"/>
          <w:color w:val="000000"/>
          <w:sz w:val="24"/>
          <w:szCs w:val="24"/>
          <w:lang w:val="en-US" w:eastAsia="zh-CN" w:bidi="zh-CN"/>
        </w:rPr>
        <w:t xml:space="preserve">    EDGE浏览器</w:t>
      </w:r>
    </w:p>
    <w:p>
      <w:pPr>
        <w:pageBreakBefore w:val="0"/>
        <w:kinsoku/>
        <w:wordWrap/>
        <w:overflowPunct/>
        <w:topLinePunct w:val="0"/>
        <w:bidi w:val="0"/>
        <w:adjustRightInd/>
        <w:snapToGrid/>
        <w:spacing w:before="0" w:after="0" w:line="360" w:lineRule="auto"/>
        <w:jc w:val="both"/>
        <w:textAlignment w:val="auto"/>
        <w:rPr>
          <w:rFonts w:ascii="宋体" w:hAnsi="宋体" w:eastAsia="宋体" w:cs="宋体"/>
          <w:color w:val="000000"/>
          <w:sz w:val="24"/>
          <w:szCs w:val="24"/>
          <w:lang w:val="zh-CN" w:eastAsia="zh-CN" w:bidi="zh-CN"/>
        </w:rPr>
      </w:pPr>
      <w:r>
        <w:rPr>
          <w:rFonts w:ascii="宋体" w:hAnsi="宋体" w:eastAsia="宋体" w:cs="宋体"/>
          <w:color w:val="000000"/>
          <w:sz w:val="24"/>
          <w:szCs w:val="24"/>
          <w:lang w:val="zh-CN" w:eastAsia="zh-CN" w:bidi="zh-CN"/>
        </w:rPr>
        <w:t>数据库管理系统：</w:t>
      </w:r>
    </w:p>
    <w:p>
      <w:pPr>
        <w:pageBreakBefore w:val="0"/>
        <w:kinsoku/>
        <w:wordWrap/>
        <w:overflowPunct/>
        <w:topLinePunct w:val="0"/>
        <w:bidi w:val="0"/>
        <w:adjustRightInd/>
        <w:snapToGrid/>
        <w:spacing w:before="0" w:after="0" w:line="360" w:lineRule="auto"/>
        <w:ind w:firstLineChars="200"/>
        <w:jc w:val="both"/>
        <w:textAlignment w:val="auto"/>
        <w:rPr>
          <w:rFonts w:hint="eastAsia" w:ascii="宋体" w:hAnsi="宋体" w:eastAsia="宋体"/>
          <w:color w:val="000000"/>
          <w:sz w:val="24"/>
          <w:szCs w:val="24"/>
          <w:lang w:eastAsia="zh-CN"/>
        </w:rPr>
      </w:pPr>
      <w:r>
        <w:rPr>
          <w:rFonts w:hint="eastAsia" w:ascii="宋体" w:hAnsi="宋体" w:eastAsia="宋体" w:cs="宋体"/>
          <w:color w:val="000000"/>
          <w:sz w:val="24"/>
          <w:szCs w:val="24"/>
          <w:lang w:val="en-US" w:eastAsia="zh-CN" w:bidi="zh-CN"/>
        </w:rPr>
        <w:t>My</w:t>
      </w:r>
      <w:r>
        <w:rPr>
          <w:rFonts w:ascii="宋体" w:hAnsi="宋体" w:eastAsia="宋体" w:cs="宋体"/>
          <w:color w:val="000000"/>
          <w:sz w:val="24"/>
          <w:szCs w:val="24"/>
          <w:lang w:val="zh-CN" w:eastAsia="zh-CN" w:bidi="zh-CN"/>
        </w:rPr>
        <w:t xml:space="preserve">Sql </w:t>
      </w:r>
      <w:r>
        <w:rPr>
          <w:rFonts w:hint="eastAsia" w:ascii="宋体" w:hAnsi="宋体" w:eastAsia="宋体" w:cs="宋体"/>
          <w:color w:val="000000"/>
          <w:sz w:val="24"/>
          <w:szCs w:val="24"/>
          <w:lang w:val="en-US" w:eastAsia="zh-CN" w:bidi="zh-CN"/>
        </w:rPr>
        <w:t>8.0.2</w:t>
      </w:r>
      <w:r>
        <w:rPr>
          <w:rFonts w:hint="eastAsia"/>
          <w:color w:val="000000"/>
          <w:sz w:val="24"/>
          <w:szCs w:val="24"/>
          <w:lang w:val="en-US" w:eastAsia="zh-CN"/>
        </w:rPr>
        <w:t>7</w:t>
      </w:r>
      <w:r>
        <w:rPr>
          <w:rFonts w:ascii="宋体" w:hAnsi="宋体" w:eastAsia="宋体"/>
          <w:color w:val="000000"/>
          <w:sz w:val="24"/>
          <w:szCs w:val="24"/>
        </w:rPr>
        <w:t>及以上版本</w:t>
      </w:r>
      <w:r>
        <w:rPr>
          <w:rFonts w:hint="eastAsia"/>
          <w:color w:val="000000"/>
          <w:sz w:val="24"/>
          <w:szCs w:val="24"/>
          <w:lang w:eastAsia="zh-CN"/>
        </w:rPr>
        <w:t>；</w:t>
      </w:r>
    </w:p>
    <w:p>
      <w:pPr>
        <w:pageBreakBefore w:val="0"/>
        <w:kinsoku/>
        <w:wordWrap/>
        <w:overflowPunct/>
        <w:topLinePunct w:val="0"/>
        <w:bidi w:val="0"/>
        <w:adjustRightInd/>
        <w:snapToGrid/>
        <w:spacing w:before="0" w:after="0" w:line="360" w:lineRule="auto"/>
        <w:jc w:val="both"/>
        <w:textAlignment w:val="auto"/>
        <w:rPr>
          <w:rFonts w:hint="eastAsia" w:ascii="宋体" w:hAnsi="宋体" w:eastAsia="宋体"/>
          <w:color w:val="000000"/>
          <w:sz w:val="24"/>
          <w:szCs w:val="24"/>
        </w:rPr>
      </w:pPr>
      <w:r>
        <w:rPr>
          <w:rFonts w:hint="eastAsia" w:ascii="宋体" w:hAnsi="宋体" w:eastAsia="宋体"/>
          <w:color w:val="000000"/>
          <w:sz w:val="24"/>
          <w:szCs w:val="24"/>
        </w:rPr>
        <w:t>本地服务器系统：</w:t>
      </w:r>
    </w:p>
    <w:p>
      <w:pPr>
        <w:pageBreakBefore w:val="0"/>
        <w:kinsoku/>
        <w:wordWrap/>
        <w:overflowPunct/>
        <w:topLinePunct w:val="0"/>
        <w:bidi w:val="0"/>
        <w:adjustRightInd/>
        <w:snapToGrid/>
        <w:spacing w:before="0" w:after="0" w:line="360" w:lineRule="auto"/>
        <w:ind w:firstLine="420" w:firstLineChars="0"/>
        <w:jc w:val="both"/>
        <w:textAlignment w:val="auto"/>
        <w:rPr>
          <w:rFonts w:hint="eastAsia" w:ascii="宋体" w:hAnsi="宋体" w:eastAsia="宋体"/>
          <w:color w:val="000000"/>
          <w:sz w:val="24"/>
          <w:szCs w:val="24"/>
          <w:lang w:eastAsia="zh-CN"/>
        </w:rPr>
      </w:pPr>
      <w:r>
        <w:rPr>
          <w:rFonts w:hint="eastAsia" w:ascii="宋体" w:hAnsi="宋体" w:eastAsia="宋体"/>
          <w:color w:val="000000"/>
          <w:sz w:val="24"/>
          <w:szCs w:val="24"/>
        </w:rPr>
        <w:t>个人电脑</w:t>
      </w:r>
      <w:r>
        <w:rPr>
          <w:rFonts w:hint="eastAsia"/>
          <w:color w:val="000000"/>
          <w:sz w:val="24"/>
          <w:szCs w:val="24"/>
          <w:lang w:eastAsia="zh-CN"/>
        </w:rPr>
        <w:t>；</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网络架构：</w:t>
      </w:r>
    </w:p>
    <w:p>
      <w:pPr>
        <w:pageBreakBefore w:val="0"/>
        <w:kinsoku/>
        <w:wordWrap/>
        <w:overflowPunct/>
        <w:topLinePunct w:val="0"/>
        <w:bidi w:val="0"/>
        <w:adjustRightInd/>
        <w:snapToGrid/>
        <w:spacing w:before="0" w:after="0" w:line="360" w:lineRule="auto"/>
        <w:ind w:firstLineChars="200"/>
        <w:jc w:val="both"/>
        <w:textAlignment w:val="auto"/>
        <w:rPr>
          <w:rFonts w:hint="eastAsia" w:ascii="宋体" w:hAnsi="宋体" w:eastAsia="宋体"/>
          <w:color w:val="000000"/>
          <w:sz w:val="24"/>
          <w:szCs w:val="24"/>
          <w:lang w:eastAsia="zh-CN"/>
        </w:rPr>
      </w:pPr>
      <w:r>
        <w:rPr>
          <w:rFonts w:ascii="宋体" w:hAnsi="宋体" w:eastAsia="宋体"/>
          <w:color w:val="000000"/>
          <w:sz w:val="24"/>
          <w:szCs w:val="24"/>
        </w:rPr>
        <w:t>完全支持</w:t>
      </w:r>
      <w:r>
        <w:rPr>
          <w:rFonts w:ascii="Calibri" w:hAnsi="Calibri" w:eastAsia="Calibri"/>
          <w:color w:val="000000"/>
          <w:sz w:val="24"/>
          <w:szCs w:val="24"/>
        </w:rPr>
        <w:t xml:space="preserve"> TCP/IP </w:t>
      </w:r>
      <w:r>
        <w:rPr>
          <w:rFonts w:ascii="宋体" w:hAnsi="宋体" w:eastAsia="宋体"/>
          <w:color w:val="000000"/>
          <w:sz w:val="24"/>
          <w:szCs w:val="24"/>
        </w:rPr>
        <w:t>协议</w:t>
      </w:r>
      <w:r>
        <w:rPr>
          <w:rFonts w:hint="eastAsia"/>
          <w:color w:val="000000"/>
          <w:sz w:val="24"/>
          <w:szCs w:val="24"/>
          <w:lang w:eastAsia="zh-CN"/>
        </w:rPr>
        <w:t>；</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开发工具或技术体系：</w:t>
      </w:r>
    </w:p>
    <w:p>
      <w:pPr>
        <w:pageBreakBefore w:val="0"/>
        <w:kinsoku/>
        <w:wordWrap/>
        <w:overflowPunct/>
        <w:topLinePunct w:val="0"/>
        <w:bidi w:val="0"/>
        <w:adjustRightInd/>
        <w:snapToGrid/>
        <w:spacing w:before="0" w:after="0" w:line="360" w:lineRule="auto"/>
        <w:ind w:firstLineChars="200"/>
        <w:jc w:val="both"/>
        <w:textAlignment w:val="auto"/>
        <w:rPr>
          <w:rFonts w:hint="eastAsia"/>
          <w:color w:val="000000"/>
          <w:sz w:val="24"/>
          <w:szCs w:val="24"/>
          <w:lang w:eastAsia="zh-CN"/>
        </w:rPr>
      </w:pPr>
      <w:r>
        <w:rPr>
          <w:rFonts w:hint="eastAsia" w:ascii="宋体" w:hAnsi="宋体" w:eastAsia="宋体"/>
          <w:color w:val="000000"/>
          <w:sz w:val="24"/>
          <w:szCs w:val="24"/>
        </w:rPr>
        <w:t>IntelliJ IDEA</w:t>
      </w:r>
      <w:r>
        <w:rPr>
          <w:rFonts w:hint="eastAsia"/>
          <w:color w:val="000000"/>
          <w:sz w:val="24"/>
          <w:szCs w:val="24"/>
          <w:lang w:val="en-US" w:eastAsia="zh-CN"/>
        </w:rPr>
        <w:t>2024</w:t>
      </w:r>
      <w:r>
        <w:rPr>
          <w:rFonts w:hint="eastAsia" w:ascii="宋体" w:hAnsi="宋体" w:eastAsia="宋体"/>
          <w:color w:val="000000"/>
          <w:sz w:val="24"/>
          <w:szCs w:val="24"/>
        </w:rPr>
        <w:t xml:space="preserve"> 、jdk8.0版本</w:t>
      </w:r>
      <w:r>
        <w:rPr>
          <w:rFonts w:hint="eastAsia"/>
          <w:color w:val="000000"/>
          <w:sz w:val="24"/>
          <w:szCs w:val="24"/>
          <w:lang w:eastAsia="zh-CN"/>
        </w:rPr>
        <w:t>；</w:t>
      </w:r>
    </w:p>
    <w:p>
      <w:pPr>
        <w:pageBreakBefore w:val="0"/>
        <w:kinsoku/>
        <w:wordWrap/>
        <w:overflowPunct/>
        <w:topLinePunct w:val="0"/>
        <w:bidi w:val="0"/>
        <w:adjustRightInd/>
        <w:snapToGrid/>
        <w:spacing w:before="0" w:after="0" w:line="360" w:lineRule="auto"/>
        <w:jc w:val="both"/>
        <w:textAlignment w:val="auto"/>
        <w:rPr>
          <w:rFonts w:hint="eastAsia"/>
          <w:color w:val="000000"/>
          <w:sz w:val="24"/>
          <w:szCs w:val="24"/>
          <w:lang w:eastAsia="zh-CN"/>
        </w:rPr>
      </w:pPr>
      <w:r>
        <w:rPr>
          <w:rFonts w:hint="eastAsia"/>
          <w:color w:val="000000"/>
          <w:sz w:val="24"/>
          <w:szCs w:val="24"/>
          <w:lang w:eastAsia="zh-CN"/>
        </w:rPr>
        <w:t>所用的画图软件：</w:t>
      </w:r>
    </w:p>
    <w:p>
      <w:pPr>
        <w:pageBreakBefore w:val="0"/>
        <w:kinsoku/>
        <w:wordWrap/>
        <w:overflowPunct/>
        <w:topLinePunct w:val="0"/>
        <w:bidi w:val="0"/>
        <w:adjustRightInd/>
        <w:snapToGrid/>
        <w:spacing w:before="0" w:after="0" w:line="360" w:lineRule="auto"/>
        <w:ind w:firstLineChars="200"/>
        <w:jc w:val="both"/>
        <w:textAlignment w:val="auto"/>
        <w:rPr>
          <w:rFonts w:hint="default"/>
          <w:color w:val="000000"/>
          <w:sz w:val="24"/>
          <w:szCs w:val="24"/>
          <w:lang w:val="en-US" w:eastAsia="zh-CN"/>
        </w:rPr>
      </w:pPr>
      <w:r>
        <w:rPr>
          <w:rFonts w:hint="eastAsia"/>
          <w:color w:val="000000"/>
          <w:sz w:val="24"/>
          <w:szCs w:val="24"/>
          <w:lang w:val="en-US" w:eastAsia="zh-CN"/>
        </w:rPr>
        <w:t>powerdesigner</w:t>
      </w:r>
      <w:r>
        <w:rPr>
          <w:rFonts w:hint="eastAsia"/>
          <w:color w:val="000000"/>
          <w:sz w:val="24"/>
          <w:szCs w:val="24"/>
          <w:lang w:eastAsia="zh-CN"/>
        </w:rPr>
        <w:t>、visio</w:t>
      </w:r>
      <w:r>
        <w:rPr>
          <w:rFonts w:hint="eastAsia"/>
          <w:color w:val="000000"/>
          <w:sz w:val="24"/>
          <w:szCs w:val="24"/>
          <w:lang w:val="en-US" w:eastAsia="zh-CN"/>
        </w:rPr>
        <w:t>等。</w:t>
      </w:r>
    </w:p>
    <w:p>
      <w:pPr>
        <w:pageBreakBefore w:val="0"/>
        <w:kinsoku/>
        <w:wordWrap/>
        <w:overflowPunct/>
        <w:topLinePunct w:val="0"/>
        <w:bidi w:val="0"/>
        <w:adjustRightInd/>
        <w:snapToGrid/>
        <w:spacing w:line="360" w:lineRule="auto"/>
        <w:textAlignment w:val="auto"/>
      </w:pPr>
    </w:p>
    <w:p>
      <w:pPr>
        <w:pStyle w:val="2"/>
        <w:pageBreakBefore w:val="0"/>
        <w:kinsoku/>
        <w:wordWrap/>
        <w:overflowPunct/>
        <w:topLinePunct w:val="0"/>
        <w:bidi w:val="0"/>
        <w:adjustRightInd/>
        <w:snapToGrid/>
        <w:spacing w:line="360" w:lineRule="auto"/>
        <w:textAlignment w:val="auto"/>
      </w:pPr>
      <w:bookmarkStart w:id="24" w:name="_Toc23184"/>
      <w:bookmarkStart w:id="25" w:name="_Toc21009"/>
      <w:bookmarkStart w:id="26" w:name="_Toc31841"/>
      <w:bookmarkStart w:id="27" w:name="_Toc21625"/>
      <w:bookmarkStart w:id="28" w:name="_Toc2306"/>
      <w:r>
        <w:t>3. 软件开发</w:t>
      </w:r>
      <w:bookmarkEnd w:id="24"/>
      <w:bookmarkEnd w:id="25"/>
      <w:bookmarkEnd w:id="26"/>
      <w:bookmarkEnd w:id="27"/>
      <w:bookmarkEnd w:id="28"/>
    </w:p>
    <w:p>
      <w:pPr>
        <w:pStyle w:val="3"/>
        <w:pageBreakBefore w:val="0"/>
        <w:kinsoku/>
        <w:wordWrap/>
        <w:overflowPunct/>
        <w:topLinePunct w:val="0"/>
        <w:bidi w:val="0"/>
        <w:adjustRightInd/>
        <w:snapToGrid/>
        <w:spacing w:line="360" w:lineRule="auto"/>
        <w:textAlignment w:val="auto"/>
      </w:pPr>
      <w:bookmarkStart w:id="29" w:name="_Toc25870"/>
      <w:bookmarkStart w:id="30" w:name="_Toc28309"/>
      <w:bookmarkStart w:id="31" w:name="_Toc23434"/>
      <w:bookmarkStart w:id="32" w:name="_Toc23303"/>
      <w:bookmarkStart w:id="33" w:name="_Toc31974"/>
      <w:r>
        <w:t>3.1 软件的需求分析</w:t>
      </w:r>
      <w:bookmarkEnd w:id="29"/>
      <w:bookmarkEnd w:id="30"/>
      <w:bookmarkEnd w:id="31"/>
      <w:bookmarkEnd w:id="32"/>
      <w:bookmarkEnd w:id="33"/>
    </w:p>
    <w:p>
      <w:pPr>
        <w:pStyle w:val="4"/>
        <w:pageBreakBefore w:val="0"/>
        <w:kinsoku/>
        <w:wordWrap/>
        <w:overflowPunct/>
        <w:topLinePunct w:val="0"/>
        <w:bidi w:val="0"/>
        <w:adjustRightInd/>
        <w:snapToGrid/>
        <w:spacing w:line="360" w:lineRule="auto"/>
        <w:textAlignment w:val="auto"/>
      </w:pPr>
      <w:bookmarkStart w:id="34" w:name="_Toc16507"/>
      <w:bookmarkStart w:id="35" w:name="_Toc3292"/>
      <w:bookmarkStart w:id="36" w:name="_Toc19790"/>
      <w:bookmarkStart w:id="37" w:name="_Toc14285"/>
      <w:bookmarkStart w:id="38" w:name="_Toc14650"/>
      <w:r>
        <w:t>3.1.1 需求分析</w:t>
      </w:r>
      <w:bookmarkEnd w:id="34"/>
      <w:bookmarkEnd w:id="35"/>
      <w:bookmarkEnd w:id="36"/>
      <w:bookmarkEnd w:id="37"/>
      <w:bookmarkEnd w:id="38"/>
    </w:p>
    <w:p>
      <w:pPr>
        <w:pageBreakBefore w:val="0"/>
        <w:kinsoku/>
        <w:wordWrap/>
        <w:overflowPunct/>
        <w:topLinePunct w:val="0"/>
        <w:bidi w:val="0"/>
        <w:adjustRightInd/>
        <w:snapToGrid/>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需求分析见附录</w:t>
      </w:r>
      <w:r>
        <w:rPr>
          <w:rFonts w:ascii="Calibri" w:hAnsi="Calibri" w:eastAsia="Calibri"/>
          <w:color w:val="000000"/>
          <w:sz w:val="24"/>
          <w:szCs w:val="24"/>
        </w:rPr>
        <w:t xml:space="preserve"> A</w:t>
      </w:r>
      <w:r>
        <w:rPr>
          <w:rFonts w:ascii="宋体" w:hAnsi="宋体" w:eastAsia="宋体"/>
          <w:color w:val="000000"/>
          <w:sz w:val="24"/>
          <w:szCs w:val="24"/>
        </w:rPr>
        <w:t>。</w:t>
      </w:r>
    </w:p>
    <w:p>
      <w:pPr>
        <w:pageBreakBefore w:val="0"/>
        <w:kinsoku/>
        <w:wordWrap/>
        <w:overflowPunct/>
        <w:topLinePunct w:val="0"/>
        <w:bidi w:val="0"/>
        <w:adjustRightInd/>
        <w:snapToGrid/>
        <w:spacing w:line="360" w:lineRule="auto"/>
        <w:textAlignment w:val="auto"/>
      </w:pPr>
    </w:p>
    <w:p>
      <w:pPr>
        <w:pStyle w:val="4"/>
        <w:pageBreakBefore w:val="0"/>
        <w:kinsoku/>
        <w:wordWrap/>
        <w:overflowPunct/>
        <w:topLinePunct w:val="0"/>
        <w:bidi w:val="0"/>
        <w:adjustRightInd/>
        <w:snapToGrid/>
        <w:spacing w:line="360" w:lineRule="auto"/>
        <w:textAlignment w:val="auto"/>
      </w:pPr>
      <w:bookmarkStart w:id="39" w:name="_Toc18732"/>
      <w:bookmarkStart w:id="40" w:name="_Toc26595"/>
      <w:bookmarkStart w:id="41" w:name="_Toc20280"/>
      <w:bookmarkStart w:id="42" w:name="_Toc20361"/>
      <w:bookmarkStart w:id="43" w:name="_Toc22485"/>
      <w:r>
        <w:t>3.1.2 编写需求分析报告的要求</w:t>
      </w:r>
      <w:bookmarkEnd w:id="39"/>
      <w:bookmarkEnd w:id="40"/>
      <w:bookmarkEnd w:id="41"/>
      <w:bookmarkEnd w:id="42"/>
      <w:bookmarkEnd w:id="43"/>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a．无歧义性</w:t>
      </w:r>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对最终产品的每一个特性用某一术语描述；</w:t>
      </w:r>
      <w:r>
        <w:rPr>
          <w:rFonts w:ascii="Calibri" w:hAnsi="Calibri" w:eastAsia="Calibri"/>
          <w:color w:val="000000"/>
          <w:sz w:val="24"/>
          <w:szCs w:val="24"/>
        </w:rPr>
        <w:t xml:space="preserve"> </w:t>
      </w:r>
      <w:r>
        <w:rPr>
          <w:rFonts w:ascii="宋体" w:hAnsi="宋体" w:eastAsia="宋体"/>
          <w:color w:val="000000"/>
          <w:sz w:val="24"/>
          <w:szCs w:val="24"/>
        </w:rPr>
        <w:t>若某一术语在某一特殊的行文中使用时具有多种含义，那么应对该术语的每种含义做出解释并指出其适用场合。</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b．完整性</w:t>
      </w:r>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需求分析报告应该包括全部有意义的需求，</w:t>
      </w:r>
      <w:r>
        <w:rPr>
          <w:rFonts w:ascii="Calibri" w:hAnsi="Calibri" w:eastAsia="Calibri"/>
          <w:color w:val="000000"/>
          <w:sz w:val="24"/>
          <w:szCs w:val="24"/>
        </w:rPr>
        <w:t xml:space="preserve"> </w:t>
      </w:r>
      <w:r>
        <w:rPr>
          <w:rFonts w:ascii="宋体" w:hAnsi="宋体" w:eastAsia="宋体"/>
          <w:color w:val="000000"/>
          <w:sz w:val="24"/>
          <w:szCs w:val="24"/>
        </w:rPr>
        <w:t>无论是关系到功能的、</w:t>
      </w:r>
      <w:r>
        <w:rPr>
          <w:rFonts w:ascii="Calibri" w:hAnsi="Calibri" w:eastAsia="Calibri"/>
          <w:color w:val="000000"/>
          <w:sz w:val="24"/>
          <w:szCs w:val="24"/>
        </w:rPr>
        <w:t xml:space="preserve"> </w:t>
      </w:r>
      <w:r>
        <w:rPr>
          <w:rFonts w:ascii="宋体" w:hAnsi="宋体" w:eastAsia="宋体"/>
          <w:color w:val="000000"/>
          <w:sz w:val="24"/>
          <w:szCs w:val="24"/>
        </w:rPr>
        <w:t>性能的、设计约束的、还是关系到外部接口方面的需求；</w:t>
      </w:r>
      <w:r>
        <w:rPr>
          <w:rFonts w:ascii="Calibri" w:hAnsi="Calibri" w:eastAsia="Calibri"/>
          <w:color w:val="000000"/>
          <w:sz w:val="24"/>
          <w:szCs w:val="24"/>
        </w:rPr>
        <w:t xml:space="preserve"> </w:t>
      </w:r>
      <w:r>
        <w:rPr>
          <w:rFonts w:ascii="宋体" w:hAnsi="宋体" w:eastAsia="宋体"/>
          <w:color w:val="000000"/>
          <w:sz w:val="24"/>
          <w:szCs w:val="24"/>
        </w:rPr>
        <w:t>对所有可能出现的输入数据的响应予以定义，</w:t>
      </w:r>
      <w:r>
        <w:rPr>
          <w:rFonts w:ascii="Calibri" w:hAnsi="Calibri" w:eastAsia="Calibri"/>
          <w:color w:val="000000"/>
          <w:sz w:val="24"/>
          <w:szCs w:val="24"/>
        </w:rPr>
        <w:t xml:space="preserve"> </w:t>
      </w:r>
      <w:r>
        <w:rPr>
          <w:rFonts w:ascii="宋体" w:hAnsi="宋体" w:eastAsia="宋体"/>
          <w:color w:val="000000"/>
          <w:sz w:val="24"/>
          <w:szCs w:val="24"/>
        </w:rPr>
        <w:t>要对合法和非合法的输入值的响应做出规定；填写全部插图、</w:t>
      </w:r>
      <w:r>
        <w:rPr>
          <w:rFonts w:ascii="Calibri" w:hAnsi="Calibri" w:eastAsia="Calibri"/>
          <w:color w:val="000000"/>
          <w:sz w:val="24"/>
          <w:szCs w:val="24"/>
        </w:rPr>
        <w:t xml:space="preserve"> </w:t>
      </w:r>
      <w:r>
        <w:rPr>
          <w:rFonts w:ascii="宋体" w:hAnsi="宋体" w:eastAsia="宋体"/>
          <w:color w:val="000000"/>
          <w:sz w:val="24"/>
          <w:szCs w:val="24"/>
        </w:rPr>
        <w:t>表、图示标记等；定义全部术语和度量单位。</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c．可验证性</w:t>
      </w:r>
    </w:p>
    <w:p>
      <w:pPr>
        <w:pageBreakBefore w:val="0"/>
        <w:kinsoku/>
        <w:wordWrap/>
        <w:overflowPunct/>
        <w:topLinePunct w:val="0"/>
        <w:bidi w:val="0"/>
        <w:adjustRightInd/>
        <w:snapToGrid/>
        <w:spacing w:before="0" w:after="0" w:line="360" w:lineRule="auto"/>
        <w:ind w:firstLine="420" w:firstLineChars="0"/>
        <w:jc w:val="left"/>
        <w:textAlignment w:val="auto"/>
        <w:rPr>
          <w:rFonts w:ascii="宋体" w:hAnsi="宋体" w:eastAsia="宋体"/>
          <w:color w:val="000000"/>
          <w:sz w:val="24"/>
          <w:szCs w:val="24"/>
        </w:rPr>
      </w:pPr>
      <w:r>
        <w:rPr>
          <w:rFonts w:ascii="宋体" w:hAnsi="宋体" w:eastAsia="宋体"/>
          <w:color w:val="000000"/>
          <w:sz w:val="24"/>
          <w:szCs w:val="24"/>
        </w:rPr>
        <w:t>需求分析报告描述的每一个需求应是可以验证的。可以通过一个有限处理过程来检查软件产品是否满足需求。</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d．一致性</w:t>
      </w:r>
    </w:p>
    <w:p>
      <w:pPr>
        <w:pageBreakBefore w:val="0"/>
        <w:kinsoku/>
        <w:wordWrap/>
        <w:overflowPunct/>
        <w:topLinePunct w:val="0"/>
        <w:bidi w:val="0"/>
        <w:adjustRightInd/>
        <w:snapToGrid/>
        <w:spacing w:before="0" w:after="0" w:line="360" w:lineRule="auto"/>
        <w:ind w:firstLine="420" w:firstLineChars="0"/>
        <w:jc w:val="left"/>
        <w:textAlignment w:val="auto"/>
        <w:rPr>
          <w:rFonts w:ascii="宋体" w:hAnsi="宋体" w:eastAsia="宋体"/>
          <w:color w:val="000000"/>
          <w:sz w:val="24"/>
          <w:szCs w:val="24"/>
        </w:rPr>
      </w:pPr>
      <w:r>
        <w:rPr>
          <w:rFonts w:ascii="宋体" w:hAnsi="宋体" w:eastAsia="宋体"/>
          <w:color w:val="000000"/>
          <w:sz w:val="24"/>
          <w:szCs w:val="24"/>
        </w:rPr>
        <w:t>在需求分析报告中的各个需求的描述不能互相矛盾。</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e．可修改性</w:t>
      </w:r>
    </w:p>
    <w:p>
      <w:pPr>
        <w:pageBreakBefore w:val="0"/>
        <w:kinsoku/>
        <w:wordWrap/>
        <w:overflowPunct/>
        <w:topLinePunct w:val="0"/>
        <w:bidi w:val="0"/>
        <w:adjustRightInd/>
        <w:snapToGrid/>
        <w:spacing w:before="0" w:after="0" w:line="360" w:lineRule="auto"/>
        <w:ind w:firstLine="420" w:firstLineChars="0"/>
        <w:jc w:val="left"/>
        <w:textAlignment w:val="auto"/>
        <w:rPr>
          <w:rFonts w:ascii="宋体" w:hAnsi="宋体" w:eastAsia="宋体"/>
          <w:color w:val="000000"/>
          <w:sz w:val="24"/>
          <w:szCs w:val="24"/>
        </w:rPr>
      </w:pPr>
      <w:r>
        <w:rPr>
          <w:rFonts w:ascii="宋体" w:hAnsi="宋体" w:eastAsia="宋体"/>
          <w:color w:val="000000"/>
          <w:sz w:val="24"/>
          <w:szCs w:val="24"/>
        </w:rPr>
        <w:t>需求分析报告应具有一个有条不紊、</w:t>
      </w:r>
      <w:r>
        <w:rPr>
          <w:rFonts w:ascii="Calibri" w:hAnsi="Calibri" w:eastAsia="Calibri"/>
          <w:color w:val="000000"/>
          <w:sz w:val="24"/>
          <w:szCs w:val="24"/>
        </w:rPr>
        <w:t xml:space="preserve"> </w:t>
      </w:r>
      <w:r>
        <w:rPr>
          <w:rFonts w:ascii="宋体" w:hAnsi="宋体" w:eastAsia="宋体"/>
          <w:color w:val="000000"/>
          <w:sz w:val="24"/>
          <w:szCs w:val="24"/>
        </w:rPr>
        <w:t>易于使用的内容组织；没有冗余，即同一需求不能在需求分析报告中出现多次。</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f．可追踪性</w:t>
      </w:r>
    </w:p>
    <w:p>
      <w:pPr>
        <w:pageBreakBefore w:val="0"/>
        <w:kinsoku/>
        <w:wordWrap/>
        <w:overflowPunct/>
        <w:topLinePunct w:val="0"/>
        <w:bidi w:val="0"/>
        <w:adjustRightInd/>
        <w:snapToGrid/>
        <w:spacing w:before="0" w:after="0" w:line="360" w:lineRule="auto"/>
        <w:ind w:firstLine="420" w:firstLineChars="0"/>
        <w:jc w:val="left"/>
        <w:textAlignment w:val="auto"/>
        <w:rPr>
          <w:rFonts w:ascii="宋体" w:hAnsi="宋体" w:eastAsia="宋体"/>
          <w:color w:val="000000"/>
          <w:sz w:val="24"/>
          <w:szCs w:val="24"/>
        </w:rPr>
      </w:pPr>
      <w:r>
        <w:rPr>
          <w:rFonts w:ascii="宋体" w:hAnsi="宋体" w:eastAsia="宋体"/>
          <w:color w:val="000000"/>
          <w:sz w:val="24"/>
          <w:szCs w:val="24"/>
        </w:rPr>
        <w:t>每一个需求的源流必须清晰，在进一步产生和改变文件编制时，可以方便地引证每一个需求。</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g．运行和维护阶段的可使用性</w:t>
      </w:r>
    </w:p>
    <w:p>
      <w:pPr>
        <w:pageBreakBefore w:val="0"/>
        <w:kinsoku/>
        <w:wordWrap/>
        <w:overflowPunct/>
        <w:topLinePunct w:val="0"/>
        <w:bidi w:val="0"/>
        <w:adjustRightInd/>
        <w:snapToGrid/>
        <w:spacing w:before="0" w:after="0" w:line="360" w:lineRule="auto"/>
        <w:ind w:firstLine="420" w:firstLineChars="0"/>
        <w:jc w:val="left"/>
        <w:textAlignment w:val="auto"/>
        <w:rPr>
          <w:rFonts w:ascii="宋体" w:hAnsi="宋体" w:eastAsia="宋体"/>
          <w:color w:val="000000"/>
          <w:sz w:val="24"/>
          <w:szCs w:val="24"/>
        </w:rPr>
      </w:pPr>
      <w:r>
        <w:rPr>
          <w:rFonts w:ascii="宋体" w:hAnsi="宋体" w:eastAsia="宋体"/>
          <w:color w:val="000000"/>
          <w:sz w:val="24"/>
          <w:szCs w:val="24"/>
        </w:rPr>
        <w:t>需求分析报告必须满足运行和维护阶段的需要。在需求分析报告要写明功能的来源和目的。</w:t>
      </w:r>
    </w:p>
    <w:p>
      <w:pPr>
        <w:pageBreakBefore w:val="0"/>
        <w:kinsoku/>
        <w:wordWrap/>
        <w:overflowPunct/>
        <w:topLinePunct w:val="0"/>
        <w:bidi w:val="0"/>
        <w:adjustRightInd/>
        <w:snapToGrid/>
        <w:spacing w:line="360" w:lineRule="auto"/>
        <w:textAlignment w:val="auto"/>
      </w:pPr>
    </w:p>
    <w:p>
      <w:pPr>
        <w:pageBreakBefore w:val="0"/>
        <w:kinsoku/>
        <w:wordWrap/>
        <w:overflowPunct/>
        <w:topLinePunct w:val="0"/>
        <w:bidi w:val="0"/>
        <w:adjustRightInd/>
        <w:snapToGrid/>
        <w:spacing w:line="360" w:lineRule="auto"/>
        <w:textAlignment w:val="auto"/>
      </w:pPr>
    </w:p>
    <w:p>
      <w:pPr>
        <w:pStyle w:val="3"/>
        <w:pageBreakBefore w:val="0"/>
        <w:kinsoku/>
        <w:wordWrap/>
        <w:overflowPunct/>
        <w:topLinePunct w:val="0"/>
        <w:bidi w:val="0"/>
        <w:adjustRightInd/>
        <w:snapToGrid/>
        <w:spacing w:line="360" w:lineRule="auto"/>
        <w:textAlignment w:val="auto"/>
      </w:pPr>
      <w:bookmarkStart w:id="44" w:name="_Toc6000"/>
      <w:bookmarkStart w:id="45" w:name="_Toc9166"/>
      <w:bookmarkStart w:id="46" w:name="_Toc3340"/>
      <w:bookmarkStart w:id="47" w:name="_Toc26620"/>
      <w:bookmarkStart w:id="48" w:name="_Toc12180"/>
      <w:r>
        <w:t>3.2 软件的概要设计</w:t>
      </w:r>
      <w:bookmarkEnd w:id="44"/>
      <w:bookmarkEnd w:id="45"/>
      <w:bookmarkEnd w:id="46"/>
      <w:bookmarkEnd w:id="47"/>
      <w:bookmarkEnd w:id="48"/>
    </w:p>
    <w:p>
      <w:pPr>
        <w:pStyle w:val="4"/>
        <w:pageBreakBefore w:val="0"/>
        <w:kinsoku/>
        <w:wordWrap/>
        <w:overflowPunct/>
        <w:topLinePunct w:val="0"/>
        <w:bidi w:val="0"/>
        <w:adjustRightInd/>
        <w:snapToGrid/>
        <w:spacing w:line="360" w:lineRule="auto"/>
        <w:textAlignment w:val="auto"/>
      </w:pPr>
      <w:bookmarkStart w:id="49" w:name="_Toc21045"/>
      <w:bookmarkStart w:id="50" w:name="_Toc31023"/>
      <w:bookmarkStart w:id="51" w:name="_Toc7652"/>
      <w:bookmarkStart w:id="52" w:name="_Toc6757"/>
      <w:bookmarkStart w:id="53" w:name="_Toc13217"/>
      <w:r>
        <w:t>3.2.1 概要设计</w:t>
      </w:r>
      <w:bookmarkEnd w:id="49"/>
      <w:bookmarkEnd w:id="50"/>
      <w:bookmarkEnd w:id="51"/>
      <w:bookmarkEnd w:id="52"/>
      <w:bookmarkEnd w:id="53"/>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概要设计见附录B</w:t>
      </w:r>
    </w:p>
    <w:p>
      <w:pPr>
        <w:pStyle w:val="3"/>
        <w:pageBreakBefore w:val="0"/>
        <w:kinsoku/>
        <w:wordWrap/>
        <w:overflowPunct/>
        <w:topLinePunct w:val="0"/>
        <w:bidi w:val="0"/>
        <w:adjustRightInd/>
        <w:snapToGrid/>
        <w:spacing w:line="360" w:lineRule="auto"/>
        <w:textAlignment w:val="auto"/>
      </w:pPr>
      <w:bookmarkStart w:id="54" w:name="_Toc9787"/>
      <w:bookmarkStart w:id="55" w:name="_Toc13116"/>
      <w:bookmarkStart w:id="56" w:name="_Toc27507"/>
      <w:bookmarkStart w:id="57" w:name="_Toc8123"/>
      <w:bookmarkStart w:id="58" w:name="_Toc7868"/>
      <w:r>
        <w:t>3.2.2 编写概要设计的要求</w:t>
      </w:r>
      <w:bookmarkEnd w:id="54"/>
      <w:bookmarkEnd w:id="55"/>
      <w:bookmarkEnd w:id="56"/>
      <w:bookmarkEnd w:id="57"/>
      <w:bookmarkEnd w:id="58"/>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a．一致性</w:t>
      </w:r>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概要设计的要求应该与需求分析报告所描述的需求一致。</w:t>
      </w:r>
      <w:r>
        <w:rPr>
          <w:rFonts w:ascii="Calibri" w:hAnsi="Calibri" w:eastAsia="Calibri"/>
          <w:color w:val="000000"/>
          <w:sz w:val="24"/>
          <w:szCs w:val="24"/>
        </w:rPr>
        <w:t xml:space="preserve"> </w:t>
      </w:r>
      <w:r>
        <w:rPr>
          <w:rFonts w:ascii="宋体" w:hAnsi="宋体" w:eastAsia="宋体"/>
          <w:color w:val="000000"/>
          <w:sz w:val="24"/>
          <w:szCs w:val="24"/>
        </w:rPr>
        <w:t>同时，概要设计的各项要求之</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间也应该一致。</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b．合理性</w:t>
      </w:r>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概要设计所提出的设计方法和标准应该是合理的、恰当的。</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c．可追踪性</w:t>
      </w:r>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对概要设计所提出的各项要求应该可以得到它的清晰的源流，</w:t>
      </w:r>
      <w:r>
        <w:rPr>
          <w:rFonts w:ascii="Calibri" w:hAnsi="Calibri" w:eastAsia="Calibri"/>
          <w:color w:val="000000"/>
          <w:sz w:val="24"/>
          <w:szCs w:val="24"/>
        </w:rPr>
        <w:t xml:space="preserve"> </w:t>
      </w:r>
      <w:r>
        <w:rPr>
          <w:rFonts w:ascii="宋体" w:hAnsi="宋体" w:eastAsia="宋体"/>
          <w:color w:val="000000"/>
          <w:sz w:val="24"/>
          <w:szCs w:val="24"/>
        </w:rPr>
        <w:t>即在需求分析报告客户有明确的需求描述。</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d．可行性</w:t>
      </w:r>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ascii="宋体" w:hAnsi="宋体" w:eastAsia="宋体"/>
          <w:color w:val="000000"/>
          <w:sz w:val="24"/>
          <w:szCs w:val="24"/>
        </w:rPr>
        <w:t>根据概要设计进行详细设计、操作和维护应该是可行的。</w:t>
      </w:r>
    </w:p>
    <w:p>
      <w:pPr>
        <w:pStyle w:val="3"/>
        <w:pageBreakBefore w:val="0"/>
        <w:kinsoku/>
        <w:wordWrap/>
        <w:overflowPunct/>
        <w:topLinePunct w:val="0"/>
        <w:bidi w:val="0"/>
        <w:adjustRightInd/>
        <w:snapToGrid/>
        <w:spacing w:line="360" w:lineRule="auto"/>
        <w:textAlignment w:val="auto"/>
      </w:pPr>
      <w:bookmarkStart w:id="59" w:name="_Toc17876"/>
      <w:bookmarkStart w:id="60" w:name="_Toc7437"/>
      <w:bookmarkStart w:id="61" w:name="_Toc9868"/>
      <w:bookmarkStart w:id="62" w:name="_Toc3571"/>
      <w:bookmarkStart w:id="63" w:name="_Toc22631"/>
      <w:r>
        <w:t>3.3 软件的</w:t>
      </w:r>
      <w:r>
        <w:rPr>
          <w:rFonts w:hint="eastAsia"/>
          <w:lang w:val="en-US" w:eastAsia="zh-CN"/>
        </w:rPr>
        <w:t>详细</w:t>
      </w:r>
      <w:r>
        <w:t>设计</w:t>
      </w:r>
      <w:bookmarkEnd w:id="59"/>
      <w:bookmarkEnd w:id="60"/>
      <w:bookmarkEnd w:id="61"/>
      <w:bookmarkEnd w:id="62"/>
      <w:bookmarkEnd w:id="63"/>
    </w:p>
    <w:p>
      <w:pPr>
        <w:pStyle w:val="4"/>
        <w:pageBreakBefore w:val="0"/>
        <w:kinsoku/>
        <w:wordWrap/>
        <w:overflowPunct/>
        <w:topLinePunct w:val="0"/>
        <w:bidi w:val="0"/>
        <w:adjustRightInd/>
        <w:snapToGrid/>
        <w:spacing w:line="360" w:lineRule="auto"/>
        <w:textAlignment w:val="auto"/>
      </w:pPr>
      <w:bookmarkStart w:id="64" w:name="_Toc17479"/>
      <w:bookmarkStart w:id="65" w:name="_Toc23397"/>
      <w:bookmarkStart w:id="66" w:name="_Toc18544"/>
      <w:bookmarkStart w:id="67" w:name="_Toc8451"/>
      <w:bookmarkStart w:id="68" w:name="_Toc6097"/>
      <w:r>
        <w:t xml:space="preserve">3.3.1 </w:t>
      </w:r>
      <w:r>
        <w:rPr>
          <w:rFonts w:hint="eastAsia"/>
          <w:lang w:val="en-US" w:eastAsia="zh-CN"/>
        </w:rPr>
        <w:t>详细</w:t>
      </w:r>
      <w:r>
        <w:t>设计</w:t>
      </w:r>
      <w:bookmarkEnd w:id="64"/>
      <w:bookmarkEnd w:id="65"/>
      <w:bookmarkEnd w:id="66"/>
      <w:bookmarkEnd w:id="67"/>
      <w:bookmarkEnd w:id="68"/>
    </w:p>
    <w:p>
      <w:pPr>
        <w:pageBreakBefore w:val="0"/>
        <w:kinsoku/>
        <w:wordWrap/>
        <w:overflowPunct/>
        <w:topLinePunct w:val="0"/>
        <w:bidi w:val="0"/>
        <w:adjustRightInd/>
        <w:snapToGrid/>
        <w:spacing w:before="0" w:after="0" w:line="360" w:lineRule="auto"/>
        <w:ind w:firstLine="420" w:firstLineChars="0"/>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详细</w:t>
      </w:r>
      <w:r>
        <w:rPr>
          <w:rFonts w:ascii="宋体" w:hAnsi="宋体" w:eastAsia="宋体"/>
          <w:color w:val="000000"/>
          <w:sz w:val="24"/>
          <w:szCs w:val="24"/>
        </w:rPr>
        <w:t>设计见附录C</w:t>
      </w:r>
    </w:p>
    <w:p>
      <w:pPr>
        <w:pStyle w:val="4"/>
        <w:pageBreakBefore w:val="0"/>
        <w:kinsoku/>
        <w:wordWrap/>
        <w:overflowPunct/>
        <w:topLinePunct w:val="0"/>
        <w:bidi w:val="0"/>
        <w:adjustRightInd/>
        <w:snapToGrid/>
        <w:spacing w:line="360" w:lineRule="auto"/>
        <w:textAlignment w:val="auto"/>
      </w:pPr>
      <w:bookmarkStart w:id="69" w:name="_Toc20247"/>
      <w:bookmarkStart w:id="70" w:name="_Toc21515"/>
      <w:bookmarkStart w:id="71" w:name="_Toc30109"/>
      <w:bookmarkStart w:id="72" w:name="_Toc16162"/>
      <w:bookmarkStart w:id="73" w:name="_Toc23028"/>
      <w:r>
        <w:t xml:space="preserve">3.3.2 </w:t>
      </w:r>
      <w:r>
        <w:rPr>
          <w:rFonts w:hint="eastAsia"/>
          <w:lang w:val="en-US" w:eastAsia="zh-CN"/>
        </w:rPr>
        <w:t>详细</w:t>
      </w:r>
      <w:r>
        <w:t>设计要求</w:t>
      </w:r>
      <w:bookmarkEnd w:id="69"/>
      <w:bookmarkEnd w:id="70"/>
      <w:bookmarkEnd w:id="71"/>
      <w:bookmarkEnd w:id="72"/>
      <w:bookmarkEnd w:id="73"/>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a．一致性</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详细</w:t>
      </w:r>
      <w:r>
        <w:rPr>
          <w:rFonts w:ascii="宋体" w:hAnsi="宋体" w:eastAsia="宋体"/>
          <w:color w:val="000000"/>
          <w:sz w:val="24"/>
          <w:szCs w:val="24"/>
        </w:rPr>
        <w:t>设计的要求应该与需求分析报告所描述的需求、</w:t>
      </w:r>
      <w:r>
        <w:rPr>
          <w:rFonts w:ascii="Calibri" w:hAnsi="Calibri" w:eastAsia="Calibri"/>
          <w:color w:val="000000"/>
          <w:sz w:val="24"/>
          <w:szCs w:val="24"/>
        </w:rPr>
        <w:t xml:space="preserve"> </w:t>
      </w:r>
      <w:r>
        <w:rPr>
          <w:rFonts w:ascii="宋体" w:hAnsi="宋体" w:eastAsia="宋体"/>
          <w:color w:val="000000"/>
          <w:sz w:val="24"/>
          <w:szCs w:val="24"/>
        </w:rPr>
        <w:t>与概要设计一致。</w:t>
      </w:r>
      <w:r>
        <w:rPr>
          <w:rFonts w:ascii="Calibri" w:hAnsi="Calibri" w:eastAsia="Calibri"/>
          <w:color w:val="000000"/>
          <w:sz w:val="24"/>
          <w:szCs w:val="24"/>
        </w:rPr>
        <w:t xml:space="preserve"> </w:t>
      </w:r>
      <w:r>
        <w:rPr>
          <w:rFonts w:ascii="宋体" w:hAnsi="宋体" w:eastAsia="宋体"/>
          <w:color w:val="000000"/>
          <w:sz w:val="24"/>
          <w:szCs w:val="24"/>
        </w:rPr>
        <w:t>同时，</w:t>
      </w:r>
      <w:r>
        <w:rPr>
          <w:rFonts w:ascii="Calibri" w:hAnsi="Calibri" w:eastAsia="Calibri"/>
          <w:color w:val="000000"/>
          <w:sz w:val="24"/>
          <w:szCs w:val="24"/>
        </w:rPr>
        <w:t xml:space="preserve"> </w:t>
      </w:r>
      <w:r>
        <w:rPr>
          <w:rFonts w:hint="eastAsia" w:ascii="Calibri" w:hAnsi="Calibri" w:eastAsia="宋体"/>
          <w:color w:val="000000"/>
          <w:sz w:val="24"/>
          <w:szCs w:val="24"/>
          <w:lang w:val="en-US" w:eastAsia="zh-CN"/>
        </w:rPr>
        <w:t>详细</w:t>
      </w:r>
      <w:r>
        <w:rPr>
          <w:rFonts w:ascii="宋体" w:hAnsi="宋体" w:eastAsia="宋体"/>
          <w:color w:val="000000"/>
          <w:sz w:val="24"/>
          <w:szCs w:val="24"/>
        </w:rPr>
        <w:t>设计的各项要求之间也应该是一致的。</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b．合理性</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详细</w:t>
      </w:r>
      <w:r>
        <w:rPr>
          <w:rFonts w:ascii="宋体" w:hAnsi="宋体" w:eastAsia="宋体"/>
          <w:color w:val="000000"/>
          <w:sz w:val="24"/>
          <w:szCs w:val="24"/>
        </w:rPr>
        <w:t>设计所提出的设计方法和标准应该是合理的、恰当的。</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c．可追踪性</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对</w:t>
      </w:r>
      <w:r>
        <w:rPr>
          <w:rFonts w:hint="eastAsia" w:ascii="宋体" w:hAnsi="宋体" w:eastAsia="宋体"/>
          <w:color w:val="000000"/>
          <w:sz w:val="24"/>
          <w:szCs w:val="24"/>
          <w:lang w:val="en-US" w:eastAsia="zh-CN"/>
        </w:rPr>
        <w:t>详细</w:t>
      </w:r>
      <w:r>
        <w:rPr>
          <w:rFonts w:ascii="宋体" w:hAnsi="宋体" w:eastAsia="宋体"/>
          <w:color w:val="000000"/>
          <w:sz w:val="24"/>
          <w:szCs w:val="24"/>
        </w:rPr>
        <w:t>设计所提出的各项要求应该可以得到它的清晰的源流，</w:t>
      </w:r>
      <w:r>
        <w:rPr>
          <w:rFonts w:ascii="Calibri" w:hAnsi="Calibri" w:eastAsia="Calibri"/>
          <w:color w:val="000000"/>
          <w:sz w:val="24"/>
          <w:szCs w:val="24"/>
        </w:rPr>
        <w:t xml:space="preserve"> </w:t>
      </w:r>
      <w:r>
        <w:rPr>
          <w:rFonts w:ascii="宋体" w:hAnsi="宋体" w:eastAsia="宋体"/>
          <w:color w:val="000000"/>
          <w:sz w:val="24"/>
          <w:szCs w:val="24"/>
        </w:rPr>
        <w:t>即可在需求分析报告、</w:t>
      </w:r>
      <w:r>
        <w:rPr>
          <w:rFonts w:ascii="Calibri" w:hAnsi="Calibri" w:eastAsia="Calibri"/>
          <w:color w:val="000000"/>
          <w:sz w:val="24"/>
          <w:szCs w:val="24"/>
        </w:rPr>
        <w:t xml:space="preserve"> </w:t>
      </w:r>
      <w:r>
        <w:rPr>
          <w:rFonts w:ascii="宋体" w:hAnsi="宋体" w:eastAsia="宋体"/>
          <w:color w:val="000000"/>
          <w:sz w:val="24"/>
          <w:szCs w:val="24"/>
        </w:rPr>
        <w:t>概要设计报告中有明确的需求描述。</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d．可行性</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r>
        <w:rPr>
          <w:rFonts w:ascii="宋体" w:hAnsi="宋体" w:eastAsia="宋体"/>
          <w:color w:val="000000"/>
          <w:sz w:val="24"/>
          <w:szCs w:val="24"/>
        </w:rPr>
        <w:t>根据</w:t>
      </w:r>
      <w:r>
        <w:rPr>
          <w:rFonts w:hint="eastAsia" w:ascii="宋体" w:hAnsi="宋体" w:eastAsia="宋体"/>
          <w:color w:val="000000"/>
          <w:sz w:val="24"/>
          <w:szCs w:val="24"/>
          <w:lang w:val="en-US" w:eastAsia="zh-CN"/>
        </w:rPr>
        <w:t>详细</w:t>
      </w:r>
      <w:r>
        <w:rPr>
          <w:rFonts w:ascii="宋体" w:hAnsi="宋体" w:eastAsia="宋体"/>
          <w:color w:val="000000"/>
          <w:sz w:val="24"/>
          <w:szCs w:val="24"/>
        </w:rPr>
        <w:t>设计进行编码、测试、操作和维护应该是可行的。</w:t>
      </w:r>
    </w:p>
    <w:p>
      <w:pPr>
        <w:pageBreakBefore w:val="0"/>
        <w:kinsoku/>
        <w:wordWrap/>
        <w:overflowPunct/>
        <w:topLinePunct w:val="0"/>
        <w:bidi w:val="0"/>
        <w:adjustRightInd/>
        <w:snapToGrid/>
        <w:spacing w:before="0" w:after="0" w:line="360" w:lineRule="auto"/>
        <w:jc w:val="both"/>
        <w:textAlignment w:val="auto"/>
        <w:rPr>
          <w:rFonts w:ascii="宋体" w:hAnsi="宋体" w:eastAsia="宋体"/>
          <w:color w:val="000000"/>
          <w:sz w:val="24"/>
          <w:szCs w:val="24"/>
        </w:rPr>
      </w:pPr>
    </w:p>
    <w:p>
      <w:pPr>
        <w:pStyle w:val="3"/>
        <w:pageBreakBefore w:val="0"/>
        <w:kinsoku/>
        <w:wordWrap/>
        <w:overflowPunct/>
        <w:topLinePunct w:val="0"/>
        <w:bidi w:val="0"/>
        <w:adjustRightInd/>
        <w:snapToGrid/>
        <w:spacing w:line="360" w:lineRule="auto"/>
        <w:textAlignment w:val="auto"/>
      </w:pPr>
      <w:bookmarkStart w:id="74" w:name="_Toc30852"/>
      <w:bookmarkStart w:id="75" w:name="_Toc3403"/>
      <w:bookmarkStart w:id="76" w:name="_Toc8917"/>
      <w:bookmarkStart w:id="77" w:name="_Toc27884"/>
      <w:bookmarkStart w:id="78" w:name="_Toc13924"/>
      <w:r>
        <w:t>3.</w:t>
      </w:r>
      <w:r>
        <w:rPr>
          <w:rFonts w:hint="eastAsia"/>
          <w:lang w:val="en-US" w:eastAsia="zh-CN"/>
        </w:rPr>
        <w:t>4</w:t>
      </w:r>
      <w:r>
        <w:t xml:space="preserve"> 软件的测试</w:t>
      </w:r>
      <w:bookmarkEnd w:id="74"/>
      <w:bookmarkEnd w:id="75"/>
      <w:bookmarkEnd w:id="76"/>
      <w:bookmarkEnd w:id="77"/>
      <w:bookmarkEnd w:id="78"/>
    </w:p>
    <w:p>
      <w:pPr>
        <w:pageBreakBefore w:val="0"/>
        <w:kinsoku/>
        <w:wordWrap/>
        <w:overflowPunct/>
        <w:topLinePunct w:val="0"/>
        <w:bidi w:val="0"/>
        <w:adjustRightInd/>
        <w:snapToGrid/>
        <w:spacing w:before="0" w:after="0" w:line="360" w:lineRule="auto"/>
        <w:ind w:firstLine="420" w:firstLineChars="0"/>
        <w:jc w:val="both"/>
        <w:textAlignment w:val="auto"/>
        <w:rPr>
          <w:rFonts w:hint="eastAsia" w:ascii="宋体" w:hAnsi="宋体" w:eastAsia="宋体"/>
          <w:color w:val="000000"/>
          <w:sz w:val="24"/>
          <w:szCs w:val="24"/>
          <w:lang w:val="en-US" w:eastAsia="zh-CN"/>
        </w:rPr>
      </w:pPr>
      <w:r>
        <w:rPr>
          <w:rFonts w:ascii="宋体" w:hAnsi="宋体" w:eastAsia="宋体"/>
          <w:color w:val="000000"/>
          <w:sz w:val="24"/>
          <w:szCs w:val="24"/>
        </w:rPr>
        <w:t>见附录</w:t>
      </w:r>
      <w:r>
        <w:rPr>
          <w:rFonts w:hint="eastAsia" w:ascii="宋体" w:hAnsi="宋体" w:eastAsia="宋体"/>
          <w:color w:val="000000"/>
          <w:sz w:val="24"/>
          <w:szCs w:val="24"/>
          <w:lang w:val="en-US" w:eastAsia="zh-CN"/>
        </w:rPr>
        <w:t>D</w:t>
      </w:r>
    </w:p>
    <w:p/>
    <w:sdt>
      <w:sdtPr>
        <w:rPr>
          <w:rFonts w:ascii="宋体" w:hAnsi="宋体" w:eastAsia="宋体" w:cstheme="minorBidi"/>
          <w:kern w:val="2"/>
          <w:sz w:val="24"/>
          <w:szCs w:val="22"/>
          <w:lang w:val="en-US" w:eastAsia="zh-CN" w:bidi="ar-SA"/>
        </w:rPr>
        <w:id w:val="147456972"/>
        <w15:color w:val="DBDBDB"/>
        <w:docPartObj>
          <w:docPartGallery w:val="Table of Contents"/>
          <w:docPartUnique/>
        </w:docPartObj>
      </w:sdtPr>
      <w:sdtEndPr>
        <w:rPr>
          <w:rFonts w:hint="eastAsia" w:asciiTheme="minorHAnsi" w:hAnsiTheme="minorHAnsi" w:eastAsiaTheme="minorEastAsia" w:cstheme="minorBidi"/>
          <w:bCs/>
          <w:color w:val="000000"/>
          <w:kern w:val="2"/>
          <w:sz w:val="21"/>
          <w:szCs w:val="32"/>
          <w:lang w:val="en-US" w:eastAsia="zh-CN" w:bidi="ar-SA"/>
        </w:rPr>
      </w:sdtEndPr>
      <w:sdtContent>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bookmarkStart w:id="79" w:name="_Toc9648"/>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p>
        <w:p>
          <w:pPr>
            <w:pageBreakBefore w:val="0"/>
            <w:kinsoku/>
            <w:wordWrap/>
            <w:overflowPunct/>
            <w:topLinePunct w:val="0"/>
            <w:bidi w:val="0"/>
            <w:adjustRightInd/>
            <w:snapToGrid/>
            <w:spacing w:line="360" w:lineRule="auto"/>
            <w:ind w:left="0" w:leftChars="0" w:right="0" w:rightChars="0"/>
            <w:jc w:val="both"/>
            <w:textAlignment w:val="auto"/>
            <w:rPr>
              <w:rFonts w:ascii="宋体" w:hAnsi="宋体" w:eastAsia="宋体" w:cstheme="minorBidi"/>
              <w:kern w:val="2"/>
              <w:sz w:val="24"/>
              <w:szCs w:val="22"/>
              <w:lang w:val="en-US" w:eastAsia="zh-CN" w:bidi="ar-SA"/>
            </w:rPr>
          </w:pPr>
        </w:p>
        <w:p>
          <w:pPr>
            <w:pStyle w:val="3"/>
            <w:bidi w:val="0"/>
            <w:jc w:val="center"/>
            <w:outlineLvl w:val="0"/>
            <w:rPr>
              <w:rFonts w:ascii="Arial" w:hAnsi="Arial" w:eastAsia="黑体" w:cs="宋体"/>
              <w:b/>
              <w:sz w:val="32"/>
              <w:szCs w:val="22"/>
              <w:lang w:val="en-US" w:eastAsia="zh-CN" w:bidi="zh-CN"/>
            </w:rPr>
          </w:pPr>
          <w:bookmarkStart w:id="80" w:name="_Toc17817"/>
          <w:bookmarkStart w:id="81" w:name="_Toc25455"/>
          <w:r>
            <w:rPr>
              <w:rFonts w:hint="eastAsia"/>
              <w:lang w:val="en-US" w:eastAsia="zh-CN"/>
            </w:rPr>
            <w:t>附录A 门急诊</w:t>
          </w:r>
          <w:r>
            <w:t>管理系统</w:t>
          </w:r>
          <w:r>
            <w:rPr>
              <w:rFonts w:ascii="Arial" w:hAnsi="Arial" w:eastAsia="黑体" w:cs="宋体"/>
              <w:b/>
              <w:sz w:val="32"/>
              <w:szCs w:val="22"/>
              <w:lang w:val="zh-CN" w:eastAsia="zh-CN" w:bidi="zh-CN"/>
            </w:rPr>
            <w:t>需求分析报告</w:t>
          </w:r>
          <w:bookmarkEnd w:id="80"/>
          <w:bookmarkEnd w:id="81"/>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cstheme="minorBidi"/>
              <w:kern w:val="2"/>
              <w:sz w:val="24"/>
              <w:szCs w:val="22"/>
              <w:lang w:val="en-US" w:eastAsia="zh-CN" w:bidi="ar-SA"/>
            </w:rPr>
          </w:pPr>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b/>
              <w:bCs/>
              <w:sz w:val="32"/>
            </w:rPr>
          </w:pPr>
          <w:r>
            <w:rPr>
              <w:rFonts w:ascii="宋体" w:hAnsi="宋体" w:eastAsia="宋体"/>
              <w:b/>
              <w:bCs/>
              <w:sz w:val="32"/>
            </w:rPr>
            <w:t>目录</w:t>
          </w:r>
        </w:p>
        <w:p>
          <w:pPr>
            <w:pageBreakBefore w:val="0"/>
            <w:kinsoku/>
            <w:wordWrap/>
            <w:overflowPunct/>
            <w:topLinePunct w:val="0"/>
            <w:bidi w:val="0"/>
            <w:adjustRightInd/>
            <w:snapToGrid/>
            <w:spacing w:line="360" w:lineRule="auto"/>
            <w:ind w:left="0" w:leftChars="0" w:right="0" w:rightChars="0"/>
            <w:jc w:val="center"/>
            <w:textAlignment w:val="auto"/>
            <w:rPr>
              <w:rFonts w:ascii="宋体" w:hAnsi="宋体" w:eastAsia="宋体"/>
              <w:b/>
              <w:bCs/>
              <w:sz w:val="18"/>
            </w:rPr>
          </w:pPr>
        </w:p>
        <w:p>
          <w:pPr>
            <w:pStyle w:val="16"/>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
              <w:bCs/>
              <w:color w:val="000000"/>
              <w:sz w:val="18"/>
              <w:szCs w:val="32"/>
              <w:lang w:val="en-US" w:eastAsia="zh-CN"/>
            </w:rPr>
            <w:fldChar w:fldCharType="begin"/>
          </w:r>
          <w:r>
            <w:rPr>
              <w:rFonts w:hint="eastAsia" w:eastAsia="宋体"/>
              <w:b/>
              <w:bCs/>
              <w:color w:val="000000"/>
              <w:sz w:val="18"/>
              <w:szCs w:val="32"/>
              <w:lang w:val="en-US" w:eastAsia="zh-CN"/>
            </w:rPr>
            <w:instrText xml:space="preserve">TOC \o "1-3" \h \u </w:instrText>
          </w:r>
          <w:r>
            <w:rPr>
              <w:rFonts w:hint="eastAsia" w:eastAsia="宋体"/>
              <w:b/>
              <w:bCs/>
              <w:color w:val="000000"/>
              <w:sz w:val="18"/>
              <w:szCs w:val="32"/>
              <w:lang w:val="en-US" w:eastAsia="zh-CN"/>
            </w:rPr>
            <w:fldChar w:fldCharType="separate"/>
          </w: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_Toc12854 </w:instrText>
          </w:r>
          <w:r>
            <w:rPr>
              <w:rFonts w:hint="eastAsia" w:eastAsia="宋体"/>
              <w:bCs/>
              <w:sz w:val="18"/>
              <w:szCs w:val="32"/>
              <w:lang w:val="en-US" w:eastAsia="zh-CN"/>
            </w:rPr>
            <w:fldChar w:fldCharType="separate"/>
          </w:r>
          <w:r>
            <w:rPr>
              <w:rFonts w:hint="eastAsia" w:eastAsia="宋体"/>
              <w:bCs/>
              <w:sz w:val="18"/>
              <w:szCs w:val="32"/>
              <w:lang w:val="en-US" w:eastAsia="zh-CN"/>
            </w:rPr>
            <w:t>1.门急诊管理系统概述</w:t>
          </w:r>
          <w:r>
            <w:rPr>
              <w:rFonts w:eastAsia="宋体"/>
              <w:sz w:val="18"/>
            </w:rPr>
            <w:tab/>
          </w:r>
          <w:r>
            <w:rPr>
              <w:rFonts w:eastAsia="宋体"/>
              <w:sz w:val="18"/>
            </w:rPr>
            <w:fldChar w:fldCharType="begin"/>
          </w:r>
          <w:r>
            <w:rPr>
              <w:rFonts w:eastAsia="宋体"/>
              <w:sz w:val="18"/>
            </w:rPr>
            <w:instrText xml:space="preserve"> PAGEREF _Toc12854 </w:instrText>
          </w:r>
          <w:r>
            <w:rPr>
              <w:rFonts w:eastAsia="宋体"/>
              <w:sz w:val="18"/>
            </w:rPr>
            <w:fldChar w:fldCharType="separate"/>
          </w:r>
          <w:r>
            <w:rPr>
              <w:rFonts w:eastAsia="宋体"/>
              <w:sz w:val="18"/>
            </w:rPr>
            <w:t>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_Toc25080 </w:instrText>
          </w:r>
          <w:r>
            <w:rPr>
              <w:rFonts w:hint="eastAsia" w:eastAsia="宋体"/>
              <w:bCs/>
              <w:sz w:val="18"/>
              <w:szCs w:val="32"/>
              <w:lang w:val="en-US" w:eastAsia="zh-CN"/>
            </w:rPr>
            <w:fldChar w:fldCharType="separate"/>
          </w:r>
          <w:r>
            <w:rPr>
              <w:rFonts w:hint="eastAsia" w:eastAsia="宋体" w:cstheme="minorBidi"/>
              <w:bCs/>
              <w:kern w:val="2"/>
              <w:sz w:val="18"/>
              <w:szCs w:val="28"/>
              <w:lang w:val="en-US" w:eastAsia="zh-CN" w:bidi="ar-SA"/>
            </w:rPr>
            <w:t>1.1门急诊管理</w:t>
          </w:r>
          <w:r>
            <w:rPr>
              <w:rFonts w:hint="eastAsia" w:ascii="宋体" w:hAnsi="宋体" w:eastAsia="宋体" w:cstheme="minorBidi"/>
              <w:bCs/>
              <w:kern w:val="2"/>
              <w:sz w:val="18"/>
              <w:szCs w:val="28"/>
              <w:lang w:val="en-US" w:eastAsia="zh-CN" w:bidi="ar-SA"/>
            </w:rPr>
            <w:t>系统业务概述</w:t>
          </w:r>
          <w:r>
            <w:rPr>
              <w:rFonts w:eastAsia="宋体"/>
              <w:sz w:val="18"/>
            </w:rPr>
            <w:tab/>
          </w:r>
          <w:r>
            <w:rPr>
              <w:rFonts w:eastAsia="宋体"/>
              <w:sz w:val="18"/>
            </w:rPr>
            <w:fldChar w:fldCharType="begin"/>
          </w:r>
          <w:r>
            <w:rPr>
              <w:rFonts w:eastAsia="宋体"/>
              <w:sz w:val="18"/>
            </w:rPr>
            <w:instrText xml:space="preserve"> PAGEREF _Toc25080 </w:instrText>
          </w:r>
          <w:r>
            <w:rPr>
              <w:rFonts w:eastAsia="宋体"/>
              <w:sz w:val="18"/>
            </w:rPr>
            <w:fldChar w:fldCharType="separate"/>
          </w:r>
          <w:r>
            <w:rPr>
              <w:rFonts w:eastAsia="宋体"/>
              <w:sz w:val="18"/>
            </w:rPr>
            <w:t>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_Toc9740 </w:instrText>
          </w:r>
          <w:r>
            <w:rPr>
              <w:rFonts w:hint="eastAsia" w:eastAsia="宋体"/>
              <w:bCs/>
              <w:sz w:val="18"/>
              <w:szCs w:val="32"/>
              <w:lang w:val="en-US" w:eastAsia="zh-CN"/>
            </w:rPr>
            <w:fldChar w:fldCharType="separate"/>
          </w:r>
          <w:r>
            <w:rPr>
              <w:rFonts w:hint="eastAsia" w:eastAsia="宋体" w:cstheme="minorBidi"/>
              <w:bCs/>
              <w:kern w:val="2"/>
              <w:sz w:val="18"/>
              <w:szCs w:val="28"/>
              <w:lang w:val="en-US" w:eastAsia="zh-CN" w:bidi="ar-SA"/>
            </w:rPr>
            <w:t>1.2门急诊管理系统的组成</w:t>
          </w:r>
          <w:r>
            <w:rPr>
              <w:rFonts w:eastAsia="宋体"/>
              <w:sz w:val="18"/>
            </w:rPr>
            <w:tab/>
          </w:r>
          <w:r>
            <w:rPr>
              <w:rFonts w:eastAsia="宋体"/>
              <w:sz w:val="18"/>
            </w:rPr>
            <w:fldChar w:fldCharType="begin"/>
          </w:r>
          <w:r>
            <w:rPr>
              <w:rFonts w:eastAsia="宋体"/>
              <w:sz w:val="18"/>
            </w:rPr>
            <w:instrText xml:space="preserve"> PAGEREF _Toc9740 </w:instrText>
          </w:r>
          <w:r>
            <w:rPr>
              <w:rFonts w:eastAsia="宋体"/>
              <w:sz w:val="18"/>
            </w:rPr>
            <w:fldChar w:fldCharType="separate"/>
          </w:r>
          <w:r>
            <w:rPr>
              <w:rFonts w:eastAsia="宋体"/>
              <w:sz w:val="18"/>
            </w:rPr>
            <w:t>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_Toc28403 </w:instrText>
          </w:r>
          <w:r>
            <w:rPr>
              <w:rFonts w:hint="eastAsia" w:eastAsia="宋体"/>
              <w:bCs/>
              <w:sz w:val="18"/>
              <w:szCs w:val="32"/>
              <w:lang w:val="en-US" w:eastAsia="zh-CN"/>
            </w:rPr>
            <w:fldChar w:fldCharType="separate"/>
          </w:r>
          <w:r>
            <w:rPr>
              <w:rFonts w:hint="eastAsia" w:eastAsia="宋体" w:cstheme="minorBidi"/>
              <w:bCs/>
              <w:kern w:val="2"/>
              <w:sz w:val="18"/>
              <w:szCs w:val="28"/>
              <w:lang w:val="en-US" w:eastAsia="zh-CN" w:bidi="ar-SA"/>
            </w:rPr>
            <w:t>1.3门急诊管理的安全性</w:t>
          </w:r>
          <w:r>
            <w:rPr>
              <w:rFonts w:eastAsia="宋体"/>
              <w:sz w:val="18"/>
            </w:rPr>
            <w:tab/>
          </w:r>
          <w:r>
            <w:rPr>
              <w:rFonts w:eastAsia="宋体"/>
              <w:sz w:val="18"/>
            </w:rPr>
            <w:fldChar w:fldCharType="begin"/>
          </w:r>
          <w:r>
            <w:rPr>
              <w:rFonts w:eastAsia="宋体"/>
              <w:sz w:val="18"/>
            </w:rPr>
            <w:instrText xml:space="preserve"> PAGEREF _Toc28403 </w:instrText>
          </w:r>
          <w:r>
            <w:rPr>
              <w:rFonts w:eastAsia="宋体"/>
              <w:sz w:val="18"/>
            </w:rPr>
            <w:fldChar w:fldCharType="separate"/>
          </w:r>
          <w:r>
            <w:rPr>
              <w:rFonts w:eastAsia="宋体"/>
              <w:sz w:val="18"/>
            </w:rPr>
            <w:t>9</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_Toc26442 </w:instrText>
          </w:r>
          <w:r>
            <w:rPr>
              <w:rFonts w:hint="eastAsia" w:eastAsia="宋体"/>
              <w:bCs/>
              <w:sz w:val="18"/>
              <w:szCs w:val="32"/>
              <w:lang w:val="en-US" w:eastAsia="zh-CN"/>
            </w:rPr>
            <w:fldChar w:fldCharType="separate"/>
          </w:r>
          <w:r>
            <w:rPr>
              <w:rFonts w:hint="eastAsia" w:eastAsia="宋体" w:cstheme="minorBidi"/>
              <w:bCs/>
              <w:kern w:val="2"/>
              <w:sz w:val="18"/>
              <w:szCs w:val="28"/>
              <w:lang w:val="en-US" w:eastAsia="zh-CN" w:bidi="ar-SA"/>
            </w:rPr>
            <w:t>1.4门急诊管理的存储分析</w:t>
          </w:r>
          <w:r>
            <w:rPr>
              <w:rFonts w:eastAsia="宋体"/>
              <w:sz w:val="18"/>
            </w:rPr>
            <w:tab/>
          </w:r>
          <w:r>
            <w:rPr>
              <w:rFonts w:eastAsia="宋体"/>
              <w:sz w:val="18"/>
            </w:rPr>
            <w:fldChar w:fldCharType="begin"/>
          </w:r>
          <w:r>
            <w:rPr>
              <w:rFonts w:eastAsia="宋体"/>
              <w:sz w:val="18"/>
            </w:rPr>
            <w:instrText xml:space="preserve"> PAGEREF _Toc26442 </w:instrText>
          </w:r>
          <w:r>
            <w:rPr>
              <w:rFonts w:eastAsia="宋体"/>
              <w:sz w:val="18"/>
            </w:rPr>
            <w:fldChar w:fldCharType="separate"/>
          </w:r>
          <w:r>
            <w:rPr>
              <w:rFonts w:eastAsia="宋体"/>
              <w:sz w:val="18"/>
            </w:rPr>
            <w:t>9</w:t>
          </w:r>
          <w:r>
            <w:rPr>
              <w:rFonts w:eastAsia="宋体"/>
              <w:sz w:val="18"/>
            </w:rPr>
            <w:fldChar w:fldCharType="end"/>
          </w:r>
          <w:r>
            <w:rPr>
              <w:rFonts w:hint="eastAsia" w:eastAsia="宋体"/>
              <w:bCs/>
              <w:color w:val="000000"/>
              <w:sz w:val="18"/>
              <w:szCs w:val="32"/>
              <w:lang w:val="en-US" w:eastAsia="zh-CN"/>
            </w:rPr>
            <w:fldChar w:fldCharType="end"/>
          </w:r>
        </w:p>
        <w:p>
          <w:pPr>
            <w:pStyle w:val="16"/>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_Toc3542 </w:instrText>
          </w:r>
          <w:r>
            <w:rPr>
              <w:rFonts w:hint="eastAsia" w:eastAsia="宋体"/>
              <w:bCs/>
              <w:sz w:val="18"/>
              <w:szCs w:val="32"/>
              <w:lang w:val="en-US" w:eastAsia="zh-CN"/>
            </w:rPr>
            <w:fldChar w:fldCharType="separate"/>
          </w:r>
          <w:r>
            <w:rPr>
              <w:rFonts w:hint="eastAsia" w:eastAsia="宋体"/>
              <w:bCs/>
              <w:sz w:val="18"/>
              <w:szCs w:val="32"/>
              <w:lang w:val="en-US" w:eastAsia="zh-CN"/>
            </w:rPr>
            <w:t>2.系统功能分析</w:t>
          </w:r>
          <w:r>
            <w:rPr>
              <w:rFonts w:eastAsia="宋体"/>
              <w:sz w:val="18"/>
            </w:rPr>
            <w:tab/>
          </w:r>
          <w:r>
            <w:rPr>
              <w:rFonts w:eastAsia="宋体"/>
              <w:sz w:val="18"/>
            </w:rPr>
            <w:fldChar w:fldCharType="begin"/>
          </w:r>
          <w:r>
            <w:rPr>
              <w:rFonts w:eastAsia="宋体"/>
              <w:sz w:val="18"/>
            </w:rPr>
            <w:instrText xml:space="preserve"> PAGEREF _Toc3542 </w:instrText>
          </w:r>
          <w:r>
            <w:rPr>
              <w:rFonts w:eastAsia="宋体"/>
              <w:sz w:val="18"/>
            </w:rPr>
            <w:fldChar w:fldCharType="separate"/>
          </w:r>
          <w:r>
            <w:rPr>
              <w:rFonts w:eastAsia="宋体"/>
              <w:sz w:val="18"/>
            </w:rPr>
            <w:t>9</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_Toc4463 </w:instrText>
          </w:r>
          <w:r>
            <w:rPr>
              <w:rFonts w:hint="eastAsia" w:eastAsia="宋体"/>
              <w:bCs/>
              <w:sz w:val="18"/>
              <w:szCs w:val="32"/>
              <w:lang w:val="en-US" w:eastAsia="zh-CN"/>
            </w:rPr>
            <w:fldChar w:fldCharType="separate"/>
          </w:r>
          <w:r>
            <w:rPr>
              <w:rFonts w:ascii="宋体" w:hAnsi="宋体" w:eastAsia="宋体"/>
              <w:bCs/>
              <w:sz w:val="18"/>
              <w:szCs w:val="28"/>
            </w:rPr>
            <w:t>2.1</w:t>
          </w:r>
          <w:r>
            <w:rPr>
              <w:rFonts w:hint="eastAsia" w:ascii="宋体" w:hAnsi="宋体" w:eastAsia="宋体"/>
              <w:bCs/>
              <w:sz w:val="18"/>
              <w:szCs w:val="28"/>
              <w:lang w:val="en-US" w:eastAsia="zh-CN"/>
            </w:rPr>
            <w:t xml:space="preserve"> </w:t>
          </w:r>
          <w:r>
            <w:rPr>
              <w:rFonts w:ascii="宋体" w:hAnsi="宋体" w:eastAsia="宋体"/>
              <w:bCs/>
              <w:sz w:val="18"/>
              <w:szCs w:val="28"/>
            </w:rPr>
            <w:t>参与者分析</w:t>
          </w:r>
          <w:r>
            <w:rPr>
              <w:rFonts w:eastAsia="宋体"/>
              <w:sz w:val="18"/>
            </w:rPr>
            <w:tab/>
          </w:r>
          <w:r>
            <w:rPr>
              <w:rFonts w:eastAsia="宋体"/>
              <w:sz w:val="18"/>
            </w:rPr>
            <w:fldChar w:fldCharType="begin"/>
          </w:r>
          <w:r>
            <w:rPr>
              <w:rFonts w:eastAsia="宋体"/>
              <w:sz w:val="18"/>
            </w:rPr>
            <w:instrText xml:space="preserve"> PAGEREF _Toc4463 </w:instrText>
          </w:r>
          <w:r>
            <w:rPr>
              <w:rFonts w:eastAsia="宋体"/>
              <w:sz w:val="18"/>
            </w:rPr>
            <w:fldChar w:fldCharType="separate"/>
          </w:r>
          <w:r>
            <w:rPr>
              <w:rFonts w:eastAsia="宋体"/>
              <w:sz w:val="18"/>
            </w:rPr>
            <w:t>9</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_Toc29220 </w:instrText>
          </w:r>
          <w:r>
            <w:rPr>
              <w:rFonts w:hint="eastAsia" w:eastAsia="宋体"/>
              <w:bCs/>
              <w:sz w:val="18"/>
              <w:szCs w:val="32"/>
              <w:lang w:val="en-US" w:eastAsia="zh-CN"/>
            </w:rPr>
            <w:fldChar w:fldCharType="separate"/>
          </w:r>
          <w:r>
            <w:rPr>
              <w:rFonts w:ascii="宋体" w:hAnsi="宋体" w:eastAsia="宋体"/>
              <w:bCs/>
              <w:sz w:val="18"/>
              <w:szCs w:val="28"/>
            </w:rPr>
            <w:t>2.2 功能模块图</w:t>
          </w:r>
          <w:r>
            <w:rPr>
              <w:rFonts w:eastAsia="宋体"/>
              <w:sz w:val="18"/>
            </w:rPr>
            <w:tab/>
          </w:r>
          <w:r>
            <w:rPr>
              <w:rFonts w:eastAsia="宋体"/>
              <w:sz w:val="18"/>
            </w:rPr>
            <w:fldChar w:fldCharType="begin"/>
          </w:r>
          <w:r>
            <w:rPr>
              <w:rFonts w:eastAsia="宋体"/>
              <w:sz w:val="18"/>
            </w:rPr>
            <w:instrText xml:space="preserve"> PAGEREF _Toc29220 </w:instrText>
          </w:r>
          <w:r>
            <w:rPr>
              <w:rFonts w:eastAsia="宋体"/>
              <w:sz w:val="18"/>
            </w:rPr>
            <w:fldChar w:fldCharType="separate"/>
          </w:r>
          <w:r>
            <w:rPr>
              <w:rFonts w:eastAsia="宋体"/>
              <w:sz w:val="18"/>
            </w:rPr>
            <w:t>10</w:t>
          </w:r>
          <w:r>
            <w:rPr>
              <w:rFonts w:eastAsia="宋体"/>
              <w:sz w:val="18"/>
            </w:rPr>
            <w:fldChar w:fldCharType="end"/>
          </w:r>
          <w:r>
            <w:rPr>
              <w:rFonts w:hint="eastAsia" w:eastAsia="宋体"/>
              <w:bCs/>
              <w:color w:val="000000"/>
              <w:sz w:val="18"/>
              <w:szCs w:val="32"/>
              <w:lang w:val="en-US" w:eastAsia="zh-CN"/>
            </w:rPr>
            <w:fldChar w:fldCharType="end"/>
          </w:r>
        </w:p>
        <w:p>
          <w:pPr>
            <w:pStyle w:val="16"/>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_Toc21650 </w:instrText>
          </w:r>
          <w:r>
            <w:rPr>
              <w:rFonts w:hint="eastAsia" w:eastAsia="宋体"/>
              <w:bCs/>
              <w:sz w:val="18"/>
              <w:szCs w:val="32"/>
              <w:lang w:val="en-US" w:eastAsia="zh-CN"/>
            </w:rPr>
            <w:fldChar w:fldCharType="separate"/>
          </w:r>
          <w:r>
            <w:rPr>
              <w:rFonts w:hint="eastAsia" w:ascii="宋体" w:hAnsi="宋体" w:eastAsia="宋体" w:cs="宋体"/>
              <w:bCs/>
              <w:kern w:val="2"/>
              <w:sz w:val="18"/>
              <w:szCs w:val="32"/>
              <w:lang w:val="en-US" w:eastAsia="zh-CN" w:bidi="zh-CN"/>
            </w:rPr>
            <w:t>3.功能描述</w:t>
          </w:r>
          <w:r>
            <w:rPr>
              <w:rFonts w:eastAsia="宋体"/>
              <w:sz w:val="18"/>
            </w:rPr>
            <w:tab/>
          </w:r>
          <w:r>
            <w:rPr>
              <w:rFonts w:eastAsia="宋体"/>
              <w:sz w:val="18"/>
            </w:rPr>
            <w:fldChar w:fldCharType="begin"/>
          </w:r>
          <w:r>
            <w:rPr>
              <w:rFonts w:eastAsia="宋体"/>
              <w:sz w:val="18"/>
            </w:rPr>
            <w:instrText xml:space="preserve"> PAGEREF _Toc21650 </w:instrText>
          </w:r>
          <w:r>
            <w:rPr>
              <w:rFonts w:eastAsia="宋体"/>
              <w:sz w:val="18"/>
            </w:rPr>
            <w:fldChar w:fldCharType="separate"/>
          </w:r>
          <w:r>
            <w:rPr>
              <w:rFonts w:eastAsia="宋体"/>
              <w:sz w:val="18"/>
            </w:rPr>
            <w:t>11</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_Toc11098 </w:instrText>
          </w:r>
          <w:r>
            <w:rPr>
              <w:rFonts w:hint="eastAsia" w:eastAsia="宋体"/>
              <w:bCs/>
              <w:sz w:val="18"/>
              <w:szCs w:val="32"/>
              <w:lang w:val="en-US" w:eastAsia="zh-CN"/>
            </w:rPr>
            <w:fldChar w:fldCharType="separate"/>
          </w:r>
          <w:r>
            <w:rPr>
              <w:rFonts w:hint="eastAsia" w:ascii="宋体" w:hAnsi="宋体" w:eastAsia="宋体"/>
              <w:bCs/>
              <w:sz w:val="18"/>
              <w:szCs w:val="28"/>
              <w:lang w:val="en-US" w:eastAsia="zh-CN"/>
            </w:rPr>
            <w:t>3.1预约挂号管理</w:t>
          </w:r>
          <w:r>
            <w:rPr>
              <w:rFonts w:eastAsia="宋体"/>
              <w:sz w:val="18"/>
            </w:rPr>
            <w:tab/>
          </w:r>
          <w:r>
            <w:rPr>
              <w:rFonts w:eastAsia="宋体"/>
              <w:sz w:val="18"/>
            </w:rPr>
            <w:fldChar w:fldCharType="begin"/>
          </w:r>
          <w:r>
            <w:rPr>
              <w:rFonts w:eastAsia="宋体"/>
              <w:sz w:val="18"/>
            </w:rPr>
            <w:instrText xml:space="preserve"> PAGEREF _Toc11098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_Toc19475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 xml:space="preserve">（1) </w:t>
          </w:r>
          <w:r>
            <w:rPr>
              <w:rFonts w:hint="eastAsia" w:eastAsia="宋体" w:asciiTheme="minorEastAsia" w:hAnsiTheme="minorEastAsia" w:cstheme="minorEastAsia"/>
              <w:sz w:val="18"/>
              <w:szCs w:val="28"/>
              <w:lang w:val="en-US" w:eastAsia="zh-CN"/>
            </w:rPr>
            <w:t>预约挂号</w:t>
          </w:r>
          <w:r>
            <w:rPr>
              <w:rFonts w:hint="eastAsia" w:eastAsia="宋体" w:asciiTheme="minorEastAsia" w:hAnsiTheme="minorEastAsia" w:cstheme="minorEastAsia"/>
              <w:sz w:val="18"/>
              <w:szCs w:val="28"/>
            </w:rPr>
            <w:t>录入</w:t>
          </w:r>
          <w:r>
            <w:rPr>
              <w:rFonts w:eastAsia="宋体"/>
              <w:sz w:val="18"/>
            </w:rPr>
            <w:tab/>
          </w:r>
          <w:r>
            <w:rPr>
              <w:rFonts w:eastAsia="宋体"/>
              <w:sz w:val="18"/>
            </w:rPr>
            <w:fldChar w:fldCharType="begin"/>
          </w:r>
          <w:r>
            <w:rPr>
              <w:rFonts w:eastAsia="宋体"/>
              <w:sz w:val="18"/>
            </w:rPr>
            <w:instrText xml:space="preserve"> PAGEREF _Toc19475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_Toc6460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（2）</w:t>
          </w:r>
          <w:r>
            <w:rPr>
              <w:rFonts w:hint="eastAsia" w:eastAsia="宋体" w:asciiTheme="minorEastAsia" w:hAnsiTheme="minorEastAsia" w:cstheme="minorEastAsia"/>
              <w:sz w:val="18"/>
              <w:szCs w:val="28"/>
              <w:lang w:val="en-US" w:eastAsia="zh-CN"/>
            </w:rPr>
            <w:t>预约挂号</w:t>
          </w:r>
          <w:r>
            <w:rPr>
              <w:rFonts w:hint="eastAsia" w:eastAsia="宋体" w:asciiTheme="minorEastAsia" w:hAnsiTheme="minorEastAsia" w:cstheme="minorEastAsia"/>
              <w:sz w:val="18"/>
              <w:szCs w:val="28"/>
            </w:rPr>
            <w:t>浏览</w:t>
          </w:r>
          <w:r>
            <w:rPr>
              <w:rFonts w:eastAsia="宋体"/>
              <w:sz w:val="18"/>
            </w:rPr>
            <w:tab/>
          </w:r>
          <w:r>
            <w:rPr>
              <w:rFonts w:eastAsia="宋体"/>
              <w:sz w:val="18"/>
            </w:rPr>
            <w:fldChar w:fldCharType="begin"/>
          </w:r>
          <w:r>
            <w:rPr>
              <w:rFonts w:eastAsia="宋体"/>
              <w:sz w:val="18"/>
            </w:rPr>
            <w:instrText xml:space="preserve"> PAGEREF _Toc6460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_Toc10931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w:t>
          </w:r>
          <w:r>
            <w:rPr>
              <w:rFonts w:hint="eastAsia" w:eastAsia="宋体" w:asciiTheme="minorEastAsia" w:hAnsiTheme="minorEastAsia" w:cstheme="minorEastAsia"/>
              <w:sz w:val="18"/>
              <w:szCs w:val="28"/>
              <w:lang w:val="en-US" w:eastAsia="zh-CN"/>
            </w:rPr>
            <w:t>3</w:t>
          </w:r>
          <w:r>
            <w:rPr>
              <w:rFonts w:hint="eastAsia" w:eastAsia="宋体" w:asciiTheme="minorEastAsia" w:hAnsiTheme="minorEastAsia" w:cstheme="minorEastAsia"/>
              <w:sz w:val="18"/>
              <w:szCs w:val="28"/>
            </w:rPr>
            <w:t>）</w:t>
          </w:r>
          <w:r>
            <w:rPr>
              <w:rFonts w:hint="eastAsia" w:eastAsia="宋体" w:asciiTheme="minorEastAsia" w:hAnsiTheme="minorEastAsia" w:cstheme="minorEastAsia"/>
              <w:sz w:val="18"/>
              <w:szCs w:val="28"/>
              <w:lang w:val="en-US" w:eastAsia="zh-CN"/>
            </w:rPr>
            <w:t>预约挂号</w:t>
          </w:r>
          <w:r>
            <w:rPr>
              <w:rFonts w:hint="eastAsia" w:eastAsia="宋体" w:asciiTheme="minorEastAsia" w:hAnsiTheme="minorEastAsia" w:cstheme="minorEastAsia"/>
              <w:sz w:val="18"/>
              <w:szCs w:val="28"/>
            </w:rPr>
            <w:t>查询</w:t>
          </w:r>
          <w:r>
            <w:rPr>
              <w:rFonts w:eastAsia="宋体"/>
              <w:sz w:val="18"/>
            </w:rPr>
            <w:tab/>
          </w:r>
          <w:r>
            <w:rPr>
              <w:rFonts w:eastAsia="宋体"/>
              <w:sz w:val="18"/>
            </w:rPr>
            <w:fldChar w:fldCharType="begin"/>
          </w:r>
          <w:r>
            <w:rPr>
              <w:rFonts w:eastAsia="宋体"/>
              <w:sz w:val="18"/>
            </w:rPr>
            <w:instrText xml:space="preserve"> PAGEREF _Toc10931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hint="eastAsia" w:eastAsia="宋体"/>
              <w:bCs/>
              <w:color w:val="000000"/>
              <w:sz w:val="18"/>
              <w:szCs w:val="32"/>
              <w:lang w:val="en-US" w:eastAsia="zh-CN"/>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_Toc13994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4</w:t>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rPr>
            <w:t>权限管理</w:t>
          </w:r>
          <w:r>
            <w:rPr>
              <w:rFonts w:eastAsia="宋体"/>
              <w:sz w:val="18"/>
            </w:rPr>
            <w:tab/>
          </w:r>
          <w:r>
            <w:rPr>
              <w:rFonts w:eastAsia="宋体"/>
              <w:sz w:val="18"/>
            </w:rPr>
            <w:fldChar w:fldCharType="begin"/>
          </w:r>
          <w:r>
            <w:rPr>
              <w:rFonts w:eastAsia="宋体"/>
              <w:sz w:val="18"/>
            </w:rPr>
            <w:instrText xml:space="preserve"> PAGEREF _Toc13994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_Toc4127 </w:instrText>
          </w:r>
          <w:r>
            <w:rPr>
              <w:rFonts w:hint="eastAsia" w:eastAsia="宋体"/>
              <w:bCs/>
              <w:sz w:val="18"/>
              <w:szCs w:val="32"/>
              <w:lang w:val="en-US" w:eastAsia="zh-CN"/>
            </w:rPr>
            <w:fldChar w:fldCharType="separate"/>
          </w:r>
          <w:r>
            <w:rPr>
              <w:rFonts w:hint="eastAsia" w:ascii="宋体" w:hAnsi="宋体" w:eastAsia="宋体"/>
              <w:bCs/>
              <w:sz w:val="18"/>
              <w:szCs w:val="28"/>
              <w:lang w:val="en-US" w:eastAsia="zh-CN"/>
            </w:rPr>
            <w:t>3.2患者信息管理</w:t>
          </w:r>
          <w:r>
            <w:rPr>
              <w:rFonts w:eastAsia="宋体"/>
              <w:sz w:val="18"/>
            </w:rPr>
            <w:tab/>
          </w:r>
          <w:r>
            <w:rPr>
              <w:rFonts w:eastAsia="宋体"/>
              <w:sz w:val="18"/>
            </w:rPr>
            <w:fldChar w:fldCharType="begin"/>
          </w:r>
          <w:r>
            <w:rPr>
              <w:rFonts w:eastAsia="宋体"/>
              <w:sz w:val="18"/>
            </w:rPr>
            <w:instrText xml:space="preserve"> PAGEREF _Toc4127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_Toc4196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1</w:t>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患者信息录入</w:t>
          </w:r>
          <w:r>
            <w:rPr>
              <w:rFonts w:eastAsia="宋体"/>
              <w:sz w:val="18"/>
            </w:rPr>
            <w:tab/>
          </w:r>
          <w:r>
            <w:rPr>
              <w:rFonts w:eastAsia="宋体"/>
              <w:sz w:val="18"/>
            </w:rPr>
            <w:fldChar w:fldCharType="begin"/>
          </w:r>
          <w:r>
            <w:rPr>
              <w:rFonts w:eastAsia="宋体"/>
              <w:sz w:val="18"/>
            </w:rPr>
            <w:instrText xml:space="preserve"> PAGEREF _Toc4196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hint="eastAsia" w:eastAsia="宋体"/>
              <w:bCs/>
              <w:color w:val="000000"/>
              <w:sz w:val="18"/>
              <w:szCs w:val="32"/>
              <w:lang w:val="en-US" w:eastAsia="zh-CN"/>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_Toc7066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2</w:t>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患者信息查询</w:t>
          </w:r>
          <w:r>
            <w:rPr>
              <w:rFonts w:eastAsia="宋体"/>
              <w:sz w:val="18"/>
            </w:rPr>
            <w:tab/>
          </w:r>
          <w:r>
            <w:rPr>
              <w:rFonts w:eastAsia="宋体"/>
              <w:sz w:val="18"/>
            </w:rPr>
            <w:fldChar w:fldCharType="begin"/>
          </w:r>
          <w:r>
            <w:rPr>
              <w:rFonts w:eastAsia="宋体"/>
              <w:sz w:val="18"/>
            </w:rPr>
            <w:instrText xml:space="preserve"> PAGEREF _Toc7066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_Toc11098 </w:instrText>
          </w:r>
          <w:r>
            <w:rPr>
              <w:rFonts w:hint="eastAsia" w:eastAsia="宋体"/>
              <w:bCs/>
              <w:sz w:val="18"/>
              <w:szCs w:val="32"/>
              <w:lang w:val="en-US" w:eastAsia="zh-CN"/>
            </w:rPr>
            <w:fldChar w:fldCharType="separate"/>
          </w:r>
          <w:r>
            <w:rPr>
              <w:rFonts w:hint="eastAsia" w:ascii="宋体" w:hAnsi="宋体" w:eastAsia="宋体"/>
              <w:bCs/>
              <w:sz w:val="18"/>
              <w:szCs w:val="28"/>
              <w:lang w:val="en-US" w:eastAsia="zh-CN"/>
            </w:rPr>
            <w:t>3.3费用结算管理</w:t>
          </w:r>
          <w:r>
            <w:rPr>
              <w:rFonts w:eastAsia="宋体"/>
              <w:sz w:val="18"/>
            </w:rPr>
            <w:tab/>
          </w:r>
          <w:r>
            <w:rPr>
              <w:rFonts w:eastAsia="宋体"/>
              <w:sz w:val="18"/>
            </w:rPr>
            <w:fldChar w:fldCharType="begin"/>
          </w:r>
          <w:r>
            <w:rPr>
              <w:rFonts w:eastAsia="宋体"/>
              <w:sz w:val="18"/>
            </w:rPr>
            <w:instrText xml:space="preserve"> PAGEREF _Toc11098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_Toc19475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 xml:space="preserve">（1) </w:t>
          </w:r>
          <w:r>
            <w:rPr>
              <w:rFonts w:hint="eastAsia" w:eastAsia="宋体" w:asciiTheme="minorEastAsia" w:hAnsiTheme="minorEastAsia" w:cstheme="minorEastAsia"/>
              <w:sz w:val="18"/>
              <w:szCs w:val="28"/>
              <w:lang w:val="en-US" w:eastAsia="zh-CN"/>
            </w:rPr>
            <w:t>费用</w:t>
          </w:r>
          <w:r>
            <w:rPr>
              <w:rFonts w:hint="eastAsia" w:eastAsia="宋体" w:asciiTheme="minorEastAsia" w:hAnsiTheme="minorEastAsia" w:cstheme="minorEastAsia"/>
              <w:sz w:val="18"/>
              <w:szCs w:val="28"/>
            </w:rPr>
            <w:t>录入</w:t>
          </w:r>
          <w:r>
            <w:rPr>
              <w:rFonts w:eastAsia="宋体"/>
              <w:sz w:val="18"/>
            </w:rPr>
            <w:tab/>
          </w:r>
          <w:r>
            <w:rPr>
              <w:rFonts w:eastAsia="宋体"/>
              <w:sz w:val="18"/>
            </w:rPr>
            <w:fldChar w:fldCharType="begin"/>
          </w:r>
          <w:r>
            <w:rPr>
              <w:rFonts w:eastAsia="宋体"/>
              <w:sz w:val="18"/>
            </w:rPr>
            <w:instrText xml:space="preserve"> PAGEREF _Toc19475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_Toc6460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（2）</w:t>
          </w:r>
          <w:r>
            <w:rPr>
              <w:rFonts w:hint="eastAsia" w:eastAsia="宋体" w:asciiTheme="minorEastAsia" w:hAnsiTheme="minorEastAsia" w:cstheme="minorEastAsia"/>
              <w:sz w:val="18"/>
              <w:szCs w:val="28"/>
              <w:lang w:val="en-US" w:eastAsia="zh-CN"/>
            </w:rPr>
            <w:t>费用</w:t>
          </w:r>
          <w:r>
            <w:rPr>
              <w:rFonts w:hint="eastAsia" w:eastAsia="宋体" w:asciiTheme="minorEastAsia" w:hAnsiTheme="minorEastAsia" w:cstheme="minorEastAsia"/>
              <w:sz w:val="18"/>
              <w:szCs w:val="28"/>
            </w:rPr>
            <w:t>浏览</w:t>
          </w:r>
          <w:r>
            <w:rPr>
              <w:rFonts w:eastAsia="宋体"/>
              <w:sz w:val="18"/>
            </w:rPr>
            <w:tab/>
          </w:r>
          <w:r>
            <w:rPr>
              <w:rFonts w:eastAsia="宋体"/>
              <w:sz w:val="18"/>
            </w:rPr>
            <w:fldChar w:fldCharType="begin"/>
          </w:r>
          <w:r>
            <w:rPr>
              <w:rFonts w:eastAsia="宋体"/>
              <w:sz w:val="18"/>
            </w:rPr>
            <w:instrText xml:space="preserve"> PAGEREF _Toc6460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_Toc10931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w:t>
          </w:r>
          <w:r>
            <w:rPr>
              <w:rFonts w:hint="eastAsia" w:eastAsia="宋体" w:asciiTheme="minorEastAsia" w:hAnsiTheme="minorEastAsia" w:cstheme="minorEastAsia"/>
              <w:sz w:val="18"/>
              <w:szCs w:val="28"/>
              <w:lang w:val="en-US" w:eastAsia="zh-CN"/>
            </w:rPr>
            <w:t>3</w:t>
          </w:r>
          <w:r>
            <w:rPr>
              <w:rFonts w:hint="eastAsia" w:eastAsia="宋体" w:asciiTheme="minorEastAsia" w:hAnsiTheme="minorEastAsia" w:cstheme="minorEastAsia"/>
              <w:sz w:val="18"/>
              <w:szCs w:val="28"/>
            </w:rPr>
            <w:t>）</w:t>
          </w:r>
          <w:r>
            <w:rPr>
              <w:rFonts w:hint="eastAsia" w:eastAsia="宋体" w:asciiTheme="minorEastAsia" w:hAnsiTheme="minorEastAsia" w:cstheme="minorEastAsia"/>
              <w:sz w:val="18"/>
              <w:szCs w:val="28"/>
              <w:lang w:val="en-US" w:eastAsia="zh-CN"/>
            </w:rPr>
            <w:t>费用</w:t>
          </w:r>
          <w:r>
            <w:rPr>
              <w:rFonts w:hint="eastAsia" w:eastAsia="宋体" w:asciiTheme="minorEastAsia" w:hAnsiTheme="minorEastAsia" w:cstheme="minorEastAsia"/>
              <w:sz w:val="18"/>
              <w:szCs w:val="28"/>
            </w:rPr>
            <w:t>查询</w:t>
          </w:r>
          <w:r>
            <w:rPr>
              <w:rFonts w:eastAsia="宋体"/>
              <w:sz w:val="18"/>
            </w:rPr>
            <w:tab/>
          </w:r>
          <w:r>
            <w:rPr>
              <w:rFonts w:eastAsia="宋体"/>
              <w:sz w:val="18"/>
            </w:rPr>
            <w:fldChar w:fldCharType="begin"/>
          </w:r>
          <w:r>
            <w:rPr>
              <w:rFonts w:eastAsia="宋体"/>
              <w:sz w:val="18"/>
            </w:rPr>
            <w:instrText xml:space="preserve"> PAGEREF _Toc10931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_Toc13994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4</w:t>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rPr>
            <w:t>权限管理</w:t>
          </w:r>
          <w:r>
            <w:rPr>
              <w:rFonts w:eastAsia="宋体"/>
              <w:sz w:val="18"/>
            </w:rPr>
            <w:tab/>
          </w:r>
          <w:r>
            <w:rPr>
              <w:rFonts w:eastAsia="宋体"/>
              <w:sz w:val="18"/>
            </w:rPr>
            <w:fldChar w:fldCharType="begin"/>
          </w:r>
          <w:r>
            <w:rPr>
              <w:rFonts w:eastAsia="宋体"/>
              <w:sz w:val="18"/>
            </w:rPr>
            <w:instrText xml:space="preserve"> PAGEREF _Toc13994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_Toc24 </w:instrText>
          </w:r>
          <w:r>
            <w:rPr>
              <w:rFonts w:hint="eastAsia" w:eastAsia="宋体"/>
              <w:bCs/>
              <w:sz w:val="18"/>
              <w:szCs w:val="32"/>
              <w:lang w:val="en-US" w:eastAsia="zh-CN"/>
            </w:rPr>
            <w:fldChar w:fldCharType="separate"/>
          </w:r>
          <w:r>
            <w:rPr>
              <w:rFonts w:hint="eastAsia" w:ascii="宋体" w:hAnsi="宋体" w:eastAsia="宋体"/>
              <w:bCs/>
              <w:sz w:val="18"/>
              <w:szCs w:val="28"/>
              <w:lang w:val="en-US" w:eastAsia="zh-CN"/>
            </w:rPr>
            <w:t>3.4安全管理</w:t>
          </w:r>
          <w:r>
            <w:rPr>
              <w:rFonts w:eastAsia="宋体"/>
              <w:sz w:val="18"/>
            </w:rPr>
            <w:tab/>
          </w:r>
          <w:r>
            <w:rPr>
              <w:rFonts w:eastAsia="宋体"/>
              <w:sz w:val="18"/>
            </w:rPr>
            <w:fldChar w:fldCharType="begin"/>
          </w:r>
          <w:r>
            <w:rPr>
              <w:rFonts w:eastAsia="宋体"/>
              <w:sz w:val="18"/>
            </w:rPr>
            <w:instrText xml:space="preserve"> PAGEREF _Toc24 </w:instrText>
          </w:r>
          <w:r>
            <w:rPr>
              <w:rFonts w:eastAsia="宋体"/>
              <w:sz w:val="18"/>
            </w:rPr>
            <w:fldChar w:fldCharType="separate"/>
          </w:r>
          <w:r>
            <w:rPr>
              <w:rFonts w:eastAsia="宋体"/>
              <w:sz w:val="18"/>
            </w:rPr>
            <w:t>12</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_Toc425 </w:instrText>
          </w:r>
          <w:r>
            <w:rPr>
              <w:rFonts w:hint="eastAsia" w:eastAsia="宋体"/>
              <w:bCs/>
              <w:sz w:val="18"/>
              <w:szCs w:val="32"/>
              <w:lang w:val="en-US" w:eastAsia="zh-CN"/>
            </w:rPr>
            <w:fldChar w:fldCharType="separate"/>
          </w:r>
          <w:r>
            <w:rPr>
              <w:rFonts w:hint="eastAsia" w:ascii="宋体" w:hAnsi="宋体" w:eastAsia="宋体"/>
              <w:bCs/>
              <w:sz w:val="18"/>
              <w:szCs w:val="28"/>
              <w:lang w:val="en-US" w:eastAsia="zh-CN"/>
            </w:rPr>
            <w:t>3.5药品管理</w:t>
          </w:r>
          <w:r>
            <w:rPr>
              <w:rFonts w:eastAsia="宋体"/>
              <w:sz w:val="18"/>
            </w:rPr>
            <w:tab/>
          </w:r>
          <w:r>
            <w:rPr>
              <w:rFonts w:eastAsia="宋体"/>
              <w:sz w:val="18"/>
            </w:rPr>
            <w:fldChar w:fldCharType="begin"/>
          </w:r>
          <w:r>
            <w:rPr>
              <w:rFonts w:eastAsia="宋体"/>
              <w:sz w:val="18"/>
            </w:rPr>
            <w:instrText xml:space="preserve"> PAGEREF _Toc425 </w:instrText>
          </w:r>
          <w:r>
            <w:rPr>
              <w:rFonts w:eastAsia="宋体"/>
              <w:sz w:val="18"/>
            </w:rPr>
            <w:fldChar w:fldCharType="separate"/>
          </w:r>
          <w:r>
            <w:rPr>
              <w:rFonts w:eastAsia="宋体"/>
              <w:sz w:val="18"/>
            </w:rPr>
            <w:t>13</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_Toc27525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1</w:t>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药品信息的</w:t>
          </w:r>
          <w:r>
            <w:rPr>
              <w:rFonts w:hint="eastAsia" w:eastAsia="宋体" w:asciiTheme="minorEastAsia" w:hAnsiTheme="minorEastAsia" w:cstheme="minorEastAsia"/>
              <w:sz w:val="18"/>
              <w:szCs w:val="28"/>
            </w:rPr>
            <w:t>录入</w:t>
          </w:r>
          <w:r>
            <w:rPr>
              <w:rFonts w:eastAsia="宋体"/>
              <w:sz w:val="18"/>
            </w:rPr>
            <w:tab/>
          </w:r>
          <w:r>
            <w:rPr>
              <w:rFonts w:eastAsia="宋体"/>
              <w:sz w:val="18"/>
            </w:rPr>
            <w:fldChar w:fldCharType="begin"/>
          </w:r>
          <w:r>
            <w:rPr>
              <w:rFonts w:eastAsia="宋体"/>
              <w:sz w:val="18"/>
            </w:rPr>
            <w:instrText xml:space="preserve"> PAGEREF _Toc27525 </w:instrText>
          </w:r>
          <w:r>
            <w:rPr>
              <w:rFonts w:eastAsia="宋体"/>
              <w:sz w:val="18"/>
            </w:rPr>
            <w:fldChar w:fldCharType="separate"/>
          </w:r>
          <w:r>
            <w:rPr>
              <w:rFonts w:eastAsia="宋体"/>
              <w:sz w:val="18"/>
            </w:rPr>
            <w:t>13</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_Toc12087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（2）</w:t>
          </w:r>
          <w:r>
            <w:rPr>
              <w:rFonts w:hint="eastAsia" w:eastAsia="宋体" w:asciiTheme="minorEastAsia" w:hAnsiTheme="minorEastAsia" w:cstheme="minorEastAsia"/>
              <w:sz w:val="18"/>
              <w:szCs w:val="28"/>
              <w:lang w:val="en-US" w:eastAsia="zh-CN"/>
            </w:rPr>
            <w:t>药品信息</w:t>
          </w:r>
          <w:r>
            <w:rPr>
              <w:rFonts w:hint="eastAsia" w:eastAsia="宋体" w:asciiTheme="minorEastAsia" w:hAnsiTheme="minorEastAsia" w:cstheme="minorEastAsia"/>
              <w:sz w:val="18"/>
              <w:szCs w:val="28"/>
            </w:rPr>
            <w:t>浏览</w:t>
          </w:r>
          <w:r>
            <w:rPr>
              <w:rFonts w:eastAsia="宋体"/>
              <w:sz w:val="18"/>
            </w:rPr>
            <w:tab/>
          </w:r>
          <w:r>
            <w:rPr>
              <w:rFonts w:eastAsia="宋体"/>
              <w:sz w:val="18"/>
            </w:rPr>
            <w:fldChar w:fldCharType="begin"/>
          </w:r>
          <w:r>
            <w:rPr>
              <w:rFonts w:eastAsia="宋体"/>
              <w:sz w:val="18"/>
            </w:rPr>
            <w:instrText xml:space="preserve"> PAGEREF _Toc12087 </w:instrText>
          </w:r>
          <w:r>
            <w:rPr>
              <w:rFonts w:eastAsia="宋体"/>
              <w:sz w:val="18"/>
            </w:rPr>
            <w:fldChar w:fldCharType="separate"/>
          </w:r>
          <w:r>
            <w:rPr>
              <w:rFonts w:eastAsia="宋体"/>
              <w:sz w:val="18"/>
            </w:rPr>
            <w:t>13</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_Toc14723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rPr>
            <w:t>（</w:t>
          </w:r>
          <w:r>
            <w:rPr>
              <w:rFonts w:hint="eastAsia" w:eastAsia="宋体" w:asciiTheme="minorEastAsia" w:hAnsiTheme="minorEastAsia" w:cstheme="minorEastAsia"/>
              <w:sz w:val="18"/>
              <w:szCs w:val="28"/>
              <w:lang w:val="en-US" w:eastAsia="zh-CN"/>
            </w:rPr>
            <w:t>3</w:t>
          </w:r>
          <w:r>
            <w:rPr>
              <w:rFonts w:hint="eastAsia" w:eastAsia="宋体" w:asciiTheme="minorEastAsia" w:hAnsiTheme="minorEastAsia" w:cstheme="minorEastAsia"/>
              <w:sz w:val="18"/>
              <w:szCs w:val="28"/>
            </w:rPr>
            <w:t>）</w:t>
          </w:r>
          <w:r>
            <w:rPr>
              <w:rFonts w:hint="eastAsia" w:eastAsia="宋体" w:asciiTheme="minorEastAsia" w:hAnsiTheme="minorEastAsia" w:cstheme="minorEastAsia"/>
              <w:sz w:val="18"/>
              <w:szCs w:val="28"/>
              <w:lang w:val="en-US" w:eastAsia="zh-CN"/>
            </w:rPr>
            <w:t>药品</w:t>
          </w:r>
          <w:r>
            <w:rPr>
              <w:rFonts w:hint="eastAsia" w:eastAsia="宋体" w:asciiTheme="minorEastAsia" w:hAnsiTheme="minorEastAsia" w:cstheme="minorEastAsia"/>
              <w:sz w:val="18"/>
              <w:szCs w:val="28"/>
            </w:rPr>
            <w:t>查询</w:t>
          </w:r>
          <w:r>
            <w:rPr>
              <w:rFonts w:eastAsia="宋体"/>
              <w:sz w:val="18"/>
            </w:rPr>
            <w:tab/>
          </w:r>
          <w:r>
            <w:rPr>
              <w:rFonts w:eastAsia="宋体"/>
              <w:sz w:val="18"/>
            </w:rPr>
            <w:fldChar w:fldCharType="begin"/>
          </w:r>
          <w:r>
            <w:rPr>
              <w:rFonts w:eastAsia="宋体"/>
              <w:sz w:val="18"/>
            </w:rPr>
            <w:instrText xml:space="preserve"> PAGEREF _Toc14723 </w:instrText>
          </w:r>
          <w:r>
            <w:rPr>
              <w:rFonts w:eastAsia="宋体"/>
              <w:sz w:val="18"/>
            </w:rPr>
            <w:fldChar w:fldCharType="separate"/>
          </w:r>
          <w:r>
            <w:rPr>
              <w:rFonts w:eastAsia="宋体"/>
              <w:sz w:val="18"/>
            </w:rPr>
            <w:t>13</w:t>
          </w:r>
          <w:r>
            <w:rPr>
              <w:rFonts w:eastAsia="宋体"/>
              <w:sz w:val="18"/>
            </w:rPr>
            <w:fldChar w:fldCharType="end"/>
          </w:r>
          <w:r>
            <w:rPr>
              <w:rFonts w:hint="eastAsia" w:eastAsia="宋体"/>
              <w:bCs/>
              <w:color w:val="000000"/>
              <w:sz w:val="18"/>
              <w:szCs w:val="32"/>
              <w:lang w:val="en-US" w:eastAsia="zh-CN"/>
            </w:rPr>
            <w:fldChar w:fldCharType="end"/>
          </w:r>
        </w:p>
        <w:p>
          <w:pPr>
            <w:pStyle w:val="18"/>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_Toc20198 </w:instrText>
          </w:r>
          <w:r>
            <w:rPr>
              <w:rFonts w:hint="eastAsia" w:eastAsia="宋体"/>
              <w:bCs/>
              <w:sz w:val="18"/>
              <w:szCs w:val="32"/>
              <w:lang w:val="en-US" w:eastAsia="zh-CN"/>
            </w:rPr>
            <w:fldChar w:fldCharType="separate"/>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lang w:val="en-US" w:eastAsia="zh-CN"/>
            </w:rPr>
            <w:t>4</w:t>
          </w:r>
          <w:r>
            <w:rPr>
              <w:rFonts w:hint="eastAsia" w:eastAsia="宋体" w:asciiTheme="minorEastAsia" w:hAnsiTheme="minorEastAsia" w:cstheme="minorEastAsia"/>
              <w:sz w:val="18"/>
              <w:szCs w:val="28"/>
              <w:lang w:eastAsia="zh-CN"/>
            </w:rPr>
            <w:t>）</w:t>
          </w:r>
          <w:r>
            <w:rPr>
              <w:rFonts w:hint="eastAsia" w:eastAsia="宋体" w:asciiTheme="minorEastAsia" w:hAnsiTheme="minorEastAsia" w:cstheme="minorEastAsia"/>
              <w:sz w:val="18"/>
              <w:szCs w:val="28"/>
            </w:rPr>
            <w:t>权限管理</w:t>
          </w:r>
          <w:r>
            <w:rPr>
              <w:rFonts w:eastAsia="宋体"/>
              <w:sz w:val="18"/>
            </w:rPr>
            <w:tab/>
          </w:r>
          <w:r>
            <w:rPr>
              <w:rFonts w:eastAsia="宋体"/>
              <w:sz w:val="18"/>
            </w:rPr>
            <w:fldChar w:fldCharType="begin"/>
          </w:r>
          <w:r>
            <w:rPr>
              <w:rFonts w:eastAsia="宋体"/>
              <w:sz w:val="18"/>
            </w:rPr>
            <w:instrText xml:space="preserve"> PAGEREF _Toc20198 </w:instrText>
          </w:r>
          <w:r>
            <w:rPr>
              <w:rFonts w:eastAsia="宋体"/>
              <w:sz w:val="18"/>
            </w:rPr>
            <w:fldChar w:fldCharType="separate"/>
          </w:r>
          <w:r>
            <w:rPr>
              <w:rFonts w:eastAsia="宋体"/>
              <w:sz w:val="18"/>
            </w:rPr>
            <w:t>13</w:t>
          </w:r>
          <w:r>
            <w:rPr>
              <w:rFonts w:eastAsia="宋体"/>
              <w:sz w:val="18"/>
            </w:rPr>
            <w:fldChar w:fldCharType="end"/>
          </w:r>
          <w:r>
            <w:rPr>
              <w:rFonts w:hint="eastAsia" w:eastAsia="宋体"/>
              <w:bCs/>
              <w:color w:val="000000"/>
              <w:sz w:val="18"/>
              <w:szCs w:val="32"/>
              <w:lang w:val="en-US" w:eastAsia="zh-CN"/>
            </w:rPr>
            <w:fldChar w:fldCharType="end"/>
          </w:r>
        </w:p>
        <w:p>
          <w:pPr>
            <w:pStyle w:val="16"/>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_Toc8159 </w:instrText>
          </w:r>
          <w:r>
            <w:rPr>
              <w:rFonts w:hint="eastAsia" w:eastAsia="宋体"/>
              <w:bCs/>
              <w:sz w:val="18"/>
              <w:szCs w:val="32"/>
              <w:lang w:val="en-US" w:eastAsia="zh-CN"/>
            </w:rPr>
            <w:fldChar w:fldCharType="separate"/>
          </w:r>
          <w:r>
            <w:rPr>
              <w:rFonts w:hint="eastAsia" w:eastAsia="宋体"/>
              <w:bCs/>
              <w:sz w:val="18"/>
              <w:szCs w:val="32"/>
              <w:lang w:val="en-US" w:eastAsia="zh-CN"/>
            </w:rPr>
            <w:t>4</w:t>
          </w:r>
          <w:r>
            <w:rPr>
              <w:rFonts w:hint="eastAsia" w:ascii="宋体" w:hAnsi="宋体" w:eastAsia="宋体"/>
              <w:bCs/>
              <w:sz w:val="18"/>
              <w:szCs w:val="32"/>
              <w:lang w:val="en-US" w:eastAsia="zh-CN"/>
            </w:rPr>
            <w:t>.用例描述</w:t>
          </w:r>
          <w:r>
            <w:rPr>
              <w:rFonts w:eastAsia="宋体"/>
              <w:sz w:val="18"/>
            </w:rPr>
            <w:tab/>
          </w:r>
          <w:r>
            <w:rPr>
              <w:rFonts w:eastAsia="宋体"/>
              <w:sz w:val="18"/>
            </w:rPr>
            <w:fldChar w:fldCharType="begin"/>
          </w:r>
          <w:r>
            <w:rPr>
              <w:rFonts w:eastAsia="宋体"/>
              <w:sz w:val="18"/>
            </w:rPr>
            <w:instrText xml:space="preserve"> PAGEREF _Toc8159 </w:instrText>
          </w:r>
          <w:r>
            <w:rPr>
              <w:rFonts w:eastAsia="宋体"/>
              <w:sz w:val="18"/>
            </w:rPr>
            <w:fldChar w:fldCharType="separate"/>
          </w:r>
          <w:r>
            <w:rPr>
              <w:rFonts w:eastAsia="宋体"/>
              <w:sz w:val="18"/>
            </w:rPr>
            <w:t>13</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hint="default" w:eastAsia="宋体"/>
              <w:sz w:val="18"/>
              <w:lang w:val="en-US"/>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_Toc27010 </w:instrText>
          </w:r>
          <w:r>
            <w:rPr>
              <w:rFonts w:hint="eastAsia" w:eastAsia="宋体"/>
              <w:bCs/>
              <w:sz w:val="18"/>
              <w:szCs w:val="32"/>
              <w:lang w:val="en-US" w:eastAsia="zh-CN"/>
            </w:rPr>
            <w:fldChar w:fldCharType="separate"/>
          </w:r>
          <w:r>
            <w:rPr>
              <w:rFonts w:hint="eastAsia" w:eastAsia="宋体"/>
              <w:bCs/>
              <w:sz w:val="18"/>
              <w:szCs w:val="32"/>
              <w:lang w:val="en-US" w:eastAsia="zh-CN"/>
            </w:rPr>
            <w:t>4</w:t>
          </w:r>
          <w:r>
            <w:rPr>
              <w:rFonts w:ascii="宋体" w:hAnsi="宋体" w:eastAsia="宋体"/>
              <w:bCs/>
              <w:kern w:val="0"/>
              <w:sz w:val="18"/>
              <w:szCs w:val="24"/>
            </w:rPr>
            <w:t xml:space="preserve">.1 </w:t>
          </w:r>
          <w:r>
            <w:rPr>
              <w:rFonts w:hint="eastAsia" w:ascii="宋体" w:hAnsi="宋体" w:eastAsia="宋体"/>
              <w:bCs/>
              <w:sz w:val="18"/>
              <w:szCs w:val="24"/>
            </w:rPr>
            <w:t>患者、医生、药房人员、管理员用例图</w:t>
          </w:r>
          <w:r>
            <w:rPr>
              <w:rFonts w:eastAsia="宋体"/>
              <w:sz w:val="18"/>
            </w:rPr>
            <w:tab/>
          </w:r>
          <w:r>
            <w:rPr>
              <w:rFonts w:hint="eastAsia" w:eastAsia="宋体"/>
              <w:sz w:val="18"/>
              <w:lang w:val="en-US" w:eastAsia="zh-CN"/>
            </w:rPr>
            <w:t>1</w:t>
          </w:r>
          <w:r>
            <w:rPr>
              <w:rFonts w:hint="eastAsia" w:eastAsia="宋体"/>
              <w:bCs/>
              <w:color w:val="000000"/>
              <w:sz w:val="18"/>
              <w:szCs w:val="32"/>
              <w:lang w:val="en-US" w:eastAsia="zh-CN"/>
            </w:rPr>
            <w:fldChar w:fldCharType="end"/>
          </w:r>
          <w:r>
            <w:rPr>
              <w:rFonts w:hint="eastAsia" w:eastAsia="宋体"/>
              <w:bCs/>
              <w:color w:val="000000"/>
              <w:sz w:val="18"/>
              <w:szCs w:val="32"/>
              <w:lang w:val="en-US" w:eastAsia="zh-CN"/>
            </w:rPr>
            <w:t>3</w:t>
          </w:r>
        </w:p>
        <w:p>
          <w:pPr>
            <w:pStyle w:val="17"/>
            <w:pageBreakBefore w:val="0"/>
            <w:tabs>
              <w:tab w:val="right" w:leader="dot" w:pos="8306"/>
            </w:tabs>
            <w:kinsoku/>
            <w:wordWrap/>
            <w:overflowPunct/>
            <w:topLinePunct w:val="0"/>
            <w:bidi w:val="0"/>
            <w:adjustRightInd/>
            <w:snapToGrid/>
            <w:spacing w:line="360" w:lineRule="auto"/>
            <w:textAlignment w:val="auto"/>
            <w:rPr>
              <w:rFonts w:hint="default" w:eastAsia="宋体"/>
              <w:sz w:val="18"/>
              <w:lang w:val="en-US"/>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_Toc16421 </w:instrText>
          </w:r>
          <w:r>
            <w:rPr>
              <w:rFonts w:hint="eastAsia" w:eastAsia="宋体"/>
              <w:bCs/>
              <w:sz w:val="18"/>
              <w:szCs w:val="32"/>
              <w:lang w:val="en-US" w:eastAsia="zh-CN"/>
            </w:rPr>
            <w:fldChar w:fldCharType="separate"/>
          </w:r>
          <w:r>
            <w:rPr>
              <w:rFonts w:hint="eastAsia" w:eastAsia="宋体"/>
              <w:bCs/>
              <w:sz w:val="18"/>
              <w:szCs w:val="32"/>
              <w:lang w:val="en-US" w:eastAsia="zh-CN"/>
            </w:rPr>
            <w:t>4</w:t>
          </w:r>
          <w:r>
            <w:rPr>
              <w:rFonts w:ascii="宋体" w:hAnsi="宋体" w:eastAsia="宋体"/>
              <w:bCs/>
              <w:kern w:val="0"/>
              <w:sz w:val="18"/>
              <w:szCs w:val="24"/>
            </w:rPr>
            <w:t>.</w:t>
          </w:r>
          <w:r>
            <w:rPr>
              <w:rFonts w:hint="eastAsia" w:ascii="宋体" w:hAnsi="宋体" w:eastAsia="宋体"/>
              <w:bCs/>
              <w:kern w:val="0"/>
              <w:sz w:val="18"/>
              <w:szCs w:val="24"/>
              <w:lang w:val="en-US" w:eastAsia="zh-CN"/>
            </w:rPr>
            <w:t>2</w:t>
          </w:r>
          <w:r>
            <w:rPr>
              <w:rFonts w:ascii="宋体" w:hAnsi="宋体" w:eastAsia="宋体"/>
              <w:bCs/>
              <w:kern w:val="0"/>
              <w:sz w:val="18"/>
              <w:szCs w:val="24"/>
            </w:rPr>
            <w:t xml:space="preserve"> </w:t>
          </w:r>
          <w:r>
            <w:rPr>
              <w:rFonts w:hint="eastAsia" w:ascii="宋体" w:hAnsi="宋体" w:eastAsia="宋体"/>
              <w:bCs/>
              <w:sz w:val="18"/>
              <w:szCs w:val="24"/>
            </w:rPr>
            <w:t>门急诊系统参与者说明</w:t>
          </w:r>
          <w:r>
            <w:rPr>
              <w:rFonts w:eastAsia="宋体"/>
              <w:sz w:val="18"/>
            </w:rPr>
            <w:tab/>
          </w:r>
          <w:r>
            <w:rPr>
              <w:rFonts w:hint="eastAsia" w:eastAsia="宋体"/>
              <w:sz w:val="18"/>
              <w:lang w:val="en-US" w:eastAsia="zh-CN"/>
            </w:rPr>
            <w:t>1</w:t>
          </w:r>
          <w:r>
            <w:rPr>
              <w:rFonts w:hint="eastAsia" w:eastAsia="宋体"/>
              <w:bCs/>
              <w:color w:val="000000"/>
              <w:sz w:val="18"/>
              <w:szCs w:val="32"/>
              <w:lang w:val="en-US" w:eastAsia="zh-CN"/>
            </w:rPr>
            <w:fldChar w:fldCharType="end"/>
          </w:r>
          <w:r>
            <w:rPr>
              <w:rFonts w:hint="eastAsia" w:eastAsia="宋体"/>
              <w:bCs/>
              <w:color w:val="000000"/>
              <w:sz w:val="18"/>
              <w:szCs w:val="32"/>
              <w:lang w:val="en-US" w:eastAsia="zh-CN"/>
            </w:rPr>
            <w:t>6</w:t>
          </w:r>
        </w:p>
        <w:p>
          <w:pPr>
            <w:pStyle w:val="17"/>
            <w:pageBreakBefore w:val="0"/>
            <w:tabs>
              <w:tab w:val="right" w:leader="dot" w:pos="8306"/>
            </w:tabs>
            <w:kinsoku/>
            <w:wordWrap/>
            <w:overflowPunct/>
            <w:topLinePunct w:val="0"/>
            <w:bidi w:val="0"/>
            <w:adjustRightInd/>
            <w:snapToGrid/>
            <w:spacing w:line="360" w:lineRule="auto"/>
            <w:textAlignment w:val="auto"/>
            <w:rPr>
              <w:rFonts w:hint="default" w:eastAsia="宋体"/>
              <w:sz w:val="18"/>
              <w:lang w:val="en-US"/>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_Toc10185 </w:instrText>
          </w:r>
          <w:r>
            <w:rPr>
              <w:rFonts w:hint="eastAsia" w:eastAsia="宋体"/>
              <w:bCs/>
              <w:sz w:val="18"/>
              <w:szCs w:val="32"/>
              <w:lang w:val="en-US" w:eastAsia="zh-CN"/>
            </w:rPr>
            <w:fldChar w:fldCharType="separate"/>
          </w:r>
          <w:r>
            <w:rPr>
              <w:rFonts w:hint="eastAsia" w:eastAsia="宋体"/>
              <w:bCs/>
              <w:sz w:val="18"/>
              <w:szCs w:val="32"/>
              <w:lang w:val="en-US" w:eastAsia="zh-CN"/>
            </w:rPr>
            <w:t>4</w:t>
          </w:r>
          <w:r>
            <w:rPr>
              <w:rFonts w:ascii="宋体" w:hAnsi="宋体" w:eastAsia="宋体"/>
              <w:bCs/>
              <w:kern w:val="0"/>
              <w:sz w:val="18"/>
              <w:szCs w:val="24"/>
            </w:rPr>
            <w:t>.</w:t>
          </w:r>
          <w:r>
            <w:rPr>
              <w:rFonts w:hint="eastAsia" w:ascii="宋体" w:hAnsi="宋体" w:eastAsia="宋体"/>
              <w:bCs/>
              <w:kern w:val="0"/>
              <w:sz w:val="18"/>
              <w:szCs w:val="24"/>
              <w:lang w:val="en-US" w:eastAsia="zh-CN"/>
            </w:rPr>
            <w:t>3</w:t>
          </w:r>
          <w:r>
            <w:rPr>
              <w:rFonts w:ascii="宋体" w:hAnsi="宋体" w:eastAsia="宋体"/>
              <w:bCs/>
              <w:kern w:val="0"/>
              <w:sz w:val="18"/>
              <w:szCs w:val="24"/>
            </w:rPr>
            <w:t xml:space="preserve"> </w:t>
          </w:r>
          <w:r>
            <w:rPr>
              <w:rFonts w:hint="eastAsia" w:ascii="宋体" w:hAnsi="宋体" w:eastAsia="宋体"/>
              <w:bCs/>
              <w:kern w:val="0"/>
              <w:sz w:val="18"/>
              <w:szCs w:val="24"/>
            </w:rPr>
            <w:t>门急诊系统用例说明</w:t>
          </w:r>
          <w:r>
            <w:rPr>
              <w:rFonts w:eastAsia="宋体"/>
              <w:sz w:val="18"/>
            </w:rPr>
            <w:tab/>
          </w:r>
          <w:r>
            <w:rPr>
              <w:rFonts w:hint="eastAsia" w:eastAsia="宋体"/>
              <w:sz w:val="18"/>
              <w:lang w:val="en-US" w:eastAsia="zh-CN"/>
            </w:rPr>
            <w:t>1</w:t>
          </w:r>
          <w:r>
            <w:rPr>
              <w:rFonts w:hint="eastAsia" w:eastAsia="宋体"/>
              <w:bCs/>
              <w:color w:val="000000"/>
              <w:sz w:val="18"/>
              <w:szCs w:val="32"/>
              <w:lang w:val="en-US" w:eastAsia="zh-CN"/>
            </w:rPr>
            <w:fldChar w:fldCharType="end"/>
          </w:r>
          <w:r>
            <w:rPr>
              <w:rFonts w:hint="eastAsia" w:eastAsia="宋体"/>
              <w:bCs/>
              <w:color w:val="000000"/>
              <w:sz w:val="18"/>
              <w:szCs w:val="32"/>
              <w:lang w:val="en-US" w:eastAsia="zh-CN"/>
            </w:rPr>
            <w:t>6</w:t>
          </w:r>
        </w:p>
        <w:p>
          <w:pPr>
            <w:pStyle w:val="17"/>
            <w:pageBreakBefore w:val="0"/>
            <w:tabs>
              <w:tab w:val="right" w:leader="dot" w:pos="8306"/>
            </w:tabs>
            <w:kinsoku/>
            <w:wordWrap/>
            <w:overflowPunct/>
            <w:topLinePunct w:val="0"/>
            <w:bidi w:val="0"/>
            <w:adjustRightInd/>
            <w:snapToGrid/>
            <w:spacing w:line="360" w:lineRule="auto"/>
            <w:textAlignment w:val="auto"/>
            <w:rPr>
              <w:rFonts w:hint="default" w:eastAsia="宋体"/>
              <w:sz w:val="18"/>
              <w:lang w:val="en-US"/>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_Toc23463 </w:instrText>
          </w:r>
          <w:r>
            <w:rPr>
              <w:rFonts w:hint="eastAsia" w:eastAsia="宋体"/>
              <w:bCs/>
              <w:sz w:val="18"/>
              <w:szCs w:val="32"/>
              <w:lang w:val="en-US" w:eastAsia="zh-CN"/>
            </w:rPr>
            <w:fldChar w:fldCharType="separate"/>
          </w:r>
          <w:r>
            <w:rPr>
              <w:rFonts w:hint="eastAsia" w:eastAsia="宋体"/>
              <w:bCs/>
              <w:sz w:val="18"/>
              <w:szCs w:val="32"/>
              <w:lang w:val="en-US" w:eastAsia="zh-CN"/>
            </w:rPr>
            <w:t>4</w:t>
          </w:r>
          <w:r>
            <w:rPr>
              <w:rFonts w:ascii="宋体" w:hAnsi="宋体" w:eastAsia="宋体"/>
              <w:bCs/>
              <w:kern w:val="0"/>
              <w:sz w:val="18"/>
              <w:szCs w:val="24"/>
            </w:rPr>
            <w:t>.</w:t>
          </w:r>
          <w:r>
            <w:rPr>
              <w:rFonts w:hint="eastAsia" w:ascii="宋体" w:hAnsi="宋体" w:eastAsia="宋体"/>
              <w:bCs/>
              <w:kern w:val="0"/>
              <w:sz w:val="18"/>
              <w:szCs w:val="24"/>
              <w:lang w:val="en-US" w:eastAsia="zh-CN"/>
            </w:rPr>
            <w:t>4</w:t>
          </w:r>
          <w:r>
            <w:rPr>
              <w:rFonts w:ascii="宋体" w:hAnsi="宋体" w:eastAsia="宋体"/>
              <w:bCs/>
              <w:kern w:val="0"/>
              <w:sz w:val="18"/>
              <w:szCs w:val="24"/>
            </w:rPr>
            <w:t xml:space="preserve"> </w:t>
          </w:r>
          <w:r>
            <w:rPr>
              <w:rFonts w:hint="eastAsia" w:ascii="宋体" w:hAnsi="宋体" w:eastAsia="宋体"/>
              <w:bCs/>
              <w:kern w:val="0"/>
              <w:sz w:val="18"/>
              <w:szCs w:val="24"/>
            </w:rPr>
            <w:t>档案管理用例文档</w:t>
          </w:r>
          <w:r>
            <w:rPr>
              <w:rFonts w:eastAsia="宋体"/>
              <w:sz w:val="18"/>
            </w:rPr>
            <w:tab/>
          </w:r>
          <w:r>
            <w:rPr>
              <w:rFonts w:hint="eastAsia" w:eastAsia="宋体"/>
              <w:sz w:val="18"/>
              <w:lang w:val="en-US" w:eastAsia="zh-CN"/>
            </w:rPr>
            <w:t>1</w:t>
          </w:r>
          <w:r>
            <w:rPr>
              <w:rFonts w:hint="eastAsia" w:eastAsia="宋体"/>
              <w:bCs/>
              <w:color w:val="000000"/>
              <w:sz w:val="18"/>
              <w:szCs w:val="32"/>
              <w:lang w:val="en-US" w:eastAsia="zh-CN"/>
            </w:rPr>
            <w:fldChar w:fldCharType="end"/>
          </w:r>
          <w:r>
            <w:rPr>
              <w:rFonts w:hint="eastAsia" w:eastAsia="宋体"/>
              <w:bCs/>
              <w:color w:val="000000"/>
              <w:sz w:val="18"/>
              <w:szCs w:val="32"/>
              <w:lang w:val="en-US" w:eastAsia="zh-CN"/>
            </w:rPr>
            <w:t>6</w:t>
          </w:r>
        </w:p>
        <w:p>
          <w:pPr>
            <w:pStyle w:val="17"/>
            <w:pageBreakBefore w:val="0"/>
            <w:tabs>
              <w:tab w:val="right" w:leader="dot" w:pos="8306"/>
            </w:tabs>
            <w:kinsoku/>
            <w:wordWrap/>
            <w:overflowPunct/>
            <w:topLinePunct w:val="0"/>
            <w:bidi w:val="0"/>
            <w:adjustRightInd/>
            <w:snapToGrid/>
            <w:spacing w:line="360" w:lineRule="auto"/>
            <w:textAlignment w:val="auto"/>
            <w:rPr>
              <w:rFonts w:hint="default" w:eastAsia="宋体"/>
              <w:sz w:val="18"/>
              <w:lang w:val="en-US"/>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_Toc14174 </w:instrText>
          </w:r>
          <w:r>
            <w:rPr>
              <w:rFonts w:hint="eastAsia" w:eastAsia="宋体"/>
              <w:bCs/>
              <w:sz w:val="18"/>
              <w:szCs w:val="32"/>
              <w:lang w:val="en-US" w:eastAsia="zh-CN"/>
            </w:rPr>
            <w:fldChar w:fldCharType="separate"/>
          </w:r>
          <w:r>
            <w:rPr>
              <w:rFonts w:hint="eastAsia" w:eastAsia="宋体"/>
              <w:bCs/>
              <w:sz w:val="18"/>
              <w:szCs w:val="32"/>
              <w:lang w:val="en-US" w:eastAsia="zh-CN"/>
            </w:rPr>
            <w:t>4</w:t>
          </w:r>
          <w:r>
            <w:rPr>
              <w:rFonts w:ascii="宋体" w:hAnsi="宋体" w:eastAsia="宋体"/>
              <w:bCs/>
              <w:kern w:val="0"/>
              <w:sz w:val="18"/>
              <w:szCs w:val="24"/>
            </w:rPr>
            <w:t>.</w:t>
          </w:r>
          <w:r>
            <w:rPr>
              <w:rFonts w:hint="eastAsia" w:ascii="宋体" w:hAnsi="宋体" w:eastAsia="宋体"/>
              <w:bCs/>
              <w:kern w:val="0"/>
              <w:sz w:val="18"/>
              <w:szCs w:val="24"/>
              <w:lang w:val="en-US" w:eastAsia="zh-CN"/>
            </w:rPr>
            <w:t>5</w:t>
          </w:r>
          <w:r>
            <w:rPr>
              <w:rFonts w:ascii="宋体" w:hAnsi="宋体" w:eastAsia="宋体"/>
              <w:bCs/>
              <w:kern w:val="0"/>
              <w:sz w:val="18"/>
              <w:szCs w:val="24"/>
            </w:rPr>
            <w:t xml:space="preserve"> </w:t>
          </w:r>
          <w:r>
            <w:rPr>
              <w:rFonts w:hint="eastAsia" w:ascii="宋体" w:hAnsi="宋体" w:eastAsia="宋体"/>
              <w:bCs/>
              <w:kern w:val="0"/>
              <w:sz w:val="18"/>
              <w:szCs w:val="24"/>
            </w:rPr>
            <w:t>挂号服务用例文档</w:t>
          </w:r>
          <w:r>
            <w:rPr>
              <w:rFonts w:eastAsia="宋体"/>
              <w:sz w:val="18"/>
            </w:rPr>
            <w:tab/>
          </w:r>
          <w:r>
            <w:rPr>
              <w:rFonts w:hint="eastAsia" w:eastAsia="宋体"/>
              <w:sz w:val="18"/>
              <w:lang w:val="en-US" w:eastAsia="zh-CN"/>
            </w:rPr>
            <w:t>1</w:t>
          </w:r>
          <w:r>
            <w:rPr>
              <w:rFonts w:hint="eastAsia" w:eastAsia="宋体"/>
              <w:bCs/>
              <w:color w:val="000000"/>
              <w:sz w:val="18"/>
              <w:szCs w:val="32"/>
              <w:lang w:val="en-US" w:eastAsia="zh-CN"/>
            </w:rPr>
            <w:fldChar w:fldCharType="end"/>
          </w:r>
          <w:r>
            <w:rPr>
              <w:rFonts w:hint="eastAsia" w:eastAsia="宋体"/>
              <w:bCs/>
              <w:color w:val="000000"/>
              <w:sz w:val="18"/>
              <w:szCs w:val="32"/>
              <w:lang w:val="en-US" w:eastAsia="zh-CN"/>
            </w:rPr>
            <w:t>7</w:t>
          </w:r>
        </w:p>
        <w:p>
          <w:pPr>
            <w:pStyle w:val="16"/>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_Toc21483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hint="eastAsia" w:ascii="宋体" w:hAnsi="宋体" w:eastAsia="宋体"/>
              <w:bCs/>
              <w:sz w:val="18"/>
              <w:szCs w:val="32"/>
              <w:lang w:val="en-US" w:eastAsia="zh-CN"/>
            </w:rPr>
            <w:t>.</w:t>
          </w:r>
          <w:r>
            <w:rPr>
              <w:rFonts w:ascii="宋体" w:hAnsi="宋体" w:eastAsia="宋体"/>
              <w:bCs/>
              <w:sz w:val="18"/>
              <w:szCs w:val="32"/>
            </w:rPr>
            <w:t>性能需求</w:t>
          </w:r>
          <w:r>
            <w:rPr>
              <w:rFonts w:eastAsia="宋体"/>
              <w:sz w:val="18"/>
            </w:rPr>
            <w:tab/>
          </w:r>
          <w:r>
            <w:rPr>
              <w:rFonts w:eastAsia="宋体"/>
              <w:sz w:val="18"/>
            </w:rPr>
            <w:fldChar w:fldCharType="begin"/>
          </w:r>
          <w:r>
            <w:rPr>
              <w:rFonts w:eastAsia="宋体"/>
              <w:sz w:val="18"/>
            </w:rPr>
            <w:instrText xml:space="preserve"> PAGEREF _Toc21483 </w:instrText>
          </w:r>
          <w:r>
            <w:rPr>
              <w:rFonts w:eastAsia="宋体"/>
              <w:sz w:val="18"/>
            </w:rPr>
            <w:fldChar w:fldCharType="separate"/>
          </w:r>
          <w:r>
            <w:rPr>
              <w:rFonts w:eastAsia="宋体"/>
              <w:sz w:val="18"/>
            </w:rPr>
            <w:t>18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_Toc10626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ascii="宋体" w:hAnsi="宋体" w:eastAsia="宋体"/>
              <w:bCs/>
              <w:sz w:val="18"/>
              <w:szCs w:val="28"/>
            </w:rPr>
            <w:t>.1 界面需求</w:t>
          </w:r>
          <w:r>
            <w:rPr>
              <w:rFonts w:eastAsia="宋体"/>
              <w:sz w:val="18"/>
            </w:rPr>
            <w:tab/>
          </w:r>
          <w:r>
            <w:rPr>
              <w:rFonts w:eastAsia="宋体"/>
              <w:sz w:val="18"/>
            </w:rPr>
            <w:fldChar w:fldCharType="begin"/>
          </w:r>
          <w:r>
            <w:rPr>
              <w:rFonts w:eastAsia="宋体"/>
              <w:sz w:val="18"/>
            </w:rPr>
            <w:instrText xml:space="preserve"> PAGEREF _Toc10626 </w:instrText>
          </w:r>
          <w:r>
            <w:rPr>
              <w:rFonts w:eastAsia="宋体"/>
              <w:sz w:val="18"/>
            </w:rPr>
            <w:fldChar w:fldCharType="separate"/>
          </w:r>
          <w:r>
            <w:rPr>
              <w:rFonts w:eastAsia="宋体"/>
              <w:sz w:val="18"/>
            </w:rPr>
            <w:t>18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_Toc25671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ascii="宋体" w:hAnsi="宋体" w:eastAsia="宋体"/>
              <w:bCs/>
              <w:sz w:val="18"/>
              <w:szCs w:val="28"/>
            </w:rPr>
            <w:t>.2 响应时间需求</w:t>
          </w:r>
          <w:r>
            <w:rPr>
              <w:rFonts w:eastAsia="宋体"/>
              <w:sz w:val="18"/>
            </w:rPr>
            <w:tab/>
          </w:r>
          <w:r>
            <w:rPr>
              <w:rFonts w:eastAsia="宋体"/>
              <w:sz w:val="18"/>
            </w:rPr>
            <w:fldChar w:fldCharType="begin"/>
          </w:r>
          <w:r>
            <w:rPr>
              <w:rFonts w:eastAsia="宋体"/>
              <w:sz w:val="18"/>
            </w:rPr>
            <w:instrText xml:space="preserve"> PAGEREF _Toc25671 </w:instrText>
          </w:r>
          <w:r>
            <w:rPr>
              <w:rFonts w:eastAsia="宋体"/>
              <w:sz w:val="18"/>
            </w:rPr>
            <w:fldChar w:fldCharType="separate"/>
          </w:r>
          <w:r>
            <w:rPr>
              <w:rFonts w:eastAsia="宋体"/>
              <w:sz w:val="18"/>
            </w:rPr>
            <w:t>18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_Toc25935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ascii="宋体" w:hAnsi="宋体" w:eastAsia="宋体"/>
              <w:bCs/>
              <w:sz w:val="18"/>
              <w:szCs w:val="28"/>
            </w:rPr>
            <w:t>.3 可靠性</w:t>
          </w:r>
          <w:r>
            <w:rPr>
              <w:rFonts w:hint="eastAsia" w:ascii="宋体" w:hAnsi="宋体" w:eastAsia="宋体"/>
              <w:bCs/>
              <w:sz w:val="18"/>
              <w:szCs w:val="28"/>
              <w:lang w:val="en-US" w:eastAsia="zh-CN"/>
            </w:rPr>
            <w:t>分析</w:t>
          </w:r>
          <w:r>
            <w:rPr>
              <w:rFonts w:eastAsia="宋体"/>
              <w:sz w:val="18"/>
            </w:rPr>
            <w:tab/>
          </w:r>
          <w:r>
            <w:rPr>
              <w:rFonts w:eastAsia="宋体"/>
              <w:sz w:val="18"/>
            </w:rPr>
            <w:fldChar w:fldCharType="begin"/>
          </w:r>
          <w:r>
            <w:rPr>
              <w:rFonts w:eastAsia="宋体"/>
              <w:sz w:val="18"/>
            </w:rPr>
            <w:instrText xml:space="preserve"> PAGEREF _Toc25935 </w:instrText>
          </w:r>
          <w:r>
            <w:rPr>
              <w:rFonts w:eastAsia="宋体"/>
              <w:sz w:val="18"/>
            </w:rPr>
            <w:fldChar w:fldCharType="separate"/>
          </w:r>
          <w:r>
            <w:rPr>
              <w:rFonts w:eastAsia="宋体"/>
              <w:sz w:val="18"/>
            </w:rPr>
            <w:t>18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_Toc25184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ascii="宋体" w:hAnsi="宋体" w:eastAsia="宋体"/>
              <w:bCs/>
              <w:sz w:val="18"/>
              <w:szCs w:val="28"/>
            </w:rPr>
            <w:t>.4 开放性需求</w:t>
          </w:r>
          <w:r>
            <w:rPr>
              <w:rFonts w:eastAsia="宋体"/>
              <w:sz w:val="18"/>
            </w:rPr>
            <w:tab/>
          </w:r>
          <w:r>
            <w:rPr>
              <w:rFonts w:eastAsia="宋体"/>
              <w:sz w:val="18"/>
            </w:rPr>
            <w:fldChar w:fldCharType="begin"/>
          </w:r>
          <w:r>
            <w:rPr>
              <w:rFonts w:eastAsia="宋体"/>
              <w:sz w:val="18"/>
            </w:rPr>
            <w:instrText xml:space="preserve"> PAGEREF _Toc25184 </w:instrText>
          </w:r>
          <w:r>
            <w:rPr>
              <w:rFonts w:eastAsia="宋体"/>
              <w:sz w:val="18"/>
            </w:rPr>
            <w:fldChar w:fldCharType="separate"/>
          </w:r>
          <w:r>
            <w:rPr>
              <w:rFonts w:eastAsia="宋体"/>
              <w:sz w:val="18"/>
            </w:rPr>
            <w:t>18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_Toc28191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ascii="宋体" w:hAnsi="宋体" w:eastAsia="宋体"/>
              <w:bCs/>
              <w:sz w:val="18"/>
              <w:szCs w:val="28"/>
            </w:rPr>
            <w:t>.5 可扩展性需求</w:t>
          </w:r>
          <w:r>
            <w:rPr>
              <w:rFonts w:eastAsia="宋体"/>
              <w:sz w:val="18"/>
            </w:rPr>
            <w:tab/>
          </w:r>
          <w:r>
            <w:rPr>
              <w:rFonts w:eastAsia="宋体"/>
              <w:sz w:val="18"/>
            </w:rPr>
            <w:fldChar w:fldCharType="begin"/>
          </w:r>
          <w:r>
            <w:rPr>
              <w:rFonts w:eastAsia="宋体"/>
              <w:sz w:val="18"/>
            </w:rPr>
            <w:instrText xml:space="preserve"> PAGEREF _Toc28191 </w:instrText>
          </w:r>
          <w:r>
            <w:rPr>
              <w:rFonts w:eastAsia="宋体"/>
              <w:sz w:val="18"/>
            </w:rPr>
            <w:fldChar w:fldCharType="separate"/>
          </w:r>
          <w:r>
            <w:rPr>
              <w:rFonts w:eastAsia="宋体"/>
              <w:sz w:val="18"/>
            </w:rPr>
            <w:t>18</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_Toc30653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ascii="宋体" w:hAnsi="宋体" w:eastAsia="宋体"/>
              <w:bCs/>
              <w:sz w:val="18"/>
              <w:szCs w:val="28"/>
            </w:rPr>
            <w:t>.6 系统安全性</w:t>
          </w:r>
          <w:r>
            <w:rPr>
              <w:rFonts w:hint="eastAsia" w:ascii="宋体" w:hAnsi="宋体" w:eastAsia="宋体"/>
              <w:bCs/>
              <w:sz w:val="18"/>
              <w:szCs w:val="28"/>
              <w:lang w:val="en-US" w:eastAsia="zh-CN"/>
            </w:rPr>
            <w:t>分析</w:t>
          </w:r>
          <w:r>
            <w:rPr>
              <w:rFonts w:eastAsia="宋体"/>
              <w:sz w:val="18"/>
            </w:rPr>
            <w:tab/>
          </w:r>
          <w:r>
            <w:rPr>
              <w:rFonts w:eastAsia="宋体"/>
              <w:sz w:val="18"/>
            </w:rPr>
            <w:fldChar w:fldCharType="begin"/>
          </w:r>
          <w:r>
            <w:rPr>
              <w:rFonts w:eastAsia="宋体"/>
              <w:sz w:val="18"/>
            </w:rPr>
            <w:instrText xml:space="preserve"> PAGEREF _Toc30653 </w:instrText>
          </w:r>
          <w:r>
            <w:rPr>
              <w:rFonts w:eastAsia="宋体"/>
              <w:sz w:val="18"/>
            </w:rPr>
            <w:fldChar w:fldCharType="separate"/>
          </w:r>
          <w:r>
            <w:rPr>
              <w:rFonts w:eastAsia="宋体"/>
              <w:sz w:val="18"/>
            </w:rPr>
            <w:t>19</w:t>
          </w:r>
          <w:r>
            <w:rPr>
              <w:rFonts w:eastAsia="宋体"/>
              <w:sz w:val="18"/>
            </w:rPr>
            <w:fldChar w:fldCharType="end"/>
          </w:r>
          <w:r>
            <w:rPr>
              <w:rFonts w:hint="eastAsia" w:eastAsia="宋体"/>
              <w:bCs/>
              <w:color w:val="000000"/>
              <w:sz w:val="18"/>
              <w:szCs w:val="32"/>
              <w:lang w:val="en-US" w:eastAsia="zh-CN"/>
            </w:rPr>
            <w:fldChar w:fldCharType="end"/>
          </w:r>
        </w:p>
        <w:p>
          <w:pPr>
            <w:pStyle w:val="17"/>
            <w:pageBreakBefore w:val="0"/>
            <w:tabs>
              <w:tab w:val="right" w:leader="dot" w:pos="8306"/>
            </w:tabs>
            <w:kinsoku/>
            <w:wordWrap/>
            <w:overflowPunct/>
            <w:topLinePunct w:val="0"/>
            <w:bidi w:val="0"/>
            <w:adjustRightInd/>
            <w:snapToGrid/>
            <w:spacing w:line="360" w:lineRule="auto"/>
            <w:textAlignment w:val="auto"/>
            <w:rPr>
              <w:rFonts w:eastAsia="宋体"/>
              <w:sz w:val="18"/>
            </w:rPr>
          </w:pPr>
          <w:r>
            <w:rPr>
              <w:rFonts w:hint="eastAsia" w:eastAsia="宋体"/>
              <w:bCs/>
              <w:color w:val="000000"/>
              <w:sz w:val="18"/>
              <w:szCs w:val="32"/>
              <w:lang w:val="en-US" w:eastAsia="zh-CN"/>
            </w:rPr>
            <w:fldChar w:fldCharType="begin"/>
          </w:r>
          <w:r>
            <w:rPr>
              <w:rFonts w:hint="eastAsia" w:eastAsia="宋体"/>
              <w:bCs/>
              <w:sz w:val="18"/>
              <w:szCs w:val="32"/>
              <w:lang w:val="en-US" w:eastAsia="zh-CN"/>
            </w:rPr>
            <w:instrText xml:space="preserve"> HYPERLINK \l _Toc29507 </w:instrText>
          </w:r>
          <w:r>
            <w:rPr>
              <w:rFonts w:hint="eastAsia" w:eastAsia="宋体"/>
              <w:bCs/>
              <w:sz w:val="18"/>
              <w:szCs w:val="32"/>
              <w:lang w:val="en-US" w:eastAsia="zh-CN"/>
            </w:rPr>
            <w:fldChar w:fldCharType="separate"/>
          </w:r>
          <w:r>
            <w:rPr>
              <w:rFonts w:hint="eastAsia" w:eastAsia="宋体"/>
              <w:bCs/>
              <w:sz w:val="18"/>
              <w:szCs w:val="32"/>
              <w:lang w:val="en-US" w:eastAsia="zh-CN"/>
            </w:rPr>
            <w:t>5</w:t>
          </w:r>
          <w:r>
            <w:rPr>
              <w:rFonts w:hint="eastAsia" w:ascii="宋体" w:hAnsi="宋体" w:eastAsia="宋体"/>
              <w:bCs/>
              <w:sz w:val="18"/>
              <w:szCs w:val="28"/>
              <w:lang w:val="en-US" w:eastAsia="zh-CN"/>
            </w:rPr>
            <w:t xml:space="preserve">.7 </w:t>
          </w:r>
          <w:r>
            <w:rPr>
              <w:rFonts w:hint="eastAsia" w:ascii="宋体" w:hAnsi="宋体" w:eastAsia="宋体"/>
              <w:bCs/>
              <w:sz w:val="18"/>
              <w:szCs w:val="28"/>
            </w:rPr>
            <w:t>系统的容错性和可维护性</w:t>
          </w:r>
          <w:r>
            <w:rPr>
              <w:rFonts w:eastAsia="宋体"/>
              <w:sz w:val="18"/>
            </w:rPr>
            <w:tab/>
          </w:r>
          <w:r>
            <w:rPr>
              <w:rFonts w:eastAsia="宋体"/>
              <w:sz w:val="18"/>
            </w:rPr>
            <w:fldChar w:fldCharType="begin"/>
          </w:r>
          <w:r>
            <w:rPr>
              <w:rFonts w:eastAsia="宋体"/>
              <w:sz w:val="18"/>
            </w:rPr>
            <w:instrText xml:space="preserve"> PAGEREF _Toc29507 </w:instrText>
          </w:r>
          <w:r>
            <w:rPr>
              <w:rFonts w:eastAsia="宋体"/>
              <w:sz w:val="18"/>
            </w:rPr>
            <w:fldChar w:fldCharType="separate"/>
          </w:r>
          <w:r>
            <w:rPr>
              <w:rFonts w:eastAsia="宋体"/>
              <w:sz w:val="18"/>
            </w:rPr>
            <w:t>19</w:t>
          </w:r>
          <w:r>
            <w:rPr>
              <w:rFonts w:eastAsia="宋体"/>
              <w:sz w:val="18"/>
            </w:rPr>
            <w:fldChar w:fldCharType="end"/>
          </w:r>
          <w:r>
            <w:rPr>
              <w:rFonts w:hint="eastAsia" w:eastAsia="宋体"/>
              <w:bCs/>
              <w:color w:val="000000"/>
              <w:sz w:val="18"/>
              <w:szCs w:val="32"/>
              <w:lang w:val="en-US" w:eastAsia="zh-CN"/>
            </w:rPr>
            <w:fldChar w:fldCharType="end"/>
          </w:r>
        </w:p>
        <w:p>
          <w:pPr>
            <w:pageBreakBefore w:val="0"/>
            <w:numPr>
              <w:ilvl w:val="0"/>
              <w:numId w:val="0"/>
            </w:numPr>
            <w:kinsoku/>
            <w:wordWrap/>
            <w:overflowPunct/>
            <w:topLinePunct w:val="0"/>
            <w:bidi w:val="0"/>
            <w:adjustRightInd/>
            <w:snapToGrid/>
            <w:spacing w:line="360" w:lineRule="auto"/>
            <w:textAlignment w:val="auto"/>
            <w:rPr>
              <w:rFonts w:hint="eastAsia" w:asciiTheme="minorHAnsi" w:hAnsiTheme="minorHAnsi" w:eastAsiaTheme="minorEastAsia" w:cstheme="minorBidi"/>
              <w:bCs/>
              <w:color w:val="000000"/>
              <w:kern w:val="2"/>
              <w:sz w:val="21"/>
              <w:szCs w:val="32"/>
              <w:lang w:val="en-US" w:eastAsia="zh-CN" w:bidi="ar-SA"/>
            </w:rPr>
            <w:sectPr>
              <w:footerReference r:id="rId7" w:type="default"/>
              <w:pgSz w:w="11906" w:h="16838"/>
              <w:pgMar w:top="1440" w:right="1800" w:bottom="1440" w:left="1800" w:header="851" w:footer="992" w:gutter="0"/>
              <w:pgNumType w:fmt="decimal" w:start="1"/>
              <w:cols w:space="425" w:num="1"/>
              <w:docGrid w:type="lines" w:linePitch="312" w:charSpace="0"/>
            </w:sectPr>
          </w:pPr>
          <w:r>
            <w:rPr>
              <w:rFonts w:hint="eastAsia" w:eastAsia="宋体"/>
              <w:bCs/>
              <w:color w:val="000000"/>
              <w:sz w:val="18"/>
              <w:szCs w:val="32"/>
              <w:lang w:val="en-US" w:eastAsia="zh-CN"/>
            </w:rPr>
            <w:fldChar w:fldCharType="end"/>
          </w:r>
        </w:p>
      </w:sdtContent>
    </w:sdt>
    <w:p>
      <w:pPr>
        <w:pageBreakBefore w:val="0"/>
        <w:numPr>
          <w:ilvl w:val="0"/>
          <w:numId w:val="0"/>
        </w:numPr>
        <w:kinsoku/>
        <w:wordWrap/>
        <w:overflowPunct/>
        <w:topLinePunct w:val="0"/>
        <w:bidi w:val="0"/>
        <w:adjustRightInd/>
        <w:snapToGrid/>
        <w:spacing w:line="360" w:lineRule="auto"/>
        <w:textAlignment w:val="auto"/>
        <w:rPr>
          <w:rFonts w:hint="eastAsia" w:asciiTheme="minorHAnsi" w:hAnsiTheme="minorHAnsi" w:eastAsiaTheme="minorEastAsia" w:cstheme="minorBidi"/>
          <w:bCs/>
          <w:color w:val="000000"/>
          <w:kern w:val="2"/>
          <w:sz w:val="21"/>
          <w:szCs w:val="32"/>
          <w:lang w:val="en-US" w:eastAsia="zh-CN" w:bidi="ar-SA"/>
        </w:rPr>
      </w:pPr>
    </w:p>
    <w:p>
      <w:pPr>
        <w:pageBreakBefore w:val="0"/>
        <w:numPr>
          <w:ilvl w:val="0"/>
          <w:numId w:val="0"/>
        </w:numPr>
        <w:kinsoku/>
        <w:wordWrap/>
        <w:overflowPunct/>
        <w:topLinePunct w:val="0"/>
        <w:bidi w:val="0"/>
        <w:adjustRightInd/>
        <w:snapToGrid/>
        <w:spacing w:line="360" w:lineRule="auto"/>
        <w:textAlignment w:val="auto"/>
        <w:outlineLvl w:val="0"/>
      </w:pPr>
      <w:bookmarkStart w:id="82" w:name="_Toc4700"/>
      <w:bookmarkStart w:id="83" w:name="_Toc22764"/>
      <w:bookmarkStart w:id="84" w:name="_Toc12854"/>
      <w:bookmarkStart w:id="85" w:name="_Toc11852"/>
      <w:bookmarkStart w:id="86" w:name="_Toc3686"/>
      <w:r>
        <w:rPr>
          <w:rFonts w:hint="eastAsia"/>
          <w:b/>
          <w:bCs/>
          <w:color w:val="000000"/>
          <w:sz w:val="32"/>
          <w:szCs w:val="32"/>
          <w:lang w:val="en-US" w:eastAsia="zh-CN"/>
        </w:rPr>
        <w:t>1.门急诊管理系统概述</w:t>
      </w:r>
      <w:bookmarkEnd w:id="82"/>
      <w:bookmarkEnd w:id="83"/>
      <w:bookmarkEnd w:id="84"/>
      <w:bookmarkEnd w:id="85"/>
      <w:bookmarkEnd w:id="86"/>
    </w:p>
    <w:bookmarkEnd w:id="79"/>
    <w:p>
      <w:pPr>
        <w:pStyle w:val="4"/>
        <w:pageBreakBefore w:val="0"/>
        <w:numPr>
          <w:ilvl w:val="0"/>
          <w:numId w:val="0"/>
        </w:numPr>
        <w:kinsoku/>
        <w:wordWrap/>
        <w:overflowPunct/>
        <w:topLinePunct w:val="0"/>
        <w:bidi w:val="0"/>
        <w:adjustRightInd/>
        <w:snapToGrid/>
        <w:spacing w:line="360" w:lineRule="auto"/>
        <w:ind w:firstLine="420" w:firstLineChars="0"/>
        <w:textAlignment w:val="auto"/>
        <w:outlineLvl w:val="1"/>
        <w:rPr>
          <w:rFonts w:hint="eastAsia" w:ascii="宋体" w:hAnsi="宋体" w:eastAsia="宋体" w:cstheme="minorBidi"/>
          <w:b/>
          <w:bCs/>
          <w:color w:val="000000"/>
          <w:kern w:val="2"/>
          <w:sz w:val="28"/>
          <w:szCs w:val="28"/>
          <w:lang w:val="en-US" w:eastAsia="zh-CN" w:bidi="ar-SA"/>
        </w:rPr>
      </w:pPr>
      <w:bookmarkStart w:id="87" w:name="_Toc25193"/>
      <w:bookmarkStart w:id="88" w:name="_Toc16289"/>
      <w:bookmarkStart w:id="89" w:name="_Toc25080"/>
      <w:bookmarkStart w:id="90" w:name="_Toc15663"/>
      <w:bookmarkStart w:id="91" w:name="_Toc4275"/>
      <w:r>
        <w:rPr>
          <w:rFonts w:hint="eastAsia" w:cstheme="minorBidi"/>
          <w:b/>
          <w:bCs/>
          <w:color w:val="000000"/>
          <w:kern w:val="2"/>
          <w:sz w:val="28"/>
          <w:szCs w:val="28"/>
          <w:lang w:val="en-US" w:eastAsia="zh-CN" w:bidi="ar-SA"/>
        </w:rPr>
        <w:t>1.1 门急诊管理</w:t>
      </w:r>
      <w:r>
        <w:rPr>
          <w:rFonts w:hint="eastAsia" w:ascii="宋体" w:hAnsi="宋体" w:eastAsia="宋体" w:cstheme="minorBidi"/>
          <w:b/>
          <w:bCs/>
          <w:color w:val="000000"/>
          <w:kern w:val="2"/>
          <w:sz w:val="28"/>
          <w:szCs w:val="28"/>
          <w:lang w:val="en-US" w:eastAsia="zh-CN" w:bidi="ar-SA"/>
        </w:rPr>
        <w:t>系统业务概述</w:t>
      </w:r>
      <w:bookmarkEnd w:id="87"/>
      <w:bookmarkEnd w:id="88"/>
      <w:bookmarkEnd w:id="89"/>
      <w:bookmarkEnd w:id="90"/>
      <w:bookmarkEnd w:id="91"/>
    </w:p>
    <w:p>
      <w:pPr>
        <w:pageBreakBefore w:val="0"/>
        <w:kinsoku/>
        <w:wordWrap/>
        <w:overflowPunct/>
        <w:topLinePunct w:val="0"/>
        <w:bidi w:val="0"/>
        <w:adjustRightInd/>
        <w:snapToGrid/>
        <w:spacing w:line="360" w:lineRule="auto"/>
        <w:ind w:firstLine="480" w:firstLineChars="20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门急诊管理系统是医院信息系统的重要组成部分，主要负责对门急诊业务流程进行管理，提高医疗服务质量和效率。该系统业务主要包括以下几个方面：</w:t>
      </w:r>
    </w:p>
    <w:p>
      <w:pPr>
        <w:pageBreakBefore w:val="0"/>
        <w:kinsoku/>
        <w:wordWrap/>
        <w:overflowPunct/>
        <w:topLinePunct w:val="0"/>
        <w:bidi w:val="0"/>
        <w:adjustRightInd/>
        <w:snapToGrid/>
        <w:spacing w:line="360" w:lineRule="auto"/>
        <w:ind w:left="480" w:leftChars="218" w:firstLine="0" w:firstLineChars="0"/>
        <w:textAlignment w:val="auto"/>
        <w:rPr>
          <w:rFonts w:hint="eastAsia" w:ascii="宋体" w:hAnsi="宋体" w:eastAsia="宋体" w:cs="宋体"/>
          <w:kern w:val="2"/>
          <w:sz w:val="24"/>
          <w:szCs w:val="22"/>
          <w:lang w:val="en-US" w:eastAsia="zh-CN" w:bidi="ar-SA"/>
        </w:rPr>
      </w:pPr>
      <w:r>
        <w:rPr>
          <w:rFonts w:hint="eastAsia" w:cs="宋体"/>
          <w:kern w:val="2"/>
          <w:sz w:val="24"/>
          <w:szCs w:val="22"/>
          <w:lang w:val="en-US" w:eastAsia="zh-CN" w:bidi="ar-SA"/>
        </w:rPr>
        <w:t>1、</w:t>
      </w:r>
      <w:r>
        <w:rPr>
          <w:rFonts w:hint="eastAsia" w:ascii="宋体" w:hAnsi="宋体" w:eastAsia="宋体" w:cs="宋体"/>
          <w:kern w:val="2"/>
          <w:sz w:val="24"/>
          <w:szCs w:val="22"/>
          <w:lang w:val="en-US" w:eastAsia="zh-CN" w:bidi="ar-SA"/>
        </w:rPr>
        <w:t>挂号管理：为患者提供预约挂号、现场挂号、改号、退号等服务，合理分配医疗资源。</w:t>
      </w:r>
    </w:p>
    <w:p>
      <w:pPr>
        <w:pageBreakBefore w:val="0"/>
        <w:kinsoku/>
        <w:wordWrap/>
        <w:overflowPunct/>
        <w:topLinePunct w:val="0"/>
        <w:bidi w:val="0"/>
        <w:adjustRightInd/>
        <w:snapToGrid/>
        <w:spacing w:line="360" w:lineRule="auto"/>
        <w:ind w:left="480" w:leftChars="218" w:firstLine="0" w:firstLineChars="0"/>
        <w:textAlignment w:val="auto"/>
        <w:rPr>
          <w:rFonts w:hint="eastAsia" w:ascii="宋体" w:hAnsi="宋体" w:eastAsia="宋体" w:cs="宋体"/>
          <w:kern w:val="2"/>
          <w:sz w:val="24"/>
          <w:szCs w:val="22"/>
          <w:lang w:val="en-US" w:eastAsia="zh-CN" w:bidi="ar-SA"/>
        </w:rPr>
      </w:pPr>
      <w:r>
        <w:rPr>
          <w:rFonts w:hint="eastAsia" w:cs="宋体"/>
          <w:kern w:val="2"/>
          <w:sz w:val="24"/>
          <w:szCs w:val="22"/>
          <w:lang w:val="en-US" w:eastAsia="zh-CN" w:bidi="ar-SA"/>
        </w:rPr>
        <w:t>2、</w:t>
      </w:r>
      <w:r>
        <w:rPr>
          <w:rFonts w:hint="eastAsia" w:ascii="宋体" w:hAnsi="宋体" w:eastAsia="宋体" w:cs="宋体"/>
          <w:kern w:val="2"/>
          <w:sz w:val="24"/>
          <w:szCs w:val="22"/>
          <w:lang w:val="en-US" w:eastAsia="zh-CN" w:bidi="ar-SA"/>
        </w:rPr>
        <w:t>分诊管理：根据患者病情和科室特点，将患者分配到相应科室，确保患者得到及时、准确的诊疗。</w:t>
      </w:r>
    </w:p>
    <w:p>
      <w:pPr>
        <w:pageBreakBefore w:val="0"/>
        <w:kinsoku/>
        <w:wordWrap/>
        <w:overflowPunct/>
        <w:topLinePunct w:val="0"/>
        <w:bidi w:val="0"/>
        <w:adjustRightInd/>
        <w:snapToGrid/>
        <w:spacing w:line="360" w:lineRule="auto"/>
        <w:ind w:left="480" w:leftChars="218" w:firstLine="0" w:firstLineChars="0"/>
        <w:textAlignment w:val="auto"/>
        <w:rPr>
          <w:rFonts w:hint="eastAsia" w:ascii="宋体" w:hAnsi="宋体" w:eastAsia="宋体" w:cs="宋体"/>
          <w:kern w:val="2"/>
          <w:sz w:val="24"/>
          <w:szCs w:val="22"/>
          <w:lang w:val="en-US" w:eastAsia="zh-CN" w:bidi="ar-SA"/>
        </w:rPr>
      </w:pPr>
      <w:r>
        <w:rPr>
          <w:rFonts w:hint="eastAsia" w:cs="宋体"/>
          <w:kern w:val="2"/>
          <w:sz w:val="24"/>
          <w:szCs w:val="22"/>
          <w:lang w:val="en-US" w:eastAsia="zh-CN" w:bidi="ar-SA"/>
        </w:rPr>
        <w:t>3、</w:t>
      </w:r>
      <w:r>
        <w:rPr>
          <w:rFonts w:hint="eastAsia" w:ascii="宋体" w:hAnsi="宋体" w:eastAsia="宋体" w:cs="宋体"/>
          <w:kern w:val="2"/>
          <w:sz w:val="24"/>
          <w:szCs w:val="22"/>
          <w:lang w:val="en-US" w:eastAsia="zh-CN" w:bidi="ar-SA"/>
        </w:rPr>
        <w:t>诊疗管理：医生对患者进行问诊、检查、诊断、处方等操作，系统记录相关信息，便于后续查询和统计。</w:t>
      </w:r>
    </w:p>
    <w:p>
      <w:pPr>
        <w:pageBreakBefore w:val="0"/>
        <w:kinsoku/>
        <w:wordWrap/>
        <w:overflowPunct/>
        <w:topLinePunct w:val="0"/>
        <w:bidi w:val="0"/>
        <w:adjustRightInd/>
        <w:snapToGrid/>
        <w:spacing w:line="360" w:lineRule="auto"/>
        <w:ind w:left="480" w:leftChars="218" w:firstLine="0" w:firstLineChars="0"/>
        <w:textAlignment w:val="auto"/>
        <w:rPr>
          <w:rFonts w:hint="eastAsia" w:ascii="宋体" w:hAnsi="宋体" w:eastAsia="宋体" w:cs="宋体"/>
          <w:kern w:val="2"/>
          <w:sz w:val="24"/>
          <w:szCs w:val="22"/>
          <w:lang w:val="en-US" w:eastAsia="zh-CN" w:bidi="ar-SA"/>
        </w:rPr>
      </w:pPr>
      <w:r>
        <w:rPr>
          <w:rFonts w:hint="eastAsia" w:cs="宋体"/>
          <w:kern w:val="2"/>
          <w:sz w:val="24"/>
          <w:szCs w:val="22"/>
          <w:lang w:val="en-US" w:eastAsia="zh-CN" w:bidi="ar-SA"/>
        </w:rPr>
        <w:t>4、</w:t>
      </w:r>
      <w:r>
        <w:rPr>
          <w:rFonts w:hint="eastAsia" w:ascii="宋体" w:hAnsi="宋体" w:eastAsia="宋体" w:cs="宋体"/>
          <w:kern w:val="2"/>
          <w:sz w:val="24"/>
          <w:szCs w:val="22"/>
          <w:lang w:val="en-US" w:eastAsia="zh-CN" w:bidi="ar-SA"/>
        </w:rPr>
        <w:t>费用管理：系统自动计算患者就诊过程中的各项费用，包括挂号费、检查费、治疗费等，支持多种支付方式。</w:t>
      </w:r>
    </w:p>
    <w:p>
      <w:pPr>
        <w:pageBreakBefore w:val="0"/>
        <w:kinsoku/>
        <w:wordWrap/>
        <w:overflowPunct/>
        <w:topLinePunct w:val="0"/>
        <w:bidi w:val="0"/>
        <w:adjustRightInd/>
        <w:snapToGrid/>
        <w:spacing w:line="360" w:lineRule="auto"/>
        <w:ind w:left="480" w:leftChars="218" w:firstLine="0" w:firstLineChars="0"/>
        <w:textAlignment w:val="auto"/>
        <w:rPr>
          <w:rFonts w:hint="eastAsia" w:ascii="宋体" w:hAnsi="宋体" w:eastAsia="宋体" w:cs="宋体"/>
          <w:kern w:val="2"/>
          <w:sz w:val="24"/>
          <w:szCs w:val="22"/>
          <w:lang w:val="en-US" w:eastAsia="zh-CN" w:bidi="ar-SA"/>
        </w:rPr>
      </w:pPr>
      <w:r>
        <w:rPr>
          <w:rFonts w:hint="eastAsia" w:cs="宋体"/>
          <w:kern w:val="2"/>
          <w:sz w:val="24"/>
          <w:szCs w:val="22"/>
          <w:lang w:val="en-US" w:eastAsia="zh-CN" w:bidi="ar-SA"/>
        </w:rPr>
        <w:t>5、</w:t>
      </w:r>
      <w:r>
        <w:rPr>
          <w:rFonts w:hint="eastAsia" w:ascii="宋体" w:hAnsi="宋体" w:eastAsia="宋体" w:cs="宋体"/>
          <w:kern w:val="2"/>
          <w:sz w:val="24"/>
          <w:szCs w:val="22"/>
          <w:lang w:val="en-US" w:eastAsia="zh-CN" w:bidi="ar-SA"/>
        </w:rPr>
        <w:t>药品管理：医生开具处方后，系统自动发送至药房，药师审核、配药、发药，确保患者用药安全。</w:t>
      </w:r>
    </w:p>
    <w:p>
      <w:pPr>
        <w:pageBreakBefore w:val="0"/>
        <w:kinsoku/>
        <w:wordWrap/>
        <w:overflowPunct/>
        <w:topLinePunct w:val="0"/>
        <w:bidi w:val="0"/>
        <w:adjustRightInd/>
        <w:snapToGrid/>
        <w:spacing w:line="360" w:lineRule="auto"/>
        <w:ind w:left="480" w:leftChars="218" w:firstLine="0" w:firstLineChars="0"/>
        <w:textAlignment w:val="auto"/>
        <w:rPr>
          <w:rFonts w:hint="eastAsia" w:ascii="宋体" w:hAnsi="宋体" w:eastAsia="宋体" w:cs="宋体"/>
          <w:kern w:val="2"/>
          <w:sz w:val="24"/>
          <w:szCs w:val="22"/>
          <w:lang w:val="en-US" w:eastAsia="zh-CN" w:bidi="ar-SA"/>
        </w:rPr>
      </w:pPr>
      <w:r>
        <w:rPr>
          <w:rFonts w:hint="eastAsia" w:cs="宋体"/>
          <w:kern w:val="2"/>
          <w:sz w:val="24"/>
          <w:szCs w:val="22"/>
          <w:lang w:val="en-US" w:eastAsia="zh-CN" w:bidi="ar-SA"/>
        </w:rPr>
        <w:t>6、</w:t>
      </w:r>
      <w:r>
        <w:rPr>
          <w:rFonts w:hint="eastAsia" w:ascii="宋体" w:hAnsi="宋体" w:eastAsia="宋体" w:cs="宋体"/>
          <w:kern w:val="2"/>
          <w:sz w:val="24"/>
          <w:szCs w:val="22"/>
          <w:lang w:val="en-US" w:eastAsia="zh-CN" w:bidi="ar-SA"/>
        </w:rPr>
        <w:t>患者管理：建立患者电子病历，记录患者基本信息、就诊记录、检查结果、用药情况等，便于医生了解患者病情和病史。</w:t>
      </w:r>
    </w:p>
    <w:p>
      <w:pPr>
        <w:pageBreakBefore w:val="0"/>
        <w:kinsoku/>
        <w:wordWrap/>
        <w:overflowPunct/>
        <w:topLinePunct w:val="0"/>
        <w:bidi w:val="0"/>
        <w:adjustRightInd/>
        <w:snapToGrid/>
        <w:spacing w:line="360" w:lineRule="auto"/>
        <w:textAlignment w:val="auto"/>
        <w:rPr>
          <w:rFonts w:hint="eastAsia" w:ascii="宋体" w:hAnsi="宋体" w:eastAsia="宋体" w:cstheme="minorBidi"/>
          <w:b/>
          <w:bCs/>
          <w:color w:val="000000"/>
          <w:kern w:val="2"/>
          <w:sz w:val="24"/>
          <w:szCs w:val="24"/>
          <w:lang w:val="en-US" w:eastAsia="zh-CN" w:bidi="ar-SA"/>
        </w:rPr>
      </w:pPr>
    </w:p>
    <w:p>
      <w:pPr>
        <w:pStyle w:val="4"/>
        <w:pageBreakBefore w:val="0"/>
        <w:numPr>
          <w:ilvl w:val="0"/>
          <w:numId w:val="0"/>
        </w:numPr>
        <w:kinsoku/>
        <w:wordWrap/>
        <w:overflowPunct/>
        <w:topLinePunct w:val="0"/>
        <w:bidi w:val="0"/>
        <w:adjustRightInd/>
        <w:snapToGrid/>
        <w:spacing w:line="360" w:lineRule="auto"/>
        <w:ind w:firstLine="420" w:firstLineChars="0"/>
        <w:textAlignment w:val="auto"/>
        <w:outlineLvl w:val="1"/>
        <w:rPr>
          <w:rFonts w:hint="eastAsia" w:cstheme="minorBidi"/>
          <w:b/>
          <w:bCs/>
          <w:color w:val="000000"/>
          <w:kern w:val="2"/>
          <w:sz w:val="28"/>
          <w:szCs w:val="28"/>
          <w:lang w:val="en-US" w:eastAsia="zh-CN" w:bidi="ar-SA"/>
        </w:rPr>
      </w:pPr>
      <w:bookmarkStart w:id="92" w:name="_Toc21248"/>
      <w:bookmarkStart w:id="93" w:name="_Toc16853"/>
      <w:bookmarkStart w:id="94" w:name="_Toc9740"/>
      <w:bookmarkStart w:id="95" w:name="_Toc25453"/>
      <w:bookmarkStart w:id="96" w:name="_Toc14212"/>
      <w:bookmarkStart w:id="97" w:name="_Toc13341"/>
      <w:r>
        <w:rPr>
          <w:rFonts w:hint="eastAsia" w:cstheme="minorBidi"/>
          <w:b/>
          <w:bCs/>
          <w:color w:val="000000"/>
          <w:kern w:val="2"/>
          <w:sz w:val="28"/>
          <w:szCs w:val="28"/>
          <w:lang w:val="en-US" w:eastAsia="zh-CN" w:bidi="ar-SA"/>
        </w:rPr>
        <w:t>1.2 门急诊管理系统的组成</w:t>
      </w:r>
      <w:bookmarkEnd w:id="92"/>
      <w:bookmarkEnd w:id="93"/>
      <w:bookmarkEnd w:id="94"/>
      <w:bookmarkEnd w:id="95"/>
      <w:bookmarkEnd w:id="96"/>
      <w:bookmarkEnd w:id="97"/>
    </w:p>
    <w:p>
      <w:pPr>
        <w:pStyle w:val="7"/>
        <w:pageBreakBefore w:val="0"/>
        <w:kinsoku/>
        <w:wordWrap/>
        <w:overflowPunct/>
        <w:topLinePunct w:val="0"/>
        <w:bidi w:val="0"/>
        <w:adjustRightInd/>
        <w:snapToGrid/>
        <w:spacing w:line="360" w:lineRule="auto"/>
        <w:ind w:left="0" w:leftChars="0" w:firstLine="420" w:firstLineChars="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门急诊管理系统主要由以下几部分组成：</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挂号模块：提供挂号、退号、改号等功能，支持多种挂号渠道。</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分诊模块：根据患者病情和科室特点，实现智能分诊，提高分诊准确性。</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诊疗模块：包括问诊、检查、诊断、处方等环节。</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费用模块：自动计算各项费用，支持医保结算、自费结算等支付方式。</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药品模块：实现处方审核、配药、发药等功能，确保患者用药安全。</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患者管理模块：建立患者电子病历，实现信息查询、就诊记录管理等功能。</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统计分析模块：对门急诊业务数据进行统计和分析。</w:t>
      </w:r>
    </w:p>
    <w:p>
      <w:pPr>
        <w:pageBreakBefore w:val="0"/>
        <w:kinsoku/>
        <w:wordWrap/>
        <w:overflowPunct/>
        <w:topLinePunct w:val="0"/>
        <w:bidi w:val="0"/>
        <w:adjustRightInd/>
        <w:snapToGrid/>
        <w:spacing w:line="360" w:lineRule="auto"/>
        <w:textAlignment w:val="auto"/>
      </w:pPr>
    </w:p>
    <w:p>
      <w:pPr>
        <w:pStyle w:val="4"/>
        <w:pageBreakBefore w:val="0"/>
        <w:numPr>
          <w:ilvl w:val="0"/>
          <w:numId w:val="0"/>
        </w:numPr>
        <w:kinsoku/>
        <w:wordWrap/>
        <w:overflowPunct/>
        <w:topLinePunct w:val="0"/>
        <w:bidi w:val="0"/>
        <w:adjustRightInd/>
        <w:snapToGrid/>
        <w:spacing w:line="360" w:lineRule="auto"/>
        <w:ind w:firstLine="420" w:firstLineChars="0"/>
        <w:textAlignment w:val="auto"/>
        <w:outlineLvl w:val="1"/>
        <w:rPr>
          <w:rFonts w:hint="eastAsia" w:cstheme="minorBidi"/>
          <w:b/>
          <w:bCs/>
          <w:color w:val="000000"/>
          <w:kern w:val="2"/>
          <w:sz w:val="28"/>
          <w:szCs w:val="28"/>
          <w:lang w:val="en-US" w:eastAsia="zh-CN" w:bidi="ar-SA"/>
        </w:rPr>
      </w:pPr>
      <w:bookmarkStart w:id="98" w:name="_Toc18847"/>
      <w:bookmarkStart w:id="99" w:name="_Toc955"/>
      <w:bookmarkStart w:id="100" w:name="_Toc919"/>
      <w:bookmarkStart w:id="101" w:name="_Toc14657"/>
      <w:bookmarkStart w:id="102" w:name="_Toc28403"/>
      <w:bookmarkStart w:id="103" w:name="_Toc6823"/>
      <w:r>
        <w:rPr>
          <w:rFonts w:hint="eastAsia" w:cstheme="minorBidi"/>
          <w:b/>
          <w:bCs/>
          <w:color w:val="000000"/>
          <w:kern w:val="2"/>
          <w:sz w:val="28"/>
          <w:szCs w:val="28"/>
          <w:lang w:val="en-US" w:eastAsia="zh-CN" w:bidi="ar-SA"/>
        </w:rPr>
        <w:t>1.3 门急诊管理系统的安全性</w:t>
      </w:r>
      <w:bookmarkEnd w:id="98"/>
      <w:bookmarkEnd w:id="99"/>
      <w:bookmarkEnd w:id="100"/>
      <w:bookmarkEnd w:id="101"/>
      <w:bookmarkEnd w:id="102"/>
      <w:bookmarkEnd w:id="103"/>
    </w:p>
    <w:p>
      <w:pPr>
        <w:pStyle w:val="7"/>
        <w:pageBreakBefore w:val="0"/>
        <w:kinsoku/>
        <w:wordWrap/>
        <w:overflowPunct/>
        <w:topLinePunct w:val="0"/>
        <w:bidi w:val="0"/>
        <w:adjustRightInd/>
        <w:snapToGrid/>
        <w:spacing w:line="360" w:lineRule="auto"/>
        <w:ind w:left="745" w:leftChars="327" w:hanging="26" w:hangingChars="11"/>
        <w:textAlignment w:val="auto"/>
        <w:rPr>
          <w:rFonts w:hint="eastAsia" w:ascii="宋体" w:hAnsi="宋体" w:eastAsia="宋体" w:cs="宋体"/>
          <w:sz w:val="24"/>
        </w:rPr>
      </w:pPr>
      <w:r>
        <w:rPr>
          <w:rFonts w:hint="eastAsia" w:ascii="宋体" w:hAnsi="宋体" w:eastAsia="宋体" w:cs="宋体"/>
          <w:sz w:val="24"/>
        </w:rPr>
        <w:t>数据安全：采用加密技术对数据进行传输和存储，确保患者隐私和信息安全。</w:t>
      </w:r>
    </w:p>
    <w:p>
      <w:pPr>
        <w:pStyle w:val="7"/>
        <w:pageBreakBefore w:val="0"/>
        <w:kinsoku/>
        <w:wordWrap/>
        <w:overflowPunct/>
        <w:topLinePunct w:val="0"/>
        <w:bidi w:val="0"/>
        <w:adjustRightInd/>
        <w:snapToGrid/>
        <w:spacing w:line="360" w:lineRule="auto"/>
        <w:ind w:left="745" w:leftChars="327" w:hanging="26" w:hangingChars="11"/>
        <w:textAlignment w:val="auto"/>
        <w:rPr>
          <w:rFonts w:hint="eastAsia" w:ascii="宋体" w:hAnsi="宋体" w:eastAsia="宋体" w:cs="宋体"/>
          <w:sz w:val="24"/>
        </w:rPr>
      </w:pPr>
      <w:r>
        <w:rPr>
          <w:rFonts w:hint="eastAsia" w:ascii="宋体" w:hAnsi="宋体" w:eastAsia="宋体" w:cs="宋体"/>
          <w:sz w:val="24"/>
        </w:rPr>
        <w:t>权限控制：实现用户角色和权限管理，确保不同用户只能访问和操作相应权限范围内的数据。</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sz w:val="24"/>
        </w:rPr>
      </w:pPr>
      <w:r>
        <w:rPr>
          <w:rFonts w:hint="eastAsia" w:ascii="宋体" w:hAnsi="宋体" w:eastAsia="宋体" w:cs="宋体"/>
          <w:sz w:val="24"/>
        </w:rPr>
        <w:t>审计追溯：记录系统操作日志，便于发生问题时追溯原因和责任人。</w:t>
      </w:r>
    </w:p>
    <w:p>
      <w:pPr>
        <w:pStyle w:val="7"/>
        <w:pageBreakBefore w:val="0"/>
        <w:kinsoku/>
        <w:wordWrap/>
        <w:overflowPunct/>
        <w:topLinePunct w:val="0"/>
        <w:bidi w:val="0"/>
        <w:adjustRightInd/>
        <w:snapToGrid/>
        <w:spacing w:line="360" w:lineRule="auto"/>
        <w:ind w:left="0" w:leftChars="0" w:firstLine="696" w:firstLineChars="290"/>
        <w:textAlignment w:val="auto"/>
        <w:rPr>
          <w:rFonts w:hint="eastAsia" w:ascii="宋体" w:hAnsi="宋体" w:eastAsia="宋体" w:cs="宋体"/>
          <w:sz w:val="24"/>
        </w:rPr>
      </w:pPr>
      <w:r>
        <w:rPr>
          <w:rFonts w:hint="eastAsia" w:ascii="宋体" w:hAnsi="宋体" w:eastAsia="宋体" w:cs="宋体"/>
          <w:sz w:val="24"/>
        </w:rPr>
        <w:t>系统稳定性：采用高可用性架构，确保系统稳定运行，降低故障风险。</w:t>
      </w:r>
    </w:p>
    <w:p>
      <w:pPr>
        <w:pageBreakBefore w:val="0"/>
        <w:kinsoku/>
        <w:wordWrap/>
        <w:overflowPunct/>
        <w:topLinePunct w:val="0"/>
        <w:bidi w:val="0"/>
        <w:adjustRightInd/>
        <w:snapToGrid/>
        <w:spacing w:line="360" w:lineRule="auto"/>
        <w:textAlignment w:val="auto"/>
      </w:pPr>
    </w:p>
    <w:p>
      <w:pPr>
        <w:pStyle w:val="4"/>
        <w:pageBreakBefore w:val="0"/>
        <w:numPr>
          <w:ilvl w:val="0"/>
          <w:numId w:val="0"/>
        </w:numPr>
        <w:kinsoku/>
        <w:wordWrap/>
        <w:overflowPunct/>
        <w:topLinePunct w:val="0"/>
        <w:bidi w:val="0"/>
        <w:adjustRightInd/>
        <w:snapToGrid/>
        <w:spacing w:line="360" w:lineRule="auto"/>
        <w:ind w:firstLine="420" w:firstLineChars="0"/>
        <w:textAlignment w:val="auto"/>
        <w:outlineLvl w:val="1"/>
        <w:rPr>
          <w:rFonts w:hint="eastAsia" w:cstheme="minorBidi"/>
          <w:b/>
          <w:bCs/>
          <w:color w:val="000000"/>
          <w:kern w:val="2"/>
          <w:sz w:val="28"/>
          <w:szCs w:val="28"/>
          <w:lang w:val="en-US" w:eastAsia="zh-CN" w:bidi="ar-SA"/>
        </w:rPr>
      </w:pPr>
      <w:bookmarkStart w:id="104" w:name="_Toc222"/>
      <w:bookmarkStart w:id="105" w:name="_Toc25991"/>
      <w:bookmarkStart w:id="106" w:name="_Toc26442"/>
      <w:bookmarkStart w:id="107" w:name="_Toc19912"/>
      <w:bookmarkStart w:id="108" w:name="_Toc32244"/>
      <w:bookmarkStart w:id="109" w:name="_Toc5162"/>
      <w:r>
        <w:rPr>
          <w:rFonts w:hint="eastAsia" w:cstheme="minorBidi"/>
          <w:b/>
          <w:bCs/>
          <w:color w:val="000000"/>
          <w:kern w:val="2"/>
          <w:sz w:val="28"/>
          <w:szCs w:val="28"/>
          <w:lang w:val="en-US" w:eastAsia="zh-CN" w:bidi="ar-SA"/>
        </w:rPr>
        <w:t>1.4 门急诊管理系统的存储分析</w:t>
      </w:r>
      <w:bookmarkEnd w:id="104"/>
      <w:bookmarkEnd w:id="105"/>
      <w:bookmarkEnd w:id="106"/>
      <w:bookmarkEnd w:id="107"/>
      <w:bookmarkEnd w:id="108"/>
      <w:bookmarkEnd w:id="109"/>
    </w:p>
    <w:p>
      <w:pPr>
        <w:pStyle w:val="7"/>
        <w:pageBreakBefore w:val="0"/>
        <w:kinsoku/>
        <w:wordWrap/>
        <w:overflowPunct/>
        <w:topLinePunct w:val="0"/>
        <w:bidi w:val="0"/>
        <w:adjustRightInd/>
        <w:snapToGrid/>
        <w:spacing w:line="360" w:lineRule="auto"/>
        <w:ind w:left="504" w:leftChars="218" w:hanging="24" w:hangingChars="10"/>
        <w:textAlignment w:val="auto"/>
        <w:rPr>
          <w:rFonts w:hint="eastAsia" w:ascii="宋体" w:hAnsi="宋体" w:eastAsia="宋体" w:cs="宋体"/>
          <w:sz w:val="24"/>
        </w:rPr>
      </w:pPr>
      <w:r>
        <w:rPr>
          <w:rFonts w:hint="eastAsia" w:ascii="宋体" w:hAnsi="宋体" w:eastAsia="宋体" w:cs="宋体"/>
          <w:sz w:val="24"/>
        </w:rPr>
        <w:t>数据存储结构：采用关系型数据库（如MySQL）存储门急诊业务数据，确保数据的一致性和完整性。</w:t>
      </w:r>
    </w:p>
    <w:p>
      <w:pPr>
        <w:pStyle w:val="7"/>
        <w:pageBreakBefore w:val="0"/>
        <w:kinsoku/>
        <w:wordWrap/>
        <w:overflowPunct/>
        <w:topLinePunct w:val="0"/>
        <w:bidi w:val="0"/>
        <w:adjustRightInd/>
        <w:snapToGrid/>
        <w:spacing w:line="360" w:lineRule="auto"/>
        <w:ind w:left="504" w:leftChars="218" w:hanging="24" w:hangingChars="10"/>
        <w:textAlignment w:val="auto"/>
        <w:rPr>
          <w:rFonts w:hint="eastAsia" w:ascii="宋体" w:hAnsi="宋体" w:eastAsia="宋体" w:cs="宋体"/>
          <w:sz w:val="24"/>
        </w:rPr>
      </w:pPr>
      <w:r>
        <w:rPr>
          <w:rFonts w:hint="eastAsia" w:ascii="宋体" w:hAnsi="宋体" w:eastAsia="宋体" w:cs="宋体"/>
          <w:sz w:val="24"/>
        </w:rPr>
        <w:t>存储容量规划：根据医院业务规模和发展需求，合理规划存储容量，确保系统运行过程中数据存储需求得到满足。</w:t>
      </w:r>
    </w:p>
    <w:p>
      <w:pPr>
        <w:pStyle w:val="7"/>
        <w:pageBreakBefore w:val="0"/>
        <w:kinsoku/>
        <w:wordWrap/>
        <w:overflowPunct/>
        <w:topLinePunct w:val="0"/>
        <w:bidi w:val="0"/>
        <w:adjustRightInd/>
        <w:snapToGrid/>
        <w:spacing w:line="360" w:lineRule="auto"/>
        <w:ind w:left="504" w:leftChars="218" w:hanging="24" w:hangingChars="10"/>
        <w:textAlignment w:val="auto"/>
        <w:rPr>
          <w:rFonts w:hint="eastAsia" w:ascii="宋体" w:hAnsi="宋体" w:eastAsia="宋体" w:cs="宋体"/>
          <w:sz w:val="24"/>
        </w:rPr>
      </w:pPr>
      <w:r>
        <w:rPr>
          <w:rFonts w:hint="eastAsia" w:ascii="宋体" w:hAnsi="宋体" w:eastAsia="宋体" w:cs="宋体"/>
          <w:sz w:val="24"/>
        </w:rPr>
        <w:t>数据备份与恢复：定期对数据进行备份，确保在发生故障时能够快速恢复数据，降低损失。</w:t>
      </w:r>
    </w:p>
    <w:p>
      <w:pPr>
        <w:pStyle w:val="7"/>
        <w:pageBreakBefore w:val="0"/>
        <w:kinsoku/>
        <w:wordWrap/>
        <w:overflowPunct/>
        <w:topLinePunct w:val="0"/>
        <w:bidi w:val="0"/>
        <w:adjustRightInd/>
        <w:snapToGrid/>
        <w:spacing w:line="360" w:lineRule="auto"/>
        <w:ind w:left="504" w:leftChars="218" w:hanging="24" w:hangingChars="10"/>
        <w:textAlignment w:val="auto"/>
        <w:rPr>
          <w:rFonts w:ascii="宋体" w:hAnsi="宋体" w:eastAsia="宋体" w:cs="宋体"/>
          <w:sz w:val="24"/>
        </w:rPr>
      </w:pPr>
      <w:r>
        <w:rPr>
          <w:rFonts w:hint="eastAsia" w:ascii="宋体" w:hAnsi="宋体" w:eastAsia="宋体" w:cs="宋体"/>
          <w:sz w:val="24"/>
        </w:rPr>
        <w:t>存储性能优化：通过索引、分区等技术，提高数据查询和存储性能，满足门急诊业务的高并发需求。</w:t>
      </w:r>
    </w:p>
    <w:p>
      <w:pPr>
        <w:pageBreakBefore w:val="0"/>
        <w:kinsoku/>
        <w:wordWrap/>
        <w:overflowPunct/>
        <w:topLinePunct w:val="0"/>
        <w:bidi w:val="0"/>
        <w:adjustRightInd/>
        <w:snapToGrid/>
        <w:spacing w:line="360" w:lineRule="auto"/>
        <w:textAlignment w:val="auto"/>
      </w:pPr>
    </w:p>
    <w:p>
      <w:pPr>
        <w:pStyle w:val="4"/>
        <w:pageBreakBefore w:val="0"/>
        <w:numPr>
          <w:ilvl w:val="0"/>
          <w:numId w:val="0"/>
        </w:numPr>
        <w:kinsoku/>
        <w:wordWrap/>
        <w:overflowPunct/>
        <w:topLinePunct w:val="0"/>
        <w:bidi w:val="0"/>
        <w:adjustRightInd/>
        <w:snapToGrid/>
        <w:spacing w:line="360" w:lineRule="auto"/>
        <w:textAlignment w:val="auto"/>
        <w:outlineLvl w:val="0"/>
        <w:rPr>
          <w:rFonts w:hint="default"/>
          <w:lang w:val="en-US"/>
        </w:rPr>
      </w:pPr>
      <w:bookmarkStart w:id="110" w:name="_Toc27136"/>
      <w:bookmarkStart w:id="111" w:name="_Toc26478"/>
      <w:bookmarkStart w:id="112" w:name="_Toc5018"/>
      <w:bookmarkStart w:id="113" w:name="_Toc20356"/>
      <w:bookmarkStart w:id="114" w:name="_Toc3542"/>
      <w:r>
        <w:rPr>
          <w:rFonts w:hint="eastAsia"/>
          <w:b/>
          <w:bCs/>
          <w:color w:val="000000"/>
          <w:sz w:val="32"/>
          <w:szCs w:val="32"/>
          <w:lang w:val="en-US" w:eastAsia="zh-CN"/>
        </w:rPr>
        <w:t>2.系统功能分析</w:t>
      </w:r>
      <w:bookmarkEnd w:id="110"/>
      <w:bookmarkEnd w:id="111"/>
      <w:bookmarkEnd w:id="112"/>
      <w:bookmarkEnd w:id="113"/>
      <w:bookmarkEnd w:id="114"/>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ascii="宋体" w:hAnsi="宋体" w:eastAsia="宋体"/>
          <w:b/>
          <w:bCs/>
          <w:color w:val="000000"/>
          <w:sz w:val="21"/>
          <w:szCs w:val="21"/>
        </w:rPr>
      </w:pPr>
      <w:bookmarkStart w:id="115" w:name="_Toc4463"/>
      <w:bookmarkStart w:id="116" w:name="_Toc21656"/>
      <w:bookmarkStart w:id="117" w:name="_Toc2951"/>
      <w:bookmarkStart w:id="118" w:name="_Toc1445"/>
      <w:bookmarkStart w:id="119" w:name="_Toc10107"/>
      <w:bookmarkStart w:id="120" w:name="_Toc21876"/>
      <w:r>
        <w:rPr>
          <w:rFonts w:ascii="宋体" w:hAnsi="宋体" w:eastAsia="宋体"/>
          <w:b/>
          <w:bCs/>
          <w:color w:val="000000"/>
          <w:sz w:val="28"/>
          <w:szCs w:val="28"/>
        </w:rPr>
        <w:t>2.1</w:t>
      </w:r>
      <w:r>
        <w:rPr>
          <w:rFonts w:hint="eastAsia" w:ascii="宋体" w:hAnsi="宋体" w:eastAsia="宋体"/>
          <w:b/>
          <w:bCs/>
          <w:color w:val="000000"/>
          <w:sz w:val="28"/>
          <w:szCs w:val="28"/>
          <w:lang w:val="en-US" w:eastAsia="zh-CN"/>
        </w:rPr>
        <w:t xml:space="preserve"> </w:t>
      </w:r>
      <w:r>
        <w:rPr>
          <w:rFonts w:ascii="宋体" w:hAnsi="宋体" w:eastAsia="宋体"/>
          <w:b/>
          <w:bCs/>
          <w:color w:val="000000"/>
          <w:sz w:val="28"/>
          <w:szCs w:val="28"/>
        </w:rPr>
        <w:t>参与者分析</w:t>
      </w:r>
      <w:bookmarkEnd w:id="115"/>
      <w:bookmarkEnd w:id="116"/>
      <w:bookmarkEnd w:id="117"/>
      <w:bookmarkEnd w:id="118"/>
      <w:bookmarkEnd w:id="119"/>
      <w:bookmarkEnd w:id="120"/>
    </w:p>
    <w:p>
      <w:pPr>
        <w:pageBreakBefore w:val="0"/>
        <w:kinsoku/>
        <w:wordWrap/>
        <w:overflowPunct/>
        <w:topLinePunct w:val="0"/>
        <w:bidi w:val="0"/>
        <w:adjustRightInd/>
        <w:snapToGrid/>
        <w:spacing w:before="0" w:after="0" w:line="360" w:lineRule="auto"/>
        <w:ind w:left="420" w:leftChars="0" w:firstLine="420" w:firstLineChars="0"/>
        <w:jc w:val="left"/>
        <w:textAlignment w:val="auto"/>
        <w:outlineLvl w:val="2"/>
        <w:rPr>
          <w:rFonts w:hint="eastAsia" w:ascii="宋体" w:hAnsi="宋体" w:eastAsia="宋体"/>
          <w:b/>
          <w:bCs/>
          <w:color w:val="000000"/>
          <w:sz w:val="21"/>
          <w:szCs w:val="21"/>
          <w:lang w:val="en-US" w:eastAsia="zh-CN"/>
        </w:rPr>
      </w:pPr>
      <w:bookmarkStart w:id="121" w:name="_Toc17466"/>
      <w:bookmarkStart w:id="122" w:name="_Toc25039"/>
      <w:bookmarkStart w:id="123" w:name="_Toc24521"/>
      <w:bookmarkStart w:id="124" w:name="_Toc25057"/>
      <w:bookmarkStart w:id="125" w:name="_Toc12783"/>
      <w:bookmarkStart w:id="126" w:name="_Toc28442"/>
      <w:r>
        <w:rPr>
          <w:rFonts w:ascii="宋体" w:hAnsi="宋体" w:eastAsia="宋体"/>
          <w:b/>
          <w:bCs/>
          <w:color w:val="000000"/>
          <w:sz w:val="21"/>
          <w:szCs w:val="21"/>
        </w:rPr>
        <w:t>2.1.</w:t>
      </w:r>
      <w:r>
        <w:rPr>
          <w:rFonts w:hint="eastAsia" w:ascii="宋体" w:hAnsi="宋体" w:eastAsia="宋体"/>
          <w:b/>
          <w:bCs/>
          <w:color w:val="000000"/>
          <w:sz w:val="21"/>
          <w:szCs w:val="21"/>
          <w:lang w:val="en-US" w:eastAsia="zh-CN"/>
        </w:rPr>
        <w:t>1</w:t>
      </w:r>
      <w:r>
        <w:rPr>
          <w:rFonts w:ascii="宋体" w:hAnsi="宋体" w:eastAsia="宋体"/>
          <w:b/>
          <w:bCs/>
          <w:color w:val="000000"/>
          <w:sz w:val="21"/>
          <w:szCs w:val="21"/>
        </w:rPr>
        <w:t xml:space="preserve"> </w:t>
      </w:r>
      <w:bookmarkEnd w:id="121"/>
      <w:bookmarkEnd w:id="122"/>
      <w:bookmarkEnd w:id="123"/>
      <w:bookmarkEnd w:id="124"/>
      <w:bookmarkEnd w:id="125"/>
      <w:bookmarkEnd w:id="126"/>
      <w:r>
        <w:rPr>
          <w:rFonts w:hint="eastAsia"/>
          <w:b/>
          <w:bCs/>
          <w:color w:val="000000"/>
          <w:sz w:val="21"/>
          <w:szCs w:val="21"/>
          <w:lang w:val="en-US" w:eastAsia="zh-CN"/>
        </w:rPr>
        <w:t>患者</w:t>
      </w:r>
    </w:p>
    <w:p>
      <w:pPr>
        <w:pStyle w:val="7"/>
        <w:pageBreakBefore w:val="0"/>
        <w:kinsoku/>
        <w:wordWrap/>
        <w:overflowPunct/>
        <w:topLinePunct w:val="0"/>
        <w:bidi w:val="0"/>
        <w:adjustRightInd/>
        <w:snapToGrid/>
        <w:spacing w:line="360" w:lineRule="auto"/>
        <w:ind w:left="240" w:leftChars="109" w:firstLine="0" w:firstLineChars="0"/>
        <w:textAlignment w:val="auto"/>
        <w:rPr>
          <w:rFonts w:ascii="宋体" w:hAnsi="宋体" w:eastAsia="宋体" w:cstheme="minorBidi"/>
          <w:color w:val="000000"/>
          <w:kern w:val="2"/>
          <w:sz w:val="24"/>
          <w:szCs w:val="24"/>
          <w:lang w:val="en-US" w:eastAsia="zh-CN" w:bidi="ar-SA"/>
        </w:rPr>
      </w:pPr>
      <w:r>
        <w:rPr>
          <w:rFonts w:hint="eastAsia" w:ascii="宋体" w:hAnsi="宋体" w:eastAsia="宋体" w:cstheme="minorBidi"/>
          <w:color w:val="000000"/>
          <w:kern w:val="2"/>
          <w:sz w:val="24"/>
          <w:szCs w:val="24"/>
          <w:lang w:val="en-US" w:eastAsia="zh-CN" w:bidi="ar-SA"/>
        </w:rPr>
        <w:t>患者是门急诊管理系统的直接受益者。患者通过门急诊管理系统进行预约挂号、查询检查结果、支付费用等操作。患者希望门急诊管理系统提供的功能包括：1、在线预约挂号功能。患者能够根据医生的专长、出诊时间等信息进行在线预约，减少排队等待时间。2、个人信息管理功能。患者可以更新个人信息，查看历史就诊记录和用药情况。3、检查结果查询功能。患者可以在线查看检查结果，便于及时了解自己的健康状况。</w:t>
      </w:r>
    </w:p>
    <w:p>
      <w:pPr>
        <w:pageBreakBefore w:val="0"/>
        <w:kinsoku/>
        <w:wordWrap/>
        <w:overflowPunct/>
        <w:topLinePunct w:val="0"/>
        <w:bidi w:val="0"/>
        <w:adjustRightInd/>
        <w:snapToGrid/>
        <w:spacing w:line="360" w:lineRule="auto"/>
        <w:textAlignment w:val="auto"/>
      </w:pPr>
    </w:p>
    <w:p>
      <w:pPr>
        <w:pageBreakBefore w:val="0"/>
        <w:kinsoku/>
        <w:wordWrap/>
        <w:overflowPunct/>
        <w:topLinePunct w:val="0"/>
        <w:bidi w:val="0"/>
        <w:adjustRightInd/>
        <w:snapToGrid/>
        <w:spacing w:before="0" w:after="0" w:line="360" w:lineRule="auto"/>
        <w:ind w:left="420" w:leftChars="0" w:firstLine="420" w:firstLineChars="0"/>
        <w:jc w:val="left"/>
        <w:textAlignment w:val="auto"/>
        <w:outlineLvl w:val="2"/>
        <w:rPr>
          <w:rFonts w:hint="default" w:ascii="宋体" w:hAnsi="宋体" w:eastAsia="宋体"/>
          <w:b/>
          <w:bCs/>
          <w:color w:val="000000"/>
          <w:sz w:val="21"/>
          <w:szCs w:val="21"/>
          <w:lang w:val="en-US" w:eastAsia="zh-CN"/>
        </w:rPr>
      </w:pPr>
      <w:r>
        <w:rPr>
          <w:rFonts w:ascii="宋体" w:hAnsi="宋体" w:eastAsia="宋体"/>
          <w:b/>
          <w:bCs/>
          <w:color w:val="000000"/>
          <w:sz w:val="21"/>
          <w:szCs w:val="21"/>
        </w:rPr>
        <w:t>2.1.</w:t>
      </w:r>
      <w:r>
        <w:rPr>
          <w:rFonts w:hint="eastAsia"/>
          <w:b/>
          <w:bCs/>
          <w:color w:val="000000"/>
          <w:sz w:val="21"/>
          <w:szCs w:val="21"/>
          <w:lang w:val="en-US" w:eastAsia="zh-CN"/>
        </w:rPr>
        <w:t>2 医生</w:t>
      </w:r>
    </w:p>
    <w:p>
      <w:pPr>
        <w:pageBreakBefore w:val="0"/>
        <w:kinsoku/>
        <w:wordWrap/>
        <w:overflowPunct/>
        <w:topLinePunct w:val="0"/>
        <w:bidi w:val="0"/>
        <w:adjustRightInd/>
        <w:snapToGrid/>
        <w:spacing w:line="360" w:lineRule="auto"/>
        <w:ind w:left="220" w:leftChars="100" w:firstLine="0" w:firstLineChars="0"/>
        <w:textAlignment w:val="auto"/>
      </w:pPr>
      <w:r>
        <w:rPr>
          <w:rFonts w:hint="eastAsia"/>
        </w:rPr>
        <w:t>医生是门急诊管理系统的核心参与者。医生通过系统进行患者接诊、病历书写、开立处方、检查单据打印等操作。医生希望门急诊管理系统提供的功能包括：1、患者信息管理功能。系统应能显示患者的预约信息、就诊历史、检查结果等，方便医生快速了解患者情况。2、电子病历书写功能。医生可以高效地录入、修改和保存患者的病历信息。3、处方开立与打印功能。医生能够在线开立处方，并由系统自动发送至药房，同时支持处方单的打印。</w:t>
      </w:r>
    </w:p>
    <w:p>
      <w:pPr>
        <w:pageBreakBefore w:val="0"/>
        <w:kinsoku/>
        <w:wordWrap/>
        <w:overflowPunct/>
        <w:topLinePunct w:val="0"/>
        <w:bidi w:val="0"/>
        <w:adjustRightInd/>
        <w:snapToGrid/>
        <w:spacing w:line="360" w:lineRule="auto"/>
        <w:textAlignment w:val="auto"/>
      </w:pPr>
    </w:p>
    <w:p>
      <w:pPr>
        <w:pageBreakBefore w:val="0"/>
        <w:kinsoku/>
        <w:wordWrap/>
        <w:overflowPunct/>
        <w:topLinePunct w:val="0"/>
        <w:bidi w:val="0"/>
        <w:adjustRightInd/>
        <w:snapToGrid/>
        <w:spacing w:before="0" w:after="0" w:line="360" w:lineRule="auto"/>
        <w:ind w:left="420" w:leftChars="0" w:firstLine="420" w:firstLineChars="0"/>
        <w:jc w:val="left"/>
        <w:textAlignment w:val="auto"/>
        <w:outlineLvl w:val="2"/>
        <w:rPr>
          <w:rFonts w:hint="default" w:ascii="宋体" w:hAnsi="宋体" w:eastAsia="宋体"/>
          <w:b/>
          <w:bCs/>
          <w:color w:val="000000"/>
          <w:sz w:val="21"/>
          <w:szCs w:val="21"/>
          <w:lang w:val="en-US" w:eastAsia="zh-CN"/>
        </w:rPr>
      </w:pPr>
      <w:r>
        <w:rPr>
          <w:rFonts w:ascii="宋体" w:hAnsi="宋体" w:eastAsia="宋体"/>
          <w:b/>
          <w:bCs/>
          <w:color w:val="000000"/>
          <w:sz w:val="21"/>
          <w:szCs w:val="21"/>
        </w:rPr>
        <w:t>2.1.</w:t>
      </w:r>
      <w:r>
        <w:rPr>
          <w:rFonts w:hint="eastAsia"/>
          <w:b/>
          <w:bCs/>
          <w:color w:val="000000"/>
          <w:sz w:val="21"/>
          <w:szCs w:val="21"/>
          <w:lang w:val="en-US" w:eastAsia="zh-CN"/>
        </w:rPr>
        <w:t>3 药房人员</w:t>
      </w:r>
    </w:p>
    <w:p>
      <w:pPr>
        <w:pageBreakBefore w:val="0"/>
        <w:kinsoku/>
        <w:wordWrap/>
        <w:overflowPunct/>
        <w:topLinePunct w:val="0"/>
        <w:bidi w:val="0"/>
        <w:adjustRightInd/>
        <w:snapToGrid/>
        <w:spacing w:line="360" w:lineRule="auto"/>
        <w:ind w:left="220" w:leftChars="100" w:firstLine="0" w:firstLineChars="0"/>
        <w:textAlignment w:val="auto"/>
      </w:pPr>
      <w:r>
        <w:rPr>
          <w:rFonts w:hint="eastAsia"/>
        </w:rPr>
        <w:t>药房人员负责根据医生的处方进行药品的调配和发放。药房人员希望门急诊管理系统提供的功能包括：1、处方接收与审核功能。药房人员能够接收医生的电子处方，并进行审核。2、药品库存管理功能。系统应能实时显示药品库存情况，提醒药品不足或过期。3、发药记录功能。药房人员可以记录发药信息，便于药品流向的追踪和统计。</w:t>
      </w:r>
    </w:p>
    <w:p>
      <w:pPr>
        <w:pageBreakBefore w:val="0"/>
        <w:kinsoku/>
        <w:wordWrap/>
        <w:overflowPunct/>
        <w:topLinePunct w:val="0"/>
        <w:bidi w:val="0"/>
        <w:adjustRightInd/>
        <w:snapToGrid/>
        <w:spacing w:line="360" w:lineRule="auto"/>
        <w:textAlignment w:val="auto"/>
      </w:pPr>
    </w:p>
    <w:p>
      <w:pPr>
        <w:pageBreakBefore w:val="0"/>
        <w:kinsoku/>
        <w:wordWrap/>
        <w:overflowPunct/>
        <w:topLinePunct w:val="0"/>
        <w:bidi w:val="0"/>
        <w:adjustRightInd/>
        <w:snapToGrid/>
        <w:spacing w:before="0" w:after="0" w:line="360" w:lineRule="auto"/>
        <w:ind w:left="420" w:leftChars="0" w:firstLine="420" w:firstLineChars="0"/>
        <w:jc w:val="left"/>
        <w:textAlignment w:val="auto"/>
        <w:outlineLvl w:val="2"/>
        <w:rPr>
          <w:rFonts w:hint="default" w:ascii="宋体" w:hAnsi="宋体" w:eastAsia="宋体"/>
          <w:b/>
          <w:bCs/>
          <w:color w:val="000000"/>
          <w:sz w:val="21"/>
          <w:szCs w:val="21"/>
          <w:lang w:val="en-US" w:eastAsia="zh-CN"/>
        </w:rPr>
      </w:pPr>
      <w:r>
        <w:rPr>
          <w:rFonts w:ascii="宋体" w:hAnsi="宋体" w:eastAsia="宋体"/>
          <w:b/>
          <w:bCs/>
          <w:color w:val="000000"/>
          <w:sz w:val="21"/>
          <w:szCs w:val="21"/>
        </w:rPr>
        <w:t>2.1.</w:t>
      </w:r>
      <w:r>
        <w:rPr>
          <w:rFonts w:hint="eastAsia"/>
          <w:b/>
          <w:bCs/>
          <w:color w:val="000000"/>
          <w:sz w:val="21"/>
          <w:szCs w:val="21"/>
          <w:lang w:val="en-US" w:eastAsia="zh-CN"/>
        </w:rPr>
        <w:t>4 管理员</w:t>
      </w:r>
    </w:p>
    <w:p>
      <w:pPr>
        <w:pageBreakBefore w:val="0"/>
        <w:kinsoku/>
        <w:wordWrap/>
        <w:overflowPunct/>
        <w:topLinePunct w:val="0"/>
        <w:bidi w:val="0"/>
        <w:adjustRightInd/>
        <w:snapToGrid/>
        <w:spacing w:line="360" w:lineRule="auto"/>
        <w:ind w:left="220" w:leftChars="100" w:firstLine="0" w:firstLineChars="0"/>
        <w:textAlignment w:val="auto"/>
      </w:pPr>
      <w:r>
        <w:rPr>
          <w:rFonts w:hint="eastAsia"/>
        </w:rPr>
        <w:t>管理员负责门急诊管理系统的维护、配置和监控。管理员希望系统提供的功能包括：1、用户管理功能。管理员可以添加、删除或修改系统用户的信息，分配不同的权限。2、系统配置功能。管理员能够根据医院的具体需求，对系统进行配置，如预约规则、挂号费用等。3、数据统计与报告功能。系统应能生成各类统计报表，帮助管理员了解门急诊的运营情况，为决策提供数据支持。</w:t>
      </w:r>
    </w:p>
    <w:p>
      <w:pPr>
        <w:pageBreakBefore w:val="0"/>
        <w:kinsoku/>
        <w:wordWrap/>
        <w:overflowPunct/>
        <w:topLinePunct w:val="0"/>
        <w:bidi w:val="0"/>
        <w:adjustRightInd/>
        <w:snapToGrid/>
        <w:spacing w:line="360" w:lineRule="auto"/>
        <w:textAlignment w:val="auto"/>
      </w:pPr>
    </w:p>
    <w:p>
      <w:pPr>
        <w:pageBreakBefore w:val="0"/>
        <w:kinsoku/>
        <w:wordWrap/>
        <w:overflowPunct/>
        <w:topLinePunct w:val="0"/>
        <w:bidi w:val="0"/>
        <w:adjustRightInd/>
        <w:snapToGrid/>
        <w:spacing w:line="360" w:lineRule="auto"/>
        <w:textAlignment w:val="auto"/>
      </w:pPr>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hint="default" w:eastAsia="宋体"/>
          <w:lang w:val="en-US" w:eastAsia="zh-CN"/>
        </w:rPr>
      </w:pPr>
      <w:bookmarkStart w:id="127" w:name="_Toc5679"/>
      <w:bookmarkStart w:id="128" w:name="_Toc29220"/>
      <w:bookmarkStart w:id="129" w:name="_Toc17139"/>
      <w:bookmarkStart w:id="130" w:name="_Toc20307"/>
      <w:bookmarkStart w:id="131" w:name="_Toc12368"/>
      <w:bookmarkStart w:id="132" w:name="_Toc8578"/>
      <w:r>
        <w:rPr>
          <w:rFonts w:ascii="宋体" w:hAnsi="宋体" w:eastAsia="宋体"/>
          <w:b/>
          <w:bCs/>
          <w:color w:val="000000"/>
          <w:sz w:val="28"/>
          <w:szCs w:val="28"/>
        </w:rPr>
        <w:t>2.2 功能模块图</w:t>
      </w:r>
      <w:bookmarkEnd w:id="127"/>
      <w:bookmarkEnd w:id="128"/>
      <w:bookmarkEnd w:id="129"/>
      <w:bookmarkEnd w:id="130"/>
      <w:bookmarkEnd w:id="131"/>
      <w:bookmarkEnd w:id="132"/>
      <w:r>
        <w:rPr>
          <w:rFonts w:ascii="宋体" w:hAnsi="宋体" w:eastAsia="宋体"/>
          <w:b/>
          <w:bCs/>
          <w:color w:val="000000"/>
          <w:sz w:val="28"/>
          <w:szCs w:val="28"/>
        </w:rPr>
        <w:t xml:space="preserve"> </w:t>
      </w:r>
    </w:p>
    <w:p>
      <w:pPr>
        <w:keepNext w:val="0"/>
        <w:keepLines w:val="0"/>
        <w:pageBreakBefore w:val="0"/>
        <w:widowControl/>
        <w:suppressLineNumbers w:val="0"/>
        <w:kinsoku/>
        <w:wordWrap/>
        <w:overflowPunct/>
        <w:topLinePunct w:val="0"/>
        <w:bidi w:val="0"/>
        <w:adjustRightInd/>
        <w:snapToGrid/>
        <w:spacing w:line="360" w:lineRule="auto"/>
        <w:jc w:val="left"/>
        <w:textAlignment w:val="auto"/>
        <w:rPr>
          <w:rFonts w:hint="eastAsia" w:eastAsia="宋体"/>
          <w:lang w:eastAsia="zh-CN"/>
        </w:rPr>
      </w:pPr>
      <w:r>
        <w:rPr>
          <w:rFonts w:hint="eastAsia" w:eastAsia="宋体"/>
          <w:lang w:eastAsia="zh-CN"/>
        </w:rPr>
        <w:drawing>
          <wp:inline distT="0" distB="0" distL="114300" distR="114300">
            <wp:extent cx="5273040" cy="2630805"/>
            <wp:effectExtent l="0" t="0" r="10160" b="10795"/>
            <wp:docPr id="32" name="图片 32" descr="{87414B2F-2E33-4E69-833A-7EEE629D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7414B2F-2E33-4E69-833A-7EEE629D3203}"/>
                    <pic:cNvPicPr>
                      <a:picLocks noChangeAspect="1"/>
                    </pic:cNvPicPr>
                  </pic:nvPicPr>
                  <pic:blipFill>
                    <a:blip r:embed="rId9"/>
                    <a:stretch>
                      <a:fillRect/>
                    </a:stretch>
                  </pic:blipFill>
                  <pic:spPr>
                    <a:xfrm>
                      <a:off x="0" y="0"/>
                      <a:ext cx="5273040" cy="2630805"/>
                    </a:xfrm>
                    <a:prstGeom prst="rect">
                      <a:avLst/>
                    </a:prstGeom>
                  </pic:spPr>
                </pic:pic>
              </a:graphicData>
            </a:graphic>
          </wp:inline>
        </w:drawing>
      </w:r>
    </w:p>
    <w:p>
      <w:pPr>
        <w:keepNext w:val="0"/>
        <w:keepLines w:val="0"/>
        <w:pageBreakBefore w:val="0"/>
        <w:widowControl/>
        <w:suppressLineNumbers w:val="0"/>
        <w:kinsoku/>
        <w:wordWrap/>
        <w:overflowPunct/>
        <w:topLinePunct w:val="0"/>
        <w:bidi w:val="0"/>
        <w:adjustRightInd/>
        <w:snapToGrid/>
        <w:spacing w:line="360" w:lineRule="auto"/>
        <w:jc w:val="center"/>
        <w:textAlignment w:val="auto"/>
        <w:rPr>
          <w:rFonts w:hint="default" w:eastAsia="宋体"/>
          <w:lang w:val="en-US" w:eastAsia="zh-CN"/>
        </w:rPr>
      </w:pPr>
      <w:r>
        <w:rPr>
          <w:rFonts w:hint="eastAsia"/>
          <w:lang w:val="en-US" w:eastAsia="zh-CN"/>
        </w:rPr>
        <w:t>图1 门急诊管理系统功能模块图</w:t>
      </w:r>
    </w:p>
    <w:p>
      <w:pPr>
        <w:keepNext w:val="0"/>
        <w:keepLines w:val="0"/>
        <w:pageBreakBefore w:val="0"/>
        <w:widowControl/>
        <w:suppressLineNumbers w:val="0"/>
        <w:kinsoku/>
        <w:wordWrap/>
        <w:overflowPunct/>
        <w:topLinePunct w:val="0"/>
        <w:bidi w:val="0"/>
        <w:adjustRightInd/>
        <w:snapToGrid/>
        <w:spacing w:line="360" w:lineRule="auto"/>
        <w:jc w:val="left"/>
        <w:textAlignment w:val="auto"/>
        <w:rPr>
          <w:rFonts w:hint="eastAsia" w:eastAsia="宋体"/>
          <w:lang w:eastAsia="zh-CN"/>
        </w:rPr>
      </w:pPr>
    </w:p>
    <w:p>
      <w:pPr>
        <w:pageBreakBefore w:val="0"/>
        <w:numPr>
          <w:ilvl w:val="0"/>
          <w:numId w:val="0"/>
        </w:numPr>
        <w:kinsoku/>
        <w:wordWrap/>
        <w:overflowPunct/>
        <w:topLinePunct w:val="0"/>
        <w:bidi w:val="0"/>
        <w:adjustRightInd/>
        <w:snapToGrid/>
        <w:spacing w:before="0" w:after="0" w:line="360" w:lineRule="auto"/>
        <w:jc w:val="left"/>
        <w:textAlignment w:val="auto"/>
        <w:outlineLvl w:val="0"/>
        <w:rPr>
          <w:rFonts w:hint="eastAsia" w:ascii="宋体" w:hAnsi="宋体" w:eastAsia="宋体" w:cs="宋体"/>
          <w:b/>
          <w:bCs/>
          <w:color w:val="000000"/>
          <w:kern w:val="2"/>
          <w:sz w:val="32"/>
          <w:szCs w:val="32"/>
          <w:lang w:val="en-US" w:eastAsia="zh-CN" w:bidi="zh-CN"/>
        </w:rPr>
      </w:pPr>
      <w:bookmarkStart w:id="133" w:name="_Toc5784"/>
      <w:bookmarkStart w:id="134" w:name="_Toc18841"/>
      <w:bookmarkStart w:id="135" w:name="_Toc18045"/>
      <w:bookmarkStart w:id="136" w:name="_Toc12115"/>
      <w:bookmarkStart w:id="137" w:name="_Toc28058"/>
      <w:bookmarkStart w:id="138" w:name="_Toc21650"/>
      <w:r>
        <w:rPr>
          <w:rFonts w:hint="eastAsia" w:ascii="宋体" w:hAnsi="宋体" w:eastAsia="宋体" w:cs="宋体"/>
          <w:b/>
          <w:bCs/>
          <w:color w:val="000000"/>
          <w:kern w:val="2"/>
          <w:sz w:val="32"/>
          <w:szCs w:val="32"/>
          <w:lang w:val="en-US" w:eastAsia="zh-CN" w:bidi="zh-CN"/>
        </w:rPr>
        <w:t>3.功能描述</w:t>
      </w:r>
      <w:bookmarkEnd w:id="133"/>
      <w:bookmarkEnd w:id="134"/>
      <w:bookmarkEnd w:id="135"/>
      <w:bookmarkEnd w:id="136"/>
      <w:bookmarkEnd w:id="137"/>
      <w:bookmarkEnd w:id="138"/>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hint="eastAsia" w:ascii="宋体" w:hAnsi="宋体" w:eastAsia="宋体"/>
          <w:b/>
          <w:bCs/>
          <w:color w:val="000000"/>
          <w:sz w:val="28"/>
          <w:szCs w:val="28"/>
          <w:lang w:val="en-US" w:eastAsia="zh-CN"/>
        </w:rPr>
      </w:pPr>
      <w:bookmarkStart w:id="139" w:name="_Toc27543"/>
      <w:bookmarkStart w:id="140" w:name="_Toc2598"/>
      <w:bookmarkStart w:id="141" w:name="_Toc31596"/>
      <w:bookmarkStart w:id="142" w:name="_Toc2482"/>
      <w:bookmarkStart w:id="143" w:name="_Toc13102"/>
      <w:r>
        <w:rPr>
          <w:rFonts w:hint="eastAsia" w:ascii="宋体" w:hAnsi="宋体" w:eastAsia="宋体"/>
          <w:b/>
          <w:bCs/>
          <w:color w:val="000000"/>
          <w:sz w:val="28"/>
          <w:szCs w:val="28"/>
          <w:lang w:val="en-US" w:eastAsia="zh-CN"/>
        </w:rPr>
        <w:t>3</w:t>
      </w:r>
      <w:r>
        <w:rPr>
          <w:rFonts w:ascii="宋体" w:hAnsi="宋体" w:eastAsia="宋体"/>
          <w:b/>
          <w:bCs/>
          <w:color w:val="000000"/>
          <w:sz w:val="28"/>
          <w:szCs w:val="28"/>
        </w:rPr>
        <w:t>.1</w:t>
      </w:r>
      <w:r>
        <w:rPr>
          <w:rFonts w:hint="eastAsia"/>
          <w:b/>
          <w:bCs/>
          <w:color w:val="000000"/>
          <w:sz w:val="28"/>
          <w:szCs w:val="28"/>
          <w:lang w:val="en-US" w:eastAsia="zh-CN"/>
        </w:rPr>
        <w:t xml:space="preserve"> 预约挂号</w:t>
      </w:r>
      <w:r>
        <w:rPr>
          <w:rFonts w:hint="eastAsia" w:ascii="宋体" w:hAnsi="宋体" w:eastAsia="宋体"/>
          <w:b/>
          <w:bCs/>
          <w:color w:val="000000"/>
          <w:sz w:val="28"/>
          <w:szCs w:val="28"/>
          <w:lang w:val="en-US" w:eastAsia="zh-CN"/>
        </w:rPr>
        <w:t>管理</w:t>
      </w:r>
      <w:bookmarkEnd w:id="139"/>
      <w:bookmarkEnd w:id="140"/>
      <w:bookmarkEnd w:id="141"/>
      <w:bookmarkEnd w:id="142"/>
      <w:bookmarkEnd w:id="143"/>
    </w:p>
    <w:p>
      <w:pPr>
        <w:pageBreakBefore w:val="0"/>
        <w:numPr>
          <w:ilvl w:val="0"/>
          <w:numId w:val="3"/>
        </w:numPr>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44" w:name="_Toc14547"/>
      <w:bookmarkStart w:id="145" w:name="_Toc10445"/>
      <w:bookmarkStart w:id="146" w:name="_Toc24749"/>
      <w:bookmarkStart w:id="147" w:name="_Toc17037"/>
      <w:bookmarkStart w:id="148" w:name="_Toc27693"/>
      <w:r>
        <w:rPr>
          <w:rFonts w:hint="eastAsia" w:asciiTheme="minorEastAsia" w:hAnsiTheme="minorEastAsia" w:eastAsiaTheme="minorEastAsia" w:cstheme="minorEastAsia"/>
          <w:sz w:val="24"/>
          <w:szCs w:val="28"/>
          <w:lang w:val="en-US" w:eastAsia="zh-CN"/>
        </w:rPr>
        <w:t>预约挂号</w:t>
      </w:r>
      <w:r>
        <w:rPr>
          <w:rFonts w:hint="eastAsia" w:asciiTheme="minorEastAsia" w:hAnsiTheme="minorEastAsia" w:eastAsiaTheme="minorEastAsia" w:cstheme="minorEastAsia"/>
          <w:sz w:val="24"/>
          <w:szCs w:val="28"/>
        </w:rPr>
        <w:t>录入</w:t>
      </w:r>
      <w:bookmarkEnd w:id="144"/>
      <w:bookmarkEnd w:id="145"/>
      <w:bookmarkEnd w:id="146"/>
      <w:bookmarkEnd w:id="147"/>
      <w:bookmarkEnd w:id="148"/>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系统提供一个用户友好的界面，供患者或工作人员输入预约信息，包括患者姓名、身份证号、联系方式、预约科室、预约医生以及预约的具体时间，确保患者能够顺利预约。</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49" w:name="_Toc25449"/>
      <w:bookmarkStart w:id="150" w:name="_Toc30695"/>
      <w:bookmarkStart w:id="151" w:name="_Toc30810"/>
      <w:bookmarkStart w:id="152" w:name="_Toc23504"/>
      <w:bookmarkStart w:id="153" w:name="_Toc29381"/>
      <w:r>
        <w:rPr>
          <w:rFonts w:hint="eastAsia" w:asciiTheme="minorEastAsia" w:hAnsiTheme="minorEastAsia" w:eastAsiaTheme="minorEastAsia" w:cstheme="minorEastAsia"/>
          <w:sz w:val="24"/>
          <w:szCs w:val="28"/>
        </w:rPr>
        <w:t>（2）预约挂号浏览</w:t>
      </w:r>
      <w:bookmarkEnd w:id="149"/>
      <w:bookmarkEnd w:id="150"/>
      <w:bookmarkEnd w:id="151"/>
      <w:bookmarkEnd w:id="152"/>
      <w:bookmarkEnd w:id="153"/>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cstheme="minorEastAsia"/>
          <w:sz w:val="24"/>
          <w:szCs w:val="28"/>
          <w:lang w:val="en-US" w:eastAsia="zh-CN"/>
        </w:rPr>
        <w:t>汇总所有预约挂号信息，并以列表形式展示，方便工作人员快速浏览和管理预约记录，提高工作效率。</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54" w:name="_Toc9129"/>
      <w:bookmarkStart w:id="155" w:name="_Toc8897"/>
      <w:bookmarkStart w:id="156" w:name="_Toc11132"/>
      <w:bookmarkStart w:id="157" w:name="_Toc4869"/>
      <w:bookmarkStart w:id="158" w:name="_Toc14015"/>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val="en-US" w:eastAsia="zh-CN"/>
        </w:rPr>
        <w:t>3</w:t>
      </w:r>
      <w:r>
        <w:rPr>
          <w:rFonts w:hint="eastAsia" w:asciiTheme="minorEastAsia" w:hAnsiTheme="minorEastAsia" w:eastAsiaTheme="minorEastAsia" w:cstheme="minorEastAsia"/>
          <w:sz w:val="24"/>
          <w:szCs w:val="28"/>
        </w:rPr>
        <w:t>）预约挂号查询</w:t>
      </w:r>
      <w:bookmarkEnd w:id="154"/>
      <w:bookmarkEnd w:id="155"/>
      <w:bookmarkEnd w:id="156"/>
      <w:bookmarkEnd w:id="157"/>
      <w:bookmarkEnd w:id="158"/>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。提供搜索功能，工作人员可通过患者姓名、身份证号、联系方式等关键信息快速定位预约挂号记录，以便进行后续操作。</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59" w:name="_Toc11020"/>
      <w:bookmarkStart w:id="160" w:name="_Toc24244"/>
      <w:bookmarkStart w:id="161" w:name="_Toc14773"/>
      <w:bookmarkStart w:id="162" w:name="_Toc5988"/>
      <w:bookmarkStart w:id="163" w:name="_Toc20764"/>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4</w:t>
      </w:r>
      <w:r>
        <w:rPr>
          <w:rFonts w:hint="eastAsia" w:asciiTheme="minorEastAsia" w:hAnsiTheme="minorEastAsia" w:cstheme="minorEastAsia"/>
          <w:sz w:val="24"/>
          <w:szCs w:val="28"/>
          <w:lang w:eastAsia="zh-CN"/>
        </w:rPr>
        <w:t>）</w:t>
      </w:r>
      <w:r>
        <w:rPr>
          <w:rFonts w:hint="eastAsia" w:asciiTheme="minorEastAsia" w:hAnsiTheme="minorEastAsia" w:eastAsiaTheme="minorEastAsia" w:cstheme="minorEastAsia"/>
          <w:sz w:val="24"/>
          <w:szCs w:val="28"/>
        </w:rPr>
        <w:t>权限管理</w:t>
      </w:r>
      <w:bookmarkEnd w:id="159"/>
      <w:bookmarkEnd w:id="160"/>
      <w:bookmarkEnd w:id="161"/>
      <w:bookmarkEnd w:id="162"/>
      <w:bookmarkEnd w:id="163"/>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lang w:eastAsia="zh-CN"/>
        </w:rPr>
      </w:pPr>
      <w:r>
        <w:rPr>
          <w:rFonts w:hint="eastAsia" w:asciiTheme="minorEastAsia" w:hAnsiTheme="minorEastAsia" w:eastAsiaTheme="minorEastAsia" w:cstheme="minorEastAsia"/>
          <w:sz w:val="24"/>
          <w:szCs w:val="28"/>
        </w:rPr>
        <w:t>根据不同角色（如医生、护士、管理员等）设置不同的操作权限，保障预约挂号信息的安全性和准确性</w:t>
      </w:r>
      <w:r>
        <w:rPr>
          <w:rFonts w:hint="eastAsia" w:asciiTheme="minorEastAsia" w:hAnsiTheme="minorEastAsia" w:eastAsiaTheme="minorEastAsia" w:cstheme="minorEastAsia"/>
          <w:sz w:val="24"/>
          <w:szCs w:val="28"/>
          <w:lang w:eastAsia="zh-CN"/>
        </w:rPr>
        <w:t>。</w:t>
      </w:r>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hint="eastAsia" w:ascii="宋体" w:hAnsi="宋体" w:eastAsia="宋体"/>
          <w:b/>
          <w:bCs/>
          <w:color w:val="000000"/>
          <w:sz w:val="28"/>
          <w:szCs w:val="28"/>
          <w:lang w:val="en-US" w:eastAsia="zh-CN"/>
        </w:rPr>
      </w:pPr>
      <w:bookmarkStart w:id="164" w:name="_Toc6349"/>
      <w:bookmarkStart w:id="165" w:name="_Toc4127"/>
      <w:bookmarkStart w:id="166" w:name="_Toc1039"/>
      <w:bookmarkStart w:id="167" w:name="_Toc20865"/>
      <w:bookmarkStart w:id="168" w:name="_Toc29636"/>
      <w:r>
        <w:rPr>
          <w:rFonts w:hint="eastAsia" w:ascii="宋体" w:hAnsi="宋体" w:eastAsia="宋体"/>
          <w:b/>
          <w:bCs/>
          <w:color w:val="000000"/>
          <w:sz w:val="28"/>
          <w:szCs w:val="28"/>
          <w:lang w:val="en-US" w:eastAsia="zh-CN"/>
        </w:rPr>
        <w:t>3.</w:t>
      </w:r>
      <w:r>
        <w:rPr>
          <w:rFonts w:hint="eastAsia"/>
          <w:b/>
          <w:bCs/>
          <w:color w:val="000000"/>
          <w:sz w:val="28"/>
          <w:szCs w:val="28"/>
          <w:lang w:val="en-US" w:eastAsia="zh-CN"/>
        </w:rPr>
        <w:t>2 患者信息</w:t>
      </w:r>
      <w:r>
        <w:rPr>
          <w:rFonts w:hint="eastAsia" w:ascii="宋体" w:hAnsi="宋体" w:eastAsia="宋体"/>
          <w:b/>
          <w:bCs/>
          <w:color w:val="000000"/>
          <w:sz w:val="28"/>
          <w:szCs w:val="28"/>
          <w:lang w:val="en-US" w:eastAsia="zh-CN"/>
        </w:rPr>
        <w:t>管理</w:t>
      </w:r>
      <w:bookmarkEnd w:id="164"/>
      <w:bookmarkEnd w:id="165"/>
      <w:bookmarkEnd w:id="166"/>
      <w:bookmarkEnd w:id="167"/>
      <w:bookmarkEnd w:id="168"/>
    </w:p>
    <w:p>
      <w:pPr>
        <w:pageBreakBefore w:val="0"/>
        <w:kinsoku/>
        <w:wordWrap/>
        <w:overflowPunct/>
        <w:topLinePunct w:val="0"/>
        <w:bidi w:val="0"/>
        <w:adjustRightInd/>
        <w:snapToGrid/>
        <w:spacing w:line="360" w:lineRule="auto"/>
        <w:textAlignment w:val="auto"/>
        <w:outlineLvl w:val="2"/>
        <w:rPr>
          <w:rFonts w:hint="default" w:asciiTheme="minorEastAsia" w:hAnsiTheme="minorEastAsia" w:cstheme="minorEastAsia"/>
          <w:sz w:val="24"/>
          <w:szCs w:val="28"/>
          <w:lang w:val="en-US" w:eastAsia="zh-CN"/>
        </w:rPr>
      </w:pPr>
      <w:bookmarkStart w:id="169" w:name="_Toc27524"/>
      <w:bookmarkStart w:id="170" w:name="_Toc19587"/>
      <w:bookmarkStart w:id="171" w:name="_Toc9621"/>
      <w:bookmarkStart w:id="172" w:name="_Toc4196"/>
      <w:bookmarkStart w:id="173" w:name="_Toc25270"/>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1</w:t>
      </w:r>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患者信息录入</w:t>
      </w:r>
      <w:bookmarkEnd w:id="169"/>
      <w:bookmarkEnd w:id="170"/>
      <w:bookmarkEnd w:id="171"/>
      <w:bookmarkEnd w:id="172"/>
      <w:bookmarkEnd w:id="173"/>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收集患者的基本信息，包括姓名、性别、年龄、身份证号、住址、联系方式等，并自动生成电子病历。</w:t>
      </w:r>
    </w:p>
    <w:p>
      <w:pPr>
        <w:pageBreakBefore w:val="0"/>
        <w:kinsoku/>
        <w:wordWrap/>
        <w:overflowPunct/>
        <w:topLinePunct w:val="0"/>
        <w:bidi w:val="0"/>
        <w:adjustRightInd/>
        <w:snapToGrid/>
        <w:spacing w:line="360" w:lineRule="auto"/>
        <w:textAlignment w:val="auto"/>
        <w:outlineLvl w:val="2"/>
        <w:rPr>
          <w:rFonts w:hint="default" w:asciiTheme="minorEastAsia" w:hAnsiTheme="minorEastAsia" w:cstheme="minorEastAsia"/>
          <w:sz w:val="24"/>
          <w:szCs w:val="28"/>
          <w:lang w:val="en-US" w:eastAsia="zh-CN"/>
        </w:rPr>
      </w:pPr>
      <w:bookmarkStart w:id="174" w:name="_Toc7066"/>
      <w:bookmarkStart w:id="175" w:name="_Toc3628"/>
      <w:bookmarkStart w:id="176" w:name="_Toc5251"/>
      <w:bookmarkStart w:id="177" w:name="_Toc362"/>
      <w:bookmarkStart w:id="178" w:name="_Toc11369"/>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2</w:t>
      </w:r>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患者信息查询</w:t>
      </w:r>
      <w:bookmarkEnd w:id="174"/>
      <w:bookmarkEnd w:id="175"/>
      <w:bookmarkEnd w:id="176"/>
      <w:bookmarkEnd w:id="177"/>
      <w:bookmarkEnd w:id="178"/>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cstheme="minorEastAsia"/>
          <w:sz w:val="24"/>
          <w:szCs w:val="28"/>
          <w:lang w:val="en-US" w:eastAsia="zh-CN"/>
        </w:rPr>
        <w:t>支持通过姓名、身份证号等关键字进行患者信息检索，同时提供修改和删除功能，确保患者信息的实时更新和准确性</w:t>
      </w:r>
    </w:p>
    <w:p>
      <w:pPr>
        <w:pageBreakBefore w:val="0"/>
        <w:kinsoku/>
        <w:wordWrap/>
        <w:overflowPunct/>
        <w:topLinePunct w:val="0"/>
        <w:bidi w:val="0"/>
        <w:adjustRightInd/>
        <w:snapToGrid/>
        <w:spacing w:before="0" w:after="0" w:line="360" w:lineRule="auto"/>
        <w:jc w:val="left"/>
        <w:textAlignment w:val="auto"/>
        <w:outlineLvl w:val="9"/>
        <w:rPr>
          <w:rFonts w:hint="eastAsia" w:ascii="宋体" w:hAnsi="宋体" w:eastAsia="宋体"/>
          <w:b/>
          <w:bCs/>
          <w:color w:val="000000"/>
          <w:sz w:val="24"/>
          <w:szCs w:val="24"/>
          <w:lang w:val="en-US" w:eastAsia="zh-CN"/>
        </w:rPr>
      </w:pPr>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hint="eastAsia" w:ascii="宋体" w:hAnsi="宋体" w:eastAsia="宋体"/>
          <w:b/>
          <w:bCs/>
          <w:color w:val="000000"/>
          <w:sz w:val="28"/>
          <w:szCs w:val="28"/>
          <w:lang w:val="en-US" w:eastAsia="zh-CN"/>
        </w:rPr>
      </w:pPr>
      <w:bookmarkStart w:id="179" w:name="_Toc25578"/>
      <w:bookmarkStart w:id="180" w:name="_Toc1457"/>
      <w:bookmarkStart w:id="181" w:name="_Toc5781"/>
      <w:bookmarkStart w:id="182" w:name="_Toc11098"/>
      <w:bookmarkStart w:id="183" w:name="_Toc24788"/>
      <w:r>
        <w:rPr>
          <w:rFonts w:hint="eastAsia" w:ascii="宋体" w:hAnsi="宋体" w:eastAsia="宋体"/>
          <w:b/>
          <w:bCs/>
          <w:color w:val="000000"/>
          <w:sz w:val="28"/>
          <w:szCs w:val="28"/>
          <w:lang w:val="en-US" w:eastAsia="zh-CN"/>
        </w:rPr>
        <w:t>3.</w:t>
      </w:r>
      <w:r>
        <w:rPr>
          <w:rFonts w:hint="eastAsia"/>
          <w:b/>
          <w:bCs/>
          <w:color w:val="000000"/>
          <w:sz w:val="28"/>
          <w:szCs w:val="28"/>
          <w:lang w:val="en-US" w:eastAsia="zh-CN"/>
        </w:rPr>
        <w:t>3 费用结算</w:t>
      </w:r>
      <w:r>
        <w:rPr>
          <w:rFonts w:hint="eastAsia" w:ascii="宋体" w:hAnsi="宋体" w:eastAsia="宋体"/>
          <w:b/>
          <w:bCs/>
          <w:color w:val="000000"/>
          <w:sz w:val="28"/>
          <w:szCs w:val="28"/>
          <w:lang w:val="en-US" w:eastAsia="zh-CN"/>
        </w:rPr>
        <w:t>管理</w:t>
      </w:r>
      <w:bookmarkEnd w:id="179"/>
      <w:bookmarkEnd w:id="180"/>
      <w:bookmarkEnd w:id="181"/>
      <w:bookmarkEnd w:id="182"/>
      <w:bookmarkEnd w:id="183"/>
    </w:p>
    <w:p>
      <w:pPr>
        <w:pageBreakBefore w:val="0"/>
        <w:numPr>
          <w:ilvl w:val="0"/>
          <w:numId w:val="4"/>
        </w:numPr>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84" w:name="_Toc17871"/>
      <w:bookmarkStart w:id="185" w:name="_Toc5612"/>
      <w:bookmarkStart w:id="186" w:name="_Toc12960"/>
      <w:bookmarkStart w:id="187" w:name="_Toc19475"/>
      <w:bookmarkStart w:id="188" w:name="_Toc2058"/>
      <w:r>
        <w:rPr>
          <w:rFonts w:hint="eastAsia" w:asciiTheme="minorEastAsia" w:hAnsiTheme="minorEastAsia" w:eastAsiaTheme="minorEastAsia" w:cstheme="minorEastAsia"/>
          <w:sz w:val="24"/>
          <w:szCs w:val="28"/>
          <w:lang w:val="en-US" w:eastAsia="zh-CN"/>
        </w:rPr>
        <w:t>费用</w:t>
      </w:r>
      <w:r>
        <w:rPr>
          <w:rFonts w:hint="eastAsia" w:asciiTheme="minorEastAsia" w:hAnsiTheme="minorEastAsia" w:eastAsiaTheme="minorEastAsia" w:cstheme="minorEastAsia"/>
          <w:sz w:val="24"/>
          <w:szCs w:val="28"/>
        </w:rPr>
        <w:t>录入</w:t>
      </w:r>
      <w:bookmarkEnd w:id="184"/>
      <w:bookmarkEnd w:id="185"/>
      <w:bookmarkEnd w:id="186"/>
      <w:bookmarkEnd w:id="187"/>
      <w:bookmarkEnd w:id="188"/>
    </w:p>
    <w:p>
      <w:pPr>
        <w:pageBreakBefore w:val="0"/>
        <w:kinsoku/>
        <w:wordWrap/>
        <w:overflowPunct/>
        <w:topLinePunct w:val="0"/>
        <w:bidi w:val="0"/>
        <w:adjustRightInd/>
        <w:snapToGrid/>
        <w:spacing w:line="360" w:lineRule="auto"/>
        <w:textAlignment w:val="auto"/>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允许工作人员录入患者就诊过程中的各项费用，包括挂号费、检查费、治疗费、药品费等，确保费用记录的完整性</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89" w:name="_Toc32590"/>
      <w:bookmarkStart w:id="190" w:name="_Toc6460"/>
      <w:bookmarkStart w:id="191" w:name="_Toc28382"/>
      <w:bookmarkStart w:id="192" w:name="_Toc19715"/>
      <w:bookmarkStart w:id="193" w:name="_Toc17454"/>
      <w:r>
        <w:rPr>
          <w:rFonts w:hint="eastAsia" w:asciiTheme="minorEastAsia" w:hAnsiTheme="minorEastAsia" w:eastAsiaTheme="minorEastAsia" w:cstheme="minorEastAsia"/>
          <w:sz w:val="24"/>
          <w:szCs w:val="28"/>
        </w:rPr>
        <w:t>（2）</w:t>
      </w:r>
      <w:r>
        <w:rPr>
          <w:rFonts w:hint="eastAsia" w:asciiTheme="minorEastAsia" w:hAnsiTheme="minorEastAsia" w:eastAsiaTheme="minorEastAsia" w:cstheme="minorEastAsia"/>
          <w:sz w:val="24"/>
          <w:szCs w:val="28"/>
          <w:lang w:val="en-US" w:eastAsia="zh-CN"/>
        </w:rPr>
        <w:t>费用</w:t>
      </w:r>
      <w:r>
        <w:rPr>
          <w:rFonts w:hint="eastAsia" w:asciiTheme="minorEastAsia" w:hAnsiTheme="minorEastAsia" w:eastAsiaTheme="minorEastAsia" w:cstheme="minorEastAsia"/>
          <w:sz w:val="24"/>
          <w:szCs w:val="28"/>
        </w:rPr>
        <w:t>浏览</w:t>
      </w:r>
      <w:bookmarkEnd w:id="189"/>
      <w:bookmarkEnd w:id="190"/>
      <w:bookmarkEnd w:id="191"/>
      <w:bookmarkEnd w:id="192"/>
      <w:bookmarkEnd w:id="193"/>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展示患者就诊过程中的所有费用明细，方便患者和工作人员进行费用核对，避免出现收费错误。</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94" w:name="_Toc10931"/>
      <w:bookmarkStart w:id="195" w:name="_Toc20467"/>
      <w:bookmarkStart w:id="196" w:name="_Toc22425"/>
      <w:bookmarkStart w:id="197" w:name="_Toc11663"/>
      <w:bookmarkStart w:id="198" w:name="_Toc12739"/>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val="en-US" w:eastAsia="zh-CN"/>
        </w:rPr>
        <w:t>3</w:t>
      </w:r>
      <w:r>
        <w:rPr>
          <w:rFonts w:hint="eastAsia" w:asciiTheme="minorEastAsia" w:hAnsiTheme="minorEastAsia" w:eastAsiaTheme="minorEastAsia" w:cstheme="minorEastAsia"/>
          <w:sz w:val="24"/>
          <w:szCs w:val="28"/>
        </w:rPr>
        <w:t>）</w:t>
      </w:r>
      <w:r>
        <w:rPr>
          <w:rFonts w:hint="eastAsia" w:asciiTheme="minorEastAsia" w:hAnsiTheme="minorEastAsia" w:eastAsiaTheme="minorEastAsia" w:cstheme="minorEastAsia"/>
          <w:sz w:val="24"/>
          <w:szCs w:val="28"/>
          <w:lang w:val="en-US" w:eastAsia="zh-CN"/>
        </w:rPr>
        <w:t>费用</w:t>
      </w:r>
      <w:r>
        <w:rPr>
          <w:rFonts w:hint="eastAsia" w:asciiTheme="minorEastAsia" w:hAnsiTheme="minorEastAsia" w:eastAsiaTheme="minorEastAsia" w:cstheme="minorEastAsia"/>
          <w:sz w:val="24"/>
          <w:szCs w:val="28"/>
        </w:rPr>
        <w:t>查询</w:t>
      </w:r>
      <w:bookmarkEnd w:id="194"/>
      <w:bookmarkEnd w:id="195"/>
      <w:bookmarkEnd w:id="196"/>
      <w:bookmarkEnd w:id="197"/>
      <w:bookmarkEnd w:id="198"/>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提供多条件查询功能，工作人员可根据患者姓名、就诊时间等条件检索费用信息，便于费用管理和核对。</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199" w:name="_Toc16032"/>
      <w:bookmarkStart w:id="200" w:name="_Toc8210"/>
      <w:bookmarkStart w:id="201" w:name="_Toc8883"/>
      <w:bookmarkStart w:id="202" w:name="_Toc13994"/>
      <w:bookmarkStart w:id="203" w:name="_Toc3704"/>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4</w:t>
      </w:r>
      <w:r>
        <w:rPr>
          <w:rFonts w:hint="eastAsia" w:asciiTheme="minorEastAsia" w:hAnsiTheme="minorEastAsia" w:cstheme="minorEastAsia"/>
          <w:sz w:val="24"/>
          <w:szCs w:val="28"/>
          <w:lang w:eastAsia="zh-CN"/>
        </w:rPr>
        <w:t>）</w:t>
      </w:r>
      <w:r>
        <w:rPr>
          <w:rFonts w:hint="eastAsia" w:asciiTheme="minorEastAsia" w:hAnsiTheme="minorEastAsia" w:eastAsiaTheme="minorEastAsia" w:cstheme="minorEastAsia"/>
          <w:sz w:val="24"/>
          <w:szCs w:val="28"/>
        </w:rPr>
        <w:t>权限管理</w:t>
      </w:r>
      <w:bookmarkEnd w:id="199"/>
      <w:bookmarkEnd w:id="200"/>
      <w:bookmarkEnd w:id="201"/>
      <w:bookmarkEnd w:id="202"/>
      <w:bookmarkEnd w:id="203"/>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系统对不同角色设置费用结算模块的操作权限，防止未授权访问，确保费用数据的安全。</w:t>
      </w:r>
    </w:p>
    <w:p>
      <w:pPr>
        <w:pageBreakBefore w:val="0"/>
        <w:kinsoku/>
        <w:wordWrap/>
        <w:overflowPunct/>
        <w:topLinePunct w:val="0"/>
        <w:bidi w:val="0"/>
        <w:adjustRightInd/>
        <w:snapToGrid/>
        <w:spacing w:line="360" w:lineRule="auto"/>
        <w:textAlignment w:val="auto"/>
        <w:rPr>
          <w:rFonts w:hint="default" w:asciiTheme="minorEastAsia" w:hAnsiTheme="minorEastAsia" w:cstheme="minorEastAsia"/>
          <w:sz w:val="24"/>
          <w:szCs w:val="28"/>
          <w:lang w:val="en-US" w:eastAsia="zh-CN"/>
        </w:rPr>
      </w:pPr>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hint="eastAsia" w:ascii="宋体" w:hAnsi="宋体" w:eastAsia="宋体"/>
          <w:b/>
          <w:bCs/>
          <w:color w:val="000000"/>
          <w:sz w:val="28"/>
          <w:szCs w:val="28"/>
          <w:lang w:val="en-US" w:eastAsia="zh-CN"/>
        </w:rPr>
      </w:pPr>
      <w:bookmarkStart w:id="204" w:name="_Toc23082"/>
      <w:bookmarkStart w:id="205" w:name="_Toc5326"/>
      <w:bookmarkStart w:id="206" w:name="_Toc23071"/>
      <w:bookmarkStart w:id="207" w:name="_Toc22873"/>
      <w:bookmarkStart w:id="208" w:name="_Toc24"/>
      <w:r>
        <w:rPr>
          <w:rFonts w:hint="eastAsia" w:ascii="宋体" w:hAnsi="宋体" w:eastAsia="宋体"/>
          <w:b/>
          <w:bCs/>
          <w:color w:val="000000"/>
          <w:sz w:val="28"/>
          <w:szCs w:val="28"/>
          <w:lang w:val="en-US" w:eastAsia="zh-CN"/>
        </w:rPr>
        <w:t>3.4</w:t>
      </w:r>
      <w:r>
        <w:rPr>
          <w:rFonts w:hint="eastAsia"/>
          <w:b/>
          <w:bCs/>
          <w:color w:val="000000"/>
          <w:sz w:val="28"/>
          <w:szCs w:val="28"/>
          <w:lang w:val="en-US" w:eastAsia="zh-CN"/>
        </w:rPr>
        <w:t xml:space="preserve"> 安全</w:t>
      </w:r>
      <w:r>
        <w:rPr>
          <w:rFonts w:hint="eastAsia" w:ascii="宋体" w:hAnsi="宋体" w:eastAsia="宋体"/>
          <w:b/>
          <w:bCs/>
          <w:color w:val="000000"/>
          <w:sz w:val="28"/>
          <w:szCs w:val="28"/>
          <w:lang w:val="en-US" w:eastAsia="zh-CN"/>
        </w:rPr>
        <w:t>管理</w:t>
      </w:r>
      <w:bookmarkEnd w:id="204"/>
      <w:bookmarkEnd w:id="205"/>
      <w:bookmarkEnd w:id="206"/>
      <w:bookmarkEnd w:id="207"/>
      <w:bookmarkEnd w:id="208"/>
    </w:p>
    <w:p>
      <w:pPr>
        <w:pageBreakBefore w:val="0"/>
        <w:numPr>
          <w:ilvl w:val="0"/>
          <w:numId w:val="0"/>
        </w:numPr>
        <w:kinsoku/>
        <w:wordWrap/>
        <w:overflowPunct/>
        <w:topLinePunct w:val="0"/>
        <w:bidi w:val="0"/>
        <w:adjustRightInd/>
        <w:snapToGrid/>
        <w:spacing w:line="360" w:lineRule="auto"/>
        <w:textAlignment w:val="auto"/>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普通用户（即门诊医生）只可以对自己的密码信息进行修改；</w:t>
      </w:r>
    </w:p>
    <w:p>
      <w:pPr>
        <w:pageBreakBefore w:val="0"/>
        <w:numPr>
          <w:ilvl w:val="0"/>
          <w:numId w:val="0"/>
        </w:numPr>
        <w:kinsoku/>
        <w:wordWrap/>
        <w:overflowPunct/>
        <w:topLinePunct w:val="0"/>
        <w:bidi w:val="0"/>
        <w:adjustRightInd/>
        <w:snapToGrid/>
        <w:spacing w:line="360" w:lineRule="auto"/>
        <w:textAlignment w:val="auto"/>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管理员可以对所有用户信息进行修改。</w:t>
      </w:r>
    </w:p>
    <w:p>
      <w:pPr>
        <w:pageBreakBefore w:val="0"/>
        <w:numPr>
          <w:ilvl w:val="0"/>
          <w:numId w:val="0"/>
        </w:numPr>
        <w:kinsoku/>
        <w:wordWrap/>
        <w:overflowPunct/>
        <w:topLinePunct w:val="0"/>
        <w:bidi w:val="0"/>
        <w:adjustRightInd/>
        <w:snapToGrid/>
        <w:spacing w:line="360" w:lineRule="auto"/>
        <w:textAlignment w:val="auto"/>
        <w:rPr>
          <w:rFonts w:hint="default"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系统管理员负责根据用户角色分配相应的操作权限，确保每个用户都能在权限范围内操作，保障系统的稳定运行。</w:t>
      </w:r>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p>
    <w:p>
      <w:pPr>
        <w:pageBreakBefore w:val="0"/>
        <w:kinsoku/>
        <w:wordWrap/>
        <w:overflowPunct/>
        <w:topLinePunct w:val="0"/>
        <w:bidi w:val="0"/>
        <w:adjustRightInd/>
        <w:snapToGrid/>
        <w:spacing w:before="0" w:after="0" w:line="360" w:lineRule="auto"/>
        <w:ind w:firstLine="420" w:firstLineChars="0"/>
        <w:jc w:val="left"/>
        <w:textAlignment w:val="auto"/>
        <w:outlineLvl w:val="1"/>
        <w:rPr>
          <w:rFonts w:hint="eastAsia" w:ascii="宋体" w:hAnsi="宋体" w:eastAsia="宋体"/>
          <w:b/>
          <w:bCs/>
          <w:color w:val="000000"/>
          <w:sz w:val="28"/>
          <w:szCs w:val="28"/>
          <w:lang w:val="en-US" w:eastAsia="zh-CN"/>
        </w:rPr>
      </w:pPr>
      <w:bookmarkStart w:id="209" w:name="_Toc9535"/>
      <w:bookmarkStart w:id="210" w:name="_Toc8617"/>
      <w:bookmarkStart w:id="211" w:name="_Toc4820"/>
      <w:bookmarkStart w:id="212" w:name="_Toc425"/>
      <w:bookmarkStart w:id="213" w:name="_Toc17208"/>
      <w:r>
        <w:rPr>
          <w:rFonts w:hint="eastAsia" w:ascii="宋体" w:hAnsi="宋体" w:eastAsia="宋体"/>
          <w:b/>
          <w:bCs/>
          <w:color w:val="000000"/>
          <w:sz w:val="28"/>
          <w:szCs w:val="28"/>
          <w:lang w:val="en-US" w:eastAsia="zh-CN"/>
        </w:rPr>
        <w:t>3.5</w:t>
      </w:r>
      <w:r>
        <w:rPr>
          <w:rFonts w:hint="eastAsia"/>
          <w:b/>
          <w:bCs/>
          <w:color w:val="000000"/>
          <w:sz w:val="28"/>
          <w:szCs w:val="28"/>
          <w:lang w:val="en-US" w:eastAsia="zh-CN"/>
        </w:rPr>
        <w:t xml:space="preserve"> </w:t>
      </w:r>
      <w:r>
        <w:rPr>
          <w:rFonts w:hint="eastAsia" w:ascii="宋体" w:hAnsi="宋体" w:eastAsia="宋体"/>
          <w:b/>
          <w:bCs/>
          <w:color w:val="000000"/>
          <w:sz w:val="28"/>
          <w:szCs w:val="28"/>
          <w:lang w:val="en-US" w:eastAsia="zh-CN"/>
        </w:rPr>
        <w:t>药品管理</w:t>
      </w:r>
      <w:bookmarkEnd w:id="209"/>
      <w:bookmarkEnd w:id="210"/>
      <w:bookmarkEnd w:id="211"/>
      <w:bookmarkEnd w:id="212"/>
      <w:bookmarkEnd w:id="213"/>
    </w:p>
    <w:p>
      <w:pPr>
        <w:pageBreakBefore w:val="0"/>
        <w:numPr>
          <w:ilvl w:val="0"/>
          <w:numId w:val="0"/>
        </w:numPr>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214" w:name="_Toc5636"/>
      <w:bookmarkStart w:id="215" w:name="_Toc7184"/>
      <w:bookmarkStart w:id="216" w:name="_Toc25073"/>
      <w:bookmarkStart w:id="217" w:name="_Toc24882"/>
      <w:bookmarkStart w:id="218" w:name="_Toc27525"/>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1</w:t>
      </w:r>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药品信息的</w:t>
      </w:r>
      <w:r>
        <w:rPr>
          <w:rFonts w:hint="eastAsia" w:asciiTheme="minorEastAsia" w:hAnsiTheme="minorEastAsia" w:eastAsiaTheme="minorEastAsia" w:cstheme="minorEastAsia"/>
          <w:sz w:val="24"/>
          <w:szCs w:val="28"/>
        </w:rPr>
        <w:t>录入</w:t>
      </w:r>
      <w:bookmarkEnd w:id="214"/>
      <w:bookmarkEnd w:id="215"/>
      <w:bookmarkEnd w:id="216"/>
      <w:bookmarkEnd w:id="217"/>
      <w:bookmarkEnd w:id="218"/>
    </w:p>
    <w:p>
      <w:pPr>
        <w:pageBreakBefore w:val="0"/>
        <w:kinsoku/>
        <w:wordWrap/>
        <w:overflowPunct/>
        <w:topLinePunct w:val="0"/>
        <w:bidi w:val="0"/>
        <w:adjustRightInd/>
        <w:snapToGrid/>
        <w:spacing w:line="360" w:lineRule="auto"/>
        <w:textAlignment w:val="auto"/>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提供药品信息录入功能，工作人员需输入药品名称、规格、生产厂家、批号、有效期等信息。</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219" w:name="_Toc15262"/>
      <w:bookmarkStart w:id="220" w:name="_Toc7338"/>
      <w:bookmarkStart w:id="221" w:name="_Toc12087"/>
      <w:bookmarkStart w:id="222" w:name="_Toc28692"/>
      <w:bookmarkStart w:id="223" w:name="_Toc605"/>
      <w:r>
        <w:rPr>
          <w:rFonts w:hint="eastAsia" w:asciiTheme="minorEastAsia" w:hAnsiTheme="minorEastAsia" w:eastAsiaTheme="minorEastAsia" w:cstheme="minorEastAsia"/>
          <w:sz w:val="24"/>
          <w:szCs w:val="28"/>
        </w:rPr>
        <w:t>（2）</w:t>
      </w:r>
      <w:r>
        <w:rPr>
          <w:rFonts w:hint="eastAsia" w:asciiTheme="minorEastAsia" w:hAnsiTheme="minorEastAsia" w:cstheme="minorEastAsia"/>
          <w:sz w:val="24"/>
          <w:szCs w:val="28"/>
          <w:lang w:val="en-US" w:eastAsia="zh-CN"/>
        </w:rPr>
        <w:t>药品信息</w:t>
      </w:r>
      <w:r>
        <w:rPr>
          <w:rFonts w:hint="eastAsia" w:asciiTheme="minorEastAsia" w:hAnsiTheme="minorEastAsia" w:eastAsiaTheme="minorEastAsia" w:cstheme="minorEastAsia"/>
          <w:sz w:val="24"/>
          <w:szCs w:val="28"/>
        </w:rPr>
        <w:t>浏览</w:t>
      </w:r>
      <w:bookmarkEnd w:id="219"/>
      <w:bookmarkEnd w:id="220"/>
      <w:bookmarkEnd w:id="221"/>
      <w:bookmarkEnd w:id="222"/>
      <w:bookmarkEnd w:id="223"/>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展示所有药品的库存情况，工作人员可以实时了解库存状况，便于进行库存管理和补货。</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224" w:name="_Toc13689"/>
      <w:bookmarkStart w:id="225" w:name="_Toc7072"/>
      <w:bookmarkStart w:id="226" w:name="_Toc30982"/>
      <w:bookmarkStart w:id="227" w:name="_Toc17401"/>
      <w:bookmarkStart w:id="228" w:name="_Toc14723"/>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val="en-US" w:eastAsia="zh-CN"/>
        </w:rPr>
        <w:t>3</w:t>
      </w:r>
      <w:r>
        <w:rPr>
          <w:rFonts w:hint="eastAsia" w:asciiTheme="minorEastAsia" w:hAnsiTheme="minorEastAsia" w:eastAsiaTheme="minorEastAsia" w:cstheme="minorEastAsia"/>
          <w:sz w:val="24"/>
          <w:szCs w:val="28"/>
        </w:rPr>
        <w:t>）</w:t>
      </w:r>
      <w:r>
        <w:rPr>
          <w:rFonts w:hint="eastAsia" w:asciiTheme="minorEastAsia" w:hAnsiTheme="minorEastAsia" w:eastAsiaTheme="minorEastAsia" w:cstheme="minorEastAsia"/>
          <w:sz w:val="24"/>
          <w:szCs w:val="28"/>
          <w:lang w:val="en-US" w:eastAsia="zh-CN"/>
        </w:rPr>
        <w:t>药品</w:t>
      </w:r>
      <w:r>
        <w:rPr>
          <w:rFonts w:hint="eastAsia" w:asciiTheme="minorEastAsia" w:hAnsiTheme="minorEastAsia" w:eastAsiaTheme="minorEastAsia" w:cstheme="minorEastAsia"/>
          <w:sz w:val="24"/>
          <w:szCs w:val="28"/>
        </w:rPr>
        <w:t>查询</w:t>
      </w:r>
      <w:bookmarkEnd w:id="224"/>
      <w:bookmarkEnd w:id="225"/>
      <w:bookmarkEnd w:id="226"/>
      <w:bookmarkEnd w:id="227"/>
      <w:bookmarkEnd w:id="228"/>
    </w:p>
    <w:p>
      <w:pPr>
        <w:pageBreakBefore w:val="0"/>
        <w:kinsoku/>
        <w:wordWrap/>
        <w:overflowPunct/>
        <w:topLinePunct w:val="0"/>
        <w:bidi w:val="0"/>
        <w:adjustRightInd/>
        <w:snapToGrid/>
        <w:spacing w:line="360" w:lineRule="auto"/>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根据药品名称、规格、生产厂家等条件进行药品信息查询，方便工作人员快速找到所需药品。</w:t>
      </w:r>
    </w:p>
    <w:p>
      <w:pPr>
        <w:pageBreakBefore w:val="0"/>
        <w:kinsoku/>
        <w:wordWrap/>
        <w:overflowPunct/>
        <w:topLinePunct w:val="0"/>
        <w:bidi w:val="0"/>
        <w:adjustRightInd/>
        <w:snapToGrid/>
        <w:spacing w:line="360" w:lineRule="auto"/>
        <w:textAlignment w:val="auto"/>
        <w:outlineLvl w:val="2"/>
        <w:rPr>
          <w:rFonts w:hint="eastAsia" w:asciiTheme="minorEastAsia" w:hAnsiTheme="minorEastAsia" w:eastAsiaTheme="minorEastAsia" w:cstheme="minorEastAsia"/>
          <w:sz w:val="24"/>
          <w:szCs w:val="28"/>
        </w:rPr>
      </w:pPr>
      <w:bookmarkStart w:id="229" w:name="_Toc2761"/>
      <w:bookmarkStart w:id="230" w:name="_Toc638"/>
      <w:bookmarkStart w:id="231" w:name="_Toc20198"/>
      <w:bookmarkStart w:id="232" w:name="_Toc8317"/>
      <w:bookmarkStart w:id="233" w:name="_Toc11847"/>
      <w:r>
        <w:rPr>
          <w:rFonts w:hint="eastAsia" w:asciiTheme="minorEastAsia" w:hAnsiTheme="minorEastAsia" w:cstheme="minorEastAsia"/>
          <w:sz w:val="24"/>
          <w:szCs w:val="28"/>
          <w:lang w:eastAsia="zh-CN"/>
        </w:rPr>
        <w:t>（</w:t>
      </w:r>
      <w:r>
        <w:rPr>
          <w:rFonts w:hint="eastAsia" w:asciiTheme="minorEastAsia" w:hAnsiTheme="minorEastAsia" w:cstheme="minorEastAsia"/>
          <w:sz w:val="24"/>
          <w:szCs w:val="28"/>
          <w:lang w:val="en-US" w:eastAsia="zh-CN"/>
        </w:rPr>
        <w:t>4</w:t>
      </w:r>
      <w:r>
        <w:rPr>
          <w:rFonts w:hint="eastAsia" w:asciiTheme="minorEastAsia" w:hAnsiTheme="minorEastAsia" w:cstheme="minorEastAsia"/>
          <w:sz w:val="24"/>
          <w:szCs w:val="28"/>
          <w:lang w:eastAsia="zh-CN"/>
        </w:rPr>
        <w:t>）</w:t>
      </w:r>
      <w:r>
        <w:rPr>
          <w:rFonts w:hint="eastAsia" w:asciiTheme="minorEastAsia" w:hAnsiTheme="minorEastAsia" w:eastAsiaTheme="minorEastAsia" w:cstheme="minorEastAsia"/>
          <w:sz w:val="24"/>
          <w:szCs w:val="28"/>
        </w:rPr>
        <w:t>权限管理</w:t>
      </w:r>
      <w:bookmarkEnd w:id="229"/>
      <w:bookmarkEnd w:id="230"/>
      <w:bookmarkEnd w:id="231"/>
      <w:bookmarkEnd w:id="232"/>
      <w:bookmarkEnd w:id="233"/>
    </w:p>
    <w:p>
      <w:pPr>
        <w:pageBreakBefore w:val="0"/>
        <w:numPr>
          <w:ilvl w:val="0"/>
          <w:numId w:val="0"/>
        </w:numPr>
        <w:kinsoku/>
        <w:wordWrap/>
        <w:overflowPunct/>
        <w:topLinePunct w:val="0"/>
        <w:bidi w:val="0"/>
        <w:adjustRightInd/>
        <w:snapToGrid/>
        <w:spacing w:before="0" w:after="0" w:line="360" w:lineRule="auto"/>
        <w:ind w:leftChars="0"/>
        <w:jc w:val="left"/>
        <w:textAlignment w:val="auto"/>
        <w:outlineLvl w:val="9"/>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系统对不同角色设置药品库存模块的操作权限，防止药品信息被未授权访问，保障药品信息的安全。</w:t>
      </w:r>
    </w:p>
    <w:p>
      <w:pPr>
        <w:pageBreakBefore w:val="0"/>
        <w:numPr>
          <w:ilvl w:val="0"/>
          <w:numId w:val="0"/>
        </w:numPr>
        <w:kinsoku/>
        <w:wordWrap/>
        <w:overflowPunct/>
        <w:topLinePunct w:val="0"/>
        <w:bidi w:val="0"/>
        <w:adjustRightInd/>
        <w:snapToGrid/>
        <w:spacing w:before="0" w:after="0" w:line="360" w:lineRule="auto"/>
        <w:ind w:leftChars="0"/>
        <w:jc w:val="left"/>
        <w:textAlignment w:val="auto"/>
        <w:outlineLvl w:val="9"/>
        <w:rPr>
          <w:rFonts w:hint="default" w:ascii="宋体" w:hAnsi="宋体" w:eastAsia="宋体"/>
          <w:b/>
          <w:bCs/>
          <w:color w:val="000000"/>
          <w:sz w:val="32"/>
          <w:szCs w:val="32"/>
          <w:lang w:val="en-US" w:eastAsia="zh-CN"/>
        </w:rPr>
      </w:pPr>
    </w:p>
    <w:p>
      <w:pPr>
        <w:pageBreakBefore w:val="0"/>
        <w:numPr>
          <w:ilvl w:val="0"/>
          <w:numId w:val="0"/>
        </w:numPr>
        <w:kinsoku/>
        <w:wordWrap/>
        <w:overflowPunct/>
        <w:topLinePunct w:val="0"/>
        <w:bidi w:val="0"/>
        <w:adjustRightInd/>
        <w:snapToGrid/>
        <w:spacing w:before="0" w:after="0" w:line="360" w:lineRule="auto"/>
        <w:ind w:leftChars="0"/>
        <w:jc w:val="left"/>
        <w:textAlignment w:val="auto"/>
        <w:outlineLvl w:val="0"/>
        <w:rPr>
          <w:rFonts w:hint="eastAsia" w:ascii="宋体" w:hAnsi="宋体" w:eastAsia="宋体"/>
          <w:b/>
          <w:bCs/>
          <w:color w:val="000000"/>
          <w:sz w:val="32"/>
          <w:szCs w:val="32"/>
          <w:lang w:val="en-US" w:eastAsia="zh-CN"/>
        </w:rPr>
      </w:pPr>
      <w:bookmarkStart w:id="234" w:name="_Toc8159"/>
      <w:bookmarkStart w:id="235" w:name="_Toc4369"/>
      <w:bookmarkStart w:id="236" w:name="_Toc11348"/>
      <w:bookmarkStart w:id="237" w:name="_Toc26878"/>
      <w:bookmarkStart w:id="238" w:name="_Toc30101"/>
      <w:r>
        <w:rPr>
          <w:rFonts w:hint="eastAsia"/>
          <w:b/>
          <w:bCs/>
          <w:color w:val="000000"/>
          <w:sz w:val="32"/>
          <w:szCs w:val="32"/>
          <w:lang w:val="en-US" w:eastAsia="zh-CN"/>
        </w:rPr>
        <w:t>4</w:t>
      </w:r>
      <w:r>
        <w:rPr>
          <w:rFonts w:hint="eastAsia" w:ascii="宋体" w:hAnsi="宋体" w:eastAsia="宋体"/>
          <w:b/>
          <w:bCs/>
          <w:color w:val="000000"/>
          <w:sz w:val="32"/>
          <w:szCs w:val="32"/>
          <w:lang w:val="en-US" w:eastAsia="zh-CN"/>
        </w:rPr>
        <w:t>.用例描述</w:t>
      </w:r>
      <w:bookmarkEnd w:id="234"/>
      <w:bookmarkEnd w:id="235"/>
      <w:bookmarkEnd w:id="236"/>
      <w:bookmarkEnd w:id="237"/>
      <w:bookmarkEnd w:id="238"/>
    </w:p>
    <w:p>
      <w:pPr>
        <w:pageBreakBefore w:val="0"/>
        <w:widowControl w:val="0"/>
        <w:numPr>
          <w:ilvl w:val="0"/>
          <w:numId w:val="0"/>
        </w:numPr>
        <w:kinsoku/>
        <w:wordWrap/>
        <w:overflowPunct/>
        <w:topLinePunct w:val="0"/>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4.1 患者、医生、药房人员、管理员用例图</w:t>
      </w:r>
    </w:p>
    <w:p>
      <w:pPr>
        <w:pageBreakBefore w:val="0"/>
        <w:widowControl w:val="0"/>
        <w:numPr>
          <w:ilvl w:val="0"/>
          <w:numId w:val="0"/>
        </w:numPr>
        <w:kinsoku/>
        <w:wordWrap/>
        <w:overflowPunct/>
        <w:topLinePunct w:val="0"/>
        <w:bidi w:val="0"/>
        <w:adjustRightInd/>
        <w:snapToGrid/>
        <w:spacing w:line="360" w:lineRule="auto"/>
        <w:ind w:firstLine="240" w:firstLineChars="100"/>
        <w:jc w:val="both"/>
        <w:textAlignment w:val="auto"/>
        <w:rPr>
          <w:rFonts w:hint="default"/>
          <w:b w:val="0"/>
          <w:bCs w:val="0"/>
          <w:sz w:val="24"/>
          <w:szCs w:val="24"/>
          <w:lang w:val="en-US" w:eastAsia="zh-CN"/>
        </w:rPr>
      </w:pPr>
      <w:r>
        <w:rPr>
          <w:rFonts w:hint="eastAsia"/>
          <w:b w:val="0"/>
          <w:bCs w:val="0"/>
          <w:sz w:val="24"/>
          <w:szCs w:val="24"/>
          <w:lang w:val="en-US" w:eastAsia="zh-CN"/>
        </w:rPr>
        <w:t>1、患者用例图</w:t>
      </w:r>
    </w:p>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0500" cy="3101340"/>
            <wp:effectExtent l="0" t="0" r="0" b="10160"/>
            <wp:docPr id="33" name="图片 1" descr="{1E4F227B-84E4-41B6-9B9A-8D2AF69FFF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1E4F227B-84E4-41B6-9B9A-8D2AF69FFFB4}"/>
                    <pic:cNvPicPr>
                      <a:picLocks noChangeAspect="1"/>
                    </pic:cNvPicPr>
                  </pic:nvPicPr>
                  <pic:blipFill>
                    <a:blip r:embed="rId10"/>
                    <a:stretch>
                      <a:fillRect/>
                    </a:stretch>
                  </pic:blipFill>
                  <pic:spPr>
                    <a:xfrm>
                      <a:off x="0" y="0"/>
                      <a:ext cx="5270500" cy="3101340"/>
                    </a:xfrm>
                    <a:prstGeom prst="rect">
                      <a:avLst/>
                    </a:prstGeom>
                    <a:noFill/>
                    <a:ln>
                      <a:noFill/>
                    </a:ln>
                  </pic:spPr>
                </pic:pic>
              </a:graphicData>
            </a:graphic>
          </wp:inline>
        </w:drawing>
      </w:r>
    </w:p>
    <w:p>
      <w:pPr>
        <w:jc w:val="center"/>
        <w:rPr>
          <w:rFonts w:hint="default"/>
          <w:b w:val="0"/>
          <w:bCs w:val="0"/>
          <w:sz w:val="24"/>
          <w:szCs w:val="24"/>
          <w:lang w:val="en-US" w:eastAsia="zh-CN"/>
        </w:rPr>
      </w:pPr>
      <w:r>
        <w:rPr>
          <w:rFonts w:hint="eastAsia"/>
          <w:b w:val="0"/>
          <w:bCs w:val="0"/>
          <w:sz w:val="24"/>
          <w:szCs w:val="24"/>
          <w:lang w:val="en-US" w:eastAsia="zh-CN"/>
        </w:rPr>
        <w:t>图2 患者用例图</w:t>
      </w:r>
    </w:p>
    <w:p>
      <w:pPr>
        <w:rPr>
          <w:rFonts w:hint="eastAsia"/>
          <w:b w:val="0"/>
          <w:bCs w:val="0"/>
          <w:sz w:val="24"/>
          <w:szCs w:val="24"/>
          <w:lang w:val="en-US" w:eastAsia="zh-CN"/>
        </w:rPr>
      </w:pPr>
    </w:p>
    <w:p>
      <w:pPr>
        <w:ind w:firstLine="240" w:firstLineChars="100"/>
        <w:rPr>
          <w:rFonts w:hint="default" w:ascii="黑体" w:eastAsia="黑体"/>
          <w:b w:val="0"/>
          <w:bCs w:val="0"/>
          <w:sz w:val="24"/>
          <w:szCs w:val="24"/>
          <w:lang w:val="en-US" w:eastAsia="zh-CN"/>
        </w:rPr>
      </w:pPr>
      <w:r>
        <w:rPr>
          <w:rFonts w:hint="eastAsia" w:ascii="黑体" w:eastAsia="黑体"/>
          <w:b w:val="0"/>
          <w:bCs w:val="0"/>
          <w:sz w:val="24"/>
          <w:szCs w:val="24"/>
          <w:lang w:val="en-US" w:eastAsia="zh-CN"/>
        </w:rPr>
        <w:t>2、医生用例图</w:t>
      </w:r>
    </w:p>
    <w:p>
      <w:pPr>
        <w:rPr>
          <w:rFonts w:hint="eastAsia"/>
          <w:sz w:val="24"/>
          <w:szCs w:val="24"/>
          <w:lang w:val="en-US" w:eastAsia="zh-CN"/>
        </w:rPr>
      </w:pPr>
      <w:r>
        <w:rPr>
          <w:rFonts w:hint="eastAsia"/>
          <w:sz w:val="24"/>
          <w:szCs w:val="24"/>
          <w:lang w:val="en-US" w:eastAsia="zh-CN"/>
        </w:rPr>
        <w:drawing>
          <wp:inline distT="0" distB="0" distL="114300" distR="114300">
            <wp:extent cx="5264150" cy="4432300"/>
            <wp:effectExtent l="0" t="0" r="6350" b="0"/>
            <wp:docPr id="36" name="图片 2" descr="{25ED6F8D-27B5-40CA-BACB-F1E1A03415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25ED6F8D-27B5-40CA-BACB-F1E1A03415D6}"/>
                    <pic:cNvPicPr>
                      <a:picLocks noChangeAspect="1"/>
                    </pic:cNvPicPr>
                  </pic:nvPicPr>
                  <pic:blipFill>
                    <a:blip r:embed="rId11"/>
                    <a:stretch>
                      <a:fillRect/>
                    </a:stretch>
                  </pic:blipFill>
                  <pic:spPr>
                    <a:xfrm>
                      <a:off x="0" y="0"/>
                      <a:ext cx="5264150" cy="4432300"/>
                    </a:xfrm>
                    <a:prstGeom prst="rect">
                      <a:avLst/>
                    </a:prstGeom>
                    <a:noFill/>
                    <a:ln>
                      <a:noFill/>
                    </a:ln>
                  </pic:spPr>
                </pic:pic>
              </a:graphicData>
            </a:graphic>
          </wp:inline>
        </w:drawing>
      </w:r>
    </w:p>
    <w:p>
      <w:pPr>
        <w:jc w:val="center"/>
        <w:rPr>
          <w:rFonts w:hint="default"/>
          <w:sz w:val="24"/>
          <w:szCs w:val="24"/>
          <w:lang w:val="en-US" w:eastAsia="zh-CN"/>
        </w:rPr>
      </w:pPr>
      <w:r>
        <w:rPr>
          <w:rFonts w:hint="eastAsia"/>
          <w:sz w:val="24"/>
          <w:szCs w:val="24"/>
          <w:lang w:val="en-US" w:eastAsia="zh-CN"/>
        </w:rPr>
        <w:t>图3 医生用例图</w:t>
      </w:r>
    </w:p>
    <w:p>
      <w:pPr>
        <w:rPr>
          <w:rFonts w:hint="eastAsia"/>
          <w:sz w:val="24"/>
          <w:szCs w:val="24"/>
          <w:lang w:val="en-US" w:eastAsia="zh-CN"/>
        </w:rPr>
      </w:pPr>
    </w:p>
    <w:p>
      <w:pPr>
        <w:ind w:firstLine="240" w:firstLineChars="100"/>
        <w:rPr>
          <w:rFonts w:hint="default" w:ascii="黑体" w:eastAsia="黑体"/>
          <w:sz w:val="24"/>
          <w:szCs w:val="24"/>
          <w:lang w:val="en-US" w:eastAsia="zh-CN"/>
        </w:rPr>
      </w:pPr>
      <w:r>
        <w:rPr>
          <w:rFonts w:hint="eastAsia" w:ascii="黑体" w:eastAsia="黑体"/>
          <w:sz w:val="24"/>
          <w:szCs w:val="24"/>
          <w:lang w:val="en-US" w:eastAsia="zh-CN"/>
        </w:rPr>
        <w:t>3、药房人员用例图</w:t>
      </w:r>
    </w:p>
    <w:p>
      <w:pPr>
        <w:rPr>
          <w:rFonts w:hint="eastAsia"/>
          <w:sz w:val="24"/>
          <w:szCs w:val="24"/>
          <w:lang w:val="en-US" w:eastAsia="zh-CN"/>
        </w:rPr>
      </w:pPr>
      <w:r>
        <w:rPr>
          <w:rFonts w:hint="eastAsia"/>
          <w:sz w:val="24"/>
          <w:szCs w:val="24"/>
          <w:lang w:val="en-US" w:eastAsia="zh-CN"/>
        </w:rPr>
        <w:drawing>
          <wp:inline distT="0" distB="0" distL="114300" distR="114300">
            <wp:extent cx="5269230" cy="3336290"/>
            <wp:effectExtent l="0" t="0" r="1270" b="3810"/>
            <wp:docPr id="34" name="图片 3" descr="{5DCA332B-D368-4F76-A560-9CA1A49E5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5DCA332B-D368-4F76-A560-9CA1A49E57E0}"/>
                    <pic:cNvPicPr>
                      <a:picLocks noChangeAspect="1"/>
                    </pic:cNvPicPr>
                  </pic:nvPicPr>
                  <pic:blipFill>
                    <a:blip r:embed="rId12"/>
                    <a:stretch>
                      <a:fillRect/>
                    </a:stretch>
                  </pic:blipFill>
                  <pic:spPr>
                    <a:xfrm>
                      <a:off x="0" y="0"/>
                      <a:ext cx="5269230" cy="3336290"/>
                    </a:xfrm>
                    <a:prstGeom prst="rect">
                      <a:avLst/>
                    </a:prstGeom>
                    <a:noFill/>
                    <a:ln>
                      <a:noFill/>
                    </a:ln>
                  </pic:spPr>
                </pic:pic>
              </a:graphicData>
            </a:graphic>
          </wp:inline>
        </w:drawing>
      </w:r>
    </w:p>
    <w:p>
      <w:pPr>
        <w:jc w:val="center"/>
        <w:rPr>
          <w:rFonts w:hint="default"/>
          <w:sz w:val="24"/>
          <w:szCs w:val="24"/>
          <w:lang w:val="en-US" w:eastAsia="zh-CN"/>
        </w:rPr>
      </w:pPr>
      <w:r>
        <w:rPr>
          <w:rFonts w:hint="eastAsia"/>
          <w:sz w:val="24"/>
          <w:szCs w:val="24"/>
          <w:lang w:val="en-US" w:eastAsia="zh-CN"/>
        </w:rPr>
        <w:t>图4 药房人员用例图</w:t>
      </w:r>
    </w:p>
    <w:p>
      <w:pPr>
        <w:rPr>
          <w:rFonts w:hint="eastAsia"/>
          <w:sz w:val="24"/>
          <w:szCs w:val="24"/>
          <w:lang w:val="en-US" w:eastAsia="zh-CN"/>
        </w:rPr>
      </w:pPr>
    </w:p>
    <w:p>
      <w:pPr>
        <w:ind w:firstLine="240" w:firstLineChars="100"/>
        <w:rPr>
          <w:rFonts w:hint="default" w:ascii="黑体" w:eastAsia="黑体"/>
          <w:sz w:val="24"/>
          <w:szCs w:val="24"/>
          <w:lang w:val="en-US" w:eastAsia="zh-CN"/>
        </w:rPr>
      </w:pPr>
      <w:r>
        <w:rPr>
          <w:rFonts w:hint="eastAsia" w:ascii="黑体" w:eastAsia="黑体"/>
          <w:sz w:val="24"/>
          <w:szCs w:val="24"/>
          <w:lang w:val="en-US" w:eastAsia="zh-CN"/>
        </w:rPr>
        <w:t>4、管理员用例图</w:t>
      </w:r>
    </w:p>
    <w:p>
      <w:pPr>
        <w:rPr>
          <w:rFonts w:hint="eastAsia" w:ascii="黑体" w:eastAsia="黑体"/>
          <w:sz w:val="24"/>
          <w:szCs w:val="24"/>
          <w:lang w:eastAsia="zh-CN"/>
        </w:rPr>
      </w:pPr>
      <w:r>
        <w:rPr>
          <w:rFonts w:hint="eastAsia"/>
          <w:sz w:val="24"/>
          <w:szCs w:val="24"/>
          <w:lang w:val="en-US" w:eastAsia="zh-CN"/>
        </w:rPr>
        <w:drawing>
          <wp:inline distT="0" distB="0" distL="114300" distR="114300">
            <wp:extent cx="5268595" cy="4358640"/>
            <wp:effectExtent l="0" t="0" r="1905" b="10160"/>
            <wp:docPr id="35" name="图片 4" descr="{3C76C6BF-5E70-4DB7-BF29-93E4EDAFB5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3C76C6BF-5E70-4DB7-BF29-93E4EDAFB5A1}"/>
                    <pic:cNvPicPr>
                      <a:picLocks noChangeAspect="1"/>
                    </pic:cNvPicPr>
                  </pic:nvPicPr>
                  <pic:blipFill>
                    <a:blip r:embed="rId13"/>
                    <a:stretch>
                      <a:fillRect/>
                    </a:stretch>
                  </pic:blipFill>
                  <pic:spPr>
                    <a:xfrm>
                      <a:off x="0" y="0"/>
                      <a:ext cx="5268595" cy="4358640"/>
                    </a:xfrm>
                    <a:prstGeom prst="rect">
                      <a:avLst/>
                    </a:prstGeom>
                    <a:noFill/>
                    <a:ln>
                      <a:noFill/>
                    </a:ln>
                  </pic:spPr>
                </pic:pic>
              </a:graphicData>
            </a:graphic>
          </wp:inline>
        </w:drawing>
      </w:r>
    </w:p>
    <w:p>
      <w:pPr>
        <w:jc w:val="center"/>
        <w:rPr>
          <w:rFonts w:hint="default" w:ascii="黑体" w:eastAsia="黑体"/>
          <w:sz w:val="24"/>
          <w:szCs w:val="24"/>
          <w:lang w:val="en-US" w:eastAsia="zh-CN"/>
        </w:rPr>
      </w:pPr>
      <w:r>
        <w:rPr>
          <w:rFonts w:hint="eastAsia" w:ascii="黑体" w:eastAsia="黑体"/>
          <w:sz w:val="24"/>
          <w:szCs w:val="24"/>
          <w:lang w:val="en-US" w:eastAsia="zh-CN"/>
        </w:rPr>
        <w:t>图5 管理员用例图</w:t>
      </w:r>
    </w:p>
    <w:p>
      <w:pPr>
        <w:rPr>
          <w:rFonts w:hint="eastAsia" w:ascii="黑体" w:eastAsia="黑体"/>
          <w:sz w:val="24"/>
          <w:szCs w:val="24"/>
          <w:lang w:eastAsia="zh-CN"/>
        </w:rPr>
      </w:pPr>
    </w:p>
    <w:p>
      <w:pPr>
        <w:rPr>
          <w:rFonts w:hint="eastAsia"/>
          <w:sz w:val="24"/>
          <w:szCs w:val="24"/>
          <w:lang w:val="en-US" w:eastAsia="zh-CN"/>
        </w:rPr>
      </w:pPr>
      <w:r>
        <w:rPr>
          <w:rFonts w:hint="eastAsia"/>
          <w:sz w:val="24"/>
          <w:szCs w:val="24"/>
          <w:lang w:val="en-US" w:eastAsia="zh-CN"/>
        </w:rPr>
        <w:t>4.2 门急诊系统参与者说明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5318"/>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rPr>
                <w:rFonts w:hint="default"/>
                <w:vertAlign w:val="baseline"/>
                <w:lang w:val="en-US" w:eastAsia="zh-CN"/>
              </w:rPr>
            </w:pPr>
            <w:r>
              <w:rPr>
                <w:rFonts w:hint="eastAsia"/>
                <w:vertAlign w:val="baseline"/>
                <w:lang w:val="en-US" w:eastAsia="zh-CN"/>
              </w:rPr>
              <w:t>参与者名称</w:t>
            </w:r>
          </w:p>
        </w:tc>
        <w:tc>
          <w:tcPr>
            <w:tcW w:w="5318" w:type="dxa"/>
            <w:noWrap w:val="0"/>
            <w:vAlign w:val="top"/>
          </w:tcPr>
          <w:p>
            <w:pPr>
              <w:rPr>
                <w:rFonts w:hint="default"/>
                <w:vertAlign w:val="baseline"/>
                <w:lang w:val="en-US" w:eastAsia="zh-CN"/>
              </w:rPr>
            </w:pPr>
            <w:r>
              <w:rPr>
                <w:rFonts w:hint="eastAsia"/>
                <w:vertAlign w:val="baseline"/>
                <w:lang w:val="en-US" w:eastAsia="zh-CN"/>
              </w:rPr>
              <w:t>描述</w:t>
            </w:r>
          </w:p>
        </w:tc>
        <w:tc>
          <w:tcPr>
            <w:tcW w:w="1561" w:type="dxa"/>
            <w:noWrap w:val="0"/>
            <w:vAlign w:val="top"/>
          </w:tcPr>
          <w:p>
            <w:pPr>
              <w:rPr>
                <w:rFonts w:hint="default"/>
                <w:vertAlign w:val="baseline"/>
                <w:lang w:val="en-US" w:eastAsia="zh-CN"/>
              </w:rPr>
            </w:pPr>
            <w:r>
              <w:rPr>
                <w:rFonts w:hint="eastAsia"/>
                <w:vertAlign w:val="baseline"/>
                <w:lang w:val="en-US" w:eastAsia="zh-CN"/>
              </w:rPr>
              <w:t>同义词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w:t>
            </w:r>
          </w:p>
        </w:tc>
        <w:tc>
          <w:tcPr>
            <w:tcW w:w="5318"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通过系统进行挂号、缴费、查询信息等操作</w:t>
            </w:r>
          </w:p>
        </w:tc>
        <w:tc>
          <w:tcPr>
            <w:tcW w:w="1561"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病人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收款员</w:t>
            </w:r>
          </w:p>
        </w:tc>
        <w:tc>
          <w:tcPr>
            <w:tcW w:w="5318"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处理患者的缴费、退费、发票打印等财务操作</w:t>
            </w:r>
          </w:p>
        </w:tc>
        <w:tc>
          <w:tcPr>
            <w:tcW w:w="1561"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财务人员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医生</w:t>
            </w:r>
          </w:p>
        </w:tc>
        <w:tc>
          <w:tcPr>
            <w:tcW w:w="5318"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查看患者信息，录入诊断，开具处方</w:t>
            </w:r>
          </w:p>
        </w:tc>
        <w:tc>
          <w:tcPr>
            <w:tcW w:w="1561"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药房工作人员</w:t>
            </w:r>
          </w:p>
        </w:tc>
        <w:tc>
          <w:tcPr>
            <w:tcW w:w="5318"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审核处方，发放药品</w:t>
            </w:r>
          </w:p>
        </w:tc>
        <w:tc>
          <w:tcPr>
            <w:tcW w:w="1561"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药剂师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医技工作站人员</w:t>
            </w:r>
          </w:p>
        </w:tc>
        <w:tc>
          <w:tcPr>
            <w:tcW w:w="5318"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预约检查，录入检查结果</w:t>
            </w:r>
          </w:p>
        </w:tc>
        <w:tc>
          <w:tcPr>
            <w:tcW w:w="1561"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医技人员</w:t>
            </w:r>
          </w:p>
        </w:tc>
      </w:tr>
    </w:tbl>
    <w:p>
      <w:pPr>
        <w:numPr>
          <w:ilvl w:val="0"/>
          <w:numId w:val="0"/>
        </w:numPr>
        <w:ind w:right="0" w:rightChars="0"/>
        <w:rPr>
          <w:rFonts w:hint="eastAsia"/>
          <w:sz w:val="24"/>
          <w:szCs w:val="24"/>
          <w:lang w:val="en-US" w:eastAsia="zh-CN"/>
        </w:rPr>
      </w:pPr>
      <w:r>
        <w:rPr>
          <w:rFonts w:hint="eastAsia"/>
          <w:sz w:val="24"/>
          <w:szCs w:val="24"/>
          <w:lang w:val="en-US" w:eastAsia="zh-CN"/>
        </w:rPr>
        <w:t>4.3 门急诊系统用例说明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5332"/>
        <w:gridCol w:w="1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用例名称</w:t>
            </w:r>
          </w:p>
        </w:tc>
        <w:tc>
          <w:tcPr>
            <w:tcW w:w="5332" w:type="dxa"/>
            <w:noWrap w:val="0"/>
            <w:vAlign w:val="top"/>
          </w:tcPr>
          <w:p>
            <w:pPr>
              <w:numPr>
                <w:ilvl w:val="0"/>
                <w:numId w:val="0"/>
              </w:numPr>
              <w:rPr>
                <w:rFonts w:hint="default"/>
                <w:vertAlign w:val="baseline"/>
                <w:lang w:val="en-US" w:eastAsia="zh-CN"/>
              </w:rPr>
            </w:pPr>
            <w:r>
              <w:rPr>
                <w:rFonts w:hint="eastAsia"/>
                <w:vertAlign w:val="baseline"/>
                <w:lang w:val="en-US" w:eastAsia="zh-CN"/>
              </w:rPr>
              <w:t>描述</w:t>
            </w:r>
          </w:p>
        </w:tc>
        <w:tc>
          <w:tcPr>
            <w:tcW w:w="1547" w:type="dxa"/>
            <w:noWrap w:val="0"/>
            <w:vAlign w:val="top"/>
          </w:tcPr>
          <w:p>
            <w:pPr>
              <w:numPr>
                <w:ilvl w:val="0"/>
                <w:numId w:val="0"/>
              </w:numPr>
              <w:rPr>
                <w:rFonts w:hint="default"/>
                <w:vertAlign w:val="baseline"/>
                <w:lang w:val="en-US" w:eastAsia="zh-CN"/>
              </w:rPr>
            </w:pPr>
            <w:r>
              <w:rPr>
                <w:rFonts w:hint="eastAsia"/>
                <w:vertAlign w:val="baseline"/>
                <w:lang w:val="en-US" w:eastAsia="zh-CN"/>
              </w:rPr>
              <w:t>同义词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档案管理</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系统为患者建立和管理档案</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档案维护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挂号服务</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提供在线预约挂号、现场挂号、缴费充值、结算退款、信息查询等功能</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挂号处理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就诊服务</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患者在医院接受诊疗服务</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诊疗服务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患者信息查询</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收款员通过患者ID查询患者信息</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信息检索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退费操作</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根据患者需求进行退费处理</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退款处理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发票打印</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为患者提供发票打印服务</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发票输出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结算处理</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完成患者费用结算</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结算操作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患者信息查看</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医生查看患者基本信息和诊疗记录</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病历查看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诊断录入</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医生录入和修改患者诊断结果和治疗建议</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诊断记录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处方开具</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医生为患者开具电子处方</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开方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处方审核</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药房工作人员审核电子处方</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处方审查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药品发放</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根据处方发放药品给患者</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发药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检查预约</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为患者预约各类检查项目</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检查预约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结果录入</w:t>
            </w:r>
          </w:p>
        </w:tc>
        <w:tc>
          <w:tcPr>
            <w:tcW w:w="5332"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录入检查结果供医生参考</w:t>
            </w:r>
          </w:p>
        </w:tc>
        <w:tc>
          <w:tcPr>
            <w:tcW w:w="1547"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结果记录</w:t>
            </w:r>
          </w:p>
        </w:tc>
      </w:tr>
    </w:tbl>
    <w:p>
      <w:pPr>
        <w:numPr>
          <w:ilvl w:val="0"/>
          <w:numId w:val="0"/>
        </w:numPr>
        <w:ind w:leftChars="0" w:right="0" w:rightChars="0"/>
        <w:rPr>
          <w:rFonts w:hint="eastAsia"/>
          <w:lang w:val="en-US" w:eastAsia="zh-CN"/>
        </w:rPr>
      </w:pPr>
      <w:r>
        <w:rPr>
          <w:rFonts w:hint="eastAsia"/>
          <w:sz w:val="24"/>
          <w:szCs w:val="24"/>
          <w:lang w:val="en-US" w:eastAsia="zh-CN"/>
        </w:rPr>
        <w:t>4.4 档案管理用例文档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6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b/>
                <w:bCs/>
                <w:i w:val="0"/>
                <w:iCs w:val="0"/>
                <w:caps w:val="0"/>
                <w:color w:val="1A2029"/>
                <w:spacing w:val="0"/>
                <w:kern w:val="0"/>
                <w:sz w:val="18"/>
                <w:szCs w:val="18"/>
                <w:lang w:val="en-US" w:eastAsia="zh-CN" w:bidi="ar"/>
              </w:rPr>
              <w:t>用例名</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b/>
                <w:bCs/>
                <w:i w:val="0"/>
                <w:iCs w:val="0"/>
                <w:caps w:val="0"/>
                <w:color w:val="1A2029"/>
                <w:spacing w:val="0"/>
                <w:kern w:val="0"/>
                <w:sz w:val="18"/>
                <w:szCs w:val="18"/>
                <w:lang w:val="en-US" w:eastAsia="zh-CN" w:bidi="ar"/>
              </w:rPr>
              <w:t>档案管理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简要描述</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系统为患者建立档案，若无档案则引导患者创建新档案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参与者</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涉众</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扩展点</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挂号服务，就诊服务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前置条件</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患者进入医院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后置条件</w:t>
            </w:r>
          </w:p>
        </w:tc>
        <w:tc>
          <w:tcPr>
            <w:tcW w:w="6879" w:type="dxa"/>
            <w:noWrap w:val="0"/>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vertAlign w:val="baseline"/>
                <w:lang w:val="en-US" w:eastAsia="zh-CN"/>
              </w:rPr>
            </w:pPr>
            <w:r>
              <w:rPr>
                <w:rFonts w:hint="default" w:ascii="PingFang SC" w:hAnsi="PingFang SC" w:eastAsia="PingFang SC" w:cs="PingFang SC"/>
                <w:i w:val="0"/>
                <w:iCs w:val="0"/>
                <w:caps w:val="0"/>
                <w:color w:val="1A2029"/>
                <w:spacing w:val="0"/>
                <w:kern w:val="0"/>
                <w:sz w:val="18"/>
                <w:szCs w:val="18"/>
                <w:lang w:val="en-US" w:eastAsia="zh-CN" w:bidi="ar"/>
              </w:rPr>
              <w:t>患者档案创建完毕，分配唯一识别码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noWrap w:val="0"/>
            <w:vAlign w:val="top"/>
          </w:tcPr>
          <w:p>
            <w:pPr>
              <w:numPr>
                <w:ilvl w:val="0"/>
                <w:numId w:val="0"/>
              </w:numPr>
              <w:rPr>
                <w:rFonts w:hint="eastAsia"/>
                <w:vertAlign w:val="baseline"/>
                <w:lang w:val="en-US" w:eastAsia="zh-CN"/>
              </w:rPr>
            </w:pPr>
            <w:r>
              <w:rPr>
                <w:rFonts w:hint="eastAsia"/>
                <w:vertAlign w:val="baseline"/>
                <w:lang w:val="en-US" w:eastAsia="zh-CN"/>
              </w:rPr>
              <w:t>基本事件流：</w:t>
            </w:r>
          </w:p>
          <w:p>
            <w:pPr>
              <w:numPr>
                <w:ilvl w:val="0"/>
                <w:numId w:val="5"/>
              </w:numPr>
              <w:rPr>
                <w:rFonts w:hint="eastAsia"/>
                <w:vertAlign w:val="baseline"/>
                <w:lang w:val="en-US" w:eastAsia="zh-CN"/>
              </w:rPr>
            </w:pPr>
            <w:r>
              <w:rPr>
                <w:rFonts w:hint="eastAsia"/>
                <w:vertAlign w:val="baseline"/>
                <w:lang w:val="en-US" w:eastAsia="zh-CN"/>
              </w:rPr>
              <w:t>患者进入医院</w:t>
            </w:r>
          </w:p>
          <w:p>
            <w:pPr>
              <w:numPr>
                <w:ilvl w:val="0"/>
                <w:numId w:val="5"/>
              </w:numPr>
              <w:rPr>
                <w:rFonts w:hint="eastAsia"/>
                <w:vertAlign w:val="baseline"/>
                <w:lang w:val="en-US" w:eastAsia="zh-CN"/>
              </w:rPr>
            </w:pPr>
            <w:r>
              <w:rPr>
                <w:rFonts w:hint="eastAsia"/>
                <w:vertAlign w:val="baseline"/>
                <w:lang w:val="en-US" w:eastAsia="zh-CN"/>
              </w:rPr>
              <w:t>系统检查患者是否有档案</w:t>
            </w:r>
          </w:p>
          <w:p>
            <w:pPr>
              <w:numPr>
                <w:ilvl w:val="0"/>
                <w:numId w:val="5"/>
              </w:numPr>
              <w:rPr>
                <w:rFonts w:hint="eastAsia"/>
                <w:vertAlign w:val="baseline"/>
                <w:lang w:val="en-US" w:eastAsia="zh-CN"/>
              </w:rPr>
            </w:pPr>
            <w:r>
              <w:rPr>
                <w:rFonts w:hint="eastAsia"/>
                <w:vertAlign w:val="baseline"/>
                <w:lang w:val="en-US" w:eastAsia="zh-CN"/>
              </w:rPr>
              <w:t>若无档案，引导患者输入个人信息</w:t>
            </w:r>
          </w:p>
          <w:p>
            <w:pPr>
              <w:numPr>
                <w:ilvl w:val="0"/>
                <w:numId w:val="5"/>
              </w:numPr>
              <w:rPr>
                <w:rFonts w:hint="default"/>
                <w:vertAlign w:val="baseline"/>
                <w:lang w:val="en-US" w:eastAsia="zh-CN"/>
              </w:rPr>
            </w:pPr>
            <w:r>
              <w:rPr>
                <w:rFonts w:hint="default"/>
                <w:vertAlign w:val="baseline"/>
                <w:lang w:val="en-US" w:eastAsia="zh-CN"/>
              </w:rPr>
              <w:t>系统自动创建新档案并分配唯一识别码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noWrap w:val="0"/>
            <w:vAlign w:val="top"/>
          </w:tcPr>
          <w:p>
            <w:pPr>
              <w:numPr>
                <w:ilvl w:val="0"/>
                <w:numId w:val="0"/>
              </w:numPr>
              <w:rPr>
                <w:rFonts w:hint="eastAsia"/>
                <w:vertAlign w:val="baseline"/>
                <w:lang w:val="en-US" w:eastAsia="zh-CN"/>
              </w:rPr>
            </w:pPr>
            <w:r>
              <w:rPr>
                <w:rFonts w:hint="eastAsia"/>
                <w:vertAlign w:val="baseline"/>
                <w:lang w:val="en-US" w:eastAsia="zh-CN"/>
              </w:rPr>
              <w:t>备选事件流</w:t>
            </w:r>
          </w:p>
          <w:p>
            <w:pPr>
              <w:numPr>
                <w:ilvl w:val="0"/>
                <w:numId w:val="0"/>
              </w:numPr>
              <w:rPr>
                <w:rFonts w:hint="default"/>
                <w:vertAlign w:val="baseline"/>
                <w:lang w:val="en-US" w:eastAsia="zh-CN"/>
              </w:rPr>
            </w:pPr>
            <w:r>
              <w:rPr>
                <w:rFonts w:hint="default"/>
                <w:vertAlign w:val="baseline"/>
                <w:lang w:val="en-US" w:eastAsia="zh-CN"/>
              </w:rPr>
              <w:t>A-*患者已有档案</w:t>
            </w:r>
          </w:p>
          <w:p>
            <w:pPr>
              <w:numPr>
                <w:ilvl w:val="0"/>
                <w:numId w:val="0"/>
              </w:numPr>
              <w:rPr>
                <w:rFonts w:hint="default"/>
                <w:vertAlign w:val="baseline"/>
                <w:lang w:val="en-US" w:eastAsia="zh-CN"/>
              </w:rPr>
            </w:pPr>
            <w:r>
              <w:rPr>
                <w:rFonts w:hint="default"/>
                <w:vertAlign w:val="baseline"/>
                <w:lang w:val="en-US" w:eastAsia="zh-CN"/>
              </w:rPr>
              <w:t>系统直接调用已有档案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noWrap w:val="0"/>
            <w:vAlign w:val="top"/>
          </w:tcPr>
          <w:p>
            <w:pPr>
              <w:numPr>
                <w:ilvl w:val="0"/>
                <w:numId w:val="0"/>
              </w:numPr>
              <w:rPr>
                <w:rFonts w:hint="eastAsia"/>
                <w:vertAlign w:val="baseline"/>
                <w:lang w:val="en-US" w:eastAsia="zh-CN"/>
              </w:rPr>
            </w:pPr>
            <w:r>
              <w:rPr>
                <w:rFonts w:hint="eastAsia"/>
                <w:vertAlign w:val="baseline"/>
                <w:lang w:val="en-US" w:eastAsia="zh-CN"/>
              </w:rPr>
              <w:t>补充约束-数据需求</w:t>
            </w:r>
          </w:p>
          <w:p>
            <w:pPr>
              <w:numPr>
                <w:ilvl w:val="0"/>
                <w:numId w:val="0"/>
              </w:numPr>
              <w:rPr>
                <w:rFonts w:hint="default"/>
                <w:vertAlign w:val="baseline"/>
                <w:lang w:val="en-US" w:eastAsia="zh-CN"/>
              </w:rPr>
            </w:pPr>
            <w:r>
              <w:rPr>
                <w:rFonts w:ascii="Segoe UI" w:hAnsi="Segoe UI" w:eastAsia="Segoe UI" w:cs="Segoe UI"/>
                <w:i w:val="0"/>
                <w:iCs w:val="0"/>
                <w:caps w:val="0"/>
                <w:color w:val="1A2029"/>
                <w:spacing w:val="0"/>
                <w:sz w:val="18"/>
                <w:szCs w:val="18"/>
                <w:shd w:val="clear" w:color="auto" w:fill="FFFFFF"/>
              </w:rPr>
              <w:t>患者个人信息必须完整准确</w:t>
            </w:r>
          </w:p>
        </w:tc>
      </w:tr>
    </w:tbl>
    <w:p>
      <w:pPr>
        <w:numPr>
          <w:ilvl w:val="0"/>
          <w:numId w:val="0"/>
        </w:numPr>
        <w:ind w:leftChars="0" w:right="0" w:rightChars="0"/>
        <w:rPr>
          <w:rFonts w:hint="eastAsia"/>
          <w:sz w:val="24"/>
          <w:szCs w:val="24"/>
          <w:lang w:val="en-US" w:eastAsia="zh-CN"/>
        </w:rPr>
      </w:pPr>
      <w:r>
        <w:rPr>
          <w:rFonts w:hint="eastAsia"/>
          <w:sz w:val="24"/>
          <w:szCs w:val="24"/>
          <w:lang w:val="en-US" w:eastAsia="zh-CN"/>
        </w:rPr>
        <w:t>4.5 挂号服务用例文档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6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用例名</w:t>
            </w:r>
          </w:p>
        </w:tc>
        <w:tc>
          <w:tcPr>
            <w:tcW w:w="6879" w:type="dxa"/>
            <w:noWrap w:val="0"/>
            <w:vAlign w:val="top"/>
          </w:tcPr>
          <w:p>
            <w:pPr>
              <w:numPr>
                <w:ilvl w:val="0"/>
                <w:numId w:val="0"/>
              </w:numPr>
              <w:rPr>
                <w:rFonts w:hint="default"/>
                <w:vertAlign w:val="baseline"/>
                <w:lang w:val="en-US" w:eastAsia="zh-CN"/>
              </w:rPr>
            </w:pPr>
            <w:r>
              <w:rPr>
                <w:rFonts w:hint="eastAsia"/>
                <w:vertAlign w:val="baseline"/>
                <w:lang w:val="en-US" w:eastAsia="zh-CN"/>
              </w:rPr>
              <w:t>挂号服务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简要描述</w:t>
            </w:r>
          </w:p>
        </w:tc>
        <w:tc>
          <w:tcPr>
            <w:tcW w:w="6879" w:type="dxa"/>
            <w:noWrap w:val="0"/>
            <w:vAlign w:val="top"/>
          </w:tcPr>
          <w:p>
            <w:pPr>
              <w:numPr>
                <w:ilvl w:val="0"/>
                <w:numId w:val="0"/>
              </w:numPr>
              <w:rPr>
                <w:rFonts w:hint="default"/>
                <w:vertAlign w:val="baseline"/>
                <w:lang w:val="en-US" w:eastAsia="zh-CN"/>
              </w:rPr>
            </w:pPr>
            <w:r>
              <w:rPr>
                <w:rFonts w:ascii="PingFang SC" w:hAnsi="PingFang SC" w:eastAsia="PingFang SC" w:cs="PingFang SC"/>
                <w:i w:val="0"/>
                <w:iCs w:val="0"/>
                <w:caps w:val="0"/>
                <w:color w:val="1A2029"/>
                <w:spacing w:val="0"/>
                <w:sz w:val="18"/>
                <w:szCs w:val="18"/>
                <w:shd w:val="clear" w:color="auto" w:fill="FFFFFF"/>
              </w:rPr>
              <w:t>提供在线预约挂号、现场挂号、缴费充值、结算退款、信息查询等功能，以便患者能够顺利完成就诊流程。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参与者</w:t>
            </w:r>
          </w:p>
        </w:tc>
        <w:tc>
          <w:tcPr>
            <w:tcW w:w="6879" w:type="dxa"/>
            <w:noWrap w:val="0"/>
            <w:vAlign w:val="top"/>
          </w:tcPr>
          <w:p>
            <w:pPr>
              <w:numPr>
                <w:ilvl w:val="0"/>
                <w:numId w:val="0"/>
              </w:numPr>
              <w:rPr>
                <w:rFonts w:hint="default"/>
                <w:vertAlign w:val="baseline"/>
                <w:lang w:val="en-US" w:eastAsia="zh-CN"/>
              </w:rPr>
            </w:pPr>
            <w:r>
              <w:rPr>
                <w:rFonts w:ascii="PingFang SC" w:hAnsi="PingFang SC" w:eastAsia="PingFang SC" w:cs="PingFang SC"/>
                <w:i w:val="0"/>
                <w:iCs w:val="0"/>
                <w:caps w:val="0"/>
                <w:color w:val="1A2029"/>
                <w:spacing w:val="0"/>
                <w:sz w:val="18"/>
                <w:szCs w:val="18"/>
                <w:shd w:val="clear" w:color="auto" w:fill="FFFFFF"/>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涉众</w:t>
            </w:r>
          </w:p>
        </w:tc>
        <w:tc>
          <w:tcPr>
            <w:tcW w:w="6879" w:type="dxa"/>
            <w:noWrap w:val="0"/>
            <w:vAlign w:val="top"/>
          </w:tcPr>
          <w:p>
            <w:pPr>
              <w:numPr>
                <w:ilvl w:val="0"/>
                <w:numId w:val="0"/>
              </w:numPr>
              <w:rPr>
                <w:rFonts w:hint="default"/>
                <w:vertAlign w:val="baseline"/>
                <w:lang w:val="en-US" w:eastAsia="zh-CN"/>
              </w:rPr>
            </w:pPr>
            <w:r>
              <w:rPr>
                <w:rFonts w:ascii="PingFang SC" w:hAnsi="PingFang SC" w:eastAsia="PingFang SC" w:cs="PingFang SC"/>
                <w:i w:val="0"/>
                <w:iCs w:val="0"/>
                <w:caps w:val="0"/>
                <w:color w:val="1A2029"/>
                <w:spacing w:val="0"/>
                <w:sz w:val="18"/>
                <w:szCs w:val="18"/>
                <w:shd w:val="clear" w:color="auto" w:fill="FFFFFF"/>
              </w:rPr>
              <w:t>患者，挂号员，医生，财务部门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扩展点</w:t>
            </w:r>
          </w:p>
        </w:tc>
        <w:tc>
          <w:tcPr>
            <w:tcW w:w="6879" w:type="dxa"/>
            <w:noWrap w:val="0"/>
            <w:vAlign w:val="top"/>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前置条件</w:t>
            </w:r>
          </w:p>
        </w:tc>
        <w:tc>
          <w:tcPr>
            <w:tcW w:w="6879" w:type="dxa"/>
            <w:noWrap w:val="0"/>
            <w:vAlign w:val="top"/>
          </w:tcPr>
          <w:p>
            <w:pPr>
              <w:numPr>
                <w:ilvl w:val="0"/>
                <w:numId w:val="0"/>
              </w:numPr>
              <w:rPr>
                <w:rFonts w:hint="default"/>
                <w:vertAlign w:val="baseline"/>
                <w:lang w:val="en-US" w:eastAsia="zh-CN"/>
              </w:rPr>
            </w:pPr>
            <w:r>
              <w:rPr>
                <w:rFonts w:ascii="PingFang SC" w:hAnsi="PingFang SC" w:eastAsia="PingFang SC" w:cs="PingFang SC"/>
                <w:i w:val="0"/>
                <w:iCs w:val="0"/>
                <w:caps w:val="0"/>
                <w:color w:val="1A2029"/>
                <w:spacing w:val="0"/>
                <w:sz w:val="18"/>
                <w:szCs w:val="18"/>
                <w:shd w:val="clear" w:color="auto" w:fill="FFFFFF"/>
              </w:rPr>
              <w:t>患者已经创建档案并拥有唯一识别码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3" w:type="dxa"/>
            <w:noWrap w:val="0"/>
            <w:vAlign w:val="top"/>
          </w:tcPr>
          <w:p>
            <w:pPr>
              <w:numPr>
                <w:ilvl w:val="0"/>
                <w:numId w:val="0"/>
              </w:numPr>
              <w:rPr>
                <w:rFonts w:hint="default"/>
                <w:vertAlign w:val="baseline"/>
                <w:lang w:val="en-US" w:eastAsia="zh-CN"/>
              </w:rPr>
            </w:pPr>
            <w:r>
              <w:rPr>
                <w:rFonts w:hint="eastAsia"/>
                <w:vertAlign w:val="baseline"/>
                <w:lang w:val="en-US" w:eastAsia="zh-CN"/>
              </w:rPr>
              <w:t>后置条件</w:t>
            </w:r>
          </w:p>
        </w:tc>
        <w:tc>
          <w:tcPr>
            <w:tcW w:w="6879" w:type="dxa"/>
            <w:noWrap w:val="0"/>
            <w:vAlign w:val="top"/>
          </w:tcPr>
          <w:p>
            <w:pPr>
              <w:numPr>
                <w:ilvl w:val="0"/>
                <w:numId w:val="0"/>
              </w:numPr>
              <w:rPr>
                <w:rFonts w:hint="default"/>
                <w:vertAlign w:val="baseline"/>
                <w:lang w:val="en-US" w:eastAsia="zh-CN"/>
              </w:rPr>
            </w:pPr>
            <w:r>
              <w:rPr>
                <w:rFonts w:ascii="PingFang SC" w:hAnsi="PingFang SC" w:eastAsia="PingFang SC" w:cs="PingFang SC"/>
                <w:i w:val="0"/>
                <w:iCs w:val="0"/>
                <w:caps w:val="0"/>
                <w:color w:val="1A2029"/>
                <w:spacing w:val="0"/>
                <w:sz w:val="18"/>
                <w:szCs w:val="18"/>
                <w:shd w:val="clear" w:color="auto" w:fill="FFFFFF"/>
              </w:rPr>
              <w:t>患者成功挂号并完成相关费用支付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8522" w:type="dxa"/>
            <w:gridSpan w:val="2"/>
            <w:noWrap w:val="0"/>
            <w:vAlign w:val="top"/>
          </w:tcPr>
          <w:p>
            <w:pPr>
              <w:numPr>
                <w:ilvl w:val="0"/>
                <w:numId w:val="0"/>
              </w:numPr>
              <w:rPr>
                <w:rFonts w:hint="eastAsia"/>
                <w:vertAlign w:val="baseline"/>
                <w:lang w:val="en-US" w:eastAsia="zh-CN"/>
              </w:rPr>
            </w:pPr>
            <w:r>
              <w:rPr>
                <w:rFonts w:hint="eastAsia"/>
                <w:vertAlign w:val="baseline"/>
                <w:lang w:val="en-US" w:eastAsia="zh-CN"/>
              </w:rPr>
              <w:t>基本事件流</w:t>
            </w:r>
          </w:p>
          <w:p>
            <w:pPr>
              <w:numPr>
                <w:ilvl w:val="0"/>
                <w:numId w:val="0"/>
              </w:numPr>
              <w:rPr>
                <w:rFonts w:hint="default"/>
                <w:vertAlign w:val="baseline"/>
                <w:lang w:val="en-US" w:eastAsia="zh-CN"/>
              </w:rPr>
            </w:pPr>
            <w:r>
              <w:rPr>
                <w:rFonts w:hint="default"/>
                <w:vertAlign w:val="baseline"/>
                <w:lang w:val="en-US" w:eastAsia="zh-CN"/>
              </w:rPr>
              <w:t>A-* 患者选择挂号服务</w:t>
            </w:r>
          </w:p>
          <w:p>
            <w:pPr>
              <w:numPr>
                <w:ilvl w:val="0"/>
                <w:numId w:val="0"/>
              </w:numPr>
              <w:rPr>
                <w:rFonts w:hint="default"/>
                <w:vertAlign w:val="baseline"/>
                <w:lang w:val="en-US" w:eastAsia="zh-CN"/>
              </w:rPr>
            </w:pPr>
            <w:r>
              <w:rPr>
                <w:rFonts w:hint="default"/>
                <w:vertAlign w:val="baseline"/>
                <w:lang w:val="en-US" w:eastAsia="zh-CN"/>
              </w:rPr>
              <w:t>1,系统提示患者选择在线预约或现场挂号</w:t>
            </w:r>
          </w:p>
          <w:p>
            <w:pPr>
              <w:numPr>
                <w:ilvl w:val="0"/>
                <w:numId w:val="0"/>
              </w:numPr>
              <w:rPr>
                <w:rFonts w:hint="default"/>
                <w:vertAlign w:val="baseline"/>
                <w:lang w:val="en-US" w:eastAsia="zh-CN"/>
              </w:rPr>
            </w:pPr>
            <w:r>
              <w:rPr>
                <w:rFonts w:hint="default"/>
                <w:vertAlign w:val="baseline"/>
                <w:lang w:val="en-US" w:eastAsia="zh-CN"/>
              </w:rPr>
              <w:t>2,患者根据提示进行操作，选择就诊科室和医生</w:t>
            </w:r>
          </w:p>
          <w:p>
            <w:pPr>
              <w:numPr>
                <w:ilvl w:val="0"/>
                <w:numId w:val="0"/>
              </w:numPr>
              <w:rPr>
                <w:rFonts w:hint="default"/>
                <w:vertAlign w:val="baseline"/>
                <w:lang w:val="en-US" w:eastAsia="zh-CN"/>
              </w:rPr>
            </w:pPr>
            <w:r>
              <w:rPr>
                <w:rFonts w:hint="default"/>
                <w:vertAlign w:val="baseline"/>
                <w:lang w:val="en-US" w:eastAsia="zh-CN"/>
              </w:rPr>
              <w:t>3,系统显示可选时间，患者选择合适的时间</w:t>
            </w:r>
          </w:p>
          <w:p>
            <w:pPr>
              <w:numPr>
                <w:ilvl w:val="0"/>
                <w:numId w:val="0"/>
              </w:numPr>
              <w:rPr>
                <w:rFonts w:hint="default"/>
                <w:vertAlign w:val="baseline"/>
                <w:lang w:val="en-US" w:eastAsia="zh-CN"/>
              </w:rPr>
            </w:pPr>
            <w:r>
              <w:rPr>
                <w:rFonts w:hint="default"/>
                <w:vertAlign w:val="baseline"/>
                <w:lang w:val="en-US" w:eastAsia="zh-CN"/>
              </w:rPr>
              <w:t>4,患者确认挂号信息并选择支付方式</w:t>
            </w:r>
          </w:p>
          <w:p>
            <w:pPr>
              <w:numPr>
                <w:ilvl w:val="0"/>
                <w:numId w:val="0"/>
              </w:numPr>
              <w:rPr>
                <w:rFonts w:hint="default"/>
                <w:vertAlign w:val="baseline"/>
                <w:lang w:val="en-US" w:eastAsia="zh-CN"/>
              </w:rPr>
            </w:pPr>
            <w:r>
              <w:rPr>
                <w:rFonts w:hint="default"/>
                <w:vertAlign w:val="baseline"/>
                <w:lang w:val="en-US" w:eastAsia="zh-CN"/>
              </w:rPr>
              <w:t>5,系统处理支付请求，并显示支付结果</w:t>
            </w:r>
          </w:p>
          <w:p>
            <w:pPr>
              <w:numPr>
                <w:ilvl w:val="0"/>
                <w:numId w:val="0"/>
              </w:numPr>
              <w:rPr>
                <w:rFonts w:hint="default"/>
                <w:vertAlign w:val="baseline"/>
                <w:lang w:val="en-US" w:eastAsia="zh-CN"/>
              </w:rPr>
            </w:pPr>
            <w:r>
              <w:rPr>
                <w:rFonts w:hint="default"/>
                <w:vertAlign w:val="baseline"/>
                <w:lang w:val="en-US" w:eastAsia="zh-CN"/>
              </w:rPr>
              <w:t xml:space="preserve">6,挂号成功后，系统生成挂号凭证 备选事件流 </w:t>
            </w:r>
          </w:p>
          <w:p>
            <w:pPr>
              <w:numPr>
                <w:ilvl w:val="0"/>
                <w:numId w:val="0"/>
              </w:numPr>
              <w:rPr>
                <w:rFonts w:hint="default"/>
                <w:vertAlign w:val="baseline"/>
                <w:lang w:val="en-US" w:eastAsia="zh-CN"/>
              </w:rPr>
            </w:pPr>
            <w:r>
              <w:rPr>
                <w:rFonts w:hint="default"/>
                <w:vertAlign w:val="baseline"/>
                <w:lang w:val="en-US" w:eastAsia="zh-CN"/>
              </w:rPr>
              <w:t>A-1. 患者选择在线预约挂号</w:t>
            </w:r>
          </w:p>
          <w:p>
            <w:pPr>
              <w:numPr>
                <w:ilvl w:val="0"/>
                <w:numId w:val="0"/>
              </w:numPr>
              <w:rPr>
                <w:rFonts w:hint="default"/>
                <w:vertAlign w:val="baseline"/>
                <w:lang w:val="en-US" w:eastAsia="zh-CN"/>
              </w:rPr>
            </w:pPr>
            <w:r>
              <w:rPr>
                <w:rFonts w:hint="default"/>
                <w:vertAlign w:val="baseline"/>
                <w:lang w:val="en-US" w:eastAsia="zh-CN"/>
              </w:rPr>
              <w:t>1,患者登录系统或通过移动应用进行预约</w:t>
            </w:r>
          </w:p>
          <w:p>
            <w:pPr>
              <w:numPr>
                <w:ilvl w:val="0"/>
                <w:numId w:val="0"/>
              </w:numPr>
              <w:rPr>
                <w:rFonts w:hint="default"/>
                <w:vertAlign w:val="baseline"/>
                <w:lang w:val="en-US" w:eastAsia="zh-CN"/>
              </w:rPr>
            </w:pPr>
            <w:r>
              <w:rPr>
                <w:rFonts w:hint="default"/>
                <w:vertAlign w:val="baseline"/>
                <w:lang w:val="en-US" w:eastAsia="zh-CN"/>
              </w:rPr>
              <w:t xml:space="preserve">2,系统验证患者信息并引导完成预约流程 </w:t>
            </w:r>
          </w:p>
          <w:p>
            <w:pPr>
              <w:numPr>
                <w:ilvl w:val="0"/>
                <w:numId w:val="0"/>
              </w:numPr>
              <w:rPr>
                <w:rFonts w:hint="default"/>
                <w:vertAlign w:val="baseline"/>
                <w:lang w:val="en-US" w:eastAsia="zh-CN"/>
              </w:rPr>
            </w:pPr>
            <w:r>
              <w:rPr>
                <w:rFonts w:hint="default"/>
                <w:vertAlign w:val="baseline"/>
                <w:lang w:val="en-US" w:eastAsia="zh-CN"/>
              </w:rPr>
              <w:t>A-2. 患者选择现场挂号</w:t>
            </w:r>
          </w:p>
          <w:p>
            <w:pPr>
              <w:numPr>
                <w:ilvl w:val="0"/>
                <w:numId w:val="0"/>
              </w:numPr>
              <w:rPr>
                <w:rFonts w:hint="default"/>
                <w:vertAlign w:val="baseline"/>
                <w:lang w:val="en-US" w:eastAsia="zh-CN"/>
              </w:rPr>
            </w:pPr>
            <w:r>
              <w:rPr>
                <w:rFonts w:hint="default"/>
                <w:vertAlign w:val="baseline"/>
                <w:lang w:val="en-US" w:eastAsia="zh-CN"/>
              </w:rPr>
              <w:t>1,患者在医院挂号窗口或自助挂号机进行操作</w:t>
            </w:r>
          </w:p>
          <w:p>
            <w:pPr>
              <w:numPr>
                <w:ilvl w:val="0"/>
                <w:numId w:val="0"/>
              </w:numPr>
              <w:rPr>
                <w:rFonts w:hint="default"/>
                <w:vertAlign w:val="baseline"/>
                <w:lang w:val="en-US" w:eastAsia="zh-CN"/>
              </w:rPr>
            </w:pPr>
            <w:r>
              <w:rPr>
                <w:rFonts w:hint="default"/>
                <w:vertAlign w:val="baseline"/>
                <w:lang w:val="en-US" w:eastAsia="zh-CN"/>
              </w:rPr>
              <w:t xml:space="preserve">2,挂号员或自助系统验证患者信息并完成挂号 </w:t>
            </w:r>
          </w:p>
          <w:p>
            <w:pPr>
              <w:numPr>
                <w:ilvl w:val="0"/>
                <w:numId w:val="0"/>
              </w:numPr>
              <w:rPr>
                <w:rFonts w:hint="default"/>
                <w:vertAlign w:val="baseline"/>
                <w:lang w:val="en-US" w:eastAsia="zh-CN"/>
              </w:rPr>
            </w:pPr>
            <w:r>
              <w:rPr>
                <w:rFonts w:hint="default"/>
                <w:vertAlign w:val="baseline"/>
                <w:lang w:val="en-US" w:eastAsia="zh-CN"/>
              </w:rPr>
              <w:t>B-1. 患者需要缴费充值</w:t>
            </w:r>
          </w:p>
          <w:p>
            <w:pPr>
              <w:numPr>
                <w:ilvl w:val="0"/>
                <w:numId w:val="0"/>
              </w:numPr>
              <w:rPr>
                <w:rFonts w:hint="default"/>
                <w:vertAlign w:val="baseline"/>
                <w:lang w:val="en-US" w:eastAsia="zh-CN"/>
              </w:rPr>
            </w:pPr>
            <w:r>
              <w:rPr>
                <w:rFonts w:hint="default"/>
                <w:vertAlign w:val="baseline"/>
                <w:lang w:val="en-US" w:eastAsia="zh-CN"/>
              </w:rPr>
              <w:t>1,患者在挂号前进行账户充值</w:t>
            </w:r>
          </w:p>
          <w:p>
            <w:pPr>
              <w:numPr>
                <w:ilvl w:val="0"/>
                <w:numId w:val="0"/>
              </w:numPr>
              <w:rPr>
                <w:rFonts w:hint="default"/>
                <w:vertAlign w:val="baseline"/>
                <w:lang w:val="en-US" w:eastAsia="zh-CN"/>
              </w:rPr>
            </w:pPr>
            <w:r>
              <w:rPr>
                <w:rFonts w:hint="default"/>
                <w:vertAlign w:val="baseline"/>
                <w:lang w:val="en-US" w:eastAsia="zh-CN"/>
              </w:rPr>
              <w:t xml:space="preserve">2,系统记录充值金额并更新患者账户余额 </w:t>
            </w:r>
          </w:p>
          <w:p>
            <w:pPr>
              <w:numPr>
                <w:ilvl w:val="0"/>
                <w:numId w:val="0"/>
              </w:numPr>
              <w:rPr>
                <w:rFonts w:hint="default"/>
                <w:vertAlign w:val="baseline"/>
                <w:lang w:val="en-US" w:eastAsia="zh-CN"/>
              </w:rPr>
            </w:pPr>
            <w:r>
              <w:rPr>
                <w:rFonts w:hint="default"/>
                <w:vertAlign w:val="baseline"/>
                <w:lang w:val="en-US" w:eastAsia="zh-CN"/>
              </w:rPr>
              <w:t xml:space="preserve">2,系统根据退款政策处理退款请求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noWrap w:val="0"/>
            <w:vAlign w:val="top"/>
          </w:tcPr>
          <w:p>
            <w:pPr>
              <w:numPr>
                <w:ilvl w:val="0"/>
                <w:numId w:val="0"/>
              </w:numPr>
              <w:rPr>
                <w:rFonts w:hint="eastAsia"/>
                <w:vertAlign w:val="baseline"/>
                <w:lang w:val="en-US" w:eastAsia="zh-CN"/>
              </w:rPr>
            </w:pPr>
            <w:r>
              <w:rPr>
                <w:rFonts w:hint="eastAsia"/>
                <w:vertAlign w:val="baseline"/>
                <w:lang w:val="en-US" w:eastAsia="zh-CN"/>
              </w:rPr>
              <w:t>备选事件流</w:t>
            </w:r>
          </w:p>
          <w:p>
            <w:pPr>
              <w:numPr>
                <w:ilvl w:val="0"/>
                <w:numId w:val="0"/>
              </w:numPr>
              <w:rPr>
                <w:rFonts w:hint="default"/>
                <w:vertAlign w:val="baseline"/>
                <w:lang w:val="en-US" w:eastAsia="zh-CN"/>
              </w:rPr>
            </w:pPr>
            <w:r>
              <w:rPr>
                <w:rFonts w:hint="eastAsia"/>
                <w:vertAlign w:val="baseline"/>
                <w:lang w:val="en-US" w:eastAsia="zh-CN"/>
              </w:rPr>
              <w:t>C</w:t>
            </w:r>
            <w:r>
              <w:rPr>
                <w:rFonts w:hint="default"/>
                <w:vertAlign w:val="baseline"/>
                <w:lang w:val="en-US" w:eastAsia="zh-CN"/>
              </w:rPr>
              <w:t>-1. 患者查询挂号信息</w:t>
            </w:r>
          </w:p>
          <w:p>
            <w:pPr>
              <w:numPr>
                <w:ilvl w:val="0"/>
                <w:numId w:val="0"/>
              </w:numPr>
              <w:rPr>
                <w:rFonts w:hint="default"/>
                <w:vertAlign w:val="baseline"/>
                <w:lang w:val="en-US" w:eastAsia="zh-CN"/>
              </w:rPr>
            </w:pPr>
            <w:r>
              <w:rPr>
                <w:rFonts w:hint="default"/>
                <w:vertAlign w:val="baseline"/>
                <w:lang w:val="en-US" w:eastAsia="zh-CN"/>
              </w:rPr>
              <w:t>1,患者通过系统查询挂号记录和就诊状态</w:t>
            </w:r>
          </w:p>
          <w:p>
            <w:pPr>
              <w:numPr>
                <w:ilvl w:val="0"/>
                <w:numId w:val="0"/>
              </w:numPr>
              <w:rPr>
                <w:rFonts w:hint="default"/>
                <w:vertAlign w:val="baseline"/>
                <w:lang w:val="en-US" w:eastAsia="zh-CN"/>
              </w:rPr>
            </w:pPr>
            <w:r>
              <w:rPr>
                <w:rFonts w:hint="default"/>
                <w:vertAlign w:val="baseline"/>
                <w:lang w:val="en-US" w:eastAsia="zh-CN"/>
              </w:rPr>
              <w:t xml:space="preserve">2,系统显示患者挂号详情 异常事件流 </w:t>
            </w:r>
          </w:p>
          <w:p>
            <w:pPr>
              <w:numPr>
                <w:ilvl w:val="0"/>
                <w:numId w:val="0"/>
              </w:numPr>
              <w:rPr>
                <w:rFonts w:hint="default"/>
                <w:vertAlign w:val="baseline"/>
                <w:lang w:val="en-US" w:eastAsia="zh-CN"/>
              </w:rPr>
            </w:pPr>
            <w:r>
              <w:rPr>
                <w:rFonts w:hint="eastAsia"/>
                <w:vertAlign w:val="baseline"/>
                <w:lang w:val="en-US" w:eastAsia="zh-CN"/>
              </w:rPr>
              <w:t>D</w:t>
            </w:r>
            <w:r>
              <w:rPr>
                <w:rFonts w:hint="default"/>
                <w:vertAlign w:val="baseline"/>
                <w:lang w:val="en-US" w:eastAsia="zh-CN"/>
              </w:rPr>
              <w:t>-1. 患者信息验证失败</w:t>
            </w:r>
          </w:p>
          <w:p>
            <w:pPr>
              <w:numPr>
                <w:ilvl w:val="0"/>
                <w:numId w:val="0"/>
              </w:numPr>
              <w:rPr>
                <w:rFonts w:hint="default"/>
                <w:vertAlign w:val="baseline"/>
                <w:lang w:val="en-US" w:eastAsia="zh-CN"/>
              </w:rPr>
            </w:pPr>
            <w:r>
              <w:rPr>
                <w:rFonts w:hint="default"/>
                <w:vertAlign w:val="baseline"/>
                <w:lang w:val="en-US" w:eastAsia="zh-CN"/>
              </w:rPr>
              <w:t xml:space="preserve">1,系统提示患者信息有误，要求重新输入或验证 </w:t>
            </w:r>
          </w:p>
          <w:p>
            <w:pPr>
              <w:numPr>
                <w:ilvl w:val="0"/>
                <w:numId w:val="0"/>
              </w:numPr>
              <w:rPr>
                <w:rFonts w:hint="default"/>
                <w:vertAlign w:val="baseline"/>
                <w:lang w:val="en-US" w:eastAsia="zh-CN"/>
              </w:rPr>
            </w:pPr>
            <w:r>
              <w:rPr>
                <w:rFonts w:hint="eastAsia"/>
                <w:vertAlign w:val="baseline"/>
                <w:lang w:val="en-US" w:eastAsia="zh-CN"/>
              </w:rPr>
              <w:t>D</w:t>
            </w:r>
            <w:r>
              <w:rPr>
                <w:rFonts w:hint="default"/>
                <w:vertAlign w:val="baseline"/>
                <w:lang w:val="en-US" w:eastAsia="zh-CN"/>
              </w:rPr>
              <w:t>-2. 挂号失败</w:t>
            </w:r>
          </w:p>
          <w:p>
            <w:pPr>
              <w:numPr>
                <w:ilvl w:val="0"/>
                <w:numId w:val="0"/>
              </w:numPr>
              <w:rPr>
                <w:rFonts w:hint="default"/>
                <w:vertAlign w:val="baseline"/>
                <w:lang w:val="en-US" w:eastAsia="zh-CN"/>
              </w:rPr>
            </w:pPr>
            <w:r>
              <w:rPr>
                <w:rFonts w:hint="default"/>
                <w:vertAlign w:val="baseline"/>
                <w:lang w:val="en-US" w:eastAsia="zh-CN"/>
              </w:rPr>
              <w:t>1,系统提示挂号失败原因，如号源不足或系统错误</w:t>
            </w:r>
          </w:p>
          <w:p>
            <w:pPr>
              <w:numPr>
                <w:ilvl w:val="0"/>
                <w:numId w:val="0"/>
              </w:numPr>
              <w:rPr>
                <w:rFonts w:hint="default"/>
                <w:vertAlign w:val="baseline"/>
                <w:lang w:val="en-US" w:eastAsia="zh-CN"/>
              </w:rPr>
            </w:pPr>
            <w:r>
              <w:rPr>
                <w:rFonts w:hint="default"/>
                <w:vertAlign w:val="baseline"/>
                <w:lang w:val="en-US" w:eastAsia="zh-CN"/>
              </w:rPr>
              <w:t>2,患者可以选择重新尝试或联系客服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noWrap w:val="0"/>
            <w:vAlign w:val="top"/>
          </w:tcPr>
          <w:p>
            <w:pPr>
              <w:numPr>
                <w:ilvl w:val="0"/>
                <w:numId w:val="0"/>
              </w:numPr>
              <w:rPr>
                <w:rFonts w:hint="default"/>
                <w:vertAlign w:val="baseline"/>
                <w:lang w:val="en-US" w:eastAsia="zh-CN"/>
              </w:rPr>
            </w:pPr>
            <w:r>
              <w:rPr>
                <w:rFonts w:hint="eastAsia"/>
                <w:vertAlign w:val="baseline"/>
                <w:lang w:val="en-US" w:eastAsia="zh-CN"/>
              </w:rPr>
              <w:t>补充约束-数据需求</w:t>
            </w:r>
          </w:p>
        </w:tc>
      </w:tr>
    </w:tbl>
    <w:p>
      <w:pPr>
        <w:pageBreakBefore w:val="0"/>
        <w:widowControl w:val="0"/>
        <w:numPr>
          <w:ilvl w:val="0"/>
          <w:numId w:val="0"/>
        </w:numPr>
        <w:kinsoku/>
        <w:wordWrap/>
        <w:overflowPunct/>
        <w:topLinePunct w:val="0"/>
        <w:bidi w:val="0"/>
        <w:adjustRightInd/>
        <w:snapToGrid/>
        <w:spacing w:line="360" w:lineRule="auto"/>
        <w:jc w:val="both"/>
        <w:textAlignment w:val="auto"/>
        <w:rPr>
          <w:rFonts w:hint="default"/>
          <w:lang w:val="en-US" w:eastAsia="zh-CN"/>
        </w:rPr>
      </w:pPr>
    </w:p>
    <w:p>
      <w:pPr>
        <w:pageBreakBefore w:val="0"/>
        <w:widowControl w:val="0"/>
        <w:numPr>
          <w:ilvl w:val="0"/>
          <w:numId w:val="0"/>
        </w:numPr>
        <w:kinsoku/>
        <w:wordWrap/>
        <w:overflowPunct/>
        <w:topLinePunct w:val="0"/>
        <w:bidi w:val="0"/>
        <w:adjustRightInd/>
        <w:snapToGrid/>
        <w:spacing w:line="360" w:lineRule="auto"/>
        <w:jc w:val="both"/>
        <w:textAlignment w:val="auto"/>
        <w:rPr>
          <w:rFonts w:hint="default"/>
          <w:lang w:val="en-US" w:eastAsia="zh-CN"/>
        </w:rPr>
      </w:pPr>
    </w:p>
    <w:p>
      <w:pPr>
        <w:pageBreakBefore w:val="0"/>
        <w:widowControl w:val="0"/>
        <w:numPr>
          <w:ilvl w:val="0"/>
          <w:numId w:val="0"/>
        </w:numPr>
        <w:kinsoku/>
        <w:wordWrap/>
        <w:overflowPunct/>
        <w:topLinePunct w:val="0"/>
        <w:bidi w:val="0"/>
        <w:adjustRightInd/>
        <w:snapToGrid/>
        <w:spacing w:line="360" w:lineRule="auto"/>
        <w:jc w:val="both"/>
        <w:textAlignment w:val="auto"/>
        <w:rPr>
          <w:rFonts w:hint="default"/>
          <w:lang w:val="en-US" w:eastAsia="zh-CN"/>
        </w:rPr>
      </w:pPr>
    </w:p>
    <w:p>
      <w:pPr>
        <w:pageBreakBefore w:val="0"/>
        <w:numPr>
          <w:ilvl w:val="0"/>
          <w:numId w:val="0"/>
        </w:numPr>
        <w:kinsoku/>
        <w:wordWrap/>
        <w:overflowPunct/>
        <w:topLinePunct w:val="0"/>
        <w:bidi w:val="0"/>
        <w:adjustRightInd/>
        <w:snapToGrid/>
        <w:spacing w:before="0" w:after="0" w:line="360" w:lineRule="auto"/>
        <w:ind w:leftChars="0"/>
        <w:jc w:val="left"/>
        <w:textAlignment w:val="auto"/>
        <w:outlineLvl w:val="0"/>
        <w:rPr>
          <w:rFonts w:ascii="宋体" w:hAnsi="宋体" w:eastAsia="宋体"/>
          <w:b/>
          <w:bCs/>
          <w:color w:val="000000"/>
          <w:sz w:val="32"/>
          <w:szCs w:val="32"/>
        </w:rPr>
      </w:pPr>
      <w:bookmarkStart w:id="239" w:name="_Toc27661"/>
      <w:bookmarkStart w:id="240" w:name="_Toc29706"/>
      <w:bookmarkStart w:id="241" w:name="_Toc21483"/>
      <w:bookmarkStart w:id="242" w:name="_Toc18828"/>
      <w:bookmarkStart w:id="243" w:name="_Toc19533"/>
      <w:bookmarkStart w:id="244" w:name="_Toc7046"/>
      <w:r>
        <w:rPr>
          <w:rFonts w:hint="eastAsia"/>
          <w:b/>
          <w:bCs/>
          <w:color w:val="000000"/>
          <w:sz w:val="32"/>
          <w:szCs w:val="32"/>
          <w:lang w:val="en-US" w:eastAsia="zh-CN"/>
        </w:rPr>
        <w:t>5</w:t>
      </w:r>
      <w:r>
        <w:rPr>
          <w:rFonts w:hint="eastAsia" w:ascii="宋体" w:hAnsi="宋体" w:eastAsia="宋体"/>
          <w:b/>
          <w:bCs/>
          <w:color w:val="000000"/>
          <w:sz w:val="32"/>
          <w:szCs w:val="32"/>
          <w:lang w:val="en-US" w:eastAsia="zh-CN"/>
        </w:rPr>
        <w:t>.</w:t>
      </w:r>
      <w:r>
        <w:rPr>
          <w:rFonts w:ascii="宋体" w:hAnsi="宋体" w:eastAsia="宋体"/>
          <w:b/>
          <w:bCs/>
          <w:color w:val="000000"/>
          <w:sz w:val="32"/>
          <w:szCs w:val="32"/>
        </w:rPr>
        <w:t>性能需求</w:t>
      </w:r>
      <w:bookmarkEnd w:id="239"/>
      <w:bookmarkEnd w:id="240"/>
      <w:bookmarkEnd w:id="241"/>
      <w:bookmarkEnd w:id="242"/>
      <w:bookmarkEnd w:id="243"/>
      <w:bookmarkEnd w:id="244"/>
    </w:p>
    <w:p>
      <w:pPr>
        <w:pageBreakBefore w:val="0"/>
        <w:kinsoku/>
        <w:wordWrap/>
        <w:overflowPunct/>
        <w:topLinePunct w:val="0"/>
        <w:bidi w:val="0"/>
        <w:adjustRightInd/>
        <w:snapToGrid/>
        <w:spacing w:before="0" w:after="0" w:line="360" w:lineRule="auto"/>
        <w:ind w:left="420"/>
        <w:jc w:val="both"/>
        <w:textAlignment w:val="auto"/>
        <w:outlineLvl w:val="1"/>
        <w:rPr>
          <w:rFonts w:ascii="宋体" w:hAnsi="宋体" w:eastAsia="宋体"/>
          <w:b/>
          <w:bCs/>
          <w:color w:val="000000"/>
          <w:sz w:val="28"/>
          <w:szCs w:val="28"/>
        </w:rPr>
      </w:pPr>
      <w:bookmarkStart w:id="245" w:name="_Toc6081"/>
      <w:bookmarkStart w:id="246" w:name="_Toc28591"/>
      <w:bookmarkStart w:id="247" w:name="_Toc10626"/>
      <w:bookmarkStart w:id="248" w:name="_Toc5475"/>
      <w:bookmarkStart w:id="249" w:name="_Toc510"/>
      <w:bookmarkStart w:id="250" w:name="_Toc17196"/>
      <w:r>
        <w:rPr>
          <w:rFonts w:hint="eastAsia"/>
          <w:b/>
          <w:bCs/>
          <w:color w:val="000000"/>
          <w:sz w:val="28"/>
          <w:szCs w:val="28"/>
          <w:lang w:val="en-US" w:eastAsia="zh-CN"/>
        </w:rPr>
        <w:t>5</w:t>
      </w:r>
      <w:r>
        <w:rPr>
          <w:rFonts w:ascii="宋体" w:hAnsi="宋体" w:eastAsia="宋体"/>
          <w:b/>
          <w:bCs/>
          <w:color w:val="000000"/>
          <w:sz w:val="28"/>
          <w:szCs w:val="28"/>
        </w:rPr>
        <w:t>.1 界面需求</w:t>
      </w:r>
      <w:bookmarkEnd w:id="245"/>
      <w:bookmarkEnd w:id="246"/>
      <w:bookmarkEnd w:id="247"/>
      <w:bookmarkEnd w:id="248"/>
      <w:bookmarkEnd w:id="249"/>
      <w:bookmarkEnd w:id="250"/>
    </w:p>
    <w:p>
      <w:pPr>
        <w:pageBreakBefore w:val="0"/>
        <w:kinsoku/>
        <w:wordWrap/>
        <w:overflowPunct/>
        <w:topLinePunct w:val="0"/>
        <w:bidi w:val="0"/>
        <w:adjustRightInd/>
        <w:snapToGrid/>
        <w:spacing w:before="0" w:after="0" w:line="360" w:lineRule="auto"/>
        <w:ind w:firstLine="420"/>
        <w:jc w:val="both"/>
        <w:textAlignment w:val="auto"/>
        <w:rPr>
          <w:rFonts w:hint="eastAsia" w:ascii="宋体" w:hAnsi="宋体" w:eastAsia="宋体" w:cs="宋体"/>
          <w:sz w:val="24"/>
          <w:szCs w:val="24"/>
        </w:rPr>
      </w:pPr>
      <w:r>
        <w:rPr>
          <w:rFonts w:hint="eastAsia" w:ascii="宋体" w:hAnsi="宋体" w:eastAsia="宋体" w:cs="宋体"/>
          <w:sz w:val="24"/>
          <w:szCs w:val="24"/>
        </w:rPr>
        <w:t>系统界面设计应遵循人体工程学和认知心理学原理，确保界面布局合理、色彩搭配和谐，减少用户的认知负担。操作流程应与医疗工作的实际流程相匹配，减少用户的操作步骤，提高工作效率。同时，系统应提供清晰的指引和帮助文档，以及直观的图标和按钮，确保即使是非技术背景的工作人员也能快速掌握系统操作。此外，系统还应支持多语言界面，以适应不同语言背景的用户需求。</w:t>
      </w:r>
    </w:p>
    <w:p>
      <w:pPr>
        <w:pageBreakBefore w:val="0"/>
        <w:kinsoku/>
        <w:wordWrap/>
        <w:overflowPunct/>
        <w:topLinePunct w:val="0"/>
        <w:bidi w:val="0"/>
        <w:adjustRightInd/>
        <w:snapToGrid/>
        <w:spacing w:before="0" w:after="0" w:line="360" w:lineRule="auto"/>
        <w:ind w:firstLine="420"/>
        <w:jc w:val="both"/>
        <w:textAlignment w:val="auto"/>
        <w:rPr>
          <w:rFonts w:hint="eastAsia" w:ascii="宋体" w:hAnsi="宋体" w:eastAsia="宋体" w:cs="宋体"/>
          <w:sz w:val="24"/>
          <w:szCs w:val="24"/>
        </w:rPr>
      </w:pPr>
    </w:p>
    <w:p>
      <w:pPr>
        <w:pageBreakBefore w:val="0"/>
        <w:kinsoku/>
        <w:wordWrap/>
        <w:overflowPunct/>
        <w:topLinePunct w:val="0"/>
        <w:bidi w:val="0"/>
        <w:adjustRightInd/>
        <w:snapToGrid/>
        <w:spacing w:before="0" w:after="0" w:line="360" w:lineRule="auto"/>
        <w:ind w:left="420"/>
        <w:jc w:val="both"/>
        <w:textAlignment w:val="auto"/>
        <w:outlineLvl w:val="1"/>
        <w:rPr>
          <w:rFonts w:ascii="宋体" w:hAnsi="宋体" w:eastAsia="宋体"/>
          <w:b/>
          <w:bCs/>
          <w:color w:val="000000"/>
          <w:sz w:val="28"/>
          <w:szCs w:val="28"/>
        </w:rPr>
      </w:pPr>
      <w:bookmarkStart w:id="251" w:name="_Toc22617"/>
      <w:bookmarkStart w:id="252" w:name="_Toc6381"/>
      <w:bookmarkStart w:id="253" w:name="_Toc25671"/>
      <w:bookmarkStart w:id="254" w:name="_Toc13138"/>
      <w:bookmarkStart w:id="255" w:name="_Toc32460"/>
      <w:bookmarkStart w:id="256" w:name="_Toc26656"/>
      <w:r>
        <w:rPr>
          <w:rFonts w:hint="eastAsia"/>
          <w:b/>
          <w:bCs/>
          <w:color w:val="000000"/>
          <w:sz w:val="28"/>
          <w:szCs w:val="28"/>
          <w:lang w:val="en-US" w:eastAsia="zh-CN"/>
        </w:rPr>
        <w:t>5</w:t>
      </w:r>
      <w:r>
        <w:rPr>
          <w:rFonts w:ascii="宋体" w:hAnsi="宋体" w:eastAsia="宋体"/>
          <w:b/>
          <w:bCs/>
          <w:color w:val="000000"/>
          <w:sz w:val="28"/>
          <w:szCs w:val="28"/>
        </w:rPr>
        <w:t>.2 响应时间需求</w:t>
      </w:r>
      <w:bookmarkEnd w:id="251"/>
      <w:bookmarkEnd w:id="252"/>
      <w:bookmarkEnd w:id="253"/>
      <w:bookmarkEnd w:id="254"/>
      <w:bookmarkEnd w:id="255"/>
      <w:bookmarkEnd w:id="256"/>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系统应采用高效的数据处理算法和优化的数据库查询技术，确保在高并发情况下仍能保持快速响应。对于用户频繁执行的操作，如患者信息查询、挂号登记等，系统应实现缓存机制，减少数据库访问次数，提高响应速度。同时，系统应具备负载均衡能力，合理分配服务器资源，避免因资源竞争导致的响应延迟。</w:t>
      </w:r>
    </w:p>
    <w:p>
      <w:pPr>
        <w:pageBreakBefore w:val="0"/>
        <w:widowControl w:val="0"/>
        <w:numPr>
          <w:ilvl w:val="0"/>
          <w:numId w:val="0"/>
        </w:numPr>
        <w:kinsoku/>
        <w:wordWrap/>
        <w:overflowPunct/>
        <w:topLinePunct w:val="0"/>
        <w:bidi w:val="0"/>
        <w:adjustRightInd/>
        <w:snapToGrid/>
        <w:spacing w:line="360" w:lineRule="auto"/>
        <w:jc w:val="both"/>
        <w:textAlignment w:val="auto"/>
        <w:rPr>
          <w:rFonts w:hint="eastAsia" w:ascii="宋体" w:hAnsi="宋体" w:eastAsia="宋体" w:cs="宋体"/>
          <w:sz w:val="24"/>
          <w:szCs w:val="24"/>
        </w:rPr>
      </w:pPr>
    </w:p>
    <w:p>
      <w:pPr>
        <w:pageBreakBefore w:val="0"/>
        <w:kinsoku/>
        <w:wordWrap/>
        <w:overflowPunct/>
        <w:topLinePunct w:val="0"/>
        <w:bidi w:val="0"/>
        <w:adjustRightInd/>
        <w:snapToGrid/>
        <w:spacing w:before="0" w:after="0" w:line="360" w:lineRule="auto"/>
        <w:ind w:left="420"/>
        <w:jc w:val="both"/>
        <w:textAlignment w:val="auto"/>
        <w:outlineLvl w:val="1"/>
        <w:rPr>
          <w:rFonts w:hint="eastAsia" w:ascii="宋体" w:hAnsi="宋体" w:eastAsia="宋体"/>
          <w:b/>
          <w:bCs/>
          <w:color w:val="000000"/>
          <w:sz w:val="28"/>
          <w:szCs w:val="28"/>
          <w:lang w:val="en-US" w:eastAsia="zh-CN"/>
        </w:rPr>
      </w:pPr>
      <w:bookmarkStart w:id="257" w:name="_Toc12707"/>
      <w:bookmarkStart w:id="258" w:name="_Toc5028"/>
      <w:bookmarkStart w:id="259" w:name="_Toc30851"/>
      <w:bookmarkStart w:id="260" w:name="_Toc25935"/>
      <w:bookmarkStart w:id="261" w:name="_Toc29797"/>
      <w:bookmarkStart w:id="262" w:name="_Toc30882"/>
      <w:r>
        <w:rPr>
          <w:rFonts w:hint="eastAsia"/>
          <w:b/>
          <w:bCs/>
          <w:color w:val="000000"/>
          <w:sz w:val="28"/>
          <w:szCs w:val="28"/>
          <w:lang w:val="en-US" w:eastAsia="zh-CN"/>
        </w:rPr>
        <w:t>5</w:t>
      </w:r>
      <w:r>
        <w:rPr>
          <w:rFonts w:ascii="宋体" w:hAnsi="宋体" w:eastAsia="宋体"/>
          <w:b/>
          <w:bCs/>
          <w:color w:val="000000"/>
          <w:sz w:val="28"/>
          <w:szCs w:val="28"/>
        </w:rPr>
        <w:t>.3 可靠性</w:t>
      </w:r>
      <w:bookmarkEnd w:id="257"/>
      <w:r>
        <w:rPr>
          <w:rFonts w:hint="eastAsia" w:ascii="宋体" w:hAnsi="宋体" w:eastAsia="宋体"/>
          <w:b/>
          <w:bCs/>
          <w:color w:val="000000"/>
          <w:sz w:val="28"/>
          <w:szCs w:val="28"/>
          <w:lang w:val="en-US" w:eastAsia="zh-CN"/>
        </w:rPr>
        <w:t>分析</w:t>
      </w:r>
      <w:bookmarkEnd w:id="258"/>
      <w:bookmarkEnd w:id="259"/>
      <w:bookmarkEnd w:id="260"/>
      <w:bookmarkEnd w:id="261"/>
      <w:bookmarkEnd w:id="262"/>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系统应采用高可用性的硬件和软件架构，如冗余设计、故障转移机制等，以减少单点故障的风险。同时，系统应定期进行压力测试和故障模拟，以验证系统的可靠性。此外，系统应具备自动备份和数据恢复功能，确保在数据丢失或损坏时能够迅速恢复，保障业务连续性。</w:t>
      </w:r>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eastAsia" w:ascii="宋体" w:hAnsi="宋体" w:eastAsia="宋体" w:cs="宋体"/>
          <w:sz w:val="24"/>
          <w:szCs w:val="24"/>
        </w:rPr>
      </w:pPr>
    </w:p>
    <w:p>
      <w:pPr>
        <w:pageBreakBefore w:val="0"/>
        <w:kinsoku/>
        <w:wordWrap/>
        <w:overflowPunct/>
        <w:topLinePunct w:val="0"/>
        <w:bidi w:val="0"/>
        <w:adjustRightInd/>
        <w:snapToGrid/>
        <w:spacing w:before="0" w:after="0" w:line="360" w:lineRule="auto"/>
        <w:ind w:left="420"/>
        <w:jc w:val="both"/>
        <w:textAlignment w:val="auto"/>
        <w:outlineLvl w:val="1"/>
        <w:rPr>
          <w:rFonts w:ascii="宋体" w:hAnsi="宋体" w:eastAsia="宋体"/>
          <w:b/>
          <w:bCs/>
          <w:color w:val="000000"/>
          <w:sz w:val="28"/>
          <w:szCs w:val="28"/>
        </w:rPr>
      </w:pPr>
      <w:bookmarkStart w:id="263" w:name="_Toc26059"/>
      <w:bookmarkStart w:id="264" w:name="_Toc25184"/>
      <w:bookmarkStart w:id="265" w:name="_Toc31879"/>
      <w:bookmarkStart w:id="266" w:name="_Toc18277"/>
      <w:bookmarkStart w:id="267" w:name="_Toc11865"/>
      <w:bookmarkStart w:id="268" w:name="_Toc6560"/>
      <w:r>
        <w:rPr>
          <w:rFonts w:hint="eastAsia"/>
          <w:b/>
          <w:bCs/>
          <w:color w:val="000000"/>
          <w:sz w:val="28"/>
          <w:szCs w:val="28"/>
          <w:lang w:val="en-US" w:eastAsia="zh-CN"/>
        </w:rPr>
        <w:t>5</w:t>
      </w:r>
      <w:r>
        <w:rPr>
          <w:rFonts w:ascii="宋体" w:hAnsi="宋体" w:eastAsia="宋体"/>
          <w:b/>
          <w:bCs/>
          <w:color w:val="000000"/>
          <w:sz w:val="28"/>
          <w:szCs w:val="28"/>
        </w:rPr>
        <w:t>.4 开放性需求</w:t>
      </w:r>
      <w:bookmarkEnd w:id="263"/>
      <w:bookmarkEnd w:id="264"/>
      <w:bookmarkEnd w:id="265"/>
      <w:bookmarkEnd w:id="266"/>
      <w:bookmarkEnd w:id="267"/>
      <w:bookmarkEnd w:id="268"/>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系统应遵循国际和国内医疗信息交换标准，实现与其他医疗信息系统的无缝对接。</w:t>
      </w:r>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eastAsia" w:ascii="宋体" w:hAnsi="宋体" w:eastAsia="宋体" w:cs="宋体"/>
          <w:sz w:val="24"/>
          <w:szCs w:val="24"/>
        </w:rPr>
      </w:pPr>
    </w:p>
    <w:p>
      <w:pPr>
        <w:pageBreakBefore w:val="0"/>
        <w:kinsoku/>
        <w:wordWrap/>
        <w:overflowPunct/>
        <w:topLinePunct w:val="0"/>
        <w:bidi w:val="0"/>
        <w:adjustRightInd/>
        <w:snapToGrid/>
        <w:spacing w:before="0" w:after="0" w:line="360" w:lineRule="auto"/>
        <w:ind w:left="420"/>
        <w:jc w:val="both"/>
        <w:textAlignment w:val="auto"/>
        <w:outlineLvl w:val="1"/>
        <w:rPr>
          <w:rFonts w:ascii="宋体" w:hAnsi="宋体" w:eastAsia="宋体"/>
          <w:b/>
          <w:bCs/>
          <w:color w:val="000000"/>
          <w:sz w:val="28"/>
          <w:szCs w:val="28"/>
        </w:rPr>
      </w:pPr>
      <w:bookmarkStart w:id="269" w:name="_Toc23984"/>
      <w:bookmarkStart w:id="270" w:name="_Toc8554"/>
      <w:bookmarkStart w:id="271" w:name="_Toc8135"/>
      <w:bookmarkStart w:id="272" w:name="_Toc28191"/>
      <w:bookmarkStart w:id="273" w:name="_Toc3327"/>
      <w:bookmarkStart w:id="274" w:name="_Toc22928"/>
      <w:r>
        <w:rPr>
          <w:rFonts w:hint="eastAsia"/>
          <w:b/>
          <w:bCs/>
          <w:color w:val="000000"/>
          <w:sz w:val="28"/>
          <w:szCs w:val="28"/>
          <w:lang w:val="en-US" w:eastAsia="zh-CN"/>
        </w:rPr>
        <w:t>5</w:t>
      </w:r>
      <w:r>
        <w:rPr>
          <w:rFonts w:ascii="宋体" w:hAnsi="宋体" w:eastAsia="宋体"/>
          <w:b/>
          <w:bCs/>
          <w:color w:val="000000"/>
          <w:sz w:val="28"/>
          <w:szCs w:val="28"/>
        </w:rPr>
        <w:t>.5 可扩展性需求</w:t>
      </w:r>
      <w:bookmarkEnd w:id="269"/>
      <w:bookmarkEnd w:id="270"/>
      <w:bookmarkEnd w:id="271"/>
      <w:bookmarkEnd w:id="272"/>
      <w:bookmarkEnd w:id="273"/>
      <w:bookmarkEnd w:id="274"/>
    </w:p>
    <w:p>
      <w:pPr>
        <w:pageBreakBefore w:val="0"/>
        <w:kinsoku/>
        <w:wordWrap/>
        <w:overflowPunct/>
        <w:topLinePunct w:val="0"/>
        <w:bidi w:val="0"/>
        <w:adjustRightInd/>
        <w:snapToGrid/>
        <w:spacing w:before="0" w:after="0" w:line="360" w:lineRule="auto"/>
        <w:ind w:firstLine="420"/>
        <w:jc w:val="both"/>
        <w:textAlignment w:val="auto"/>
        <w:rPr>
          <w:rFonts w:hint="eastAsia" w:ascii="宋体" w:hAnsi="宋体" w:eastAsia="宋体" w:cs="宋体"/>
          <w:sz w:val="24"/>
          <w:szCs w:val="24"/>
        </w:rPr>
      </w:pPr>
      <w:r>
        <w:rPr>
          <w:rFonts w:hint="eastAsia" w:ascii="宋体" w:hAnsi="宋体" w:eastAsia="宋体" w:cs="宋体"/>
          <w:sz w:val="24"/>
          <w:szCs w:val="24"/>
        </w:rPr>
        <w:t>系统架构应采用微服务或服务导向架构，以支持功能的灵活扩展和模块的独立升级。系统应支持插件机制，允许用户根据需要添加新的功能模块。同时，系统应具备良好的配置管理能力，允许用户根据业务需求调整系统参数和功能设置。</w:t>
      </w:r>
    </w:p>
    <w:p>
      <w:pPr>
        <w:pageBreakBefore w:val="0"/>
        <w:kinsoku/>
        <w:wordWrap/>
        <w:overflowPunct/>
        <w:topLinePunct w:val="0"/>
        <w:bidi w:val="0"/>
        <w:adjustRightInd/>
        <w:snapToGrid/>
        <w:spacing w:before="0" w:after="0" w:line="360" w:lineRule="auto"/>
        <w:ind w:firstLine="420"/>
        <w:jc w:val="both"/>
        <w:textAlignment w:val="auto"/>
        <w:rPr>
          <w:rFonts w:hint="eastAsia" w:ascii="宋体" w:hAnsi="宋体" w:eastAsia="宋体" w:cs="宋体"/>
          <w:sz w:val="24"/>
          <w:szCs w:val="24"/>
        </w:rPr>
      </w:pPr>
    </w:p>
    <w:p>
      <w:pPr>
        <w:pageBreakBefore w:val="0"/>
        <w:kinsoku/>
        <w:wordWrap/>
        <w:overflowPunct/>
        <w:topLinePunct w:val="0"/>
        <w:bidi w:val="0"/>
        <w:adjustRightInd/>
        <w:snapToGrid/>
        <w:spacing w:before="0" w:after="0" w:line="360" w:lineRule="auto"/>
        <w:ind w:left="420"/>
        <w:jc w:val="both"/>
        <w:textAlignment w:val="auto"/>
        <w:outlineLvl w:val="1"/>
        <w:rPr>
          <w:rFonts w:hint="eastAsia" w:ascii="宋体" w:hAnsi="宋体" w:eastAsia="宋体"/>
          <w:b/>
          <w:bCs/>
          <w:color w:val="000000"/>
          <w:sz w:val="28"/>
          <w:szCs w:val="28"/>
          <w:lang w:val="en-US" w:eastAsia="zh-CN"/>
        </w:rPr>
      </w:pPr>
      <w:bookmarkStart w:id="275" w:name="_Toc27121"/>
      <w:bookmarkStart w:id="276" w:name="_Toc1481"/>
      <w:bookmarkStart w:id="277" w:name="_Toc9620"/>
      <w:bookmarkStart w:id="278" w:name="_Toc29664"/>
      <w:bookmarkStart w:id="279" w:name="_Toc30653"/>
      <w:bookmarkStart w:id="280" w:name="_Toc17370"/>
      <w:r>
        <w:rPr>
          <w:rFonts w:hint="eastAsia"/>
          <w:b/>
          <w:bCs/>
          <w:color w:val="000000"/>
          <w:sz w:val="28"/>
          <w:szCs w:val="28"/>
          <w:lang w:val="en-US" w:eastAsia="zh-CN"/>
        </w:rPr>
        <w:t>5</w:t>
      </w:r>
      <w:r>
        <w:rPr>
          <w:rFonts w:ascii="宋体" w:hAnsi="宋体" w:eastAsia="宋体"/>
          <w:b/>
          <w:bCs/>
          <w:color w:val="000000"/>
          <w:sz w:val="28"/>
          <w:szCs w:val="28"/>
        </w:rPr>
        <w:t>.6 系统安全性</w:t>
      </w:r>
      <w:bookmarkEnd w:id="275"/>
      <w:r>
        <w:rPr>
          <w:rFonts w:hint="eastAsia" w:ascii="宋体" w:hAnsi="宋体" w:eastAsia="宋体"/>
          <w:b/>
          <w:bCs/>
          <w:color w:val="000000"/>
          <w:sz w:val="28"/>
          <w:szCs w:val="28"/>
          <w:lang w:val="en-US" w:eastAsia="zh-CN"/>
        </w:rPr>
        <w:t>分析</w:t>
      </w:r>
      <w:bookmarkEnd w:id="276"/>
      <w:bookmarkEnd w:id="277"/>
      <w:bookmarkEnd w:id="278"/>
      <w:bookmarkEnd w:id="279"/>
      <w:bookmarkEnd w:id="280"/>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系统应实施多层次的安全防护措施，包括但不限于网络层的防火墙、应用层的访问控制、数据层的加密存储等。系统应采用强身份认证机制，如多因素认证，确保只有授权用户才能访问敏感信息。同时，系统应实施操作审计，记录用户的操作日志，以便于事后审计和安全分析。</w:t>
      </w:r>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p>
    <w:p>
      <w:pPr>
        <w:pageBreakBefore w:val="0"/>
        <w:widowControl w:val="0"/>
        <w:numPr>
          <w:ilvl w:val="0"/>
          <w:numId w:val="0"/>
        </w:numPr>
        <w:kinsoku/>
        <w:wordWrap/>
        <w:overflowPunct/>
        <w:topLinePunct w:val="0"/>
        <w:bidi w:val="0"/>
        <w:adjustRightInd/>
        <w:snapToGrid/>
        <w:spacing w:line="360" w:lineRule="auto"/>
        <w:ind w:firstLine="420" w:firstLineChars="0"/>
        <w:jc w:val="both"/>
        <w:textAlignment w:val="auto"/>
        <w:outlineLvl w:val="1"/>
        <w:rPr>
          <w:rFonts w:hint="eastAsia" w:ascii="宋体" w:hAnsi="宋体" w:eastAsia="宋体"/>
          <w:b/>
          <w:bCs/>
          <w:color w:val="000000"/>
          <w:sz w:val="28"/>
          <w:szCs w:val="28"/>
        </w:rPr>
      </w:pPr>
      <w:bookmarkStart w:id="281" w:name="_Toc13861"/>
      <w:bookmarkStart w:id="282" w:name="_Toc29507"/>
      <w:bookmarkStart w:id="283" w:name="_Toc3121"/>
      <w:bookmarkStart w:id="284" w:name="_Toc23061"/>
      <w:bookmarkStart w:id="285" w:name="_Toc27875"/>
      <w:r>
        <w:rPr>
          <w:rFonts w:hint="eastAsia"/>
          <w:b/>
          <w:bCs/>
          <w:color w:val="000000"/>
          <w:sz w:val="28"/>
          <w:szCs w:val="28"/>
          <w:lang w:val="en-US" w:eastAsia="zh-CN"/>
        </w:rPr>
        <w:t>5</w:t>
      </w:r>
      <w:r>
        <w:rPr>
          <w:rFonts w:hint="eastAsia" w:ascii="宋体" w:hAnsi="宋体" w:eastAsia="宋体"/>
          <w:b/>
          <w:bCs/>
          <w:color w:val="000000"/>
          <w:sz w:val="28"/>
          <w:szCs w:val="28"/>
          <w:lang w:val="en-US" w:eastAsia="zh-CN"/>
        </w:rPr>
        <w:t xml:space="preserve">.7 </w:t>
      </w:r>
      <w:r>
        <w:rPr>
          <w:rFonts w:hint="eastAsia" w:ascii="宋体" w:hAnsi="宋体" w:eastAsia="宋体"/>
          <w:b/>
          <w:bCs/>
          <w:color w:val="000000"/>
          <w:sz w:val="28"/>
          <w:szCs w:val="28"/>
        </w:rPr>
        <w:t>系统的容错性和可维护性</w:t>
      </w:r>
      <w:bookmarkEnd w:id="281"/>
      <w:bookmarkEnd w:id="282"/>
      <w:bookmarkEnd w:id="283"/>
      <w:bookmarkEnd w:id="284"/>
      <w:bookmarkEnd w:id="285"/>
    </w:p>
    <w:p>
      <w:pPr>
        <w:pageBreakBefore w:val="0"/>
        <w:kinsoku/>
        <w:wordWrap/>
        <w:overflowPunct/>
        <w:topLinePunct w:val="0"/>
        <w:bidi w:val="0"/>
        <w:adjustRightInd/>
        <w:snapToGrid/>
        <w:spacing w:line="360" w:lineRule="auto"/>
        <w:ind w:firstLine="240" w:firstLineChars="100"/>
        <w:textAlignment w:val="auto"/>
        <w:rPr>
          <w:rFonts w:ascii="华文宋体" w:hAnsi="华文宋体" w:eastAsia="华文宋体" w:cstheme="minorBidi"/>
          <w:color w:val="000000"/>
          <w:kern w:val="0"/>
          <w:sz w:val="24"/>
          <w:szCs w:val="24"/>
          <w:lang w:val="en-US" w:eastAsia="zh-CN" w:bidi="ar-SA"/>
        </w:rPr>
      </w:pPr>
      <w:r>
        <w:rPr>
          <w:rFonts w:hint="eastAsia" w:ascii="宋体" w:hAnsi="宋体" w:eastAsia="宋体" w:cs="宋体"/>
          <w:sz w:val="24"/>
          <w:szCs w:val="24"/>
        </w:rPr>
        <w:t>系统应设计有容错机制，如自动故障检测和恢复、数据校验和纠错等，以减少系统故障对业务的影响。系统应提供详细的日志记录和监控功能，帮助维护人员快速定位问题。</w:t>
      </w:r>
    </w:p>
    <w:p>
      <w:pPr>
        <w:pageBreakBefore w:val="0"/>
        <w:kinsoku/>
        <w:wordWrap/>
        <w:overflowPunct/>
        <w:topLinePunct w:val="0"/>
        <w:bidi w:val="0"/>
        <w:adjustRightInd/>
        <w:snapToGrid/>
        <w:spacing w:line="360" w:lineRule="auto"/>
        <w:textAlignment w:val="auto"/>
        <w:rPr>
          <w:rFonts w:ascii="华文宋体" w:hAnsi="华文宋体" w:eastAsia="华文宋体" w:cstheme="minorBidi"/>
          <w:color w:val="000000"/>
          <w:kern w:val="0"/>
          <w:sz w:val="21"/>
          <w:szCs w:val="42"/>
          <w:lang w:val="en-US" w:eastAsia="zh-CN" w:bidi="ar-SA"/>
        </w:rPr>
      </w:pPr>
    </w:p>
    <w:p>
      <w:pPr>
        <w:pageBreakBefore w:val="0"/>
        <w:kinsoku/>
        <w:wordWrap/>
        <w:overflowPunct/>
        <w:topLinePunct w:val="0"/>
        <w:bidi w:val="0"/>
        <w:adjustRightInd/>
        <w:snapToGrid/>
        <w:spacing w:line="360" w:lineRule="auto"/>
        <w:textAlignment w:val="auto"/>
        <w:rPr>
          <w:rFonts w:ascii="华文宋体" w:hAnsi="华文宋体" w:eastAsia="华文宋体" w:cstheme="minorBidi"/>
          <w:color w:val="000000"/>
          <w:kern w:val="0"/>
          <w:sz w:val="21"/>
          <w:szCs w:val="42"/>
          <w:lang w:val="en-US" w:eastAsia="zh-CN" w:bidi="ar-SA"/>
        </w:rPr>
      </w:pPr>
    </w:p>
    <w:p>
      <w:pPr>
        <w:pageBreakBefore w:val="0"/>
        <w:kinsoku/>
        <w:wordWrap/>
        <w:overflowPunct/>
        <w:topLinePunct w:val="0"/>
        <w:bidi w:val="0"/>
        <w:adjustRightInd/>
        <w:snapToGrid/>
        <w:spacing w:line="360" w:lineRule="auto"/>
        <w:textAlignment w:val="auto"/>
        <w:rPr>
          <w:rFonts w:ascii="华文宋体" w:hAnsi="华文宋体" w:eastAsia="华文宋体" w:cstheme="minorBidi"/>
          <w:color w:val="000000"/>
          <w:kern w:val="0"/>
          <w:sz w:val="21"/>
          <w:szCs w:val="42"/>
          <w:lang w:val="en-US" w:eastAsia="zh-CN" w:bidi="ar-SA"/>
        </w:rPr>
      </w:pPr>
    </w:p>
    <w:p>
      <w:pPr>
        <w:pageBreakBefore w:val="0"/>
        <w:kinsoku/>
        <w:wordWrap/>
        <w:overflowPunct/>
        <w:topLinePunct w:val="0"/>
        <w:bidi w:val="0"/>
        <w:adjustRightInd/>
        <w:snapToGrid/>
        <w:spacing w:line="360" w:lineRule="auto"/>
        <w:textAlignment w:val="auto"/>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pStyle w:val="3"/>
        <w:bidi w:val="0"/>
        <w:jc w:val="center"/>
        <w:outlineLvl w:val="0"/>
        <w:rPr>
          <w:lang w:val="en-US" w:eastAsia="zh-CN"/>
        </w:rPr>
      </w:pPr>
      <w:bookmarkStart w:id="286" w:name="_Toc15058"/>
      <w:bookmarkStart w:id="287" w:name="_Toc10802"/>
      <w:bookmarkStart w:id="288" w:name="_Toc9962"/>
      <w:bookmarkStart w:id="289" w:name="_Toc3440"/>
      <w:r>
        <w:rPr>
          <w:rFonts w:hint="eastAsia"/>
          <w:lang w:val="en-US" w:eastAsia="zh-CN"/>
        </w:rPr>
        <w:t>附录B 门急诊</w:t>
      </w:r>
      <w:r>
        <w:t>管理系统软件</w:t>
      </w:r>
      <w:r>
        <w:rPr>
          <w:rFonts w:hint="eastAsia"/>
          <w:lang w:val="en-US" w:eastAsia="zh-CN"/>
        </w:rPr>
        <w:t>概要设计</w:t>
      </w:r>
      <w:r>
        <w:t>报告</w:t>
      </w:r>
      <w:bookmarkEnd w:id="286"/>
      <w:bookmarkEnd w:id="287"/>
      <w:bookmarkEnd w:id="288"/>
      <w:bookmarkEnd w:id="289"/>
    </w:p>
    <w:p>
      <w:pPr>
        <w:pStyle w:val="3"/>
        <w:keepNext w:val="0"/>
        <w:keepLines w:val="0"/>
        <w:pageBreakBefore w:val="0"/>
        <w:widowControl w:val="0"/>
        <w:numPr>
          <w:ilvl w:val="0"/>
          <w:numId w:val="0"/>
        </w:numPr>
        <w:tabs>
          <w:tab w:val="left" w:pos="620"/>
        </w:tabs>
        <w:kinsoku/>
        <w:wordWrap/>
        <w:overflowPunct/>
        <w:topLinePunct w:val="0"/>
        <w:autoSpaceDE w:val="0"/>
        <w:autoSpaceDN w:val="0"/>
        <w:bidi w:val="0"/>
        <w:adjustRightInd/>
        <w:snapToGrid/>
        <w:spacing w:before="338" w:line="360" w:lineRule="auto"/>
        <w:ind w:left="160" w:leftChars="0" w:right="0" w:rightChars="0"/>
        <w:jc w:val="center"/>
        <w:textAlignment w:val="auto"/>
        <w:outlineLvl w:val="0"/>
        <w:rPr>
          <w:rFonts w:hint="eastAsia"/>
          <w:b/>
          <w:bCs/>
          <w:sz w:val="32"/>
          <w:szCs w:val="32"/>
          <w:lang w:val="en-US" w:eastAsia="zh-CN"/>
        </w:rPr>
      </w:pPr>
      <w:bookmarkStart w:id="290" w:name="_Toc31339"/>
      <w:bookmarkStart w:id="291" w:name="_Toc1323"/>
      <w:bookmarkStart w:id="292" w:name="_Toc7455"/>
      <w:bookmarkStart w:id="293" w:name="_Toc1327"/>
      <w:bookmarkStart w:id="294" w:name="_Toc8268"/>
      <w:bookmarkStart w:id="295" w:name="_Toc19543"/>
      <w:bookmarkStart w:id="296" w:name="_Toc23163"/>
      <w:r>
        <w:rPr>
          <w:rFonts w:hint="eastAsia"/>
          <w:b/>
          <w:bCs/>
          <w:sz w:val="32"/>
          <w:szCs w:val="32"/>
          <w:lang w:val="en-US" w:eastAsia="zh-CN"/>
        </w:rPr>
        <w:t>目录</w:t>
      </w:r>
      <w:bookmarkEnd w:id="290"/>
      <w:bookmarkEnd w:id="291"/>
      <w:bookmarkEnd w:id="292"/>
      <w:bookmarkEnd w:id="293"/>
      <w:bookmarkEnd w:id="294"/>
    </w:p>
    <w:sdt>
      <w:sdtPr>
        <w:rPr>
          <w:rFonts w:ascii="宋体" w:hAnsi="宋体" w:eastAsia="宋体" w:cs="宋体"/>
          <w:sz w:val="21"/>
          <w:szCs w:val="22"/>
          <w:lang w:val="zh-CN" w:eastAsia="zh-CN" w:bidi="zh-CN"/>
        </w:rPr>
        <w:id w:val="147455613"/>
        <w15:color w:val="DBDBDB"/>
        <w:docPartObj>
          <w:docPartGallery w:val="Table of Contents"/>
          <w:docPartUnique/>
        </w:docPartObj>
      </w:sdtPr>
      <w:sdtEndPr>
        <w:rPr>
          <w:rFonts w:hint="eastAsia" w:ascii="宋体" w:hAnsi="宋体" w:eastAsia="宋体" w:cs="宋体"/>
          <w:bCs/>
          <w:sz w:val="22"/>
          <w:szCs w:val="32"/>
          <w:lang w:val="en-US" w:eastAsia="zh-CN" w:bidi="zh-CN"/>
        </w:rPr>
      </w:sdtEndPr>
      <w:sdtContent>
        <w:p>
          <w:pPr>
            <w:spacing w:before="0" w:beforeLines="0" w:after="0" w:afterLines="0" w:line="240" w:lineRule="auto"/>
            <w:ind w:left="0" w:leftChars="0" w:right="0" w:rightChars="0" w:firstLine="0" w:firstLineChars="0"/>
            <w:jc w:val="center"/>
          </w:pPr>
          <w:r>
            <w:rPr>
              <w:rFonts w:hint="eastAsia"/>
              <w:b/>
              <w:bCs/>
              <w:sz w:val="32"/>
              <w:szCs w:val="32"/>
              <w:lang w:val="en-US" w:eastAsia="zh-CN"/>
            </w:rPr>
            <w:fldChar w:fldCharType="begin"/>
          </w:r>
          <w:r>
            <w:rPr>
              <w:rFonts w:hint="eastAsia"/>
              <w:b/>
              <w:bCs/>
              <w:sz w:val="32"/>
              <w:szCs w:val="32"/>
              <w:lang w:val="en-US" w:eastAsia="zh-CN"/>
            </w:rPr>
            <w:instrText xml:space="preserve">TOC \o "1-3" \h \u </w:instrText>
          </w:r>
          <w:r>
            <w:rPr>
              <w:rFonts w:hint="eastAsia"/>
              <w:b/>
              <w:bCs/>
              <w:sz w:val="32"/>
              <w:szCs w:val="32"/>
              <w:lang w:val="en-US" w:eastAsia="zh-CN"/>
            </w:rPr>
            <w:fldChar w:fldCharType="separate"/>
          </w:r>
        </w:p>
        <w:p>
          <w:pPr>
            <w:pStyle w:val="18"/>
            <w:tabs>
              <w:tab w:val="right" w:leader="dot" w:pos="8306"/>
            </w:tabs>
            <w:ind w:left="0" w:leftChars="0" w:firstLine="0" w:firstLineChars="0"/>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_Toc30307 </w:instrText>
          </w:r>
          <w:r>
            <w:rPr>
              <w:rFonts w:hint="eastAsia" w:eastAsia="宋体"/>
              <w:bCs/>
              <w:sz w:val="24"/>
              <w:szCs w:val="32"/>
              <w:lang w:val="en-US" w:eastAsia="zh-CN"/>
            </w:rPr>
            <w:fldChar w:fldCharType="separate"/>
          </w:r>
          <w:r>
            <w:rPr>
              <w:rFonts w:hint="eastAsia" w:eastAsia="宋体"/>
              <w:bCs/>
              <w:sz w:val="24"/>
              <w:szCs w:val="32"/>
              <w:lang w:val="en-US" w:eastAsia="zh-CN"/>
            </w:rPr>
            <w:t>1.</w:t>
          </w:r>
          <w:r>
            <w:rPr>
              <w:rFonts w:eastAsia="宋体"/>
              <w:bCs/>
              <w:sz w:val="24"/>
              <w:szCs w:val="32"/>
            </w:rPr>
            <w:t>引言</w:t>
          </w:r>
          <w:r>
            <w:rPr>
              <w:rFonts w:eastAsia="宋体"/>
              <w:sz w:val="24"/>
            </w:rPr>
            <w:tab/>
          </w:r>
          <w:r>
            <w:rPr>
              <w:rFonts w:eastAsia="宋体"/>
              <w:sz w:val="24"/>
            </w:rPr>
            <w:fldChar w:fldCharType="begin"/>
          </w:r>
          <w:r>
            <w:rPr>
              <w:rFonts w:eastAsia="宋体"/>
              <w:sz w:val="24"/>
            </w:rPr>
            <w:instrText xml:space="preserve"> PAGEREF _Toc30307 </w:instrText>
          </w:r>
          <w:r>
            <w:rPr>
              <w:rFonts w:eastAsia="宋体"/>
              <w:sz w:val="24"/>
            </w:rPr>
            <w:fldChar w:fldCharType="separate"/>
          </w:r>
          <w:r>
            <w:rPr>
              <w:rFonts w:eastAsia="宋体"/>
              <w:sz w:val="24"/>
            </w:rPr>
            <w:t>20</w:t>
          </w:r>
          <w:r>
            <w:rPr>
              <w:rFonts w:eastAsia="宋体"/>
              <w:sz w:val="24"/>
            </w:rPr>
            <w:fldChar w:fldCharType="end"/>
          </w:r>
          <w:r>
            <w:rPr>
              <w:rFonts w:hint="eastAsia" w:eastAsia="宋体"/>
              <w:bCs/>
              <w:sz w:val="24"/>
              <w:szCs w:val="32"/>
              <w:lang w:val="en-US" w:eastAsia="zh-CN"/>
            </w:rPr>
            <w:fldChar w:fldCharType="end"/>
          </w:r>
        </w:p>
        <w:p>
          <w:pPr>
            <w:pStyle w:val="17"/>
            <w:tabs>
              <w:tab w:val="right" w:leader="dot" w:pos="8306"/>
            </w:tabs>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_Toc32238 </w:instrText>
          </w:r>
          <w:r>
            <w:rPr>
              <w:rFonts w:hint="eastAsia" w:eastAsia="宋体"/>
              <w:bCs/>
              <w:sz w:val="24"/>
              <w:szCs w:val="32"/>
              <w:lang w:val="en-US" w:eastAsia="zh-CN"/>
            </w:rPr>
            <w:fldChar w:fldCharType="separate"/>
          </w:r>
          <w:r>
            <w:rPr>
              <w:rFonts w:hint="eastAsia" w:eastAsia="宋体"/>
              <w:bCs/>
              <w:sz w:val="24"/>
              <w:szCs w:val="28"/>
              <w:lang w:val="en-US" w:eastAsia="zh-CN"/>
            </w:rPr>
            <w:t xml:space="preserve">1.1 </w:t>
          </w:r>
          <w:r>
            <w:rPr>
              <w:rFonts w:eastAsia="宋体"/>
              <w:bCs/>
              <w:sz w:val="24"/>
              <w:szCs w:val="28"/>
            </w:rPr>
            <w:t>编写目的</w:t>
          </w:r>
          <w:r>
            <w:rPr>
              <w:rFonts w:eastAsia="宋体"/>
              <w:sz w:val="24"/>
            </w:rPr>
            <w:tab/>
          </w:r>
          <w:r>
            <w:rPr>
              <w:rFonts w:eastAsia="宋体"/>
              <w:sz w:val="24"/>
            </w:rPr>
            <w:fldChar w:fldCharType="begin"/>
          </w:r>
          <w:r>
            <w:rPr>
              <w:rFonts w:eastAsia="宋体"/>
              <w:sz w:val="24"/>
            </w:rPr>
            <w:instrText xml:space="preserve"> PAGEREF _Toc32238 </w:instrText>
          </w:r>
          <w:r>
            <w:rPr>
              <w:rFonts w:eastAsia="宋体"/>
              <w:sz w:val="24"/>
            </w:rPr>
            <w:fldChar w:fldCharType="separate"/>
          </w:r>
          <w:r>
            <w:rPr>
              <w:rFonts w:eastAsia="宋体"/>
              <w:sz w:val="24"/>
            </w:rPr>
            <w:t>21</w:t>
          </w:r>
          <w:r>
            <w:rPr>
              <w:rFonts w:eastAsia="宋体"/>
              <w:sz w:val="24"/>
            </w:rPr>
            <w:fldChar w:fldCharType="end"/>
          </w:r>
          <w:r>
            <w:rPr>
              <w:rFonts w:hint="eastAsia" w:eastAsia="宋体"/>
              <w:bCs/>
              <w:sz w:val="24"/>
              <w:szCs w:val="32"/>
              <w:lang w:val="en-US" w:eastAsia="zh-CN"/>
            </w:rPr>
            <w:fldChar w:fldCharType="end"/>
          </w:r>
        </w:p>
        <w:p>
          <w:pPr>
            <w:pStyle w:val="17"/>
            <w:tabs>
              <w:tab w:val="right" w:leader="dot" w:pos="8306"/>
            </w:tabs>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_Toc4905 </w:instrText>
          </w:r>
          <w:r>
            <w:rPr>
              <w:rFonts w:hint="eastAsia" w:eastAsia="宋体"/>
              <w:bCs/>
              <w:sz w:val="24"/>
              <w:szCs w:val="32"/>
              <w:lang w:val="en-US" w:eastAsia="zh-CN"/>
            </w:rPr>
            <w:fldChar w:fldCharType="separate"/>
          </w:r>
          <w:r>
            <w:rPr>
              <w:rFonts w:hint="eastAsia" w:eastAsia="宋体"/>
              <w:bCs/>
              <w:sz w:val="24"/>
              <w:szCs w:val="28"/>
              <w:lang w:val="en-US" w:eastAsia="zh-CN"/>
            </w:rPr>
            <w:t xml:space="preserve">1.2 </w:t>
          </w:r>
          <w:r>
            <w:rPr>
              <w:rFonts w:hint="eastAsia" w:eastAsia="宋体"/>
              <w:bCs/>
              <w:sz w:val="24"/>
              <w:szCs w:val="28"/>
            </w:rPr>
            <w:t>系统设计的目标和原则</w:t>
          </w:r>
          <w:r>
            <w:rPr>
              <w:rFonts w:eastAsia="宋体"/>
              <w:sz w:val="24"/>
            </w:rPr>
            <w:tab/>
          </w:r>
          <w:r>
            <w:rPr>
              <w:rFonts w:eastAsia="宋体"/>
              <w:sz w:val="24"/>
            </w:rPr>
            <w:fldChar w:fldCharType="begin"/>
          </w:r>
          <w:r>
            <w:rPr>
              <w:rFonts w:eastAsia="宋体"/>
              <w:sz w:val="24"/>
            </w:rPr>
            <w:instrText xml:space="preserve"> PAGEREF _Toc4905 </w:instrText>
          </w:r>
          <w:r>
            <w:rPr>
              <w:rFonts w:eastAsia="宋体"/>
              <w:sz w:val="24"/>
            </w:rPr>
            <w:fldChar w:fldCharType="separate"/>
          </w:r>
          <w:r>
            <w:rPr>
              <w:rFonts w:eastAsia="宋体"/>
              <w:sz w:val="24"/>
            </w:rPr>
            <w:t>21</w:t>
          </w:r>
          <w:r>
            <w:rPr>
              <w:rFonts w:eastAsia="宋体"/>
              <w:sz w:val="24"/>
            </w:rPr>
            <w:fldChar w:fldCharType="end"/>
          </w:r>
          <w:r>
            <w:rPr>
              <w:rFonts w:hint="eastAsia" w:eastAsia="宋体"/>
              <w:bCs/>
              <w:sz w:val="24"/>
              <w:szCs w:val="32"/>
              <w:lang w:val="en-US" w:eastAsia="zh-CN"/>
            </w:rPr>
            <w:fldChar w:fldCharType="end"/>
          </w:r>
        </w:p>
        <w:p>
          <w:pPr>
            <w:pStyle w:val="18"/>
            <w:tabs>
              <w:tab w:val="right" w:leader="dot" w:pos="8306"/>
            </w:tabs>
            <w:ind w:left="0" w:leftChars="0" w:firstLine="0" w:firstLineChars="0"/>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_Toc13656 </w:instrText>
          </w:r>
          <w:r>
            <w:rPr>
              <w:rFonts w:hint="eastAsia" w:eastAsia="宋体"/>
              <w:bCs/>
              <w:sz w:val="24"/>
              <w:szCs w:val="32"/>
              <w:lang w:val="en-US" w:eastAsia="zh-CN"/>
            </w:rPr>
            <w:fldChar w:fldCharType="separate"/>
          </w:r>
          <w:r>
            <w:rPr>
              <w:rFonts w:hint="eastAsia" w:eastAsia="宋体" w:cs="宋体"/>
              <w:bCs/>
              <w:sz w:val="24"/>
              <w:szCs w:val="32"/>
              <w:lang w:val="en-US" w:eastAsia="zh-CN" w:bidi="zh-CN"/>
            </w:rPr>
            <w:t>2.</w:t>
          </w:r>
          <w:r>
            <w:rPr>
              <w:rFonts w:hint="eastAsia" w:ascii="宋体" w:hAnsi="宋体" w:eastAsia="宋体" w:cs="宋体"/>
              <w:bCs/>
              <w:sz w:val="24"/>
              <w:szCs w:val="32"/>
              <w:lang w:val="en-US" w:eastAsia="zh-CN" w:bidi="zh-CN"/>
            </w:rPr>
            <w:t>系统总体架构设计</w:t>
          </w:r>
          <w:r>
            <w:rPr>
              <w:rFonts w:eastAsia="宋体"/>
              <w:sz w:val="24"/>
            </w:rPr>
            <w:tab/>
          </w:r>
          <w:r>
            <w:rPr>
              <w:rFonts w:eastAsia="宋体"/>
              <w:sz w:val="24"/>
            </w:rPr>
            <w:fldChar w:fldCharType="begin"/>
          </w:r>
          <w:r>
            <w:rPr>
              <w:rFonts w:eastAsia="宋体"/>
              <w:sz w:val="24"/>
            </w:rPr>
            <w:instrText xml:space="preserve"> PAGEREF _Toc13656 </w:instrText>
          </w:r>
          <w:r>
            <w:rPr>
              <w:rFonts w:eastAsia="宋体"/>
              <w:sz w:val="24"/>
            </w:rPr>
            <w:fldChar w:fldCharType="separate"/>
          </w:r>
          <w:r>
            <w:rPr>
              <w:rFonts w:eastAsia="宋体"/>
              <w:sz w:val="24"/>
            </w:rPr>
            <w:t>22</w:t>
          </w:r>
          <w:r>
            <w:rPr>
              <w:rFonts w:eastAsia="宋体"/>
              <w:sz w:val="24"/>
            </w:rPr>
            <w:fldChar w:fldCharType="end"/>
          </w:r>
          <w:r>
            <w:rPr>
              <w:rFonts w:hint="eastAsia" w:eastAsia="宋体"/>
              <w:bCs/>
              <w:sz w:val="24"/>
              <w:szCs w:val="32"/>
              <w:lang w:val="en-US" w:eastAsia="zh-CN"/>
            </w:rPr>
            <w:fldChar w:fldCharType="end"/>
          </w:r>
        </w:p>
        <w:p>
          <w:pPr>
            <w:pStyle w:val="17"/>
            <w:tabs>
              <w:tab w:val="right" w:leader="dot" w:pos="8306"/>
            </w:tabs>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_Toc14552 </w:instrText>
          </w:r>
          <w:r>
            <w:rPr>
              <w:rFonts w:hint="eastAsia" w:eastAsia="宋体"/>
              <w:bCs/>
              <w:sz w:val="24"/>
              <w:szCs w:val="32"/>
              <w:lang w:val="en-US" w:eastAsia="zh-CN"/>
            </w:rPr>
            <w:fldChar w:fldCharType="separate"/>
          </w:r>
          <w:r>
            <w:rPr>
              <w:rFonts w:hint="eastAsia" w:eastAsia="宋体"/>
              <w:bCs/>
              <w:sz w:val="24"/>
              <w:szCs w:val="28"/>
              <w:lang w:val="en-US" w:eastAsia="zh-CN"/>
            </w:rPr>
            <w:t xml:space="preserve">2.1 </w:t>
          </w:r>
          <w:r>
            <w:rPr>
              <w:rFonts w:hint="eastAsia" w:eastAsia="宋体"/>
              <w:bCs/>
              <w:sz w:val="24"/>
              <w:szCs w:val="28"/>
            </w:rPr>
            <w:t>逻辑架构视图</w:t>
          </w:r>
          <w:r>
            <w:rPr>
              <w:rFonts w:eastAsia="宋体"/>
              <w:sz w:val="24"/>
            </w:rPr>
            <w:tab/>
          </w:r>
          <w:r>
            <w:rPr>
              <w:rFonts w:eastAsia="宋体"/>
              <w:sz w:val="24"/>
            </w:rPr>
            <w:fldChar w:fldCharType="begin"/>
          </w:r>
          <w:r>
            <w:rPr>
              <w:rFonts w:eastAsia="宋体"/>
              <w:sz w:val="24"/>
            </w:rPr>
            <w:instrText xml:space="preserve"> PAGEREF _Toc14552 </w:instrText>
          </w:r>
          <w:r>
            <w:rPr>
              <w:rFonts w:eastAsia="宋体"/>
              <w:sz w:val="24"/>
            </w:rPr>
            <w:fldChar w:fldCharType="separate"/>
          </w:r>
          <w:r>
            <w:rPr>
              <w:rFonts w:eastAsia="宋体"/>
              <w:sz w:val="24"/>
            </w:rPr>
            <w:t>22</w:t>
          </w:r>
          <w:r>
            <w:rPr>
              <w:rFonts w:eastAsia="宋体"/>
              <w:sz w:val="24"/>
            </w:rPr>
            <w:fldChar w:fldCharType="end"/>
          </w:r>
          <w:r>
            <w:rPr>
              <w:rFonts w:hint="eastAsia" w:eastAsia="宋体"/>
              <w:bCs/>
              <w:sz w:val="24"/>
              <w:szCs w:val="32"/>
              <w:lang w:val="en-US" w:eastAsia="zh-CN"/>
            </w:rPr>
            <w:fldChar w:fldCharType="end"/>
          </w:r>
        </w:p>
        <w:p>
          <w:pPr>
            <w:pStyle w:val="17"/>
            <w:tabs>
              <w:tab w:val="right" w:leader="dot" w:pos="8306"/>
            </w:tabs>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_Toc282 </w:instrText>
          </w:r>
          <w:r>
            <w:rPr>
              <w:rFonts w:hint="eastAsia" w:eastAsia="宋体"/>
              <w:bCs/>
              <w:sz w:val="24"/>
              <w:szCs w:val="32"/>
              <w:lang w:val="en-US" w:eastAsia="zh-CN"/>
            </w:rPr>
            <w:fldChar w:fldCharType="separate"/>
          </w:r>
          <w:r>
            <w:rPr>
              <w:rFonts w:hint="eastAsia" w:ascii="宋体" w:hAnsi="宋体" w:eastAsia="宋体" w:cstheme="minorBidi"/>
              <w:bCs/>
              <w:kern w:val="2"/>
              <w:sz w:val="24"/>
              <w:szCs w:val="28"/>
              <w:lang w:val="en-US" w:eastAsia="zh-CN" w:bidi="ar-SA"/>
            </w:rPr>
            <w:t>2.</w:t>
          </w:r>
          <w:r>
            <w:rPr>
              <w:rFonts w:hint="eastAsia" w:eastAsia="宋体" w:cstheme="minorBidi"/>
              <w:bCs/>
              <w:kern w:val="2"/>
              <w:sz w:val="24"/>
              <w:szCs w:val="28"/>
              <w:lang w:val="en-US" w:eastAsia="zh-CN" w:bidi="ar-SA"/>
            </w:rPr>
            <w:t xml:space="preserve">2 </w:t>
          </w:r>
          <w:r>
            <w:rPr>
              <w:rFonts w:hint="eastAsia" w:ascii="宋体" w:hAnsi="宋体" w:eastAsia="宋体" w:cstheme="minorBidi"/>
              <w:bCs/>
              <w:kern w:val="2"/>
              <w:sz w:val="24"/>
              <w:szCs w:val="28"/>
              <w:lang w:val="en-US" w:eastAsia="zh-CN" w:bidi="ar-SA"/>
            </w:rPr>
            <w:t>开发架构视图</w:t>
          </w:r>
          <w:r>
            <w:rPr>
              <w:rFonts w:eastAsia="宋体"/>
              <w:sz w:val="24"/>
            </w:rPr>
            <w:tab/>
          </w:r>
          <w:r>
            <w:rPr>
              <w:rFonts w:eastAsia="宋体"/>
              <w:sz w:val="24"/>
            </w:rPr>
            <w:fldChar w:fldCharType="begin"/>
          </w:r>
          <w:r>
            <w:rPr>
              <w:rFonts w:eastAsia="宋体"/>
              <w:sz w:val="24"/>
            </w:rPr>
            <w:instrText xml:space="preserve"> PAGEREF _Toc282 </w:instrText>
          </w:r>
          <w:r>
            <w:rPr>
              <w:rFonts w:eastAsia="宋体"/>
              <w:sz w:val="24"/>
            </w:rPr>
            <w:fldChar w:fldCharType="separate"/>
          </w:r>
          <w:r>
            <w:rPr>
              <w:rFonts w:eastAsia="宋体"/>
              <w:sz w:val="24"/>
            </w:rPr>
            <w:t>24</w:t>
          </w:r>
          <w:r>
            <w:rPr>
              <w:rFonts w:eastAsia="宋体"/>
              <w:sz w:val="24"/>
            </w:rPr>
            <w:fldChar w:fldCharType="end"/>
          </w:r>
          <w:r>
            <w:rPr>
              <w:rFonts w:hint="eastAsia" w:eastAsia="宋体"/>
              <w:bCs/>
              <w:sz w:val="24"/>
              <w:szCs w:val="32"/>
              <w:lang w:val="en-US" w:eastAsia="zh-CN"/>
            </w:rPr>
            <w:fldChar w:fldCharType="end"/>
          </w:r>
        </w:p>
        <w:p>
          <w:pPr>
            <w:pStyle w:val="17"/>
            <w:tabs>
              <w:tab w:val="right" w:leader="dot" w:pos="8306"/>
            </w:tabs>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_Toc15679 </w:instrText>
          </w:r>
          <w:r>
            <w:rPr>
              <w:rFonts w:hint="eastAsia" w:eastAsia="宋体"/>
              <w:bCs/>
              <w:sz w:val="24"/>
              <w:szCs w:val="32"/>
              <w:lang w:val="en-US" w:eastAsia="zh-CN"/>
            </w:rPr>
            <w:fldChar w:fldCharType="separate"/>
          </w:r>
          <w:r>
            <w:rPr>
              <w:rFonts w:hint="eastAsia" w:ascii="宋体" w:hAnsi="宋体" w:eastAsia="宋体" w:cstheme="minorBidi"/>
              <w:bCs/>
              <w:kern w:val="2"/>
              <w:sz w:val="24"/>
              <w:szCs w:val="28"/>
              <w:lang w:val="en-US" w:eastAsia="zh-CN" w:bidi="ar-SA"/>
            </w:rPr>
            <w:t>2.</w:t>
          </w:r>
          <w:r>
            <w:rPr>
              <w:rFonts w:hint="eastAsia" w:eastAsia="宋体" w:cstheme="minorBidi"/>
              <w:bCs/>
              <w:kern w:val="2"/>
              <w:sz w:val="24"/>
              <w:szCs w:val="28"/>
              <w:lang w:val="en-US" w:eastAsia="zh-CN" w:bidi="ar-SA"/>
            </w:rPr>
            <w:t xml:space="preserve">3 </w:t>
          </w:r>
          <w:r>
            <w:rPr>
              <w:rFonts w:hint="eastAsia" w:ascii="宋体" w:hAnsi="宋体" w:eastAsia="宋体" w:cstheme="minorBidi"/>
              <w:bCs/>
              <w:kern w:val="2"/>
              <w:sz w:val="24"/>
              <w:szCs w:val="28"/>
              <w:lang w:val="en-US" w:eastAsia="zh-CN" w:bidi="ar-SA"/>
            </w:rPr>
            <w:t>运行架构视图</w:t>
          </w:r>
          <w:r>
            <w:rPr>
              <w:rFonts w:eastAsia="宋体"/>
              <w:sz w:val="24"/>
            </w:rPr>
            <w:tab/>
          </w:r>
          <w:r>
            <w:rPr>
              <w:rFonts w:eastAsia="宋体"/>
              <w:sz w:val="24"/>
            </w:rPr>
            <w:fldChar w:fldCharType="begin"/>
          </w:r>
          <w:r>
            <w:rPr>
              <w:rFonts w:eastAsia="宋体"/>
              <w:sz w:val="24"/>
            </w:rPr>
            <w:instrText xml:space="preserve"> PAGEREF _Toc15679 </w:instrText>
          </w:r>
          <w:r>
            <w:rPr>
              <w:rFonts w:eastAsia="宋体"/>
              <w:sz w:val="24"/>
            </w:rPr>
            <w:fldChar w:fldCharType="separate"/>
          </w:r>
          <w:r>
            <w:rPr>
              <w:rFonts w:eastAsia="宋体"/>
              <w:sz w:val="24"/>
            </w:rPr>
            <w:t>25</w:t>
          </w:r>
          <w:r>
            <w:rPr>
              <w:rFonts w:eastAsia="宋体"/>
              <w:sz w:val="24"/>
            </w:rPr>
            <w:fldChar w:fldCharType="end"/>
          </w:r>
          <w:r>
            <w:rPr>
              <w:rFonts w:hint="eastAsia" w:eastAsia="宋体"/>
              <w:bCs/>
              <w:sz w:val="24"/>
              <w:szCs w:val="32"/>
              <w:lang w:val="en-US" w:eastAsia="zh-CN"/>
            </w:rPr>
            <w:fldChar w:fldCharType="end"/>
          </w:r>
        </w:p>
        <w:p>
          <w:pPr>
            <w:pStyle w:val="17"/>
            <w:tabs>
              <w:tab w:val="right" w:leader="dot" w:pos="8306"/>
            </w:tabs>
            <w:rPr>
              <w:rFonts w:eastAsia="宋体"/>
              <w:sz w:val="24"/>
            </w:rPr>
          </w:pPr>
          <w:r>
            <w:rPr>
              <w:rFonts w:hint="eastAsia" w:eastAsia="宋体"/>
              <w:bCs/>
              <w:sz w:val="24"/>
              <w:szCs w:val="32"/>
              <w:lang w:val="en-US" w:eastAsia="zh-CN"/>
            </w:rPr>
            <w:fldChar w:fldCharType="begin"/>
          </w:r>
          <w:r>
            <w:rPr>
              <w:rFonts w:hint="eastAsia" w:eastAsia="宋体"/>
              <w:bCs/>
              <w:sz w:val="24"/>
              <w:szCs w:val="32"/>
              <w:lang w:val="en-US" w:eastAsia="zh-CN"/>
            </w:rPr>
            <w:instrText xml:space="preserve"> HYPERLINK \l _Toc25215 </w:instrText>
          </w:r>
          <w:r>
            <w:rPr>
              <w:rFonts w:hint="eastAsia" w:eastAsia="宋体"/>
              <w:bCs/>
              <w:sz w:val="24"/>
              <w:szCs w:val="32"/>
              <w:lang w:val="en-US" w:eastAsia="zh-CN"/>
            </w:rPr>
            <w:fldChar w:fldCharType="separate"/>
          </w:r>
          <w:r>
            <w:rPr>
              <w:rFonts w:hint="eastAsia" w:ascii="宋体" w:hAnsi="宋体" w:eastAsia="宋体" w:cstheme="minorBidi"/>
              <w:bCs/>
              <w:kern w:val="2"/>
              <w:sz w:val="24"/>
              <w:szCs w:val="28"/>
              <w:lang w:val="en-US" w:eastAsia="zh-CN" w:bidi="ar-SA"/>
            </w:rPr>
            <w:t>2.4 部署架构视图</w:t>
          </w:r>
          <w:r>
            <w:rPr>
              <w:rFonts w:eastAsia="宋体"/>
              <w:sz w:val="24"/>
            </w:rPr>
            <w:tab/>
          </w:r>
          <w:r>
            <w:rPr>
              <w:rFonts w:eastAsia="宋体"/>
              <w:sz w:val="24"/>
            </w:rPr>
            <w:fldChar w:fldCharType="begin"/>
          </w:r>
          <w:r>
            <w:rPr>
              <w:rFonts w:eastAsia="宋体"/>
              <w:sz w:val="24"/>
            </w:rPr>
            <w:instrText xml:space="preserve"> PAGEREF _Toc25215 </w:instrText>
          </w:r>
          <w:r>
            <w:rPr>
              <w:rFonts w:eastAsia="宋体"/>
              <w:sz w:val="24"/>
            </w:rPr>
            <w:fldChar w:fldCharType="separate"/>
          </w:r>
          <w:r>
            <w:rPr>
              <w:rFonts w:eastAsia="宋体"/>
              <w:sz w:val="24"/>
            </w:rPr>
            <w:t>27</w:t>
          </w:r>
          <w:r>
            <w:rPr>
              <w:rFonts w:eastAsia="宋体"/>
              <w:sz w:val="24"/>
            </w:rPr>
            <w:fldChar w:fldCharType="end"/>
          </w:r>
          <w:r>
            <w:rPr>
              <w:rFonts w:hint="eastAsia" w:eastAsia="宋体"/>
              <w:bCs/>
              <w:sz w:val="24"/>
              <w:szCs w:val="32"/>
              <w:lang w:val="en-US" w:eastAsia="zh-CN"/>
            </w:rPr>
            <w:fldChar w:fldCharType="end"/>
          </w:r>
        </w:p>
        <w:p>
          <w:pPr>
            <w:rPr>
              <w:rFonts w:hint="eastAsia"/>
              <w:b/>
              <w:bCs/>
              <w:sz w:val="32"/>
              <w:szCs w:val="32"/>
              <w:lang w:val="en-US" w:eastAsia="zh-CN"/>
            </w:rPr>
          </w:pPr>
          <w:r>
            <w:rPr>
              <w:rFonts w:hint="eastAsia"/>
              <w:bCs/>
              <w:szCs w:val="32"/>
              <w:lang w:val="en-US" w:eastAsia="zh-CN"/>
            </w:rPr>
            <w:fldChar w:fldCharType="end"/>
          </w:r>
        </w:p>
      </w:sdtContent>
    </w:sdt>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pStyle w:val="3"/>
        <w:keepNext w:val="0"/>
        <w:keepLines w:val="0"/>
        <w:pageBreakBefore w:val="0"/>
        <w:widowControl w:val="0"/>
        <w:numPr>
          <w:ilvl w:val="0"/>
          <w:numId w:val="0"/>
        </w:numPr>
        <w:tabs>
          <w:tab w:val="left" w:pos="620"/>
        </w:tabs>
        <w:kinsoku/>
        <w:wordWrap/>
        <w:overflowPunct/>
        <w:topLinePunct w:val="0"/>
        <w:autoSpaceDE w:val="0"/>
        <w:autoSpaceDN w:val="0"/>
        <w:bidi w:val="0"/>
        <w:adjustRightInd/>
        <w:snapToGrid/>
        <w:spacing w:before="338" w:line="360" w:lineRule="auto"/>
        <w:ind w:left="160" w:leftChars="0" w:right="0" w:rightChars="0"/>
        <w:textAlignment w:val="auto"/>
        <w:outlineLvl w:val="0"/>
        <w:rPr>
          <w:b/>
          <w:bCs/>
          <w:sz w:val="32"/>
          <w:szCs w:val="32"/>
        </w:rPr>
      </w:pPr>
      <w:bookmarkStart w:id="297" w:name="_Toc19654"/>
      <w:bookmarkStart w:id="298" w:name="_Toc7090"/>
      <w:bookmarkStart w:id="299" w:name="_Toc30307"/>
      <w:bookmarkStart w:id="300" w:name="_Toc21373"/>
      <w:bookmarkStart w:id="301" w:name="_Toc15143"/>
      <w:r>
        <w:rPr>
          <w:rFonts w:hint="eastAsia"/>
          <w:b/>
          <w:bCs/>
          <w:sz w:val="32"/>
          <w:szCs w:val="32"/>
          <w:lang w:val="en-US" w:eastAsia="zh-CN"/>
        </w:rPr>
        <w:t>1.</w:t>
      </w:r>
      <w:r>
        <w:rPr>
          <w:b/>
          <w:bCs/>
          <w:sz w:val="32"/>
          <w:szCs w:val="32"/>
        </w:rPr>
        <w:t>引言</w:t>
      </w:r>
      <w:bookmarkEnd w:id="295"/>
      <w:bookmarkEnd w:id="296"/>
      <w:bookmarkEnd w:id="297"/>
      <w:bookmarkEnd w:id="298"/>
      <w:bookmarkEnd w:id="299"/>
      <w:bookmarkEnd w:id="300"/>
      <w:bookmarkEnd w:id="301"/>
      <w:bookmarkStart w:id="302" w:name="_Toc26266"/>
    </w:p>
    <w:p>
      <w:pPr>
        <w:pStyle w:val="4"/>
        <w:keepNext w:val="0"/>
        <w:keepLines w:val="0"/>
        <w:pageBreakBefore w:val="0"/>
        <w:widowControl w:val="0"/>
        <w:numPr>
          <w:ilvl w:val="0"/>
          <w:numId w:val="0"/>
        </w:numPr>
        <w:tabs>
          <w:tab w:val="left" w:pos="899"/>
          <w:tab w:val="left" w:pos="900"/>
        </w:tabs>
        <w:kinsoku/>
        <w:wordWrap/>
        <w:overflowPunct/>
        <w:topLinePunct w:val="0"/>
        <w:autoSpaceDE w:val="0"/>
        <w:autoSpaceDN w:val="0"/>
        <w:bidi w:val="0"/>
        <w:adjustRightInd/>
        <w:snapToGrid/>
        <w:spacing w:line="360" w:lineRule="auto"/>
        <w:ind w:left="160" w:leftChars="0" w:right="0" w:rightChars="0"/>
        <w:textAlignment w:val="auto"/>
        <w:outlineLvl w:val="1"/>
        <w:rPr>
          <w:sz w:val="28"/>
          <w:szCs w:val="28"/>
        </w:rPr>
      </w:pPr>
      <w:bookmarkStart w:id="303" w:name="_Toc31995"/>
      <w:bookmarkStart w:id="304" w:name="_Toc13129"/>
      <w:bookmarkStart w:id="305" w:name="_Toc30605"/>
      <w:bookmarkStart w:id="306" w:name="_Toc28917"/>
      <w:bookmarkStart w:id="307" w:name="_Toc21156"/>
      <w:bookmarkStart w:id="308" w:name="_Toc32238"/>
      <w:bookmarkStart w:id="309" w:name="_Toc23229"/>
      <w:r>
        <w:rPr>
          <w:rFonts w:hint="eastAsia"/>
          <w:b/>
          <w:bCs/>
          <w:sz w:val="28"/>
          <w:szCs w:val="28"/>
          <w:lang w:val="en-US" w:eastAsia="zh-CN"/>
        </w:rPr>
        <w:t xml:space="preserve">1.1 </w:t>
      </w:r>
      <w:r>
        <w:rPr>
          <w:b/>
          <w:bCs/>
          <w:sz w:val="28"/>
          <w:szCs w:val="28"/>
        </w:rPr>
        <w:t>编写目的</w:t>
      </w:r>
      <w:bookmarkEnd w:id="303"/>
      <w:bookmarkEnd w:id="304"/>
      <w:bookmarkEnd w:id="305"/>
      <w:bookmarkEnd w:id="306"/>
      <w:bookmarkEnd w:id="307"/>
      <w:bookmarkEnd w:id="308"/>
      <w:bookmarkEnd w:id="309"/>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门急诊管理系统软件概要设计报告的编写目的是为了提供系统开发过程中的高层次设计蓝图，明确系统架构、功能模块、接口规范、安全性要求等关键设计决策，确保开发团队对系统的整体设计有共同的理解，并为后续的详细设计和编码工作奠定基础。</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textAlignment w:val="auto"/>
        <w:rPr>
          <w:rFonts w:hint="eastAsia"/>
        </w:rPr>
      </w:pPr>
    </w:p>
    <w:p>
      <w:pPr>
        <w:pStyle w:val="4"/>
        <w:keepNext w:val="0"/>
        <w:keepLines w:val="0"/>
        <w:pageBreakBefore w:val="0"/>
        <w:widowControl w:val="0"/>
        <w:numPr>
          <w:ilvl w:val="0"/>
          <w:numId w:val="0"/>
        </w:numPr>
        <w:tabs>
          <w:tab w:val="left" w:pos="899"/>
          <w:tab w:val="left" w:pos="900"/>
        </w:tabs>
        <w:kinsoku/>
        <w:wordWrap/>
        <w:overflowPunct/>
        <w:topLinePunct w:val="0"/>
        <w:autoSpaceDE w:val="0"/>
        <w:autoSpaceDN w:val="0"/>
        <w:bidi w:val="0"/>
        <w:adjustRightInd/>
        <w:snapToGrid/>
        <w:spacing w:line="360" w:lineRule="auto"/>
        <w:ind w:left="160" w:leftChars="0" w:right="0" w:rightChars="0"/>
        <w:textAlignment w:val="auto"/>
        <w:outlineLvl w:val="1"/>
        <w:rPr>
          <w:sz w:val="28"/>
          <w:szCs w:val="28"/>
        </w:rPr>
      </w:pPr>
      <w:bookmarkStart w:id="310" w:name="_Toc30058"/>
      <w:bookmarkStart w:id="311" w:name="_Toc23803"/>
      <w:bookmarkStart w:id="312" w:name="_Toc16245"/>
      <w:bookmarkStart w:id="313" w:name="_Toc12195"/>
      <w:bookmarkStart w:id="314" w:name="_Toc4905"/>
      <w:bookmarkStart w:id="315" w:name="_Toc3587"/>
      <w:bookmarkStart w:id="316" w:name="_Toc31654"/>
      <w:r>
        <w:rPr>
          <w:rFonts w:hint="eastAsia"/>
          <w:b/>
          <w:bCs/>
          <w:sz w:val="28"/>
          <w:szCs w:val="28"/>
          <w:lang w:val="en-US" w:eastAsia="zh-CN"/>
        </w:rPr>
        <w:t xml:space="preserve">1.2 </w:t>
      </w:r>
      <w:r>
        <w:rPr>
          <w:rFonts w:hint="eastAsia"/>
          <w:b/>
          <w:bCs/>
          <w:sz w:val="28"/>
          <w:szCs w:val="28"/>
        </w:rPr>
        <w:t>系统设计的目标和原则</w:t>
      </w:r>
      <w:bookmarkEnd w:id="310"/>
      <w:bookmarkEnd w:id="311"/>
      <w:bookmarkEnd w:id="312"/>
      <w:bookmarkEnd w:id="313"/>
      <w:bookmarkEnd w:id="314"/>
      <w:bookmarkEnd w:id="315"/>
      <w:bookmarkEnd w:id="316"/>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1.用户需求满足：</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设计的系统必须深入了解并准确捕捉用户的实际需求，确保系统能够解决用户的痛点问题，达到用户的业务目标。这要求系统设计者进行充分的市场调研和用户访谈，确保设计方案与用户需求高度契合。</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提供直观、易用的用户界面，使不同知识水平的用户都能快速上手。界面设计应遵循一致性、简洁性、反馈性和容错性原则，确保用户在操作过程中能够高效、无误地完成任务。同时，系统应具备良好的用户体验，让用户在使用过程中感受到便捷和愉悦。</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2.性能优化：</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系统设计需关注性能指标，如响应时间、处理速度、资源利用率等。通过优化算法、数据结构、缓存策略等方法，提高系统处理任务的效率。</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确保系统具备高并发处理能力，能够应对大量用户同时访问的情况。通过负载均衡、分布式部署等技术手段，保证系统在高负载下的稳定运行。</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3.可靠性和稳定性：</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系统设计应采用成熟的技术和稳定的组件，降低故障发生的概率。通过冗余设计、故障转移等技术手段，确保系统在部分组件出现问题时仍能正常运行。</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建立完善的备份和恢复机制，定期对数据进行备份，确保在数据丢失或系统故障时，能够迅速恢复系统正常运行，减少业务中断时间。</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4.安全性：</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系统设计应充分考虑安全性，包括数据安全、传输安全、访问安全等方面。通过实施加密、认证、权限控制、安全审计等手段，防止未授权访问和数据泄露。</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定期进行安全评估和漏洞扫描，及时发现并修复潜在的安全风险，确保系统长期处于安全状态。</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5.可维护性：</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系统设计应遵循模块化、分层化原则，使得各个模块职责明确，便于维护和升级。代码编写应遵循规范，具有良好的可读性和可维护性。</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提供详尽的系统文档，包括设计文档、用户手册、操作指南等，方便维护人员快速了解系统架构和操作方法。</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6.可扩展性：</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r>
        <w:rPr>
          <w:rFonts w:hint="eastAsia"/>
          <w:sz w:val="24"/>
          <w:szCs w:val="24"/>
        </w:rPr>
        <w:t>系统设计应具备良好的可扩展性，能够适应业务增长和技术变革。采用松耦合、组件化设计，使系统在添加新功能或模块时，不会对现有系统造成影响。</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30"/>
          <w:szCs w:val="30"/>
        </w:rPr>
      </w:pPr>
      <w:r>
        <w:rPr>
          <w:rFonts w:hint="eastAsia"/>
          <w:sz w:val="24"/>
          <w:szCs w:val="24"/>
        </w:rPr>
        <w:t>支持分布式架构，便于在需要时进行水平扩展，提高系统处理能力。同时，预留足够的扩展接口，方便未来与其他系统进行集成。</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pPr>
    </w:p>
    <w:p>
      <w:pPr>
        <w:pStyle w:val="3"/>
        <w:keepNext w:val="0"/>
        <w:keepLines w:val="0"/>
        <w:pageBreakBefore w:val="0"/>
        <w:widowControl w:val="0"/>
        <w:numPr>
          <w:ilvl w:val="0"/>
          <w:numId w:val="0"/>
        </w:numPr>
        <w:tabs>
          <w:tab w:val="left" w:pos="620"/>
        </w:tabs>
        <w:kinsoku/>
        <w:wordWrap/>
        <w:overflowPunct/>
        <w:topLinePunct w:val="0"/>
        <w:autoSpaceDE w:val="0"/>
        <w:autoSpaceDN w:val="0"/>
        <w:bidi w:val="0"/>
        <w:adjustRightInd/>
        <w:snapToGrid/>
        <w:spacing w:before="338" w:line="360" w:lineRule="auto"/>
        <w:ind w:left="160" w:leftChars="0" w:right="0" w:rightChars="0"/>
        <w:textAlignment w:val="auto"/>
        <w:outlineLvl w:val="0"/>
        <w:rPr>
          <w:rFonts w:hint="eastAsia" w:ascii="宋体" w:hAnsi="宋体" w:eastAsia="宋体" w:cs="宋体"/>
          <w:b/>
          <w:bCs/>
          <w:color w:val="000000"/>
          <w:sz w:val="32"/>
          <w:szCs w:val="32"/>
          <w:lang w:val="en-US" w:eastAsia="zh-CN" w:bidi="zh-CN"/>
        </w:rPr>
      </w:pPr>
      <w:bookmarkStart w:id="317" w:name="_Toc20757"/>
      <w:bookmarkStart w:id="318" w:name="_Toc19220"/>
      <w:bookmarkStart w:id="319" w:name="_Toc13656"/>
      <w:bookmarkStart w:id="320" w:name="_Toc6672"/>
      <w:bookmarkStart w:id="321" w:name="_Toc29271"/>
      <w:bookmarkStart w:id="322" w:name="_Toc25571"/>
      <w:r>
        <w:rPr>
          <w:rFonts w:hint="eastAsia" w:cs="宋体"/>
          <w:b/>
          <w:bCs/>
          <w:color w:val="000000"/>
          <w:sz w:val="32"/>
          <w:szCs w:val="32"/>
          <w:lang w:val="en-US" w:eastAsia="zh-CN" w:bidi="zh-CN"/>
        </w:rPr>
        <w:t>2.</w:t>
      </w:r>
      <w:r>
        <w:rPr>
          <w:rFonts w:hint="eastAsia" w:ascii="宋体" w:hAnsi="宋体" w:eastAsia="宋体" w:cs="宋体"/>
          <w:b/>
          <w:bCs/>
          <w:color w:val="000000"/>
          <w:sz w:val="32"/>
          <w:szCs w:val="32"/>
          <w:lang w:val="en-US" w:eastAsia="zh-CN" w:bidi="zh-CN"/>
        </w:rPr>
        <w:t>系统总体架构设计</w:t>
      </w:r>
      <w:bookmarkEnd w:id="302"/>
      <w:bookmarkEnd w:id="317"/>
      <w:bookmarkEnd w:id="318"/>
      <w:bookmarkEnd w:id="319"/>
      <w:bookmarkEnd w:id="320"/>
      <w:bookmarkEnd w:id="321"/>
      <w:bookmarkEnd w:id="322"/>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p>
    <w:p>
      <w:pPr>
        <w:pStyle w:val="6"/>
        <w:keepNext w:val="0"/>
        <w:keepLines w:val="0"/>
        <w:pageBreakBefore w:val="0"/>
        <w:widowControl w:val="0"/>
        <w:kinsoku/>
        <w:wordWrap/>
        <w:overflowPunct/>
        <w:topLinePunct w:val="0"/>
        <w:autoSpaceDE w:val="0"/>
        <w:autoSpaceDN w:val="0"/>
        <w:bidi w:val="0"/>
        <w:adjustRightInd/>
        <w:snapToGrid/>
        <w:spacing w:before="11" w:line="360" w:lineRule="auto"/>
        <w:textAlignment w:val="auto"/>
        <w:rPr>
          <w:rFonts w:hint="eastAsia"/>
          <w:sz w:val="24"/>
          <w:szCs w:val="24"/>
        </w:rPr>
      </w:pPr>
      <w:r>
        <w:rPr>
          <w:rFonts w:hint="eastAsia"/>
          <w:sz w:val="24"/>
          <w:szCs w:val="24"/>
        </w:rPr>
        <w:t>门急诊管理系统的系统总体架构设计是软件开发过程中的关键环节。该设计基于先前的业务流程分析和需求分析结果，这些结果构成了确定系统架构的基石。依据软件工程的理论，系统架构是由核心功能需求和关键性能需求共同塑造的。本章节将依据前文的分析结果，详细规划系统的架构设计。</w:t>
      </w:r>
    </w:p>
    <w:p>
      <w:pPr>
        <w:pStyle w:val="6"/>
        <w:keepNext w:val="0"/>
        <w:keepLines w:val="0"/>
        <w:pageBreakBefore w:val="0"/>
        <w:widowControl w:val="0"/>
        <w:kinsoku/>
        <w:wordWrap/>
        <w:overflowPunct/>
        <w:topLinePunct w:val="0"/>
        <w:autoSpaceDE w:val="0"/>
        <w:autoSpaceDN w:val="0"/>
        <w:bidi w:val="0"/>
        <w:adjustRightInd/>
        <w:snapToGrid/>
        <w:spacing w:before="11" w:line="360" w:lineRule="auto"/>
        <w:ind w:firstLine="720" w:firstLineChars="0"/>
        <w:textAlignment w:val="auto"/>
        <w:rPr>
          <w:rFonts w:hint="eastAsia"/>
          <w:sz w:val="24"/>
          <w:szCs w:val="24"/>
        </w:rPr>
      </w:pPr>
    </w:p>
    <w:p>
      <w:pPr>
        <w:pStyle w:val="4"/>
        <w:keepNext w:val="0"/>
        <w:keepLines w:val="0"/>
        <w:pageBreakBefore w:val="0"/>
        <w:widowControl w:val="0"/>
        <w:numPr>
          <w:ilvl w:val="0"/>
          <w:numId w:val="0"/>
        </w:numPr>
        <w:tabs>
          <w:tab w:val="left" w:pos="899"/>
          <w:tab w:val="left" w:pos="900"/>
        </w:tabs>
        <w:kinsoku/>
        <w:wordWrap/>
        <w:overflowPunct/>
        <w:topLinePunct w:val="0"/>
        <w:autoSpaceDE w:val="0"/>
        <w:autoSpaceDN w:val="0"/>
        <w:bidi w:val="0"/>
        <w:adjustRightInd/>
        <w:snapToGrid/>
        <w:spacing w:line="360" w:lineRule="auto"/>
        <w:ind w:left="160" w:leftChars="0" w:right="0" w:rightChars="0"/>
        <w:textAlignment w:val="auto"/>
        <w:outlineLvl w:val="1"/>
        <w:rPr>
          <w:rFonts w:hint="default"/>
          <w:sz w:val="30"/>
          <w:lang w:val="en-US"/>
        </w:rPr>
      </w:pPr>
      <w:bookmarkStart w:id="323" w:name="_Toc13108"/>
      <w:bookmarkStart w:id="324" w:name="_Toc25714"/>
      <w:bookmarkStart w:id="325" w:name="_Toc32455"/>
      <w:bookmarkStart w:id="326" w:name="_Toc13073"/>
      <w:bookmarkStart w:id="327" w:name="_Toc16211"/>
      <w:bookmarkStart w:id="328" w:name="_Toc14552"/>
      <w:bookmarkStart w:id="329" w:name="_Toc15938"/>
      <w:r>
        <w:rPr>
          <w:rFonts w:hint="eastAsia"/>
          <w:b/>
          <w:bCs/>
          <w:sz w:val="28"/>
          <w:szCs w:val="28"/>
          <w:lang w:val="en-US" w:eastAsia="zh-CN"/>
        </w:rPr>
        <w:t>2.1</w:t>
      </w:r>
      <w:bookmarkEnd w:id="323"/>
      <w:bookmarkEnd w:id="324"/>
      <w:bookmarkEnd w:id="325"/>
      <w:bookmarkEnd w:id="326"/>
      <w:bookmarkEnd w:id="327"/>
      <w:bookmarkEnd w:id="328"/>
      <w:bookmarkEnd w:id="329"/>
      <w:r>
        <w:rPr>
          <w:rFonts w:hint="eastAsia"/>
          <w:b/>
          <w:bCs/>
          <w:sz w:val="28"/>
          <w:szCs w:val="28"/>
          <w:lang w:val="en-US" w:eastAsia="zh-CN"/>
        </w:rPr>
        <w:t xml:space="preserve"> 系统体系结构设计</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lang w:val="en-US" w:eastAsia="zh-CN"/>
        </w:rPr>
      </w:pPr>
      <w:r>
        <w:rPr>
          <w:rFonts w:hint="eastAsia"/>
          <w:sz w:val="24"/>
          <w:szCs w:val="24"/>
          <w:lang w:val="en-US" w:eastAsia="zh-CN"/>
        </w:rPr>
        <w:t>本系统采用流行的B/S架构。</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lang w:val="en-US" w:eastAsia="zh-CN"/>
        </w:rPr>
      </w:pPr>
      <w:r>
        <w:rPr>
          <w:rFonts w:hint="default"/>
          <w:sz w:val="24"/>
          <w:szCs w:val="24"/>
          <w:lang w:val="en-US" w:eastAsia="zh-CN"/>
        </w:rPr>
        <w:t>Browser/Server（浏览器/服务器）架构，是一种网络架构模式，它将应用程序的任务分为两个部分：浏览器（客户端）和服务器。在这种架构中，客户端通过浏览器访问服务器上的应用程序，服务器负责处理数据存储、检索和应用逻辑。</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lang w:val="en-US" w:eastAsia="zh-CN"/>
        </w:rPr>
      </w:pPr>
      <w:r>
        <w:rPr>
          <w:rFonts w:hint="default"/>
          <w:sz w:val="24"/>
          <w:szCs w:val="24"/>
          <w:lang w:val="en-US" w:eastAsia="zh-CN"/>
        </w:rPr>
        <w:t>当前流行的B/S架构特点：</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1.集中管理：</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服务器集中处理数据和应用程序逻辑，便于管理和维护。</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客户端只需要通过浏览器访问，无需安装额外的软件。</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2.跨平台兼容性：</w:t>
      </w:r>
    </w:p>
    <w:p>
      <w:pPr>
        <w:pStyle w:val="6"/>
        <w:keepNext w:val="0"/>
        <w:keepLines w:val="0"/>
        <w:pageBreakBefore w:val="0"/>
        <w:widowControl w:val="0"/>
        <w:kinsoku/>
        <w:wordWrap/>
        <w:overflowPunct/>
        <w:topLinePunct w:val="0"/>
        <w:autoSpaceDE w:val="0"/>
        <w:autoSpaceDN w:val="0"/>
        <w:bidi w:val="0"/>
        <w:adjustRightInd/>
        <w:snapToGrid/>
        <w:spacing w:line="360" w:lineRule="auto"/>
        <w:ind w:left="480" w:leftChars="218" w:firstLine="0" w:firstLineChars="0"/>
        <w:textAlignment w:val="auto"/>
        <w:rPr>
          <w:rFonts w:hint="eastAsia"/>
          <w:sz w:val="24"/>
          <w:szCs w:val="24"/>
          <w:lang w:val="en-US" w:eastAsia="zh-CN"/>
        </w:rPr>
      </w:pPr>
      <w:r>
        <w:rPr>
          <w:rFonts w:hint="eastAsia"/>
          <w:sz w:val="24"/>
          <w:szCs w:val="24"/>
          <w:lang w:val="en-US" w:eastAsia="zh-CN"/>
        </w:rPr>
        <w:t>由于浏览器作为客户端，B/S架构天然支持跨平台使用，用户可以在不同的操作系统上访问相同的服务。</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3.易于维护和升级：</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只需在服务器端更新应用程序，所有用户在下次访问时都能使用最新版本。</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4.用户界面统一：</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用户通过统一的浏览器界面访问应用程序，提供一致的用户体验。</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5.网络通信：</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通常使用HTTP/HTTPS协议进行通信，便于数据传输和安全性。</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5269865" cy="2101215"/>
            <wp:effectExtent l="0" t="0" r="635" b="6985"/>
            <wp:docPr id="49" name="图片 49" descr="{1D83A447-8C65-40DB-A6B2-40F69AB93E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D83A447-8C65-40DB-A6B2-40F69AB93EF5}"/>
                    <pic:cNvPicPr>
                      <a:picLocks noChangeAspect="1"/>
                    </pic:cNvPicPr>
                  </pic:nvPicPr>
                  <pic:blipFill>
                    <a:blip r:embed="rId14"/>
                    <a:stretch>
                      <a:fillRect/>
                    </a:stretch>
                  </pic:blipFill>
                  <pic:spPr>
                    <a:xfrm>
                      <a:off x="0" y="0"/>
                      <a:ext cx="5269865" cy="21012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eastAsia"/>
          <w:sz w:val="24"/>
          <w:szCs w:val="24"/>
          <w:lang w:val="en-US" w:eastAsia="zh-CN"/>
        </w:rPr>
      </w:pPr>
      <w:r>
        <w:rPr>
          <w:rFonts w:hint="eastAsia"/>
          <w:sz w:val="24"/>
          <w:szCs w:val="24"/>
          <w:lang w:val="en-US" w:eastAsia="zh-CN"/>
        </w:rPr>
        <w:t>图6 系统B/S架构图</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4"/>
          <w:szCs w:val="24"/>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lang w:val="en-US" w:eastAsia="zh-CN"/>
        </w:rPr>
      </w:pPr>
      <w:r>
        <w:rPr>
          <w:rFonts w:hint="eastAsia"/>
          <w:sz w:val="24"/>
          <w:szCs w:val="24"/>
          <w:lang w:val="en-US" w:eastAsia="zh-CN"/>
        </w:rPr>
        <w:t>项目采用了以下与B/S（浏览器/服务器）架构相关的技术：</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1.Spring Boot：</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spring-boot-starter-parent：提供了Spring Boot应用的默认配置。</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spring-boot-starter-web：用于创建基于Spring MVC的Web应用程序。</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2.数据持久化：</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mybatis-spring-boot-starter：MyBatis 持久层框架，用于简化数据库操作。</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r>
        <w:rPr>
          <w:rFonts w:hint="eastAsia"/>
          <w:sz w:val="24"/>
          <w:szCs w:val="24"/>
          <w:lang w:val="en-US" w:eastAsia="zh-CN"/>
        </w:rPr>
        <w:t>mysql-connector-java：MySQL数据库的JDBC驱动，用于连接MySQL数据库。</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1"/>
        <w:rPr>
          <w:rFonts w:hint="default" w:ascii="宋体" w:hAnsi="宋体" w:eastAsia="宋体" w:cstheme="minorBidi"/>
          <w:b/>
          <w:bCs/>
          <w:color w:val="000000"/>
          <w:kern w:val="2"/>
          <w:sz w:val="28"/>
          <w:szCs w:val="28"/>
          <w:lang w:val="en-US" w:eastAsia="zh-CN" w:bidi="ar-SA"/>
        </w:rPr>
      </w:pPr>
      <w:bookmarkStart w:id="330" w:name="_Toc11092"/>
      <w:bookmarkStart w:id="331" w:name="_Toc380"/>
      <w:bookmarkStart w:id="332" w:name="_Toc2623"/>
      <w:bookmarkStart w:id="333" w:name="_Toc282"/>
      <w:bookmarkStart w:id="334" w:name="_Toc11388"/>
      <w:bookmarkStart w:id="335" w:name="_Toc9007"/>
      <w:bookmarkStart w:id="336" w:name="_Toc4080"/>
      <w:r>
        <w:rPr>
          <w:rFonts w:hint="eastAsia" w:ascii="宋体" w:hAnsi="宋体" w:eastAsia="宋体" w:cstheme="minorBidi"/>
          <w:b/>
          <w:bCs/>
          <w:color w:val="000000"/>
          <w:kern w:val="2"/>
          <w:sz w:val="28"/>
          <w:szCs w:val="28"/>
          <w:lang w:val="en-US" w:eastAsia="zh-CN" w:bidi="ar-SA"/>
        </w:rPr>
        <w:t>2.</w:t>
      </w:r>
      <w:r>
        <w:rPr>
          <w:rFonts w:hint="eastAsia" w:cstheme="minorBidi"/>
          <w:b/>
          <w:bCs/>
          <w:color w:val="000000"/>
          <w:kern w:val="2"/>
          <w:sz w:val="28"/>
          <w:szCs w:val="28"/>
          <w:lang w:val="en-US" w:eastAsia="zh-CN" w:bidi="ar-SA"/>
        </w:rPr>
        <w:t xml:space="preserve">2 </w:t>
      </w:r>
      <w:bookmarkEnd w:id="330"/>
      <w:bookmarkEnd w:id="331"/>
      <w:bookmarkEnd w:id="332"/>
      <w:bookmarkEnd w:id="333"/>
      <w:bookmarkEnd w:id="334"/>
      <w:bookmarkEnd w:id="335"/>
      <w:bookmarkEnd w:id="336"/>
      <w:r>
        <w:rPr>
          <w:rFonts w:hint="eastAsia" w:cstheme="minorBidi"/>
          <w:b/>
          <w:bCs/>
          <w:color w:val="000000"/>
          <w:kern w:val="2"/>
          <w:sz w:val="28"/>
          <w:szCs w:val="28"/>
          <w:lang w:val="en-US" w:eastAsia="zh-CN" w:bidi="ar-SA"/>
        </w:rPr>
        <w:t>系统功能结构设计</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lang w:val="en-US" w:eastAsia="zh-CN" w:bidi="zh-CN"/>
        </w:rPr>
      </w:pPr>
      <w:r>
        <w:rPr>
          <w:rFonts w:hint="eastAsia" w:ascii="宋体" w:hAnsi="宋体" w:eastAsia="宋体" w:cs="宋体"/>
          <w:sz w:val="24"/>
          <w:szCs w:val="24"/>
          <w:lang w:val="en-US" w:eastAsia="zh-CN" w:bidi="zh-CN"/>
        </w:rPr>
        <w:t>门急诊管理系统是医院信息系统的重要组成部分，其功能结构设计通常需要考虑医院门急诊的运作流程、患者体验、以及医护人员的工作效率。</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lang w:val="en-US" w:eastAsia="zh-CN" w:bidi="zh-CN"/>
        </w:rPr>
      </w:pPr>
      <w:r>
        <w:rPr>
          <w:rFonts w:hint="eastAsia" w:ascii="宋体" w:hAnsi="宋体" w:eastAsia="宋体" w:cs="宋体"/>
          <w:sz w:val="24"/>
          <w:szCs w:val="24"/>
          <w:lang w:val="en-US" w:eastAsia="zh-CN" w:bidi="zh-CN"/>
        </w:rPr>
        <w:drawing>
          <wp:inline distT="0" distB="0" distL="114300" distR="114300">
            <wp:extent cx="5273040" cy="2630805"/>
            <wp:effectExtent l="0" t="0" r="10160" b="10795"/>
            <wp:docPr id="50" name="图片 50" descr="屏幕截图 2024-12-30 04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12-30 042712"/>
                    <pic:cNvPicPr>
                      <a:picLocks noChangeAspect="1"/>
                    </pic:cNvPicPr>
                  </pic:nvPicPr>
                  <pic:blipFill>
                    <a:blip r:embed="rId9"/>
                    <a:stretch>
                      <a:fillRect/>
                    </a:stretch>
                  </pic:blipFill>
                  <pic:spPr>
                    <a:xfrm>
                      <a:off x="0" y="0"/>
                      <a:ext cx="5273040" cy="2630805"/>
                    </a:xfrm>
                    <a:prstGeom prst="rect">
                      <a:avLst/>
                    </a:prstGeom>
                  </pic:spPr>
                </pic:pic>
              </a:graphicData>
            </a:graphic>
          </wp:inline>
        </w:drawing>
      </w:r>
    </w:p>
    <w:p>
      <w:pPr>
        <w:keepNext w:val="0"/>
        <w:keepLines w:val="0"/>
        <w:pageBreakBefore w:val="0"/>
        <w:widowControl/>
        <w:suppressLineNumbers w:val="0"/>
        <w:kinsoku/>
        <w:wordWrap/>
        <w:overflowPunct/>
        <w:topLinePunct w:val="0"/>
        <w:bidi w:val="0"/>
        <w:adjustRightInd/>
        <w:snapToGrid/>
        <w:spacing w:line="360" w:lineRule="auto"/>
        <w:jc w:val="center"/>
        <w:textAlignment w:val="auto"/>
        <w:rPr>
          <w:rFonts w:hint="default" w:eastAsia="宋体"/>
          <w:lang w:val="en-US" w:eastAsia="zh-CN"/>
        </w:rPr>
      </w:pPr>
      <w:r>
        <w:rPr>
          <w:rFonts w:hint="eastAsia"/>
          <w:lang w:val="en-US" w:eastAsia="zh-CN"/>
        </w:rPr>
        <w:t>图7 门急诊管理系统功能结构设计图</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lang w:val="en-US" w:eastAsia="zh-CN" w:bidi="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功能模块设计</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eastAsia" w:cs="宋体"/>
          <w:sz w:val="24"/>
          <w:szCs w:val="24"/>
          <w:lang w:val="en-US" w:eastAsia="zh-CN" w:bidi="zh-CN"/>
        </w:rPr>
        <w:t>1.</w:t>
      </w:r>
      <w:r>
        <w:rPr>
          <w:rFonts w:hint="default" w:ascii="宋体" w:hAnsi="宋体" w:eastAsia="宋体" w:cs="宋体"/>
          <w:sz w:val="24"/>
          <w:szCs w:val="24"/>
          <w:lang w:val="en-US" w:eastAsia="zh-CN" w:bidi="zh-CN"/>
        </w:rPr>
        <w:t>预约挂号模块</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在线预约：允许患者通过互联网预约医生和时间。</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预约查询与修改：患者可以查询预约状态，必要时进行修改或取消。</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号源管理：医院管理员可以设置号源数量、预约时间等。</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eastAsia" w:cs="宋体"/>
          <w:sz w:val="24"/>
          <w:szCs w:val="24"/>
          <w:lang w:val="en-US" w:eastAsia="zh-CN" w:bidi="zh-CN"/>
        </w:rPr>
        <w:t>2.</w:t>
      </w:r>
      <w:r>
        <w:rPr>
          <w:rFonts w:hint="default" w:ascii="宋体" w:hAnsi="宋体" w:eastAsia="宋体" w:cs="宋体"/>
          <w:sz w:val="24"/>
          <w:szCs w:val="24"/>
          <w:lang w:val="en-US" w:eastAsia="zh-CN" w:bidi="zh-CN"/>
        </w:rPr>
        <w:t>患者管理模块</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患者信息管理：录入、查询和更新患者的基本信息和病历。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就诊记录：记录患者的每一次就诊情况，包括诊断、治疗、用药等。</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健康档案：建立电子健康档案，便于长期跟踪和管理。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eastAsia" w:cs="宋体"/>
          <w:sz w:val="24"/>
          <w:szCs w:val="24"/>
          <w:lang w:val="en-US" w:eastAsia="zh-CN" w:bidi="zh-CN"/>
        </w:rPr>
        <w:t>3.</w:t>
      </w:r>
      <w:r>
        <w:rPr>
          <w:rFonts w:hint="default" w:ascii="宋体" w:hAnsi="宋体" w:eastAsia="宋体" w:cs="宋体"/>
          <w:sz w:val="24"/>
          <w:szCs w:val="24"/>
          <w:lang w:val="en-US" w:eastAsia="zh-CN" w:bidi="zh-CN"/>
        </w:rPr>
        <w:t>医生工作站模块</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门诊日志：医生查看当日预约患者列表，进行接诊。</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电子病历：医生录入或查看患者的病历信息。</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处方开立：医生为患者开立电子处方，并直接发送至药房。</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检查/检验单：开立检查或检验申请单，并跟踪结果。</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eastAsia" w:cs="宋体"/>
          <w:sz w:val="24"/>
          <w:szCs w:val="24"/>
          <w:lang w:val="en-US" w:eastAsia="zh-CN" w:bidi="zh-CN"/>
        </w:rPr>
        <w:t>4.</w:t>
      </w:r>
      <w:r>
        <w:rPr>
          <w:rFonts w:hint="default" w:ascii="宋体" w:hAnsi="宋体" w:eastAsia="宋体" w:cs="宋体"/>
          <w:sz w:val="24"/>
          <w:szCs w:val="24"/>
          <w:lang w:val="en-US" w:eastAsia="zh-CN" w:bidi="zh-CN"/>
        </w:rPr>
        <w:t>药房管理模块</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药品库存管理：监控药品库存量，及时补货。</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处方调配：接收医生开具的处方，进行药品调配。</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发药管理：记录患者领药情况，确保用药安全。</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eastAsia" w:cs="宋体"/>
          <w:sz w:val="24"/>
          <w:szCs w:val="24"/>
          <w:lang w:val="en-US" w:eastAsia="zh-CN" w:bidi="zh-CN"/>
        </w:rPr>
        <w:t>5.</w:t>
      </w:r>
      <w:r>
        <w:rPr>
          <w:rFonts w:hint="default" w:ascii="宋体" w:hAnsi="宋体" w:eastAsia="宋体" w:cs="宋体"/>
          <w:sz w:val="24"/>
          <w:szCs w:val="24"/>
          <w:lang w:val="en-US" w:eastAsia="zh-CN" w:bidi="zh-CN"/>
        </w:rPr>
        <w:t>收费结算模块</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费用计算：根据医疗服务项目和药品费用自动计算总费用。</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支付方式：支持多种支付方式，如现金、银行卡、医保等。</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发票打印：为患者提供正式的收费凭证。</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r>
        <w:rPr>
          <w:rFonts w:hint="default" w:ascii="宋体" w:hAnsi="宋体" w:eastAsia="宋体" w:cs="宋体"/>
          <w:sz w:val="24"/>
          <w:szCs w:val="24"/>
          <w:lang w:val="en-US" w:eastAsia="zh-CN" w:bidi="zh-CN"/>
        </w:rPr>
        <w:t>财务报表：生成各类财务报表，便于医院财务管理。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cs="宋体"/>
          <w:sz w:val="24"/>
          <w:szCs w:val="24"/>
          <w:lang w:val="en-US" w:eastAsia="zh-CN" w:bidi="zh-CN"/>
        </w:rPr>
      </w:pP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1"/>
        <w:rPr>
          <w:rFonts w:hint="default"/>
          <w:sz w:val="30"/>
          <w:lang w:val="en-US"/>
        </w:rPr>
      </w:pPr>
      <w:bookmarkStart w:id="337" w:name="_Toc32253"/>
      <w:bookmarkStart w:id="338" w:name="_Toc15679"/>
      <w:bookmarkStart w:id="339" w:name="_Toc12373"/>
      <w:bookmarkStart w:id="340" w:name="_Toc2820"/>
      <w:bookmarkStart w:id="341" w:name="_Toc23187"/>
      <w:bookmarkStart w:id="342" w:name="_Toc11930"/>
      <w:bookmarkStart w:id="343" w:name="_Toc30159"/>
      <w:r>
        <w:rPr>
          <w:rFonts w:hint="eastAsia" w:ascii="宋体" w:hAnsi="宋体" w:eastAsia="宋体" w:cstheme="minorBidi"/>
          <w:b/>
          <w:bCs/>
          <w:color w:val="000000"/>
          <w:kern w:val="2"/>
          <w:sz w:val="28"/>
          <w:szCs w:val="28"/>
          <w:lang w:val="en-US" w:eastAsia="zh-CN" w:bidi="ar-SA"/>
        </w:rPr>
        <w:t>2.</w:t>
      </w:r>
      <w:r>
        <w:rPr>
          <w:rFonts w:hint="eastAsia" w:cstheme="minorBidi"/>
          <w:b/>
          <w:bCs/>
          <w:color w:val="000000"/>
          <w:kern w:val="2"/>
          <w:sz w:val="28"/>
          <w:szCs w:val="28"/>
          <w:lang w:val="en-US" w:eastAsia="zh-CN" w:bidi="ar-SA"/>
        </w:rPr>
        <w:t xml:space="preserve">3 </w:t>
      </w:r>
      <w:bookmarkEnd w:id="337"/>
      <w:bookmarkEnd w:id="338"/>
      <w:bookmarkEnd w:id="339"/>
      <w:bookmarkEnd w:id="340"/>
      <w:bookmarkEnd w:id="341"/>
      <w:bookmarkEnd w:id="342"/>
      <w:bookmarkEnd w:id="343"/>
      <w:r>
        <w:rPr>
          <w:rFonts w:hint="eastAsia" w:cstheme="minorBidi"/>
          <w:b/>
          <w:bCs/>
          <w:color w:val="000000"/>
          <w:kern w:val="2"/>
          <w:sz w:val="28"/>
          <w:szCs w:val="28"/>
          <w:lang w:val="en-US" w:eastAsia="zh-CN" w:bidi="ar-SA"/>
        </w:rPr>
        <w:t>架构概念设计</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概念架构的关键特质</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1、用户参与性：</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通过工作坊、访谈等方式，让医务人员参与到系统设计中，确保系统满足实际工作需求。</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2、现实反映性：</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确保模型能够真实反映门急诊的业务流程和数据流转。</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3、转换能力：</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设计时考虑到不同数据模型的特点，确保概念架构能够灵活转换。</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4、灵活性：</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t>架构设计要有足够的灵活性，以适应业务流程的变化和新技术的集成。</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1"/>
          <w:szCs w:val="21"/>
          <w:lang w:val="en-US" w:eastAsia="zh-CN"/>
        </w:rPr>
      </w:pPr>
      <w:r>
        <w:rPr>
          <w:rFonts w:hint="eastAsia"/>
          <w:sz w:val="21"/>
          <w:szCs w:val="21"/>
          <w:lang w:val="en-US" w:eastAsia="zh-CN"/>
        </w:rPr>
        <w:drawing>
          <wp:inline distT="0" distB="0" distL="114300" distR="114300">
            <wp:extent cx="4159250" cy="5632450"/>
            <wp:effectExtent l="0" t="0" r="6350" b="6350"/>
            <wp:docPr id="1" name="图片 1" descr="{937CC8B2-15A7-4DB0-AF24-038B93A01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37CC8B2-15A7-4DB0-AF24-038B93A010E1}"/>
                    <pic:cNvPicPr>
                      <a:picLocks noChangeAspect="1"/>
                    </pic:cNvPicPr>
                  </pic:nvPicPr>
                  <pic:blipFill>
                    <a:blip r:embed="rId15"/>
                    <a:stretch>
                      <a:fillRect/>
                    </a:stretch>
                  </pic:blipFill>
                  <pic:spPr>
                    <a:xfrm>
                      <a:off x="0" y="0"/>
                      <a:ext cx="4159250" cy="5632450"/>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sz w:val="21"/>
          <w:szCs w:val="21"/>
          <w:lang w:val="en-US" w:eastAsia="zh-CN"/>
        </w:rPr>
      </w:pPr>
      <w:r>
        <w:rPr>
          <w:rFonts w:hint="eastAsia"/>
          <w:sz w:val="21"/>
          <w:szCs w:val="21"/>
          <w:lang w:val="en-US" w:eastAsia="zh-CN"/>
        </w:rPr>
        <w:t>图8 概念设计E-R图</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eastAsia="宋体"/>
          <w:sz w:val="24"/>
          <w:szCs w:val="24"/>
          <w:lang w:val="en-US" w:eastAsia="zh-CN"/>
        </w:rPr>
      </w:pPr>
      <w:r>
        <w:rPr>
          <w:rFonts w:hint="eastAsia"/>
          <w:sz w:val="24"/>
          <w:szCs w:val="24"/>
          <w:lang w:val="en-US" w:eastAsia="zh-CN"/>
        </w:rPr>
        <w:t>具体内容：</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r>
        <w:rPr>
          <w:rFonts w:hint="eastAsia"/>
          <w:sz w:val="24"/>
          <w:szCs w:val="24"/>
          <w:lang w:val="en-US" w:eastAsia="zh-CN"/>
        </w:rPr>
        <w:t>1、</w:t>
      </w:r>
      <w:r>
        <w:rPr>
          <w:rFonts w:hint="eastAsia"/>
          <w:sz w:val="24"/>
          <w:szCs w:val="24"/>
        </w:rPr>
        <w:t>实体和关系</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患者：包含基本信息、病史、就诊记录等。</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医生：包含资质、排班、擅长领域等。</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护士：包含资质、排班、负责区域等。</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挂号：关联患者和医生，记录挂号时间和状态。</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诊断：包含诊断结果、检查报告等。</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处方：包含药物信息、剂量、用药指导等。</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r>
        <w:rPr>
          <w:rFonts w:hint="eastAsia"/>
          <w:sz w:val="24"/>
          <w:szCs w:val="24"/>
          <w:lang w:val="en-US" w:eastAsia="zh-CN"/>
        </w:rPr>
        <w:t>2、</w:t>
      </w:r>
      <w:r>
        <w:rPr>
          <w:rFonts w:hint="eastAsia"/>
          <w:sz w:val="24"/>
          <w:szCs w:val="24"/>
        </w:rPr>
        <w:t>业务流程</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挂号流程：患者挂号，系统分配医生。</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就诊流程：医生诊断，记录病情。</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检查流程：根据需要安排检查，记录检查结果。</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处方流程：医生开具处方，患者取药。</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r>
        <w:rPr>
          <w:rFonts w:hint="eastAsia"/>
          <w:sz w:val="24"/>
          <w:szCs w:val="24"/>
          <w:lang w:val="en-US" w:eastAsia="zh-CN"/>
        </w:rPr>
        <w:t>3、</w:t>
      </w:r>
      <w:r>
        <w:rPr>
          <w:rFonts w:hint="eastAsia"/>
          <w:sz w:val="24"/>
          <w:szCs w:val="24"/>
        </w:rPr>
        <w:t>数据流转</w:t>
      </w:r>
    </w:p>
    <w:p>
      <w:pPr>
        <w:pStyle w:val="6"/>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rPr>
      </w:pPr>
      <w:r>
        <w:rPr>
          <w:rFonts w:hint="eastAsia"/>
          <w:sz w:val="24"/>
          <w:szCs w:val="24"/>
        </w:rPr>
        <w:t>患者数据从挂号到就诊，再到检查和取药，整个流程中数据的流转和更新。</w:t>
      </w: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rPr>
      </w:pPr>
    </w:p>
    <w:p>
      <w:pPr>
        <w:pStyle w:val="6"/>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1"/>
        <w:rPr>
          <w:rFonts w:hint="default"/>
          <w:b/>
          <w:bCs/>
          <w:sz w:val="44"/>
          <w:szCs w:val="44"/>
          <w:lang w:val="en-US" w:eastAsia="zh-CN"/>
        </w:rPr>
      </w:pPr>
      <w:bookmarkStart w:id="344" w:name="_Toc7258"/>
      <w:bookmarkStart w:id="345" w:name="_Toc16038"/>
      <w:bookmarkStart w:id="346" w:name="_Toc702"/>
      <w:bookmarkStart w:id="347" w:name="_Toc25215"/>
      <w:bookmarkStart w:id="348" w:name="_Toc15338"/>
      <w:bookmarkStart w:id="349" w:name="_Toc32766"/>
      <w:bookmarkStart w:id="350" w:name="_Toc11850"/>
      <w:r>
        <w:rPr>
          <w:rFonts w:hint="eastAsia" w:ascii="宋体" w:hAnsi="宋体" w:eastAsia="宋体" w:cstheme="minorBidi"/>
          <w:b/>
          <w:bCs/>
          <w:color w:val="000000"/>
          <w:kern w:val="2"/>
          <w:sz w:val="28"/>
          <w:szCs w:val="28"/>
          <w:lang w:val="en-US" w:eastAsia="zh-CN" w:bidi="ar-SA"/>
        </w:rPr>
        <w:t xml:space="preserve">2.4 </w:t>
      </w:r>
      <w:bookmarkEnd w:id="344"/>
      <w:bookmarkEnd w:id="345"/>
      <w:bookmarkEnd w:id="346"/>
      <w:bookmarkEnd w:id="347"/>
      <w:bookmarkEnd w:id="348"/>
      <w:bookmarkEnd w:id="349"/>
      <w:bookmarkEnd w:id="350"/>
      <w:r>
        <w:rPr>
          <w:rFonts w:hint="eastAsia" w:cstheme="minorBidi"/>
          <w:b/>
          <w:bCs/>
          <w:color w:val="000000"/>
          <w:kern w:val="2"/>
          <w:sz w:val="28"/>
          <w:szCs w:val="28"/>
          <w:lang w:val="en-US" w:eastAsia="zh-CN" w:bidi="ar-SA"/>
        </w:rPr>
        <w:t>流程设计</w:t>
      </w:r>
    </w:p>
    <w:p>
      <w:pPr>
        <w:rPr>
          <w:rFonts w:hint="default"/>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门诊员工登录流程设计：首先，员工需在登录界面输入用户名和密码。系统将输入信息与数据库中的用户表进行比对，验证身份。若验证失败，系统将提示错误并允许重新输入，最多三次尝试后，若仍失败，则系统将强制退出，确保系统安全。</w:t>
      </w:r>
    </w:p>
    <w:p>
      <w:pPr>
        <w:rPr>
          <w:rFonts w:hint="eastAsia"/>
          <w:sz w:val="21"/>
          <w:szCs w:val="21"/>
          <w:lang w:val="en-US" w:eastAsia="zh-CN"/>
        </w:rPr>
      </w:pPr>
      <w:r>
        <w:rPr>
          <w:rFonts w:hint="eastAsia"/>
          <w:sz w:val="21"/>
          <w:szCs w:val="21"/>
          <w:lang w:val="en-US" w:eastAsia="zh-CN"/>
        </w:rPr>
        <w:drawing>
          <wp:inline distT="0" distB="0" distL="114300" distR="114300">
            <wp:extent cx="2010410" cy="4141470"/>
            <wp:effectExtent l="0" t="0" r="8890" b="11430"/>
            <wp:docPr id="8" name="图片 8" descr="登录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E-R"/>
                    <pic:cNvPicPr>
                      <a:picLocks noChangeAspect="1"/>
                    </pic:cNvPicPr>
                  </pic:nvPicPr>
                  <pic:blipFill>
                    <a:blip r:embed="rId16"/>
                    <a:stretch>
                      <a:fillRect/>
                    </a:stretch>
                  </pic:blipFill>
                  <pic:spPr>
                    <a:xfrm>
                      <a:off x="0" y="0"/>
                      <a:ext cx="2010410" cy="4141470"/>
                    </a:xfrm>
                    <a:prstGeom prst="rect">
                      <a:avLst/>
                    </a:prstGeom>
                  </pic:spPr>
                </pic:pic>
              </a:graphicData>
            </a:graphic>
          </wp:inline>
        </w:drawing>
      </w:r>
    </w:p>
    <w:p>
      <w:pPr>
        <w:jc w:val="center"/>
        <w:rPr>
          <w:rFonts w:hint="default"/>
          <w:sz w:val="21"/>
          <w:szCs w:val="21"/>
          <w:lang w:val="en-US" w:eastAsia="zh-CN"/>
        </w:rPr>
      </w:pPr>
      <w:r>
        <w:rPr>
          <w:rFonts w:hint="eastAsia"/>
          <w:sz w:val="21"/>
          <w:szCs w:val="21"/>
          <w:lang w:val="en-US" w:eastAsia="zh-CN"/>
        </w:rPr>
        <w:t xml:space="preserve">图9 </w:t>
      </w:r>
      <w:r>
        <w:rPr>
          <w:rFonts w:hint="default"/>
          <w:b w:val="0"/>
          <w:bCs w:val="0"/>
          <w:sz w:val="24"/>
          <w:szCs w:val="24"/>
          <w:lang w:val="en-US" w:eastAsia="zh-CN"/>
        </w:rPr>
        <w:t>门诊员工登录流程</w:t>
      </w:r>
      <w:r>
        <w:rPr>
          <w:rFonts w:hint="eastAsia"/>
          <w:b w:val="0"/>
          <w:bCs w:val="0"/>
          <w:sz w:val="24"/>
          <w:szCs w:val="24"/>
          <w:lang w:val="en-US" w:eastAsia="zh-CN"/>
        </w:rPr>
        <w:t>图</w:t>
      </w:r>
    </w:p>
    <w:p>
      <w:pPr>
        <w:rPr>
          <w:rFonts w:hint="default"/>
          <w:sz w:val="21"/>
          <w:szCs w:val="21"/>
          <w:lang w:val="en-US" w:eastAsia="zh-CN"/>
        </w:rPr>
      </w:pPr>
    </w:p>
    <w:p>
      <w:pPr>
        <w:numPr>
          <w:ilvl w:val="0"/>
          <w:numId w:val="6"/>
        </w:numPr>
        <w:rPr>
          <w:rFonts w:hint="default"/>
          <w:b w:val="0"/>
          <w:bCs w:val="0"/>
          <w:sz w:val="24"/>
          <w:szCs w:val="24"/>
          <w:lang w:val="en-US" w:eastAsia="zh-CN"/>
        </w:rPr>
      </w:pPr>
      <w:r>
        <w:rPr>
          <w:rFonts w:hint="default"/>
          <w:b w:val="0"/>
          <w:bCs w:val="0"/>
          <w:sz w:val="24"/>
          <w:szCs w:val="24"/>
          <w:lang w:val="en-US" w:eastAsia="zh-CN"/>
        </w:rPr>
        <w:t>门诊收款流程设计：患者办理诊疗卡片时，收款员需录入患者基本信息并存储至数据库。对于已有诊疗卡的患者，收款员可为其充值。在诊疗费用结算时，系统将自动扣除相应费用，并提供余额查询功能，以便患者了解卡内余额。</w:t>
      </w:r>
    </w:p>
    <w:p>
      <w:pPr>
        <w:rPr>
          <w:rFonts w:hint="default"/>
          <w:b w:val="0"/>
          <w:bCs w:val="0"/>
          <w:sz w:val="24"/>
          <w:szCs w:val="24"/>
          <w:lang w:val="en-US" w:eastAsia="zh-CN"/>
        </w:rPr>
      </w:pPr>
      <w:r>
        <w:rPr>
          <w:rFonts w:hint="eastAsia"/>
          <w:sz w:val="21"/>
          <w:szCs w:val="21"/>
          <w:lang w:val="en-US" w:eastAsia="zh-CN"/>
        </w:rPr>
        <w:drawing>
          <wp:inline distT="0" distB="0" distL="114300" distR="114300">
            <wp:extent cx="1771015" cy="4011930"/>
            <wp:effectExtent l="0" t="0" r="6985" b="1270"/>
            <wp:docPr id="51" name="图片 51" descr="门诊计费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门诊计费E-R"/>
                    <pic:cNvPicPr>
                      <a:picLocks noChangeAspect="1"/>
                    </pic:cNvPicPr>
                  </pic:nvPicPr>
                  <pic:blipFill>
                    <a:blip r:embed="rId17"/>
                    <a:stretch>
                      <a:fillRect/>
                    </a:stretch>
                  </pic:blipFill>
                  <pic:spPr>
                    <a:xfrm>
                      <a:off x="0" y="0"/>
                      <a:ext cx="1771015" cy="4011930"/>
                    </a:xfrm>
                    <a:prstGeom prst="rect">
                      <a:avLst/>
                    </a:prstGeom>
                  </pic:spPr>
                </pic:pic>
              </a:graphicData>
            </a:graphic>
          </wp:inline>
        </w:drawing>
      </w:r>
    </w:p>
    <w:p>
      <w:pPr>
        <w:jc w:val="center"/>
        <w:rPr>
          <w:rFonts w:hint="default"/>
          <w:b w:val="0"/>
          <w:bCs w:val="0"/>
          <w:sz w:val="24"/>
          <w:szCs w:val="24"/>
          <w:lang w:val="en-US" w:eastAsia="zh-CN"/>
        </w:rPr>
      </w:pPr>
      <w:r>
        <w:rPr>
          <w:rFonts w:hint="eastAsia"/>
          <w:b w:val="0"/>
          <w:bCs w:val="0"/>
          <w:sz w:val="24"/>
          <w:szCs w:val="24"/>
          <w:lang w:val="en-US" w:eastAsia="zh-CN"/>
        </w:rPr>
        <w:t xml:space="preserve">图10 </w:t>
      </w:r>
      <w:r>
        <w:rPr>
          <w:rFonts w:hint="default"/>
          <w:b w:val="0"/>
          <w:bCs w:val="0"/>
          <w:sz w:val="24"/>
          <w:szCs w:val="24"/>
          <w:lang w:val="en-US" w:eastAsia="zh-CN"/>
        </w:rPr>
        <w:t>门诊收款流程</w:t>
      </w:r>
      <w:r>
        <w:rPr>
          <w:rFonts w:hint="eastAsia"/>
          <w:b w:val="0"/>
          <w:bCs w:val="0"/>
          <w:sz w:val="24"/>
          <w:szCs w:val="24"/>
          <w:lang w:val="en-US" w:eastAsia="zh-CN"/>
        </w:rPr>
        <w:t>图</w:t>
      </w:r>
    </w:p>
    <w:p>
      <w:pPr>
        <w:rPr>
          <w:rFonts w:hint="default"/>
          <w:b w:val="0"/>
          <w:bCs w:val="0"/>
          <w:sz w:val="24"/>
          <w:szCs w:val="24"/>
          <w:lang w:val="en-US" w:eastAsia="zh-CN"/>
        </w:rPr>
      </w:pPr>
    </w:p>
    <w:p>
      <w:pPr>
        <w:rPr>
          <w:rFonts w:hint="default"/>
          <w:b w:val="0"/>
          <w:bCs w:val="0"/>
          <w:sz w:val="24"/>
          <w:szCs w:val="24"/>
          <w:lang w:val="en-US" w:eastAsia="zh-CN"/>
        </w:rPr>
      </w:pPr>
      <w:r>
        <w:rPr>
          <w:rFonts w:hint="eastAsia"/>
          <w:b w:val="0"/>
          <w:bCs w:val="0"/>
          <w:sz w:val="24"/>
          <w:szCs w:val="24"/>
          <w:lang w:val="en-US" w:eastAsia="zh-CN"/>
        </w:rPr>
        <w:t>3、</w:t>
      </w:r>
      <w:r>
        <w:rPr>
          <w:rFonts w:hint="default"/>
          <w:b w:val="0"/>
          <w:bCs w:val="0"/>
          <w:sz w:val="24"/>
          <w:szCs w:val="24"/>
          <w:lang w:val="en-US" w:eastAsia="zh-CN"/>
        </w:rPr>
        <w:t>收款处收款员挂号流程设计：收款员使用刷卡器读取患者诊疗卡片信息，根据患者需求选择号别和诊室。挂号成功后，系统将患者信息存储至诊疗信息表，并根据IC卡余额自动扣费，确保挂号过程的顺利进行。</w:t>
      </w:r>
    </w:p>
    <w:p>
      <w:pPr>
        <w:rPr>
          <w:rFonts w:hint="default"/>
          <w:b w:val="0"/>
          <w:bCs w:val="0"/>
          <w:sz w:val="24"/>
          <w:szCs w:val="24"/>
          <w:lang w:val="en-US" w:eastAsia="zh-CN"/>
        </w:rPr>
      </w:pPr>
      <w:r>
        <w:rPr>
          <w:rFonts w:hint="eastAsia"/>
          <w:sz w:val="21"/>
          <w:szCs w:val="21"/>
          <w:lang w:val="en-US" w:eastAsia="zh-CN"/>
        </w:rPr>
        <w:drawing>
          <wp:inline distT="0" distB="0" distL="114300" distR="114300">
            <wp:extent cx="2159635" cy="3352800"/>
            <wp:effectExtent l="0" t="0" r="12065" b="0"/>
            <wp:docPr id="52" name="图片 52" descr="挂号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挂号E-R"/>
                    <pic:cNvPicPr>
                      <a:picLocks noChangeAspect="1"/>
                    </pic:cNvPicPr>
                  </pic:nvPicPr>
                  <pic:blipFill>
                    <a:blip r:embed="rId18"/>
                    <a:stretch>
                      <a:fillRect/>
                    </a:stretch>
                  </pic:blipFill>
                  <pic:spPr>
                    <a:xfrm>
                      <a:off x="0" y="0"/>
                      <a:ext cx="2159635" cy="3352800"/>
                    </a:xfrm>
                    <a:prstGeom prst="rect">
                      <a:avLst/>
                    </a:prstGeom>
                  </pic:spPr>
                </pic:pic>
              </a:graphicData>
            </a:graphic>
          </wp:inline>
        </w:drawing>
      </w:r>
    </w:p>
    <w:p>
      <w:pPr>
        <w:jc w:val="center"/>
        <w:rPr>
          <w:rFonts w:hint="default"/>
          <w:b w:val="0"/>
          <w:bCs w:val="0"/>
          <w:sz w:val="24"/>
          <w:szCs w:val="24"/>
          <w:lang w:val="en-US" w:eastAsia="zh-CN"/>
        </w:rPr>
      </w:pPr>
      <w:r>
        <w:rPr>
          <w:rFonts w:hint="eastAsia"/>
          <w:b w:val="0"/>
          <w:bCs w:val="0"/>
          <w:sz w:val="24"/>
          <w:szCs w:val="24"/>
          <w:lang w:val="en-US" w:eastAsia="zh-CN"/>
        </w:rPr>
        <w:t xml:space="preserve">图11 </w:t>
      </w:r>
      <w:r>
        <w:rPr>
          <w:rFonts w:hint="default"/>
          <w:b w:val="0"/>
          <w:bCs w:val="0"/>
          <w:sz w:val="24"/>
          <w:szCs w:val="24"/>
          <w:lang w:val="en-US" w:eastAsia="zh-CN"/>
        </w:rPr>
        <w:t>收款处收款员挂号流程</w:t>
      </w:r>
      <w:r>
        <w:rPr>
          <w:rFonts w:hint="eastAsia"/>
          <w:b w:val="0"/>
          <w:bCs w:val="0"/>
          <w:sz w:val="24"/>
          <w:szCs w:val="24"/>
          <w:lang w:val="en-US" w:eastAsia="zh-CN"/>
        </w:rPr>
        <w:t>图</w:t>
      </w:r>
    </w:p>
    <w:p>
      <w:pPr>
        <w:rPr>
          <w:rFonts w:hint="default"/>
          <w:b w:val="0"/>
          <w:bCs w:val="0"/>
          <w:sz w:val="24"/>
          <w:szCs w:val="24"/>
          <w:lang w:val="en-US" w:eastAsia="zh-CN"/>
        </w:rPr>
      </w:pPr>
    </w:p>
    <w:p>
      <w:pPr>
        <w:rPr>
          <w:rFonts w:hint="default"/>
          <w:b w:val="0"/>
          <w:bCs w:val="0"/>
          <w:sz w:val="24"/>
          <w:szCs w:val="24"/>
          <w:lang w:val="en-US" w:eastAsia="zh-CN"/>
        </w:rPr>
      </w:pPr>
      <w:r>
        <w:rPr>
          <w:rFonts w:hint="eastAsia"/>
          <w:b w:val="0"/>
          <w:bCs w:val="0"/>
          <w:sz w:val="24"/>
          <w:szCs w:val="24"/>
          <w:lang w:val="en-US" w:eastAsia="zh-CN"/>
        </w:rPr>
        <w:t>4、</w:t>
      </w:r>
      <w:r>
        <w:rPr>
          <w:rFonts w:hint="default"/>
          <w:b w:val="0"/>
          <w:bCs w:val="0"/>
          <w:sz w:val="24"/>
          <w:szCs w:val="24"/>
          <w:lang w:val="en-US" w:eastAsia="zh-CN"/>
        </w:rPr>
        <w:t>门诊医生工作站流程设计：医生通过刷卡器读取患者诊疗卡片，查询患者既往史。在开具诊疗项目和药品时，系统将自动扣费，并监控诊疗卡余额，及时提示医生和患者余额情况，确保诊疗过程的顺畅。</w:t>
      </w:r>
    </w:p>
    <w:p>
      <w:pPr>
        <w:rPr>
          <w:rFonts w:hint="eastAsia"/>
          <w:sz w:val="21"/>
          <w:szCs w:val="21"/>
          <w:lang w:val="en-US" w:eastAsia="zh-CN"/>
        </w:rPr>
      </w:pPr>
      <w:r>
        <w:rPr>
          <w:rFonts w:hint="eastAsia"/>
          <w:sz w:val="21"/>
          <w:szCs w:val="21"/>
          <w:lang w:val="en-US" w:eastAsia="zh-CN"/>
        </w:rPr>
        <w:drawing>
          <wp:inline distT="0" distB="0" distL="114300" distR="114300">
            <wp:extent cx="3724275" cy="5534025"/>
            <wp:effectExtent l="0" t="0" r="9525" b="3175"/>
            <wp:docPr id="53" name="图片 53" descr="门诊医生工作站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门诊医生工作站E-R"/>
                    <pic:cNvPicPr>
                      <a:picLocks noChangeAspect="1"/>
                    </pic:cNvPicPr>
                  </pic:nvPicPr>
                  <pic:blipFill>
                    <a:blip r:embed="rId19"/>
                    <a:stretch>
                      <a:fillRect/>
                    </a:stretch>
                  </pic:blipFill>
                  <pic:spPr>
                    <a:xfrm>
                      <a:off x="0" y="0"/>
                      <a:ext cx="3724275" cy="5534025"/>
                    </a:xfrm>
                    <a:prstGeom prst="rect">
                      <a:avLst/>
                    </a:prstGeom>
                  </pic:spPr>
                </pic:pic>
              </a:graphicData>
            </a:graphic>
          </wp:inline>
        </w:drawing>
      </w:r>
    </w:p>
    <w:p>
      <w:pPr>
        <w:jc w:val="center"/>
        <w:rPr>
          <w:rFonts w:hint="default"/>
          <w:sz w:val="21"/>
          <w:szCs w:val="21"/>
          <w:lang w:val="en-US" w:eastAsia="zh-CN"/>
        </w:rPr>
      </w:pPr>
      <w:r>
        <w:rPr>
          <w:rFonts w:hint="eastAsia"/>
          <w:sz w:val="21"/>
          <w:szCs w:val="21"/>
          <w:lang w:val="en-US" w:eastAsia="zh-CN"/>
        </w:rPr>
        <w:t xml:space="preserve">图12 </w:t>
      </w:r>
      <w:r>
        <w:rPr>
          <w:rFonts w:hint="default"/>
          <w:b w:val="0"/>
          <w:bCs w:val="0"/>
          <w:sz w:val="24"/>
          <w:szCs w:val="24"/>
          <w:lang w:val="en-US" w:eastAsia="zh-CN"/>
        </w:rPr>
        <w:t>门诊医生工作站流程</w:t>
      </w:r>
    </w:p>
    <w:p>
      <w:pPr>
        <w:rPr>
          <w:rFonts w:hint="default"/>
          <w:b w:val="0"/>
          <w:bCs w:val="0"/>
          <w:sz w:val="24"/>
          <w:szCs w:val="24"/>
          <w:lang w:val="en-US" w:eastAsia="zh-CN"/>
        </w:rPr>
      </w:pPr>
    </w:p>
    <w:p>
      <w:pPr>
        <w:rPr>
          <w:rFonts w:hint="default"/>
          <w:b w:val="0"/>
          <w:bCs w:val="0"/>
          <w:sz w:val="24"/>
          <w:szCs w:val="24"/>
          <w:lang w:val="en-US" w:eastAsia="zh-CN"/>
        </w:rPr>
      </w:pPr>
      <w:r>
        <w:rPr>
          <w:rFonts w:hint="eastAsia"/>
          <w:b w:val="0"/>
          <w:bCs w:val="0"/>
          <w:sz w:val="24"/>
          <w:szCs w:val="24"/>
          <w:lang w:val="en-US" w:eastAsia="zh-CN"/>
        </w:rPr>
        <w:t>5、</w:t>
      </w:r>
      <w:r>
        <w:rPr>
          <w:rFonts w:hint="default"/>
          <w:b w:val="0"/>
          <w:bCs w:val="0"/>
          <w:sz w:val="24"/>
          <w:szCs w:val="24"/>
          <w:lang w:val="en-US" w:eastAsia="zh-CN"/>
        </w:rPr>
        <w:t>药房管理流程设计：药房管理员负责药品信息的管理，包括新增和修改药品信息。在患者取药时，药房管理员根据医生开具的处方进行发药，并扣费。发药后，系统自动更新药库剩余量，确保药品库存管理的准确性。</w:t>
      </w:r>
    </w:p>
    <w:p>
      <w:pPr>
        <w:rPr>
          <w:rFonts w:ascii="华文宋体" w:hAnsi="华文宋体" w:eastAsia="华文宋体" w:cstheme="minorBidi"/>
          <w:color w:val="000000"/>
          <w:kern w:val="0"/>
          <w:sz w:val="21"/>
          <w:szCs w:val="42"/>
          <w:lang w:val="en-US" w:eastAsia="zh-CN" w:bidi="ar-SA"/>
        </w:rPr>
      </w:pPr>
      <w:r>
        <w:rPr>
          <w:rFonts w:hint="eastAsia"/>
          <w:sz w:val="21"/>
          <w:szCs w:val="21"/>
          <w:lang w:val="en-US" w:eastAsia="zh-CN"/>
        </w:rPr>
        <w:drawing>
          <wp:inline distT="0" distB="0" distL="114300" distR="114300">
            <wp:extent cx="3724275" cy="5534025"/>
            <wp:effectExtent l="0" t="0" r="9525" b="3175"/>
            <wp:docPr id="54" name="图片 54" descr="门诊医生工作站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门诊医生工作站E-R"/>
                    <pic:cNvPicPr>
                      <a:picLocks noChangeAspect="1"/>
                    </pic:cNvPicPr>
                  </pic:nvPicPr>
                  <pic:blipFill>
                    <a:blip r:embed="rId19"/>
                    <a:stretch>
                      <a:fillRect/>
                    </a:stretch>
                  </pic:blipFill>
                  <pic:spPr>
                    <a:xfrm>
                      <a:off x="0" y="0"/>
                      <a:ext cx="3724275" cy="5534025"/>
                    </a:xfrm>
                    <a:prstGeom prst="rect">
                      <a:avLst/>
                    </a:prstGeom>
                  </pic:spPr>
                </pic:pic>
              </a:graphicData>
            </a:graphic>
          </wp:inline>
        </w:drawing>
      </w:r>
    </w:p>
    <w:p>
      <w:pPr>
        <w:jc w:val="center"/>
        <w:rPr>
          <w:rFonts w:hint="default" w:ascii="华文宋体" w:hAnsi="华文宋体" w:eastAsia="华文宋体" w:cstheme="minorBidi"/>
          <w:color w:val="000000"/>
          <w:kern w:val="0"/>
          <w:sz w:val="24"/>
          <w:szCs w:val="24"/>
          <w:lang w:val="en-US" w:eastAsia="zh-CN" w:bidi="ar-SA"/>
        </w:rPr>
      </w:pPr>
      <w:r>
        <w:rPr>
          <w:rFonts w:hint="eastAsia" w:ascii="华文宋体" w:hAnsi="华文宋体" w:eastAsia="华文宋体" w:cstheme="minorBidi"/>
          <w:color w:val="000000"/>
          <w:kern w:val="0"/>
          <w:sz w:val="24"/>
          <w:szCs w:val="24"/>
          <w:lang w:val="en-US" w:eastAsia="zh-CN" w:bidi="ar-SA"/>
        </w:rPr>
        <w:t>图13 药房管理流程图</w:t>
      </w: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pStyle w:val="3"/>
        <w:bidi w:val="0"/>
        <w:jc w:val="center"/>
        <w:outlineLvl w:val="0"/>
        <w:rPr>
          <w:rFonts w:hint="default"/>
          <w:lang w:val="en-US" w:eastAsia="zh-CN"/>
        </w:rPr>
      </w:pPr>
      <w:bookmarkStart w:id="351" w:name="_Toc18347"/>
      <w:bookmarkStart w:id="352" w:name="_Toc26850"/>
      <w:bookmarkStart w:id="353" w:name="_Toc26195"/>
      <w:bookmarkStart w:id="354" w:name="_Toc12073"/>
      <w:bookmarkStart w:id="355" w:name="_Toc11995"/>
      <w:r>
        <w:rPr>
          <w:rFonts w:hint="eastAsia"/>
          <w:lang w:val="en-US" w:eastAsia="zh-CN"/>
        </w:rPr>
        <w:t>附录C 门急诊管理系统详细设计</w:t>
      </w:r>
      <w:bookmarkEnd w:id="351"/>
      <w:bookmarkEnd w:id="352"/>
      <w:bookmarkEnd w:id="353"/>
      <w:bookmarkEnd w:id="354"/>
    </w:p>
    <w:bookmarkEnd w:id="355"/>
    <w:sdt>
      <w:sdtPr>
        <w:rPr>
          <w:rFonts w:ascii="宋体" w:hAnsi="宋体" w:eastAsia="宋体" w:cs="宋体"/>
          <w:sz w:val="21"/>
          <w:szCs w:val="22"/>
          <w:lang w:val="zh-CN" w:eastAsia="zh-CN" w:bidi="zh-CN"/>
        </w:rPr>
        <w:id w:val="147451535"/>
        <w15:color w:val="DBDBDB"/>
        <w:docPartObj>
          <w:docPartGallery w:val="Table of Contents"/>
          <w:docPartUnique/>
        </w:docPartObj>
      </w:sdtPr>
      <w:sdtEndPr>
        <w:rPr>
          <w:rFonts w:ascii="宋体" w:hAnsi="宋体" w:eastAsia="宋体" w:cs="宋体"/>
          <w:b/>
          <w:bCs/>
          <w:sz w:val="22"/>
          <w:szCs w:val="32"/>
          <w:lang w:val="zh-CN" w:eastAsia="zh-CN" w:bidi="zh-CN"/>
        </w:rPr>
      </w:sdtEndPr>
      <w:sdtContent>
        <w:p>
          <w:pPr>
            <w:spacing w:before="0" w:beforeLines="0" w:after="0" w:afterLines="0" w:line="240" w:lineRule="auto"/>
            <w:ind w:left="0" w:leftChars="0" w:right="0" w:rightChars="0" w:firstLine="0" w:firstLineChars="0"/>
            <w:jc w:val="center"/>
            <w:rPr>
              <w:b/>
              <w:bCs/>
            </w:rPr>
          </w:pPr>
          <w:r>
            <w:rPr>
              <w:rFonts w:ascii="宋体" w:hAnsi="宋体" w:eastAsia="宋体"/>
              <w:b/>
              <w:bCs/>
              <w:sz w:val="24"/>
            </w:rPr>
            <w:t>目录</w:t>
          </w:r>
        </w:p>
        <w:p>
          <w:pPr>
            <w:pStyle w:val="16"/>
            <w:tabs>
              <w:tab w:val="right" w:leader="dot" w:pos="8306"/>
            </w:tabs>
            <w:rPr>
              <w:b/>
              <w:bCs/>
              <w:szCs w:val="32"/>
            </w:rPr>
          </w:pPr>
          <w:r>
            <w:rPr>
              <w:b/>
              <w:bCs/>
              <w:sz w:val="32"/>
              <w:szCs w:val="32"/>
            </w:rPr>
            <w:fldChar w:fldCharType="begin"/>
          </w:r>
          <w:r>
            <w:rPr>
              <w:b/>
              <w:bCs/>
              <w:sz w:val="32"/>
              <w:szCs w:val="32"/>
            </w:rPr>
            <w:instrText xml:space="preserve">TOC \o "1-2" \h \u </w:instrText>
          </w:r>
          <w:r>
            <w:rPr>
              <w:b/>
              <w:bCs/>
              <w:sz w:val="32"/>
              <w:szCs w:val="32"/>
            </w:rPr>
            <w:fldChar w:fldCharType="separate"/>
          </w:r>
          <w:r>
            <w:rPr>
              <w:b/>
              <w:bCs/>
              <w:szCs w:val="32"/>
            </w:rPr>
            <w:fldChar w:fldCharType="begin"/>
          </w:r>
          <w:r>
            <w:rPr>
              <w:b/>
              <w:bCs/>
              <w:szCs w:val="32"/>
            </w:rPr>
            <w:instrText xml:space="preserve"> HYPERLINK \l _Toc6892 </w:instrText>
          </w:r>
          <w:r>
            <w:rPr>
              <w:b/>
              <w:bCs/>
              <w:szCs w:val="32"/>
            </w:rPr>
            <w:fldChar w:fldCharType="separate"/>
          </w:r>
          <w:r>
            <w:rPr>
              <w:rFonts w:hint="default"/>
              <w:b/>
              <w:bCs/>
              <w:szCs w:val="32"/>
            </w:rPr>
            <w:t xml:space="preserve">1. </w:t>
          </w:r>
          <w:r>
            <w:rPr>
              <w:b/>
              <w:bCs/>
              <w:szCs w:val="32"/>
            </w:rPr>
            <w:t>引言</w:t>
          </w:r>
          <w:r>
            <w:rPr>
              <w:b/>
            </w:rPr>
            <w:tab/>
          </w:r>
          <w:r>
            <w:rPr>
              <w:b/>
            </w:rPr>
            <w:fldChar w:fldCharType="begin"/>
          </w:r>
          <w:r>
            <w:rPr>
              <w:b/>
            </w:rPr>
            <w:instrText xml:space="preserve"> PAGEREF _Toc6892 </w:instrText>
          </w:r>
          <w:r>
            <w:rPr>
              <w:b/>
            </w:rPr>
            <w:fldChar w:fldCharType="separate"/>
          </w:r>
          <w:r>
            <w:rPr>
              <w:b/>
            </w:rPr>
            <w:t>32</w:t>
          </w:r>
          <w:r>
            <w:rPr>
              <w:b/>
            </w:rPr>
            <w:fldChar w:fldCharType="end"/>
          </w:r>
          <w:r>
            <w:rPr>
              <w:b/>
              <w:bCs/>
              <w:szCs w:val="32"/>
            </w:rPr>
            <w:fldChar w:fldCharType="end"/>
          </w:r>
        </w:p>
        <w:p>
          <w:pPr>
            <w:pStyle w:val="16"/>
            <w:tabs>
              <w:tab w:val="right" w:leader="dot" w:pos="8306"/>
            </w:tabs>
            <w:ind w:firstLine="400" w:firstLineChars="200"/>
            <w:rPr>
              <w:b/>
              <w:bCs/>
              <w:szCs w:val="32"/>
            </w:rPr>
          </w:pPr>
          <w:r>
            <w:rPr>
              <w:bCs/>
              <w:szCs w:val="32"/>
            </w:rPr>
            <w:fldChar w:fldCharType="begin"/>
          </w:r>
          <w:r>
            <w:rPr>
              <w:bCs/>
              <w:szCs w:val="32"/>
            </w:rPr>
            <w:instrText xml:space="preserve"> HYPERLINK \l _Toc23192 </w:instrText>
          </w:r>
          <w:r>
            <w:rPr>
              <w:bCs/>
              <w:szCs w:val="32"/>
            </w:rPr>
            <w:fldChar w:fldCharType="separate"/>
          </w:r>
          <w:r>
            <w:rPr>
              <w:rFonts w:hint="eastAsia" w:ascii="黑体" w:hAnsi="黑体" w:eastAsia="黑体" w:cs="黑体"/>
              <w:szCs w:val="28"/>
              <w:lang w:val="en-US" w:eastAsia="zh-CN"/>
            </w:rPr>
            <w:t xml:space="preserve">1.1 </w:t>
          </w:r>
          <w:r>
            <w:rPr>
              <w:rFonts w:hint="eastAsia" w:ascii="黑体" w:hAnsi="黑体" w:eastAsia="黑体" w:cs="黑体"/>
              <w:bCs w:val="0"/>
              <w:szCs w:val="28"/>
              <w:lang w:val="en-US" w:eastAsia="zh-CN"/>
            </w:rPr>
            <w:t>编写目的</w:t>
          </w:r>
          <w:r>
            <w:tab/>
          </w:r>
          <w:r>
            <w:fldChar w:fldCharType="begin"/>
          </w:r>
          <w:r>
            <w:instrText xml:space="preserve"> PAGEREF _Toc23192 </w:instrText>
          </w:r>
          <w:r>
            <w:fldChar w:fldCharType="separate"/>
          </w:r>
          <w:r>
            <w:t>36</w:t>
          </w:r>
          <w:r>
            <w:fldChar w:fldCharType="end"/>
          </w:r>
          <w:r>
            <w:rPr>
              <w:bCs/>
              <w:szCs w:val="32"/>
            </w:rPr>
            <w:fldChar w:fldCharType="end"/>
          </w:r>
        </w:p>
        <w:p>
          <w:pPr>
            <w:pStyle w:val="16"/>
            <w:tabs>
              <w:tab w:val="right" w:leader="dot" w:pos="8306"/>
            </w:tabs>
            <w:rPr>
              <w:b/>
            </w:rPr>
          </w:pPr>
          <w:r>
            <w:rPr>
              <w:b/>
              <w:bCs/>
              <w:szCs w:val="32"/>
            </w:rPr>
            <w:fldChar w:fldCharType="begin"/>
          </w:r>
          <w:r>
            <w:rPr>
              <w:b/>
              <w:bCs/>
              <w:szCs w:val="32"/>
            </w:rPr>
            <w:instrText xml:space="preserve"> HYPERLINK \l _Toc30138 </w:instrText>
          </w:r>
          <w:r>
            <w:rPr>
              <w:b/>
              <w:bCs/>
              <w:szCs w:val="32"/>
            </w:rPr>
            <w:fldChar w:fldCharType="separate"/>
          </w:r>
          <w:r>
            <w:rPr>
              <w:rFonts w:hint="default"/>
              <w:b/>
              <w:bCs/>
              <w:szCs w:val="32"/>
              <w:lang w:val="en-US" w:eastAsia="zh-CN"/>
            </w:rPr>
            <w:t xml:space="preserve">2. </w:t>
          </w:r>
          <w:r>
            <w:rPr>
              <w:rFonts w:hint="eastAsia"/>
              <w:b/>
              <w:bCs/>
              <w:szCs w:val="32"/>
              <w:lang w:val="en-US" w:eastAsia="zh-CN"/>
            </w:rPr>
            <w:t>系统的开发环境</w:t>
          </w:r>
          <w:r>
            <w:rPr>
              <w:b/>
            </w:rPr>
            <w:tab/>
          </w:r>
          <w:r>
            <w:rPr>
              <w:b/>
            </w:rPr>
            <w:fldChar w:fldCharType="begin"/>
          </w:r>
          <w:r>
            <w:rPr>
              <w:b/>
            </w:rPr>
            <w:instrText xml:space="preserve"> PAGEREF _Toc30138 </w:instrText>
          </w:r>
          <w:r>
            <w:rPr>
              <w:b/>
            </w:rPr>
            <w:fldChar w:fldCharType="separate"/>
          </w:r>
          <w:r>
            <w:rPr>
              <w:b/>
            </w:rPr>
            <w:t>32</w:t>
          </w:r>
          <w:r>
            <w:rPr>
              <w:b/>
            </w:rPr>
            <w:fldChar w:fldCharType="end"/>
          </w:r>
          <w:r>
            <w:rPr>
              <w:b/>
              <w:bCs/>
              <w:szCs w:val="32"/>
            </w:rPr>
            <w:fldChar w:fldCharType="end"/>
          </w:r>
        </w:p>
        <w:p>
          <w:pPr>
            <w:pStyle w:val="16"/>
            <w:tabs>
              <w:tab w:val="right" w:leader="dot" w:pos="8306"/>
            </w:tabs>
            <w:rPr>
              <w:b/>
            </w:rPr>
          </w:pPr>
          <w:r>
            <w:rPr>
              <w:b/>
              <w:bCs/>
              <w:szCs w:val="32"/>
            </w:rPr>
            <w:fldChar w:fldCharType="begin"/>
          </w:r>
          <w:r>
            <w:rPr>
              <w:b/>
              <w:bCs/>
              <w:szCs w:val="32"/>
            </w:rPr>
            <w:instrText xml:space="preserve"> HYPERLINK \l _Toc28417 </w:instrText>
          </w:r>
          <w:r>
            <w:rPr>
              <w:b/>
              <w:bCs/>
              <w:szCs w:val="32"/>
            </w:rPr>
            <w:fldChar w:fldCharType="separate"/>
          </w:r>
          <w:r>
            <w:rPr>
              <w:rFonts w:hint="default"/>
              <w:b/>
              <w:bCs/>
              <w:szCs w:val="32"/>
              <w:lang w:val="en-US" w:eastAsia="zh-CN"/>
            </w:rPr>
            <w:t xml:space="preserve">3. </w:t>
          </w:r>
          <w:r>
            <w:rPr>
              <w:rFonts w:hint="eastAsia"/>
              <w:b/>
              <w:bCs/>
              <w:szCs w:val="32"/>
              <w:lang w:val="en-US" w:eastAsia="zh-CN"/>
            </w:rPr>
            <w:t>分布式系统的详细设计和部分实现</w:t>
          </w:r>
          <w:r>
            <w:rPr>
              <w:b/>
            </w:rPr>
            <w:tab/>
          </w:r>
          <w:r>
            <w:rPr>
              <w:b/>
            </w:rPr>
            <w:fldChar w:fldCharType="begin"/>
          </w:r>
          <w:r>
            <w:rPr>
              <w:b/>
            </w:rPr>
            <w:instrText xml:space="preserve"> PAGEREF _Toc28417 </w:instrText>
          </w:r>
          <w:r>
            <w:rPr>
              <w:b/>
            </w:rPr>
            <w:fldChar w:fldCharType="separate"/>
          </w:r>
          <w:r>
            <w:rPr>
              <w:b/>
            </w:rPr>
            <w:t>33</w:t>
          </w:r>
          <w:r>
            <w:rPr>
              <w:b/>
            </w:rPr>
            <w:fldChar w:fldCharType="end"/>
          </w:r>
          <w:r>
            <w:rPr>
              <w:b/>
              <w:bCs/>
              <w:szCs w:val="32"/>
            </w:rPr>
            <w:fldChar w:fldCharType="end"/>
          </w:r>
        </w:p>
        <w:p>
          <w:pPr>
            <w:pStyle w:val="16"/>
            <w:tabs>
              <w:tab w:val="right" w:leader="dot" w:pos="8306"/>
            </w:tabs>
            <w:rPr>
              <w:b/>
            </w:rPr>
          </w:pPr>
          <w:r>
            <w:rPr>
              <w:b/>
              <w:bCs/>
              <w:szCs w:val="32"/>
            </w:rPr>
            <w:fldChar w:fldCharType="begin"/>
          </w:r>
          <w:r>
            <w:rPr>
              <w:b/>
              <w:bCs/>
              <w:szCs w:val="32"/>
            </w:rPr>
            <w:instrText xml:space="preserve"> HYPERLINK \l _Toc15815 </w:instrText>
          </w:r>
          <w:r>
            <w:rPr>
              <w:b/>
              <w:bCs/>
              <w:szCs w:val="32"/>
            </w:rPr>
            <w:fldChar w:fldCharType="separate"/>
          </w:r>
          <w:r>
            <w:rPr>
              <w:rFonts w:hint="eastAsia" w:cs="宋体"/>
              <w:b/>
              <w:bCs/>
              <w:szCs w:val="32"/>
              <w:lang w:val="en-US" w:eastAsia="zh-CN" w:bidi="zh-CN"/>
            </w:rPr>
            <w:t>4</w:t>
          </w:r>
          <w:r>
            <w:rPr>
              <w:rFonts w:hint="eastAsia" w:ascii="宋体" w:hAnsi="宋体" w:eastAsia="宋体" w:cs="宋体"/>
              <w:b/>
              <w:bCs/>
              <w:szCs w:val="32"/>
              <w:lang w:val="en-US" w:eastAsia="zh-CN" w:bidi="zh-CN"/>
            </w:rPr>
            <w:t>、数据库设计</w:t>
          </w:r>
          <w:r>
            <w:rPr>
              <w:b/>
            </w:rPr>
            <w:tab/>
          </w:r>
          <w:r>
            <w:rPr>
              <w:b/>
            </w:rPr>
            <w:fldChar w:fldCharType="begin"/>
          </w:r>
          <w:r>
            <w:rPr>
              <w:b/>
            </w:rPr>
            <w:instrText xml:space="preserve"> PAGEREF _Toc15815 </w:instrText>
          </w:r>
          <w:r>
            <w:rPr>
              <w:b/>
            </w:rPr>
            <w:fldChar w:fldCharType="separate"/>
          </w:r>
          <w:r>
            <w:rPr>
              <w:b/>
            </w:rPr>
            <w:t>36</w:t>
          </w:r>
          <w:r>
            <w:rPr>
              <w:b/>
            </w:rPr>
            <w:fldChar w:fldCharType="end"/>
          </w:r>
          <w:r>
            <w:rPr>
              <w:b/>
              <w:bCs/>
              <w:szCs w:val="32"/>
            </w:rPr>
            <w:fldChar w:fldCharType="end"/>
          </w:r>
        </w:p>
        <w:p>
          <w:pPr>
            <w:pStyle w:val="17"/>
            <w:tabs>
              <w:tab w:val="right" w:leader="dot" w:pos="8306"/>
            </w:tabs>
          </w:pPr>
          <w:r>
            <w:rPr>
              <w:bCs/>
              <w:szCs w:val="32"/>
            </w:rPr>
            <w:fldChar w:fldCharType="begin"/>
          </w:r>
          <w:r>
            <w:rPr>
              <w:bCs/>
              <w:szCs w:val="32"/>
            </w:rPr>
            <w:instrText xml:space="preserve"> HYPERLINK \l _Toc23192 </w:instrText>
          </w:r>
          <w:r>
            <w:rPr>
              <w:bCs/>
              <w:szCs w:val="32"/>
            </w:rPr>
            <w:fldChar w:fldCharType="separate"/>
          </w:r>
          <w:r>
            <w:rPr>
              <w:rFonts w:hint="eastAsia" w:ascii="黑体" w:hAnsi="黑体" w:eastAsia="黑体" w:cs="黑体"/>
              <w:szCs w:val="28"/>
              <w:lang w:val="en-US" w:eastAsia="zh-CN"/>
            </w:rPr>
            <w:t xml:space="preserve">4.1 </w:t>
          </w:r>
          <w:r>
            <w:rPr>
              <w:rFonts w:hint="eastAsia" w:ascii="黑体" w:hAnsi="黑体" w:eastAsia="黑体" w:cs="黑体"/>
              <w:bCs w:val="0"/>
              <w:szCs w:val="28"/>
              <w:lang w:val="en-US" w:eastAsia="zh-CN"/>
            </w:rPr>
            <w:t>实体联系图（E-R）</w:t>
          </w:r>
          <w:r>
            <w:tab/>
          </w:r>
          <w:r>
            <w:fldChar w:fldCharType="begin"/>
          </w:r>
          <w:r>
            <w:instrText xml:space="preserve"> PAGEREF _Toc23192 </w:instrText>
          </w:r>
          <w:r>
            <w:fldChar w:fldCharType="separate"/>
          </w:r>
          <w:r>
            <w:t>36</w:t>
          </w:r>
          <w:r>
            <w:fldChar w:fldCharType="end"/>
          </w:r>
          <w:r>
            <w:rPr>
              <w:bCs/>
              <w:szCs w:val="32"/>
            </w:rPr>
            <w:fldChar w:fldCharType="end"/>
          </w:r>
        </w:p>
        <w:p>
          <w:pPr>
            <w:pStyle w:val="17"/>
            <w:tabs>
              <w:tab w:val="right" w:leader="dot" w:pos="8306"/>
            </w:tabs>
          </w:pPr>
          <w:r>
            <w:rPr>
              <w:bCs/>
              <w:szCs w:val="32"/>
            </w:rPr>
            <w:fldChar w:fldCharType="begin"/>
          </w:r>
          <w:r>
            <w:rPr>
              <w:bCs/>
              <w:szCs w:val="32"/>
            </w:rPr>
            <w:instrText xml:space="preserve"> HYPERLINK \l _Toc32233 </w:instrText>
          </w:r>
          <w:r>
            <w:rPr>
              <w:bCs/>
              <w:szCs w:val="32"/>
            </w:rPr>
            <w:fldChar w:fldCharType="separate"/>
          </w:r>
          <w:r>
            <w:rPr>
              <w:rFonts w:hint="eastAsia" w:ascii="黑体" w:hAnsi="黑体" w:eastAsia="黑体" w:cs="黑体"/>
              <w:bCs w:val="0"/>
              <w:szCs w:val="28"/>
              <w:lang w:val="en-US" w:eastAsia="zh-CN"/>
            </w:rPr>
            <w:t>4.2 数据字典</w:t>
          </w:r>
          <w:r>
            <w:tab/>
          </w:r>
          <w:r>
            <w:fldChar w:fldCharType="begin"/>
          </w:r>
          <w:r>
            <w:instrText xml:space="preserve"> PAGEREF _Toc32233 </w:instrText>
          </w:r>
          <w:r>
            <w:fldChar w:fldCharType="separate"/>
          </w:r>
          <w:r>
            <w:t>37</w:t>
          </w:r>
          <w:r>
            <w:fldChar w:fldCharType="end"/>
          </w:r>
          <w:r>
            <w:rPr>
              <w:bCs/>
              <w:szCs w:val="32"/>
            </w:rPr>
            <w:fldChar w:fldCharType="end"/>
          </w:r>
        </w:p>
        <w:p>
          <w:pPr>
            <w:pStyle w:val="17"/>
            <w:tabs>
              <w:tab w:val="right" w:leader="dot" w:pos="8306"/>
            </w:tabs>
          </w:pPr>
          <w:r>
            <w:rPr>
              <w:bCs/>
              <w:szCs w:val="32"/>
            </w:rPr>
            <w:fldChar w:fldCharType="begin"/>
          </w:r>
          <w:r>
            <w:rPr>
              <w:bCs/>
              <w:szCs w:val="32"/>
            </w:rPr>
            <w:instrText xml:space="preserve"> HYPERLINK \l _Toc10007 </w:instrText>
          </w:r>
          <w:r>
            <w:rPr>
              <w:bCs/>
              <w:szCs w:val="32"/>
            </w:rPr>
            <w:fldChar w:fldCharType="separate"/>
          </w:r>
          <w:r>
            <w:rPr>
              <w:rFonts w:hint="eastAsia" w:ascii="黑体" w:hAnsi="黑体" w:eastAsia="黑体" w:cs="黑体"/>
              <w:szCs w:val="28"/>
              <w:lang w:val="en-US" w:eastAsia="zh-CN"/>
            </w:rPr>
            <w:t>4.3 数据表</w:t>
          </w:r>
          <w:r>
            <w:tab/>
          </w:r>
          <w:r>
            <w:fldChar w:fldCharType="begin"/>
          </w:r>
          <w:r>
            <w:instrText xml:space="preserve"> PAGEREF _Toc10007 </w:instrText>
          </w:r>
          <w:r>
            <w:fldChar w:fldCharType="separate"/>
          </w:r>
          <w:r>
            <w:t>37</w:t>
          </w:r>
          <w:r>
            <w:fldChar w:fldCharType="end"/>
          </w:r>
          <w:r>
            <w:rPr>
              <w:bCs/>
              <w:szCs w:val="32"/>
            </w:rPr>
            <w:fldChar w:fldCharType="end"/>
          </w:r>
        </w:p>
        <w:p>
          <w:pPr>
            <w:rPr>
              <w:b/>
              <w:bCs/>
              <w:szCs w:val="32"/>
            </w:rPr>
          </w:pPr>
          <w:r>
            <w:rPr>
              <w:b/>
              <w:bCs/>
              <w:szCs w:val="32"/>
            </w:rPr>
            <w:fldChar w:fldCharType="end"/>
          </w: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Cs w:val="32"/>
            </w:rPr>
          </w:pPr>
        </w:p>
        <w:p>
          <w:pPr>
            <w:rPr>
              <w:b/>
              <w:bCs/>
              <w:sz w:val="32"/>
              <w:szCs w:val="32"/>
            </w:rPr>
          </w:pPr>
        </w:p>
      </w:sdtContent>
    </w:sdt>
    <w:p>
      <w:pPr>
        <w:pStyle w:val="3"/>
        <w:numPr>
          <w:ilvl w:val="0"/>
          <w:numId w:val="7"/>
        </w:numPr>
        <w:tabs>
          <w:tab w:val="left" w:pos="620"/>
        </w:tabs>
        <w:spacing w:before="338"/>
        <w:ind w:left="425" w:leftChars="0" w:hanging="425" w:firstLineChars="0"/>
        <w:outlineLvl w:val="0"/>
        <w:rPr>
          <w:b/>
          <w:bCs/>
          <w:sz w:val="32"/>
          <w:szCs w:val="32"/>
        </w:rPr>
      </w:pPr>
      <w:bookmarkStart w:id="356" w:name="_Toc11487"/>
      <w:bookmarkStart w:id="357" w:name="_Toc6892"/>
      <w:bookmarkStart w:id="358" w:name="_Toc533"/>
      <w:bookmarkStart w:id="359" w:name="_Toc22324"/>
      <w:bookmarkStart w:id="360" w:name="_Toc30391"/>
      <w:r>
        <w:rPr>
          <w:b/>
          <w:bCs/>
          <w:sz w:val="32"/>
          <w:szCs w:val="32"/>
        </w:rPr>
        <w:t>引言</w:t>
      </w:r>
      <w:bookmarkEnd w:id="356"/>
      <w:bookmarkEnd w:id="357"/>
      <w:bookmarkEnd w:id="358"/>
      <w:bookmarkEnd w:id="359"/>
      <w:bookmarkEnd w:id="360"/>
    </w:p>
    <w:p>
      <w:pPr>
        <w:rPr>
          <w:rFonts w:hint="eastAsia" w:ascii="宋体" w:hAnsi="宋体" w:eastAsia="宋体" w:cs="宋体"/>
          <w:color w:val="000000"/>
          <w:sz w:val="28"/>
          <w:szCs w:val="28"/>
          <w:lang w:val="en-US" w:eastAsia="zh-CN"/>
        </w:rPr>
      </w:pPr>
      <w:r>
        <w:rPr>
          <w:rFonts w:hint="eastAsia" w:cs="宋体"/>
          <w:color w:val="000000"/>
          <w:sz w:val="28"/>
          <w:szCs w:val="28"/>
          <w:lang w:val="en-US" w:eastAsia="zh-CN"/>
        </w:rPr>
        <w:t>门急诊</w:t>
      </w:r>
      <w:r>
        <w:rPr>
          <w:rFonts w:hint="eastAsia" w:ascii="宋体" w:hAnsi="宋体" w:eastAsia="宋体" w:cs="宋体"/>
          <w:color w:val="000000"/>
          <w:sz w:val="28"/>
          <w:szCs w:val="28"/>
          <w:lang w:val="en-US" w:eastAsia="zh-CN"/>
        </w:rPr>
        <w:t>管理</w:t>
      </w:r>
      <w:r>
        <w:rPr>
          <w:rFonts w:hint="eastAsia" w:cs="宋体"/>
          <w:color w:val="000000"/>
          <w:sz w:val="28"/>
          <w:szCs w:val="28"/>
          <w:lang w:val="en-US" w:eastAsia="zh-CN"/>
        </w:rPr>
        <w:t>系统</w:t>
      </w:r>
      <w:r>
        <w:rPr>
          <w:rFonts w:hint="eastAsia" w:ascii="宋体" w:hAnsi="宋体" w:eastAsia="宋体" w:cs="宋体"/>
          <w:color w:val="000000"/>
          <w:sz w:val="28"/>
          <w:szCs w:val="28"/>
          <w:lang w:val="en-US" w:eastAsia="zh-CN"/>
        </w:rPr>
        <w:t>详细</w:t>
      </w:r>
      <w:r>
        <w:rPr>
          <w:rFonts w:hint="eastAsia" w:ascii="宋体" w:hAnsi="宋体" w:eastAsia="宋体" w:cs="宋体"/>
          <w:color w:val="000000"/>
          <w:sz w:val="28"/>
          <w:szCs w:val="28"/>
        </w:rPr>
        <w:t>设计说明书</w:t>
      </w:r>
      <w:r>
        <w:rPr>
          <w:rFonts w:hint="eastAsia" w:ascii="宋体" w:hAnsi="宋体" w:eastAsia="宋体" w:cs="宋体"/>
          <w:color w:val="000000"/>
          <w:sz w:val="28"/>
          <w:szCs w:val="28"/>
          <w:lang w:val="en-US" w:eastAsia="zh-CN"/>
        </w:rPr>
        <w:t>包括系统的UML系列图和数据库设计。</w:t>
      </w:r>
      <w:bookmarkStart w:id="361" w:name="_Toc12996"/>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 编写目的</w:t>
      </w:r>
      <w:bookmarkEnd w:id="361"/>
    </w:p>
    <w:p>
      <w:pPr>
        <w:rPr>
          <w:sz w:val="28"/>
          <w:szCs w:val="28"/>
        </w:rPr>
      </w:pPr>
      <w:r>
        <w:rPr>
          <w:rFonts w:hint="eastAsia" w:ascii="宋体" w:hAnsi="宋体" w:eastAsia="宋体" w:cs="宋体"/>
          <w:color w:val="000000"/>
          <w:sz w:val="28"/>
          <w:szCs w:val="28"/>
          <w:lang w:val="en-US" w:eastAsia="zh-CN"/>
        </w:rPr>
        <w:t>该设计说明书是为</w:t>
      </w:r>
      <w:r>
        <w:rPr>
          <w:rFonts w:hint="eastAsia" w:cs="宋体"/>
          <w:color w:val="000000"/>
          <w:sz w:val="28"/>
          <w:szCs w:val="28"/>
          <w:lang w:val="en-US" w:eastAsia="zh-CN" w:bidi="zh-CN"/>
        </w:rPr>
        <w:t>门急诊</w:t>
      </w:r>
      <w:r>
        <w:rPr>
          <w:rFonts w:hint="eastAsia" w:ascii="宋体" w:hAnsi="宋体" w:eastAsia="宋体" w:cs="宋体"/>
          <w:color w:val="000000"/>
          <w:sz w:val="28"/>
          <w:szCs w:val="28"/>
          <w:lang w:val="en-US" w:eastAsia="zh-CN"/>
        </w:rPr>
        <w:t xml:space="preserve">管理系统编写的，通过这份详细设计说明书详尽准确地描述了该软件产品的数据库结构。 </w:t>
      </w:r>
    </w:p>
    <w:p>
      <w:pPr>
        <w:ind w:firstLine="420" w:firstLineChars="0"/>
      </w:pPr>
    </w:p>
    <w:p>
      <w:pPr>
        <w:pStyle w:val="3"/>
        <w:numPr>
          <w:ilvl w:val="0"/>
          <w:numId w:val="7"/>
        </w:numPr>
        <w:tabs>
          <w:tab w:val="left" w:pos="620"/>
        </w:tabs>
        <w:spacing w:before="338"/>
        <w:ind w:left="425" w:leftChars="0" w:hanging="425" w:firstLineChars="0"/>
        <w:outlineLvl w:val="0"/>
        <w:rPr>
          <w:rFonts w:hint="eastAsia"/>
          <w:b/>
          <w:bCs/>
          <w:sz w:val="32"/>
          <w:szCs w:val="32"/>
          <w:lang w:val="en-US" w:eastAsia="zh-CN"/>
        </w:rPr>
      </w:pPr>
      <w:bookmarkStart w:id="362" w:name="_Toc17379"/>
      <w:bookmarkStart w:id="363" w:name="_Toc13309"/>
      <w:bookmarkStart w:id="364" w:name="_Toc778"/>
      <w:bookmarkStart w:id="365" w:name="_Toc26601"/>
      <w:bookmarkStart w:id="366" w:name="_Toc9960"/>
      <w:bookmarkStart w:id="367" w:name="_Toc30138"/>
      <w:r>
        <w:rPr>
          <w:rFonts w:hint="eastAsia"/>
          <w:b/>
          <w:bCs/>
          <w:sz w:val="32"/>
          <w:szCs w:val="32"/>
          <w:lang w:val="en-US" w:eastAsia="zh-CN"/>
        </w:rPr>
        <w:t>系统的开发环境</w:t>
      </w:r>
      <w:bookmarkEnd w:id="362"/>
      <w:bookmarkEnd w:id="363"/>
      <w:bookmarkEnd w:id="364"/>
      <w:bookmarkEnd w:id="365"/>
      <w:bookmarkEnd w:id="366"/>
      <w:bookmarkEnd w:id="367"/>
    </w:p>
    <w:p>
      <w:pPr>
        <w:rPr>
          <w:rFonts w:hint="eastAsia" w:ascii="宋体" w:hAnsi="宋体" w:eastAsia="宋体" w:cs="宋体"/>
          <w:sz w:val="28"/>
          <w:szCs w:val="28"/>
          <w:lang w:val="zh-CN" w:eastAsia="zh-CN" w:bidi="zh-CN"/>
        </w:rPr>
      </w:pPr>
    </w:p>
    <w:p>
      <w:pPr>
        <w:pStyle w:val="6"/>
        <w:spacing w:before="5"/>
        <w:ind w:firstLine="420" w:firstLineChars="0"/>
        <w:rPr>
          <w:rFonts w:hint="eastAsia" w:ascii="宋体" w:hAnsi="宋体" w:eastAsia="宋体" w:cs="宋体"/>
          <w:sz w:val="28"/>
          <w:szCs w:val="28"/>
          <w:lang w:val="zh-CN" w:eastAsia="zh-CN" w:bidi="zh-CN"/>
        </w:rPr>
      </w:pPr>
      <w:r>
        <w:rPr>
          <w:rFonts w:hint="eastAsia" w:ascii="宋体" w:hAnsi="宋体" w:eastAsia="宋体" w:cs="宋体"/>
          <w:sz w:val="28"/>
          <w:szCs w:val="28"/>
          <w:lang w:val="zh-CN" w:eastAsia="zh-CN" w:bidi="zh-CN"/>
        </w:rPr>
        <w:t>本系统是一个典型的客户端/服务器（C/S）架构的分布式应用，考虑到浏览器在功能支持上的局限性，对于复杂功能的实现存在一定的限制。因此，我们的开发策略是在操作系统环境下，采用</w:t>
      </w:r>
      <w:r>
        <w:rPr>
          <w:rFonts w:hint="eastAsia" w:cs="宋体"/>
          <w:sz w:val="28"/>
          <w:szCs w:val="28"/>
          <w:lang w:val="en-US" w:eastAsia="zh-CN" w:bidi="zh-CN"/>
        </w:rPr>
        <w:t>JAVA</w:t>
      </w:r>
      <w:r>
        <w:rPr>
          <w:rFonts w:hint="eastAsia" w:ascii="宋体" w:hAnsi="宋体" w:eastAsia="宋体" w:cs="宋体"/>
          <w:sz w:val="28"/>
          <w:szCs w:val="28"/>
          <w:lang w:val="zh-CN" w:eastAsia="zh-CN" w:bidi="zh-CN"/>
        </w:rPr>
        <w:t>作为开发工具，结合</w:t>
      </w:r>
      <w:r>
        <w:rPr>
          <w:rFonts w:hint="eastAsia" w:cs="宋体"/>
          <w:sz w:val="28"/>
          <w:szCs w:val="28"/>
          <w:lang w:val="en-US" w:eastAsia="zh-CN" w:bidi="zh-CN"/>
        </w:rPr>
        <w:t>Spring-boot</w:t>
      </w:r>
      <w:r>
        <w:rPr>
          <w:rFonts w:hint="eastAsia" w:ascii="宋体" w:hAnsi="宋体" w:eastAsia="宋体" w:cs="宋体"/>
          <w:sz w:val="28"/>
          <w:szCs w:val="28"/>
          <w:lang w:val="zh-CN" w:eastAsia="zh-CN" w:bidi="zh-CN"/>
        </w:rPr>
        <w:t>和</w:t>
      </w:r>
      <w:r>
        <w:rPr>
          <w:rFonts w:hint="eastAsia" w:cs="宋体"/>
          <w:sz w:val="28"/>
          <w:szCs w:val="28"/>
          <w:lang w:val="en-US" w:eastAsia="zh-CN" w:bidi="zh-CN"/>
        </w:rPr>
        <w:t>MySQL</w:t>
      </w:r>
      <w:r>
        <w:rPr>
          <w:rFonts w:hint="eastAsia" w:ascii="宋体" w:hAnsi="宋体" w:eastAsia="宋体" w:cs="宋体"/>
          <w:sz w:val="28"/>
          <w:szCs w:val="28"/>
          <w:lang w:val="zh-CN" w:eastAsia="zh-CN" w:bidi="zh-CN"/>
        </w:rPr>
        <w:t>，来构建和实现一个基于C/S模式的系统。这样的设计能够充分利用客户端的计算能力，为用户提供更</w:t>
      </w:r>
      <w:r>
        <w:rPr>
          <w:rFonts w:hint="eastAsia" w:cs="宋体"/>
          <w:sz w:val="28"/>
          <w:szCs w:val="28"/>
          <w:lang w:val="en-US" w:eastAsia="zh-CN" w:bidi="zh-CN"/>
        </w:rPr>
        <w:t>好</w:t>
      </w:r>
      <w:r>
        <w:rPr>
          <w:rFonts w:hint="eastAsia" w:ascii="宋体" w:hAnsi="宋体" w:eastAsia="宋体" w:cs="宋体"/>
          <w:sz w:val="28"/>
          <w:szCs w:val="28"/>
          <w:lang w:val="zh-CN" w:eastAsia="zh-CN" w:bidi="zh-CN"/>
        </w:rPr>
        <w:t>的功能体验。</w:t>
      </w:r>
    </w:p>
    <w:p>
      <w:pPr>
        <w:pStyle w:val="6"/>
        <w:spacing w:before="5"/>
        <w:ind w:firstLine="420" w:firstLineChars="0"/>
        <w:rPr>
          <w:rFonts w:hint="eastAsia"/>
          <w:sz w:val="32"/>
          <w:szCs w:val="32"/>
        </w:rPr>
      </w:pPr>
    </w:p>
    <w:p>
      <w:pPr>
        <w:rPr>
          <w:rFonts w:hint="eastAsia"/>
          <w:lang w:val="en-US" w:eastAsia="zh-CN"/>
        </w:rPr>
      </w:pPr>
    </w:p>
    <w:p>
      <w:pPr>
        <w:pStyle w:val="3"/>
        <w:numPr>
          <w:ilvl w:val="0"/>
          <w:numId w:val="7"/>
        </w:numPr>
        <w:tabs>
          <w:tab w:val="left" w:pos="620"/>
        </w:tabs>
        <w:spacing w:before="338"/>
        <w:ind w:left="425" w:leftChars="0" w:hanging="425" w:firstLineChars="0"/>
        <w:outlineLvl w:val="0"/>
        <w:rPr>
          <w:rFonts w:hint="eastAsia"/>
          <w:b/>
          <w:bCs/>
          <w:sz w:val="32"/>
          <w:szCs w:val="32"/>
          <w:lang w:val="en-US" w:eastAsia="zh-CN"/>
        </w:rPr>
      </w:pPr>
      <w:bookmarkStart w:id="368" w:name="_Toc19532"/>
      <w:bookmarkStart w:id="369" w:name="_Toc28417"/>
      <w:bookmarkStart w:id="370" w:name="_Toc29839"/>
      <w:bookmarkStart w:id="371" w:name="_Toc21635"/>
      <w:bookmarkStart w:id="372" w:name="_Toc17686"/>
      <w:bookmarkStart w:id="373" w:name="_Toc20500"/>
      <w:r>
        <w:rPr>
          <w:rFonts w:hint="eastAsia"/>
          <w:b/>
          <w:bCs/>
          <w:sz w:val="32"/>
          <w:szCs w:val="32"/>
          <w:lang w:val="en-US" w:eastAsia="zh-CN"/>
        </w:rPr>
        <w:t>分布式系统的详细设计和部分实现</w:t>
      </w:r>
      <w:bookmarkEnd w:id="368"/>
      <w:bookmarkEnd w:id="369"/>
      <w:bookmarkEnd w:id="370"/>
      <w:bookmarkEnd w:id="371"/>
      <w:bookmarkEnd w:id="372"/>
      <w:bookmarkEnd w:id="373"/>
    </w:p>
    <w:p>
      <w:pPr>
        <w:pStyle w:val="6"/>
        <w:spacing w:before="5"/>
        <w:ind w:firstLine="420" w:firstLineChars="0"/>
        <w:rPr>
          <w:rFonts w:hint="eastAsia" w:ascii="宋体" w:hAnsi="宋体" w:eastAsia="宋体" w:cs="宋体"/>
          <w:sz w:val="28"/>
          <w:szCs w:val="28"/>
          <w:lang w:val="en-US" w:eastAsia="zh-CN" w:bidi="zh-CN"/>
        </w:rPr>
      </w:pPr>
      <w:r>
        <w:rPr>
          <w:rFonts w:hint="eastAsia" w:ascii="宋体" w:hAnsi="宋体" w:eastAsia="宋体" w:cs="宋体"/>
          <w:sz w:val="28"/>
          <w:szCs w:val="28"/>
          <w:lang w:val="en-US" w:eastAsia="zh-CN" w:bidi="zh-CN"/>
        </w:rPr>
        <w:t>采用软件工程中面向对象的系统分析与设计方法，构建静态图中的类图。</w:t>
      </w:r>
      <w:r>
        <w:rPr>
          <w:rFonts w:hint="eastAsia" w:cs="宋体"/>
          <w:sz w:val="28"/>
          <w:szCs w:val="28"/>
          <w:lang w:val="en-US" w:eastAsia="zh-CN" w:bidi="zh-CN"/>
        </w:rPr>
        <w:t>门急诊管理</w:t>
      </w:r>
      <w:r>
        <w:rPr>
          <w:rFonts w:hint="eastAsia" w:ascii="宋体" w:hAnsi="宋体" w:eastAsia="宋体" w:cs="宋体"/>
          <w:sz w:val="28"/>
          <w:szCs w:val="28"/>
          <w:lang w:val="en-US" w:eastAsia="zh-CN" w:bidi="zh-CN"/>
        </w:rPr>
        <w:t>系统的业务流程图、数据流图、顺序图如图</w:t>
      </w:r>
      <w:r>
        <w:rPr>
          <w:rFonts w:hint="eastAsia" w:cs="宋体"/>
          <w:sz w:val="28"/>
          <w:szCs w:val="28"/>
          <w:lang w:val="en-US" w:eastAsia="zh-CN" w:bidi="zh-CN"/>
        </w:rPr>
        <w:t>14、15、16</w:t>
      </w:r>
      <w:r>
        <w:rPr>
          <w:rFonts w:hint="eastAsia" w:ascii="宋体" w:hAnsi="宋体" w:eastAsia="宋体" w:cs="宋体"/>
          <w:sz w:val="28"/>
          <w:szCs w:val="28"/>
          <w:lang w:val="en-US" w:eastAsia="zh-CN" w:bidi="zh-CN"/>
        </w:rPr>
        <w:t>所示：</w:t>
      </w:r>
    </w:p>
    <w:p>
      <w:pPr>
        <w:pStyle w:val="6"/>
        <w:numPr>
          <w:ilvl w:val="0"/>
          <w:numId w:val="0"/>
        </w:numPr>
        <w:spacing w:before="5"/>
        <w:ind w:left="-300" w:leftChars="0" w:firstLine="839" w:firstLineChars="0"/>
        <w:rPr>
          <w:rFonts w:hint="eastAsia"/>
          <w:b/>
          <w:bCs/>
          <w:sz w:val="32"/>
          <w:szCs w:val="32"/>
          <w:lang w:val="en-US" w:eastAsia="zh-CN"/>
        </w:rPr>
      </w:pPr>
    </w:p>
    <w:p>
      <w:pPr>
        <w:keepNext w:val="0"/>
        <w:keepLines w:val="0"/>
        <w:widowControl/>
        <w:suppressLineNumbers w:val="0"/>
        <w:jc w:val="left"/>
      </w:pPr>
      <w:r>
        <w:rPr>
          <w:rFonts w:hint="eastAsia"/>
          <w:sz w:val="21"/>
          <w:szCs w:val="21"/>
          <w:lang w:val="en-US" w:eastAsia="zh-CN"/>
        </w:rPr>
        <w:drawing>
          <wp:inline distT="0" distB="0" distL="114300" distR="114300">
            <wp:extent cx="3219450" cy="6419850"/>
            <wp:effectExtent l="0" t="0" r="6350" b="6350"/>
            <wp:docPr id="6" name="图片 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1)"/>
                    <pic:cNvPicPr>
                      <a:picLocks noChangeAspect="1"/>
                    </pic:cNvPicPr>
                  </pic:nvPicPr>
                  <pic:blipFill>
                    <a:blip r:embed="rId20"/>
                    <a:stretch>
                      <a:fillRect/>
                    </a:stretch>
                  </pic:blipFill>
                  <pic:spPr>
                    <a:xfrm>
                      <a:off x="0" y="0"/>
                      <a:ext cx="3219450" cy="6419850"/>
                    </a:xfrm>
                    <a:prstGeom prst="rect">
                      <a:avLst/>
                    </a:prstGeom>
                  </pic:spPr>
                </pic:pic>
              </a:graphicData>
            </a:graphic>
          </wp:inline>
        </w:drawing>
      </w:r>
    </w:p>
    <w:p>
      <w:pPr>
        <w:rPr>
          <w:rFonts w:hint="default" w:eastAsia="宋体"/>
          <w:sz w:val="28"/>
          <w:szCs w:val="28"/>
          <w:lang w:val="en-US" w:eastAsia="zh-CN"/>
        </w:rPr>
      </w:pPr>
      <w:r>
        <w:rPr>
          <w:rFonts w:hint="eastAsia"/>
          <w:lang w:val="en-US" w:eastAsia="zh-CN"/>
        </w:rPr>
        <w:t xml:space="preserve">                 </w:t>
      </w:r>
      <w:r>
        <w:rPr>
          <w:rFonts w:hint="eastAsia"/>
          <w:sz w:val="28"/>
          <w:szCs w:val="28"/>
          <w:lang w:val="en-US" w:eastAsia="zh-CN"/>
        </w:rPr>
        <w:t xml:space="preserve">   图14 门急诊管理系统的业务流程图</w:t>
      </w:r>
    </w:p>
    <w:p>
      <w:pPr>
        <w:pStyle w:val="6"/>
        <w:numPr>
          <w:ilvl w:val="0"/>
          <w:numId w:val="0"/>
        </w:numPr>
        <w:spacing w:before="5"/>
        <w:ind w:left="-300" w:leftChars="0" w:firstLine="839" w:firstLineChars="0"/>
        <w:rPr>
          <w:rFonts w:hint="eastAsia"/>
          <w:b w:val="0"/>
          <w:bCs w:val="0"/>
          <w:sz w:val="32"/>
          <w:szCs w:val="32"/>
          <w:lang w:val="en-US" w:eastAsia="zh-CN"/>
        </w:rPr>
      </w:pPr>
    </w:p>
    <w:p>
      <w:pPr>
        <w:pStyle w:val="6"/>
        <w:numPr>
          <w:ilvl w:val="0"/>
          <w:numId w:val="0"/>
        </w:numPr>
        <w:spacing w:before="5"/>
      </w:pPr>
      <w:r>
        <w:rPr>
          <w:rFonts w:hint="default"/>
          <w:sz w:val="21"/>
          <w:szCs w:val="21"/>
          <w:lang w:val="en-US" w:eastAsia="zh-CN"/>
        </w:rPr>
        <w:drawing>
          <wp:inline distT="0" distB="0" distL="114300" distR="114300">
            <wp:extent cx="2810510" cy="8856980"/>
            <wp:effectExtent l="0" t="0" r="8890" b="7620"/>
            <wp:docPr id="7" name="图片 7" descr="l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ct1"/>
                    <pic:cNvPicPr>
                      <a:picLocks noChangeAspect="1"/>
                    </pic:cNvPicPr>
                  </pic:nvPicPr>
                  <pic:blipFill>
                    <a:blip r:embed="rId21"/>
                    <a:stretch>
                      <a:fillRect/>
                    </a:stretch>
                  </pic:blipFill>
                  <pic:spPr>
                    <a:xfrm>
                      <a:off x="0" y="0"/>
                      <a:ext cx="2810510" cy="8856980"/>
                    </a:xfrm>
                    <a:prstGeom prst="rect">
                      <a:avLst/>
                    </a:prstGeom>
                  </pic:spPr>
                </pic:pic>
              </a:graphicData>
            </a:graphic>
          </wp:inline>
        </w:drawing>
      </w:r>
    </w:p>
    <w:p>
      <w:r>
        <w:rPr>
          <w:rFonts w:hint="eastAsia"/>
          <w:lang w:val="en-US" w:eastAsia="zh-CN"/>
        </w:rPr>
        <w:t xml:space="preserve">                      </w:t>
      </w:r>
      <w:r>
        <w:rPr>
          <w:rFonts w:hint="eastAsia"/>
          <w:sz w:val="28"/>
          <w:szCs w:val="28"/>
          <w:lang w:val="en-US" w:eastAsia="zh-CN"/>
        </w:rPr>
        <w:t>图15 门急诊管理系统的数据流图</w:t>
      </w:r>
      <w:bookmarkStart w:id="374" w:name="_Toc21632"/>
    </w:p>
    <w:p>
      <w:pPr>
        <w:keepNext w:val="0"/>
        <w:keepLines w:val="0"/>
        <w:widowControl/>
        <w:suppressLineNumbers w:val="0"/>
        <w:jc w:val="left"/>
      </w:pPr>
    </w:p>
    <w:bookmarkEnd w:id="374"/>
    <w:p>
      <w:pPr>
        <w:rPr>
          <w:rFonts w:hint="default"/>
          <w:b/>
          <w:bCs/>
          <w:sz w:val="28"/>
          <w:szCs w:val="28"/>
          <w:lang w:val="en-US" w:eastAsia="zh-CN"/>
        </w:rPr>
      </w:pPr>
      <w:r>
        <w:rPr>
          <w:rFonts w:hint="default"/>
          <w:lang w:val="en-US" w:eastAsia="zh-CN"/>
        </w:rPr>
        <w:drawing>
          <wp:inline distT="0" distB="0" distL="114300" distR="114300">
            <wp:extent cx="5272405" cy="4518025"/>
            <wp:effectExtent l="0" t="0" r="10795" b="3175"/>
            <wp:docPr id="2" name="图片 2" descr="{CE121702-90A4-479A-95ED-A86E82582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E121702-90A4-479A-95ED-A86E82582C15}"/>
                    <pic:cNvPicPr>
                      <a:picLocks noChangeAspect="1"/>
                    </pic:cNvPicPr>
                  </pic:nvPicPr>
                  <pic:blipFill>
                    <a:blip r:embed="rId22"/>
                    <a:stretch>
                      <a:fillRect/>
                    </a:stretch>
                  </pic:blipFill>
                  <pic:spPr>
                    <a:xfrm>
                      <a:off x="0" y="0"/>
                      <a:ext cx="5272405" cy="4518025"/>
                    </a:xfrm>
                    <a:prstGeom prst="rect">
                      <a:avLst/>
                    </a:prstGeom>
                  </pic:spPr>
                </pic:pic>
              </a:graphicData>
            </a:graphic>
          </wp:inline>
        </w:drawing>
      </w:r>
    </w:p>
    <w:p>
      <w:pPr>
        <w:jc w:val="center"/>
        <w:rPr>
          <w:rFonts w:hint="eastAsia"/>
          <w:sz w:val="28"/>
          <w:szCs w:val="28"/>
          <w:lang w:val="en-US" w:eastAsia="zh-CN"/>
        </w:rPr>
      </w:pPr>
      <w:r>
        <w:rPr>
          <w:rFonts w:hint="eastAsia"/>
          <w:sz w:val="28"/>
          <w:szCs w:val="28"/>
          <w:lang w:val="en-US" w:eastAsia="zh-CN"/>
        </w:rPr>
        <w:t>图16 门急诊管理系统顺序图</w:t>
      </w:r>
    </w:p>
    <w:p>
      <w:pPr>
        <w:rPr>
          <w:rFonts w:hint="eastAsia"/>
          <w:sz w:val="28"/>
          <w:szCs w:val="28"/>
          <w:lang w:val="en-US" w:eastAsia="zh-CN"/>
        </w:rPr>
      </w:pPr>
    </w:p>
    <w:p>
      <w:pPr>
        <w:rPr>
          <w:rFonts w:hint="eastAsia" w:ascii="宋体" w:hAnsi="宋体" w:eastAsia="宋体" w:cs="宋体"/>
          <w:b/>
          <w:bCs/>
          <w:color w:val="000000"/>
          <w:sz w:val="32"/>
          <w:szCs w:val="32"/>
          <w:lang w:val="en-US" w:eastAsia="zh-CN" w:bidi="zh-CN"/>
        </w:rPr>
      </w:pPr>
    </w:p>
    <w:p>
      <w:pPr>
        <w:outlineLvl w:val="0"/>
        <w:rPr>
          <w:rFonts w:hint="eastAsia" w:ascii="宋体" w:hAnsi="宋体" w:eastAsia="宋体" w:cs="宋体"/>
          <w:b/>
          <w:bCs/>
          <w:color w:val="000000"/>
          <w:sz w:val="32"/>
          <w:szCs w:val="32"/>
          <w:lang w:val="en-US" w:eastAsia="zh-CN" w:bidi="zh-CN"/>
        </w:rPr>
      </w:pPr>
      <w:bookmarkStart w:id="375" w:name="_Toc9674"/>
      <w:bookmarkStart w:id="376" w:name="_Toc10084"/>
      <w:bookmarkStart w:id="377" w:name="_Toc8258"/>
      <w:bookmarkStart w:id="378" w:name="_Toc23614"/>
      <w:bookmarkStart w:id="379" w:name="_Toc15815"/>
      <w:r>
        <w:rPr>
          <w:rFonts w:hint="eastAsia" w:cs="宋体"/>
          <w:b/>
          <w:bCs/>
          <w:color w:val="000000"/>
          <w:sz w:val="32"/>
          <w:szCs w:val="32"/>
          <w:lang w:val="en-US" w:eastAsia="zh-CN" w:bidi="zh-CN"/>
        </w:rPr>
        <w:t>4</w:t>
      </w:r>
      <w:r>
        <w:rPr>
          <w:rFonts w:hint="eastAsia" w:ascii="宋体" w:hAnsi="宋体" w:eastAsia="宋体" w:cs="宋体"/>
          <w:b/>
          <w:bCs/>
          <w:color w:val="000000"/>
          <w:sz w:val="32"/>
          <w:szCs w:val="32"/>
          <w:lang w:val="en-US" w:eastAsia="zh-CN" w:bidi="zh-CN"/>
        </w:rPr>
        <w:t>、数据库设计</w:t>
      </w:r>
      <w:bookmarkEnd w:id="375"/>
      <w:bookmarkEnd w:id="376"/>
      <w:bookmarkEnd w:id="377"/>
      <w:bookmarkEnd w:id="378"/>
      <w:bookmarkEnd w:id="379"/>
    </w:p>
    <w:p>
      <w:pPr>
        <w:widowControl w:val="0"/>
        <w:numPr>
          <w:ilvl w:val="0"/>
          <w:numId w:val="0"/>
        </w:numPr>
        <w:jc w:val="both"/>
        <w:outlineLvl w:val="1"/>
        <w:rPr>
          <w:rFonts w:hint="eastAsia" w:ascii="黑体" w:hAnsi="黑体" w:eastAsia="黑体" w:cs="黑体"/>
          <w:b w:val="0"/>
          <w:bCs w:val="0"/>
          <w:sz w:val="28"/>
          <w:szCs w:val="28"/>
          <w:lang w:val="en-US" w:eastAsia="zh-CN"/>
        </w:rPr>
      </w:pPr>
      <w:bookmarkStart w:id="380" w:name="_Toc26074"/>
      <w:bookmarkStart w:id="381" w:name="_Toc23192"/>
      <w:bookmarkStart w:id="382" w:name="_Toc26494"/>
      <w:bookmarkStart w:id="383" w:name="_Toc5609"/>
      <w:bookmarkStart w:id="384" w:name="_Toc28265"/>
      <w:r>
        <w:rPr>
          <w:rFonts w:hint="eastAsia" w:ascii="黑体" w:hAnsi="黑体" w:eastAsia="黑体" w:cs="黑体"/>
          <w:sz w:val="28"/>
          <w:szCs w:val="28"/>
          <w:lang w:val="en-US" w:eastAsia="zh-CN"/>
        </w:rPr>
        <w:t xml:space="preserve">4.1 </w:t>
      </w:r>
      <w:r>
        <w:rPr>
          <w:rFonts w:hint="eastAsia" w:ascii="黑体" w:hAnsi="黑体" w:eastAsia="黑体" w:cs="黑体"/>
          <w:b w:val="0"/>
          <w:bCs w:val="0"/>
          <w:sz w:val="28"/>
          <w:szCs w:val="28"/>
          <w:lang w:val="en-US" w:eastAsia="zh-CN"/>
        </w:rPr>
        <w:t>实体联系图（E-R）</w:t>
      </w:r>
      <w:bookmarkEnd w:id="380"/>
      <w:bookmarkEnd w:id="381"/>
      <w:bookmarkEnd w:id="382"/>
      <w:bookmarkEnd w:id="383"/>
      <w:bookmarkEnd w:id="384"/>
    </w:p>
    <w:p>
      <w:pPr>
        <w:widowControl w:val="0"/>
        <w:numPr>
          <w:ilvl w:val="0"/>
          <w:numId w:val="0"/>
        </w:numPr>
        <w:jc w:val="both"/>
        <w:rPr>
          <w:rFonts w:hint="eastAsia" w:eastAsia="宋体"/>
          <w:lang w:eastAsia="zh-CN"/>
        </w:rPr>
      </w:pPr>
      <w:r>
        <w:rPr>
          <w:rFonts w:hint="eastAsia" w:ascii="Times New Roman" w:hAnsi="Times New Roman" w:eastAsia="宋体" w:cs="Times New Roman"/>
          <w:b/>
          <w:bCs/>
          <w:sz w:val="24"/>
          <w:lang w:eastAsia="zh-CN"/>
        </w:rPr>
        <w:drawing>
          <wp:inline distT="0" distB="0" distL="114300" distR="114300">
            <wp:extent cx="5273040" cy="4830445"/>
            <wp:effectExtent l="0" t="0" r="10160" b="8255"/>
            <wp:docPr id="37" name="图片 37" descr="{73AF8593-8EF3-4D92-BE09-AEBCF288AA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73AF8593-8EF3-4D92-BE09-AEBCF288AAA8}"/>
                    <pic:cNvPicPr>
                      <a:picLocks noChangeAspect="1"/>
                    </pic:cNvPicPr>
                  </pic:nvPicPr>
                  <pic:blipFill>
                    <a:blip r:embed="rId23"/>
                    <a:stretch>
                      <a:fillRect/>
                    </a:stretch>
                  </pic:blipFill>
                  <pic:spPr>
                    <a:xfrm>
                      <a:off x="0" y="0"/>
                      <a:ext cx="5273040" cy="4830445"/>
                    </a:xfrm>
                    <a:prstGeom prst="rect">
                      <a:avLst/>
                    </a:prstGeom>
                  </pic:spPr>
                </pic:pic>
              </a:graphicData>
            </a:graphic>
          </wp:inline>
        </w:drawing>
      </w:r>
    </w:p>
    <w:p>
      <w:pPr>
        <w:widowControl w:val="0"/>
        <w:numPr>
          <w:ilvl w:val="0"/>
          <w:numId w:val="0"/>
        </w:numPr>
        <w:jc w:val="center"/>
        <w:rPr>
          <w:rFonts w:hint="default" w:eastAsia="宋体"/>
          <w:lang w:val="en-US" w:eastAsia="zh-CN"/>
        </w:rPr>
      </w:pPr>
      <w:r>
        <w:rPr>
          <w:rFonts w:hint="eastAsia"/>
          <w:lang w:val="en-US" w:eastAsia="zh-CN"/>
        </w:rPr>
        <w:t>图17 数据库实体联系E-R图</w:t>
      </w:r>
    </w:p>
    <w:p>
      <w:pPr>
        <w:widowControl w:val="0"/>
        <w:numPr>
          <w:ilvl w:val="0"/>
          <w:numId w:val="0"/>
        </w:numPr>
        <w:jc w:val="both"/>
        <w:rPr>
          <w:rFonts w:hint="eastAsia" w:eastAsia="宋体"/>
          <w:lang w:eastAsia="zh-CN"/>
        </w:rPr>
      </w:pPr>
    </w:p>
    <w:p>
      <w:pPr>
        <w:widowControl w:val="0"/>
        <w:numPr>
          <w:ilvl w:val="0"/>
          <w:numId w:val="0"/>
        </w:numPr>
        <w:jc w:val="both"/>
        <w:rPr>
          <w:rFonts w:hint="eastAsia" w:eastAsia="宋体"/>
          <w:lang w:eastAsia="zh-CN"/>
        </w:rPr>
      </w:pPr>
    </w:p>
    <w:p>
      <w:pPr>
        <w:widowControl w:val="0"/>
        <w:numPr>
          <w:ilvl w:val="0"/>
          <w:numId w:val="0"/>
        </w:numPr>
        <w:jc w:val="both"/>
        <w:outlineLvl w:val="1"/>
        <w:rPr>
          <w:rFonts w:hint="eastAsia" w:ascii="黑体" w:hAnsi="黑体" w:eastAsia="黑体" w:cs="黑体"/>
          <w:b w:val="0"/>
          <w:bCs w:val="0"/>
          <w:sz w:val="28"/>
          <w:szCs w:val="28"/>
          <w:lang w:val="en-US" w:eastAsia="zh-CN"/>
        </w:rPr>
      </w:pPr>
      <w:bookmarkStart w:id="385" w:name="_Toc32072"/>
      <w:bookmarkStart w:id="386" w:name="_Toc7826"/>
      <w:bookmarkStart w:id="387" w:name="_Toc18285"/>
      <w:bookmarkStart w:id="388" w:name="_Toc32233"/>
      <w:bookmarkStart w:id="389" w:name="_Toc16137"/>
      <w:r>
        <w:rPr>
          <w:rFonts w:hint="eastAsia" w:ascii="黑体" w:hAnsi="黑体" w:eastAsia="黑体" w:cs="黑体"/>
          <w:b w:val="0"/>
          <w:bCs w:val="0"/>
          <w:sz w:val="28"/>
          <w:szCs w:val="28"/>
          <w:lang w:val="en-US" w:eastAsia="zh-CN"/>
        </w:rPr>
        <w:t>4.2 数据字典</w:t>
      </w:r>
      <w:bookmarkEnd w:id="385"/>
      <w:bookmarkEnd w:id="386"/>
      <w:bookmarkEnd w:id="387"/>
      <w:bookmarkEnd w:id="388"/>
      <w:bookmarkEnd w:id="389"/>
    </w:p>
    <w:p>
      <w:pPr>
        <w:jc w:val="center"/>
        <w:rPr>
          <w:rFonts w:hint="eastAsia" w:ascii="Times New Roman" w:hAnsi="Times New Roman" w:eastAsia="宋体" w:cs="Times New Roman"/>
          <w:b/>
          <w:bCs/>
          <w:sz w:val="24"/>
          <w:lang w:val="en-US" w:eastAsia="zh-CN"/>
        </w:rPr>
      </w:pPr>
      <w:bookmarkStart w:id="390" w:name="_Toc10007"/>
      <w:bookmarkStart w:id="391" w:name="_Toc23890"/>
      <w:bookmarkStart w:id="392" w:name="_Toc30119"/>
      <w:bookmarkStart w:id="393" w:name="_Toc16662"/>
      <w:bookmarkStart w:id="394" w:name="_Toc29705"/>
      <w:r>
        <w:rPr>
          <w:rFonts w:hint="eastAsia" w:ascii="宋体" w:hAnsi="宋体" w:cs="宋体"/>
          <w:sz w:val="24"/>
          <w:szCs w:val="24"/>
          <w:lang w:val="en-US" w:eastAsia="zh-CN"/>
        </w:rPr>
        <w:t>表1 部门dep表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410"/>
        <w:gridCol w:w="812"/>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410"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1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id</w:t>
            </w:r>
          </w:p>
        </w:tc>
        <w:tc>
          <w:tcPr>
            <w:tcW w:w="1410" w:type="dxa"/>
            <w:vAlign w:val="center"/>
          </w:tcPr>
          <w:p>
            <w:pPr>
              <w:jc w:val="cente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int(0)</w:t>
            </w:r>
          </w:p>
        </w:tc>
        <w:tc>
          <w:tcPr>
            <w:tcW w:w="812" w:type="dxa"/>
            <w:vAlign w:val="center"/>
          </w:tcPr>
          <w:p>
            <w:pPr>
              <w:jc w:val="center"/>
              <w:rPr>
                <w:rFonts w:hint="default" w:ascii="Times New Roman" w:hAnsi="Times New Roman" w:cs="Times New Roman"/>
                <w:sz w:val="24"/>
                <w:szCs w:val="24"/>
                <w:lang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主键</w:t>
            </w:r>
          </w:p>
        </w:tc>
        <w:tc>
          <w:tcPr>
            <w:tcW w:w="1472" w:type="dxa"/>
            <w:vAlign w:val="center"/>
          </w:tcPr>
          <w:p>
            <w:pPr>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AUTO_INCREMENT</w:t>
            </w:r>
          </w:p>
        </w:tc>
        <w:tc>
          <w:tcPr>
            <w:tcW w:w="1657" w:type="dxa"/>
            <w:vAlign w:val="center"/>
          </w:tcPr>
          <w:p>
            <w:pPr>
              <w:ind w:firstLine="240" w:firstLineChars="10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name</w:t>
            </w:r>
          </w:p>
        </w:tc>
        <w:tc>
          <w:tcPr>
            <w:tcW w:w="1410" w:type="dxa"/>
            <w:vAlign w:val="center"/>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varchar(30)</w:t>
            </w:r>
          </w:p>
        </w:tc>
        <w:tc>
          <w:tcPr>
            <w:tcW w:w="812"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eastAsia" w:ascii="Times New Roman" w:hAnsi="Times New Roman" w:cs="Times New Roman"/>
                <w:sz w:val="24"/>
                <w:szCs w:val="24"/>
              </w:rPr>
            </w:pPr>
            <w:r>
              <w:rPr>
                <w:rFonts w:hint="eastAsia" w:ascii="Times New Roman" w:hAnsi="Times New Roman" w:cs="Times New Roman"/>
                <w:sz w:val="24"/>
                <w:szCs w:val="24"/>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部门名</w:t>
            </w:r>
          </w:p>
        </w:tc>
      </w:tr>
    </w:tbl>
    <w:p/>
    <w:p/>
    <w:p/>
    <w:p/>
    <w:p/>
    <w:p/>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表2 药品信息medicine表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medicineid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medicinename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varchar</w:t>
            </w:r>
          </w:p>
        </w:tc>
        <w:tc>
          <w:tcPr>
            <w:tcW w:w="897" w:type="dxa"/>
            <w:vAlign w:val="center"/>
          </w:tcPr>
          <w:p>
            <w:pPr>
              <w:jc w:val="center"/>
              <w:rPr>
                <w:rFonts w:hint="default" w:ascii="Times New Roman" w:hAnsi="Times New Roman" w:cs="Times New Roman"/>
                <w:sz w:val="24"/>
                <w:szCs w:val="24"/>
                <w:lang w:val="en-US" w:eastAsia="zh-CN"/>
              </w:rPr>
            </w:pPr>
            <w:r>
              <w:rPr>
                <w:rFonts w:hint="eastAsia"/>
              </w:rPr>
              <w:t>20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药品名称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medicinetype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varchar</w:t>
            </w:r>
          </w:p>
        </w:tc>
        <w:tc>
          <w:tcPr>
            <w:tcW w:w="897" w:type="dxa"/>
            <w:vAlign w:val="center"/>
          </w:tcPr>
          <w:p>
            <w:pPr>
              <w:jc w:val="center"/>
              <w:rPr>
                <w:rFonts w:hint="default" w:ascii="Times New Roman" w:hAnsi="Times New Roman" w:cs="Times New Roman"/>
                <w:sz w:val="24"/>
                <w:szCs w:val="24"/>
                <w:lang w:val="en-US" w:eastAsia="zh-CN"/>
              </w:rPr>
            </w:pPr>
            <w:r>
              <w:rPr>
                <w:rFonts w:hint="eastAsia"/>
              </w:rPr>
              <w:t>20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药品类型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cost</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 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药品单价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rest</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 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药品库存</w:t>
            </w:r>
          </w:p>
        </w:tc>
      </w:tr>
    </w:tbl>
    <w:p/>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表3 病人信息patient表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patientid</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cs="Times New Roman"/>
                <w:sz w:val="24"/>
                <w:szCs w:val="24"/>
                <w:lang w:val="en-US" w:eastAsia="zh-CN"/>
              </w:rPr>
            </w:pPr>
            <w:r>
              <w:rPr>
                <w:rFonts w:hint="eastAsia"/>
              </w:rPr>
              <w:t>病号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patientidentity</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char</w:t>
            </w:r>
          </w:p>
        </w:tc>
        <w:tc>
          <w:tcPr>
            <w:tcW w:w="89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18</w:t>
            </w:r>
          </w:p>
        </w:tc>
        <w:tc>
          <w:tcPr>
            <w:tcW w:w="1472"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cs="Times New Roman"/>
                <w:sz w:val="24"/>
                <w:szCs w:val="24"/>
                <w:lang w:val="en-US" w:eastAsia="zh-CN"/>
              </w:rPr>
            </w:pPr>
            <w:r>
              <w:rPr>
                <w:rFonts w:hint="eastAsia"/>
              </w:rPr>
              <w:t>病人身份证号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patientname</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varchar</w:t>
            </w:r>
          </w:p>
        </w:tc>
        <w:tc>
          <w:tcPr>
            <w:tcW w:w="89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20</w:t>
            </w:r>
          </w:p>
        </w:tc>
        <w:tc>
          <w:tcPr>
            <w:tcW w:w="1472"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cs="Times New Roman"/>
                <w:sz w:val="24"/>
                <w:szCs w:val="24"/>
                <w:lang w:val="en-US" w:eastAsia="zh-CN"/>
              </w:rPr>
            </w:pPr>
            <w:r>
              <w:rPr>
                <w:rFonts w:hint="eastAsia"/>
              </w:rPr>
              <w:t>病人姓名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patientgender</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NULL DEFAULT 0</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cs="Times New Roman"/>
                <w:sz w:val="24"/>
                <w:szCs w:val="24"/>
                <w:lang w:val="en-US" w:eastAsia="zh-CN"/>
              </w:rPr>
            </w:pPr>
            <w:r>
              <w:rPr>
                <w:rFonts w:hint="eastAsia"/>
              </w:rPr>
              <w:t>病人性别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patienttel</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char</w:t>
            </w:r>
          </w:p>
        </w:tc>
        <w:tc>
          <w:tcPr>
            <w:tcW w:w="89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11</w:t>
            </w:r>
          </w:p>
        </w:tc>
        <w:tc>
          <w:tcPr>
            <w:tcW w:w="1472"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cs="Times New Roman"/>
                <w:sz w:val="24"/>
                <w:szCs w:val="24"/>
                <w:lang w:val="en-US" w:eastAsia="zh-CN"/>
              </w:rPr>
            </w:pPr>
            <w:r>
              <w:rPr>
                <w:rFonts w:hint="eastAsia"/>
              </w:rPr>
              <w:t>病人电话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allergy</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varchar</w:t>
            </w:r>
          </w:p>
        </w:tc>
        <w:tc>
          <w:tcPr>
            <w:tcW w:w="89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100</w:t>
            </w:r>
          </w:p>
        </w:tc>
        <w:tc>
          <w:tcPr>
            <w:tcW w:w="1472"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NULL</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cs="Times New Roman"/>
                <w:sz w:val="24"/>
                <w:szCs w:val="24"/>
                <w:lang w:val="en-US" w:eastAsia="zh-CN"/>
              </w:rPr>
            </w:pPr>
            <w:r>
              <w:rPr>
                <w:rFonts w:hint="eastAsia"/>
              </w:rPr>
              <w:t>病人过敏史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eastAsia" w:ascii="Times New Roman" w:hAnsi="Times New Roman" w:eastAsia="宋体" w:cs="Times New Roman"/>
                <w:sz w:val="24"/>
                <w:szCs w:val="24"/>
                <w:lang w:val="en-US" w:eastAsia="zh-CN"/>
              </w:rPr>
            </w:pPr>
            <w:r>
              <w:rPr>
                <w:rFonts w:hint="eastAsia"/>
              </w:rPr>
              <w:t>inputtime</w:t>
            </w:r>
          </w:p>
        </w:tc>
        <w:tc>
          <w:tcPr>
            <w:tcW w:w="1325"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date</w:t>
            </w:r>
          </w:p>
        </w:tc>
        <w:tc>
          <w:tcPr>
            <w:tcW w:w="897"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jc w:val="left"/>
              <w:rPr>
                <w:rFonts w:hint="default" w:ascii="Times New Roman" w:hAnsi="Times New Roman" w:cs="Times New Roman"/>
                <w:sz w:val="24"/>
                <w:szCs w:val="24"/>
                <w:lang w:val="en-US" w:eastAsia="zh-CN"/>
              </w:rPr>
            </w:pPr>
          </w:p>
        </w:tc>
        <w:tc>
          <w:tcPr>
            <w:tcW w:w="1472"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NULL</w:t>
            </w:r>
          </w:p>
        </w:tc>
        <w:tc>
          <w:tcPr>
            <w:tcW w:w="1657" w:type="dxa"/>
            <w:vAlign w:val="center"/>
          </w:tcPr>
          <w:p>
            <w:pPr>
              <w:keepNext w:val="0"/>
              <w:keepLines w:val="0"/>
              <w:widowControl/>
              <w:suppressLineNumbers w:val="0"/>
              <w:spacing w:before="0" w:beforeAutospacing="0" w:after="0" w:afterAutospacing="0" w:line="324" w:lineRule="atLeast"/>
              <w:ind w:left="0" w:leftChars="0" w:right="0" w:rightChars="0"/>
              <w:jc w:val="left"/>
              <w:textAlignment w:val="center"/>
              <w:rPr>
                <w:rFonts w:hint="default" w:ascii="Times New Roman" w:hAnsi="Times New Roman" w:cs="Times New Roman"/>
                <w:sz w:val="24"/>
                <w:szCs w:val="24"/>
                <w:lang w:val="en-US" w:eastAsia="zh-CN"/>
              </w:rPr>
            </w:pPr>
            <w:r>
              <w:rPr>
                <w:rFonts w:hint="eastAsia"/>
              </w:rPr>
              <w:t>录入时间</w:t>
            </w:r>
          </w:p>
        </w:tc>
      </w:tr>
    </w:tbl>
    <w:p/>
    <w:p/>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表4 账单payment表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patientid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病人id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staffid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员工id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time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datetime</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totalcost</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paid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tinyint</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 DEFAULT 0</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是否已支付</w:t>
            </w:r>
          </w:p>
        </w:tc>
      </w:tr>
    </w:tbl>
    <w:p/>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表5 药房信息prescription表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staffid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default" w:ascii="Times New Roman" w:hAnsi="Times New Roman" w:cs="Times New Roman"/>
                <w:sz w:val="24"/>
                <w:szCs w:val="24"/>
                <w:lang w:val="en-US" w:eastAsia="zh-CN"/>
              </w:rPr>
            </w:pPr>
            <w:r>
              <w:rPr>
                <w:rFonts w:hint="eastAsia"/>
              </w:rPr>
              <w:t>员工id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patientid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病人id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time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datetime</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medicineid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num</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take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tinyint</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是否取药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paid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tinyint</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是否已支付</w:t>
            </w:r>
          </w:p>
        </w:tc>
      </w:tr>
    </w:tbl>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表6 角色role表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rid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jc w:val="center"/>
              <w:rPr>
                <w:rFonts w:hint="default" w:ascii="Times New Roman" w:hAnsi="Times New Roman" w:cs="Times New Roman"/>
                <w:sz w:val="24"/>
                <w:szCs w:val="24"/>
                <w:lang w:val="en-US" w:eastAsia="zh-CN"/>
              </w:rPr>
            </w:pPr>
            <w:r>
              <w:rPr>
                <w:rFonts w:hint="eastAsia"/>
              </w:rPr>
              <w:t>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rname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char(20)</w:t>
            </w:r>
          </w:p>
        </w:tc>
        <w:tc>
          <w:tcPr>
            <w:tcW w:w="897" w:type="dxa"/>
            <w:vAlign w:val="center"/>
          </w:tcPr>
          <w:p>
            <w:pPr>
              <w:jc w:val="center"/>
              <w:rPr>
                <w:rFonts w:hint="default" w:ascii="Times New Roman" w:hAnsi="Times New Roman" w:cs="Times New Roman"/>
                <w:sz w:val="24"/>
                <w:szCs w:val="24"/>
                <w:lang w:val="en-US" w:eastAsia="zh-CN"/>
              </w:rPr>
            </w:pPr>
            <w:r>
              <w:rPr>
                <w:rFonts w:hint="eastAsia"/>
              </w:rPr>
              <w:t>20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ascii="Times New Roman" w:hAnsi="Times New Roman" w:cs="Times New Roman"/>
                <w:sz w:val="24"/>
                <w:szCs w:val="24"/>
                <w:lang w:val="en-US" w:eastAsia="zh-CN"/>
              </w:rPr>
            </w:pPr>
            <w:r>
              <w:rPr>
                <w:rFonts w:hint="eastAsia"/>
              </w:rPr>
              <w:t>角色名</w:t>
            </w:r>
          </w:p>
        </w:tc>
      </w:tr>
    </w:tbl>
    <w:p/>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表7 员工staff表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staffid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default" w:ascii="Times New Roman" w:hAnsi="Times New Roman" w:cs="Times New Roman"/>
                <w:sz w:val="24"/>
                <w:szCs w:val="24"/>
                <w:lang w:val="en-US" w:eastAsia="zh-CN"/>
              </w:rPr>
            </w:pPr>
            <w:r>
              <w:rPr>
                <w:rFonts w:hint="eastAsia"/>
              </w:rPr>
              <w:t>员工id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staffname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varchar(20)</w:t>
            </w:r>
          </w:p>
        </w:tc>
        <w:tc>
          <w:tcPr>
            <w:tcW w:w="897" w:type="dxa"/>
            <w:vAlign w:val="center"/>
          </w:tcPr>
          <w:p>
            <w:pPr>
              <w:jc w:val="center"/>
              <w:rPr>
                <w:rFonts w:hint="default" w:ascii="Times New Roman" w:hAnsi="Times New Roman" w:cs="Times New Roman"/>
                <w:sz w:val="24"/>
                <w:szCs w:val="24"/>
                <w:lang w:val="en-US" w:eastAsia="zh-CN"/>
              </w:rPr>
            </w:pPr>
            <w:r>
              <w:rPr>
                <w:rFonts w:hint="eastAsia"/>
              </w:rPr>
              <w:t>20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title</w:t>
            </w:r>
          </w:p>
        </w:tc>
        <w:tc>
          <w:tcPr>
            <w:tcW w:w="1325" w:type="dxa"/>
            <w:vAlign w:val="center"/>
          </w:tcPr>
          <w:p>
            <w:pPr>
              <w:jc w:val="center"/>
              <w:rPr>
                <w:rFonts w:hint="eastAsia"/>
              </w:rPr>
            </w:pPr>
            <w:r>
              <w:rPr>
                <w:rFonts w:hint="eastAsia"/>
              </w:rPr>
              <w:t>char(12)</w:t>
            </w:r>
          </w:p>
        </w:tc>
        <w:tc>
          <w:tcPr>
            <w:tcW w:w="897" w:type="dxa"/>
            <w:vAlign w:val="center"/>
          </w:tcPr>
          <w:p>
            <w:pPr>
              <w:jc w:val="center"/>
              <w:rPr>
                <w:rFonts w:hint="eastAsia"/>
              </w:rPr>
            </w:pPr>
            <w:r>
              <w:rPr>
                <w:rFonts w:hint="eastAsia"/>
              </w:rPr>
              <w:t>12</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salary</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w:t>
            </w:r>
          </w:p>
        </w:tc>
        <w:tc>
          <w:tcPr>
            <w:tcW w:w="1657" w:type="dxa"/>
            <w:vAlign w:val="center"/>
          </w:tcPr>
          <w:p>
            <w:pPr>
              <w:jc w:val="center"/>
              <w:rPr>
                <w:rFonts w:hint="eastAsia"/>
              </w:rPr>
            </w:pPr>
            <w:r>
              <w:rPr>
                <w:rFonts w:hint="eastAsia"/>
              </w:rPr>
              <w:t>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staffgender</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stafftel</w:t>
            </w:r>
          </w:p>
        </w:tc>
        <w:tc>
          <w:tcPr>
            <w:tcW w:w="1325" w:type="dxa"/>
            <w:vAlign w:val="center"/>
          </w:tcPr>
          <w:p>
            <w:pPr>
              <w:jc w:val="center"/>
              <w:rPr>
                <w:rFonts w:hint="eastAsia"/>
              </w:rPr>
            </w:pPr>
            <w:r>
              <w:rPr>
                <w:rFonts w:hint="eastAsia"/>
              </w:rPr>
              <w:t>varchar(30)</w:t>
            </w:r>
          </w:p>
        </w:tc>
        <w:tc>
          <w:tcPr>
            <w:tcW w:w="897" w:type="dxa"/>
            <w:vAlign w:val="center"/>
          </w:tcPr>
          <w:p>
            <w:pPr>
              <w:jc w:val="center"/>
              <w:rPr>
                <w:rFonts w:hint="eastAsia"/>
              </w:rPr>
            </w:pPr>
            <w:r>
              <w:rPr>
                <w:rFonts w:hint="eastAsia"/>
              </w:rPr>
              <w:t>30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员工电话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dep</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office</w:t>
            </w:r>
          </w:p>
        </w:tc>
        <w:tc>
          <w:tcPr>
            <w:tcW w:w="1325" w:type="dxa"/>
            <w:vAlign w:val="center"/>
          </w:tcPr>
          <w:p>
            <w:pPr>
              <w:jc w:val="center"/>
              <w:rPr>
                <w:rFonts w:hint="eastAsia"/>
              </w:rPr>
            </w:pPr>
            <w:r>
              <w:rPr>
                <w:rFonts w:hint="eastAsia"/>
              </w:rPr>
              <w:t>varchar(20)</w:t>
            </w:r>
          </w:p>
        </w:tc>
        <w:tc>
          <w:tcPr>
            <w:tcW w:w="897" w:type="dxa"/>
            <w:vAlign w:val="center"/>
          </w:tcPr>
          <w:p>
            <w:pPr>
              <w:jc w:val="center"/>
              <w:rPr>
                <w:rFonts w:hint="eastAsia"/>
              </w:rPr>
            </w:pPr>
            <w:r>
              <w:rPr>
                <w:rFonts w:hint="eastAsia"/>
              </w:rPr>
              <w:t>20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办公室</w:t>
            </w:r>
          </w:p>
        </w:tc>
      </w:tr>
    </w:tbl>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表8 体检信息treatment表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treatmentid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jc w:val="center"/>
              <w:rPr>
                <w:rFonts w:hint="default" w:ascii="Times New Roman" w:hAnsi="Times New Roman" w:cs="Times New Roman"/>
                <w:sz w:val="24"/>
                <w:szCs w:val="24"/>
                <w:lang w:val="en-US" w:eastAsia="zh-CN"/>
              </w:rPr>
            </w:pPr>
            <w:r>
              <w:rPr>
                <w:rFonts w:hint="eastAsia"/>
                <w:lang w:val="en-US" w:eastAsia="zh-CN"/>
              </w:rPr>
              <w:t>体检</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heartrate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心率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bloodpressure</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w:t>
            </w:r>
          </w:p>
        </w:tc>
        <w:tc>
          <w:tcPr>
            <w:tcW w:w="1657" w:type="dxa"/>
            <w:vAlign w:val="center"/>
          </w:tcPr>
          <w:p>
            <w:pPr>
              <w:jc w:val="center"/>
              <w:rPr>
                <w:rFonts w:hint="eastAsia"/>
              </w:rPr>
            </w:pPr>
            <w:r>
              <w:rPr>
                <w:rFonts w:hint="eastAsia"/>
              </w:rPr>
              <w:t>血压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temperature</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UNSIGNED</w:t>
            </w:r>
          </w:p>
        </w:tc>
        <w:tc>
          <w:tcPr>
            <w:tcW w:w="1657" w:type="dxa"/>
            <w:vAlign w:val="center"/>
          </w:tcPr>
          <w:p>
            <w:pPr>
              <w:jc w:val="center"/>
              <w:rPr>
                <w:rFonts w:hint="eastAsia"/>
              </w:rPr>
            </w:pPr>
            <w:r>
              <w:rPr>
                <w:rFonts w:hint="eastAsia"/>
              </w:rPr>
              <w:t>体温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patientsymptoms</w:t>
            </w:r>
          </w:p>
        </w:tc>
        <w:tc>
          <w:tcPr>
            <w:tcW w:w="1325" w:type="dxa"/>
            <w:vAlign w:val="center"/>
          </w:tcPr>
          <w:p>
            <w:pPr>
              <w:jc w:val="center"/>
              <w:rPr>
                <w:rFonts w:hint="eastAsia"/>
              </w:rPr>
            </w:pPr>
            <w:r>
              <w:rPr>
                <w:rFonts w:hint="eastAsia"/>
              </w:rPr>
              <w:t>text</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病人症状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presentillness</w:t>
            </w:r>
          </w:p>
        </w:tc>
        <w:tc>
          <w:tcPr>
            <w:tcW w:w="1325" w:type="dxa"/>
            <w:vAlign w:val="center"/>
          </w:tcPr>
          <w:p>
            <w:pPr>
              <w:jc w:val="center"/>
              <w:rPr>
                <w:rFonts w:hint="eastAsia"/>
              </w:rPr>
            </w:pPr>
            <w:r>
              <w:rPr>
                <w:rFonts w:hint="eastAsia"/>
              </w:rPr>
              <w:t>text</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现病史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pastillness</w:t>
            </w:r>
          </w:p>
        </w:tc>
        <w:tc>
          <w:tcPr>
            <w:tcW w:w="1325" w:type="dxa"/>
            <w:vAlign w:val="center"/>
          </w:tcPr>
          <w:p>
            <w:pPr>
              <w:jc w:val="center"/>
              <w:rPr>
                <w:rFonts w:hint="eastAsia"/>
              </w:rPr>
            </w:pPr>
            <w:r>
              <w:rPr>
                <w:rFonts w:hint="eastAsia"/>
              </w:rPr>
              <w:t>text</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既往病史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diagnose</w:t>
            </w:r>
          </w:p>
        </w:tc>
        <w:tc>
          <w:tcPr>
            <w:tcW w:w="1325" w:type="dxa"/>
            <w:vAlign w:val="center"/>
          </w:tcPr>
          <w:p>
            <w:pPr>
              <w:jc w:val="center"/>
              <w:rPr>
                <w:rFonts w:hint="eastAsia"/>
              </w:rPr>
            </w:pPr>
            <w:r>
              <w:rPr>
                <w:rFonts w:hint="eastAsia"/>
              </w:rPr>
              <w:t>text</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prescription</w:t>
            </w:r>
          </w:p>
        </w:tc>
        <w:tc>
          <w:tcPr>
            <w:tcW w:w="1325" w:type="dxa"/>
            <w:vAlign w:val="center"/>
          </w:tcPr>
          <w:p>
            <w:pPr>
              <w:jc w:val="center"/>
              <w:rPr>
                <w:rFonts w:hint="eastAsia"/>
              </w:rPr>
            </w:pPr>
            <w:r>
              <w:rPr>
                <w:rFonts w:hint="eastAsia"/>
              </w:rPr>
              <w:t>text</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处方</w:t>
            </w:r>
          </w:p>
        </w:tc>
      </w:tr>
    </w:tbl>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表9 治疗简介treatmentbrief表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tbid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jc w:val="center"/>
              <w:rPr>
                <w:rFonts w:hint="default" w:ascii="Times New Roman" w:hAnsi="Times New Roman" w:cs="Times New Roman"/>
                <w:sz w:val="24"/>
                <w:szCs w:val="24"/>
                <w:lang w:val="en-US" w:eastAsia="zh-CN"/>
              </w:rPr>
            </w:pPr>
            <w:r>
              <w:rPr>
                <w:rFonts w:hint="eastAsia"/>
              </w:rPr>
              <w:t>治疗摘要id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patientid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ascii="Times New Roman" w:hAnsi="Times New Roman" w:cs="Times New Roman"/>
                <w:sz w:val="24"/>
                <w:szCs w:val="24"/>
                <w:lang w:val="en-US" w:eastAsia="zh-CN"/>
              </w:rPr>
            </w:pPr>
            <w:r>
              <w:rPr>
                <w:rFonts w:hint="eastAsia"/>
              </w:rPr>
              <w:t>病人id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2" w:hRule="atLeast"/>
        </w:trPr>
        <w:tc>
          <w:tcPr>
            <w:tcW w:w="1611" w:type="dxa"/>
            <w:vAlign w:val="center"/>
          </w:tcPr>
          <w:p>
            <w:pPr>
              <w:jc w:val="center"/>
              <w:rPr>
                <w:rFonts w:hint="eastAsia"/>
              </w:rPr>
            </w:pPr>
            <w:r>
              <w:rPr>
                <w:rFonts w:hint="eastAsia"/>
              </w:rPr>
              <w:t>staffid</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员工id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time</w:t>
            </w:r>
          </w:p>
        </w:tc>
        <w:tc>
          <w:tcPr>
            <w:tcW w:w="1325" w:type="dxa"/>
            <w:vAlign w:val="center"/>
          </w:tcPr>
          <w:p>
            <w:pPr>
              <w:jc w:val="center"/>
              <w:rPr>
                <w:rFonts w:hint="eastAsia"/>
              </w:rPr>
            </w:pPr>
            <w:r>
              <w:rPr>
                <w:rFonts w:hint="eastAsia"/>
              </w:rPr>
              <w:t>datetime(0)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treatmentid</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lang w:val="en-US" w:eastAsia="zh-CN"/>
              </w:rPr>
              <w:t>体检</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diagnose</w:t>
            </w:r>
          </w:p>
        </w:tc>
        <w:tc>
          <w:tcPr>
            <w:tcW w:w="1325" w:type="dxa"/>
            <w:vAlign w:val="center"/>
          </w:tcPr>
          <w:p>
            <w:pPr>
              <w:jc w:val="center"/>
              <w:rPr>
                <w:rFonts w:hint="eastAsia"/>
              </w:rPr>
            </w:pPr>
            <w:r>
              <w:rPr>
                <w:rFonts w:hint="eastAsia"/>
              </w:rPr>
              <w:t>varchar(60)</w:t>
            </w:r>
          </w:p>
        </w:tc>
        <w:tc>
          <w:tcPr>
            <w:tcW w:w="897" w:type="dxa"/>
            <w:vAlign w:val="center"/>
          </w:tcPr>
          <w:p>
            <w:pPr>
              <w:jc w:val="center"/>
              <w:rPr>
                <w:rFonts w:hint="eastAsia"/>
              </w:rPr>
            </w:pPr>
            <w:r>
              <w:rPr>
                <w:rFonts w:hint="eastAsia"/>
              </w:rPr>
              <w:t>60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completed</w:t>
            </w:r>
          </w:p>
        </w:tc>
        <w:tc>
          <w:tcPr>
            <w:tcW w:w="1325" w:type="dxa"/>
            <w:vAlign w:val="center"/>
          </w:tcPr>
          <w:p>
            <w:pPr>
              <w:jc w:val="center"/>
              <w:rPr>
                <w:rFonts w:hint="eastAsia"/>
              </w:rPr>
            </w:pPr>
            <w:r>
              <w:rPr>
                <w:rFonts w:hint="eastAsia"/>
              </w:rPr>
              <w:t>tinyint(1)</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DEFAULT 0</w:t>
            </w:r>
          </w:p>
        </w:tc>
        <w:tc>
          <w:tcPr>
            <w:tcW w:w="1657" w:type="dxa"/>
            <w:vAlign w:val="center"/>
          </w:tcPr>
          <w:p>
            <w:pPr>
              <w:jc w:val="center"/>
              <w:rPr>
                <w:rFonts w:hint="eastAsia"/>
              </w:rPr>
            </w:pPr>
            <w:r>
              <w:rPr>
                <w:rFonts w:hint="eastAsia"/>
              </w:rPr>
              <w:t>是否完成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2" w:hRule="atLeast"/>
        </w:trPr>
        <w:tc>
          <w:tcPr>
            <w:tcW w:w="1611" w:type="dxa"/>
            <w:vAlign w:val="center"/>
          </w:tcPr>
          <w:p>
            <w:pPr>
              <w:jc w:val="center"/>
              <w:rPr>
                <w:rFonts w:hint="eastAsia"/>
              </w:rPr>
            </w:pPr>
            <w:r>
              <w:rPr>
                <w:rFonts w:hint="eastAsia"/>
              </w:rPr>
              <w:t>patientname</w:t>
            </w:r>
          </w:p>
        </w:tc>
        <w:tc>
          <w:tcPr>
            <w:tcW w:w="1325" w:type="dxa"/>
            <w:vAlign w:val="center"/>
          </w:tcPr>
          <w:p>
            <w:pPr>
              <w:jc w:val="center"/>
              <w:rPr>
                <w:rFonts w:hint="eastAsia"/>
              </w:rPr>
            </w:pPr>
            <w:r>
              <w:rPr>
                <w:rFonts w:hint="eastAsia"/>
              </w:rPr>
              <w:t>varchar(32)</w:t>
            </w:r>
          </w:p>
        </w:tc>
        <w:tc>
          <w:tcPr>
            <w:tcW w:w="897" w:type="dxa"/>
            <w:vAlign w:val="center"/>
          </w:tcPr>
          <w:p>
            <w:pPr>
              <w:jc w:val="center"/>
              <w:rPr>
                <w:rFonts w:hint="eastAsia"/>
              </w:rPr>
            </w:pPr>
            <w:r>
              <w:rPr>
                <w:rFonts w:hint="eastAsia"/>
              </w:rPr>
              <w:t>32</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病人姓名</w:t>
            </w:r>
          </w:p>
        </w:tc>
      </w:tr>
    </w:tbl>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表10 用户user表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jc w:val="center"/>
              <w:rPr>
                <w:rFonts w:hint="default" w:ascii="Times New Roman" w:hAnsi="Times New Roman" w:cs="Times New Roman"/>
                <w:sz w:val="24"/>
                <w:szCs w:val="24"/>
                <w:lang w:val="en-US" w:eastAsia="zh-CN"/>
              </w:rPr>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username</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varchar(32)</w:t>
            </w:r>
          </w:p>
        </w:tc>
        <w:tc>
          <w:tcPr>
            <w:tcW w:w="897" w:type="dxa"/>
            <w:vAlign w:val="center"/>
          </w:tcPr>
          <w:p>
            <w:pPr>
              <w:jc w:val="center"/>
              <w:rPr>
                <w:rFonts w:hint="default" w:ascii="Times New Roman" w:hAnsi="Times New Roman" w:cs="Times New Roman"/>
                <w:sz w:val="24"/>
                <w:szCs w:val="24"/>
                <w:lang w:val="en-US" w:eastAsia="zh-CN"/>
              </w:rPr>
            </w:pPr>
            <w:r>
              <w:rPr>
                <w:rFonts w:hint="eastAsia"/>
              </w:rPr>
              <w:t>32</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password</w:t>
            </w:r>
          </w:p>
        </w:tc>
        <w:tc>
          <w:tcPr>
            <w:tcW w:w="1325" w:type="dxa"/>
            <w:vAlign w:val="center"/>
          </w:tcPr>
          <w:p>
            <w:pPr>
              <w:jc w:val="center"/>
              <w:rPr>
                <w:rFonts w:hint="eastAsia"/>
              </w:rPr>
            </w:pPr>
            <w:r>
              <w:rPr>
                <w:rFonts w:hint="eastAsia"/>
              </w:rPr>
              <w:t>varchar(64)</w:t>
            </w:r>
          </w:p>
        </w:tc>
        <w:tc>
          <w:tcPr>
            <w:tcW w:w="897" w:type="dxa"/>
            <w:vAlign w:val="center"/>
          </w:tcPr>
          <w:p>
            <w:pPr>
              <w:jc w:val="center"/>
              <w:rPr>
                <w:rFonts w:hint="eastAsia"/>
              </w:rPr>
            </w:pPr>
            <w:r>
              <w:rPr>
                <w:rFonts w:hint="eastAsia"/>
              </w:rPr>
              <w:t>64</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rPr>
            </w:pPr>
            <w:r>
              <w:rPr>
                <w:rFonts w:hint="eastAsia"/>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enable</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可否使用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locked</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DEFAULT 0</w:t>
            </w:r>
          </w:p>
        </w:tc>
        <w:tc>
          <w:tcPr>
            <w:tcW w:w="1657" w:type="dxa"/>
            <w:vAlign w:val="center"/>
          </w:tcPr>
          <w:p>
            <w:pPr>
              <w:jc w:val="center"/>
              <w:rPr>
                <w:rFonts w:hint="eastAsia"/>
              </w:rPr>
            </w:pPr>
            <w:r>
              <w:rPr>
                <w:rFonts w:hint="eastAsia"/>
              </w:rPr>
              <w:t>是否被锁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lastloginaddr</w:t>
            </w:r>
          </w:p>
        </w:tc>
        <w:tc>
          <w:tcPr>
            <w:tcW w:w="1325" w:type="dxa"/>
            <w:vAlign w:val="center"/>
          </w:tcPr>
          <w:p>
            <w:pPr>
              <w:jc w:val="center"/>
              <w:rPr>
                <w:rFonts w:hint="eastAsia"/>
              </w:rPr>
            </w:pPr>
            <w:r>
              <w:rPr>
                <w:rFonts w:hint="eastAsia"/>
              </w:rPr>
              <w:t>char(20)</w:t>
            </w:r>
          </w:p>
        </w:tc>
        <w:tc>
          <w:tcPr>
            <w:tcW w:w="897" w:type="dxa"/>
            <w:vAlign w:val="center"/>
          </w:tcPr>
          <w:p>
            <w:pPr>
              <w:jc w:val="center"/>
              <w:rPr>
                <w:rFonts w:hint="eastAsia"/>
              </w:rPr>
            </w:pPr>
            <w:r>
              <w:rPr>
                <w:rFonts w:hint="eastAsia"/>
              </w:rPr>
              <w:t>20</w:t>
            </w: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最后登录IP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logintimes</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登录次数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lang w:val="en-US" w:eastAsia="zh-CN"/>
              </w:rPr>
              <w:t>staff</w:t>
            </w:r>
            <w:r>
              <w:rPr>
                <w:rFonts w:hint="eastAsia"/>
              </w:rPr>
              <w:t>id</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p>
        </w:tc>
        <w:tc>
          <w:tcPr>
            <w:tcW w:w="1657" w:type="dxa"/>
            <w:vAlign w:val="center"/>
          </w:tcPr>
          <w:p>
            <w:pPr>
              <w:jc w:val="center"/>
              <w:rPr>
                <w:rFonts w:hint="eastAsia"/>
              </w:rPr>
            </w:pPr>
            <w:r>
              <w:rPr>
                <w:rFonts w:hint="eastAsia"/>
              </w:rPr>
              <w:t>员工id</w:t>
            </w:r>
          </w:p>
        </w:tc>
      </w:tr>
    </w:tbl>
    <w:p/>
    <w:p>
      <w:pPr>
        <w:jc w:val="center"/>
        <w:rPr>
          <w:rFonts w:hint="eastAsia" w:ascii="Times New Roman" w:hAnsi="Times New Roman" w:eastAsia="宋体" w:cs="Times New Roman"/>
          <w:b/>
          <w:bCs/>
          <w:sz w:val="24"/>
          <w:lang w:val="en-US" w:eastAsia="zh-CN"/>
        </w:rPr>
      </w:pPr>
      <w:r>
        <w:rPr>
          <w:rFonts w:hint="eastAsia" w:ascii="宋体" w:hAnsi="宋体" w:cs="宋体"/>
          <w:sz w:val="24"/>
          <w:szCs w:val="24"/>
          <w:lang w:val="en-US" w:eastAsia="zh-CN"/>
        </w:rPr>
        <w:t>表11 用户角色user_role表</w:t>
      </w:r>
    </w:p>
    <w:tbl>
      <w:tblPr>
        <w:tblStyle w:val="13"/>
        <w:tblW w:w="8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325"/>
        <w:gridCol w:w="897"/>
        <w:gridCol w:w="1472"/>
        <w:gridCol w:w="147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列名</w:t>
            </w:r>
          </w:p>
        </w:tc>
        <w:tc>
          <w:tcPr>
            <w:tcW w:w="1325"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数据类型</w:t>
            </w:r>
          </w:p>
        </w:tc>
        <w:tc>
          <w:tcPr>
            <w:tcW w:w="897"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长度</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主键或外键</w:t>
            </w:r>
          </w:p>
        </w:tc>
        <w:tc>
          <w:tcPr>
            <w:tcW w:w="1472" w:type="dxa"/>
            <w:vAlign w:val="center"/>
          </w:tcPr>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字段值约束</w:t>
            </w:r>
          </w:p>
        </w:tc>
        <w:tc>
          <w:tcPr>
            <w:tcW w:w="1657" w:type="dxa"/>
            <w:vAlign w:val="center"/>
          </w:tcPr>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主键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AUTO_INCREMENT</w:t>
            </w:r>
          </w:p>
        </w:tc>
        <w:tc>
          <w:tcPr>
            <w:tcW w:w="1657" w:type="dxa"/>
            <w:vAlign w:val="center"/>
          </w:tcPr>
          <w:p>
            <w:pPr>
              <w:jc w:val="center"/>
              <w:rPr>
                <w:rFonts w:hint="default" w:ascii="Times New Roman" w:hAnsi="Times New Roman" w:cs="Times New Roman"/>
                <w:sz w:val="24"/>
                <w:szCs w:val="24"/>
                <w:lang w:val="en-US" w:eastAsia="zh-CN"/>
              </w:rPr>
            </w:pPr>
            <w:r>
              <w:rPr>
                <w:rFonts w:hint="eastAsia"/>
              </w:rPr>
              <w:t>用户角色id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ascii="Times New Roman" w:hAnsi="Times New Roman" w:eastAsia="宋体" w:cs="Times New Roman"/>
                <w:sz w:val="24"/>
                <w:szCs w:val="24"/>
                <w:lang w:val="en-US" w:eastAsia="zh-CN"/>
              </w:rPr>
            </w:pPr>
            <w:r>
              <w:rPr>
                <w:rFonts w:hint="eastAsia"/>
              </w:rPr>
              <w:t>roleid</w:t>
            </w:r>
          </w:p>
        </w:tc>
        <w:tc>
          <w:tcPr>
            <w:tcW w:w="1325" w:type="dxa"/>
            <w:vAlign w:val="center"/>
          </w:tcPr>
          <w:p>
            <w:pPr>
              <w:jc w:val="center"/>
              <w:rPr>
                <w:rFonts w:hint="default" w:ascii="Times New Roman" w:hAnsi="Times New Roman" w:cs="Times New Roman"/>
                <w:sz w:val="24"/>
                <w:szCs w:val="24"/>
                <w:lang w:val="en-US" w:eastAsia="zh-CN"/>
              </w:rPr>
            </w:pPr>
            <w:r>
              <w:rPr>
                <w:rFonts w:hint="eastAsia"/>
              </w:rPr>
              <w:t>int(0)</w:t>
            </w:r>
          </w:p>
        </w:tc>
        <w:tc>
          <w:tcPr>
            <w:tcW w:w="897" w:type="dxa"/>
            <w:vAlign w:val="center"/>
          </w:tcPr>
          <w:p>
            <w:pPr>
              <w:jc w:val="center"/>
              <w:rPr>
                <w:rFonts w:hint="default" w:ascii="Times New Roman" w:hAnsi="Times New Roman" w:cs="Times New Roman"/>
                <w:sz w:val="24"/>
                <w:szCs w:val="24"/>
                <w:lang w:val="en-US" w:eastAsia="zh-CN"/>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ascii="Times New Roman" w:hAnsi="Times New Roman" w:cs="Times New Roman"/>
                <w:sz w:val="24"/>
                <w:szCs w:val="24"/>
                <w:lang w:val="en-US" w:eastAsia="zh-CN"/>
              </w:rPr>
            </w:pPr>
            <w:r>
              <w:rPr>
                <w:rFonts w:hint="eastAsia"/>
              </w:rPr>
              <w:t>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uid</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rPr>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611" w:type="dxa"/>
            <w:vAlign w:val="center"/>
          </w:tcPr>
          <w:p>
            <w:pPr>
              <w:jc w:val="center"/>
              <w:rPr>
                <w:rFonts w:hint="eastAsia"/>
              </w:rPr>
            </w:pPr>
            <w:r>
              <w:rPr>
                <w:rFonts w:hint="eastAsia"/>
              </w:rPr>
              <w:t>rid</w:t>
            </w:r>
          </w:p>
        </w:tc>
        <w:tc>
          <w:tcPr>
            <w:tcW w:w="1325" w:type="dxa"/>
            <w:vAlign w:val="center"/>
          </w:tcPr>
          <w:p>
            <w:pPr>
              <w:jc w:val="center"/>
              <w:rPr>
                <w:rFonts w:hint="eastAsia"/>
              </w:rPr>
            </w:pPr>
            <w:r>
              <w:rPr>
                <w:rFonts w:hint="eastAsia"/>
              </w:rPr>
              <w:t>int(0)</w:t>
            </w:r>
          </w:p>
        </w:tc>
        <w:tc>
          <w:tcPr>
            <w:tcW w:w="897" w:type="dxa"/>
            <w:vAlign w:val="center"/>
          </w:tcPr>
          <w:p>
            <w:pPr>
              <w:jc w:val="center"/>
              <w:rPr>
                <w:rFonts w:hint="eastAsia"/>
              </w:rPr>
            </w:pPr>
          </w:p>
        </w:tc>
        <w:tc>
          <w:tcPr>
            <w:tcW w:w="1472" w:type="dxa"/>
            <w:vAlign w:val="center"/>
          </w:tcPr>
          <w:p>
            <w:pPr>
              <w:jc w:val="center"/>
              <w:rPr>
                <w:rFonts w:hint="default" w:ascii="Times New Roman" w:hAnsi="Times New Roman" w:cs="Times New Roman"/>
                <w:sz w:val="24"/>
                <w:szCs w:val="24"/>
                <w:lang w:val="en-US" w:eastAsia="zh-CN"/>
              </w:rPr>
            </w:pPr>
            <w:r>
              <w:rPr>
                <w:rFonts w:hint="eastAsia"/>
              </w:rPr>
              <w:t>外键</w:t>
            </w:r>
          </w:p>
        </w:tc>
        <w:tc>
          <w:tcPr>
            <w:tcW w:w="1472" w:type="dxa"/>
            <w:vAlign w:val="center"/>
          </w:tcPr>
          <w:p>
            <w:pPr>
              <w:jc w:val="center"/>
              <w:rPr>
                <w:rFonts w:hint="default" w:ascii="Times New Roman" w:hAnsi="Times New Roman" w:cs="Times New Roman"/>
                <w:sz w:val="24"/>
                <w:szCs w:val="24"/>
                <w:lang w:val="en-US" w:eastAsia="zh-CN"/>
              </w:rPr>
            </w:pPr>
            <w:r>
              <w:rPr>
                <w:rFonts w:hint="eastAsia"/>
              </w:rPr>
              <w:t>NOT NULL</w:t>
            </w:r>
          </w:p>
        </w:tc>
        <w:tc>
          <w:tcPr>
            <w:tcW w:w="1657" w:type="dxa"/>
            <w:vAlign w:val="center"/>
          </w:tcPr>
          <w:p>
            <w:pPr>
              <w:jc w:val="center"/>
              <w:rPr>
                <w:rFonts w:hint="eastAsia"/>
              </w:rPr>
            </w:pPr>
            <w:r>
              <w:rPr>
                <w:rFonts w:hint="eastAsia"/>
              </w:rPr>
              <w:t>角色id</w:t>
            </w:r>
          </w:p>
        </w:tc>
      </w:tr>
    </w:tbl>
    <w:p/>
    <w:p/>
    <w:bookmarkEnd w:id="390"/>
    <w:bookmarkEnd w:id="391"/>
    <w:bookmarkEnd w:id="392"/>
    <w:bookmarkEnd w:id="393"/>
    <w:bookmarkEnd w:id="394"/>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pStyle w:val="3"/>
        <w:bidi w:val="0"/>
        <w:jc w:val="center"/>
        <w:outlineLvl w:val="0"/>
        <w:rPr>
          <w:rFonts w:hint="default"/>
          <w:lang w:val="en-US" w:eastAsia="zh-CN"/>
        </w:rPr>
      </w:pPr>
      <w:bookmarkStart w:id="395" w:name="_Toc30353"/>
      <w:bookmarkStart w:id="396" w:name="_Toc3730"/>
      <w:bookmarkStart w:id="397" w:name="_Toc25475"/>
      <w:bookmarkStart w:id="398" w:name="_Toc7494"/>
      <w:r>
        <w:rPr>
          <w:rFonts w:hint="eastAsia"/>
          <w:lang w:val="en-US" w:eastAsia="zh-CN"/>
        </w:rPr>
        <w:t>附录D 门急诊管理系统系统测试</w:t>
      </w:r>
      <w:bookmarkEnd w:id="395"/>
      <w:bookmarkEnd w:id="396"/>
      <w:bookmarkEnd w:id="397"/>
      <w:bookmarkEnd w:id="398"/>
    </w:p>
    <w:p>
      <w:pPr>
        <w:jc w:val="center"/>
        <w:rPr>
          <w:rFonts w:hint="default" w:ascii="华文宋体" w:hAnsi="华文宋体" w:eastAsia="华文宋体" w:cstheme="minorBidi"/>
          <w:color w:val="000000"/>
          <w:kern w:val="0"/>
          <w:sz w:val="21"/>
          <w:szCs w:val="42"/>
          <w:lang w:val="en-US" w:eastAsia="zh-CN" w:bidi="ar-SA"/>
        </w:rPr>
      </w:pPr>
      <w:r>
        <w:rPr>
          <w:rFonts w:hint="eastAsia" w:ascii="华文宋体" w:hAnsi="华文宋体" w:eastAsia="华文宋体" w:cstheme="minorBidi"/>
          <w:color w:val="000000"/>
          <w:kern w:val="0"/>
          <w:sz w:val="21"/>
          <w:szCs w:val="42"/>
          <w:lang w:val="en-US" w:eastAsia="zh-CN" w:bidi="ar-SA"/>
        </w:rPr>
        <w:t>目录</w:t>
      </w:r>
    </w:p>
    <w:p>
      <w:pPr>
        <w:pStyle w:val="11"/>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p>
    <w:p>
      <w:pPr>
        <w:pStyle w:val="10"/>
        <w:tabs>
          <w:tab w:val="right" w:leader="dot" w:pos="8306"/>
        </w:tabs>
        <w:rPr>
          <w:rFonts w:hint="default"/>
          <w:lang w:val="en-US"/>
        </w:rPr>
      </w:pPr>
      <w:r>
        <w:rPr>
          <w:rFonts w:hint="eastAsia"/>
          <w:lang w:val="en-US" w:eastAsia="zh-CN"/>
        </w:rPr>
        <w:fldChar w:fldCharType="begin"/>
      </w:r>
      <w:r>
        <w:rPr>
          <w:rFonts w:hint="eastAsia"/>
          <w:lang w:val="en-US" w:eastAsia="zh-CN"/>
        </w:rPr>
        <w:instrText xml:space="preserve"> HYPERLINK \l _Toc7213 </w:instrText>
      </w:r>
      <w:r>
        <w:rPr>
          <w:rFonts w:hint="eastAsia"/>
          <w:lang w:val="en-US" w:eastAsia="zh-CN"/>
        </w:rPr>
        <w:fldChar w:fldCharType="separate"/>
      </w:r>
      <w:r>
        <w:rPr>
          <w:rFonts w:hint="eastAsia" w:ascii="宋体" w:hAnsi="宋体" w:eastAsia="宋体" w:cs="宋体"/>
          <w:bCs/>
          <w:kern w:val="0"/>
          <w:szCs w:val="32"/>
          <w:lang w:val="en-US" w:eastAsia="zh-CN" w:bidi="zh-CN"/>
        </w:rPr>
        <w:t>1.软件代码测试</w:t>
      </w:r>
      <w:r>
        <w:tab/>
      </w:r>
      <w:r>
        <w:rPr>
          <w:rFonts w:hint="eastAsia"/>
          <w:lang w:val="en-US" w:eastAsia="zh-CN"/>
        </w:rPr>
        <w:t>4</w:t>
      </w:r>
      <w:r>
        <w:rPr>
          <w:rFonts w:hint="eastAsia"/>
          <w:lang w:val="en-US" w:eastAsia="zh-CN"/>
        </w:rPr>
        <w:fldChar w:fldCharType="end"/>
      </w:r>
      <w:r>
        <w:rPr>
          <w:rFonts w:hint="eastAsia"/>
          <w:lang w:val="en-US" w:eastAsia="zh-CN"/>
        </w:rPr>
        <w:t>6</w:t>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_Toc26835 </w:instrText>
      </w:r>
      <w:r>
        <w:rPr>
          <w:rFonts w:hint="eastAsia"/>
          <w:lang w:val="en-US" w:eastAsia="zh-CN"/>
        </w:rPr>
        <w:fldChar w:fldCharType="separate"/>
      </w:r>
      <w:r>
        <w:rPr>
          <w:rFonts w:hint="eastAsia" w:ascii="宋体" w:hAnsi="宋体" w:eastAsia="宋体" w:cstheme="minorBidi"/>
          <w:bCs/>
          <w:kern w:val="2"/>
          <w:szCs w:val="28"/>
          <w:lang w:val="en-US" w:eastAsia="zh-CN" w:bidi="ar-SA"/>
        </w:rPr>
        <w:t>1.</w:t>
      </w:r>
      <w:r>
        <w:rPr>
          <w:rFonts w:hint="default" w:ascii="宋体" w:hAnsi="宋体" w:eastAsia="宋体" w:cstheme="minorBidi"/>
          <w:bCs/>
          <w:kern w:val="2"/>
          <w:szCs w:val="28"/>
          <w:lang w:val="en-US" w:eastAsia="zh-CN" w:bidi="ar-SA"/>
        </w:rPr>
        <w:t>1 源代码一般性检查</w:t>
      </w:r>
      <w:r>
        <w:tab/>
      </w:r>
      <w:r>
        <w:rPr>
          <w:rFonts w:hint="eastAsia"/>
          <w:lang w:val="en-US" w:eastAsia="zh-CN"/>
        </w:rPr>
        <w:t>46</w:t>
      </w:r>
      <w:r>
        <w:rPr>
          <w:rFonts w:hint="eastAsia"/>
          <w:lang w:val="en-US" w:eastAsia="zh-CN"/>
        </w:rPr>
        <w:fldChar w:fldCharType="end"/>
      </w:r>
    </w:p>
    <w:p>
      <w:pPr>
        <w:pStyle w:val="11"/>
        <w:tabs>
          <w:tab w:val="right" w:leader="dot" w:pos="8306"/>
        </w:tabs>
        <w:rPr>
          <w:rFonts w:hint="default"/>
          <w:lang w:val="en-US"/>
        </w:rPr>
      </w:pPr>
      <w:r>
        <w:rPr>
          <w:rFonts w:hint="eastAsia"/>
          <w:lang w:val="en-US" w:eastAsia="zh-CN"/>
        </w:rPr>
        <w:fldChar w:fldCharType="begin"/>
      </w:r>
      <w:r>
        <w:rPr>
          <w:rFonts w:hint="eastAsia"/>
          <w:lang w:val="en-US" w:eastAsia="zh-CN"/>
        </w:rPr>
        <w:instrText xml:space="preserve"> HYPERLINK \l _Toc26559 </w:instrText>
      </w:r>
      <w:r>
        <w:rPr>
          <w:rFonts w:hint="eastAsia"/>
          <w:lang w:val="en-US" w:eastAsia="zh-CN"/>
        </w:rPr>
        <w:fldChar w:fldCharType="separate"/>
      </w:r>
      <w:r>
        <w:rPr>
          <w:rFonts w:hint="eastAsia" w:ascii="宋体" w:hAnsi="宋体" w:eastAsia="宋体" w:cstheme="minorBidi"/>
          <w:bCs/>
          <w:kern w:val="2"/>
          <w:szCs w:val="28"/>
          <w:lang w:val="en-US" w:eastAsia="zh-CN" w:bidi="ar-SA"/>
        </w:rPr>
        <w:t>1.</w:t>
      </w:r>
      <w:r>
        <w:rPr>
          <w:rFonts w:hint="default" w:ascii="宋体" w:hAnsi="宋体" w:eastAsia="宋体" w:cstheme="minorBidi"/>
          <w:bCs/>
          <w:kern w:val="2"/>
          <w:szCs w:val="28"/>
          <w:lang w:val="en-US" w:eastAsia="zh-CN" w:bidi="ar-SA"/>
        </w:rPr>
        <w:t>2 软件一致性检查</w:t>
      </w:r>
      <w:r>
        <w:tab/>
      </w:r>
      <w:r>
        <w:rPr>
          <w:rFonts w:hint="eastAsia"/>
          <w:lang w:val="en-US" w:eastAsia="zh-CN"/>
        </w:rPr>
        <w:t>4</w:t>
      </w:r>
      <w:r>
        <w:rPr>
          <w:rFonts w:hint="eastAsia"/>
          <w:lang w:val="en-US" w:eastAsia="zh-CN"/>
        </w:rPr>
        <w:fldChar w:fldCharType="end"/>
      </w:r>
      <w:r>
        <w:rPr>
          <w:rFonts w:hint="eastAsia"/>
          <w:lang w:val="en-US" w:eastAsia="zh-CN"/>
        </w:rPr>
        <w:t>6</w:t>
      </w:r>
    </w:p>
    <w:p>
      <w:pPr>
        <w:pStyle w:val="10"/>
        <w:tabs>
          <w:tab w:val="right" w:leader="dot" w:pos="8306"/>
        </w:tabs>
        <w:rPr>
          <w:rFonts w:hint="default"/>
          <w:lang w:val="en-US"/>
        </w:rPr>
      </w:pPr>
      <w:r>
        <w:rPr>
          <w:rFonts w:hint="eastAsia"/>
          <w:lang w:val="en-US" w:eastAsia="zh-CN"/>
        </w:rPr>
        <w:fldChar w:fldCharType="begin"/>
      </w:r>
      <w:r>
        <w:rPr>
          <w:rFonts w:hint="eastAsia"/>
          <w:lang w:val="en-US" w:eastAsia="zh-CN"/>
        </w:rPr>
        <w:instrText xml:space="preserve"> HYPERLINK \l _Toc14737 </w:instrText>
      </w:r>
      <w:r>
        <w:rPr>
          <w:rFonts w:hint="eastAsia"/>
          <w:lang w:val="en-US" w:eastAsia="zh-CN"/>
        </w:rPr>
        <w:fldChar w:fldCharType="separate"/>
      </w:r>
      <w:r>
        <w:rPr>
          <w:rFonts w:hint="eastAsia" w:ascii="宋体" w:hAnsi="宋体" w:eastAsia="宋体" w:cs="宋体"/>
          <w:bCs/>
          <w:kern w:val="0"/>
          <w:szCs w:val="32"/>
          <w:lang w:val="en-US" w:eastAsia="zh-CN" w:bidi="zh-CN"/>
        </w:rPr>
        <w:t>2.软件系统测试</w:t>
      </w:r>
      <w:r>
        <w:tab/>
      </w:r>
      <w:r>
        <w:rPr>
          <w:rFonts w:hint="eastAsia"/>
          <w:lang w:val="en-US" w:eastAsia="zh-CN"/>
        </w:rPr>
        <w:t>4</w:t>
      </w:r>
      <w:r>
        <w:rPr>
          <w:rFonts w:hint="eastAsia"/>
          <w:lang w:val="en-US" w:eastAsia="zh-CN"/>
        </w:rPr>
        <w:fldChar w:fldCharType="end"/>
      </w:r>
      <w:r>
        <w:rPr>
          <w:rFonts w:hint="eastAsia"/>
          <w:lang w:val="en-US" w:eastAsia="zh-CN"/>
        </w:rPr>
        <w:t>6</w:t>
      </w:r>
    </w:p>
    <w:p>
      <w:pPr>
        <w:pStyle w:val="10"/>
        <w:tabs>
          <w:tab w:val="right" w:leader="dot" w:pos="8306"/>
        </w:tabs>
        <w:rPr>
          <w:rFonts w:hint="default"/>
          <w:lang w:val="en-US"/>
        </w:rPr>
      </w:pPr>
      <w:r>
        <w:rPr>
          <w:rFonts w:hint="eastAsia"/>
          <w:lang w:val="en-US" w:eastAsia="zh-CN"/>
        </w:rPr>
        <w:fldChar w:fldCharType="begin"/>
      </w:r>
      <w:r>
        <w:rPr>
          <w:rFonts w:hint="eastAsia"/>
          <w:lang w:val="en-US" w:eastAsia="zh-CN"/>
        </w:rPr>
        <w:instrText xml:space="preserve"> HYPERLINK \l _Toc8391 </w:instrText>
      </w:r>
      <w:r>
        <w:rPr>
          <w:rFonts w:hint="eastAsia"/>
          <w:lang w:val="en-US" w:eastAsia="zh-CN"/>
        </w:rPr>
        <w:fldChar w:fldCharType="separate"/>
      </w:r>
      <w:r>
        <w:rPr>
          <w:rFonts w:hint="eastAsia" w:ascii="宋体" w:hAnsi="宋体" w:eastAsia="宋体" w:cs="宋体"/>
          <w:bCs/>
          <w:kern w:val="0"/>
          <w:szCs w:val="32"/>
          <w:lang w:val="en-US" w:eastAsia="zh-CN" w:bidi="zh-CN"/>
        </w:rPr>
        <w:t>3.软件功能测试</w:t>
      </w:r>
      <w:r>
        <w:tab/>
      </w:r>
      <w:r>
        <w:rPr>
          <w:rFonts w:hint="eastAsia"/>
          <w:lang w:val="en-US" w:eastAsia="zh-CN"/>
        </w:rPr>
        <w:t>5</w:t>
      </w:r>
      <w:r>
        <w:rPr>
          <w:rFonts w:hint="eastAsia"/>
          <w:lang w:val="en-US" w:eastAsia="zh-CN"/>
        </w:rPr>
        <w:fldChar w:fldCharType="end"/>
      </w:r>
      <w:r>
        <w:rPr>
          <w:rFonts w:hint="eastAsia"/>
          <w:lang w:val="en-US" w:eastAsia="zh-CN"/>
        </w:rPr>
        <w:t>0</w:t>
      </w:r>
    </w:p>
    <w:p>
      <w:pPr>
        <w:pStyle w:val="10"/>
        <w:tabs>
          <w:tab w:val="right" w:leader="dot" w:pos="8306"/>
        </w:tabs>
        <w:rPr>
          <w:rFonts w:hint="default"/>
          <w:lang w:val="en-US"/>
        </w:rPr>
      </w:pPr>
      <w:r>
        <w:rPr>
          <w:rFonts w:hint="eastAsia"/>
          <w:lang w:val="en-US" w:eastAsia="zh-CN"/>
        </w:rPr>
        <w:fldChar w:fldCharType="begin"/>
      </w:r>
      <w:r>
        <w:rPr>
          <w:rFonts w:hint="eastAsia"/>
          <w:lang w:val="en-US" w:eastAsia="zh-CN"/>
        </w:rPr>
        <w:instrText xml:space="preserve"> HYPERLINK \l _Toc15320 </w:instrText>
      </w:r>
      <w:r>
        <w:rPr>
          <w:rFonts w:hint="eastAsia"/>
          <w:lang w:val="en-US" w:eastAsia="zh-CN"/>
        </w:rPr>
        <w:fldChar w:fldCharType="separate"/>
      </w:r>
      <w:r>
        <w:rPr>
          <w:rFonts w:hint="eastAsia" w:ascii="宋体" w:hAnsi="宋体" w:eastAsia="宋体" w:cs="宋体"/>
          <w:bCs/>
          <w:kern w:val="0"/>
          <w:szCs w:val="32"/>
          <w:lang w:val="en-US" w:eastAsia="zh-CN" w:bidi="zh-CN"/>
        </w:rPr>
        <w:t>4.测试结论</w:t>
      </w:r>
      <w:r>
        <w:tab/>
      </w:r>
      <w:r>
        <w:rPr>
          <w:rFonts w:hint="eastAsia"/>
          <w:lang w:val="en-US" w:eastAsia="zh-CN"/>
        </w:rPr>
        <w:t>5</w:t>
      </w:r>
      <w:r>
        <w:rPr>
          <w:rFonts w:hint="eastAsia"/>
          <w:lang w:val="en-US" w:eastAsia="zh-CN"/>
        </w:rPr>
        <w:fldChar w:fldCharType="end"/>
      </w:r>
      <w:r>
        <w:rPr>
          <w:rFonts w:hint="eastAsia"/>
          <w:lang w:val="en-US" w:eastAsia="zh-CN"/>
        </w:rPr>
        <w:t>1</w:t>
      </w:r>
    </w:p>
    <w:p>
      <w:pPr>
        <w:pStyle w:val="16"/>
        <w:tabs>
          <w:tab w:val="right" w:leader="dot" w:pos="8306"/>
        </w:tabs>
        <w:rPr>
          <w:rFonts w:hint="default"/>
          <w:lang w:val="en-US" w:eastAsia="zh-CN"/>
        </w:rPr>
      </w:pP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ageBreakBefore w:val="0"/>
        <w:numPr>
          <w:ilvl w:val="0"/>
          <w:numId w:val="0"/>
        </w:numPr>
        <w:kinsoku/>
        <w:wordWrap/>
        <w:overflowPunct/>
        <w:topLinePunct w:val="0"/>
        <w:autoSpaceDE/>
        <w:autoSpaceDN/>
        <w:bidi w:val="0"/>
        <w:adjustRightInd/>
        <w:snapToGrid/>
        <w:spacing w:line="360" w:lineRule="auto"/>
        <w:rPr>
          <w:rFonts w:hint="eastAsia"/>
          <w:lang w:val="en-US" w:eastAsia="zh-CN"/>
        </w:rPr>
      </w:pPr>
      <w:bookmarkStart w:id="399" w:name="_Toc7189"/>
      <w:bookmarkStart w:id="400" w:name="_Toc23757"/>
      <w:bookmarkStart w:id="401" w:name="_Toc24803"/>
      <w:bookmarkStart w:id="402" w:name="_Toc6333"/>
      <w:bookmarkStart w:id="403" w:name="_Toc7213"/>
      <w:r>
        <w:rPr>
          <w:rFonts w:hint="eastAsia" w:ascii="宋体" w:hAnsi="宋体" w:eastAsia="宋体" w:cs="宋体"/>
          <w:b/>
          <w:bCs/>
          <w:color w:val="000000"/>
          <w:kern w:val="0"/>
          <w:sz w:val="32"/>
          <w:szCs w:val="32"/>
          <w:lang w:val="en-US" w:eastAsia="zh-CN" w:bidi="zh-CN"/>
        </w:rPr>
        <w:t>1.软件代码测试</w:t>
      </w:r>
      <w:bookmarkEnd w:id="399"/>
      <w:bookmarkEnd w:id="400"/>
      <w:bookmarkEnd w:id="401"/>
      <w:bookmarkEnd w:id="402"/>
      <w:bookmarkEnd w:id="403"/>
      <w:r>
        <w:rPr>
          <w:rFonts w:hint="eastAsia" w:ascii="宋体" w:hAnsi="宋体" w:eastAsia="宋体" w:cs="宋体"/>
          <w:b/>
          <w:bCs/>
          <w:color w:val="000000"/>
          <w:kern w:val="0"/>
          <w:sz w:val="32"/>
          <w:szCs w:val="32"/>
          <w:lang w:val="en-US" w:eastAsia="zh-CN" w:bidi="zh-CN"/>
        </w:rPr>
        <w:t xml:space="preserve"> </w:t>
      </w:r>
    </w:p>
    <w:p>
      <w:pPr>
        <w:pStyle w:val="3"/>
        <w:pageBreakBefore w:val="0"/>
        <w:kinsoku/>
        <w:wordWrap/>
        <w:overflowPunct/>
        <w:topLinePunct w:val="0"/>
        <w:autoSpaceDE/>
        <w:autoSpaceDN/>
        <w:bidi w:val="0"/>
        <w:adjustRightInd/>
        <w:snapToGrid/>
        <w:spacing w:line="360" w:lineRule="auto"/>
        <w:rPr>
          <w:rFonts w:hint="eastAsia" w:ascii="宋体" w:hAnsi="宋体" w:eastAsia="宋体" w:cstheme="minorBidi"/>
          <w:b/>
          <w:bCs/>
          <w:color w:val="000000"/>
          <w:kern w:val="2"/>
          <w:sz w:val="28"/>
          <w:szCs w:val="28"/>
          <w:lang w:val="en-US" w:eastAsia="zh-CN" w:bidi="ar-SA"/>
        </w:rPr>
      </w:pPr>
      <w:bookmarkStart w:id="404" w:name="_Toc11683"/>
      <w:bookmarkStart w:id="405" w:name="_Toc26583"/>
      <w:bookmarkStart w:id="406" w:name="_Toc8246"/>
      <w:bookmarkStart w:id="407" w:name="_Toc26835"/>
      <w:bookmarkStart w:id="408" w:name="_Toc2298"/>
      <w:bookmarkStart w:id="409" w:name="_Toc16691"/>
      <w:r>
        <w:rPr>
          <w:rFonts w:hint="eastAsia" w:ascii="宋体" w:hAnsi="宋体" w:eastAsia="宋体" w:cstheme="minorBidi"/>
          <w:b/>
          <w:bCs/>
          <w:color w:val="000000"/>
          <w:kern w:val="2"/>
          <w:sz w:val="28"/>
          <w:szCs w:val="28"/>
          <w:lang w:val="en-US" w:eastAsia="zh-CN" w:bidi="ar-SA"/>
        </w:rPr>
        <w:t>1.</w:t>
      </w:r>
      <w:r>
        <w:rPr>
          <w:rFonts w:hint="default" w:ascii="宋体" w:hAnsi="宋体" w:eastAsia="宋体" w:cstheme="minorBidi"/>
          <w:b/>
          <w:bCs/>
          <w:color w:val="000000"/>
          <w:kern w:val="2"/>
          <w:sz w:val="28"/>
          <w:szCs w:val="28"/>
          <w:lang w:val="en-US" w:eastAsia="zh-CN" w:bidi="ar-SA"/>
        </w:rPr>
        <w:t>1 源代码一般性检查</w:t>
      </w:r>
      <w:bookmarkEnd w:id="404"/>
      <w:bookmarkEnd w:id="405"/>
      <w:bookmarkEnd w:id="406"/>
      <w:bookmarkEnd w:id="407"/>
      <w:bookmarkEnd w:id="408"/>
      <w:bookmarkEnd w:id="409"/>
      <w:r>
        <w:rPr>
          <w:rFonts w:hint="default" w:ascii="宋体" w:hAnsi="宋体" w:eastAsia="宋体" w:cstheme="minorBidi"/>
          <w:b/>
          <w:bCs/>
          <w:color w:val="000000"/>
          <w:kern w:val="2"/>
          <w:sz w:val="28"/>
          <w:szCs w:val="28"/>
          <w:lang w:val="en-US" w:eastAsia="zh-CN" w:bidi="ar-SA"/>
        </w:rPr>
        <w:t xml:space="preserve"> </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 xml:space="preserve">对系统关键模块的源代码进行抽查，模块代码编写的规范性较好，批注的准确性较好，未存在潜在性错误，代码的可维护性较好。 </w:t>
      </w:r>
      <w:r>
        <w:rPr>
          <w:rFonts w:hint="eastAsia" w:ascii="宋体" w:hAnsi="宋体" w:eastAsia="宋体" w:cs="宋体"/>
          <w:sz w:val="24"/>
          <w:szCs w:val="24"/>
        </w:rPr>
        <w:t>源代码一般性检查主要关注代码的可读性、规范性以及潜在的错误。</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1. 代码规范性：</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检查代码是否遵循了既定的编码规范，包括命名约定、注释风格、代码格式等。</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确保代码中没有未使用的变量、常量和函数。</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2. 代码注释：</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确保所有复杂的逻辑和关键代码段都有清晰的注释，以便于理解和维护。</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3. 代码复杂度：</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分析代码的复杂度，如循环嵌套、条件判断等，以识别可能的性能瓶颈。</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4. 代码重复：</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检查代码中是否存在重复的逻辑，这些可以通过函数或模块化来优化。</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5. 潜在错误：</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检查代码中可能的逻辑错误、边界条件错误、类型错误等。</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6. 资源管理：</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确保代码正确地管理资源，如内存、文件句柄等，避免泄露。</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7. 安全性检查：</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检查代码中是否有安全漏洞，如SQL注入、XSS攻击等。</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8. 代码风格：</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rPr>
        <w:t xml:space="preserve">   代码是否遵循一致的风格，包括缩进、空格、换行等。</w:t>
      </w:r>
    </w:p>
    <w:p>
      <w:pPr>
        <w:pStyle w:val="3"/>
        <w:pageBreakBefore w:val="0"/>
        <w:kinsoku/>
        <w:wordWrap/>
        <w:overflowPunct/>
        <w:topLinePunct w:val="0"/>
        <w:autoSpaceDE/>
        <w:autoSpaceDN/>
        <w:bidi w:val="0"/>
        <w:adjustRightInd/>
        <w:snapToGrid/>
        <w:spacing w:line="360" w:lineRule="auto"/>
        <w:rPr>
          <w:rFonts w:hint="default" w:ascii="宋体" w:hAnsi="宋体" w:eastAsia="宋体" w:cstheme="minorBidi"/>
          <w:b/>
          <w:bCs/>
          <w:color w:val="000000"/>
          <w:kern w:val="2"/>
          <w:sz w:val="28"/>
          <w:szCs w:val="28"/>
          <w:lang w:val="en-US" w:eastAsia="zh-CN" w:bidi="ar-SA"/>
        </w:rPr>
      </w:pPr>
      <w:bookmarkStart w:id="410" w:name="_Toc6967"/>
      <w:bookmarkStart w:id="411" w:name="_Toc7953"/>
      <w:bookmarkStart w:id="412" w:name="_Toc26559"/>
      <w:bookmarkStart w:id="413" w:name="_Toc2290"/>
      <w:bookmarkStart w:id="414" w:name="_Toc27074"/>
      <w:bookmarkStart w:id="415" w:name="_Toc9225"/>
      <w:r>
        <w:rPr>
          <w:rFonts w:hint="eastAsia" w:ascii="宋体" w:hAnsi="宋体" w:eastAsia="宋体" w:cstheme="minorBidi"/>
          <w:b/>
          <w:bCs/>
          <w:color w:val="000000"/>
          <w:kern w:val="2"/>
          <w:sz w:val="28"/>
          <w:szCs w:val="28"/>
          <w:lang w:val="en-US" w:eastAsia="zh-CN" w:bidi="ar-SA"/>
        </w:rPr>
        <w:t>1.</w:t>
      </w:r>
      <w:r>
        <w:rPr>
          <w:rFonts w:hint="default" w:ascii="宋体" w:hAnsi="宋体" w:eastAsia="宋体" w:cstheme="minorBidi"/>
          <w:b/>
          <w:bCs/>
          <w:color w:val="000000"/>
          <w:kern w:val="2"/>
          <w:sz w:val="28"/>
          <w:szCs w:val="28"/>
          <w:lang w:val="en-US" w:eastAsia="zh-CN" w:bidi="ar-SA"/>
        </w:rPr>
        <w:t>2 软件一致性检查</w:t>
      </w:r>
      <w:bookmarkEnd w:id="410"/>
      <w:bookmarkEnd w:id="411"/>
      <w:bookmarkEnd w:id="412"/>
      <w:bookmarkEnd w:id="413"/>
      <w:bookmarkEnd w:id="414"/>
      <w:bookmarkEnd w:id="415"/>
      <w:r>
        <w:rPr>
          <w:rFonts w:hint="default" w:ascii="宋体" w:hAnsi="宋体" w:eastAsia="宋体" w:cstheme="minorBidi"/>
          <w:b/>
          <w:bCs/>
          <w:color w:val="000000"/>
          <w:kern w:val="2"/>
          <w:sz w:val="28"/>
          <w:szCs w:val="28"/>
          <w:lang w:val="en-US" w:eastAsia="zh-CN" w:bidi="ar-SA"/>
        </w:rPr>
        <w:t xml:space="preserve"> </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软件一致性检查主要确保软件的不同部分在功能和接口上保持一致，以及软件与外部系统（如数据库、其他软件组件）的交互是否一致。</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编译检查</w:t>
      </w:r>
      <w:r>
        <w:rPr>
          <w:rFonts w:hint="eastAsia" w:cs="宋体"/>
          <w:sz w:val="24"/>
          <w:szCs w:val="24"/>
          <w:lang w:val="en-US" w:eastAsia="zh-CN"/>
        </w:rPr>
        <w:t>：</w:t>
      </w:r>
      <w:r>
        <w:rPr>
          <w:rFonts w:hint="eastAsia" w:ascii="宋体" w:hAnsi="宋体" w:eastAsia="宋体" w:cs="宋体"/>
          <w:sz w:val="24"/>
          <w:szCs w:val="24"/>
          <w:lang w:val="en-US" w:eastAsia="zh-CN"/>
        </w:rPr>
        <w:t xml:space="preserve">提交的源代码在其规定的编译环境中，能够重新编译无错误，并且能够完成相应的功能。 </w:t>
      </w:r>
    </w:p>
    <w:p>
      <w:pPr>
        <w:pageBreakBefore w:val="0"/>
        <w:kinsoku/>
        <w:wordWrap/>
        <w:overflowPunct/>
        <w:topLinePunct w:val="0"/>
        <w:autoSpaceDE/>
        <w:autoSpaceDN/>
        <w:bidi w:val="0"/>
        <w:adjustRightInd/>
        <w:snapToGrid/>
        <w:spacing w:line="360" w:lineRule="auto"/>
      </w:pPr>
    </w:p>
    <w:p>
      <w:pPr>
        <w:pageBreakBefore w:val="0"/>
        <w:numPr>
          <w:ilvl w:val="0"/>
          <w:numId w:val="0"/>
        </w:numPr>
        <w:kinsoku/>
        <w:wordWrap/>
        <w:overflowPunct/>
        <w:topLinePunct w:val="0"/>
        <w:autoSpaceDE/>
        <w:autoSpaceDN/>
        <w:bidi w:val="0"/>
        <w:adjustRightInd/>
        <w:snapToGrid/>
        <w:spacing w:line="360" w:lineRule="auto"/>
        <w:ind w:leftChars="0"/>
        <w:outlineLvl w:val="0"/>
        <w:rPr>
          <w:rFonts w:hint="eastAsia" w:ascii="宋体" w:hAnsi="宋体" w:eastAsia="宋体" w:cs="宋体"/>
          <w:b/>
          <w:bCs/>
          <w:color w:val="000000"/>
          <w:kern w:val="0"/>
          <w:sz w:val="32"/>
          <w:szCs w:val="32"/>
          <w:lang w:val="en-US" w:eastAsia="zh-CN" w:bidi="zh-CN"/>
        </w:rPr>
      </w:pPr>
      <w:bookmarkStart w:id="416" w:name="_Toc1297"/>
      <w:bookmarkStart w:id="417" w:name="_Toc14737"/>
      <w:bookmarkStart w:id="418" w:name="_Toc13669"/>
      <w:bookmarkStart w:id="419" w:name="_Toc3352"/>
      <w:bookmarkStart w:id="420" w:name="_Toc10797"/>
      <w:bookmarkStart w:id="421" w:name="_Toc2922"/>
      <w:r>
        <w:rPr>
          <w:rFonts w:hint="eastAsia" w:ascii="宋体" w:hAnsi="宋体" w:eastAsia="宋体" w:cs="宋体"/>
          <w:b/>
          <w:bCs/>
          <w:color w:val="000000"/>
          <w:kern w:val="0"/>
          <w:sz w:val="32"/>
          <w:szCs w:val="32"/>
          <w:lang w:val="en-US" w:eastAsia="zh-CN" w:bidi="zh-CN"/>
        </w:rPr>
        <w:t>2.软件系统测试</w:t>
      </w:r>
      <w:bookmarkEnd w:id="416"/>
      <w:bookmarkEnd w:id="417"/>
      <w:bookmarkEnd w:id="418"/>
      <w:bookmarkEnd w:id="419"/>
      <w:bookmarkEnd w:id="420"/>
      <w:bookmarkEnd w:id="421"/>
    </w:p>
    <w:tbl>
      <w:tblPr>
        <w:tblStyle w:val="13"/>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207"/>
        <w:gridCol w:w="2051"/>
        <w:gridCol w:w="1888"/>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1630" w:type="dxa"/>
            <w:noWrap/>
            <w:vAlign w:val="center"/>
          </w:tcPr>
          <w:p>
            <w:pPr>
              <w:widowControl/>
              <w:jc w:val="center"/>
              <w:textAlignment w:val="center"/>
              <w:rPr>
                <w:color w:val="000000"/>
                <w:kern w:val="0"/>
              </w:rPr>
            </w:pPr>
            <w:r>
              <w:rPr>
                <w:rFonts w:hint="eastAsia"/>
                <w:color w:val="000000"/>
                <w:kern w:val="0"/>
                <w:lang w:bidi="ar"/>
              </w:rPr>
              <w:t>测试对象</w:t>
            </w:r>
          </w:p>
        </w:tc>
        <w:tc>
          <w:tcPr>
            <w:tcW w:w="1207" w:type="dxa"/>
            <w:noWrap/>
            <w:vAlign w:val="center"/>
          </w:tcPr>
          <w:p>
            <w:pPr>
              <w:widowControl/>
              <w:jc w:val="center"/>
              <w:textAlignment w:val="center"/>
              <w:rPr>
                <w:rFonts w:ascii="宋体" w:hAnsi="宋体" w:cs="宋体"/>
                <w:color w:val="000000"/>
                <w:kern w:val="0"/>
                <w:sz w:val="22"/>
              </w:rPr>
            </w:pPr>
            <w:r>
              <w:rPr>
                <w:rFonts w:hint="eastAsia" w:ascii="宋体" w:hAnsi="宋体" w:eastAsia="宋体" w:cs="宋体"/>
                <w:color w:val="000000"/>
                <w:kern w:val="0"/>
                <w:sz w:val="22"/>
                <w:lang w:bidi="ar"/>
              </w:rPr>
              <w:t>用例编号</w:t>
            </w:r>
          </w:p>
        </w:tc>
        <w:tc>
          <w:tcPr>
            <w:tcW w:w="2051" w:type="dxa"/>
            <w:noWrap/>
            <w:vAlign w:val="center"/>
          </w:tcPr>
          <w:p>
            <w:pPr>
              <w:widowControl/>
              <w:ind w:firstLine="220" w:firstLineChars="100"/>
              <w:jc w:val="center"/>
              <w:textAlignment w:val="center"/>
              <w:rPr>
                <w:rFonts w:ascii="宋体" w:hAnsi="宋体" w:cs="宋体"/>
                <w:color w:val="000000"/>
                <w:kern w:val="0"/>
                <w:sz w:val="22"/>
              </w:rPr>
            </w:pPr>
            <w:r>
              <w:rPr>
                <w:rFonts w:hint="eastAsia" w:ascii="宋体" w:hAnsi="宋体" w:eastAsia="宋体" w:cs="宋体"/>
                <w:color w:val="000000"/>
                <w:kern w:val="0"/>
                <w:sz w:val="22"/>
                <w:lang w:val="en-US" w:eastAsia="zh-CN" w:bidi="ar"/>
              </w:rPr>
              <w:t>测试</w:t>
            </w:r>
            <w:r>
              <w:rPr>
                <w:rFonts w:hint="eastAsia" w:ascii="宋体" w:hAnsi="宋体" w:eastAsia="宋体" w:cs="宋体"/>
                <w:color w:val="000000"/>
                <w:kern w:val="0"/>
                <w:sz w:val="22"/>
                <w:lang w:bidi="ar"/>
              </w:rPr>
              <w:t>输入</w:t>
            </w:r>
          </w:p>
        </w:tc>
        <w:tc>
          <w:tcPr>
            <w:tcW w:w="1888" w:type="dxa"/>
            <w:noWrap/>
            <w:vAlign w:val="center"/>
          </w:tcPr>
          <w:p>
            <w:pPr>
              <w:widowControl/>
              <w:jc w:val="center"/>
              <w:textAlignment w:val="center"/>
              <w:rPr>
                <w:rFonts w:hint="default" w:ascii="宋体" w:hAnsi="宋体" w:cs="宋体" w:eastAsiaTheme="minorEastAsia"/>
                <w:color w:val="000000"/>
                <w:kern w:val="0"/>
                <w:sz w:val="22"/>
                <w:lang w:val="en-US" w:eastAsia="zh-CN"/>
              </w:rPr>
            </w:pPr>
            <w:r>
              <w:rPr>
                <w:rFonts w:hint="eastAsia" w:ascii="宋体" w:hAnsi="宋体" w:eastAsia="宋体" w:cs="宋体"/>
                <w:color w:val="000000"/>
                <w:kern w:val="0"/>
                <w:sz w:val="22"/>
                <w:lang w:val="en-US" w:eastAsia="zh-CN" w:bidi="ar"/>
              </w:rPr>
              <w:t>操作步骤</w:t>
            </w:r>
          </w:p>
        </w:tc>
        <w:tc>
          <w:tcPr>
            <w:tcW w:w="1888" w:type="dxa"/>
            <w:noWrap/>
            <w:vAlign w:val="center"/>
          </w:tcPr>
          <w:p>
            <w:pPr>
              <w:widowControl/>
              <w:jc w:val="center"/>
              <w:textAlignment w:val="center"/>
              <w:rPr>
                <w:rFonts w:hint="eastAsia" w:ascii="宋体" w:hAnsi="宋体" w:eastAsia="宋体" w:cs="宋体"/>
                <w:color w:val="000000"/>
                <w:kern w:val="0"/>
                <w:sz w:val="22"/>
                <w:lang w:val="en-US" w:eastAsia="zh-CN" w:bidi="ar"/>
              </w:rPr>
            </w:pPr>
            <w:r>
              <w:rPr>
                <w:rFonts w:hint="eastAsia" w:ascii="宋体" w:hAnsi="宋体" w:eastAsia="宋体" w:cs="宋体"/>
                <w:color w:val="000000"/>
                <w:kern w:val="0"/>
                <w:sz w:val="22"/>
                <w:lang w:bidi="ar"/>
              </w:rPr>
              <w:t>期望结果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9" w:hRule="atLeast"/>
        </w:trPr>
        <w:tc>
          <w:tcPr>
            <w:tcW w:w="1630" w:type="dxa"/>
            <w:noWrap/>
            <w:vAlign w:val="center"/>
          </w:tcPr>
          <w:p>
            <w:pPr>
              <w:widowControl/>
              <w:jc w:val="center"/>
              <w:textAlignment w:val="center"/>
              <w:rPr>
                <w:rFonts w:hint="default" w:ascii="宋体" w:hAnsi="宋体" w:eastAsia="宋体" w:cs="宋体"/>
                <w:color w:val="000000"/>
                <w:kern w:val="0"/>
                <w:sz w:val="22"/>
                <w:lang w:val="en-US" w:eastAsia="zh-CN"/>
              </w:rPr>
            </w:pPr>
            <w:r>
              <w:rPr>
                <w:rFonts w:hint="eastAsia" w:ascii="宋体" w:hAnsi="宋体" w:eastAsia="宋体" w:cs="宋体"/>
                <w:color w:val="000000"/>
                <w:kern w:val="0"/>
                <w:sz w:val="22"/>
                <w:lang w:val="en-US" w:eastAsia="zh-CN"/>
              </w:rPr>
              <w:t>添加员工</w:t>
            </w:r>
          </w:p>
        </w:tc>
        <w:tc>
          <w:tcPr>
            <w:tcW w:w="1207" w:type="dxa"/>
            <w:noWrap/>
            <w:vAlign w:val="center"/>
          </w:tcPr>
          <w:p>
            <w:pPr>
              <w:widowControl/>
              <w:ind w:right="440"/>
              <w:jc w:val="center"/>
              <w:textAlignment w:val="center"/>
              <w:rPr>
                <w:rFonts w:hint="eastAsia"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1</w:t>
            </w:r>
          </w:p>
        </w:tc>
        <w:tc>
          <w:tcPr>
            <w:tcW w:w="2051" w:type="dxa"/>
            <w:vAlign w:val="center"/>
          </w:tcPr>
          <w:p>
            <w:pPr>
              <w:widowControl/>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工号：9；姓名：staff9；职称：医师；薪水：9000；任职于：眼科；办公室：d220；电话：12300000000</w:t>
            </w:r>
          </w:p>
        </w:tc>
        <w:tc>
          <w:tcPr>
            <w:tcW w:w="1888" w:type="dxa"/>
            <w:noWrap/>
            <w:vAlign w:val="center"/>
          </w:tcPr>
          <w:p>
            <w:pPr>
              <w:widowControl/>
              <w:numPr>
                <w:ilvl w:val="0"/>
                <w:numId w:val="8"/>
              </w:numPr>
              <w:jc w:val="left"/>
              <w:textAlignment w:val="center"/>
              <w:rPr>
                <w:rFonts w:hint="eastAsia" w:ascii="宋体" w:hAnsi="宋体" w:cs="宋体"/>
                <w:color w:val="000000"/>
                <w:kern w:val="0"/>
                <w:sz w:val="22"/>
                <w:lang w:val="en-US" w:eastAsia="zh-CN"/>
              </w:rPr>
            </w:pPr>
            <w:r>
              <w:rPr>
                <w:rFonts w:hint="eastAsia" w:ascii="宋体" w:hAnsi="宋体" w:cs="宋体"/>
                <w:color w:val="000000"/>
                <w:kern w:val="0"/>
                <w:sz w:val="22"/>
                <w:lang w:val="en-US" w:eastAsia="zh-CN"/>
              </w:rPr>
              <w:t>登录管理员账号</w:t>
            </w:r>
          </w:p>
          <w:p>
            <w:pPr>
              <w:widowControl/>
              <w:numPr>
                <w:ilvl w:val="0"/>
                <w:numId w:val="8"/>
              </w:numPr>
              <w:jc w:val="left"/>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添加员工，输入信息</w:t>
            </w:r>
          </w:p>
          <w:p>
            <w:pPr>
              <w:widowControl/>
              <w:numPr>
                <w:ilvl w:val="0"/>
                <w:numId w:val="8"/>
              </w:numPr>
              <w:jc w:val="left"/>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添加</w:t>
            </w:r>
          </w:p>
        </w:tc>
        <w:tc>
          <w:tcPr>
            <w:tcW w:w="1888"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新增工号为9的员工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630" w:type="dxa"/>
            <w:noWrap/>
            <w:vAlign w:val="center"/>
          </w:tcPr>
          <w:p>
            <w:pPr>
              <w:widowControl/>
              <w:jc w:val="center"/>
              <w:textAlignment w:val="center"/>
              <w:rPr>
                <w:rFonts w:hint="default" w:ascii="宋体" w:hAnsi="宋体" w:eastAsia="宋体" w:cs="宋体"/>
                <w:color w:val="000000"/>
                <w:kern w:val="0"/>
                <w:sz w:val="22"/>
                <w:lang w:val="en-US" w:eastAsia="zh-CN"/>
              </w:rPr>
            </w:pPr>
            <w:r>
              <w:rPr>
                <w:rFonts w:hint="eastAsia" w:ascii="宋体" w:hAnsi="宋体" w:eastAsia="宋体" w:cs="宋体"/>
                <w:color w:val="000000"/>
                <w:kern w:val="0"/>
                <w:sz w:val="22"/>
                <w:lang w:val="en-US" w:eastAsia="zh-CN"/>
              </w:rPr>
              <w:t>添加用户</w:t>
            </w:r>
          </w:p>
        </w:tc>
        <w:tc>
          <w:tcPr>
            <w:tcW w:w="1207" w:type="dxa"/>
            <w:noWrap/>
            <w:vAlign w:val="center"/>
          </w:tcPr>
          <w:p>
            <w:pPr>
              <w:widowControl/>
              <w:ind w:right="440"/>
              <w:jc w:val="center"/>
              <w:textAlignment w:val="center"/>
              <w:rPr>
                <w:rFonts w:hint="eastAsia"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2</w:t>
            </w:r>
          </w:p>
        </w:tc>
        <w:tc>
          <w:tcPr>
            <w:tcW w:w="2051" w:type="dxa"/>
            <w:vAlign w:val="center"/>
          </w:tcPr>
          <w:p>
            <w:pPr>
              <w:widowControl/>
              <w:jc w:val="center"/>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工号：9；姓名user9；职能：药房管理员</w:t>
            </w:r>
          </w:p>
        </w:tc>
        <w:tc>
          <w:tcPr>
            <w:tcW w:w="1888" w:type="dxa"/>
            <w:noWrap/>
            <w:vAlign w:val="center"/>
          </w:tcPr>
          <w:p>
            <w:pPr>
              <w:widowControl/>
              <w:numPr>
                <w:ilvl w:val="0"/>
                <w:numId w:val="9"/>
              </w:numPr>
              <w:jc w:val="center"/>
              <w:textAlignment w:val="center"/>
              <w:rPr>
                <w:rFonts w:hint="eastAsia" w:ascii="宋体" w:hAnsi="宋体" w:cs="宋体"/>
                <w:color w:val="000000"/>
                <w:kern w:val="0"/>
                <w:sz w:val="22"/>
                <w:lang w:val="en-US" w:eastAsia="zh-CN"/>
              </w:rPr>
            </w:pPr>
            <w:r>
              <w:rPr>
                <w:rFonts w:hint="eastAsia" w:ascii="宋体" w:hAnsi="宋体" w:cs="宋体"/>
                <w:color w:val="000000"/>
                <w:kern w:val="0"/>
                <w:sz w:val="22"/>
                <w:lang w:val="en-US" w:eastAsia="zh-CN"/>
              </w:rPr>
              <w:t>管理员账号中添加用户</w:t>
            </w:r>
          </w:p>
          <w:p>
            <w:pPr>
              <w:widowControl/>
              <w:numPr>
                <w:ilvl w:val="0"/>
                <w:numId w:val="9"/>
              </w:numPr>
              <w:jc w:val="center"/>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输入信息</w:t>
            </w:r>
          </w:p>
          <w:p>
            <w:pPr>
              <w:widowControl/>
              <w:numPr>
                <w:ilvl w:val="0"/>
                <w:numId w:val="9"/>
              </w:numPr>
              <w:jc w:val="center"/>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注册</w:t>
            </w:r>
          </w:p>
        </w:tc>
        <w:tc>
          <w:tcPr>
            <w:tcW w:w="1888" w:type="dxa"/>
            <w:noWrap/>
            <w:vAlign w:val="center"/>
          </w:tcPr>
          <w:p>
            <w:pPr>
              <w:widowControl/>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注册名字为user9的用户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630" w:type="dxa"/>
            <w:noWrap/>
            <w:vAlign w:val="center"/>
          </w:tcPr>
          <w:p>
            <w:pPr>
              <w:widowControl/>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员工修改</w:t>
            </w:r>
          </w:p>
        </w:tc>
        <w:tc>
          <w:tcPr>
            <w:tcW w:w="1207" w:type="dxa"/>
            <w:noWrap/>
            <w:vAlign w:val="center"/>
          </w:tcPr>
          <w:p>
            <w:pPr>
              <w:widowControl/>
              <w:ind w:right="440"/>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3</w:t>
            </w:r>
          </w:p>
        </w:tc>
        <w:tc>
          <w:tcPr>
            <w:tcW w:w="2051" w:type="dxa"/>
            <w:noWrap/>
            <w:vAlign w:val="center"/>
          </w:tcPr>
          <w:p>
            <w:pPr>
              <w:widowControl/>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职称：医士；任职于：血液科</w:t>
            </w:r>
          </w:p>
        </w:tc>
        <w:tc>
          <w:tcPr>
            <w:tcW w:w="1888" w:type="dxa"/>
            <w:noWrap/>
            <w:vAlign w:val="center"/>
          </w:tcPr>
          <w:p>
            <w:pPr>
              <w:widowControl/>
              <w:numPr>
                <w:ilvl w:val="0"/>
                <w:numId w:val="10"/>
              </w:numPr>
              <w:jc w:val="both"/>
              <w:textAlignment w:val="center"/>
              <w:rPr>
                <w:rFonts w:hint="eastAsia"/>
                <w:lang w:val="en-US" w:eastAsia="zh-CN"/>
              </w:rPr>
            </w:pPr>
            <w:r>
              <w:rPr>
                <w:rFonts w:hint="eastAsia"/>
                <w:lang w:val="en-US" w:eastAsia="zh-CN"/>
              </w:rPr>
              <w:t>选择要修改的员工staff9</w:t>
            </w:r>
          </w:p>
          <w:p>
            <w:pPr>
              <w:widowControl/>
              <w:numPr>
                <w:ilvl w:val="0"/>
                <w:numId w:val="10"/>
              </w:numPr>
              <w:jc w:val="both"/>
              <w:textAlignment w:val="center"/>
              <w:rPr>
                <w:rFonts w:hint="default"/>
                <w:lang w:val="en-US" w:eastAsia="zh-CN"/>
              </w:rPr>
            </w:pPr>
            <w:r>
              <w:rPr>
                <w:rFonts w:hint="eastAsia"/>
                <w:lang w:val="en-US" w:eastAsia="zh-CN"/>
              </w:rPr>
              <w:t>修改职务眼科改为血液科，职称医师改为医士</w:t>
            </w:r>
          </w:p>
          <w:p>
            <w:pPr>
              <w:widowControl/>
              <w:numPr>
                <w:ilvl w:val="0"/>
                <w:numId w:val="10"/>
              </w:numPr>
              <w:jc w:val="both"/>
              <w:textAlignment w:val="center"/>
              <w:rPr>
                <w:rFonts w:hint="default"/>
                <w:lang w:val="en-US" w:eastAsia="zh-CN"/>
              </w:rPr>
            </w:pPr>
            <w:r>
              <w:rPr>
                <w:rFonts w:hint="eastAsia"/>
                <w:lang w:val="en-US" w:eastAsia="zh-CN"/>
              </w:rPr>
              <w:t>修改</w:t>
            </w:r>
          </w:p>
        </w:tc>
        <w:tc>
          <w:tcPr>
            <w:tcW w:w="1888"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Staff9的</w:t>
            </w:r>
            <w:r>
              <w:rPr>
                <w:rFonts w:hint="eastAsia"/>
                <w:lang w:val="en-US" w:eastAsia="zh-CN"/>
              </w:rPr>
              <w:t>职务眼科改为血液科，职称医师改为医士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630" w:type="dxa"/>
            <w:noWrap/>
            <w:vAlign w:val="center"/>
          </w:tcPr>
          <w:p>
            <w:pPr>
              <w:widowControl/>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用户修改</w:t>
            </w:r>
          </w:p>
        </w:tc>
        <w:tc>
          <w:tcPr>
            <w:tcW w:w="1207" w:type="dxa"/>
            <w:noWrap/>
            <w:vAlign w:val="center"/>
          </w:tcPr>
          <w:p>
            <w:pPr>
              <w:widowControl/>
              <w:ind w:right="440"/>
              <w:jc w:val="center"/>
              <w:textAlignment w:val="center"/>
              <w:rPr>
                <w:rFonts w:hint="default" w:ascii="宋体" w:hAnsi="宋体" w:cs="宋体" w:eastAsiaTheme="minorEastAsia"/>
                <w:color w:val="000000"/>
                <w:kern w:val="0"/>
                <w:sz w:val="22"/>
                <w:lang w:val="en-US" w:eastAsia="zh-CN"/>
              </w:rPr>
            </w:pPr>
            <w:r>
              <w:rPr>
                <w:rFonts w:hint="eastAsia" w:ascii="宋体" w:hAnsi="宋体" w:cs="宋体"/>
                <w:color w:val="000000"/>
                <w:kern w:val="0"/>
                <w:sz w:val="22"/>
                <w:lang w:val="en-US" w:eastAsia="zh-CN"/>
              </w:rPr>
              <w:t>4</w:t>
            </w:r>
          </w:p>
        </w:tc>
        <w:tc>
          <w:tcPr>
            <w:tcW w:w="2051" w:type="dxa"/>
            <w:noWrap/>
            <w:vAlign w:val="center"/>
          </w:tcPr>
          <w:p>
            <w:pPr>
              <w:widowControl/>
              <w:jc w:val="center"/>
              <w:textAlignment w:val="center"/>
              <w:rPr>
                <w:rFonts w:hint="default" w:ascii="宋体" w:hAnsi="宋体" w:eastAsia="宋体" w:cs="宋体"/>
                <w:color w:val="000000"/>
                <w:kern w:val="0"/>
                <w:sz w:val="22"/>
                <w:lang w:val="en-US" w:eastAsia="zh-CN"/>
              </w:rPr>
            </w:pPr>
            <w:r>
              <w:rPr>
                <w:rFonts w:hint="eastAsia" w:ascii="宋体" w:hAnsi="宋体" w:eastAsia="宋体" w:cs="宋体"/>
                <w:color w:val="000000"/>
                <w:kern w:val="0"/>
                <w:sz w:val="22"/>
                <w:lang w:val="en-US" w:eastAsia="zh-CN"/>
              </w:rPr>
              <w:t>姓名：user19</w:t>
            </w:r>
          </w:p>
        </w:tc>
        <w:tc>
          <w:tcPr>
            <w:tcW w:w="1888" w:type="dxa"/>
            <w:noWrap/>
            <w:vAlign w:val="center"/>
          </w:tcPr>
          <w:p>
            <w:pPr>
              <w:widowControl/>
              <w:numPr>
                <w:ilvl w:val="0"/>
                <w:numId w:val="11"/>
              </w:numPr>
              <w:jc w:val="center"/>
              <w:textAlignment w:val="center"/>
              <w:rPr>
                <w:rFonts w:hint="eastAsia" w:ascii="宋体" w:hAnsi="宋体" w:cs="宋体"/>
                <w:color w:val="000000"/>
                <w:kern w:val="0"/>
                <w:sz w:val="22"/>
                <w:lang w:val="en-US" w:eastAsia="zh-CN"/>
              </w:rPr>
            </w:pPr>
            <w:r>
              <w:rPr>
                <w:rFonts w:hint="eastAsia" w:ascii="宋体" w:hAnsi="宋体" w:cs="宋体"/>
                <w:color w:val="000000"/>
                <w:kern w:val="0"/>
                <w:sz w:val="22"/>
                <w:lang w:val="en-US" w:eastAsia="zh-CN"/>
              </w:rPr>
              <w:t>选择修改的用户user9</w:t>
            </w:r>
          </w:p>
          <w:p>
            <w:pPr>
              <w:widowControl/>
              <w:numPr>
                <w:ilvl w:val="0"/>
                <w:numId w:val="11"/>
              </w:numPr>
              <w:jc w:val="center"/>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修改名字为user19</w:t>
            </w:r>
          </w:p>
          <w:p>
            <w:pPr>
              <w:widowControl/>
              <w:numPr>
                <w:ilvl w:val="0"/>
                <w:numId w:val="11"/>
              </w:numPr>
              <w:jc w:val="center"/>
              <w:textAlignment w:val="center"/>
              <w:rPr>
                <w:rFonts w:hint="default" w:ascii="宋体" w:hAnsi="宋体" w:cs="宋体"/>
                <w:color w:val="000000"/>
                <w:kern w:val="0"/>
                <w:sz w:val="22"/>
                <w:lang w:val="en-US" w:eastAsia="zh-CN"/>
              </w:rPr>
            </w:pPr>
            <w:r>
              <w:rPr>
                <w:rFonts w:hint="eastAsia" w:ascii="宋体" w:hAnsi="宋体" w:cs="宋体"/>
                <w:color w:val="000000"/>
                <w:kern w:val="0"/>
                <w:sz w:val="22"/>
                <w:lang w:val="en-US" w:eastAsia="zh-CN"/>
              </w:rPr>
              <w:t>提交</w:t>
            </w:r>
          </w:p>
        </w:tc>
        <w:tc>
          <w:tcPr>
            <w:tcW w:w="1888"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用户user9名字改为user19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630"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病人信息登记</w:t>
            </w:r>
          </w:p>
        </w:tc>
        <w:tc>
          <w:tcPr>
            <w:tcW w:w="1207" w:type="dxa"/>
            <w:noWrap/>
            <w:vAlign w:val="center"/>
          </w:tcPr>
          <w:p>
            <w:pPr>
              <w:widowControl/>
              <w:ind w:right="440" w:rightChars="0"/>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5</w:t>
            </w:r>
          </w:p>
        </w:tc>
        <w:tc>
          <w:tcPr>
            <w:tcW w:w="2051" w:type="dxa"/>
            <w:noWrap/>
            <w:vAlign w:val="center"/>
          </w:tcPr>
          <w:p>
            <w:pPr>
              <w:widowControl/>
              <w:jc w:val="both"/>
              <w:textAlignment w:val="center"/>
              <w:rPr>
                <w:rFonts w:hint="eastAsia"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姓名：someone1;</w:t>
            </w:r>
          </w:p>
          <w:p>
            <w:pPr>
              <w:widowControl/>
              <w:jc w:val="both"/>
              <w:textAlignment w:val="center"/>
              <w:rPr>
                <w:rFonts w:hint="eastAsia"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手机号：17873271111；</w:t>
            </w:r>
          </w:p>
          <w:p>
            <w:pPr>
              <w:widowControl/>
              <w:jc w:val="both"/>
              <w:textAlignment w:val="center"/>
              <w:rPr>
                <w:rFonts w:hint="eastAsia"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性别：男；</w:t>
            </w:r>
          </w:p>
          <w:p>
            <w:pPr>
              <w:widowControl/>
              <w:jc w:val="both"/>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过敏信息：null</w:t>
            </w:r>
          </w:p>
        </w:tc>
        <w:tc>
          <w:tcPr>
            <w:tcW w:w="1888" w:type="dxa"/>
            <w:noWrap/>
            <w:vAlign w:val="center"/>
          </w:tcPr>
          <w:p>
            <w:pPr>
              <w:widowControl/>
              <w:numPr>
                <w:ilvl w:val="0"/>
                <w:numId w:val="12"/>
              </w:numPr>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病人管理员账号登录</w:t>
            </w:r>
          </w:p>
          <w:p>
            <w:pPr>
              <w:widowControl/>
              <w:numPr>
                <w:ilvl w:val="0"/>
                <w:numId w:val="12"/>
              </w:numPr>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病人信息登记</w:t>
            </w:r>
          </w:p>
          <w:p>
            <w:pPr>
              <w:widowControl/>
              <w:numPr>
                <w:ilvl w:val="0"/>
                <w:numId w:val="12"/>
              </w:numPr>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提交</w:t>
            </w:r>
          </w:p>
        </w:tc>
        <w:tc>
          <w:tcPr>
            <w:tcW w:w="1888"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新增病人someone1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1630"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病人信息修改</w:t>
            </w:r>
          </w:p>
        </w:tc>
        <w:tc>
          <w:tcPr>
            <w:tcW w:w="1207" w:type="dxa"/>
            <w:noWrap/>
            <w:vAlign w:val="center"/>
          </w:tcPr>
          <w:p>
            <w:pPr>
              <w:widowControl/>
              <w:ind w:right="440" w:rightChars="0"/>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6</w:t>
            </w:r>
          </w:p>
        </w:tc>
        <w:tc>
          <w:tcPr>
            <w:tcW w:w="2051"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性别：女</w:t>
            </w:r>
          </w:p>
        </w:tc>
        <w:tc>
          <w:tcPr>
            <w:tcW w:w="1888" w:type="dxa"/>
            <w:noWrap/>
            <w:vAlign w:val="center"/>
          </w:tcPr>
          <w:p>
            <w:pPr>
              <w:widowControl/>
              <w:numPr>
                <w:ilvl w:val="0"/>
                <w:numId w:val="13"/>
              </w:numPr>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选择要修改的病人someone1</w:t>
            </w:r>
          </w:p>
          <w:p>
            <w:pPr>
              <w:widowControl/>
              <w:numPr>
                <w:ilvl w:val="0"/>
                <w:numId w:val="13"/>
              </w:numPr>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修改性别为女</w:t>
            </w:r>
          </w:p>
          <w:p>
            <w:pPr>
              <w:widowControl/>
              <w:numPr>
                <w:ilvl w:val="0"/>
                <w:numId w:val="13"/>
              </w:numPr>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提交</w:t>
            </w:r>
          </w:p>
        </w:tc>
        <w:tc>
          <w:tcPr>
            <w:tcW w:w="1888"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病人someone1性别改为女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30"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病人挂号处理</w:t>
            </w:r>
          </w:p>
        </w:tc>
        <w:tc>
          <w:tcPr>
            <w:tcW w:w="1207" w:type="dxa"/>
            <w:noWrap/>
            <w:vAlign w:val="center"/>
          </w:tcPr>
          <w:p>
            <w:pPr>
              <w:widowControl/>
              <w:ind w:right="440" w:rightChars="0"/>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7</w:t>
            </w:r>
          </w:p>
        </w:tc>
        <w:tc>
          <w:tcPr>
            <w:tcW w:w="2051"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选择科室：血液科</w:t>
            </w:r>
          </w:p>
        </w:tc>
        <w:tc>
          <w:tcPr>
            <w:tcW w:w="1888" w:type="dxa"/>
            <w:noWrap/>
            <w:vAlign w:val="center"/>
          </w:tcPr>
          <w:p>
            <w:pPr>
              <w:widowControl/>
              <w:numPr>
                <w:ilvl w:val="0"/>
                <w:numId w:val="14"/>
              </w:numPr>
              <w:jc w:val="both"/>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选择为someone1挂号</w:t>
            </w:r>
          </w:p>
          <w:p>
            <w:pPr>
              <w:widowControl/>
              <w:numPr>
                <w:ilvl w:val="0"/>
                <w:numId w:val="14"/>
              </w:numPr>
              <w:jc w:val="both"/>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选择科室为血液科</w:t>
            </w:r>
          </w:p>
          <w:p>
            <w:pPr>
              <w:widowControl/>
              <w:numPr>
                <w:ilvl w:val="0"/>
                <w:numId w:val="14"/>
              </w:numPr>
              <w:jc w:val="both"/>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缴费成功</w:t>
            </w:r>
          </w:p>
        </w:tc>
        <w:tc>
          <w:tcPr>
            <w:tcW w:w="1888" w:type="dxa"/>
            <w:noWrap/>
            <w:vAlign w:val="center"/>
          </w:tcPr>
          <w:p>
            <w:pPr>
              <w:widowControl/>
              <w:jc w:val="center"/>
              <w:textAlignment w:val="center"/>
              <w:rPr>
                <w:rFonts w:hint="default" w:ascii="宋体" w:hAnsi="宋体" w:eastAsia="宋体" w:cs="宋体"/>
                <w:color w:val="000000"/>
                <w:kern w:val="0"/>
                <w:sz w:val="22"/>
                <w:lang w:val="en-US" w:eastAsia="zh-CN" w:bidi="ar"/>
              </w:rPr>
            </w:pPr>
            <w:r>
              <w:rPr>
                <w:rFonts w:hint="eastAsia" w:ascii="宋体" w:hAnsi="宋体" w:eastAsia="宋体" w:cs="宋体"/>
                <w:color w:val="000000"/>
                <w:kern w:val="0"/>
                <w:sz w:val="22"/>
                <w:lang w:val="en-US" w:eastAsia="zh-CN" w:bidi="ar"/>
              </w:rPr>
              <w:t>病人someone在血液科挂号</w:t>
            </w:r>
          </w:p>
        </w:tc>
      </w:tr>
    </w:tbl>
    <w:p>
      <w:pPr>
        <w:widowControl w:val="0"/>
        <w:numPr>
          <w:ilvl w:val="0"/>
          <w:numId w:val="0"/>
        </w:numPr>
        <w:jc w:val="both"/>
        <w:rPr>
          <w:rFonts w:hint="default" w:eastAsia="黑体"/>
          <w:sz w:val="28"/>
          <w:lang w:val="en-US" w:eastAsia="zh-CN"/>
        </w:rPr>
      </w:pPr>
      <w:r>
        <w:rPr>
          <w:rFonts w:hint="eastAsia" w:eastAsia="黑体"/>
          <w:sz w:val="28"/>
          <w:lang w:val="en-US" w:eastAsia="zh-CN"/>
        </w:rPr>
        <w:t>用例1</w:t>
      </w:r>
    </w:p>
    <w:p>
      <w:pPr>
        <w:rPr>
          <w:rFonts w:hint="default" w:eastAsiaTheme="minorEastAsia"/>
          <w:lang w:val="en-US" w:eastAsia="zh-CN"/>
        </w:rPr>
      </w:pPr>
      <w:r>
        <w:rPr>
          <w:rFonts w:hint="eastAsia"/>
          <w:lang w:val="en-US" w:eastAsia="zh-CN"/>
        </w:rPr>
        <w:t>1、登录管理员用户</w:t>
      </w:r>
    </w:p>
    <w:p>
      <w:pPr>
        <w:rPr>
          <w:rFonts w:hint="eastAsia" w:eastAsiaTheme="minorEastAsia"/>
          <w:lang w:eastAsia="zh-CN"/>
        </w:rPr>
      </w:pPr>
      <w:r>
        <w:rPr>
          <w:rFonts w:hint="default"/>
          <w:lang w:val="en-US" w:eastAsia="zh-CN"/>
        </w:rPr>
        <w:drawing>
          <wp:inline distT="0" distB="0" distL="114300" distR="114300">
            <wp:extent cx="5266690" cy="2736850"/>
            <wp:effectExtent l="0" t="0" r="3810" b="6350"/>
            <wp:docPr id="38" name="图片 38" descr="{2CA5B2C6-ADB6-4752-A17A-49A57617D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CA5B2C6-ADB6-4752-A17A-49A57617DE18}"/>
                    <pic:cNvPicPr>
                      <a:picLocks noChangeAspect="1"/>
                    </pic:cNvPicPr>
                  </pic:nvPicPr>
                  <pic:blipFill>
                    <a:blip r:embed="rId24"/>
                    <a:stretch>
                      <a:fillRect/>
                    </a:stretch>
                  </pic:blipFill>
                  <pic:spPr>
                    <a:xfrm>
                      <a:off x="0" y="0"/>
                      <a:ext cx="5266690" cy="2736850"/>
                    </a:xfrm>
                    <a:prstGeom prst="rect">
                      <a:avLst/>
                    </a:prstGeom>
                  </pic:spPr>
                </pic:pic>
              </a:graphicData>
            </a:graphic>
          </wp:inline>
        </w:drawing>
      </w:r>
    </w:p>
    <w:p>
      <w:pPr>
        <w:rPr>
          <w:rFonts w:hint="default" w:eastAsiaTheme="minorEastAsia"/>
          <w:lang w:val="en-US" w:eastAsia="zh-CN"/>
        </w:rPr>
      </w:pPr>
      <w:r>
        <w:rPr>
          <w:rFonts w:hint="eastAsia"/>
          <w:lang w:val="en-US" w:eastAsia="zh-CN"/>
        </w:rPr>
        <w:t>2、添加员工，填写信息</w:t>
      </w:r>
    </w:p>
    <w:p>
      <w:pPr>
        <w:rPr>
          <w:rFonts w:hint="eastAsia" w:eastAsiaTheme="minorEastAsia"/>
          <w:lang w:eastAsia="zh-CN"/>
        </w:rPr>
      </w:pPr>
      <w:r>
        <w:rPr>
          <w:rFonts w:hint="eastAsia" w:eastAsiaTheme="minorEastAsia"/>
          <w:lang w:eastAsia="zh-CN"/>
        </w:rPr>
        <w:drawing>
          <wp:inline distT="0" distB="0" distL="114300" distR="114300">
            <wp:extent cx="5269230" cy="3349625"/>
            <wp:effectExtent l="0" t="0" r="1270" b="3175"/>
            <wp:docPr id="9" name="图片 9" descr="{C1C0507B-97B7-4873-9867-482F4FAFB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1C0507B-97B7-4873-9867-482F4FAFB4A5}"/>
                    <pic:cNvPicPr>
                      <a:picLocks noChangeAspect="1"/>
                    </pic:cNvPicPr>
                  </pic:nvPicPr>
                  <pic:blipFill>
                    <a:blip r:embed="rId25"/>
                    <a:stretch>
                      <a:fillRect/>
                    </a:stretch>
                  </pic:blipFill>
                  <pic:spPr>
                    <a:xfrm>
                      <a:off x="0" y="0"/>
                      <a:ext cx="5269230" cy="3349625"/>
                    </a:xfrm>
                    <a:prstGeom prst="rect">
                      <a:avLst/>
                    </a:prstGeom>
                  </pic:spPr>
                </pic:pic>
              </a:graphicData>
            </a:graphic>
          </wp:inline>
        </w:drawing>
      </w:r>
    </w:p>
    <w:p>
      <w:pPr>
        <w:rPr>
          <w:rFonts w:hint="default" w:eastAsiaTheme="minorEastAsia"/>
          <w:lang w:val="en-US" w:eastAsia="zh-CN"/>
        </w:rPr>
      </w:pPr>
      <w:r>
        <w:rPr>
          <w:rFonts w:hint="eastAsia"/>
          <w:lang w:val="en-US" w:eastAsia="zh-CN"/>
        </w:rPr>
        <w:t>3.添加</w:t>
      </w:r>
    </w:p>
    <w:p>
      <w:pPr>
        <w:rPr>
          <w:rFonts w:hint="eastAsia" w:eastAsiaTheme="minorEastAsia"/>
          <w:lang w:eastAsia="zh-CN"/>
        </w:rPr>
      </w:pPr>
      <w:r>
        <w:rPr>
          <w:rFonts w:hint="eastAsia" w:eastAsiaTheme="minorEastAsia"/>
          <w:lang w:eastAsia="zh-CN"/>
        </w:rPr>
        <w:drawing>
          <wp:inline distT="0" distB="0" distL="114300" distR="114300">
            <wp:extent cx="5271135" cy="2942590"/>
            <wp:effectExtent l="0" t="0" r="12065" b="3810"/>
            <wp:docPr id="28" name="图片 28" descr="{519E5933-C70E-4D82-BBCC-7D36B9C4E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19E5933-C70E-4D82-BBCC-7D36B9C4EA53}"/>
                    <pic:cNvPicPr>
                      <a:picLocks noChangeAspect="1"/>
                    </pic:cNvPicPr>
                  </pic:nvPicPr>
                  <pic:blipFill>
                    <a:blip r:embed="rId26"/>
                    <a:stretch>
                      <a:fillRect/>
                    </a:stretch>
                  </pic:blipFill>
                  <pic:spPr>
                    <a:xfrm>
                      <a:off x="0" y="0"/>
                      <a:ext cx="5271135" cy="29425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4150" cy="1485900"/>
            <wp:effectExtent l="0" t="0" r="6350" b="0"/>
            <wp:docPr id="10" name="图片 10" descr="{49BF1C97-244B-4D51-A78D-8B634CC8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9BF1C97-244B-4D51-A78D-8B634CC80250}"/>
                    <pic:cNvPicPr>
                      <a:picLocks noChangeAspect="1"/>
                    </pic:cNvPicPr>
                  </pic:nvPicPr>
                  <pic:blipFill>
                    <a:blip r:embed="rId27"/>
                    <a:stretch>
                      <a:fillRect/>
                    </a:stretch>
                  </pic:blipFill>
                  <pic:spPr>
                    <a:xfrm>
                      <a:off x="0" y="0"/>
                      <a:ext cx="5264150" cy="148590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default" w:eastAsiaTheme="minorEastAsia"/>
          <w:lang w:val="en-US" w:eastAsia="zh-CN"/>
        </w:rPr>
      </w:pPr>
      <w:r>
        <w:rPr>
          <w:rFonts w:hint="eastAsia" w:eastAsia="黑体"/>
          <w:sz w:val="28"/>
          <w:lang w:val="en-US" w:eastAsia="zh-CN"/>
        </w:rPr>
        <w:t>用例2</w:t>
      </w:r>
    </w:p>
    <w:p>
      <w:pPr>
        <w:rPr>
          <w:rFonts w:hint="default" w:eastAsiaTheme="minorEastAsia"/>
          <w:lang w:val="en-US" w:eastAsia="zh-CN"/>
        </w:rPr>
      </w:pPr>
      <w:r>
        <w:rPr>
          <w:rFonts w:hint="eastAsia"/>
          <w:lang w:val="en-US" w:eastAsia="zh-CN"/>
        </w:rPr>
        <w:t>1、添加用户</w:t>
      </w:r>
    </w:p>
    <w:p>
      <w:pPr>
        <w:rPr>
          <w:rFonts w:hint="eastAsia" w:eastAsiaTheme="minorEastAsia"/>
          <w:lang w:eastAsia="zh-CN"/>
        </w:rPr>
      </w:pPr>
      <w:r>
        <w:rPr>
          <w:rFonts w:hint="eastAsia" w:eastAsiaTheme="minorEastAsia"/>
          <w:lang w:eastAsia="zh-CN"/>
        </w:rPr>
        <w:drawing>
          <wp:inline distT="0" distB="0" distL="114300" distR="114300">
            <wp:extent cx="2165350" cy="1619250"/>
            <wp:effectExtent l="0" t="0" r="6350" b="6350"/>
            <wp:docPr id="13" name="图片 13" descr="{8A5EA5D2-74AE-456C-9316-C07C6E6FEB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A5EA5D2-74AE-456C-9316-C07C6E6FEBBF}"/>
                    <pic:cNvPicPr>
                      <a:picLocks noChangeAspect="1"/>
                    </pic:cNvPicPr>
                  </pic:nvPicPr>
                  <pic:blipFill>
                    <a:blip r:embed="rId28"/>
                    <a:stretch>
                      <a:fillRect/>
                    </a:stretch>
                  </pic:blipFill>
                  <pic:spPr>
                    <a:xfrm>
                      <a:off x="0" y="0"/>
                      <a:ext cx="2165350" cy="1619250"/>
                    </a:xfrm>
                    <a:prstGeom prst="rect">
                      <a:avLst/>
                    </a:prstGeom>
                  </pic:spPr>
                </pic:pic>
              </a:graphicData>
            </a:graphic>
          </wp:inline>
        </w:drawing>
      </w:r>
    </w:p>
    <w:p>
      <w:pPr>
        <w:rPr>
          <w:rFonts w:hint="default" w:eastAsiaTheme="minorEastAsia"/>
          <w:lang w:val="en-US" w:eastAsia="zh-CN"/>
        </w:rPr>
      </w:pPr>
      <w:r>
        <w:rPr>
          <w:rFonts w:hint="eastAsia"/>
          <w:lang w:val="en-US" w:eastAsia="zh-CN"/>
        </w:rPr>
        <w:t>2、输入信息</w:t>
      </w:r>
    </w:p>
    <w:p>
      <w:pPr>
        <w:rPr>
          <w:rFonts w:hint="eastAsia" w:eastAsiaTheme="minorEastAsia"/>
          <w:lang w:eastAsia="zh-CN"/>
        </w:rPr>
      </w:pPr>
      <w:r>
        <w:rPr>
          <w:rFonts w:hint="eastAsia" w:eastAsiaTheme="minorEastAsia"/>
          <w:lang w:eastAsia="zh-CN"/>
        </w:rPr>
        <w:drawing>
          <wp:inline distT="0" distB="0" distL="114300" distR="114300">
            <wp:extent cx="5266690" cy="2787015"/>
            <wp:effectExtent l="0" t="0" r="3810" b="6985"/>
            <wp:docPr id="12" name="图片 12" descr="{CB3A365F-F1EB-4001-A559-3FABBFE958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B3A365F-F1EB-4001-A559-3FABBFE958ED}"/>
                    <pic:cNvPicPr>
                      <a:picLocks noChangeAspect="1"/>
                    </pic:cNvPicPr>
                  </pic:nvPicPr>
                  <pic:blipFill>
                    <a:blip r:embed="rId29"/>
                    <a:stretch>
                      <a:fillRect/>
                    </a:stretch>
                  </pic:blipFill>
                  <pic:spPr>
                    <a:xfrm>
                      <a:off x="0" y="0"/>
                      <a:ext cx="5266690" cy="2787015"/>
                    </a:xfrm>
                    <a:prstGeom prst="rect">
                      <a:avLst/>
                    </a:prstGeom>
                  </pic:spPr>
                </pic:pic>
              </a:graphicData>
            </a:graphic>
          </wp:inline>
        </w:drawing>
      </w:r>
    </w:p>
    <w:p>
      <w:pPr>
        <w:rPr>
          <w:rFonts w:hint="default" w:eastAsiaTheme="minorEastAsia"/>
          <w:lang w:val="en-US" w:eastAsia="zh-CN"/>
        </w:rPr>
      </w:pPr>
      <w:r>
        <w:rPr>
          <w:rFonts w:hint="eastAsia"/>
          <w:lang w:val="en-US" w:eastAsia="zh-CN"/>
        </w:rPr>
        <w:t>3、注册</w:t>
      </w:r>
    </w:p>
    <w:p>
      <w:pPr>
        <w:rPr>
          <w:rFonts w:hint="eastAsia" w:eastAsiaTheme="minorEastAsia"/>
          <w:lang w:eastAsia="zh-CN"/>
        </w:rPr>
      </w:pPr>
      <w:r>
        <w:rPr>
          <w:rFonts w:hint="eastAsia" w:eastAsiaTheme="minorEastAsia"/>
          <w:lang w:eastAsia="zh-CN"/>
        </w:rPr>
        <w:drawing>
          <wp:inline distT="0" distB="0" distL="114300" distR="114300">
            <wp:extent cx="5271135" cy="2942590"/>
            <wp:effectExtent l="0" t="0" r="12065" b="3810"/>
            <wp:docPr id="27" name="图片 27" descr="{519E5933-C70E-4D82-BBCC-7D36B9C4E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19E5933-C70E-4D82-BBCC-7D36B9C4EA53}"/>
                    <pic:cNvPicPr>
                      <a:picLocks noChangeAspect="1"/>
                    </pic:cNvPicPr>
                  </pic:nvPicPr>
                  <pic:blipFill>
                    <a:blip r:embed="rId26"/>
                    <a:stretch>
                      <a:fillRect/>
                    </a:stretch>
                  </pic:blipFill>
                  <pic:spPr>
                    <a:xfrm>
                      <a:off x="0" y="0"/>
                      <a:ext cx="5271135" cy="29425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8595" cy="1097915"/>
            <wp:effectExtent l="0" t="0" r="1905" b="6985"/>
            <wp:docPr id="14" name="图片 14" descr="{BB0C34D3-BD6E-492E-9322-AD8FAEB56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B0C34D3-BD6E-492E-9322-AD8FAEB564ED}"/>
                    <pic:cNvPicPr>
                      <a:picLocks noChangeAspect="1"/>
                    </pic:cNvPicPr>
                  </pic:nvPicPr>
                  <pic:blipFill>
                    <a:blip r:embed="rId30"/>
                    <a:stretch>
                      <a:fillRect/>
                    </a:stretch>
                  </pic:blipFill>
                  <pic:spPr>
                    <a:xfrm>
                      <a:off x="0" y="0"/>
                      <a:ext cx="5268595" cy="1097915"/>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eastAsia="黑体"/>
          <w:sz w:val="28"/>
          <w:lang w:val="en-US" w:eastAsia="zh-CN"/>
        </w:rPr>
        <w:t>用例3</w:t>
      </w:r>
    </w:p>
    <w:p>
      <w:pPr>
        <w:rPr>
          <w:rFonts w:hint="default" w:eastAsiaTheme="minorEastAsia"/>
          <w:lang w:val="en-US" w:eastAsia="zh-CN"/>
        </w:rPr>
      </w:pPr>
      <w:r>
        <w:rPr>
          <w:rFonts w:hint="eastAsia"/>
          <w:lang w:val="en-US" w:eastAsia="zh-CN"/>
        </w:rPr>
        <w:t>1、选择要修改的员工</w:t>
      </w:r>
    </w:p>
    <w:p>
      <w:pPr>
        <w:rPr>
          <w:rFonts w:hint="eastAsia" w:eastAsiaTheme="minorEastAsia"/>
          <w:lang w:eastAsia="zh-CN"/>
        </w:rPr>
      </w:pPr>
      <w:r>
        <w:rPr>
          <w:rFonts w:hint="eastAsia" w:eastAsiaTheme="minorEastAsia"/>
          <w:lang w:eastAsia="zh-CN"/>
        </w:rPr>
        <w:drawing>
          <wp:inline distT="0" distB="0" distL="114300" distR="114300">
            <wp:extent cx="5269865" cy="1714500"/>
            <wp:effectExtent l="0" t="0" r="635" b="0"/>
            <wp:docPr id="19" name="图片 19" descr="{6F498E6F-CA8B-4401-BABF-C7C6C06AD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F498E6F-CA8B-4401-BABF-C7C6C06AD906}"/>
                    <pic:cNvPicPr>
                      <a:picLocks noChangeAspect="1"/>
                    </pic:cNvPicPr>
                  </pic:nvPicPr>
                  <pic:blipFill>
                    <a:blip r:embed="rId31"/>
                    <a:stretch>
                      <a:fillRect/>
                    </a:stretch>
                  </pic:blipFill>
                  <pic:spPr>
                    <a:xfrm>
                      <a:off x="0" y="0"/>
                      <a:ext cx="5269865" cy="1714500"/>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2、修改职务眼科改为血液科，职称医师改为医士</w:t>
      </w:r>
    </w:p>
    <w:p>
      <w:pPr>
        <w:rPr>
          <w:rFonts w:hint="eastAsia" w:eastAsiaTheme="minorEastAsia"/>
          <w:lang w:eastAsia="zh-CN"/>
        </w:rPr>
      </w:pPr>
      <w:r>
        <w:rPr>
          <w:rFonts w:hint="eastAsia" w:eastAsiaTheme="minorEastAsia"/>
          <w:lang w:eastAsia="zh-CN"/>
        </w:rPr>
        <w:drawing>
          <wp:inline distT="0" distB="0" distL="114300" distR="114300">
            <wp:extent cx="5271770" cy="3201035"/>
            <wp:effectExtent l="0" t="0" r="11430" b="12065"/>
            <wp:docPr id="20" name="图片 20" descr="{607112F4-864C-4D12-8C5E-70744E2B07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07112F4-864C-4D12-8C5E-70744E2B07F5}"/>
                    <pic:cNvPicPr>
                      <a:picLocks noChangeAspect="1"/>
                    </pic:cNvPicPr>
                  </pic:nvPicPr>
                  <pic:blipFill>
                    <a:blip r:embed="rId32"/>
                    <a:stretch>
                      <a:fillRect/>
                    </a:stretch>
                  </pic:blipFill>
                  <pic:spPr>
                    <a:xfrm>
                      <a:off x="0" y="0"/>
                      <a:ext cx="5271770" cy="320103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6055" cy="2808605"/>
            <wp:effectExtent l="0" t="0" r="4445" b="10795"/>
            <wp:docPr id="25" name="图片 25" descr="{F79A223B-8333-4B4C-AF15-BAE9F00B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79A223B-8333-4B4C-AF15-BAE9F00B1809}"/>
                    <pic:cNvPicPr>
                      <a:picLocks noChangeAspect="1"/>
                    </pic:cNvPicPr>
                  </pic:nvPicPr>
                  <pic:blipFill>
                    <a:blip r:embed="rId33"/>
                    <a:stretch>
                      <a:fillRect/>
                    </a:stretch>
                  </pic:blipFill>
                  <pic:spPr>
                    <a:xfrm>
                      <a:off x="0" y="0"/>
                      <a:ext cx="5266055" cy="2808605"/>
                    </a:xfrm>
                    <a:prstGeom prst="rect">
                      <a:avLst/>
                    </a:prstGeom>
                  </pic:spPr>
                </pic:pic>
              </a:graphicData>
            </a:graphic>
          </wp:inline>
        </w:drawing>
      </w:r>
    </w:p>
    <w:p>
      <w:pPr>
        <w:rPr>
          <w:rFonts w:hint="default" w:eastAsiaTheme="minorEastAsia"/>
          <w:lang w:val="en-US" w:eastAsia="zh-CN"/>
        </w:rPr>
      </w:pPr>
      <w:r>
        <w:rPr>
          <w:rFonts w:hint="eastAsia"/>
          <w:lang w:val="en-US" w:eastAsia="zh-CN"/>
        </w:rPr>
        <w:t>3、修改</w:t>
      </w:r>
    </w:p>
    <w:p>
      <w:pPr>
        <w:rPr>
          <w:rFonts w:hint="eastAsia" w:eastAsiaTheme="minorEastAsia"/>
          <w:lang w:eastAsia="zh-CN"/>
        </w:rPr>
      </w:pPr>
      <w:r>
        <w:rPr>
          <w:rFonts w:hint="eastAsia" w:eastAsiaTheme="minorEastAsia"/>
          <w:lang w:eastAsia="zh-CN"/>
        </w:rPr>
        <w:drawing>
          <wp:inline distT="0" distB="0" distL="114300" distR="114300">
            <wp:extent cx="5271135" cy="2942590"/>
            <wp:effectExtent l="0" t="0" r="12065" b="3810"/>
            <wp:docPr id="24" name="图片 24" descr="{519E5933-C70E-4D82-BBCC-7D36B9C4E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19E5933-C70E-4D82-BBCC-7D36B9C4EA53}"/>
                    <pic:cNvPicPr>
                      <a:picLocks noChangeAspect="1"/>
                    </pic:cNvPicPr>
                  </pic:nvPicPr>
                  <pic:blipFill>
                    <a:blip r:embed="rId26"/>
                    <a:stretch>
                      <a:fillRect/>
                    </a:stretch>
                  </pic:blipFill>
                  <pic:spPr>
                    <a:xfrm>
                      <a:off x="0" y="0"/>
                      <a:ext cx="5271135" cy="29425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2405" cy="1497330"/>
            <wp:effectExtent l="0" t="0" r="10795" b="1270"/>
            <wp:docPr id="26" name="图片 26" descr="{ABE5B90A-40A9-4BD7-9206-EC420A583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BE5B90A-40A9-4BD7-9206-EC420A58338A}"/>
                    <pic:cNvPicPr>
                      <a:picLocks noChangeAspect="1"/>
                    </pic:cNvPicPr>
                  </pic:nvPicPr>
                  <pic:blipFill>
                    <a:blip r:embed="rId34"/>
                    <a:stretch>
                      <a:fillRect/>
                    </a:stretch>
                  </pic:blipFill>
                  <pic:spPr>
                    <a:xfrm>
                      <a:off x="0" y="0"/>
                      <a:ext cx="5272405" cy="1497330"/>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eastAsia="黑体"/>
          <w:sz w:val="28"/>
          <w:lang w:val="en-US" w:eastAsia="zh-CN"/>
        </w:rPr>
        <w:t>用例4</w:t>
      </w:r>
    </w:p>
    <w:p>
      <w:pPr>
        <w:rPr>
          <w:rFonts w:hint="default" w:eastAsiaTheme="minorEastAsia"/>
          <w:lang w:val="en-US" w:eastAsia="zh-CN"/>
        </w:rPr>
      </w:pPr>
      <w:r>
        <w:rPr>
          <w:rFonts w:hint="eastAsia"/>
          <w:lang w:val="en-US" w:eastAsia="zh-CN"/>
        </w:rPr>
        <w:t>1、选择要修改的用户user9</w:t>
      </w:r>
    </w:p>
    <w:p>
      <w:pPr>
        <w:rPr>
          <w:rFonts w:hint="eastAsia" w:eastAsiaTheme="minorEastAsia"/>
          <w:lang w:eastAsia="zh-CN"/>
        </w:rPr>
      </w:pPr>
      <w:r>
        <w:rPr>
          <w:rFonts w:hint="eastAsia" w:eastAsiaTheme="minorEastAsia"/>
          <w:lang w:eastAsia="zh-CN"/>
        </w:rPr>
        <w:drawing>
          <wp:inline distT="0" distB="0" distL="114300" distR="114300">
            <wp:extent cx="5268595" cy="1319530"/>
            <wp:effectExtent l="0" t="0" r="1905" b="1270"/>
            <wp:docPr id="29" name="图片 29" descr="{CFB0AD98-BB4B-4884-ABD1-66AC6FB07F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FB0AD98-BB4B-4884-ABD1-66AC6FB07FAE}"/>
                    <pic:cNvPicPr>
                      <a:picLocks noChangeAspect="1"/>
                    </pic:cNvPicPr>
                  </pic:nvPicPr>
                  <pic:blipFill>
                    <a:blip r:embed="rId35"/>
                    <a:stretch>
                      <a:fillRect/>
                    </a:stretch>
                  </pic:blipFill>
                  <pic:spPr>
                    <a:xfrm>
                      <a:off x="0" y="0"/>
                      <a:ext cx="5268595" cy="1319530"/>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2、将姓名改为user19</w:t>
      </w:r>
    </w:p>
    <w:p>
      <w:pPr>
        <w:rPr>
          <w:rFonts w:hint="eastAsia" w:eastAsiaTheme="minorEastAsia"/>
          <w:lang w:eastAsia="zh-CN"/>
        </w:rPr>
      </w:pPr>
      <w:r>
        <w:rPr>
          <w:rFonts w:hint="eastAsia" w:eastAsiaTheme="minorEastAsia"/>
          <w:lang w:eastAsia="zh-CN"/>
        </w:rPr>
        <w:drawing>
          <wp:inline distT="0" distB="0" distL="114300" distR="114300">
            <wp:extent cx="5271135" cy="3147060"/>
            <wp:effectExtent l="0" t="0" r="12065" b="2540"/>
            <wp:docPr id="30" name="图片 30" descr="{12416F0A-C414-45C0-8491-E64F940C6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416F0A-C414-45C0-8491-E64F940C65AF}"/>
                    <pic:cNvPicPr>
                      <a:picLocks noChangeAspect="1"/>
                    </pic:cNvPicPr>
                  </pic:nvPicPr>
                  <pic:blipFill>
                    <a:blip r:embed="rId36"/>
                    <a:stretch>
                      <a:fillRect/>
                    </a:stretch>
                  </pic:blipFill>
                  <pic:spPr>
                    <a:xfrm>
                      <a:off x="0" y="0"/>
                      <a:ext cx="5271135" cy="3147060"/>
                    </a:xfrm>
                    <a:prstGeom prst="rect">
                      <a:avLst/>
                    </a:prstGeom>
                  </pic:spPr>
                </pic:pic>
              </a:graphicData>
            </a:graphic>
          </wp:inline>
        </w:drawing>
      </w:r>
    </w:p>
    <w:p>
      <w:pPr>
        <w:rPr>
          <w:rFonts w:hint="default" w:eastAsiaTheme="minorEastAsia"/>
          <w:lang w:val="en-US" w:eastAsia="zh-CN"/>
        </w:rPr>
      </w:pPr>
      <w:r>
        <w:rPr>
          <w:rFonts w:hint="eastAsia"/>
          <w:lang w:val="en-US" w:eastAsia="zh-CN"/>
        </w:rPr>
        <w:t>3、提交</w:t>
      </w:r>
    </w:p>
    <w:p>
      <w:pPr>
        <w:rPr>
          <w:rFonts w:hint="eastAsia" w:eastAsiaTheme="minorEastAsia"/>
          <w:lang w:eastAsia="zh-CN"/>
        </w:rPr>
      </w:pPr>
      <w:r>
        <w:rPr>
          <w:rFonts w:hint="eastAsia" w:eastAsiaTheme="minorEastAsia"/>
          <w:lang w:eastAsia="zh-CN"/>
        </w:rPr>
        <w:drawing>
          <wp:inline distT="0" distB="0" distL="114300" distR="114300">
            <wp:extent cx="5271135" cy="2942590"/>
            <wp:effectExtent l="0" t="0" r="12065" b="3810"/>
            <wp:docPr id="39" name="图片 39" descr="{519E5933-C70E-4D82-BBCC-7D36B9C4E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19E5933-C70E-4D82-BBCC-7D36B9C4EA53}"/>
                    <pic:cNvPicPr>
                      <a:picLocks noChangeAspect="1"/>
                    </pic:cNvPicPr>
                  </pic:nvPicPr>
                  <pic:blipFill>
                    <a:blip r:embed="rId26"/>
                    <a:stretch>
                      <a:fillRect/>
                    </a:stretch>
                  </pic:blipFill>
                  <pic:spPr>
                    <a:xfrm>
                      <a:off x="0" y="0"/>
                      <a:ext cx="5271135" cy="29425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7325" cy="1496060"/>
            <wp:effectExtent l="0" t="0" r="3175" b="2540"/>
            <wp:docPr id="31" name="图片 31" descr="{D6E052DB-F367-4254-B74C-F37A5E373C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6E052DB-F367-4254-B74C-F37A5E373C76}"/>
                    <pic:cNvPicPr>
                      <a:picLocks noChangeAspect="1"/>
                    </pic:cNvPicPr>
                  </pic:nvPicPr>
                  <pic:blipFill>
                    <a:blip r:embed="rId37"/>
                    <a:stretch>
                      <a:fillRect/>
                    </a:stretch>
                  </pic:blipFill>
                  <pic:spPr>
                    <a:xfrm>
                      <a:off x="0" y="0"/>
                      <a:ext cx="5267325" cy="1496060"/>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eastAsia="黑体"/>
          <w:sz w:val="28"/>
          <w:lang w:val="en-US" w:eastAsia="zh-CN"/>
        </w:rPr>
        <w:t>用例5</w:t>
      </w:r>
    </w:p>
    <w:p>
      <w:pPr>
        <w:rPr>
          <w:rFonts w:hint="default" w:eastAsiaTheme="minorEastAsia"/>
          <w:lang w:val="en-US" w:eastAsia="zh-CN"/>
        </w:rPr>
      </w:pPr>
      <w:r>
        <w:rPr>
          <w:rFonts w:hint="eastAsia"/>
          <w:lang w:val="en-US" w:eastAsia="zh-CN"/>
        </w:rPr>
        <w:t>1、登录病人管理员账号</w:t>
      </w:r>
    </w:p>
    <w:p>
      <w:pPr>
        <w:rPr>
          <w:rFonts w:hint="eastAsia" w:eastAsiaTheme="minorEastAsia"/>
          <w:lang w:eastAsia="zh-CN"/>
        </w:rPr>
      </w:pPr>
      <w:r>
        <w:rPr>
          <w:rFonts w:hint="eastAsia" w:eastAsiaTheme="minorEastAsia"/>
          <w:lang w:eastAsia="zh-CN"/>
        </w:rPr>
        <w:drawing>
          <wp:inline distT="0" distB="0" distL="114300" distR="114300">
            <wp:extent cx="5266055" cy="2516505"/>
            <wp:effectExtent l="0" t="0" r="4445" b="10795"/>
            <wp:docPr id="15" name="图片 15" descr="{85AB9458-9A66-44E3-B925-D17F0BBC75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5AB9458-9A66-44E3-B925-D17F0BBC75ED}"/>
                    <pic:cNvPicPr>
                      <a:picLocks noChangeAspect="1"/>
                    </pic:cNvPicPr>
                  </pic:nvPicPr>
                  <pic:blipFill>
                    <a:blip r:embed="rId38"/>
                    <a:stretch>
                      <a:fillRect/>
                    </a:stretch>
                  </pic:blipFill>
                  <pic:spPr>
                    <a:xfrm>
                      <a:off x="0" y="0"/>
                      <a:ext cx="5266055" cy="2516505"/>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2、病人信息登记</w:t>
      </w:r>
    </w:p>
    <w:p>
      <w:pPr>
        <w:rPr>
          <w:rFonts w:hint="eastAsia" w:eastAsiaTheme="minorEastAsia"/>
          <w:lang w:eastAsia="zh-CN"/>
        </w:rPr>
      </w:pPr>
      <w:r>
        <w:rPr>
          <w:rFonts w:hint="eastAsia" w:eastAsiaTheme="minorEastAsia"/>
          <w:lang w:eastAsia="zh-CN"/>
        </w:rPr>
        <w:drawing>
          <wp:inline distT="0" distB="0" distL="114300" distR="114300">
            <wp:extent cx="5262880" cy="2822575"/>
            <wp:effectExtent l="0" t="0" r="7620" b="9525"/>
            <wp:docPr id="17" name="图片 17" descr="{CA8C9A16-F924-4589-90E2-8C3C19BF1B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8C9A16-F924-4589-90E2-8C3C19BF1B8B}"/>
                    <pic:cNvPicPr>
                      <a:picLocks noChangeAspect="1"/>
                    </pic:cNvPicPr>
                  </pic:nvPicPr>
                  <pic:blipFill>
                    <a:blip r:embed="rId39"/>
                    <a:stretch>
                      <a:fillRect/>
                    </a:stretch>
                  </pic:blipFill>
                  <pic:spPr>
                    <a:xfrm>
                      <a:off x="0" y="0"/>
                      <a:ext cx="5262880" cy="2822575"/>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3、提交</w:t>
      </w:r>
    </w:p>
    <w:p>
      <w:pPr>
        <w:rPr>
          <w:rFonts w:hint="eastAsia" w:eastAsiaTheme="minorEastAsia"/>
          <w:lang w:eastAsia="zh-CN"/>
        </w:rPr>
      </w:pPr>
      <w:r>
        <w:rPr>
          <w:rFonts w:hint="eastAsia" w:eastAsiaTheme="minorEastAsia"/>
          <w:lang w:eastAsia="zh-CN"/>
        </w:rPr>
        <w:drawing>
          <wp:inline distT="0" distB="0" distL="114300" distR="114300">
            <wp:extent cx="5271135" cy="2942590"/>
            <wp:effectExtent l="0" t="0" r="12065" b="3810"/>
            <wp:docPr id="40" name="图片 40" descr="{519E5933-C70E-4D82-BBCC-7D36B9C4E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9E5933-C70E-4D82-BBCC-7D36B9C4EA53}"/>
                    <pic:cNvPicPr>
                      <a:picLocks noChangeAspect="1"/>
                    </pic:cNvPicPr>
                  </pic:nvPicPr>
                  <pic:blipFill>
                    <a:blip r:embed="rId26"/>
                    <a:stretch>
                      <a:fillRect/>
                    </a:stretch>
                  </pic:blipFill>
                  <pic:spPr>
                    <a:xfrm>
                      <a:off x="0" y="0"/>
                      <a:ext cx="5271135" cy="29425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1610" cy="939800"/>
            <wp:effectExtent l="0" t="0" r="8890" b="0"/>
            <wp:docPr id="18" name="图片 18" descr="{9709F158-6AB2-43D7-82D2-43D0059C5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709F158-6AB2-43D7-82D2-43D0059C5C56}"/>
                    <pic:cNvPicPr>
                      <a:picLocks noChangeAspect="1"/>
                    </pic:cNvPicPr>
                  </pic:nvPicPr>
                  <pic:blipFill>
                    <a:blip r:embed="rId40"/>
                    <a:stretch>
                      <a:fillRect/>
                    </a:stretch>
                  </pic:blipFill>
                  <pic:spPr>
                    <a:xfrm>
                      <a:off x="0" y="0"/>
                      <a:ext cx="5261610" cy="93980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黑体"/>
          <w:sz w:val="28"/>
          <w:lang w:val="en-US" w:eastAsia="zh-CN"/>
        </w:rPr>
        <w:t>用例5</w:t>
      </w:r>
    </w:p>
    <w:p>
      <w:pPr>
        <w:rPr>
          <w:rFonts w:hint="default" w:eastAsiaTheme="minorEastAsia"/>
          <w:lang w:val="en-US" w:eastAsia="zh-CN"/>
        </w:rPr>
      </w:pPr>
      <w:r>
        <w:rPr>
          <w:rFonts w:hint="eastAsia"/>
          <w:lang w:val="en-US" w:eastAsia="zh-CN"/>
        </w:rPr>
        <w:t>1、选择要修改的病人someone1</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2405" cy="968375"/>
            <wp:effectExtent l="0" t="0" r="0" b="0"/>
            <wp:docPr id="41" name="图片 41" descr="{A4281F86-FD10-4481-BB17-DB5B7BDB9B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4281F86-FD10-4481-BB17-DB5B7BDB9BB0}"/>
                    <pic:cNvPicPr>
                      <a:picLocks noChangeAspect="1"/>
                    </pic:cNvPicPr>
                  </pic:nvPicPr>
                  <pic:blipFill>
                    <a:blip r:embed="rId41"/>
                    <a:srcRect b="50631"/>
                    <a:stretch>
                      <a:fillRect/>
                    </a:stretch>
                  </pic:blipFill>
                  <pic:spPr>
                    <a:xfrm>
                      <a:off x="0" y="0"/>
                      <a:ext cx="5272405" cy="968375"/>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2、修改性别为女</w:t>
      </w:r>
    </w:p>
    <w:p>
      <w:pPr>
        <w:rPr>
          <w:rFonts w:hint="eastAsia" w:eastAsiaTheme="minorEastAsia"/>
          <w:lang w:eastAsia="zh-CN"/>
        </w:rPr>
      </w:pPr>
      <w:r>
        <w:rPr>
          <w:rFonts w:hint="eastAsia" w:eastAsiaTheme="minorEastAsia"/>
          <w:lang w:eastAsia="zh-CN"/>
        </w:rPr>
        <w:drawing>
          <wp:inline distT="0" distB="0" distL="114300" distR="114300">
            <wp:extent cx="5272405" cy="2790190"/>
            <wp:effectExtent l="0" t="0" r="10795" b="3810"/>
            <wp:docPr id="42" name="图片 42" descr="{2202FDDA-5D3C-4139-8F6F-E872BF7A2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202FDDA-5D3C-4139-8F6F-E872BF7A2F65}"/>
                    <pic:cNvPicPr>
                      <a:picLocks noChangeAspect="1"/>
                    </pic:cNvPicPr>
                  </pic:nvPicPr>
                  <pic:blipFill>
                    <a:blip r:embed="rId42"/>
                    <a:stretch>
                      <a:fillRect/>
                    </a:stretch>
                  </pic:blipFill>
                  <pic:spPr>
                    <a:xfrm>
                      <a:off x="0" y="0"/>
                      <a:ext cx="5272405" cy="2790190"/>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3、提交</w:t>
      </w:r>
    </w:p>
    <w:p>
      <w:pPr>
        <w:rPr>
          <w:rFonts w:hint="eastAsia" w:eastAsiaTheme="minorEastAsia"/>
          <w:lang w:eastAsia="zh-CN"/>
        </w:rPr>
      </w:pPr>
      <w:r>
        <w:rPr>
          <w:rFonts w:hint="eastAsia" w:eastAsiaTheme="minorEastAsia"/>
          <w:lang w:eastAsia="zh-CN"/>
        </w:rPr>
        <w:drawing>
          <wp:inline distT="0" distB="0" distL="114300" distR="114300">
            <wp:extent cx="4616450" cy="3881120"/>
            <wp:effectExtent l="0" t="0" r="6350" b="5080"/>
            <wp:docPr id="43" name="图片 43" descr="{D26AB9C3-EC38-4818-9896-91A2FEBCD2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26AB9C3-EC38-4818-9896-91A2FEBCD2CB}"/>
                    <pic:cNvPicPr>
                      <a:picLocks noChangeAspect="1"/>
                    </pic:cNvPicPr>
                  </pic:nvPicPr>
                  <pic:blipFill>
                    <a:blip r:embed="rId43"/>
                    <a:srcRect b="8366"/>
                    <a:stretch>
                      <a:fillRect/>
                    </a:stretch>
                  </pic:blipFill>
                  <pic:spPr>
                    <a:xfrm>
                      <a:off x="0" y="0"/>
                      <a:ext cx="4616450" cy="38811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7960" cy="1061085"/>
            <wp:effectExtent l="0" t="0" r="2540" b="5715"/>
            <wp:docPr id="44" name="图片 44" descr="{23FD48A5-B052-4984-9C32-3B45ACC36D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3FD48A5-B052-4984-9C32-3B45ACC36D9C}"/>
                    <pic:cNvPicPr>
                      <a:picLocks noChangeAspect="1"/>
                    </pic:cNvPicPr>
                  </pic:nvPicPr>
                  <pic:blipFill>
                    <a:blip r:embed="rId44"/>
                    <a:stretch>
                      <a:fillRect/>
                    </a:stretch>
                  </pic:blipFill>
                  <pic:spPr>
                    <a:xfrm>
                      <a:off x="0" y="0"/>
                      <a:ext cx="5267960" cy="1061085"/>
                    </a:xfrm>
                    <a:prstGeom prst="rect">
                      <a:avLst/>
                    </a:prstGeom>
                  </pic:spPr>
                </pic:pic>
              </a:graphicData>
            </a:graphic>
          </wp:inline>
        </w:drawing>
      </w:r>
    </w:p>
    <w:p>
      <w:pPr>
        <w:rPr>
          <w:rFonts w:hint="eastAsia" w:eastAsiaTheme="minorEastAsia"/>
          <w:lang w:eastAsia="zh-CN"/>
        </w:rPr>
      </w:pPr>
    </w:p>
    <w:p>
      <w:pPr>
        <w:widowControl w:val="0"/>
        <w:numPr>
          <w:ilvl w:val="0"/>
          <w:numId w:val="0"/>
        </w:numPr>
        <w:jc w:val="both"/>
        <w:rPr>
          <w:rFonts w:hint="default" w:eastAsiaTheme="minorEastAsia"/>
          <w:lang w:val="en-US" w:eastAsia="zh-CN"/>
        </w:rPr>
      </w:pPr>
      <w:r>
        <w:rPr>
          <w:rFonts w:hint="eastAsia" w:eastAsia="黑体"/>
          <w:sz w:val="28"/>
          <w:lang w:val="en-US" w:eastAsia="zh-CN"/>
        </w:rPr>
        <w:t>用例7</w:t>
      </w:r>
    </w:p>
    <w:p>
      <w:pPr>
        <w:rPr>
          <w:rFonts w:hint="default" w:eastAsiaTheme="minorEastAsia"/>
          <w:lang w:val="en-US" w:eastAsia="zh-CN"/>
        </w:rPr>
      </w:pPr>
      <w:r>
        <w:rPr>
          <w:rFonts w:hint="eastAsia"/>
          <w:lang w:val="en-US" w:eastAsia="zh-CN"/>
        </w:rPr>
        <w:t>1、选择为someone1挂号</w:t>
      </w:r>
    </w:p>
    <w:p>
      <w:pPr>
        <w:rPr>
          <w:rFonts w:hint="eastAsia" w:eastAsiaTheme="minorEastAsia"/>
          <w:lang w:eastAsia="zh-CN"/>
        </w:rPr>
      </w:pPr>
      <w:r>
        <w:rPr>
          <w:rFonts w:hint="eastAsia" w:eastAsiaTheme="minorEastAsia"/>
          <w:lang w:eastAsia="zh-CN"/>
        </w:rPr>
        <w:drawing>
          <wp:inline distT="0" distB="0" distL="114300" distR="114300">
            <wp:extent cx="5264150" cy="814705"/>
            <wp:effectExtent l="0" t="0" r="6350" b="10795"/>
            <wp:docPr id="45" name="图片 45" descr="{3C0739FA-6F23-4DF8-BF94-A2154A70A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C0739FA-6F23-4DF8-BF94-A2154A70A464}"/>
                    <pic:cNvPicPr>
                      <a:picLocks noChangeAspect="1"/>
                    </pic:cNvPicPr>
                  </pic:nvPicPr>
                  <pic:blipFill>
                    <a:blip r:embed="rId45"/>
                    <a:stretch>
                      <a:fillRect/>
                    </a:stretch>
                  </pic:blipFill>
                  <pic:spPr>
                    <a:xfrm>
                      <a:off x="0" y="0"/>
                      <a:ext cx="5264150" cy="814705"/>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2、选择血液科并缴费</w:t>
      </w:r>
    </w:p>
    <w:p>
      <w:pPr>
        <w:rPr>
          <w:rFonts w:hint="eastAsia" w:eastAsiaTheme="minorEastAsia"/>
          <w:lang w:eastAsia="zh-CN"/>
        </w:rPr>
      </w:pPr>
      <w:r>
        <w:rPr>
          <w:rFonts w:hint="eastAsia" w:eastAsiaTheme="minorEastAsia"/>
          <w:lang w:eastAsia="zh-CN"/>
        </w:rPr>
        <w:drawing>
          <wp:inline distT="0" distB="0" distL="114300" distR="114300">
            <wp:extent cx="5260975" cy="1557655"/>
            <wp:effectExtent l="0" t="0" r="9525" b="4445"/>
            <wp:docPr id="46" name="图片 46" descr="{F81E548A-395B-47B5-963E-B08402A6C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81E548A-395B-47B5-963E-B08402A6C231}"/>
                    <pic:cNvPicPr>
                      <a:picLocks noChangeAspect="1"/>
                    </pic:cNvPicPr>
                  </pic:nvPicPr>
                  <pic:blipFill>
                    <a:blip r:embed="rId46"/>
                    <a:stretch>
                      <a:fillRect/>
                    </a:stretch>
                  </pic:blipFill>
                  <pic:spPr>
                    <a:xfrm>
                      <a:off x="0" y="0"/>
                      <a:ext cx="5260975" cy="1557655"/>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lang w:val="en-US" w:eastAsia="zh-CN"/>
        </w:rPr>
        <w:t>3、缴费成功</w:t>
      </w:r>
    </w:p>
    <w:p>
      <w:pPr>
        <w:rPr>
          <w:rFonts w:hint="eastAsia" w:eastAsiaTheme="minorEastAsia"/>
          <w:lang w:eastAsia="zh-CN"/>
        </w:rPr>
      </w:pPr>
      <w:r>
        <w:rPr>
          <w:rFonts w:hint="eastAsia" w:eastAsiaTheme="minorEastAsia"/>
          <w:lang w:eastAsia="zh-CN"/>
        </w:rPr>
        <w:drawing>
          <wp:inline distT="0" distB="0" distL="114300" distR="114300">
            <wp:extent cx="4616450" cy="3881120"/>
            <wp:effectExtent l="0" t="0" r="6350" b="5080"/>
            <wp:docPr id="47" name="图片 47" descr="{D26AB9C3-EC38-4818-9896-91A2FEBCD2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26AB9C3-EC38-4818-9896-91A2FEBCD2CB}"/>
                    <pic:cNvPicPr>
                      <a:picLocks noChangeAspect="1"/>
                    </pic:cNvPicPr>
                  </pic:nvPicPr>
                  <pic:blipFill>
                    <a:blip r:embed="rId43"/>
                    <a:srcRect b="8366"/>
                    <a:stretch>
                      <a:fillRect/>
                    </a:stretch>
                  </pic:blipFill>
                  <pic:spPr>
                    <a:xfrm>
                      <a:off x="0" y="0"/>
                      <a:ext cx="4616450" cy="38811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9865" cy="1416685"/>
            <wp:effectExtent l="0" t="0" r="635" b="5715"/>
            <wp:docPr id="48" name="图片 48" descr="{D1AED916-2A9D-40B8-8CC4-78C1D596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D1AED916-2A9D-40B8-8CC4-78C1D5967481}"/>
                    <pic:cNvPicPr>
                      <a:picLocks noChangeAspect="1"/>
                    </pic:cNvPicPr>
                  </pic:nvPicPr>
                  <pic:blipFill>
                    <a:blip r:embed="rId47"/>
                    <a:stretch>
                      <a:fillRect/>
                    </a:stretch>
                  </pic:blipFill>
                  <pic:spPr>
                    <a:xfrm>
                      <a:off x="0" y="0"/>
                      <a:ext cx="5269865" cy="1416685"/>
                    </a:xfrm>
                    <a:prstGeom prst="rect">
                      <a:avLst/>
                    </a:prstGeom>
                  </pic:spPr>
                </pic:pic>
              </a:graphicData>
            </a:graphic>
          </wp:inline>
        </w:drawing>
      </w:r>
    </w:p>
    <w:p>
      <w:pPr>
        <w:rPr>
          <w:rFonts w:hint="eastAsia" w:eastAsiaTheme="minorEastAsia"/>
          <w:lang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rPr>
          <w:rFonts w:hint="eastAsia" w:ascii="宋体" w:hAnsi="宋体" w:eastAsia="宋体" w:cs="宋体"/>
          <w:b/>
          <w:bCs/>
          <w:color w:val="000000"/>
          <w:kern w:val="0"/>
          <w:sz w:val="32"/>
          <w:szCs w:val="32"/>
          <w:lang w:val="en-US" w:eastAsia="zh-CN" w:bidi="zh-CN"/>
        </w:rPr>
      </w:pPr>
    </w:p>
    <w:p>
      <w:pPr>
        <w:pStyle w:val="2"/>
        <w:pageBreakBefore w:val="0"/>
        <w:numPr>
          <w:ilvl w:val="0"/>
          <w:numId w:val="0"/>
        </w:numPr>
        <w:kinsoku/>
        <w:wordWrap/>
        <w:overflowPunct/>
        <w:topLinePunct w:val="0"/>
        <w:autoSpaceDE/>
        <w:autoSpaceDN/>
        <w:bidi w:val="0"/>
        <w:adjustRightInd/>
        <w:snapToGrid/>
        <w:spacing w:line="360" w:lineRule="auto"/>
        <w:rPr>
          <w:rFonts w:hint="eastAsia" w:ascii="宋体" w:hAnsi="宋体" w:eastAsia="宋体" w:cs="宋体"/>
          <w:b/>
          <w:bCs/>
          <w:color w:val="000000"/>
          <w:kern w:val="0"/>
          <w:sz w:val="32"/>
          <w:szCs w:val="32"/>
          <w:lang w:val="en-US" w:eastAsia="zh-CN" w:bidi="zh-CN"/>
        </w:rPr>
      </w:pPr>
      <w:bookmarkStart w:id="422" w:name="_Toc277"/>
      <w:bookmarkStart w:id="423" w:name="_Toc1419"/>
      <w:bookmarkStart w:id="424" w:name="_Toc8391"/>
      <w:bookmarkStart w:id="425" w:name="_Toc29849"/>
      <w:bookmarkStart w:id="426" w:name="_Toc17386"/>
      <w:bookmarkStart w:id="427" w:name="_Toc21067"/>
      <w:r>
        <w:rPr>
          <w:rFonts w:hint="eastAsia" w:ascii="宋体" w:hAnsi="宋体" w:eastAsia="宋体" w:cs="宋体"/>
          <w:b/>
          <w:bCs/>
          <w:color w:val="000000"/>
          <w:kern w:val="0"/>
          <w:sz w:val="32"/>
          <w:szCs w:val="32"/>
          <w:lang w:val="en-US" w:eastAsia="zh-CN" w:bidi="zh-CN"/>
        </w:rPr>
        <w:t>3.软件功能测试</w:t>
      </w:r>
      <w:bookmarkEnd w:id="422"/>
      <w:bookmarkEnd w:id="423"/>
      <w:bookmarkEnd w:id="424"/>
      <w:bookmarkEnd w:id="425"/>
      <w:bookmarkEnd w:id="426"/>
      <w:bookmarkEnd w:id="427"/>
      <w:r>
        <w:rPr>
          <w:rFonts w:hint="eastAsia" w:ascii="宋体" w:hAnsi="宋体" w:eastAsia="宋体" w:cs="宋体"/>
          <w:b/>
          <w:bCs/>
          <w:color w:val="000000"/>
          <w:kern w:val="0"/>
          <w:sz w:val="32"/>
          <w:szCs w:val="32"/>
          <w:lang w:val="en-US" w:eastAsia="zh-CN" w:bidi="zh-CN"/>
        </w:rPr>
        <w:t xml:space="preserve"> </w:t>
      </w:r>
    </w:p>
    <w:tbl>
      <w:tblPr>
        <w:tblStyle w:val="13"/>
        <w:tblpPr w:leftFromText="180" w:rightFromText="180" w:vertAnchor="text" w:horzAnchor="page" w:tblpX="2161" w:tblpY="116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4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rPr>
                <w:rFonts w:hint="default" w:eastAsiaTheme="minorEastAsia"/>
                <w:vertAlign w:val="baseline"/>
                <w:lang w:val="en-US" w:eastAsia="zh-CN"/>
              </w:rPr>
            </w:pPr>
            <w:r>
              <w:rPr>
                <w:rFonts w:hint="eastAsia"/>
                <w:vertAlign w:val="baseline"/>
                <w:lang w:val="en-US" w:eastAsia="zh-CN"/>
              </w:rPr>
              <w:t>测试项目</w:t>
            </w:r>
          </w:p>
        </w:tc>
        <w:tc>
          <w:tcPr>
            <w:tcW w:w="4600" w:type="dxa"/>
          </w:tcPr>
          <w:p>
            <w:pPr>
              <w:pageBreakBefore w:val="0"/>
              <w:kinsoku/>
              <w:wordWrap/>
              <w:overflowPunct/>
              <w:topLinePunct w:val="0"/>
              <w:autoSpaceDE/>
              <w:autoSpaceDN/>
              <w:bidi w:val="0"/>
              <w:adjustRightInd/>
              <w:snapToGrid/>
              <w:spacing w:line="360" w:lineRule="auto"/>
              <w:rPr>
                <w:rFonts w:hint="default" w:eastAsiaTheme="minorEastAsia"/>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rPr>
                <w:rFonts w:hint="eastAsia" w:eastAsiaTheme="minorEastAsia"/>
                <w:vertAlign w:val="baseline"/>
                <w:lang w:eastAsia="zh-CN"/>
              </w:rPr>
            </w:pPr>
            <w:r>
              <w:rPr>
                <w:rFonts w:hint="eastAsia" w:eastAsiaTheme="minorEastAsia"/>
                <w:vertAlign w:val="baseline"/>
                <w:lang w:eastAsia="zh-CN"/>
              </w:rPr>
              <w:t>相关性检查</w:t>
            </w:r>
          </w:p>
        </w:tc>
        <w:tc>
          <w:tcPr>
            <w:tcW w:w="4600" w:type="dxa"/>
          </w:tcPr>
          <w:p>
            <w:pPr>
              <w:pageBreakBefore w:val="0"/>
              <w:kinsoku/>
              <w:wordWrap/>
              <w:overflowPunct/>
              <w:topLinePunct w:val="0"/>
              <w:autoSpaceDE/>
              <w:autoSpaceDN/>
              <w:bidi w:val="0"/>
              <w:adjustRightInd/>
              <w:snapToGrid/>
              <w:spacing w:line="360" w:lineRule="auto"/>
              <w:rPr>
                <w:rFonts w:hint="eastAsia" w:eastAsiaTheme="minorEastAsia"/>
                <w:vertAlign w:val="baseline"/>
                <w:lang w:eastAsia="zh-CN"/>
              </w:rPr>
            </w:pPr>
            <w:r>
              <w:rPr>
                <w:rFonts w:hint="eastAsia" w:eastAsiaTheme="minorEastAsia"/>
                <w:vertAlign w:val="baseline"/>
                <w:lang w:eastAsia="zh-CN"/>
              </w:rPr>
              <w:t>删除和增加操作独立，对单个项目的操作不会对其他项目造成影响。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kinsoku/>
              <w:wordWrap/>
              <w:overflowPunct/>
              <w:topLinePunct w:val="0"/>
              <w:autoSpaceDE/>
              <w:autoSpaceDN/>
              <w:bidi w:val="0"/>
              <w:adjustRightInd/>
              <w:snapToGrid/>
              <w:spacing w:line="360" w:lineRule="auto"/>
              <w:rPr>
                <w:rFonts w:hint="eastAsia" w:eastAsiaTheme="minorEastAsia"/>
                <w:vertAlign w:val="baseline"/>
                <w:lang w:eastAsia="zh-CN"/>
              </w:rPr>
            </w:pPr>
            <w:r>
              <w:rPr>
                <w:rStyle w:val="15"/>
                <w:rFonts w:ascii="Arial" w:hAnsi="Arial" w:eastAsia="Arial" w:cs="Arial"/>
                <w:b w:val="0"/>
                <w:bCs/>
                <w:i w:val="0"/>
                <w:caps w:val="0"/>
                <w:color w:val="000000"/>
                <w:spacing w:val="0"/>
                <w:sz w:val="24"/>
                <w:szCs w:val="24"/>
                <w:shd w:val="clear" w:fill="FFFFFF"/>
              </w:rPr>
              <w:t>页面链接检查</w:t>
            </w:r>
          </w:p>
        </w:tc>
        <w:tc>
          <w:tcPr>
            <w:tcW w:w="4600" w:type="dxa"/>
            <w:vAlign w:val="top"/>
          </w:tcPr>
          <w:p>
            <w:pPr>
              <w:pageBreakBefore w:val="0"/>
              <w:kinsoku/>
              <w:wordWrap/>
              <w:overflowPunct/>
              <w:topLinePunct w:val="0"/>
              <w:autoSpaceDE/>
              <w:autoSpaceDN/>
              <w:bidi w:val="0"/>
              <w:adjustRightInd/>
              <w:snapToGrid/>
              <w:spacing w:line="360" w:lineRule="auto"/>
              <w:rPr>
                <w:rFonts w:hint="eastAsia" w:eastAsiaTheme="minorEastAsia"/>
                <w:vertAlign w:val="baseline"/>
                <w:lang w:eastAsia="zh-CN"/>
              </w:rPr>
            </w:pPr>
            <w:r>
              <w:rPr>
                <w:rFonts w:hint="eastAsia" w:ascii="Arial" w:hAnsi="Arial" w:eastAsia="Arial" w:cs="Arial"/>
                <w:i w:val="0"/>
                <w:caps w:val="0"/>
                <w:color w:val="000000"/>
                <w:spacing w:val="0"/>
                <w:sz w:val="24"/>
                <w:szCs w:val="24"/>
                <w:shd w:val="clear" w:fill="FFFFFF"/>
              </w:rPr>
              <w:t>系统中的每个链接都能正确指向预期的页面，页面间的导航和切换功能正常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kinsoku/>
              <w:wordWrap/>
              <w:overflowPunct/>
              <w:topLinePunct w:val="0"/>
              <w:autoSpaceDE/>
              <w:autoSpaceDN/>
              <w:bidi w:val="0"/>
              <w:adjustRightInd/>
              <w:snapToGrid/>
              <w:spacing w:line="360" w:lineRule="auto"/>
              <w:rPr>
                <w:rStyle w:val="15"/>
                <w:rFonts w:hint="eastAsia" w:ascii="Arial" w:hAnsi="Arial" w:eastAsia="宋体" w:cs="Arial"/>
                <w:b w:val="0"/>
                <w:bCs/>
                <w:i w:val="0"/>
                <w:caps w:val="0"/>
                <w:color w:val="000000"/>
                <w:spacing w:val="0"/>
                <w:sz w:val="24"/>
                <w:szCs w:val="24"/>
                <w:shd w:val="clear" w:fill="FFFFFF"/>
                <w:lang w:val="en-US" w:eastAsia="zh-CN"/>
              </w:rPr>
            </w:pPr>
            <w:r>
              <w:rPr>
                <w:rStyle w:val="15"/>
                <w:rFonts w:ascii="Arial" w:hAnsi="Arial" w:eastAsia="Arial" w:cs="Arial"/>
                <w:b w:val="0"/>
                <w:bCs/>
                <w:i w:val="0"/>
                <w:caps w:val="0"/>
                <w:color w:val="000000"/>
                <w:spacing w:val="0"/>
                <w:sz w:val="24"/>
                <w:szCs w:val="24"/>
                <w:shd w:val="clear" w:fill="FFFFFF"/>
              </w:rPr>
              <w:t>按钮的功能</w:t>
            </w:r>
            <w:r>
              <w:rPr>
                <w:rStyle w:val="15"/>
                <w:rFonts w:hint="eastAsia" w:ascii="Arial" w:hAnsi="Arial" w:eastAsia="宋体" w:cs="Arial"/>
                <w:b w:val="0"/>
                <w:bCs/>
                <w:i w:val="0"/>
                <w:caps w:val="0"/>
                <w:color w:val="000000"/>
                <w:spacing w:val="0"/>
                <w:sz w:val="24"/>
                <w:szCs w:val="24"/>
                <w:shd w:val="clear" w:fill="FFFFFF"/>
                <w:lang w:val="en-US" w:eastAsia="zh-CN"/>
              </w:rPr>
              <w:t>检查</w:t>
            </w:r>
          </w:p>
        </w:tc>
        <w:tc>
          <w:tcPr>
            <w:tcW w:w="4600" w:type="dxa"/>
            <w:vAlign w:val="top"/>
          </w:tcPr>
          <w:p>
            <w:pPr>
              <w:pageBreakBefore w:val="0"/>
              <w:kinsoku/>
              <w:wordWrap/>
              <w:overflowPunct/>
              <w:topLinePunct w:val="0"/>
              <w:autoSpaceDE/>
              <w:autoSpaceDN/>
              <w:bidi w:val="0"/>
              <w:adjustRightInd/>
              <w:snapToGrid/>
              <w:spacing w:line="360" w:lineRule="auto"/>
              <w:rPr>
                <w:rFonts w:hint="eastAsia" w:ascii="Arial" w:hAnsi="Arial" w:eastAsia="宋体" w:cs="Arial"/>
                <w:i w:val="0"/>
                <w:caps w:val="0"/>
                <w:color w:val="000000"/>
                <w:spacing w:val="0"/>
                <w:sz w:val="24"/>
                <w:szCs w:val="24"/>
                <w:shd w:val="clear" w:fill="FFFFFF"/>
                <w:lang w:eastAsia="zh-CN"/>
              </w:rPr>
            </w:pPr>
            <w:r>
              <w:rPr>
                <w:rFonts w:hint="eastAsia" w:ascii="Arial" w:hAnsi="Arial" w:eastAsia="宋体" w:cs="Arial"/>
                <w:i w:val="0"/>
                <w:caps w:val="0"/>
                <w:color w:val="000000"/>
                <w:spacing w:val="0"/>
                <w:sz w:val="24"/>
                <w:szCs w:val="24"/>
                <w:shd w:val="clear" w:fill="FFFFFF"/>
                <w:lang w:eastAsia="zh-CN"/>
              </w:rPr>
              <w:t>界面上的所有控件（新建、编辑、删除、关闭、返回、等）均按预期功能正确执行</w:t>
            </w:r>
          </w:p>
        </w:tc>
      </w:tr>
    </w:tbl>
    <w:p>
      <w:pPr>
        <w:pageBreakBefore w:val="0"/>
        <w:kinsoku/>
        <w:wordWrap/>
        <w:overflowPunct/>
        <w:topLinePunct w:val="0"/>
        <w:autoSpaceDE/>
        <w:autoSpaceDN/>
        <w:bidi w:val="0"/>
        <w:adjustRightInd/>
        <w:snapToGrid/>
        <w:spacing w:line="360" w:lineRule="auto"/>
        <w:rPr>
          <w:rFonts w:hint="eastAsia" w:ascii="宋体" w:hAnsi="宋体" w:eastAsia="宋体" w:cs="宋体"/>
          <w:b/>
          <w:bCs/>
          <w:color w:val="000000"/>
          <w:kern w:val="0"/>
          <w:sz w:val="32"/>
          <w:szCs w:val="32"/>
          <w:lang w:val="en-US" w:eastAsia="zh-CN" w:bidi="zh-CN"/>
        </w:rPr>
      </w:pPr>
    </w:p>
    <w:p>
      <w:pPr>
        <w:pageBreakBefore w:val="0"/>
        <w:widowControl w:val="0"/>
        <w:numPr>
          <w:ilvl w:val="0"/>
          <w:numId w:val="0"/>
        </w:numPr>
        <w:kinsoku/>
        <w:wordWrap/>
        <w:overflowPunct/>
        <w:topLinePunct w:val="0"/>
        <w:autoSpaceDE/>
        <w:autoSpaceDN/>
        <w:bidi w:val="0"/>
        <w:adjustRightInd/>
        <w:snapToGrid/>
        <w:spacing w:line="360" w:lineRule="auto"/>
        <w:jc w:val="both"/>
        <w:rPr>
          <w:rFonts w:hint="eastAsia" w:ascii="宋体" w:hAnsi="宋体" w:eastAsia="宋体" w:cs="宋体"/>
          <w:b/>
          <w:bCs/>
          <w:color w:val="000000"/>
          <w:kern w:val="0"/>
          <w:sz w:val="32"/>
          <w:szCs w:val="32"/>
          <w:lang w:val="en-US" w:eastAsia="zh-CN" w:bidi="zh-CN"/>
        </w:rPr>
      </w:pPr>
    </w:p>
    <w:p>
      <w:pPr>
        <w:pageBreakBefore w:val="0"/>
        <w:widowControl w:val="0"/>
        <w:numPr>
          <w:ilvl w:val="0"/>
          <w:numId w:val="0"/>
        </w:numPr>
        <w:kinsoku/>
        <w:wordWrap/>
        <w:overflowPunct/>
        <w:topLinePunct w:val="0"/>
        <w:autoSpaceDE/>
        <w:autoSpaceDN/>
        <w:bidi w:val="0"/>
        <w:adjustRightInd/>
        <w:snapToGrid/>
        <w:spacing w:line="360" w:lineRule="auto"/>
        <w:jc w:val="both"/>
        <w:rPr>
          <w:rFonts w:hint="eastAsia" w:ascii="宋体" w:hAnsi="宋体" w:eastAsia="宋体" w:cs="宋体"/>
          <w:b/>
          <w:bCs/>
          <w:color w:val="000000"/>
          <w:kern w:val="0"/>
          <w:sz w:val="32"/>
          <w:szCs w:val="32"/>
          <w:lang w:val="en-US" w:eastAsia="zh-CN" w:bidi="zh-CN"/>
        </w:rPr>
      </w:pPr>
    </w:p>
    <w:p>
      <w:pPr>
        <w:pageBreakBefore w:val="0"/>
        <w:widowControl w:val="0"/>
        <w:numPr>
          <w:ilvl w:val="0"/>
          <w:numId w:val="0"/>
        </w:numPr>
        <w:kinsoku/>
        <w:wordWrap/>
        <w:overflowPunct/>
        <w:topLinePunct w:val="0"/>
        <w:autoSpaceDE/>
        <w:autoSpaceDN/>
        <w:bidi w:val="0"/>
        <w:adjustRightInd/>
        <w:snapToGrid/>
        <w:spacing w:line="360" w:lineRule="auto"/>
        <w:jc w:val="both"/>
        <w:rPr>
          <w:rFonts w:hint="eastAsia" w:ascii="宋体" w:hAnsi="宋体" w:eastAsia="宋体" w:cs="宋体"/>
          <w:b/>
          <w:bCs/>
          <w:color w:val="000000"/>
          <w:kern w:val="0"/>
          <w:sz w:val="32"/>
          <w:szCs w:val="32"/>
          <w:lang w:val="en-US" w:eastAsia="zh-CN" w:bidi="zh-CN"/>
        </w:rPr>
      </w:pPr>
    </w:p>
    <w:p>
      <w:pPr>
        <w:pageBreakBefore w:val="0"/>
        <w:widowControl w:val="0"/>
        <w:numPr>
          <w:ilvl w:val="0"/>
          <w:numId w:val="0"/>
        </w:numPr>
        <w:kinsoku/>
        <w:wordWrap/>
        <w:overflowPunct/>
        <w:topLinePunct w:val="0"/>
        <w:autoSpaceDE/>
        <w:autoSpaceDN/>
        <w:bidi w:val="0"/>
        <w:adjustRightInd/>
        <w:snapToGrid/>
        <w:spacing w:line="360" w:lineRule="auto"/>
        <w:jc w:val="both"/>
        <w:rPr>
          <w:rFonts w:hint="eastAsia" w:ascii="宋体" w:hAnsi="宋体" w:eastAsia="宋体" w:cs="宋体"/>
          <w:b/>
          <w:bCs/>
          <w:color w:val="000000"/>
          <w:kern w:val="0"/>
          <w:sz w:val="32"/>
          <w:szCs w:val="32"/>
          <w:lang w:val="en-US" w:eastAsia="zh-CN" w:bidi="zh-CN"/>
        </w:rPr>
      </w:pPr>
    </w:p>
    <w:p>
      <w:pPr>
        <w:pStyle w:val="2"/>
        <w:pageBreakBefore w:val="0"/>
        <w:numPr>
          <w:ilvl w:val="0"/>
          <w:numId w:val="0"/>
        </w:numPr>
        <w:kinsoku/>
        <w:wordWrap/>
        <w:overflowPunct/>
        <w:topLinePunct w:val="0"/>
        <w:autoSpaceDE/>
        <w:autoSpaceDN/>
        <w:bidi w:val="0"/>
        <w:adjustRightInd/>
        <w:snapToGrid/>
        <w:spacing w:line="360" w:lineRule="auto"/>
        <w:outlineLvl w:val="9"/>
        <w:rPr>
          <w:rFonts w:hint="eastAsia" w:ascii="宋体" w:hAnsi="宋体" w:eastAsia="宋体" w:cs="宋体"/>
          <w:b/>
          <w:bCs/>
          <w:color w:val="000000"/>
          <w:kern w:val="0"/>
          <w:sz w:val="32"/>
          <w:szCs w:val="32"/>
          <w:lang w:val="en-US" w:eastAsia="zh-CN" w:bidi="zh-CN"/>
        </w:rPr>
      </w:pPr>
      <w:bookmarkStart w:id="428" w:name="_Toc23881"/>
    </w:p>
    <w:p>
      <w:pPr>
        <w:pStyle w:val="2"/>
        <w:pageBreakBefore w:val="0"/>
        <w:numPr>
          <w:ilvl w:val="0"/>
          <w:numId w:val="0"/>
        </w:numPr>
        <w:kinsoku/>
        <w:wordWrap/>
        <w:overflowPunct/>
        <w:topLinePunct w:val="0"/>
        <w:autoSpaceDE/>
        <w:autoSpaceDN/>
        <w:bidi w:val="0"/>
        <w:adjustRightInd/>
        <w:snapToGrid/>
        <w:spacing w:line="360" w:lineRule="auto"/>
        <w:rPr>
          <w:rFonts w:hint="eastAsia" w:ascii="宋体" w:hAnsi="宋体" w:eastAsia="宋体" w:cs="宋体"/>
          <w:b/>
          <w:bCs/>
          <w:color w:val="000000"/>
          <w:kern w:val="0"/>
          <w:sz w:val="32"/>
          <w:szCs w:val="32"/>
          <w:lang w:val="en-US" w:eastAsia="zh-CN" w:bidi="zh-CN"/>
        </w:rPr>
      </w:pPr>
      <w:bookmarkStart w:id="429" w:name="_Toc16520"/>
      <w:bookmarkStart w:id="430" w:name="_Toc19566"/>
      <w:bookmarkStart w:id="431" w:name="_Toc4151"/>
      <w:bookmarkStart w:id="432" w:name="_Toc6834"/>
      <w:bookmarkStart w:id="433" w:name="_Toc15320"/>
      <w:r>
        <w:rPr>
          <w:rFonts w:hint="eastAsia" w:ascii="宋体" w:hAnsi="宋体" w:eastAsia="宋体" w:cs="宋体"/>
          <w:b/>
          <w:bCs/>
          <w:color w:val="000000"/>
          <w:kern w:val="0"/>
          <w:sz w:val="32"/>
          <w:szCs w:val="32"/>
          <w:lang w:val="en-US" w:eastAsia="zh-CN" w:bidi="zh-CN"/>
        </w:rPr>
        <w:t>4.测试结论</w:t>
      </w:r>
      <w:bookmarkEnd w:id="428"/>
      <w:bookmarkEnd w:id="429"/>
      <w:bookmarkEnd w:id="430"/>
      <w:bookmarkEnd w:id="431"/>
      <w:bookmarkEnd w:id="432"/>
      <w:bookmarkEnd w:id="433"/>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rPr>
          <w:rFonts w:hint="eastAsia" w:ascii="宋体" w:hAnsi="宋体" w:eastAsia="宋体" w:cs="宋体"/>
          <w:sz w:val="24"/>
          <w:szCs w:val="24"/>
        </w:rPr>
      </w:pPr>
      <w:r>
        <w:rPr>
          <w:rFonts w:hint="eastAsia" w:ascii="宋体" w:hAnsi="宋体" w:eastAsia="宋体" w:cs="宋体"/>
          <w:sz w:val="24"/>
          <w:szCs w:val="24"/>
        </w:rPr>
        <w:t>经过全面的功能性测试，我们确认门急诊管理系统已经满足了设计规范，所有功能均能正常运作，系统性能表现稳定，各项关键性能指标均符合需求文档中的规定标准。</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rPr>
          <w:rFonts w:hint="eastAsia" w:ascii="宋体" w:hAnsi="宋体" w:eastAsia="宋体" w:cs="宋体"/>
          <w:b/>
          <w:bCs/>
          <w:color w:val="000000"/>
          <w:kern w:val="0"/>
          <w:sz w:val="24"/>
          <w:szCs w:val="24"/>
          <w:lang w:val="en-US" w:eastAsia="zh-CN" w:bidi="zh-CN"/>
        </w:rPr>
      </w:pPr>
      <w:bookmarkStart w:id="434" w:name="_GoBack"/>
      <w:bookmarkEnd w:id="434"/>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p>
      <w:pPr>
        <w:rPr>
          <w:rFonts w:ascii="华文宋体" w:hAnsi="华文宋体" w:eastAsia="华文宋体" w:cstheme="minorBidi"/>
          <w:color w:val="000000"/>
          <w:kern w:val="0"/>
          <w:sz w:val="21"/>
          <w:szCs w:val="42"/>
          <w:lang w:val="en-US" w:eastAsia="zh-CN" w:bidi="ar-SA"/>
        </w:rPr>
      </w:pP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001010101"/>
    <w:charset w:val="86"/>
    <w:family w:val="modern"/>
    <w:pitch w:val="default"/>
    <w:sig w:usb0="00000000" w:usb1="00000000" w:usb2="00000000" w:usb3="00000000" w:csb0="00040000"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rPr>
        <w:rFonts w:hint="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724A82"/>
    <w:multiLevelType w:val="singleLevel"/>
    <w:tmpl w:val="87724A82"/>
    <w:lvl w:ilvl="0" w:tentative="0">
      <w:start w:val="1"/>
      <w:numFmt w:val="decimal"/>
      <w:lvlText w:val="%1."/>
      <w:lvlJc w:val="left"/>
      <w:pPr>
        <w:tabs>
          <w:tab w:val="left" w:pos="312"/>
        </w:tabs>
      </w:pPr>
    </w:lvl>
  </w:abstractNum>
  <w:abstractNum w:abstractNumId="1">
    <w:nsid w:val="B404B38E"/>
    <w:multiLevelType w:val="singleLevel"/>
    <w:tmpl w:val="B404B38E"/>
    <w:lvl w:ilvl="0" w:tentative="0">
      <w:start w:val="1"/>
      <w:numFmt w:val="decimal"/>
      <w:suff w:val="space"/>
      <w:lvlText w:val="（%1)"/>
      <w:lvlJc w:val="left"/>
    </w:lvl>
  </w:abstractNum>
  <w:abstractNum w:abstractNumId="2">
    <w:nsid w:val="C2F1B053"/>
    <w:multiLevelType w:val="singleLevel"/>
    <w:tmpl w:val="C2F1B053"/>
    <w:lvl w:ilvl="0" w:tentative="0">
      <w:start w:val="1"/>
      <w:numFmt w:val="decimal"/>
      <w:suff w:val="nothing"/>
      <w:lvlText w:val="%1、"/>
      <w:lvlJc w:val="left"/>
    </w:lvl>
  </w:abstractNum>
  <w:abstractNum w:abstractNumId="3">
    <w:nsid w:val="C9E8E737"/>
    <w:multiLevelType w:val="singleLevel"/>
    <w:tmpl w:val="C9E8E737"/>
    <w:lvl w:ilvl="0" w:tentative="0">
      <w:start w:val="1"/>
      <w:numFmt w:val="decimal"/>
      <w:suff w:val="space"/>
      <w:lvlText w:val="（%1)"/>
      <w:lvlJc w:val="left"/>
    </w:lvl>
  </w:abstractNum>
  <w:abstractNum w:abstractNumId="4">
    <w:nsid w:val="CAD38601"/>
    <w:multiLevelType w:val="singleLevel"/>
    <w:tmpl w:val="CAD38601"/>
    <w:lvl w:ilvl="0" w:tentative="0">
      <w:start w:val="1"/>
      <w:numFmt w:val="decimal"/>
      <w:suff w:val="space"/>
      <w:lvlText w:val="%1."/>
      <w:lvlJc w:val="left"/>
    </w:lvl>
  </w:abstractNum>
  <w:abstractNum w:abstractNumId="5">
    <w:nsid w:val="F109A9A6"/>
    <w:multiLevelType w:val="singleLevel"/>
    <w:tmpl w:val="F109A9A6"/>
    <w:lvl w:ilvl="0" w:tentative="0">
      <w:start w:val="1"/>
      <w:numFmt w:val="decimal"/>
      <w:lvlText w:val="%1."/>
      <w:lvlJc w:val="left"/>
      <w:pPr>
        <w:tabs>
          <w:tab w:val="left" w:pos="312"/>
        </w:tabs>
      </w:pPr>
    </w:lvl>
  </w:abstractNum>
  <w:abstractNum w:abstractNumId="6">
    <w:nsid w:val="F4893AF6"/>
    <w:multiLevelType w:val="singleLevel"/>
    <w:tmpl w:val="F4893AF6"/>
    <w:lvl w:ilvl="0" w:tentative="0">
      <w:start w:val="1"/>
      <w:numFmt w:val="decimal"/>
      <w:suff w:val="nothing"/>
      <w:lvlText w:val="%1、"/>
      <w:lvlJc w:val="left"/>
    </w:lvl>
  </w:abstractNum>
  <w:abstractNum w:abstractNumId="7">
    <w:nsid w:val="065806EA"/>
    <w:multiLevelType w:val="singleLevel"/>
    <w:tmpl w:val="065806EA"/>
    <w:lvl w:ilvl="0" w:tentative="0">
      <w:start w:val="2"/>
      <w:numFmt w:val="decimal"/>
      <w:suff w:val="nothing"/>
      <w:lvlText w:val="%1、"/>
      <w:lvlJc w:val="left"/>
    </w:lvl>
  </w:abstractNum>
  <w:abstractNum w:abstractNumId="8">
    <w:nsid w:val="0924C4C4"/>
    <w:multiLevelType w:val="singleLevel"/>
    <w:tmpl w:val="0924C4C4"/>
    <w:lvl w:ilvl="0" w:tentative="0">
      <w:start w:val="1"/>
      <w:numFmt w:val="decimal"/>
      <w:suff w:val="nothing"/>
      <w:lvlText w:val="%1，"/>
      <w:lvlJc w:val="left"/>
    </w:lvl>
  </w:abstractNum>
  <w:abstractNum w:abstractNumId="9">
    <w:nsid w:val="1367000C"/>
    <w:multiLevelType w:val="multilevel"/>
    <w:tmpl w:val="1367000C"/>
    <w:lvl w:ilvl="0" w:tentative="0">
      <w:start w:val="1"/>
      <w:numFmt w:val="upperRoman"/>
      <w:lvlText w:val="%1"/>
      <w:lvlJc w:val="left"/>
      <w:pPr>
        <w:tabs>
          <w:tab w:val="left" w:pos="432"/>
        </w:tabs>
        <w:ind w:left="432" w:hanging="432"/>
      </w:pPr>
      <w:rPr>
        <w:rFonts w:hint="default"/>
        <w:u w:val="none" w:color="auto"/>
      </w:rPr>
    </w:lvl>
    <w:lvl w:ilvl="1" w:tentative="0">
      <w:start w:val="1"/>
      <w:numFmt w:val="decimal"/>
      <w:lvlText w:val="%1.%2"/>
      <w:lvlJc w:val="left"/>
      <w:pPr>
        <w:tabs>
          <w:tab w:val="left" w:pos="576"/>
        </w:tabs>
        <w:ind w:left="576" w:hanging="576"/>
      </w:pPr>
      <w:rPr>
        <w:rFonts w:hint="default"/>
        <w:u w:val="none" w:color="auto"/>
      </w:rPr>
    </w:lvl>
    <w:lvl w:ilvl="2" w:tentative="0">
      <w:start w:val="1"/>
      <w:numFmt w:val="decimal"/>
      <w:lvlText w:val="%1.%2.%3"/>
      <w:lvlJc w:val="left"/>
      <w:pPr>
        <w:tabs>
          <w:tab w:val="left" w:pos="720"/>
        </w:tabs>
        <w:ind w:left="720" w:hanging="720"/>
      </w:pPr>
      <w:rPr>
        <w:rFonts w:hint="default"/>
        <w:u w:val="none" w:color="auto"/>
      </w:rPr>
    </w:lvl>
    <w:lvl w:ilvl="3" w:tentative="0">
      <w:start w:val="1"/>
      <w:numFmt w:val="decimal"/>
      <w:pStyle w:val="5"/>
      <w:lvlText w:val="%1.%2.%3.%4"/>
      <w:lvlJc w:val="left"/>
      <w:pPr>
        <w:tabs>
          <w:tab w:val="left" w:pos="864"/>
        </w:tabs>
        <w:ind w:left="864" w:hanging="864"/>
      </w:pPr>
      <w:rPr>
        <w:rFonts w:hint="default"/>
        <w:u w:val="none" w:color="auto"/>
      </w:rPr>
    </w:lvl>
    <w:lvl w:ilvl="4" w:tentative="0">
      <w:start w:val="1"/>
      <w:numFmt w:val="decimal"/>
      <w:lvlText w:val="%1.%2.%3.%4.%5"/>
      <w:lvlJc w:val="left"/>
      <w:pPr>
        <w:tabs>
          <w:tab w:val="left" w:pos="1008"/>
        </w:tabs>
        <w:ind w:left="1008" w:hanging="1008"/>
      </w:pPr>
      <w:rPr>
        <w:rFonts w:hint="default"/>
        <w:u w:val="none" w:color="auto"/>
      </w:rPr>
    </w:lvl>
    <w:lvl w:ilvl="5" w:tentative="0">
      <w:start w:val="1"/>
      <w:numFmt w:val="decimal"/>
      <w:lvlText w:val="%1.%2.%3.%4.%5.%6"/>
      <w:lvlJc w:val="left"/>
      <w:pPr>
        <w:tabs>
          <w:tab w:val="left" w:pos="1152"/>
        </w:tabs>
        <w:ind w:left="1152" w:hanging="1152"/>
      </w:pPr>
      <w:rPr>
        <w:rFonts w:hint="default"/>
        <w:u w:val="none" w:color="auto"/>
      </w:rPr>
    </w:lvl>
    <w:lvl w:ilvl="6" w:tentative="0">
      <w:start w:val="1"/>
      <w:numFmt w:val="decimal"/>
      <w:lvlText w:val="%1.%2.%3.%4.%5.%6.%7"/>
      <w:lvlJc w:val="left"/>
      <w:pPr>
        <w:tabs>
          <w:tab w:val="left" w:pos="1296"/>
        </w:tabs>
        <w:ind w:left="1296" w:hanging="1296"/>
      </w:pPr>
      <w:rPr>
        <w:rFonts w:hint="default"/>
        <w:u w:val="none" w:color="auto"/>
      </w:rPr>
    </w:lvl>
    <w:lvl w:ilvl="7" w:tentative="0">
      <w:start w:val="1"/>
      <w:numFmt w:val="decimal"/>
      <w:lvlText w:val="%1.%2.%3.%4.%5.%6.%7.%8"/>
      <w:lvlJc w:val="left"/>
      <w:pPr>
        <w:tabs>
          <w:tab w:val="left" w:pos="1440"/>
        </w:tabs>
        <w:ind w:left="1440" w:hanging="1440"/>
      </w:pPr>
      <w:rPr>
        <w:rFonts w:hint="default"/>
        <w:u w:val="none" w:color="auto"/>
      </w:rPr>
    </w:lvl>
    <w:lvl w:ilvl="8" w:tentative="0">
      <w:start w:val="1"/>
      <w:numFmt w:val="decimal"/>
      <w:lvlText w:val="%1.%2.%3.%4.%5.%6.%7.%8.%9"/>
      <w:lvlJc w:val="left"/>
      <w:pPr>
        <w:tabs>
          <w:tab w:val="left" w:pos="1584"/>
        </w:tabs>
        <w:ind w:left="1584" w:hanging="1584"/>
      </w:pPr>
      <w:rPr>
        <w:rFonts w:hint="default"/>
        <w:u w:val="none" w:color="auto"/>
      </w:rPr>
    </w:lvl>
  </w:abstractNum>
  <w:abstractNum w:abstractNumId="10">
    <w:nsid w:val="4F7E0215"/>
    <w:multiLevelType w:val="singleLevel"/>
    <w:tmpl w:val="4F7E0215"/>
    <w:lvl w:ilvl="0" w:tentative="0">
      <w:start w:val="1"/>
      <w:numFmt w:val="decimal"/>
      <w:suff w:val="nothing"/>
      <w:lvlText w:val="%1、"/>
      <w:lvlJc w:val="left"/>
    </w:lvl>
  </w:abstractNum>
  <w:abstractNum w:abstractNumId="11">
    <w:nsid w:val="5CB8B559"/>
    <w:multiLevelType w:val="singleLevel"/>
    <w:tmpl w:val="5CB8B559"/>
    <w:lvl w:ilvl="0" w:tentative="0">
      <w:start w:val="1"/>
      <w:numFmt w:val="decimal"/>
      <w:lvlText w:val="%1."/>
      <w:lvlJc w:val="left"/>
      <w:pPr>
        <w:tabs>
          <w:tab w:val="left" w:pos="312"/>
        </w:tabs>
      </w:pPr>
    </w:lvl>
  </w:abstractNum>
  <w:abstractNum w:abstractNumId="12">
    <w:nsid w:val="6E976270"/>
    <w:multiLevelType w:val="multilevel"/>
    <w:tmpl w:val="6E976270"/>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3">
    <w:nsid w:val="7FD6F5EB"/>
    <w:multiLevelType w:val="singleLevel"/>
    <w:tmpl w:val="7FD6F5EB"/>
    <w:lvl w:ilvl="0" w:tentative="0">
      <w:start w:val="1"/>
      <w:numFmt w:val="decimal"/>
      <w:suff w:val="nothing"/>
      <w:lvlText w:val="%1、"/>
      <w:lvlJc w:val="left"/>
    </w:lvl>
  </w:abstractNum>
  <w:num w:numId="1">
    <w:abstractNumId w:val="9"/>
  </w:num>
  <w:num w:numId="2">
    <w:abstractNumId w:val="4"/>
  </w:num>
  <w:num w:numId="3">
    <w:abstractNumId w:val="1"/>
  </w:num>
  <w:num w:numId="4">
    <w:abstractNumId w:val="3"/>
  </w:num>
  <w:num w:numId="5">
    <w:abstractNumId w:val="8"/>
  </w:num>
  <w:num w:numId="6">
    <w:abstractNumId w:val="7"/>
  </w:num>
  <w:num w:numId="7">
    <w:abstractNumId w:val="12"/>
  </w:num>
  <w:num w:numId="8">
    <w:abstractNumId w:val="11"/>
  </w:num>
  <w:num w:numId="9">
    <w:abstractNumId w:val="0"/>
  </w:num>
  <w:num w:numId="10">
    <w:abstractNumId w:val="5"/>
  </w:num>
  <w:num w:numId="11">
    <w:abstractNumId w:val="2"/>
  </w:num>
  <w:num w:numId="12">
    <w:abstractNumId w:val="1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972E70"/>
    <w:rsid w:val="08F2271A"/>
    <w:rsid w:val="0A634589"/>
    <w:rsid w:val="0B112BB9"/>
    <w:rsid w:val="0C092E7C"/>
    <w:rsid w:val="0D101598"/>
    <w:rsid w:val="0E9375CA"/>
    <w:rsid w:val="0FBE4279"/>
    <w:rsid w:val="0FE13194"/>
    <w:rsid w:val="10C021AB"/>
    <w:rsid w:val="111F4616"/>
    <w:rsid w:val="17784A72"/>
    <w:rsid w:val="1847604F"/>
    <w:rsid w:val="18727BF1"/>
    <w:rsid w:val="188A2907"/>
    <w:rsid w:val="19312411"/>
    <w:rsid w:val="19CB02CB"/>
    <w:rsid w:val="1A7D1061"/>
    <w:rsid w:val="1BB229D8"/>
    <w:rsid w:val="1C453CC9"/>
    <w:rsid w:val="1E6F11EE"/>
    <w:rsid w:val="1F365D02"/>
    <w:rsid w:val="202C6944"/>
    <w:rsid w:val="23B677A2"/>
    <w:rsid w:val="255A182B"/>
    <w:rsid w:val="25B62FCC"/>
    <w:rsid w:val="27880EC2"/>
    <w:rsid w:val="27D31A0A"/>
    <w:rsid w:val="298961D6"/>
    <w:rsid w:val="2A17326D"/>
    <w:rsid w:val="2D47642E"/>
    <w:rsid w:val="2E233C30"/>
    <w:rsid w:val="2E2A71A3"/>
    <w:rsid w:val="2E320260"/>
    <w:rsid w:val="30122BC4"/>
    <w:rsid w:val="306F21A1"/>
    <w:rsid w:val="326F195F"/>
    <w:rsid w:val="33A07ADA"/>
    <w:rsid w:val="35C9267E"/>
    <w:rsid w:val="35CA2430"/>
    <w:rsid w:val="3A092B2A"/>
    <w:rsid w:val="3B7E530F"/>
    <w:rsid w:val="3C095E3E"/>
    <w:rsid w:val="3D173BD1"/>
    <w:rsid w:val="3E3C7474"/>
    <w:rsid w:val="3E5275EC"/>
    <w:rsid w:val="4001646B"/>
    <w:rsid w:val="43C901D9"/>
    <w:rsid w:val="461B000B"/>
    <w:rsid w:val="47FC5DFE"/>
    <w:rsid w:val="48F372C0"/>
    <w:rsid w:val="495A380E"/>
    <w:rsid w:val="4AA16988"/>
    <w:rsid w:val="4AE30430"/>
    <w:rsid w:val="4B110B65"/>
    <w:rsid w:val="4B7A2743"/>
    <w:rsid w:val="4C334E2D"/>
    <w:rsid w:val="4F2C2911"/>
    <w:rsid w:val="542142B6"/>
    <w:rsid w:val="5753377B"/>
    <w:rsid w:val="57CE7379"/>
    <w:rsid w:val="595370BE"/>
    <w:rsid w:val="5B0C598A"/>
    <w:rsid w:val="5B891993"/>
    <w:rsid w:val="5B8C0E2A"/>
    <w:rsid w:val="5D6674A4"/>
    <w:rsid w:val="5F7C6DFB"/>
    <w:rsid w:val="627A35AB"/>
    <w:rsid w:val="62DE261F"/>
    <w:rsid w:val="660D7777"/>
    <w:rsid w:val="68D4444C"/>
    <w:rsid w:val="6A644D71"/>
    <w:rsid w:val="6A917A0C"/>
    <w:rsid w:val="6AC65AA1"/>
    <w:rsid w:val="6D101404"/>
    <w:rsid w:val="6DAB1468"/>
    <w:rsid w:val="6E843739"/>
    <w:rsid w:val="6ECB530D"/>
    <w:rsid w:val="70372E45"/>
    <w:rsid w:val="708208FF"/>
    <w:rsid w:val="717A71B5"/>
    <w:rsid w:val="720004A9"/>
    <w:rsid w:val="72242405"/>
    <w:rsid w:val="737B6D00"/>
    <w:rsid w:val="73A67B6A"/>
    <w:rsid w:val="75AF32BB"/>
    <w:rsid w:val="75E51635"/>
    <w:rsid w:val="76A84C3E"/>
    <w:rsid w:val="772B0FEF"/>
    <w:rsid w:val="79556C16"/>
    <w:rsid w:val="799E6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9" w:semiHidden="0" w:name="heading 3"/>
    <w:lsdException w:qFormat="1" w:uiPriority="9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9"/>
    <w:pPr>
      <w:keepNext/>
      <w:numPr>
        <w:ilvl w:val="3"/>
        <w:numId w:val="1"/>
      </w:numPr>
      <w:spacing w:before="240" w:beforeLines="0" w:after="60" w:afterLines="0"/>
      <w:ind w:left="864" w:hanging="864"/>
      <w:outlineLvl w:val="3"/>
    </w:pPr>
    <w:rPr>
      <w:rFonts w:hint="eastAsia"/>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30"/>
      <w:szCs w:val="30"/>
      <w:lang w:val="zh-CN" w:eastAsia="zh-CN" w:bidi="zh-CN"/>
    </w:rPr>
  </w:style>
  <w:style w:type="paragraph" w:styleId="7">
    <w:name w:val="toc 3"/>
    <w:basedOn w:val="1"/>
    <w:next w:val="1"/>
    <w:semiHidden/>
    <w:unhideWhenUsed/>
    <w:qFormat/>
    <w:uiPriority w:val="39"/>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279</Words>
  <Characters>337</Characters>
  <Lines>0</Lines>
  <Paragraphs>0</Paragraphs>
  <TotalTime>13</TotalTime>
  <ScaleCrop>false</ScaleCrop>
  <LinksUpToDate>false</LinksUpToDate>
  <CharactersWithSpaces>379</CharactersWithSpaces>
  <Application>WPS Office_11.8.2.12265_F1E327BC-269C-435d-A152-05C5408002CA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2021-12-21T01:15:00Z</dcterms:created>
  <dc:creator>hp</dc:creator>
  <cp:lastModifiedBy>ASUS</cp:lastModifiedBy>
  <dcterms:modified xsi:type="dcterms:W3CDTF">2025-06-04T11:30:23Z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2052-11.8.2.12265</vt:lpwstr>
  </property>
  <property fmtid="{D5CDD505-2E9C-101B-9397-08002B2CF9AE}" pid="3" name="ICV">
    <vt:lpwstr>9AF37C5E7C2A4703A2BA4CD013F987E4</vt:lpwstr>
  </property>
  <property fmtid="{D5CDD505-2E9C-101B-9397-08002B2CF9AE}" pid="4" name="KSOTemplateDocerSaveRecord">
    <vt:lpwstr>eyJoZGlkIjoiZjhlMWMxMDc4MzU4Y2UxNjU4M2ZlMjdjMGQyNGI0NmMiLCJ1c2VySWQiOiIxMzkxNjQ5NTAwIn0=</vt:lpwstr>
  </property>
</Properties>
</file>