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E6E6E6"/>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cs="宋体"/>
          <w:b/>
          <w:bCs/>
          <w:sz w:val="24"/>
          <w:szCs w:val="24"/>
          <w:lang w:val="en-US" w:eastAsia="zh-CN"/>
        </w:rPr>
        <w:t>《数据结构与算法基础》</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数据结构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cs="宋体"/>
          <w:b/>
          <w:bCs/>
          <w:sz w:val="24"/>
          <w:szCs w:val="24"/>
          <w:lang w:val="en-US" w:eastAsia="zh-CN"/>
        </w:rPr>
        <w:t>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bookmarkStart w:id="0" w:name="_GoBack"/>
      <w:bookmarkEnd w:id="0"/>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其他：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w:t>
      </w:r>
      <w:r>
        <w:rPr>
          <w:rFonts w:hint="eastAsia" w:ascii="宋体" w:hAnsi="宋体" w:cs="宋体"/>
          <w:b w:val="0"/>
          <w:bCs w:val="0"/>
          <w:sz w:val="24"/>
          <w:szCs w:val="24"/>
          <w:lang w:val="en-US" w:eastAsia="zh-CN"/>
        </w:rPr>
        <w:t>特殊</w:t>
      </w:r>
      <w:r>
        <w:rPr>
          <w:rFonts w:hint="eastAsia" w:ascii="宋体" w:hAnsi="宋体" w:eastAsia="宋体" w:cs="宋体"/>
          <w:b w:val="0"/>
          <w:bCs w:val="0"/>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w:t>
      </w:r>
      <w:r>
        <w:rPr>
          <w:rFonts w:hint="eastAsia" w:ascii="宋体" w:hAnsi="宋体" w:cs="宋体"/>
          <w:b w:val="0"/>
          <w:bCs w:val="0"/>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w:t>
      </w:r>
      <w:r>
        <w:rPr>
          <w:rFonts w:hint="eastAsia" w:ascii="宋体" w:hAnsi="宋体" w:cs="宋体"/>
          <w:b w:val="0"/>
          <w:bCs w:val="0"/>
          <w:sz w:val="24"/>
          <w:szCs w:val="24"/>
          <w:lang w:val="en-US" w:eastAsia="zh-CN"/>
        </w:rPr>
        <w:t>是</w:t>
      </w:r>
      <w:r>
        <w:rPr>
          <w:rFonts w:hint="eastAsia" w:ascii="宋体" w:hAnsi="宋体" w:eastAsia="宋体" w:cs="宋体"/>
          <w:b w:val="0"/>
          <w:bCs w:val="0"/>
          <w:sz w:val="24"/>
          <w:szCs w:val="24"/>
          <w:lang w:val="en-US" w:eastAsia="zh-CN"/>
        </w:rPr>
        <w:t>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w:t>
      </w:r>
      <w:r>
        <w:rPr>
          <w:rFonts w:hint="eastAsia" w:ascii="宋体" w:hAnsi="宋体" w:cs="宋体"/>
          <w:b w:val="0"/>
          <w:bCs w:val="0"/>
          <w:sz w:val="24"/>
          <w:szCs w:val="24"/>
          <w:lang w:val="en-US" w:eastAsia="zh-CN"/>
        </w:rPr>
        <w:t>是</w:t>
      </w:r>
      <w:r>
        <w:rPr>
          <w:rFonts w:hint="eastAsia" w:ascii="宋体" w:hAnsi="宋体" w:eastAsia="宋体" w:cs="宋体"/>
          <w:b w:val="0"/>
          <w:bCs w:val="0"/>
          <w:sz w:val="24"/>
          <w:szCs w:val="24"/>
          <w:lang w:val="en-US" w:eastAsia="zh-CN"/>
        </w:rPr>
        <w:t>要提前划分区域。如果排序对象的值的范围可以确定且数据量*logn大于值的范围跨度(比如高考分数)，可以直接以每个值来划分数据。类似于桶排序，只是桶内部不需要再排序。不是原地排序。时间复杂度为O(n)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w:t>
      </w:r>
      <w:r>
        <w:rPr>
          <w:rFonts w:hint="eastAsia" w:ascii="宋体" w:hAnsi="宋体" w:cs="宋体"/>
          <w:b w:val="0"/>
          <w:bCs w:val="0"/>
          <w:sz w:val="24"/>
          <w:szCs w:val="24"/>
          <w:lang w:val="en-US" w:eastAsia="zh-CN"/>
        </w:rPr>
        <w:t>是</w:t>
      </w:r>
      <w:r>
        <w:rPr>
          <w:rFonts w:hint="eastAsia" w:ascii="宋体" w:hAnsi="宋体" w:eastAsia="宋体" w:cs="宋体"/>
          <w:b w:val="0"/>
          <w:bCs w:val="0"/>
          <w:sz w:val="24"/>
          <w:szCs w:val="24"/>
          <w:lang w:val="en-US" w:eastAsia="zh-CN"/>
        </w:rPr>
        <w:t>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cs="宋体"/>
          <w:b/>
          <w:bCs/>
          <w:sz w:val="24"/>
          <w:szCs w:val="24"/>
          <w:lang w:val="en-US" w:eastAsia="zh-CN"/>
        </w:rPr>
      </w:pPr>
      <w:r>
        <w:rPr>
          <w:rFonts w:hint="eastAsia" w:ascii="宋体" w:hAnsi="宋体" w:cs="宋体"/>
          <w:b/>
          <w:bCs/>
          <w:sz w:val="24"/>
          <w:szCs w:val="24"/>
          <w:lang w:val="en-US" w:eastAsia="zh-CN"/>
        </w:rPr>
        <w:t>查找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sz w:val="24"/>
          <w:szCs w:val="24"/>
          <w:lang w:val="en-US" w:eastAsia="zh-CN"/>
        </w:rPr>
      </w:pPr>
      <w:r>
        <w:rPr>
          <w:rFonts w:hint="default" w:ascii="宋体" w:hAnsi="宋体" w:cs="宋体"/>
          <w:b w:val="0"/>
          <w:bCs w:val="0"/>
          <w:sz w:val="24"/>
          <w:szCs w:val="24"/>
          <w:lang w:val="en-US" w:eastAsia="zh-CN"/>
        </w:rPr>
        <w:t>数据查找：有二分查找、跳表查找、散列表、二叉树查找等。二分查找依赖数组，内存占用最小。跳表查找依赖链表。散列表和二叉树依赖链表</w:t>
      </w:r>
      <w:r>
        <w:rPr>
          <w:rFonts w:hint="eastAsia" w:ascii="宋体" w:hAnsi="宋体" w:cs="宋体"/>
          <w:b w:val="0"/>
          <w:bCs w:val="0"/>
          <w:sz w:val="24"/>
          <w:szCs w:val="24"/>
          <w:lang w:val="en-US" w:eastAsia="zh-CN"/>
        </w:rPr>
        <w:t>。</w:t>
      </w:r>
      <w:r>
        <w:rPr>
          <w:rFonts w:hint="default" w:ascii="宋体" w:hAnsi="宋体" w:cs="宋体"/>
          <w:b w:val="0"/>
          <w:bCs w:val="0"/>
          <w:sz w:val="24"/>
          <w:szCs w:val="24"/>
          <w:lang w:val="en-US" w:eastAsia="zh-CN"/>
        </w:rPr>
        <w:t>二叉树查找</w:t>
      </w:r>
      <w:r>
        <w:rPr>
          <w:rFonts w:hint="eastAsia" w:ascii="宋体" w:hAnsi="宋体" w:cs="宋体"/>
          <w:b w:val="0"/>
          <w:bCs w:val="0"/>
          <w:sz w:val="24"/>
          <w:szCs w:val="24"/>
          <w:lang w:val="en-US" w:eastAsia="zh-CN"/>
        </w:rPr>
        <w:t>依赖数组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sz w:val="24"/>
          <w:szCs w:val="24"/>
          <w:lang w:val="en-US" w:eastAsia="zh-CN"/>
        </w:rPr>
      </w:pPr>
      <w:r>
        <w:rPr>
          <w:rFonts w:hint="default" w:ascii="宋体" w:hAnsi="宋体" w:cs="宋体"/>
          <w:b w:val="0"/>
          <w:bCs w:val="0"/>
          <w:sz w:val="24"/>
          <w:szCs w:val="24"/>
          <w:lang w:val="en-US" w:eastAsia="zh-CN"/>
        </w:rPr>
        <w:t>二分查找：前置条件是需要提前排序、是数组结构。</w:t>
      </w:r>
      <w:r>
        <w:rPr>
          <w:rFonts w:hint="default" w:ascii="宋体" w:hAnsi="宋体" w:cs="宋体"/>
          <w:b w:val="0"/>
          <w:bCs w:val="0"/>
          <w:sz w:val="24"/>
          <w:szCs w:val="24"/>
          <w:lang w:val="en-US" w:eastAsia="zh-CN"/>
        </w:rPr>
        <w:tab/>
      </w:r>
      <w:r>
        <w:rPr>
          <w:rFonts w:hint="default" w:ascii="宋体" w:hAnsi="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sz w:val="24"/>
          <w:szCs w:val="24"/>
          <w:lang w:val="en-US" w:eastAsia="zh-CN"/>
        </w:rPr>
      </w:pPr>
      <w:r>
        <w:rPr>
          <w:rFonts w:hint="default" w:ascii="宋体" w:hAnsi="宋体" w:cs="宋体"/>
          <w:b w:val="0"/>
          <w:bCs w:val="0"/>
          <w:sz w:val="24"/>
          <w:szCs w:val="24"/>
          <w:lang w:val="en-US" w:eastAsia="zh-CN"/>
        </w:rPr>
        <w:t>跳表查找：利用跳表结构查找。时间复杂度O(logn)。此外插入、删除的时间复杂度也为O(logn)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卷积核：形状为channel * n * n的卷积核在图片上滑动进行互相关/卷积运算，n为奇数一般为3，channel为前一层通道数。卷积核计算后，将所有卷积计算结果相加合成一个通道，再加上偏置项，一个卷积核总的参数为channel * n * n + 1。1*1卷积核用于升降维、减少参数量或加在3*3卷积前后缓冲。相同参数下，多用3*3卷积核比大卷积核有更多感受野。torch.nn.Conv2d中，要提前定义输入维度dim、输出维度、n、滑动步长等信息，运算时传入张量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机制在多数情况下的效果比RNN好，并且部分结构能够在GPU上并行计算提高效率。详见后面transformer模型。广泛应用于自然语言处理，少量应用于图片处理。在时间序列预测中效果不好，因为Transformer中会建立每个输入之间对应的关系，输入具有置换不变性，忽略了时序关系，随着输入长度的增加预测性能会下降，虽然Transformer的位置编码对此有一定改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图神经网络(GNN)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w:t>
      </w:r>
      <w:r>
        <w:rPr>
          <w:rFonts w:hint="eastAsia" w:ascii="宋体" w:hAnsi="宋体" w:cs="宋体"/>
          <w:b/>
          <w:bCs/>
          <w:i w:val="0"/>
          <w:sz w:val="24"/>
          <w:szCs w:val="24"/>
          <w:lang w:val="en-US" w:eastAsia="zh-CN"/>
        </w:rPr>
        <w:t>(2017)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w:t>
      </w:r>
    </w:p>
    <w:p>
      <w:pPr>
        <w:bidi w:val="0"/>
        <w:rPr>
          <w:rFonts w:hint="eastAsia"/>
          <w:lang w:val="en-US" w:eastAsia="zh-CN"/>
        </w:rPr>
      </w:pPr>
      <w:r>
        <w:rPr>
          <w:rFonts w:hint="eastAsia"/>
          <w:lang w:val="en-US" w:eastAsia="zh-CN"/>
        </w:rPr>
        <w:t>图卷积层(Graph Conv)：N0 * A * N1 * B * C0。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邻接矩阵：由0和1组成的矩阵，表示点与点之间的关系，有关系为1，无关系为0，自己与自己的关系也为1。比如有五个物体，邻接矩阵的尺寸为25*25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特征矩阵：特征矩阵的0维度代表节点数，1维度代表每个节点的特征数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邻接关系(2,n)：形如([[0,1],[1,0],[0,2]...])，元素的顺序没有区别，但元素中前后的点有位置区别，比如A认识B但B不认识A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时序图卷积网络(TGCN)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平方损失函数(MSE)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词表(vocab)：写入所有模型支持的词，词索引=词的序号-1。一般词索引0是填充符，1是开始符，2是结束符，此外还有特殊符号、单词、汉字、表情等。一个支持中英文的大语言模型(GPT)词表长度可能有5.5万左右</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词索引向量(tokens)：由词索引组成的向量(m,)，通常要补齐长度合成批量(batch,n)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编码器(encoder)：主要由词向量编码、位置编码、6个(可变)编码模块组成，编码模块：自注意力层+全连接层。功能为对输入的词索引向量进行运算，只需运算一次</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主要由词向量编码、位置编码、6个(可变)解码模块、输出解码组成。解码模块：自注意力层+编解码注意力层+全连接层。使用时会进行多轮运算，将之前生成的结果合并输入到下一轮的预测中。不同任务的解码器输入略有不同，标准transformer模型中每一轮要将编码器的结果输入到解码器的中部。模型预测时是一个字一个字地生成的，但在训练时由于有标签，配合掩码矩阵可以将标签一次性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一层，编解码器的词向量编码层是共用的。通过特定的算法将词索引向量(batch,n)变为词向量(batch,n,dim)，并且能考虑到词与词之间的距离关系。词索引向量的长度n可以是任意的，但索引值要在词表总数的范围内，词向量长度dim是固定的。词向量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一层，可为全连接层。输入词向量(batch,n-1,dim)，词表长度m，则经过全连接层后为(batch,n-1,m)，经过argmax后得到词索引向量(batch,n-1)。如果是语言生成模型，不能直接使用argmax，而是要根据数据的概率分布来选值。如果是在训练，不需要argmax，而是变形为(batch*(n-1),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Encoding)：编码器和解码器的第二层，编解码器的位置编码层是共用的。记录词索引的位置信息。有绝对位置编码、相对位置编码等。位置编码层的参数是可训练的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self-Attention)：建立输入的每个词之间的联系。假设词向量长度为m，输入形状为(batch,m,512)。以(m,512)为例，经过查询矩阵(512,n)、键矩阵(512,n)、值矩阵(512,n)得到查询向量(m,n)、键向量(m,n)、值向量(m,n)。每个词的查询向量会与所有词的键向量逐一点乘得到一个注意力得分(m,)，此得分表示每个词对所有词的注意力。然后对得分除以常数和归一化，再与所有词的值向量(m,n)逐一相乘得到(m,n)，在m维度相加得到一个词的输出(n,)。所有词运算后得到(m,n)。通常有多个注意力层并行计算，所有结果合并(m,n*a)，再降维成原来的(m,512)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提示词(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对话模型：对话模型是在语言生成模型的基础上加入了提示词微调，模型的输入需要额外加上提示词模版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监督微调(sft)：</w:t>
      </w:r>
      <w:r>
        <w:rPr>
          <w:rFonts w:hint="eastAsia" w:ascii="宋体" w:hAnsi="宋体" w:cs="宋体"/>
          <w:b w:val="0"/>
          <w:bCs w:val="0"/>
          <w:sz w:val="24"/>
          <w:szCs w:val="24"/>
          <w:lang w:val="en-US" w:eastAsia="zh-CN"/>
        </w:rPr>
        <w:t>提示词</w:t>
      </w:r>
      <w:r>
        <w:rPr>
          <w:rFonts w:hint="eastAsia" w:ascii="宋体" w:hAnsi="宋体" w:eastAsia="宋体" w:cs="宋体"/>
          <w:b w:val="0"/>
          <w:bCs w:val="0"/>
          <w:sz w:val="24"/>
          <w:szCs w:val="24"/>
          <w:lang w:val="en-US" w:eastAsia="zh-CN"/>
        </w:rPr>
        <w:t>微调、指令</w:t>
      </w:r>
      <w:r>
        <w:rPr>
          <w:rFonts w:hint="eastAsia" w:ascii="宋体" w:hAnsi="宋体" w:cs="宋体"/>
          <w:b w:val="0"/>
          <w:bCs w:val="0"/>
          <w:sz w:val="24"/>
          <w:szCs w:val="24"/>
          <w:lang w:val="en-US" w:eastAsia="zh-CN"/>
        </w:rPr>
        <w:t>微调</w:t>
      </w:r>
      <w:r>
        <w:rPr>
          <w:rFonts w:hint="eastAsia" w:ascii="宋体" w:hAnsi="宋体" w:eastAsia="宋体" w:cs="宋体"/>
          <w:b w:val="0"/>
          <w:bCs w:val="0"/>
          <w:sz w:val="24"/>
          <w:szCs w:val="24"/>
          <w:lang w:val="en-US" w:eastAsia="zh-CN"/>
        </w:rPr>
        <w:t>，sft数据格式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sft数据集格式(指令微调)</w:t>
      </w:r>
      <w:r>
        <w:rPr>
          <w:rFonts w:hint="eastAsia" w:ascii="宋体" w:hAnsi="宋体" w:cs="宋体"/>
          <w:b/>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data_list=[{'instruction':'A','input':'B','output':'C'},...]：sft数据格式。instruction+'\n'+input为真实输入数据，因此input也可以没有</w:t>
      </w:r>
      <w:r>
        <w:rPr>
          <w:rFonts w:hint="eastAsia" w:ascii="宋体" w:hAnsi="宋体" w:cs="宋体"/>
          <w:b w:val="0"/>
          <w:bCs w:val="0"/>
          <w:sz w:val="24"/>
          <w:szCs w:val="24"/>
          <w:lang w:val="en-US" w:eastAsia="zh-CN"/>
        </w:rPr>
        <w:t>，没有input时不用加</w:t>
      </w:r>
      <w:r>
        <w:rPr>
          <w:rFonts w:hint="eastAsia" w:ascii="宋体" w:hAnsi="宋体" w:eastAsia="宋体" w:cs="宋体"/>
          <w:b w:val="0"/>
          <w:bCs w:val="0"/>
          <w:sz w:val="24"/>
          <w:szCs w:val="24"/>
          <w:lang w:val="en-US" w:eastAsia="zh-CN"/>
        </w:rPr>
        <w:t>'\n'；output为输出</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prompt='You are a helpful assistant. 你是一个乐于助人的助手。'：提示词</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template='[INST] &lt;&lt;SYS&gt;&gt;\n{prompt}\n&lt;&lt;/SYS&gt;&gt;\n\n{instruction} [/INST]'：模版</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text=template.format(prompt=prompt,instruction=instruction)：在输入中加入提示词模版。instruction为输入文本，除instruction外编码后长度为35</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template_add=' {answer}&lt;/s&gt;&lt;s&gt;[INST] {instruction} [/INST]'：三个空格</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text=text+template_add.format(answer=answer,instruction=instruction)：多伦对话时要追加历史信息。answer为上一轮的回答，除instruction外编码后长度为10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w:t>
      </w:r>
      <w:r>
        <w:rPr>
          <w:rFonts w:hint="eastAsia" w:ascii="宋体" w:hAnsi="宋体" w:cs="宋体"/>
          <w:b/>
          <w:bCs/>
          <w:i w:val="0"/>
          <w:sz w:val="24"/>
          <w:szCs w:val="24"/>
          <w:lang w:val="en-US" w:eastAsia="zh-CN"/>
        </w:rPr>
        <w:t>模型</w:t>
      </w:r>
      <w:r>
        <w:rPr>
          <w:rFonts w:hint="eastAsia" w:ascii="宋体" w:hAnsi="宋体" w:eastAsia="宋体" w:cs="宋体"/>
          <w:b/>
          <w:bCs/>
          <w:i w:val="0"/>
          <w:sz w:val="24"/>
          <w:szCs w:val="24"/>
          <w:lang w:val="en-US" w:eastAsia="zh-CN"/>
        </w:rPr>
        <w:t>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cs="宋体"/>
          <w:b w:val="0"/>
          <w:bCs w:val="0"/>
          <w:i w:val="0"/>
          <w:sz w:val="24"/>
          <w:szCs w:val="24"/>
          <w:lang w:val="en-US" w:eastAsia="zh-CN"/>
        </w:rPr>
        <w:t>[</w:t>
      </w:r>
      <w:r>
        <w:rPr>
          <w:rFonts w:hint="eastAsia" w:ascii="宋体" w:hAnsi="宋体" w:eastAsia="宋体" w:cs="宋体"/>
          <w:b w:val="0"/>
          <w:i w:val="0"/>
          <w:sz w:val="24"/>
          <w:szCs w:val="24"/>
          <w:lang w:val="en-US" w:eastAsia="zh-CN"/>
        </w:rPr>
        <w:t>迭代次数*批量大小&lt;=训练集</w:t>
      </w:r>
      <w:r>
        <w:rPr>
          <w:rFonts w:hint="eastAsia" w:ascii="宋体" w:hAnsi="宋体" w:cs="宋体"/>
          <w:b w:val="0"/>
          <w:i w:val="0"/>
          <w:sz w:val="24"/>
          <w:szCs w:val="24"/>
          <w:lang w:val="en-US" w:eastAsia="zh-CN"/>
        </w:rPr>
        <w:t>]</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模型并行和数据并行，有单机多卡、多机多卡等情况。一般采用数据并行，同一份代码会在不同GPU上运行，先把模型放到不同GPU上，每个GPU对一个batch推理和计算损失（先完成的GPU会一直等待），之后将损失结果平均并进行反向传播，所有GPU上的模型同步更新参数。验证和计算指标也可以设置为分布式。模型保存等代码只需在主设备上运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学习率：图像类adam学习率一般在0.001以内，sgd一般在0.01以内。对于时间序列预测和自然语言处理一般比图像类小一个数量级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学习率预热：刚开始训练时让学习率从很小开始增加，在几轮后(比如3轮)变为初始学习率。前三轮学习率可以下降为初始学习率的0.1、0.3、0.5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设置为0.00005。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w:t>
      </w:r>
      <w:r>
        <w:rPr>
          <w:rFonts w:hint="eastAsia" w:ascii="宋体" w:hAnsi="宋体" w:cs="宋体"/>
          <w:b/>
          <w:bCs/>
          <w:i w:val="0"/>
          <w:kern w:val="2"/>
          <w:sz w:val="24"/>
          <w:szCs w:val="24"/>
          <w:lang w:val="en-US" w:eastAsia="zh-CN" w:bidi="ar-SA"/>
        </w:rPr>
        <w:t>模型预测</w:t>
      </w:r>
      <w:r>
        <w:rPr>
          <w:rFonts w:hint="eastAsia" w:ascii="宋体" w:hAnsi="宋体" w:eastAsia="宋体" w:cs="宋体"/>
          <w:b/>
          <w:bCs/>
          <w:i w:val="0"/>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cs="宋体"/>
          <w:b w:val="0"/>
          <w:bCs w:val="0"/>
          <w:sz w:val="24"/>
          <w:szCs w:val="24"/>
          <w:lang w:val="en-US" w:eastAsia="zh-CN"/>
        </w:rPr>
        <w:t>g</w:t>
      </w:r>
      <w:r>
        <w:rPr>
          <w:rFonts w:hint="default" w:ascii="宋体" w:hAnsi="宋体" w:cs="宋体"/>
          <w:b w:val="0"/>
          <w:bCs w:val="0"/>
          <w:sz w:val="24"/>
          <w:szCs w:val="24"/>
          <w:lang w:val="en-US" w:eastAsia="zh-CN"/>
        </w:rPr>
        <w:t>unicorn</w:t>
      </w:r>
      <w:r>
        <w:rPr>
          <w:rFonts w:hint="eastAsia" w:ascii="宋体" w:hAnsi="宋体" w:cs="宋体"/>
          <w:b w:val="0"/>
          <w:bCs w:val="0"/>
          <w:sz w:val="24"/>
          <w:szCs w:val="24"/>
          <w:lang w:val="en-US" w:eastAsia="zh-CN"/>
        </w:rPr>
        <w:t>多进程</w:t>
      </w:r>
      <w:r>
        <w:rPr>
          <w:rFonts w:hint="eastAsia" w:ascii="宋体" w:hAnsi="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w:t>
      </w:r>
      <w:r>
        <w:rPr>
          <w:rFonts w:hint="eastAsia" w:ascii="宋体" w:hAnsi="宋体" w:cs="宋体"/>
          <w:b w:val="0"/>
          <w:bCs w:val="0"/>
          <w:i w:val="0"/>
          <w:kern w:val="2"/>
          <w:sz w:val="24"/>
          <w:szCs w:val="24"/>
          <w:lang w:val="en-US" w:eastAsia="zh-CN" w:bidi="ar-SA"/>
        </w:rPr>
        <w:t>卷积层中</w:t>
      </w:r>
      <w:r>
        <w:rPr>
          <w:rFonts w:hint="eastAsia" w:ascii="宋体" w:hAnsi="宋体" w:eastAsia="宋体" w:cs="宋体"/>
          <w:b w:val="0"/>
          <w:bCs w:val="0"/>
          <w:i w:val="0"/>
          <w:kern w:val="2"/>
          <w:sz w:val="24"/>
          <w:szCs w:val="24"/>
          <w:lang w:val="en-US" w:eastAsia="zh-CN" w:bidi="ar-SA"/>
        </w:rPr>
        <w:t>不必要的</w:t>
      </w:r>
      <w:r>
        <w:rPr>
          <w:rFonts w:hint="eastAsia" w:ascii="宋体" w:hAnsi="宋体" w:cs="宋体"/>
          <w:b w:val="0"/>
          <w:bCs w:val="0"/>
          <w:i w:val="0"/>
          <w:kern w:val="2"/>
          <w:sz w:val="24"/>
          <w:szCs w:val="24"/>
          <w:lang w:val="en-US" w:eastAsia="zh-CN" w:bidi="ar-SA"/>
        </w:rPr>
        <w:t>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w:t>
      </w:r>
      <w:r>
        <w:rPr>
          <w:rFonts w:hint="eastAsia" w:ascii="宋体" w:hAnsi="宋体" w:cs="宋体"/>
          <w:b w:val="0"/>
          <w:bCs w:val="0"/>
          <w:i w:val="0"/>
          <w:kern w:val="2"/>
          <w:sz w:val="24"/>
          <w:szCs w:val="24"/>
          <w:lang w:val="en-US" w:eastAsia="zh-CN" w:bidi="ar-SA"/>
        </w:rPr>
        <w:t>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w:t>
      </w:r>
      <w:r>
        <w:rPr>
          <w:rFonts w:hint="eastAsia" w:ascii="宋体" w:hAnsi="宋体" w:cs="宋体"/>
          <w:b w:val="0"/>
          <w:bCs w:val="0"/>
          <w:i w:val="0"/>
          <w:kern w:val="2"/>
          <w:sz w:val="24"/>
          <w:szCs w:val="24"/>
          <w:lang w:val="en-US" w:eastAsia="zh-CN" w:bidi="ar-SA"/>
        </w:rPr>
        <w:t>-a至a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3"/>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4"/>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5"/>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6"/>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7"/>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color w:val="auto"/>
          <w:sz w:val="24"/>
          <w:szCs w:val="24"/>
          <w:u w:val="none"/>
          <w:lang w:val="en-US" w:eastAsia="zh-CN"/>
        </w:rPr>
      </w:pPr>
      <w:r>
        <w:rPr>
          <w:rFonts w:hint="eastAsia" w:ascii="宋体" w:hAnsi="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w:t>
      </w:r>
      <w:r>
        <w:rPr>
          <w:rFonts w:hint="eastAsia" w:ascii="宋体" w:hAnsi="宋体" w:cs="宋体"/>
          <w:b w:val="0"/>
          <w:bCs w:val="0"/>
          <w:i w:val="0"/>
          <w:color w:val="auto"/>
          <w:kern w:val="2"/>
          <w:sz w:val="24"/>
          <w:szCs w:val="24"/>
          <w:u w:val="none"/>
          <w:lang w:val="en-US" w:eastAsia="zh-CN" w:bidi="ar-SA"/>
        </w:rPr>
        <w:t>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w:t>
      </w:r>
      <w:r>
        <w:rPr>
          <w:rFonts w:hint="eastAsia" w:ascii="宋体" w:hAnsi="宋体" w:cs="宋体"/>
          <w:b w:val="0"/>
          <w:bCs w:val="0"/>
          <w:i w:val="0"/>
          <w:color w:val="auto"/>
          <w:kern w:val="2"/>
          <w:sz w:val="24"/>
          <w:szCs w:val="24"/>
          <w:u w:val="none"/>
          <w:lang w:val="en-US" w:eastAsia="zh-CN" w:bidi="ar-SA"/>
        </w:rPr>
        <w:t>只是</w:t>
      </w:r>
      <w:r>
        <w:rPr>
          <w:rFonts w:hint="eastAsia" w:ascii="宋体" w:hAnsi="宋体" w:eastAsia="宋体" w:cs="宋体"/>
          <w:b w:val="0"/>
          <w:bCs w:val="0"/>
          <w:i w:val="0"/>
          <w:color w:val="auto"/>
          <w:kern w:val="2"/>
          <w:sz w:val="24"/>
          <w:szCs w:val="24"/>
          <w:u w:val="none"/>
          <w:lang w:val="en-US" w:eastAsia="zh-CN" w:bidi="ar-SA"/>
        </w:rPr>
        <w:t>.yaml文件读取略有区别</w:t>
      </w:r>
      <w:r>
        <w:rPr>
          <w:rFonts w:hint="eastAsia" w:ascii="宋体" w:hAnsi="宋体" w:cs="宋体"/>
          <w:b w:val="0"/>
          <w:bCs w:val="0"/>
          <w:i w:val="0"/>
          <w:color w:val="auto"/>
          <w:kern w:val="2"/>
          <w:sz w:val="24"/>
          <w:szCs w:val="24"/>
          <w:u w:val="none"/>
          <w:lang w:val="en-US" w:eastAsia="zh-CN" w:bidi="ar-SA"/>
        </w:rPr>
        <w:t>，</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w:t>
      </w:r>
      <w:r>
        <w:rPr>
          <w:rFonts w:hint="eastAsia" w:ascii="宋体" w:hAnsi="宋体" w:cs="宋体"/>
          <w:b w:val="0"/>
          <w:bCs w:val="0"/>
          <w:i w:val="0"/>
          <w:color w:val="auto"/>
          <w:kern w:val="2"/>
          <w:sz w:val="24"/>
          <w:szCs w:val="24"/>
          <w:u w:val="none"/>
          <w:lang w:val="en-US" w:eastAsia="zh-CN" w:bidi="ar-SA"/>
        </w:rPr>
        <w:t>和</w:t>
      </w:r>
      <w:r>
        <w:rPr>
          <w:rFonts w:hint="eastAsia" w:ascii="宋体" w:hAnsi="宋体" w:eastAsia="宋体" w:cs="宋体"/>
          <w:b w:val="0"/>
          <w:bCs w:val="0"/>
          <w:i w:val="0"/>
          <w:color w:val="auto"/>
          <w:kern w:val="2"/>
          <w:sz w:val="24"/>
          <w:szCs w:val="24"/>
          <w:u w:val="none"/>
          <w:lang w:val="en-US" w:eastAsia="zh-CN" w:bidi="ar-SA"/>
        </w:rPr>
        <w:t>提出了</w:t>
      </w:r>
      <w:r>
        <w:rPr>
          <w:rFonts w:hint="eastAsia" w:ascii="宋体" w:hAnsi="宋体" w:eastAsia="宋体" w:cs="宋体"/>
          <w:sz w:val="24"/>
          <w:szCs w:val="24"/>
          <w:lang w:val="en-US" w:eastAsia="zh-CN"/>
        </w:rPr>
        <w:t>YOLOv7</w:t>
      </w:r>
      <w:r>
        <w:rPr>
          <w:rFonts w:hint="eastAsia" w:ascii="宋体" w:hAnsi="宋体" w:cs="宋体"/>
          <w:sz w:val="24"/>
          <w:szCs w:val="24"/>
          <w:lang w:val="en-US" w:eastAsia="zh-CN"/>
        </w:rPr>
        <w:t>的elan</w:t>
      </w:r>
      <w:r>
        <w:rPr>
          <w:rFonts w:hint="eastAsia" w:ascii="宋体" w:hAnsi="宋体" w:cs="宋体"/>
          <w:b w:val="0"/>
          <w:bCs w:val="0"/>
          <w:i w:val="0"/>
          <w:color w:val="auto"/>
          <w:kern w:val="2"/>
          <w:sz w:val="24"/>
          <w:szCs w:val="24"/>
          <w:u w:val="none"/>
          <w:lang w:val="en-US" w:eastAsia="zh-CN" w:bidi="ar-SA"/>
        </w:rPr>
        <w:t>提出了</w:t>
      </w:r>
      <w:r>
        <w:rPr>
          <w:rFonts w:hint="eastAsia" w:ascii="宋体" w:hAnsi="宋体" w:eastAsia="宋体" w:cs="宋体"/>
          <w:b w:val="0"/>
          <w:bCs w:val="0"/>
          <w:i w:val="0"/>
          <w:color w:val="auto"/>
          <w:kern w:val="2"/>
          <w:sz w:val="24"/>
          <w:szCs w:val="24"/>
          <w:u w:val="none"/>
          <w:lang w:val="en-US" w:eastAsia="zh-CN" w:bidi="ar-SA"/>
        </w:rPr>
        <w:t>C2f</w:t>
      </w:r>
      <w:r>
        <w:rPr>
          <w:rFonts w:hint="eastAsia" w:ascii="宋体" w:hAnsi="宋体" w:cs="宋体"/>
          <w:b w:val="0"/>
          <w:bCs w:val="0"/>
          <w:i w:val="0"/>
          <w:color w:val="auto"/>
          <w:kern w:val="2"/>
          <w:sz w:val="24"/>
          <w:szCs w:val="24"/>
          <w:u w:val="none"/>
          <w:lang w:val="en-US" w:eastAsia="zh-CN" w:bidi="ar-SA"/>
        </w:rPr>
        <w:t>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cs="宋体"/>
          <w:b w:val="0"/>
          <w:bCs w:val="0"/>
          <w:i w:val="0"/>
          <w:sz w:val="24"/>
          <w:szCs w:val="24"/>
          <w:lang w:val="en-US" w:eastAsia="zh-CN"/>
        </w:rPr>
        <w:t>：</w:t>
      </w:r>
      <w:r>
        <w:rPr>
          <w:rFonts w:hint="eastAsia" w:ascii="宋体" w:hAnsi="宋体" w:cs="宋体"/>
          <w:b w:val="0"/>
          <w:bCs w:val="0"/>
          <w:i w:val="0"/>
          <w:sz w:val="24"/>
          <w:szCs w:val="24"/>
          <w:lang w:val="en-US" w:eastAsia="zh-CN"/>
        </w:rPr>
        <w:fldChar w:fldCharType="begin"/>
      </w:r>
      <w:r>
        <w:rPr>
          <w:rFonts w:hint="eastAsia" w:ascii="宋体" w:hAnsi="宋体" w:cs="宋体"/>
          <w:b w:val="0"/>
          <w:bCs w:val="0"/>
          <w:i w:val="0"/>
          <w:sz w:val="24"/>
          <w:szCs w:val="24"/>
          <w:lang w:val="en-US" w:eastAsia="zh-CN"/>
        </w:rPr>
        <w:instrText xml:space="preserve"> HYPERLINK "https://github.com/TWK2022/FaceRecognition" </w:instrText>
      </w:r>
      <w:r>
        <w:rPr>
          <w:rFonts w:hint="eastAsia" w:ascii="宋体" w:hAnsi="宋体" w:cs="宋体"/>
          <w:b w:val="0"/>
          <w:bCs w:val="0"/>
          <w:i w:val="0"/>
          <w:sz w:val="24"/>
          <w:szCs w:val="24"/>
          <w:lang w:val="en-US" w:eastAsia="zh-CN"/>
        </w:rPr>
        <w:fldChar w:fldCharType="separate"/>
      </w:r>
      <w:r>
        <w:rPr>
          <w:rStyle w:val="6"/>
          <w:rFonts w:hint="eastAsia" w:ascii="宋体" w:hAnsi="宋体" w:cs="宋体"/>
          <w:b w:val="0"/>
          <w:bCs w:val="0"/>
          <w:i w:val="0"/>
          <w:sz w:val="24"/>
          <w:szCs w:val="24"/>
          <w:lang w:val="en-US" w:eastAsia="zh-CN"/>
        </w:rPr>
        <w:t>https://github.com/TWK2022/FaceRecognition</w:t>
      </w:r>
      <w:r>
        <w:rPr>
          <w:rFonts w:hint="eastAsia" w:ascii="宋体" w:hAnsi="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w:t>
      </w:r>
      <w:r>
        <w:rPr>
          <w:rFonts w:hint="eastAsia" w:ascii="宋体" w:hAnsi="宋体" w:cs="宋体"/>
          <w:b w:val="0"/>
          <w:bCs w:val="0"/>
          <w:i w:val="0"/>
          <w:sz w:val="24"/>
          <w:szCs w:val="24"/>
          <w:lang w:val="en-US" w:eastAsia="zh-CN"/>
        </w:rPr>
        <w:t>是2021年的人脸检测模型。模型</w:t>
      </w:r>
      <w:r>
        <w:rPr>
          <w:rFonts w:hint="eastAsia" w:ascii="宋体" w:hAnsi="宋体" w:eastAsia="宋体" w:cs="宋体"/>
          <w:b w:val="0"/>
          <w:bCs w:val="0"/>
          <w:i w:val="0"/>
          <w:sz w:val="24"/>
          <w:szCs w:val="24"/>
          <w:lang w:val="en-US" w:eastAsia="zh-CN"/>
        </w:rPr>
        <w:t>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i w:val="0"/>
          <w:sz w:val="24"/>
          <w:szCs w:val="24"/>
          <w:lang w:val="en-US" w:eastAsia="zh-CN"/>
        </w:rPr>
      </w:pPr>
      <w:r>
        <w:rPr>
          <w:rFonts w:hint="eastAsia" w:ascii="宋体" w:hAnsi="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6"/>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6"/>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6"/>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ChatGLM-6B(2023)：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"https://github.com/THUDM/ChatGLM-6B"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https://github.com/THUDM/ChatGLM-6B</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2023年清华大学发布的中英双语大型对话模型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*vllm：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vllm是llama等模型的加速库，可以合理利用cpu等资源实现加速</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*llama.cpp：LLaMA的c++部署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"https://github.com/ggerganov/llama.cpp"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https://github.com/ggerganov/llama.cpp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提示词网站CIVIT：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default" w:ascii="宋体" w:hAnsi="宋体" w:eastAsia="宋体" w:cs="宋体"/>
          <w:b/>
          <w:bCs/>
          <w:i w:val="0"/>
          <w:sz w:val="24"/>
          <w:szCs w:val="24"/>
          <w:lang w:val="en-US" w:eastAsia="zh-CN"/>
        </w:rPr>
      </w:pPr>
      <w:r>
        <w:rPr>
          <w:rFonts w:hint="eastAsia" w:ascii="宋体" w:hAnsi="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6"/>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6"/>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77FA"/>
    <w:rsid w:val="001E2F52"/>
    <w:rsid w:val="002B76D7"/>
    <w:rsid w:val="002E795F"/>
    <w:rsid w:val="002F0B0B"/>
    <w:rsid w:val="004E0863"/>
    <w:rsid w:val="005227B6"/>
    <w:rsid w:val="00894A7D"/>
    <w:rsid w:val="00954E31"/>
    <w:rsid w:val="00AE616B"/>
    <w:rsid w:val="00B115C3"/>
    <w:rsid w:val="00CD1751"/>
    <w:rsid w:val="00D70A58"/>
    <w:rsid w:val="00DF0A22"/>
    <w:rsid w:val="00EC29E7"/>
    <w:rsid w:val="014A2E76"/>
    <w:rsid w:val="01505F15"/>
    <w:rsid w:val="01657E50"/>
    <w:rsid w:val="017316FB"/>
    <w:rsid w:val="01775C8E"/>
    <w:rsid w:val="018922F5"/>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684BFE"/>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EF5D47"/>
    <w:rsid w:val="06F37A6F"/>
    <w:rsid w:val="06FA136A"/>
    <w:rsid w:val="07065BB7"/>
    <w:rsid w:val="070D5D7A"/>
    <w:rsid w:val="07195727"/>
    <w:rsid w:val="071B30FE"/>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9228B"/>
    <w:rsid w:val="0816445F"/>
    <w:rsid w:val="08182781"/>
    <w:rsid w:val="08324D6F"/>
    <w:rsid w:val="08330EFA"/>
    <w:rsid w:val="083F3053"/>
    <w:rsid w:val="08652F55"/>
    <w:rsid w:val="08AC5E24"/>
    <w:rsid w:val="08B73E91"/>
    <w:rsid w:val="08D86F1C"/>
    <w:rsid w:val="08DF5AD4"/>
    <w:rsid w:val="08EE6740"/>
    <w:rsid w:val="09043664"/>
    <w:rsid w:val="091A20DC"/>
    <w:rsid w:val="09240CAD"/>
    <w:rsid w:val="09250607"/>
    <w:rsid w:val="093349FB"/>
    <w:rsid w:val="09464A8E"/>
    <w:rsid w:val="094B435B"/>
    <w:rsid w:val="09601979"/>
    <w:rsid w:val="097F383C"/>
    <w:rsid w:val="098570B4"/>
    <w:rsid w:val="099610CC"/>
    <w:rsid w:val="09AB6523"/>
    <w:rsid w:val="09B07C0F"/>
    <w:rsid w:val="09CA0B1C"/>
    <w:rsid w:val="09D203A9"/>
    <w:rsid w:val="09DC5DC4"/>
    <w:rsid w:val="09F70F3A"/>
    <w:rsid w:val="09F935EE"/>
    <w:rsid w:val="0A016F9A"/>
    <w:rsid w:val="0A05620E"/>
    <w:rsid w:val="0A2568D6"/>
    <w:rsid w:val="0A27481F"/>
    <w:rsid w:val="0A2E5B40"/>
    <w:rsid w:val="0A4C0B74"/>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AE462D"/>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C2D51"/>
    <w:rsid w:val="0D8B6547"/>
    <w:rsid w:val="0D9854C7"/>
    <w:rsid w:val="0D9A3BC5"/>
    <w:rsid w:val="0D9F0F8A"/>
    <w:rsid w:val="0DAB6903"/>
    <w:rsid w:val="0DB164DD"/>
    <w:rsid w:val="0DE116B8"/>
    <w:rsid w:val="0DE247E8"/>
    <w:rsid w:val="0DF87DDC"/>
    <w:rsid w:val="0E041AF6"/>
    <w:rsid w:val="0E582F4D"/>
    <w:rsid w:val="0E5C05EF"/>
    <w:rsid w:val="0E647A38"/>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617140"/>
    <w:rsid w:val="128D53E0"/>
    <w:rsid w:val="129F14C4"/>
    <w:rsid w:val="12B5097C"/>
    <w:rsid w:val="12B64352"/>
    <w:rsid w:val="12DB18AE"/>
    <w:rsid w:val="12DE5640"/>
    <w:rsid w:val="12E13922"/>
    <w:rsid w:val="12F52B2A"/>
    <w:rsid w:val="12FB03D7"/>
    <w:rsid w:val="131C0D14"/>
    <w:rsid w:val="132472F3"/>
    <w:rsid w:val="1352598C"/>
    <w:rsid w:val="13567656"/>
    <w:rsid w:val="136F21A2"/>
    <w:rsid w:val="1373376A"/>
    <w:rsid w:val="137666E0"/>
    <w:rsid w:val="138D65AD"/>
    <w:rsid w:val="139361E2"/>
    <w:rsid w:val="13954387"/>
    <w:rsid w:val="139561B3"/>
    <w:rsid w:val="13A205A5"/>
    <w:rsid w:val="13B8757C"/>
    <w:rsid w:val="13E415F6"/>
    <w:rsid w:val="140D2A59"/>
    <w:rsid w:val="141C4AB5"/>
    <w:rsid w:val="1440515A"/>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5020F89"/>
    <w:rsid w:val="15217498"/>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B02E83"/>
    <w:rsid w:val="18BF61EA"/>
    <w:rsid w:val="18DD5A8A"/>
    <w:rsid w:val="18E16D79"/>
    <w:rsid w:val="18E94390"/>
    <w:rsid w:val="18EF6907"/>
    <w:rsid w:val="190B03C1"/>
    <w:rsid w:val="1916459E"/>
    <w:rsid w:val="191C36EC"/>
    <w:rsid w:val="192D5A86"/>
    <w:rsid w:val="19432500"/>
    <w:rsid w:val="194B4E36"/>
    <w:rsid w:val="195414F8"/>
    <w:rsid w:val="195649A8"/>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85A9C"/>
    <w:rsid w:val="1B60171F"/>
    <w:rsid w:val="1B611BDA"/>
    <w:rsid w:val="1B7052E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405173"/>
    <w:rsid w:val="1C472832"/>
    <w:rsid w:val="1C5D7D1F"/>
    <w:rsid w:val="1C623275"/>
    <w:rsid w:val="1C6261CA"/>
    <w:rsid w:val="1C6872DE"/>
    <w:rsid w:val="1C981F6B"/>
    <w:rsid w:val="1C9C4204"/>
    <w:rsid w:val="1CA94A00"/>
    <w:rsid w:val="1CB10C81"/>
    <w:rsid w:val="1CC810F4"/>
    <w:rsid w:val="1CCE366F"/>
    <w:rsid w:val="1CD17358"/>
    <w:rsid w:val="1CD84DD7"/>
    <w:rsid w:val="1CDA1698"/>
    <w:rsid w:val="1CDB049A"/>
    <w:rsid w:val="1CDB3C60"/>
    <w:rsid w:val="1CDD5100"/>
    <w:rsid w:val="1CFA16FF"/>
    <w:rsid w:val="1CFC11B5"/>
    <w:rsid w:val="1D193FC1"/>
    <w:rsid w:val="1D1B1880"/>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E91CD7"/>
    <w:rsid w:val="1DEE2B54"/>
    <w:rsid w:val="1DF543F0"/>
    <w:rsid w:val="1E005E77"/>
    <w:rsid w:val="1E00770A"/>
    <w:rsid w:val="1E12715E"/>
    <w:rsid w:val="1E214A6A"/>
    <w:rsid w:val="1E3E1AA6"/>
    <w:rsid w:val="1E4F4DB4"/>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446348"/>
    <w:rsid w:val="2055442D"/>
    <w:rsid w:val="2059541B"/>
    <w:rsid w:val="207A14F4"/>
    <w:rsid w:val="207A6552"/>
    <w:rsid w:val="20916F86"/>
    <w:rsid w:val="20A51982"/>
    <w:rsid w:val="20A81665"/>
    <w:rsid w:val="20AD0CB6"/>
    <w:rsid w:val="20BF0C96"/>
    <w:rsid w:val="20DD55C0"/>
    <w:rsid w:val="20E25693"/>
    <w:rsid w:val="20E86FF7"/>
    <w:rsid w:val="20EA5B4A"/>
    <w:rsid w:val="20EC135F"/>
    <w:rsid w:val="21144FFD"/>
    <w:rsid w:val="212C3511"/>
    <w:rsid w:val="21316276"/>
    <w:rsid w:val="214529DF"/>
    <w:rsid w:val="21523706"/>
    <w:rsid w:val="217376DB"/>
    <w:rsid w:val="21742401"/>
    <w:rsid w:val="217C26E3"/>
    <w:rsid w:val="2195103F"/>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F06943"/>
    <w:rsid w:val="22F960C6"/>
    <w:rsid w:val="23062FC9"/>
    <w:rsid w:val="2312477C"/>
    <w:rsid w:val="23154455"/>
    <w:rsid w:val="232157E0"/>
    <w:rsid w:val="2323790C"/>
    <w:rsid w:val="23407C53"/>
    <w:rsid w:val="23420F2D"/>
    <w:rsid w:val="234C6ADB"/>
    <w:rsid w:val="23507941"/>
    <w:rsid w:val="236C6787"/>
    <w:rsid w:val="237E0402"/>
    <w:rsid w:val="23997688"/>
    <w:rsid w:val="23A44173"/>
    <w:rsid w:val="23A457AD"/>
    <w:rsid w:val="23AB2A11"/>
    <w:rsid w:val="23AF0C49"/>
    <w:rsid w:val="23B476E7"/>
    <w:rsid w:val="23B54C70"/>
    <w:rsid w:val="23BC225D"/>
    <w:rsid w:val="23BD6FE3"/>
    <w:rsid w:val="23BF7CE0"/>
    <w:rsid w:val="23CF0226"/>
    <w:rsid w:val="23DA3ADE"/>
    <w:rsid w:val="23E97DD8"/>
    <w:rsid w:val="23FD39BC"/>
    <w:rsid w:val="242A6C67"/>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A76CF"/>
    <w:rsid w:val="25BC028F"/>
    <w:rsid w:val="25C963FA"/>
    <w:rsid w:val="25D35275"/>
    <w:rsid w:val="25E75BD5"/>
    <w:rsid w:val="25F146A3"/>
    <w:rsid w:val="25FB1589"/>
    <w:rsid w:val="260D317D"/>
    <w:rsid w:val="26125A1E"/>
    <w:rsid w:val="261310D6"/>
    <w:rsid w:val="26153657"/>
    <w:rsid w:val="26266FC6"/>
    <w:rsid w:val="263B1B16"/>
    <w:rsid w:val="265457ED"/>
    <w:rsid w:val="26571F2E"/>
    <w:rsid w:val="266B48FD"/>
    <w:rsid w:val="266E5526"/>
    <w:rsid w:val="268071D6"/>
    <w:rsid w:val="268169ED"/>
    <w:rsid w:val="268851A4"/>
    <w:rsid w:val="26885D80"/>
    <w:rsid w:val="268A48BC"/>
    <w:rsid w:val="26977D36"/>
    <w:rsid w:val="269D3BBE"/>
    <w:rsid w:val="26A80824"/>
    <w:rsid w:val="26AF42D4"/>
    <w:rsid w:val="26BE0515"/>
    <w:rsid w:val="26D01660"/>
    <w:rsid w:val="26D75BED"/>
    <w:rsid w:val="26DF4D6E"/>
    <w:rsid w:val="26FE29C6"/>
    <w:rsid w:val="271237E7"/>
    <w:rsid w:val="272B6F1E"/>
    <w:rsid w:val="273703A7"/>
    <w:rsid w:val="273A5733"/>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E22AC0"/>
    <w:rsid w:val="28E43920"/>
    <w:rsid w:val="28E61BFB"/>
    <w:rsid w:val="28ED1A5A"/>
    <w:rsid w:val="28F85103"/>
    <w:rsid w:val="29003E56"/>
    <w:rsid w:val="29087613"/>
    <w:rsid w:val="291B4E46"/>
    <w:rsid w:val="291F5B84"/>
    <w:rsid w:val="29280C87"/>
    <w:rsid w:val="29397514"/>
    <w:rsid w:val="294F206D"/>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6BD4"/>
    <w:rsid w:val="2AFD69F6"/>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62757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E455C"/>
    <w:rsid w:val="2E4C168F"/>
    <w:rsid w:val="2E4E1442"/>
    <w:rsid w:val="2E5E401C"/>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784C91"/>
    <w:rsid w:val="32917FB8"/>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C64B4E"/>
    <w:rsid w:val="33C76959"/>
    <w:rsid w:val="33E13795"/>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F309E"/>
    <w:rsid w:val="34D157DC"/>
    <w:rsid w:val="34DC239B"/>
    <w:rsid w:val="34E42621"/>
    <w:rsid w:val="34EA2C7A"/>
    <w:rsid w:val="34FF6518"/>
    <w:rsid w:val="350E30BD"/>
    <w:rsid w:val="35250E94"/>
    <w:rsid w:val="35395190"/>
    <w:rsid w:val="35415921"/>
    <w:rsid w:val="354C7710"/>
    <w:rsid w:val="35612F67"/>
    <w:rsid w:val="356807D4"/>
    <w:rsid w:val="35704373"/>
    <w:rsid w:val="35780E0C"/>
    <w:rsid w:val="3580448E"/>
    <w:rsid w:val="35AB1FD8"/>
    <w:rsid w:val="35B069A7"/>
    <w:rsid w:val="35B227A7"/>
    <w:rsid w:val="35CC0383"/>
    <w:rsid w:val="35CD57AB"/>
    <w:rsid w:val="35E22FA2"/>
    <w:rsid w:val="35E62EBB"/>
    <w:rsid w:val="35E71A41"/>
    <w:rsid w:val="35EA6FF3"/>
    <w:rsid w:val="35EB79DF"/>
    <w:rsid w:val="36032295"/>
    <w:rsid w:val="360C3F8D"/>
    <w:rsid w:val="36202C8B"/>
    <w:rsid w:val="36243645"/>
    <w:rsid w:val="36367387"/>
    <w:rsid w:val="36370B9C"/>
    <w:rsid w:val="36395A2F"/>
    <w:rsid w:val="363B0967"/>
    <w:rsid w:val="365F02E1"/>
    <w:rsid w:val="366353E1"/>
    <w:rsid w:val="3667501E"/>
    <w:rsid w:val="3668734D"/>
    <w:rsid w:val="366874CB"/>
    <w:rsid w:val="36744066"/>
    <w:rsid w:val="367A6E9B"/>
    <w:rsid w:val="3693475A"/>
    <w:rsid w:val="369F4401"/>
    <w:rsid w:val="36A504D3"/>
    <w:rsid w:val="36B74B2C"/>
    <w:rsid w:val="36C11980"/>
    <w:rsid w:val="36C43D07"/>
    <w:rsid w:val="36D07E09"/>
    <w:rsid w:val="36DB7A54"/>
    <w:rsid w:val="36FC53A2"/>
    <w:rsid w:val="3709712F"/>
    <w:rsid w:val="37233953"/>
    <w:rsid w:val="3729371C"/>
    <w:rsid w:val="373F7FE3"/>
    <w:rsid w:val="375A7D71"/>
    <w:rsid w:val="376634FD"/>
    <w:rsid w:val="37681CBA"/>
    <w:rsid w:val="37682747"/>
    <w:rsid w:val="376E062B"/>
    <w:rsid w:val="37727629"/>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8744CD"/>
    <w:rsid w:val="38931079"/>
    <w:rsid w:val="38B3769A"/>
    <w:rsid w:val="38B47E06"/>
    <w:rsid w:val="38B525C9"/>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6144A3"/>
    <w:rsid w:val="47762C52"/>
    <w:rsid w:val="477B3A40"/>
    <w:rsid w:val="47904728"/>
    <w:rsid w:val="47981F8D"/>
    <w:rsid w:val="47A623FA"/>
    <w:rsid w:val="47B13234"/>
    <w:rsid w:val="47BB4BAB"/>
    <w:rsid w:val="47EF330F"/>
    <w:rsid w:val="47F14FBA"/>
    <w:rsid w:val="47F43C34"/>
    <w:rsid w:val="47F714AA"/>
    <w:rsid w:val="48237D4B"/>
    <w:rsid w:val="483B0180"/>
    <w:rsid w:val="48581A40"/>
    <w:rsid w:val="4879638D"/>
    <w:rsid w:val="487E726E"/>
    <w:rsid w:val="48AE13CF"/>
    <w:rsid w:val="48B40547"/>
    <w:rsid w:val="48BD3B1B"/>
    <w:rsid w:val="48E91EBC"/>
    <w:rsid w:val="48FA2C26"/>
    <w:rsid w:val="48FC1313"/>
    <w:rsid w:val="49007999"/>
    <w:rsid w:val="490F7AD2"/>
    <w:rsid w:val="4914534C"/>
    <w:rsid w:val="491F1A22"/>
    <w:rsid w:val="492766CD"/>
    <w:rsid w:val="492E7EB7"/>
    <w:rsid w:val="493F3E72"/>
    <w:rsid w:val="49541FD2"/>
    <w:rsid w:val="496E7A1A"/>
    <w:rsid w:val="49815FD3"/>
    <w:rsid w:val="498F6814"/>
    <w:rsid w:val="49975A5C"/>
    <w:rsid w:val="49BF1697"/>
    <w:rsid w:val="49C87EE0"/>
    <w:rsid w:val="49CA16C1"/>
    <w:rsid w:val="49EF420D"/>
    <w:rsid w:val="49FA5CC7"/>
    <w:rsid w:val="49FC19B2"/>
    <w:rsid w:val="4A05721A"/>
    <w:rsid w:val="4A113538"/>
    <w:rsid w:val="4A2E675B"/>
    <w:rsid w:val="4A3B28AF"/>
    <w:rsid w:val="4A402513"/>
    <w:rsid w:val="4A4831FA"/>
    <w:rsid w:val="4A5D49DF"/>
    <w:rsid w:val="4A63701F"/>
    <w:rsid w:val="4A884B6E"/>
    <w:rsid w:val="4A98300E"/>
    <w:rsid w:val="4AA375AB"/>
    <w:rsid w:val="4AB06FAF"/>
    <w:rsid w:val="4AC44A0B"/>
    <w:rsid w:val="4AC66EAE"/>
    <w:rsid w:val="4AF017B6"/>
    <w:rsid w:val="4B0D1856"/>
    <w:rsid w:val="4B3A1ACD"/>
    <w:rsid w:val="4B3C56F2"/>
    <w:rsid w:val="4B4E4840"/>
    <w:rsid w:val="4B4F76A7"/>
    <w:rsid w:val="4B514ED1"/>
    <w:rsid w:val="4BA83F51"/>
    <w:rsid w:val="4BB10929"/>
    <w:rsid w:val="4BB40604"/>
    <w:rsid w:val="4BCE66E9"/>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EF3124"/>
    <w:rsid w:val="4D040E92"/>
    <w:rsid w:val="4D0A69A9"/>
    <w:rsid w:val="4D102E74"/>
    <w:rsid w:val="4D2B4C2A"/>
    <w:rsid w:val="4D4052E5"/>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F1152E2"/>
    <w:rsid w:val="4F157A3E"/>
    <w:rsid w:val="4F2B3A78"/>
    <w:rsid w:val="4F2F162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8A631B"/>
    <w:rsid w:val="50935E3B"/>
    <w:rsid w:val="50A71BCC"/>
    <w:rsid w:val="50A95FB7"/>
    <w:rsid w:val="50BF1B85"/>
    <w:rsid w:val="50CC4793"/>
    <w:rsid w:val="50CD380A"/>
    <w:rsid w:val="50D05A24"/>
    <w:rsid w:val="50E772C9"/>
    <w:rsid w:val="50EA14FC"/>
    <w:rsid w:val="50EF617E"/>
    <w:rsid w:val="50F86586"/>
    <w:rsid w:val="50FE2CA0"/>
    <w:rsid w:val="51037CF8"/>
    <w:rsid w:val="510B7927"/>
    <w:rsid w:val="5118200F"/>
    <w:rsid w:val="512478FC"/>
    <w:rsid w:val="5132430A"/>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8846AE"/>
    <w:rsid w:val="53902F85"/>
    <w:rsid w:val="53A646A3"/>
    <w:rsid w:val="53A9723E"/>
    <w:rsid w:val="53BB19B4"/>
    <w:rsid w:val="53DB2971"/>
    <w:rsid w:val="53FD3A86"/>
    <w:rsid w:val="540B7773"/>
    <w:rsid w:val="54114BD1"/>
    <w:rsid w:val="5429048E"/>
    <w:rsid w:val="542E3CFF"/>
    <w:rsid w:val="543C4BFE"/>
    <w:rsid w:val="54431C56"/>
    <w:rsid w:val="54614253"/>
    <w:rsid w:val="54640C31"/>
    <w:rsid w:val="546814F7"/>
    <w:rsid w:val="54686F76"/>
    <w:rsid w:val="54746971"/>
    <w:rsid w:val="54972283"/>
    <w:rsid w:val="54D01566"/>
    <w:rsid w:val="54D93F05"/>
    <w:rsid w:val="551B1AF4"/>
    <w:rsid w:val="55452810"/>
    <w:rsid w:val="55552911"/>
    <w:rsid w:val="55747E85"/>
    <w:rsid w:val="55752834"/>
    <w:rsid w:val="557E569C"/>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E5385"/>
    <w:rsid w:val="5C0612A0"/>
    <w:rsid w:val="5C084598"/>
    <w:rsid w:val="5C261AD7"/>
    <w:rsid w:val="5C2F66F4"/>
    <w:rsid w:val="5C3A6E47"/>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494E68"/>
    <w:rsid w:val="5D544301"/>
    <w:rsid w:val="5D5443E2"/>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9003C"/>
    <w:rsid w:val="5E9D3BBE"/>
    <w:rsid w:val="5EA71669"/>
    <w:rsid w:val="5EB034DE"/>
    <w:rsid w:val="5EB25567"/>
    <w:rsid w:val="5EC724E8"/>
    <w:rsid w:val="5ED320C1"/>
    <w:rsid w:val="5EDC2EB0"/>
    <w:rsid w:val="5EE10870"/>
    <w:rsid w:val="5EE50BC0"/>
    <w:rsid w:val="5EE7579B"/>
    <w:rsid w:val="5F013C4C"/>
    <w:rsid w:val="5F0309C2"/>
    <w:rsid w:val="5F23016A"/>
    <w:rsid w:val="5F245188"/>
    <w:rsid w:val="5F251AA4"/>
    <w:rsid w:val="5F622211"/>
    <w:rsid w:val="5F7C56FB"/>
    <w:rsid w:val="5F7D704B"/>
    <w:rsid w:val="5F8833B8"/>
    <w:rsid w:val="5F943485"/>
    <w:rsid w:val="5FAD5C18"/>
    <w:rsid w:val="5FB2211A"/>
    <w:rsid w:val="5FCF3408"/>
    <w:rsid w:val="5FD73303"/>
    <w:rsid w:val="5FEA08F0"/>
    <w:rsid w:val="5FF24BBE"/>
    <w:rsid w:val="5FFF2946"/>
    <w:rsid w:val="600871C3"/>
    <w:rsid w:val="602B27C3"/>
    <w:rsid w:val="60320328"/>
    <w:rsid w:val="60350949"/>
    <w:rsid w:val="60356B72"/>
    <w:rsid w:val="60357DF6"/>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B36FE"/>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C73043"/>
    <w:rsid w:val="66E55550"/>
    <w:rsid w:val="66E8480C"/>
    <w:rsid w:val="66F77C12"/>
    <w:rsid w:val="67015450"/>
    <w:rsid w:val="67022F07"/>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F3218"/>
    <w:rsid w:val="68400D3E"/>
    <w:rsid w:val="6858797B"/>
    <w:rsid w:val="688A32CD"/>
    <w:rsid w:val="689A2A1B"/>
    <w:rsid w:val="68A7248D"/>
    <w:rsid w:val="68BD79E8"/>
    <w:rsid w:val="68CC1FB8"/>
    <w:rsid w:val="68E3245D"/>
    <w:rsid w:val="68E470E5"/>
    <w:rsid w:val="69024E7D"/>
    <w:rsid w:val="690723F7"/>
    <w:rsid w:val="691B4340"/>
    <w:rsid w:val="691D1D78"/>
    <w:rsid w:val="691F5270"/>
    <w:rsid w:val="693C516B"/>
    <w:rsid w:val="69421A7E"/>
    <w:rsid w:val="69431F17"/>
    <w:rsid w:val="694448B4"/>
    <w:rsid w:val="694A61EF"/>
    <w:rsid w:val="69691880"/>
    <w:rsid w:val="69695026"/>
    <w:rsid w:val="697569C3"/>
    <w:rsid w:val="69897808"/>
    <w:rsid w:val="69960891"/>
    <w:rsid w:val="69C43C55"/>
    <w:rsid w:val="69E86E4D"/>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E4563C"/>
    <w:rsid w:val="6DE50CA2"/>
    <w:rsid w:val="6DE63302"/>
    <w:rsid w:val="6DE92493"/>
    <w:rsid w:val="6DEF21E8"/>
    <w:rsid w:val="6DEF5E0A"/>
    <w:rsid w:val="6DF20589"/>
    <w:rsid w:val="6DFB21AE"/>
    <w:rsid w:val="6E043D7B"/>
    <w:rsid w:val="6E0500A6"/>
    <w:rsid w:val="6E0660F9"/>
    <w:rsid w:val="6E1D3F64"/>
    <w:rsid w:val="6E314E89"/>
    <w:rsid w:val="6E3556C0"/>
    <w:rsid w:val="6E4F6056"/>
    <w:rsid w:val="6E671FF6"/>
    <w:rsid w:val="6E6E1065"/>
    <w:rsid w:val="6E7203BF"/>
    <w:rsid w:val="6E854759"/>
    <w:rsid w:val="6E8A215A"/>
    <w:rsid w:val="6E984E22"/>
    <w:rsid w:val="6EA347DA"/>
    <w:rsid w:val="6EAF1DE3"/>
    <w:rsid w:val="6EB82198"/>
    <w:rsid w:val="6ECB0B92"/>
    <w:rsid w:val="6ECD55A7"/>
    <w:rsid w:val="6ED82E05"/>
    <w:rsid w:val="6EDA02F8"/>
    <w:rsid w:val="6EE95E68"/>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2B349A"/>
    <w:rsid w:val="713E0C2B"/>
    <w:rsid w:val="71494532"/>
    <w:rsid w:val="714B07D6"/>
    <w:rsid w:val="716A38D3"/>
    <w:rsid w:val="7175496B"/>
    <w:rsid w:val="717A57AC"/>
    <w:rsid w:val="71815CB9"/>
    <w:rsid w:val="718274C6"/>
    <w:rsid w:val="7185070D"/>
    <w:rsid w:val="719C139B"/>
    <w:rsid w:val="71A527C5"/>
    <w:rsid w:val="71A65C9F"/>
    <w:rsid w:val="71AD2404"/>
    <w:rsid w:val="71C94231"/>
    <w:rsid w:val="71D27821"/>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B92879"/>
    <w:rsid w:val="72B93A79"/>
    <w:rsid w:val="72C92EFD"/>
    <w:rsid w:val="72CC5EC7"/>
    <w:rsid w:val="72D3160A"/>
    <w:rsid w:val="72D47871"/>
    <w:rsid w:val="72D674B9"/>
    <w:rsid w:val="72E00C5E"/>
    <w:rsid w:val="72F1791A"/>
    <w:rsid w:val="72F83CB4"/>
    <w:rsid w:val="72FE1610"/>
    <w:rsid w:val="73061D27"/>
    <w:rsid w:val="731344DF"/>
    <w:rsid w:val="7317686F"/>
    <w:rsid w:val="732301DD"/>
    <w:rsid w:val="7323473D"/>
    <w:rsid w:val="732E0314"/>
    <w:rsid w:val="732E2DE3"/>
    <w:rsid w:val="733925C2"/>
    <w:rsid w:val="733D08B5"/>
    <w:rsid w:val="734F371D"/>
    <w:rsid w:val="735344A6"/>
    <w:rsid w:val="73541358"/>
    <w:rsid w:val="735C6DBD"/>
    <w:rsid w:val="73696529"/>
    <w:rsid w:val="73B805D2"/>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D6696B"/>
    <w:rsid w:val="78D67D8F"/>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43385"/>
    <w:rsid w:val="7C0B46D1"/>
    <w:rsid w:val="7C35432E"/>
    <w:rsid w:val="7C3D324E"/>
    <w:rsid w:val="7C3E55B6"/>
    <w:rsid w:val="7C4B4301"/>
    <w:rsid w:val="7C52743D"/>
    <w:rsid w:val="7C606D66"/>
    <w:rsid w:val="7C624616"/>
    <w:rsid w:val="7C924A46"/>
    <w:rsid w:val="7C94501B"/>
    <w:rsid w:val="7CB71B19"/>
    <w:rsid w:val="7CB77FCB"/>
    <w:rsid w:val="7CB9134D"/>
    <w:rsid w:val="7CBA515F"/>
    <w:rsid w:val="7CCF3175"/>
    <w:rsid w:val="7CD82311"/>
    <w:rsid w:val="7CD86C65"/>
    <w:rsid w:val="7CF23BEC"/>
    <w:rsid w:val="7CF75D69"/>
    <w:rsid w:val="7D1307C6"/>
    <w:rsid w:val="7D1960A2"/>
    <w:rsid w:val="7D2601AD"/>
    <w:rsid w:val="7D327DB0"/>
    <w:rsid w:val="7D413857"/>
    <w:rsid w:val="7D425704"/>
    <w:rsid w:val="7D4362E8"/>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227B81"/>
    <w:rsid w:val="7F355C87"/>
    <w:rsid w:val="7F471EE5"/>
    <w:rsid w:val="7F4F1B36"/>
    <w:rsid w:val="7F4F291E"/>
    <w:rsid w:val="7F5C37CD"/>
    <w:rsid w:val="7F6250F1"/>
    <w:rsid w:val="7F6F0306"/>
    <w:rsid w:val="7F74612B"/>
    <w:rsid w:val="7F78365F"/>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12848</Words>
  <Characters>19699</Characters>
  <Lines>0</Lines>
  <Paragraphs>0</Paragraphs>
  <TotalTime>0</TotalTime>
  <ScaleCrop>false</ScaleCrop>
  <LinksUpToDate>false</LinksUpToDate>
  <CharactersWithSpaces>19892</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2023-12-26T17:04:14Z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1C728637D3B1418A876B0719D64018FD</vt:lpwstr>
  </property>
</Properties>
</file>