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的大语言模型LLAMA2的词表长度为5.5万，支持更多符号的其他中英文模型词表长度可达10多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对话模型的训练：[通用数据自监督训练]-&gt;[预训练模型]-&gt;[专业数据自监督增量训练]-&gt;[提示数据有监督训练]-&gt;[强化学习]-&gt;[直接偏好优化]-&gt;[实际应用的模型]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38B大模型的embedding_size约5120，num_layers约40，num_heads约40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图像类学习率在0.001以内。时间序列预测在0.0001以内。大模型自监督增量训练在0.00002以内，指令训练在0.0001以内。图卷积学习率在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bookmarkStart w:id="0" w:name="_GoBack"/>
      <w:bookmarkEnd w:id="0"/>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0D5F06"/>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2024-02-01T13:43:39Z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