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要有确定的上涨预期再抄底，行情差时高位行业可能连续跌破多个支撑位。确定抄底时，如果行业在回调，可以将预期放低，比如常见的开盘就大跌的股，可以挂早上下跌的最低价之下，通常都会冲高回落、跌破新低、再回升一点。比如开盘价9.5，现价10，支撑线9，在8.8、9、9.2、9.5、9.8有大买单，根据行情可以挂买在8.81、9.01、9.21、9.51</w:t>
      </w:r>
    </w:p>
    <w:p w14:paraId="11228B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抄底时机：提前一天抄底的好处是第2天可以冲高卖出，第2天开盘抄底的好处是可以买到更低位置，但会错过当天冲高卖出的机会。根据行情修复和持续情况选择策略</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w:t>
      </w:r>
      <w:r>
        <w:rPr>
          <w:rFonts w:hint="eastAsia" w:ascii="宋体" w:hAnsi="宋体" w:eastAsia="宋体" w:cs="宋体"/>
          <w:sz w:val="24"/>
          <w:szCs w:val="24"/>
          <w:lang w:val="en-US" w:eastAsia="zh-CN"/>
        </w:rPr>
        <w:t>，可能出现高低分化、上证大涨、高位集体断板大跌等情况</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48F5C9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指标规律</w:t>
      </w:r>
    </w:p>
    <w:p w14:paraId="5AF34C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24D811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2FB620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13A32F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2F2177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RSI指标：6日RSI低于20属于超跌。6日RSI超过80属于属于超涨</w:t>
      </w:r>
    </w:p>
    <w:p w14:paraId="4DC68E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冲高回落：早上拉升从绿变红、下午回落从红变绿、大资金流出的股票，第2天预期低开，通常走势和上证一样，没有资金主动拉升</w:t>
      </w:r>
    </w:p>
    <w:p w14:paraId="14D9A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会较快拉升，金融房地产等是市场的主力。如果上证开盘太高容易回落，到某一支撑线后又会反弹。高位的股跌停两天后会再次上涨</w:t>
      </w:r>
    </w:p>
    <w:p w14:paraId="0E28AB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上证回调：上证第1天持续上涨、第2天高开上涨时，在k线图中会留有一个缺口，如果之后上证回调，则缺口附近会是一个支撑线</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上涨大跌：上证大跌通常在大涨后的回调，大跌时容易观察股票的强弱，以便后续抄底</w:t>
      </w:r>
    </w:p>
    <w:p w14:paraId="6CE0D3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上证箱体：在一段时间内上证会在两个价之间波动，上证上行时不断突破箱体上限，突破稳住之后进入下一个箱体，上证下行同理</w:t>
      </w:r>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3472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3AEDB0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信号：如果早盘上涨的行业以农业、粮食、金属等为主，市场的情绪偏向避险，上证、科技类股票容易下跌。反之上涨的行业以科技类为主，市场情绪偏向进攻，上证容易上涨，避险类股票容易下跌。金融地产带动上证放量大涨时，反而不利于题材行业</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首板倍量涨停、封板量高，次日缩量涨停，之后无量加速。连板到高位后，预期倍量震荡，次日低开，大跌两天到支撑线；如果行情特别好，次日也可能平开涨停，继续第2波行情；如果遇到问询函、极差行情等，当日开盘有瞬间天地板的风险，甚至要跌停3日才会翘板，之后还会下跌，集合竞价最后一分钟成交量突然放大是信号</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最高板领涨，多个前排股跟涨，同概念中会有近20支股涨停。高位断板的前排股第2天容易大跌，如果确定行情还没结束，可以抄底回调过或还没涨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会影响整个行业。连板后的断板容易出现在星期1、集合竞价、开盘5分钟内，高位断板容易天地板，带崩整个行业。当市场情绪好时，炸板会修复。龙头在开盘后表现强势，会带动整个行业大涨，早盘10分钟内会有10多支股涨停；如果下午上证大涨，午后10分钟内还会有几只股涨停。注意后排股容易冲高回落，大部分封板不强的首板股第2天预期回调，错过不要追涨。如果多个热门行业的最高板表现强势，会带动上证上证，同样第2天预期会分歧</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涨停封单：涨停股封单量占流通市值5%以上属于强势股，10%以上属于非常强势股。通常一字板属于无量加速，封板量高的无量加速预期2板才会放量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7263C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修复：原来强势的龙头首次断板跌停后，如果市场行情好第2天会反核拉升，带动行业反弹。如果第1天尾盘炸板，第2天修复的预期会更强。修复力度强时，龙头行业还会涨两天，但再次断板后(通常是早上)这个行业就会持续大跌</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主力为了解套</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5A70E7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高低切换：高位的题材集体断板大跌时，资金会高低切换，进入到低位的权重、避险股票，比如中字头</w:t>
      </w:r>
      <w:bookmarkStart w:id="0" w:name="_GoBack"/>
      <w:bookmarkEnd w:id="0"/>
      <w:r>
        <w:rPr>
          <w:rFonts w:hint="eastAsia" w:ascii="宋体" w:hAnsi="宋体" w:eastAsia="宋体" w:cs="宋体"/>
          <w:sz w:val="24"/>
          <w:szCs w:val="24"/>
          <w:lang w:val="en-US" w:eastAsia="zh-CN"/>
        </w:rPr>
        <w:t>、金融证券、金属。通常题材大跌前就会有高低切换迹象，权重、避险行业会提前上涨</w:t>
      </w:r>
    </w:p>
    <w:p w14:paraId="590EEC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跨年股：名称与年份有关的股票，会在10月份左右上涨，一直持续到12月，比如从龙年进入蛇年的川发龙蟒</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5B9CD69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297B37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提前预案</w:t>
      </w:r>
    </w:p>
    <w:p w14:paraId="7B8080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1，整体分析：根据网上的观点分析市场行情</w:t>
      </w:r>
    </w:p>
    <w:p w14:paraId="12629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2，方向分析：根据网上消息分析未来方向</w:t>
      </w:r>
    </w:p>
    <w:p w14:paraId="445ACF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3，涨停分析：根据涨停榜分析强势股票、强势行业</w:t>
      </w:r>
    </w:p>
    <w:p w14:paraId="064AF5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最高板：看</w:t>
      </w:r>
      <w:r>
        <w:rPr>
          <w:rFonts w:hint="default" w:ascii="宋体" w:hAnsi="宋体" w:eastAsia="宋体" w:cs="宋体"/>
          <w:b w:val="0"/>
          <w:bCs w:val="0"/>
          <w:sz w:val="24"/>
          <w:szCs w:val="24"/>
          <w:lang w:val="en-US" w:eastAsia="zh-CN"/>
        </w:rPr>
        <w:t>市场最高板</w:t>
      </w:r>
      <w:r>
        <w:rPr>
          <w:rFonts w:hint="eastAsia" w:ascii="宋体" w:hAnsi="宋体" w:eastAsia="宋体" w:cs="宋体"/>
          <w:b w:val="0"/>
          <w:bCs w:val="0"/>
          <w:sz w:val="24"/>
          <w:szCs w:val="24"/>
          <w:lang w:val="en-US" w:eastAsia="zh-CN"/>
        </w:rPr>
        <w:t>、行业最高板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热点轮动：看</w:t>
      </w:r>
      <w:r>
        <w:rPr>
          <w:rFonts w:hint="default" w:ascii="宋体" w:hAnsi="宋体" w:eastAsia="宋体" w:cs="宋体"/>
          <w:b w:val="0"/>
          <w:bCs w:val="0"/>
          <w:sz w:val="24"/>
          <w:szCs w:val="24"/>
          <w:lang w:val="en-US" w:eastAsia="zh-CN"/>
        </w:rPr>
        <w:t>行业</w:t>
      </w:r>
      <w:r>
        <w:rPr>
          <w:rFonts w:hint="eastAsia" w:ascii="宋体" w:hAnsi="宋体" w:eastAsia="宋体" w:cs="宋体"/>
          <w:b w:val="0"/>
          <w:bCs w:val="0"/>
          <w:sz w:val="24"/>
          <w:szCs w:val="24"/>
          <w:lang w:val="en-US" w:eastAsia="zh-CN"/>
        </w:rPr>
        <w:t>信号</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上证日线：看</w:t>
      </w:r>
      <w:r>
        <w:rPr>
          <w:rFonts w:hint="default" w:ascii="宋体" w:hAnsi="宋体" w:eastAsia="宋体" w:cs="宋体"/>
          <w:b w:val="0"/>
          <w:bCs w:val="0"/>
          <w:sz w:val="24"/>
          <w:szCs w:val="24"/>
          <w:lang w:val="en-US" w:eastAsia="zh-CN"/>
        </w:rPr>
        <w:t>上证指数</w:t>
      </w:r>
      <w:r>
        <w:rPr>
          <w:rFonts w:hint="eastAsia" w:ascii="宋体" w:hAnsi="宋体" w:eastAsia="宋体" w:cs="宋体"/>
          <w:b w:val="0"/>
          <w:bCs w:val="0"/>
          <w:sz w:val="24"/>
          <w:szCs w:val="24"/>
          <w:lang w:val="en-US" w:eastAsia="zh-CN"/>
        </w:rPr>
        <w:t>支撑位和压力位</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4，上证分时：看上证回落时股票的表现</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5，股票日线：看日线、日成交量、资金等</w:t>
      </w:r>
    </w:p>
    <w:p w14:paraId="68A7E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股票分时：看分时量、资金等</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耐心等待：</w:t>
      </w:r>
      <w:r>
        <w:rPr>
          <w:rFonts w:hint="default" w:ascii="宋体" w:hAnsi="宋体" w:eastAsia="宋体" w:cs="宋体"/>
          <w:b w:val="0"/>
          <w:bCs w:val="0"/>
          <w:sz w:val="24"/>
          <w:szCs w:val="24"/>
          <w:lang w:val="en-US" w:eastAsia="zh-CN"/>
        </w:rPr>
        <w:t>每天只有一两次机会</w:t>
      </w:r>
      <w:r>
        <w:rPr>
          <w:rFonts w:hint="eastAsia" w:ascii="宋体" w:hAnsi="宋体" w:eastAsia="宋体" w:cs="宋体"/>
          <w:b w:val="0"/>
          <w:bCs w:val="0"/>
          <w:sz w:val="24"/>
          <w:szCs w:val="24"/>
          <w:lang w:val="en-US" w:eastAsia="zh-CN"/>
        </w:rPr>
        <w:t>，错过不要追涨</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1C66E0"/>
    <w:rsid w:val="002439F8"/>
    <w:rsid w:val="004D5E47"/>
    <w:rsid w:val="005508FE"/>
    <w:rsid w:val="005A5660"/>
    <w:rsid w:val="0067722F"/>
    <w:rsid w:val="01004A1F"/>
    <w:rsid w:val="01252D20"/>
    <w:rsid w:val="01267BB0"/>
    <w:rsid w:val="012A5BD8"/>
    <w:rsid w:val="012C4EA5"/>
    <w:rsid w:val="01580542"/>
    <w:rsid w:val="015E20B9"/>
    <w:rsid w:val="018D541F"/>
    <w:rsid w:val="01982760"/>
    <w:rsid w:val="019956B7"/>
    <w:rsid w:val="019C5B72"/>
    <w:rsid w:val="01AC65C1"/>
    <w:rsid w:val="01DA0D0E"/>
    <w:rsid w:val="01EF3279"/>
    <w:rsid w:val="020D6BC9"/>
    <w:rsid w:val="020E4044"/>
    <w:rsid w:val="02306D5B"/>
    <w:rsid w:val="023826D5"/>
    <w:rsid w:val="02392734"/>
    <w:rsid w:val="023D3275"/>
    <w:rsid w:val="02414829"/>
    <w:rsid w:val="032971F2"/>
    <w:rsid w:val="032A1E85"/>
    <w:rsid w:val="032B035F"/>
    <w:rsid w:val="032E1742"/>
    <w:rsid w:val="034A3564"/>
    <w:rsid w:val="034E4516"/>
    <w:rsid w:val="03537121"/>
    <w:rsid w:val="035F76BC"/>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20257"/>
    <w:rsid w:val="07A95D2B"/>
    <w:rsid w:val="07E115E4"/>
    <w:rsid w:val="083438AA"/>
    <w:rsid w:val="084264CD"/>
    <w:rsid w:val="08511C74"/>
    <w:rsid w:val="08950DDB"/>
    <w:rsid w:val="08A0015A"/>
    <w:rsid w:val="08BE7A87"/>
    <w:rsid w:val="08D86E8C"/>
    <w:rsid w:val="08FC3F59"/>
    <w:rsid w:val="09420A93"/>
    <w:rsid w:val="095B17AE"/>
    <w:rsid w:val="09743683"/>
    <w:rsid w:val="099F334B"/>
    <w:rsid w:val="09B04873"/>
    <w:rsid w:val="09BB5443"/>
    <w:rsid w:val="09BD6557"/>
    <w:rsid w:val="09DC410F"/>
    <w:rsid w:val="09E34732"/>
    <w:rsid w:val="0A063566"/>
    <w:rsid w:val="0A0F57B7"/>
    <w:rsid w:val="0A1910CB"/>
    <w:rsid w:val="0A413F66"/>
    <w:rsid w:val="0A625403"/>
    <w:rsid w:val="0A644617"/>
    <w:rsid w:val="0A7E3E50"/>
    <w:rsid w:val="0A9005FD"/>
    <w:rsid w:val="0AAA2FC1"/>
    <w:rsid w:val="0AB53FFC"/>
    <w:rsid w:val="0ADA436B"/>
    <w:rsid w:val="0AF1706B"/>
    <w:rsid w:val="0AFF26AA"/>
    <w:rsid w:val="0B095C84"/>
    <w:rsid w:val="0B0C30FE"/>
    <w:rsid w:val="0B5C7B93"/>
    <w:rsid w:val="0B5E0CB2"/>
    <w:rsid w:val="0B5F4938"/>
    <w:rsid w:val="0B642E3A"/>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DEF54D0"/>
    <w:rsid w:val="0E074ED1"/>
    <w:rsid w:val="0E1D16EA"/>
    <w:rsid w:val="0E301CD8"/>
    <w:rsid w:val="0E3041B4"/>
    <w:rsid w:val="0E9B07CB"/>
    <w:rsid w:val="0EA325B7"/>
    <w:rsid w:val="0EB44E7C"/>
    <w:rsid w:val="0EC934AD"/>
    <w:rsid w:val="0EED14C5"/>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623EB6"/>
    <w:rsid w:val="117700C7"/>
    <w:rsid w:val="118714DF"/>
    <w:rsid w:val="118A115F"/>
    <w:rsid w:val="11A412AD"/>
    <w:rsid w:val="11EF06C7"/>
    <w:rsid w:val="120314B3"/>
    <w:rsid w:val="120511E8"/>
    <w:rsid w:val="12305E5D"/>
    <w:rsid w:val="123B7E74"/>
    <w:rsid w:val="124B1CB9"/>
    <w:rsid w:val="12927480"/>
    <w:rsid w:val="129C6442"/>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61091A"/>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5D54D3"/>
    <w:rsid w:val="1A7167E6"/>
    <w:rsid w:val="1A845D76"/>
    <w:rsid w:val="1A87581A"/>
    <w:rsid w:val="1AB007F3"/>
    <w:rsid w:val="1AB818CC"/>
    <w:rsid w:val="1AD37563"/>
    <w:rsid w:val="1AF54FDE"/>
    <w:rsid w:val="1B057BD4"/>
    <w:rsid w:val="1B4C21BB"/>
    <w:rsid w:val="1B4E2948"/>
    <w:rsid w:val="1B836D49"/>
    <w:rsid w:val="1B8C1FED"/>
    <w:rsid w:val="1BC660E9"/>
    <w:rsid w:val="1BE90FD2"/>
    <w:rsid w:val="1BEB2E2A"/>
    <w:rsid w:val="1BED2E42"/>
    <w:rsid w:val="1BF51503"/>
    <w:rsid w:val="1BFC59A1"/>
    <w:rsid w:val="1C381039"/>
    <w:rsid w:val="1C3D6B11"/>
    <w:rsid w:val="1C452B63"/>
    <w:rsid w:val="1C4764E3"/>
    <w:rsid w:val="1C6C555B"/>
    <w:rsid w:val="1CA607B0"/>
    <w:rsid w:val="1CA7011B"/>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25B91"/>
    <w:rsid w:val="1E5906A7"/>
    <w:rsid w:val="1E99689C"/>
    <w:rsid w:val="1EB069FD"/>
    <w:rsid w:val="1EBD16CA"/>
    <w:rsid w:val="1ECF44C6"/>
    <w:rsid w:val="1ED41C72"/>
    <w:rsid w:val="1ED6095A"/>
    <w:rsid w:val="1EE231D2"/>
    <w:rsid w:val="1EF066E1"/>
    <w:rsid w:val="1F366B5B"/>
    <w:rsid w:val="1F68084C"/>
    <w:rsid w:val="1F7F4D25"/>
    <w:rsid w:val="1F973235"/>
    <w:rsid w:val="1FCD03E7"/>
    <w:rsid w:val="1FD74538"/>
    <w:rsid w:val="1FD83EBA"/>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2F870F3"/>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981AB5"/>
    <w:rsid w:val="25AB0F23"/>
    <w:rsid w:val="25B335A1"/>
    <w:rsid w:val="26763892"/>
    <w:rsid w:val="26D3121C"/>
    <w:rsid w:val="27083FF7"/>
    <w:rsid w:val="270F6A4A"/>
    <w:rsid w:val="27111258"/>
    <w:rsid w:val="272C23D2"/>
    <w:rsid w:val="273D1AD3"/>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570A04"/>
    <w:rsid w:val="29771BB3"/>
    <w:rsid w:val="297905DA"/>
    <w:rsid w:val="29A611C8"/>
    <w:rsid w:val="29A71155"/>
    <w:rsid w:val="29BD4205"/>
    <w:rsid w:val="29C84DF6"/>
    <w:rsid w:val="29EF52CD"/>
    <w:rsid w:val="2A0C569A"/>
    <w:rsid w:val="2A156114"/>
    <w:rsid w:val="2A3D2960"/>
    <w:rsid w:val="2A445E8D"/>
    <w:rsid w:val="2A446248"/>
    <w:rsid w:val="2A485248"/>
    <w:rsid w:val="2A574846"/>
    <w:rsid w:val="2A6513F9"/>
    <w:rsid w:val="2A737A78"/>
    <w:rsid w:val="2A74602D"/>
    <w:rsid w:val="2AAF0662"/>
    <w:rsid w:val="2B096F5D"/>
    <w:rsid w:val="2B2A1401"/>
    <w:rsid w:val="2B2A1B23"/>
    <w:rsid w:val="2B5B6857"/>
    <w:rsid w:val="2B5E4A9B"/>
    <w:rsid w:val="2B7B4699"/>
    <w:rsid w:val="2B8D4A1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5E5392"/>
    <w:rsid w:val="2D900D21"/>
    <w:rsid w:val="2D9B588B"/>
    <w:rsid w:val="2D9C6317"/>
    <w:rsid w:val="2DB256DE"/>
    <w:rsid w:val="2DB50D6C"/>
    <w:rsid w:val="2DB800CF"/>
    <w:rsid w:val="2DCB33CC"/>
    <w:rsid w:val="2DF87EC9"/>
    <w:rsid w:val="2E13002A"/>
    <w:rsid w:val="2E495DE7"/>
    <w:rsid w:val="2E707E77"/>
    <w:rsid w:val="2E89343E"/>
    <w:rsid w:val="2EA549E2"/>
    <w:rsid w:val="2F0E4046"/>
    <w:rsid w:val="2F3E372A"/>
    <w:rsid w:val="2F4502E6"/>
    <w:rsid w:val="2F551318"/>
    <w:rsid w:val="2F566C69"/>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111088F"/>
    <w:rsid w:val="31193291"/>
    <w:rsid w:val="31885557"/>
    <w:rsid w:val="31B92B8B"/>
    <w:rsid w:val="31CB056A"/>
    <w:rsid w:val="31F04DAA"/>
    <w:rsid w:val="32130DF6"/>
    <w:rsid w:val="32200E31"/>
    <w:rsid w:val="32541CFF"/>
    <w:rsid w:val="32654C69"/>
    <w:rsid w:val="327B2932"/>
    <w:rsid w:val="328F7D93"/>
    <w:rsid w:val="32A95FF9"/>
    <w:rsid w:val="32B40D4D"/>
    <w:rsid w:val="32CA0F28"/>
    <w:rsid w:val="32D57EA5"/>
    <w:rsid w:val="32E9687B"/>
    <w:rsid w:val="32FA01E5"/>
    <w:rsid w:val="332C1AEA"/>
    <w:rsid w:val="33302A8F"/>
    <w:rsid w:val="33552B34"/>
    <w:rsid w:val="33706899"/>
    <w:rsid w:val="337C1FAA"/>
    <w:rsid w:val="337D7D9E"/>
    <w:rsid w:val="339D48C8"/>
    <w:rsid w:val="33D3147E"/>
    <w:rsid w:val="33E75209"/>
    <w:rsid w:val="33FA1EC2"/>
    <w:rsid w:val="346C544D"/>
    <w:rsid w:val="34753860"/>
    <w:rsid w:val="348D1B89"/>
    <w:rsid w:val="3492592C"/>
    <w:rsid w:val="34981176"/>
    <w:rsid w:val="34AA1870"/>
    <w:rsid w:val="34B71549"/>
    <w:rsid w:val="35104DC4"/>
    <w:rsid w:val="35260DFF"/>
    <w:rsid w:val="354E546F"/>
    <w:rsid w:val="356869BA"/>
    <w:rsid w:val="35715B00"/>
    <w:rsid w:val="35B917CB"/>
    <w:rsid w:val="36014A3F"/>
    <w:rsid w:val="361E2064"/>
    <w:rsid w:val="361E5AAD"/>
    <w:rsid w:val="36424011"/>
    <w:rsid w:val="36617E58"/>
    <w:rsid w:val="366D6F38"/>
    <w:rsid w:val="367B2246"/>
    <w:rsid w:val="368D4394"/>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AE5882"/>
    <w:rsid w:val="3AC8260A"/>
    <w:rsid w:val="3AD27D63"/>
    <w:rsid w:val="3ADE4E1B"/>
    <w:rsid w:val="3B2F51E1"/>
    <w:rsid w:val="3B35363C"/>
    <w:rsid w:val="3B375740"/>
    <w:rsid w:val="3B393F59"/>
    <w:rsid w:val="3B525696"/>
    <w:rsid w:val="3B535EA0"/>
    <w:rsid w:val="3B596C5D"/>
    <w:rsid w:val="3B5A71BA"/>
    <w:rsid w:val="3B9C37F1"/>
    <w:rsid w:val="3BA235C5"/>
    <w:rsid w:val="3BBB1BF8"/>
    <w:rsid w:val="3BE0528C"/>
    <w:rsid w:val="3BEA7154"/>
    <w:rsid w:val="3C0432A4"/>
    <w:rsid w:val="3C0512B3"/>
    <w:rsid w:val="3C0D09BB"/>
    <w:rsid w:val="3C210138"/>
    <w:rsid w:val="3C2C3893"/>
    <w:rsid w:val="3C331CC4"/>
    <w:rsid w:val="3C576827"/>
    <w:rsid w:val="3C8D4884"/>
    <w:rsid w:val="3C9B00EA"/>
    <w:rsid w:val="3C9D361B"/>
    <w:rsid w:val="3CA87493"/>
    <w:rsid w:val="3CB0116B"/>
    <w:rsid w:val="3CC91ED1"/>
    <w:rsid w:val="3CCB162D"/>
    <w:rsid w:val="3CD62204"/>
    <w:rsid w:val="3CF4070C"/>
    <w:rsid w:val="3D1A26FF"/>
    <w:rsid w:val="3D1E4B3E"/>
    <w:rsid w:val="3D411243"/>
    <w:rsid w:val="3D51460C"/>
    <w:rsid w:val="3D667CAC"/>
    <w:rsid w:val="3D724F16"/>
    <w:rsid w:val="3D8C7303"/>
    <w:rsid w:val="3DAD70D5"/>
    <w:rsid w:val="3DB71C07"/>
    <w:rsid w:val="3DCE75E4"/>
    <w:rsid w:val="3E1C493E"/>
    <w:rsid w:val="3E606FD0"/>
    <w:rsid w:val="3E6E0B6F"/>
    <w:rsid w:val="3E6F35DF"/>
    <w:rsid w:val="3E960244"/>
    <w:rsid w:val="3EC47C62"/>
    <w:rsid w:val="3ED839B5"/>
    <w:rsid w:val="3EE219A2"/>
    <w:rsid w:val="3F13564C"/>
    <w:rsid w:val="3F327BBF"/>
    <w:rsid w:val="3F354B76"/>
    <w:rsid w:val="3F396379"/>
    <w:rsid w:val="3F483DFB"/>
    <w:rsid w:val="3F7C1A0F"/>
    <w:rsid w:val="3F8144D1"/>
    <w:rsid w:val="3F9C3BAE"/>
    <w:rsid w:val="3FE734F8"/>
    <w:rsid w:val="40247A07"/>
    <w:rsid w:val="406009BF"/>
    <w:rsid w:val="406A44E2"/>
    <w:rsid w:val="40875503"/>
    <w:rsid w:val="408A3C49"/>
    <w:rsid w:val="408E0724"/>
    <w:rsid w:val="409B6EA7"/>
    <w:rsid w:val="40B117CD"/>
    <w:rsid w:val="40CA3057"/>
    <w:rsid w:val="40EB7996"/>
    <w:rsid w:val="40FE6E4A"/>
    <w:rsid w:val="410A6A48"/>
    <w:rsid w:val="413A0D76"/>
    <w:rsid w:val="41465EAC"/>
    <w:rsid w:val="414F7EBD"/>
    <w:rsid w:val="41566BC5"/>
    <w:rsid w:val="415B7D8E"/>
    <w:rsid w:val="41A0352A"/>
    <w:rsid w:val="41AA3D5C"/>
    <w:rsid w:val="41BE6D4A"/>
    <w:rsid w:val="41C60292"/>
    <w:rsid w:val="41DC1EAD"/>
    <w:rsid w:val="422C159B"/>
    <w:rsid w:val="423D0AA5"/>
    <w:rsid w:val="423D31AC"/>
    <w:rsid w:val="42472090"/>
    <w:rsid w:val="427F66AF"/>
    <w:rsid w:val="42C20CAF"/>
    <w:rsid w:val="42DC38C0"/>
    <w:rsid w:val="43125371"/>
    <w:rsid w:val="43155919"/>
    <w:rsid w:val="433274B6"/>
    <w:rsid w:val="437C068F"/>
    <w:rsid w:val="438669F9"/>
    <w:rsid w:val="439D064C"/>
    <w:rsid w:val="43AE4D65"/>
    <w:rsid w:val="43CC4C35"/>
    <w:rsid w:val="43EE0075"/>
    <w:rsid w:val="44031A03"/>
    <w:rsid w:val="44777C33"/>
    <w:rsid w:val="447F548D"/>
    <w:rsid w:val="44832421"/>
    <w:rsid w:val="448D557F"/>
    <w:rsid w:val="44A227D3"/>
    <w:rsid w:val="44D55FB5"/>
    <w:rsid w:val="44D75EDF"/>
    <w:rsid w:val="44DE5010"/>
    <w:rsid w:val="451340A4"/>
    <w:rsid w:val="45252B2B"/>
    <w:rsid w:val="4531272C"/>
    <w:rsid w:val="454B3A6E"/>
    <w:rsid w:val="45757ADA"/>
    <w:rsid w:val="457C2402"/>
    <w:rsid w:val="4593685B"/>
    <w:rsid w:val="459F0AB4"/>
    <w:rsid w:val="45C97056"/>
    <w:rsid w:val="45CA5863"/>
    <w:rsid w:val="45CE71A6"/>
    <w:rsid w:val="46276EED"/>
    <w:rsid w:val="462801A5"/>
    <w:rsid w:val="462813AD"/>
    <w:rsid w:val="464F6496"/>
    <w:rsid w:val="46601D24"/>
    <w:rsid w:val="467079F0"/>
    <w:rsid w:val="467E0E0B"/>
    <w:rsid w:val="468F4DB9"/>
    <w:rsid w:val="469F45FA"/>
    <w:rsid w:val="46FC701E"/>
    <w:rsid w:val="470E7245"/>
    <w:rsid w:val="47282DAB"/>
    <w:rsid w:val="472A35EA"/>
    <w:rsid w:val="47582A05"/>
    <w:rsid w:val="477243BD"/>
    <w:rsid w:val="47745A86"/>
    <w:rsid w:val="477D6E0F"/>
    <w:rsid w:val="47D62E75"/>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F06CC"/>
    <w:rsid w:val="4918417F"/>
    <w:rsid w:val="49205253"/>
    <w:rsid w:val="49333683"/>
    <w:rsid w:val="495C1B2E"/>
    <w:rsid w:val="495E6731"/>
    <w:rsid w:val="49A979CB"/>
    <w:rsid w:val="49C665FE"/>
    <w:rsid w:val="49CA54F9"/>
    <w:rsid w:val="49E30872"/>
    <w:rsid w:val="4A057ACA"/>
    <w:rsid w:val="4A1A6C82"/>
    <w:rsid w:val="4A2315FD"/>
    <w:rsid w:val="4A631398"/>
    <w:rsid w:val="4A9459A1"/>
    <w:rsid w:val="4AAB5935"/>
    <w:rsid w:val="4AB43D7C"/>
    <w:rsid w:val="4AC30EF6"/>
    <w:rsid w:val="4AED3516"/>
    <w:rsid w:val="4B1D5142"/>
    <w:rsid w:val="4B1E169B"/>
    <w:rsid w:val="4B645239"/>
    <w:rsid w:val="4B6C3465"/>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36893"/>
    <w:rsid w:val="4D447A3C"/>
    <w:rsid w:val="4D455F23"/>
    <w:rsid w:val="4D523F6D"/>
    <w:rsid w:val="4D5B55F1"/>
    <w:rsid w:val="4D7622AE"/>
    <w:rsid w:val="4D954A69"/>
    <w:rsid w:val="4DDE2F16"/>
    <w:rsid w:val="4DFE1F50"/>
    <w:rsid w:val="4E07667F"/>
    <w:rsid w:val="4E1A37F5"/>
    <w:rsid w:val="4E2E61FB"/>
    <w:rsid w:val="4E433DFC"/>
    <w:rsid w:val="4E5E3A63"/>
    <w:rsid w:val="4E6273EC"/>
    <w:rsid w:val="4E6C60F0"/>
    <w:rsid w:val="4EA31FB5"/>
    <w:rsid w:val="4EA647B1"/>
    <w:rsid w:val="4EA65C10"/>
    <w:rsid w:val="4EAA022C"/>
    <w:rsid w:val="4EBC1BA5"/>
    <w:rsid w:val="4EF840A9"/>
    <w:rsid w:val="4F326E51"/>
    <w:rsid w:val="4F4745E5"/>
    <w:rsid w:val="4F5D354E"/>
    <w:rsid w:val="4F715639"/>
    <w:rsid w:val="4F733C1F"/>
    <w:rsid w:val="4F846A83"/>
    <w:rsid w:val="4F896C98"/>
    <w:rsid w:val="4FAF7608"/>
    <w:rsid w:val="4FF921EB"/>
    <w:rsid w:val="501B5A7D"/>
    <w:rsid w:val="50394996"/>
    <w:rsid w:val="505C56DB"/>
    <w:rsid w:val="506E6DB9"/>
    <w:rsid w:val="508C2093"/>
    <w:rsid w:val="50A23228"/>
    <w:rsid w:val="50A714A0"/>
    <w:rsid w:val="50BA4D75"/>
    <w:rsid w:val="50F601FD"/>
    <w:rsid w:val="51003829"/>
    <w:rsid w:val="51061989"/>
    <w:rsid w:val="51336B2A"/>
    <w:rsid w:val="51871A69"/>
    <w:rsid w:val="519F3F55"/>
    <w:rsid w:val="519F6DA4"/>
    <w:rsid w:val="51B90429"/>
    <w:rsid w:val="51CE4D60"/>
    <w:rsid w:val="51CE7398"/>
    <w:rsid w:val="51D30951"/>
    <w:rsid w:val="51F35607"/>
    <w:rsid w:val="51F602B8"/>
    <w:rsid w:val="521B2B1E"/>
    <w:rsid w:val="52896B45"/>
    <w:rsid w:val="528E1C15"/>
    <w:rsid w:val="529468C3"/>
    <w:rsid w:val="52BD46FE"/>
    <w:rsid w:val="52EF3DCD"/>
    <w:rsid w:val="5300011D"/>
    <w:rsid w:val="530D0A41"/>
    <w:rsid w:val="530F1FCB"/>
    <w:rsid w:val="53492697"/>
    <w:rsid w:val="5362280E"/>
    <w:rsid w:val="536F4DD1"/>
    <w:rsid w:val="5372373B"/>
    <w:rsid w:val="538E05FD"/>
    <w:rsid w:val="539B64E7"/>
    <w:rsid w:val="53A15F99"/>
    <w:rsid w:val="53BA1CB2"/>
    <w:rsid w:val="53DF072C"/>
    <w:rsid w:val="54286227"/>
    <w:rsid w:val="54687FC2"/>
    <w:rsid w:val="547E77EB"/>
    <w:rsid w:val="54825B33"/>
    <w:rsid w:val="549564C7"/>
    <w:rsid w:val="54B60107"/>
    <w:rsid w:val="54CE4472"/>
    <w:rsid w:val="54D409AB"/>
    <w:rsid w:val="54EA3691"/>
    <w:rsid w:val="54EE38C4"/>
    <w:rsid w:val="5527238A"/>
    <w:rsid w:val="55380767"/>
    <w:rsid w:val="5557027F"/>
    <w:rsid w:val="55806617"/>
    <w:rsid w:val="558F6F44"/>
    <w:rsid w:val="55AE4E83"/>
    <w:rsid w:val="55D431D6"/>
    <w:rsid w:val="55E4327A"/>
    <w:rsid w:val="55F13F1A"/>
    <w:rsid w:val="55FC5DBA"/>
    <w:rsid w:val="56076563"/>
    <w:rsid w:val="56223724"/>
    <w:rsid w:val="564130D9"/>
    <w:rsid w:val="56446E7E"/>
    <w:rsid w:val="565D4368"/>
    <w:rsid w:val="568D61B9"/>
    <w:rsid w:val="56D57AF5"/>
    <w:rsid w:val="56EE73D3"/>
    <w:rsid w:val="570A7DBC"/>
    <w:rsid w:val="57177424"/>
    <w:rsid w:val="57843928"/>
    <w:rsid w:val="57907FB6"/>
    <w:rsid w:val="579D4DD6"/>
    <w:rsid w:val="57BC1DD1"/>
    <w:rsid w:val="57BF183E"/>
    <w:rsid w:val="57C533DF"/>
    <w:rsid w:val="57D12A81"/>
    <w:rsid w:val="57F10A2D"/>
    <w:rsid w:val="57FB42C8"/>
    <w:rsid w:val="58067CCD"/>
    <w:rsid w:val="58091EAF"/>
    <w:rsid w:val="582D60FB"/>
    <w:rsid w:val="583F0066"/>
    <w:rsid w:val="58646D1E"/>
    <w:rsid w:val="58BA05BA"/>
    <w:rsid w:val="58D07A89"/>
    <w:rsid w:val="58DE3773"/>
    <w:rsid w:val="58E151BE"/>
    <w:rsid w:val="58ED610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DB250D"/>
    <w:rsid w:val="5BF01E62"/>
    <w:rsid w:val="5C161B20"/>
    <w:rsid w:val="5C274FC8"/>
    <w:rsid w:val="5C4C598F"/>
    <w:rsid w:val="5C7D4A7F"/>
    <w:rsid w:val="5CBD238E"/>
    <w:rsid w:val="5CCF0E3C"/>
    <w:rsid w:val="5CD47B75"/>
    <w:rsid w:val="5CD67877"/>
    <w:rsid w:val="5D015F6A"/>
    <w:rsid w:val="5D366350"/>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8C6F4F"/>
    <w:rsid w:val="5EA96934"/>
    <w:rsid w:val="5EDC2C85"/>
    <w:rsid w:val="5F052746"/>
    <w:rsid w:val="5F100A56"/>
    <w:rsid w:val="5F1F116C"/>
    <w:rsid w:val="5F2A6C45"/>
    <w:rsid w:val="5F4F6A72"/>
    <w:rsid w:val="5F845D15"/>
    <w:rsid w:val="5FC06000"/>
    <w:rsid w:val="5FCD244A"/>
    <w:rsid w:val="60031048"/>
    <w:rsid w:val="6020045A"/>
    <w:rsid w:val="603D5733"/>
    <w:rsid w:val="60A47ACA"/>
    <w:rsid w:val="60C27E22"/>
    <w:rsid w:val="60E91254"/>
    <w:rsid w:val="61477D3A"/>
    <w:rsid w:val="618B4DBF"/>
    <w:rsid w:val="618C46F3"/>
    <w:rsid w:val="61A22379"/>
    <w:rsid w:val="61B705AC"/>
    <w:rsid w:val="61E73CB2"/>
    <w:rsid w:val="62073F0F"/>
    <w:rsid w:val="6214521C"/>
    <w:rsid w:val="62157CC1"/>
    <w:rsid w:val="6263088D"/>
    <w:rsid w:val="628722E2"/>
    <w:rsid w:val="62A12606"/>
    <w:rsid w:val="62CF34B5"/>
    <w:rsid w:val="62E92531"/>
    <w:rsid w:val="630738E4"/>
    <w:rsid w:val="632D5AFF"/>
    <w:rsid w:val="633F3D0B"/>
    <w:rsid w:val="63507954"/>
    <w:rsid w:val="63CE2A65"/>
    <w:rsid w:val="63D258B9"/>
    <w:rsid w:val="63DF7D0E"/>
    <w:rsid w:val="643C3694"/>
    <w:rsid w:val="64507C69"/>
    <w:rsid w:val="64704FB7"/>
    <w:rsid w:val="64855F7A"/>
    <w:rsid w:val="64C957D2"/>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3D3E5D"/>
    <w:rsid w:val="66A803C3"/>
    <w:rsid w:val="66C56152"/>
    <w:rsid w:val="66CC65D5"/>
    <w:rsid w:val="66CF7DBF"/>
    <w:rsid w:val="66D439F4"/>
    <w:rsid w:val="66D94DA6"/>
    <w:rsid w:val="67193AFD"/>
    <w:rsid w:val="671E2E64"/>
    <w:rsid w:val="672907E2"/>
    <w:rsid w:val="672B6B02"/>
    <w:rsid w:val="673562E5"/>
    <w:rsid w:val="674969BB"/>
    <w:rsid w:val="67542D87"/>
    <w:rsid w:val="67770FFA"/>
    <w:rsid w:val="67825B46"/>
    <w:rsid w:val="67826AF6"/>
    <w:rsid w:val="67A83CD8"/>
    <w:rsid w:val="67BA708E"/>
    <w:rsid w:val="67C9069F"/>
    <w:rsid w:val="67CF2C01"/>
    <w:rsid w:val="67D90707"/>
    <w:rsid w:val="67E82146"/>
    <w:rsid w:val="682A2347"/>
    <w:rsid w:val="682D28AD"/>
    <w:rsid w:val="68371FF6"/>
    <w:rsid w:val="6841486F"/>
    <w:rsid w:val="686E1BCE"/>
    <w:rsid w:val="68DF17CA"/>
    <w:rsid w:val="68FA59C2"/>
    <w:rsid w:val="690164B5"/>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4C17C5"/>
    <w:rsid w:val="6B6F28BD"/>
    <w:rsid w:val="6BA57506"/>
    <w:rsid w:val="6BAC5839"/>
    <w:rsid w:val="6BBD3AC9"/>
    <w:rsid w:val="6BD6164C"/>
    <w:rsid w:val="6BF3038F"/>
    <w:rsid w:val="6C165A05"/>
    <w:rsid w:val="6C496B48"/>
    <w:rsid w:val="6C550365"/>
    <w:rsid w:val="6C5E39E7"/>
    <w:rsid w:val="6C610B22"/>
    <w:rsid w:val="6CC87C88"/>
    <w:rsid w:val="6CD66551"/>
    <w:rsid w:val="6CDC3E0C"/>
    <w:rsid w:val="6CF408D2"/>
    <w:rsid w:val="6D020093"/>
    <w:rsid w:val="6D15307C"/>
    <w:rsid w:val="6D323B6A"/>
    <w:rsid w:val="6D41435C"/>
    <w:rsid w:val="6D5C4743"/>
    <w:rsid w:val="6D810DF8"/>
    <w:rsid w:val="6D8C3457"/>
    <w:rsid w:val="6D967A90"/>
    <w:rsid w:val="6DA16F45"/>
    <w:rsid w:val="6DB92E8C"/>
    <w:rsid w:val="6DD912B6"/>
    <w:rsid w:val="6E1B47C7"/>
    <w:rsid w:val="6E597DC9"/>
    <w:rsid w:val="6E5E27AB"/>
    <w:rsid w:val="6E604767"/>
    <w:rsid w:val="6E7B6117"/>
    <w:rsid w:val="6E8145FD"/>
    <w:rsid w:val="6E856B02"/>
    <w:rsid w:val="6E936EC0"/>
    <w:rsid w:val="6EE323C8"/>
    <w:rsid w:val="6EF472F7"/>
    <w:rsid w:val="6F1201CC"/>
    <w:rsid w:val="6F291526"/>
    <w:rsid w:val="6F372B2C"/>
    <w:rsid w:val="6F4F43A6"/>
    <w:rsid w:val="6F8464B3"/>
    <w:rsid w:val="6F9873D6"/>
    <w:rsid w:val="6FA965CB"/>
    <w:rsid w:val="6FB02CA2"/>
    <w:rsid w:val="6FB11085"/>
    <w:rsid w:val="6FCD2D4F"/>
    <w:rsid w:val="70121B2B"/>
    <w:rsid w:val="70240CB2"/>
    <w:rsid w:val="703C632B"/>
    <w:rsid w:val="7047792D"/>
    <w:rsid w:val="704A2F79"/>
    <w:rsid w:val="704B7F00"/>
    <w:rsid w:val="704D6B79"/>
    <w:rsid w:val="70715C6B"/>
    <w:rsid w:val="7072387B"/>
    <w:rsid w:val="70CD47F7"/>
    <w:rsid w:val="71582F73"/>
    <w:rsid w:val="71671BA0"/>
    <w:rsid w:val="71A000E7"/>
    <w:rsid w:val="71F211B6"/>
    <w:rsid w:val="723E72D0"/>
    <w:rsid w:val="725A7CA2"/>
    <w:rsid w:val="729658D6"/>
    <w:rsid w:val="72BA2196"/>
    <w:rsid w:val="72DB5394"/>
    <w:rsid w:val="72DD433A"/>
    <w:rsid w:val="72DD555F"/>
    <w:rsid w:val="72E96B85"/>
    <w:rsid w:val="72F82A6D"/>
    <w:rsid w:val="73036065"/>
    <w:rsid w:val="731277BF"/>
    <w:rsid w:val="734405DF"/>
    <w:rsid w:val="73511809"/>
    <w:rsid w:val="73606DF8"/>
    <w:rsid w:val="73AC5524"/>
    <w:rsid w:val="73BF1041"/>
    <w:rsid w:val="73D92968"/>
    <w:rsid w:val="73DA4BFF"/>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7D40D5"/>
    <w:rsid w:val="757F7E55"/>
    <w:rsid w:val="758F6E2D"/>
    <w:rsid w:val="759001F6"/>
    <w:rsid w:val="75917919"/>
    <w:rsid w:val="75B23F7E"/>
    <w:rsid w:val="75C131DE"/>
    <w:rsid w:val="7612521F"/>
    <w:rsid w:val="762229CE"/>
    <w:rsid w:val="762A44F2"/>
    <w:rsid w:val="763145F0"/>
    <w:rsid w:val="76361FD5"/>
    <w:rsid w:val="767C4936"/>
    <w:rsid w:val="768A03FC"/>
    <w:rsid w:val="76C54EF2"/>
    <w:rsid w:val="76D812DE"/>
    <w:rsid w:val="76ED724E"/>
    <w:rsid w:val="76EF5042"/>
    <w:rsid w:val="77226BCA"/>
    <w:rsid w:val="77442B39"/>
    <w:rsid w:val="77462D1E"/>
    <w:rsid w:val="774868B8"/>
    <w:rsid w:val="775D7EB1"/>
    <w:rsid w:val="77B2351C"/>
    <w:rsid w:val="77BE56B7"/>
    <w:rsid w:val="77CB4ABA"/>
    <w:rsid w:val="78130702"/>
    <w:rsid w:val="78450817"/>
    <w:rsid w:val="785E75AD"/>
    <w:rsid w:val="789B773D"/>
    <w:rsid w:val="78B44016"/>
    <w:rsid w:val="78E45344"/>
    <w:rsid w:val="78E6261E"/>
    <w:rsid w:val="797C5207"/>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1D3697"/>
    <w:rsid w:val="7B46731F"/>
    <w:rsid w:val="7B990080"/>
    <w:rsid w:val="7BA63759"/>
    <w:rsid w:val="7BB067D7"/>
    <w:rsid w:val="7BB22542"/>
    <w:rsid w:val="7BD02338"/>
    <w:rsid w:val="7BDC1068"/>
    <w:rsid w:val="7BDD493C"/>
    <w:rsid w:val="7BDE27F0"/>
    <w:rsid w:val="7C213E9C"/>
    <w:rsid w:val="7C26421F"/>
    <w:rsid w:val="7C2815AC"/>
    <w:rsid w:val="7C286A37"/>
    <w:rsid w:val="7C391148"/>
    <w:rsid w:val="7C466D86"/>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376164"/>
    <w:rsid w:val="7E694F12"/>
    <w:rsid w:val="7E720E30"/>
    <w:rsid w:val="7E7A3692"/>
    <w:rsid w:val="7E946985"/>
    <w:rsid w:val="7E96093C"/>
    <w:rsid w:val="7ED9190F"/>
    <w:rsid w:val="7EF4774E"/>
    <w:rsid w:val="7F1B184D"/>
    <w:rsid w:val="7F1B6DAE"/>
    <w:rsid w:val="7F2F3506"/>
    <w:rsid w:val="7F392ECB"/>
    <w:rsid w:val="7F4E728A"/>
    <w:rsid w:val="7F590FEC"/>
    <w:rsid w:val="7F5D05B1"/>
    <w:rsid w:val="7F5E33E1"/>
    <w:rsid w:val="7F875779"/>
    <w:rsid w:val="7FA46638"/>
    <w:rsid w:val="7FBC2F06"/>
    <w:rsid w:val="7FD232F9"/>
    <w:rsid w:val="7FDD34C2"/>
    <w:rsid w:val="7FE62D4C"/>
    <w:rsid w:val="7FEA1778"/>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7480</Words>
  <Characters>7652</Characters>
  <Lines>0</Lines>
  <Paragraphs>0</Paragraphs>
  <TotalTime>10</TotalTime>
  <ScaleCrop>false</ScaleCrop>
  <LinksUpToDate>false</LinksUpToDate>
  <CharactersWithSpaces>7652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2024-11-20T14:33:52Z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589E711D84C94676B142DDCE89F1A5AF_12</vt:lpwstr>
  </property>
</Properties>
</file>