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response=requests.get(url,headers=None):get访问服务器。response.status_code为200时传输正常。response.text为网页内容，response.content为字节类型数据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w:t>
      </w:r>
      <w:bookmarkStart w:id="0" w:name="_GoBack"/>
      <w:r>
        <w:rPr>
          <w:rFonts w:hint="eastAsia" w:ascii="宋体" w:hAnsi="宋体" w:cs="宋体"/>
          <w:b/>
          <w:bCs/>
          <w:sz w:val="24"/>
          <w:szCs w:val="24"/>
          <w:lang w:val="en-US" w:eastAsia="zh-CN"/>
        </w:rPr>
        <w:t>https://www.baidu.com/s?ie=...</w:t>
      </w:r>
      <w:bookmarkEnd w:id="0"/>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ie=...：参数</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30640"/>
    <w:rsid w:val="0C9D04D3"/>
    <w:rsid w:val="0CA03C5A"/>
    <w:rsid w:val="0CA052F4"/>
    <w:rsid w:val="0CA41C25"/>
    <w:rsid w:val="0CB2337D"/>
    <w:rsid w:val="0CBE0B82"/>
    <w:rsid w:val="0CC47410"/>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6126A"/>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6203EA"/>
    <w:rsid w:val="2E6D6C0C"/>
    <w:rsid w:val="2E6E4FE5"/>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91D27"/>
    <w:rsid w:val="2F900575"/>
    <w:rsid w:val="2F9A4DFC"/>
    <w:rsid w:val="2F9A5D59"/>
    <w:rsid w:val="2F9C7064"/>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453B56"/>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112421"/>
    <w:rsid w:val="3D1578E3"/>
    <w:rsid w:val="3D1A18BE"/>
    <w:rsid w:val="3D22593A"/>
    <w:rsid w:val="3D27171C"/>
    <w:rsid w:val="3D2734EB"/>
    <w:rsid w:val="3D313D5D"/>
    <w:rsid w:val="3D3219F8"/>
    <w:rsid w:val="3D394C17"/>
    <w:rsid w:val="3D397BCD"/>
    <w:rsid w:val="3D577053"/>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26C83"/>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033400"/>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7002A3B"/>
    <w:rsid w:val="67034AA8"/>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14</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2023-10-30T15:42:40Z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