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tokenzier_vocab_size=len(tokenizer)：tokenzier的词表长度，要与模型匹配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YOLOV7</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2"/>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2023-11-07T04:43:55Z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