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476A8D52" w:rsidR="00B60FFC" w:rsidRPr="00064121" w:rsidRDefault="006F5C4E" w:rsidP="00B60FFC">
      <w:pPr>
        <w:pStyle w:val="Heading1"/>
      </w:pPr>
      <w:r>
        <w:t>Unit 7</w:t>
      </w:r>
      <w:r w:rsidR="00B60FFC" w:rsidRPr="00064121">
        <w:t xml:space="preserve">:  </w:t>
      </w:r>
      <w:r w:rsidR="00470DCD">
        <w:t xml:space="preserve">Do we find goodness in </w:t>
      </w:r>
      <w:r w:rsidR="00172D73">
        <w:t>p</w:t>
      </w:r>
      <w:r>
        <w:t>eace</w:t>
      </w:r>
      <w:r w:rsidR="002E5D77">
        <w:t>?</w:t>
      </w:r>
    </w:p>
    <w:p w14:paraId="4DFF0991" w14:textId="2149CE4F" w:rsidR="00B60FFC" w:rsidRDefault="00B60FFC" w:rsidP="00B60FFC">
      <w:pPr>
        <w:pStyle w:val="Heading2"/>
      </w:pPr>
      <w:r w:rsidRPr="00064121">
        <w:t>Overview</w:t>
      </w:r>
    </w:p>
    <w:p w14:paraId="277C7A40" w14:textId="1DB28FF0" w:rsidR="00834ED6" w:rsidRDefault="00834ED6" w:rsidP="00834ED6">
      <w:r>
        <w:t xml:space="preserve">The question this week seems obvious. </w:t>
      </w:r>
      <w:proofErr w:type="gramStart"/>
      <w:r>
        <w:t>Of course</w:t>
      </w:r>
      <w:proofErr w:type="gramEnd"/>
      <w:r>
        <w:t xml:space="preserve"> we seek peace! </w:t>
      </w:r>
      <w:proofErr w:type="gramStart"/>
      <w:r>
        <w:t>Of course</w:t>
      </w:r>
      <w:proofErr w:type="gramEnd"/>
      <w:r>
        <w:t xml:space="preserve"> it is part of living a good life! The prompts this week will invite you to think about the meaning of peace, different kinds of peace, its place in experiencing goodness, and the role of conflict as well.  In this unit, you will also have the opportunity to inquire through aesthetic ways of knowing, specifically music and sculpture.</w:t>
      </w:r>
    </w:p>
    <w:p w14:paraId="6648BE54" w14:textId="77777777" w:rsidR="001B487D" w:rsidRPr="00834ED6" w:rsidRDefault="001B487D" w:rsidP="00834ED6"/>
    <w:p w14:paraId="4BAE402D" w14:textId="1DCADDB2" w:rsidR="00B60FFC" w:rsidRPr="006073E1" w:rsidRDefault="00DB1D59" w:rsidP="00B60FFC">
      <w:pPr>
        <w:pStyle w:val="Heading2"/>
      </w:pPr>
      <w:r>
        <w:t>Prompts</w:t>
      </w:r>
    </w:p>
    <w:p w14:paraId="76E0D3EA" w14:textId="47EB6C34" w:rsidR="00B60FFC" w:rsidRPr="00064121" w:rsidRDefault="00834ED6" w:rsidP="00B60FFC">
      <w:pPr>
        <w:spacing w:after="120"/>
      </w:pPr>
      <w:r>
        <w:t>Unit 7</w:t>
      </w:r>
      <w:r w:rsidR="00B60FFC" w:rsidRPr="00064121">
        <w:t xml:space="preserve"> </w:t>
      </w:r>
      <w:r>
        <w:t>will look at two kinds of prompts</w:t>
      </w:r>
      <w:r w:rsidR="00B60FFC" w:rsidRPr="00064121">
        <w:t>:</w:t>
      </w:r>
    </w:p>
    <w:p w14:paraId="2A2EA27C" w14:textId="17777626" w:rsidR="00B60FFC" w:rsidRDefault="00B60FFC" w:rsidP="00B60FFC">
      <w:pPr>
        <w:spacing w:after="120"/>
        <w:ind w:left="720"/>
      </w:pPr>
      <w:r>
        <w:t xml:space="preserve">1: </w:t>
      </w:r>
      <w:r w:rsidR="005226CD">
        <w:t xml:space="preserve"> </w:t>
      </w:r>
      <w:r w:rsidR="00A244B5">
        <w:t>The music of Beethoven, Schiller, and Messiaen</w:t>
      </w:r>
    </w:p>
    <w:p w14:paraId="5A1C26DE" w14:textId="0FBA9C0C" w:rsidR="00B60FFC" w:rsidRDefault="00B60FFC" w:rsidP="00B60FFC">
      <w:pPr>
        <w:spacing w:after="120"/>
        <w:ind w:left="720"/>
      </w:pPr>
      <w:r>
        <w:t xml:space="preserve">2: </w:t>
      </w:r>
      <w:r w:rsidR="005226CD">
        <w:t xml:space="preserve"> </w:t>
      </w:r>
      <w:r w:rsidR="00A244B5">
        <w:t>Global peace statues</w:t>
      </w:r>
    </w:p>
    <w:p w14:paraId="050131AF" w14:textId="77777777" w:rsidR="001B487D" w:rsidRDefault="001B487D" w:rsidP="00B60FFC">
      <w:pPr>
        <w:spacing w:after="120"/>
        <w:ind w:left="720"/>
      </w:pPr>
    </w:p>
    <w:p w14:paraId="0F6EC3FB" w14:textId="77777777" w:rsidR="00B60FFC" w:rsidRPr="006073E1" w:rsidRDefault="00B60FFC" w:rsidP="00B60FFC">
      <w:pPr>
        <w:pStyle w:val="Heading2"/>
      </w:pPr>
      <w:r w:rsidRPr="006073E1">
        <w:t>Learning Outcomes</w:t>
      </w:r>
    </w:p>
    <w:p w14:paraId="27613380" w14:textId="29B3AE59" w:rsidR="00B60FFC" w:rsidRDefault="005226CD" w:rsidP="00B60FFC">
      <w:pPr>
        <w:spacing w:after="120"/>
      </w:pPr>
      <w:bookmarkStart w:id="0" w:name="_Hlk521670986"/>
      <w:r>
        <w:t>Through practicing inquiry in this unit, you will:</w:t>
      </w:r>
    </w:p>
    <w:bookmarkEnd w:id="0"/>
    <w:p w14:paraId="6D345A68" w14:textId="686B4F1A" w:rsidR="005226CD" w:rsidRDefault="00B65C92" w:rsidP="005226CD">
      <w:pPr>
        <w:pStyle w:val="ListParagraph"/>
        <w:numPr>
          <w:ilvl w:val="0"/>
          <w:numId w:val="7"/>
        </w:numPr>
        <w:spacing w:after="120"/>
      </w:pPr>
      <w:r>
        <w:t>Examine and evaluate</w:t>
      </w:r>
      <w:r w:rsidR="00CA279F">
        <w:t xml:space="preserve"> the nature of the relationship between</w:t>
      </w:r>
      <w:r w:rsidR="005226CD">
        <w:t xml:space="preserve"> </w:t>
      </w:r>
      <w:r w:rsidR="00A244B5">
        <w:t xml:space="preserve">peace, conflict, </w:t>
      </w:r>
      <w:r w:rsidR="00CA279F">
        <w:t xml:space="preserve">and </w:t>
      </w:r>
      <w:r>
        <w:t>goodness</w:t>
      </w:r>
      <w:r w:rsidR="005226CD">
        <w:t>.</w:t>
      </w:r>
    </w:p>
    <w:p w14:paraId="16CCB6E0" w14:textId="4A0C1B4D" w:rsidR="00693C97" w:rsidRDefault="00A244B5" w:rsidP="005226CD">
      <w:pPr>
        <w:pStyle w:val="ListParagraph"/>
        <w:numPr>
          <w:ilvl w:val="0"/>
          <w:numId w:val="7"/>
        </w:numPr>
        <w:spacing w:after="120"/>
      </w:pPr>
      <w:r>
        <w:t>Interpret and respond to the messages expressed through music and sculpture</w:t>
      </w:r>
    </w:p>
    <w:p w14:paraId="47F1F4D8" w14:textId="4A8D45E2" w:rsidR="005226CD" w:rsidRDefault="005226CD" w:rsidP="005226CD">
      <w:pPr>
        <w:pStyle w:val="ListParagraph"/>
        <w:numPr>
          <w:ilvl w:val="0"/>
          <w:numId w:val="7"/>
        </w:numPr>
        <w:spacing w:after="120"/>
      </w:pPr>
      <w:r>
        <w:t>Analyze and synthesize various perspectives (from our class prompts and from classmates)</w:t>
      </w:r>
    </w:p>
    <w:p w14:paraId="613BF165" w14:textId="29E70F2A" w:rsidR="00CA279F" w:rsidRDefault="00CA279F" w:rsidP="005226CD">
      <w:pPr>
        <w:pStyle w:val="ListParagraph"/>
        <w:numPr>
          <w:ilvl w:val="0"/>
          <w:numId w:val="7"/>
        </w:numPr>
        <w:spacing w:after="120"/>
      </w:pPr>
      <w:r>
        <w:t xml:space="preserve">Compare </w:t>
      </w:r>
      <w:r w:rsidR="00B65C92">
        <w:t xml:space="preserve">different </w:t>
      </w:r>
      <w:r w:rsidR="001F18DE">
        <w:t>meanings</w:t>
      </w:r>
      <w:r w:rsidR="00B65C92">
        <w:t xml:space="preserve"> of</w:t>
      </w:r>
      <w:r w:rsidR="00A244B5">
        <w:t xml:space="preserve"> peace</w:t>
      </w:r>
      <w:r w:rsidR="00B65C92">
        <w:t xml:space="preserve"> </w:t>
      </w:r>
      <w:r w:rsidR="00CF681A">
        <w:t xml:space="preserve">as they relate to personal and </w:t>
      </w:r>
      <w:r w:rsidR="001F18DE">
        <w:t>global</w:t>
      </w:r>
      <w:r w:rsidR="00CF681A">
        <w:t xml:space="preserve"> flourishing</w:t>
      </w:r>
    </w:p>
    <w:p w14:paraId="0C350683" w14:textId="77777777" w:rsidR="005226CD" w:rsidRPr="007C17C2" w:rsidRDefault="005226CD" w:rsidP="005226CD">
      <w:pPr>
        <w:pStyle w:val="ListParagraph"/>
        <w:spacing w:after="120"/>
      </w:pPr>
    </w:p>
    <w:p w14:paraId="36DF0ADB" w14:textId="77777777" w:rsidR="00B60FFC" w:rsidRPr="006073E1" w:rsidRDefault="00B60FFC" w:rsidP="00B60FFC">
      <w:pPr>
        <w:pStyle w:val="Heading2"/>
      </w:pPr>
      <w:r w:rsidRPr="006073E1">
        <w:t>Activity Checklist</w:t>
      </w:r>
    </w:p>
    <w:p w14:paraId="25B04B60" w14:textId="7A91028E" w:rsidR="00B60FFC" w:rsidRPr="00064121" w:rsidRDefault="00B60FFC" w:rsidP="00B60FF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60FFC" w:rsidRPr="00064121" w14:paraId="091BF945" w14:textId="77777777" w:rsidTr="000B6FC8">
        <w:tc>
          <w:tcPr>
            <w:tcW w:w="501" w:type="dxa"/>
          </w:tcPr>
          <w:p w14:paraId="77487737" w14:textId="77777777" w:rsidR="00B60FFC" w:rsidRPr="00064121" w:rsidRDefault="00B60FFC" w:rsidP="00B60FFC">
            <w:r w:rsidRPr="00064121">
              <w:sym w:font="Wingdings" w:char="F0FE"/>
            </w:r>
          </w:p>
        </w:tc>
        <w:tc>
          <w:tcPr>
            <w:tcW w:w="8129" w:type="dxa"/>
          </w:tcPr>
          <w:p w14:paraId="321274EA" w14:textId="77777777" w:rsidR="00B60FFC" w:rsidRPr="00064121" w:rsidRDefault="00B60FFC" w:rsidP="00B60FFC">
            <w:pPr>
              <w:rPr>
                <w:b/>
              </w:rPr>
            </w:pPr>
            <w:r w:rsidRPr="00064121">
              <w:rPr>
                <w:b/>
              </w:rPr>
              <w:t>Activities</w:t>
            </w:r>
          </w:p>
        </w:tc>
      </w:tr>
      <w:tr w:rsidR="00B60FFC" w:rsidRPr="00064121" w14:paraId="2253D372" w14:textId="77777777" w:rsidTr="000B6FC8">
        <w:tc>
          <w:tcPr>
            <w:tcW w:w="501" w:type="dxa"/>
          </w:tcPr>
          <w:p w14:paraId="113691C1" w14:textId="77777777" w:rsidR="00B60FFC" w:rsidRPr="00064121" w:rsidRDefault="00B60FFC" w:rsidP="00B60FFC"/>
        </w:tc>
        <w:tc>
          <w:tcPr>
            <w:tcW w:w="8129" w:type="dxa"/>
          </w:tcPr>
          <w:p w14:paraId="758249BD" w14:textId="47B8A8FD" w:rsidR="00B60FFC" w:rsidRPr="00064121" w:rsidRDefault="00B60FFC" w:rsidP="001F18DE">
            <w:pPr>
              <w:ind w:left="360"/>
            </w:pPr>
            <w:r w:rsidRPr="00064121">
              <w:t xml:space="preserve">Activity </w:t>
            </w:r>
            <w:r w:rsidR="00FB3268">
              <w:t>7.</w:t>
            </w:r>
            <w:r w:rsidRPr="00064121">
              <w:t xml:space="preserve">1: </w:t>
            </w:r>
            <w:r w:rsidR="000A7E92">
              <w:t xml:space="preserve"> </w:t>
            </w:r>
            <w:r w:rsidR="001F18DE">
              <w:t xml:space="preserve">Listen to “It is well with my soul,” performed by </w:t>
            </w:r>
            <w:hyperlink r:id="rId8" w:history="1">
              <w:r w:rsidR="001F18DE" w:rsidRPr="001F18DE">
                <w:rPr>
                  <w:rStyle w:val="Hyperlink"/>
                </w:rPr>
                <w:t>Audrey Assad</w:t>
              </w:r>
            </w:hyperlink>
            <w:r w:rsidR="00FA4083">
              <w:t xml:space="preserve">. </w:t>
            </w:r>
            <w:r w:rsidR="00FA4083">
              <w:t>Journal your response.</w:t>
            </w:r>
          </w:p>
        </w:tc>
      </w:tr>
      <w:tr w:rsidR="00B60FFC" w:rsidRPr="00064121" w14:paraId="096F63CB" w14:textId="77777777" w:rsidTr="000B6FC8">
        <w:tc>
          <w:tcPr>
            <w:tcW w:w="501" w:type="dxa"/>
          </w:tcPr>
          <w:p w14:paraId="7DAFD259" w14:textId="77777777" w:rsidR="00B60FFC" w:rsidRPr="00064121" w:rsidRDefault="00B60FFC" w:rsidP="00B60FFC"/>
        </w:tc>
        <w:tc>
          <w:tcPr>
            <w:tcW w:w="8129" w:type="dxa"/>
          </w:tcPr>
          <w:p w14:paraId="5D25AD1F" w14:textId="74800C0F" w:rsidR="00B60FFC" w:rsidRPr="00064121" w:rsidRDefault="00B60FFC" w:rsidP="001F18DE">
            <w:pPr>
              <w:ind w:left="360"/>
            </w:pPr>
            <w:r>
              <w:t xml:space="preserve">Activity </w:t>
            </w:r>
            <w:r w:rsidR="00FB3268">
              <w:t>7.</w:t>
            </w:r>
            <w:r w:rsidR="004E6D11">
              <w:t>2</w:t>
            </w:r>
            <w:r>
              <w:t xml:space="preserve">: </w:t>
            </w:r>
            <w:r w:rsidR="000A7E92">
              <w:t xml:space="preserve"> </w:t>
            </w:r>
            <w:r w:rsidR="001F18DE">
              <w:t xml:space="preserve">Review the background information on </w:t>
            </w:r>
            <w:r w:rsidR="004E6D11" w:rsidRPr="00A67677">
              <w:t>Beethoven</w:t>
            </w:r>
            <w:r w:rsidR="001F18DE">
              <w:t>.</w:t>
            </w:r>
          </w:p>
        </w:tc>
      </w:tr>
      <w:tr w:rsidR="00B60FFC" w:rsidRPr="00064121" w14:paraId="5A1D23BD" w14:textId="77777777" w:rsidTr="000B6FC8">
        <w:tc>
          <w:tcPr>
            <w:tcW w:w="501" w:type="dxa"/>
          </w:tcPr>
          <w:p w14:paraId="11541AF2" w14:textId="77777777" w:rsidR="00B60FFC" w:rsidRPr="00064121" w:rsidRDefault="00B60FFC" w:rsidP="00B60FFC"/>
        </w:tc>
        <w:tc>
          <w:tcPr>
            <w:tcW w:w="8129" w:type="dxa"/>
          </w:tcPr>
          <w:p w14:paraId="629A723B" w14:textId="25614A98" w:rsidR="00B60FFC" w:rsidRPr="00064121" w:rsidRDefault="00B60FFC" w:rsidP="001F18DE">
            <w:pPr>
              <w:ind w:left="360"/>
            </w:pPr>
            <w:r w:rsidRPr="00064121">
              <w:t>Activity</w:t>
            </w:r>
            <w:r w:rsidR="00FB3268">
              <w:t xml:space="preserve"> 7.</w:t>
            </w:r>
            <w:r w:rsidR="004E6D11">
              <w:t>3</w:t>
            </w:r>
            <w:r w:rsidRPr="00064121">
              <w:t xml:space="preserve">: </w:t>
            </w:r>
            <w:r w:rsidR="000A7E92">
              <w:t xml:space="preserve"> </w:t>
            </w:r>
            <w:r w:rsidR="001F18DE">
              <w:t xml:space="preserve">Listen to </w:t>
            </w:r>
            <w:r w:rsidR="001F18DE" w:rsidRPr="001F18DE">
              <w:t>Symphony No. 9, IV, “Presto” (Opening)</w:t>
            </w:r>
            <w:r w:rsidR="001F18DE">
              <w:t xml:space="preserve">. </w:t>
            </w:r>
            <w:r w:rsidR="004E6D11">
              <w:t>Reflect in your learning journal.</w:t>
            </w:r>
          </w:p>
        </w:tc>
      </w:tr>
      <w:tr w:rsidR="004E6D11" w:rsidRPr="00064121" w14:paraId="7B7BD4AB" w14:textId="77777777" w:rsidTr="00E235C6">
        <w:tc>
          <w:tcPr>
            <w:tcW w:w="501" w:type="dxa"/>
          </w:tcPr>
          <w:p w14:paraId="74FADBD0" w14:textId="77777777" w:rsidR="004E6D11" w:rsidRPr="00064121" w:rsidRDefault="004E6D11" w:rsidP="00E235C6"/>
        </w:tc>
        <w:tc>
          <w:tcPr>
            <w:tcW w:w="8129" w:type="dxa"/>
          </w:tcPr>
          <w:p w14:paraId="56CFC315" w14:textId="4C315197" w:rsidR="004E6D11" w:rsidRDefault="004E6D11" w:rsidP="00E235C6">
            <w:pPr>
              <w:ind w:left="360"/>
              <w:rPr>
                <w:rFonts w:ascii="Calibri" w:eastAsia="Times New Roman" w:hAnsi="Calibri" w:cs="Times New Roman"/>
              </w:rPr>
            </w:pPr>
            <w:r>
              <w:rPr>
                <w:rFonts w:ascii="Calibri" w:eastAsia="Times New Roman" w:hAnsi="Calibri" w:cs="Times New Roman"/>
              </w:rPr>
              <w:t xml:space="preserve">Activity </w:t>
            </w:r>
            <w:r>
              <w:t>7.</w:t>
            </w:r>
            <w:r>
              <w:t>4</w:t>
            </w:r>
            <w:r>
              <w:rPr>
                <w:rFonts w:ascii="Calibri" w:eastAsia="Times New Roman" w:hAnsi="Calibri" w:cs="Times New Roman"/>
              </w:rPr>
              <w:t xml:space="preserve">:  Read the background and poetry by Schiller: “Ode to Joy.” </w:t>
            </w:r>
          </w:p>
        </w:tc>
      </w:tr>
      <w:tr w:rsidR="000A7E92" w:rsidRPr="00064121" w14:paraId="3A51A1EC" w14:textId="77777777" w:rsidTr="000B6FC8">
        <w:tc>
          <w:tcPr>
            <w:tcW w:w="501" w:type="dxa"/>
          </w:tcPr>
          <w:p w14:paraId="4B4C6F44" w14:textId="77777777" w:rsidR="000A7E92" w:rsidRPr="00064121" w:rsidRDefault="000A7E92" w:rsidP="00B60FFC"/>
        </w:tc>
        <w:tc>
          <w:tcPr>
            <w:tcW w:w="8129" w:type="dxa"/>
          </w:tcPr>
          <w:p w14:paraId="4E5552AD" w14:textId="430EB1F1" w:rsidR="000A7E92" w:rsidRDefault="006E70A2" w:rsidP="001F18DE">
            <w:pPr>
              <w:ind w:left="360"/>
              <w:rPr>
                <w:rFonts w:ascii="Calibri" w:eastAsia="Times New Roman" w:hAnsi="Calibri" w:cs="Times New Roman"/>
              </w:rPr>
            </w:pPr>
            <w:r>
              <w:rPr>
                <w:rFonts w:ascii="Calibri" w:eastAsia="Times New Roman" w:hAnsi="Calibri" w:cs="Times New Roman"/>
              </w:rPr>
              <w:t xml:space="preserve">Activity </w:t>
            </w:r>
            <w:r w:rsidR="00FB3268">
              <w:t>7.</w:t>
            </w:r>
            <w:r w:rsidR="004E6D11">
              <w:t>5</w:t>
            </w:r>
            <w:r>
              <w:rPr>
                <w:rFonts w:ascii="Calibri" w:eastAsia="Times New Roman" w:hAnsi="Calibri" w:cs="Times New Roman"/>
              </w:rPr>
              <w:t xml:space="preserve">:  </w:t>
            </w:r>
            <w:r w:rsidR="001F18DE">
              <w:rPr>
                <w:rFonts w:ascii="Calibri" w:eastAsia="Times New Roman" w:hAnsi="Calibri" w:cs="Times New Roman"/>
              </w:rPr>
              <w:t>Search online for a performance of “Ode to Joy” and spend time listening.</w:t>
            </w:r>
            <w:r w:rsidR="004E6D11">
              <w:rPr>
                <w:rFonts w:ascii="Calibri" w:eastAsia="Times New Roman" w:hAnsi="Calibri" w:cs="Times New Roman"/>
              </w:rPr>
              <w:t xml:space="preserve"> </w:t>
            </w:r>
            <w:r w:rsidR="004E6D11">
              <w:rPr>
                <w:rFonts w:ascii="Calibri" w:eastAsia="Times New Roman" w:hAnsi="Calibri" w:cs="Times New Roman"/>
              </w:rPr>
              <w:t>Take some time to consider your responses to “Ode to Joy” and to look for connections to our question, “Do we find goodness in peace?”</w:t>
            </w:r>
          </w:p>
        </w:tc>
      </w:tr>
      <w:tr w:rsidR="006E70A2" w:rsidRPr="00064121" w14:paraId="5CD9149D" w14:textId="77777777" w:rsidTr="000B6FC8">
        <w:tc>
          <w:tcPr>
            <w:tcW w:w="501" w:type="dxa"/>
          </w:tcPr>
          <w:p w14:paraId="3D2F8C99" w14:textId="77777777" w:rsidR="006E70A2" w:rsidRPr="00064121" w:rsidRDefault="006E70A2" w:rsidP="00B60FFC"/>
        </w:tc>
        <w:tc>
          <w:tcPr>
            <w:tcW w:w="8129" w:type="dxa"/>
          </w:tcPr>
          <w:p w14:paraId="643192C9" w14:textId="02D5943A" w:rsidR="006E70A2" w:rsidRDefault="008102A0" w:rsidP="008102A0">
            <w:pPr>
              <w:ind w:left="360"/>
              <w:rPr>
                <w:rFonts w:ascii="Calibri" w:eastAsia="Times New Roman" w:hAnsi="Calibri" w:cs="Times New Roman"/>
              </w:rPr>
            </w:pPr>
            <w:r>
              <w:rPr>
                <w:rFonts w:ascii="Calibri" w:eastAsia="Times New Roman" w:hAnsi="Calibri" w:cs="Times New Roman"/>
              </w:rPr>
              <w:t xml:space="preserve">Activity </w:t>
            </w:r>
            <w:r w:rsidR="00FB3268">
              <w:t>7.</w:t>
            </w:r>
            <w:r w:rsidR="004E6D11">
              <w:t>6</w:t>
            </w:r>
            <w:r>
              <w:rPr>
                <w:rFonts w:ascii="Calibri" w:eastAsia="Times New Roman" w:hAnsi="Calibri" w:cs="Times New Roman"/>
              </w:rPr>
              <w:t xml:space="preserve">: Read </w:t>
            </w:r>
            <w:r w:rsidR="004E6D11">
              <w:rPr>
                <w:rFonts w:ascii="Calibri" w:eastAsia="Times New Roman" w:hAnsi="Calibri" w:cs="Times New Roman"/>
              </w:rPr>
              <w:t>the</w:t>
            </w:r>
            <w:r>
              <w:rPr>
                <w:rFonts w:ascii="Calibri" w:eastAsia="Times New Roman" w:hAnsi="Calibri" w:cs="Times New Roman"/>
              </w:rPr>
              <w:t xml:space="preserve"> background on Messiaen and the context of his composition, “Quartet for the End of Time.”</w:t>
            </w:r>
          </w:p>
        </w:tc>
      </w:tr>
      <w:tr w:rsidR="00CF681A" w:rsidRPr="00064121" w14:paraId="0683BDD1" w14:textId="77777777" w:rsidTr="000B6FC8">
        <w:tc>
          <w:tcPr>
            <w:tcW w:w="501" w:type="dxa"/>
          </w:tcPr>
          <w:p w14:paraId="1E20E21D" w14:textId="77777777" w:rsidR="00CF681A" w:rsidRPr="00064121" w:rsidRDefault="00CF681A" w:rsidP="00B60FFC"/>
        </w:tc>
        <w:tc>
          <w:tcPr>
            <w:tcW w:w="8129" w:type="dxa"/>
          </w:tcPr>
          <w:p w14:paraId="6E8F3226" w14:textId="73EAD20F" w:rsidR="00CF681A" w:rsidRDefault="00CF681A" w:rsidP="003E6BCF">
            <w:pPr>
              <w:ind w:left="360"/>
              <w:rPr>
                <w:rFonts w:ascii="Calibri" w:eastAsia="Times New Roman" w:hAnsi="Calibri" w:cs="Times New Roman"/>
              </w:rPr>
            </w:pPr>
            <w:r>
              <w:rPr>
                <w:rFonts w:ascii="Calibri" w:eastAsia="Times New Roman" w:hAnsi="Calibri" w:cs="Times New Roman"/>
              </w:rPr>
              <w:t xml:space="preserve">Activity </w:t>
            </w:r>
            <w:r w:rsidR="00FB3268">
              <w:t>7.</w:t>
            </w:r>
            <w:r w:rsidR="004E6D11">
              <w:t>7</w:t>
            </w:r>
            <w:r>
              <w:rPr>
                <w:rFonts w:ascii="Calibri" w:eastAsia="Times New Roman" w:hAnsi="Calibri" w:cs="Times New Roman"/>
              </w:rPr>
              <w:t xml:space="preserve">: </w:t>
            </w:r>
            <w:r w:rsidR="003E6BCF">
              <w:rPr>
                <w:rFonts w:ascii="Calibri" w:eastAsia="Times New Roman" w:hAnsi="Calibri" w:cs="Times New Roman"/>
              </w:rPr>
              <w:t>Listen to the 2</w:t>
            </w:r>
            <w:r w:rsidR="003E6BCF" w:rsidRPr="003E6BCF">
              <w:rPr>
                <w:rFonts w:ascii="Calibri" w:eastAsia="Times New Roman" w:hAnsi="Calibri" w:cs="Times New Roman"/>
                <w:vertAlign w:val="superscript"/>
              </w:rPr>
              <w:t>nd</w:t>
            </w:r>
            <w:r w:rsidR="003E6BCF">
              <w:rPr>
                <w:rFonts w:ascii="Calibri" w:eastAsia="Times New Roman" w:hAnsi="Calibri" w:cs="Times New Roman"/>
              </w:rPr>
              <w:t xml:space="preserve"> movement of the music, as </w:t>
            </w:r>
            <w:hyperlink r:id="rId9" w:history="1">
              <w:r w:rsidR="003E6BCF" w:rsidRPr="003E6BCF">
                <w:rPr>
                  <w:rStyle w:val="Hyperlink"/>
                  <w:rFonts w:ascii="Calibri" w:eastAsia="Times New Roman" w:hAnsi="Calibri" w:cs="Times New Roman"/>
                </w:rPr>
                <w:t>performed</w:t>
              </w:r>
            </w:hyperlink>
            <w:r w:rsidR="003E6BCF">
              <w:rPr>
                <w:rFonts w:ascii="Calibri" w:eastAsia="Times New Roman" w:hAnsi="Calibri" w:cs="Times New Roman"/>
              </w:rPr>
              <w:t xml:space="preserve"> for St. Thomas University, Houston.</w:t>
            </w:r>
            <w:r w:rsidR="004E6D11">
              <w:rPr>
                <w:rFonts w:ascii="Calibri" w:eastAsia="Times New Roman" w:hAnsi="Calibri" w:cs="Times New Roman"/>
              </w:rPr>
              <w:t xml:space="preserve"> </w:t>
            </w:r>
            <w:r w:rsidR="004E6D11">
              <w:rPr>
                <w:rFonts w:ascii="Calibri" w:eastAsia="Times New Roman" w:hAnsi="Calibri" w:cs="Times New Roman"/>
              </w:rPr>
              <w:t xml:space="preserve">Take some time to </w:t>
            </w:r>
            <w:r w:rsidR="004E6D11">
              <w:rPr>
                <w:rFonts w:ascii="Calibri" w:eastAsia="Times New Roman" w:hAnsi="Calibri" w:cs="Times New Roman"/>
              </w:rPr>
              <w:t>respond in your learning journal.</w:t>
            </w:r>
          </w:p>
        </w:tc>
      </w:tr>
      <w:tr w:rsidR="005D2591" w:rsidRPr="00064121" w14:paraId="38D82246" w14:textId="77777777" w:rsidTr="000B6FC8">
        <w:tc>
          <w:tcPr>
            <w:tcW w:w="501" w:type="dxa"/>
          </w:tcPr>
          <w:p w14:paraId="7C8FB3DB" w14:textId="77777777" w:rsidR="005D2591" w:rsidRPr="00064121" w:rsidRDefault="005D2591" w:rsidP="00B60FFC"/>
        </w:tc>
        <w:tc>
          <w:tcPr>
            <w:tcW w:w="8129" w:type="dxa"/>
          </w:tcPr>
          <w:p w14:paraId="2FF3D8FD" w14:textId="264B7436" w:rsidR="005D2591" w:rsidRDefault="005D2591" w:rsidP="003E6BCF">
            <w:pPr>
              <w:ind w:left="360"/>
              <w:rPr>
                <w:rFonts w:ascii="Calibri" w:eastAsia="Times New Roman" w:hAnsi="Calibri" w:cs="Times New Roman"/>
              </w:rPr>
            </w:pPr>
            <w:r>
              <w:rPr>
                <w:rFonts w:ascii="Calibri" w:eastAsia="Times New Roman" w:hAnsi="Calibri" w:cs="Times New Roman"/>
              </w:rPr>
              <w:t xml:space="preserve">Activity </w:t>
            </w:r>
            <w:r w:rsidR="00FB3268">
              <w:t>7.</w:t>
            </w:r>
            <w:r w:rsidR="004E6D11">
              <w:t>8</w:t>
            </w:r>
            <w:r>
              <w:rPr>
                <w:rFonts w:ascii="Calibri" w:eastAsia="Times New Roman" w:hAnsi="Calibri" w:cs="Times New Roman"/>
              </w:rPr>
              <w:t xml:space="preserve">: </w:t>
            </w:r>
            <w:r w:rsidR="005300DB">
              <w:rPr>
                <w:rFonts w:ascii="Calibri" w:eastAsia="Times New Roman" w:hAnsi="Calibri" w:cs="Times New Roman"/>
              </w:rPr>
              <w:t xml:space="preserve"> Do an online search of “peace statues” or “peace memorials.” Choose three to research in more depth. Present your discoveries to your group members and compare and contrast what each person found.  As a group, complete the “Template for Group Discussion of Statues” and post it.</w:t>
            </w:r>
          </w:p>
        </w:tc>
      </w:tr>
    </w:tbl>
    <w:p w14:paraId="37F5A8BD" w14:textId="77777777" w:rsidR="00B60FFC" w:rsidRDefault="00B60FFC" w:rsidP="00B60FFC">
      <w:pPr>
        <w:rPr>
          <w:rFonts w:eastAsiaTheme="majorEastAsia" w:cstheme="majorBidi"/>
          <w:b/>
          <w:bCs/>
          <w:color w:val="365F91" w:themeColor="accent1" w:themeShade="BF"/>
        </w:rPr>
      </w:pPr>
    </w:p>
    <w:p w14:paraId="52FC70E5" w14:textId="77777777" w:rsidR="000B6FC8" w:rsidRDefault="000B6FC8" w:rsidP="000B6FC8">
      <w:pPr>
        <w:keepNext/>
        <w:keepLines/>
        <w:spacing w:before="200" w:after="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Assessment</w:t>
      </w:r>
    </w:p>
    <w:p w14:paraId="3983D8DC" w14:textId="39C35390" w:rsidR="000B6FC8" w:rsidRDefault="000B6FC8" w:rsidP="000B6FC8">
      <w:pPr>
        <w:rPr>
          <w:rFonts w:ascii="Calibri" w:eastAsia="Times New Roman" w:hAnsi="Calibri" w:cs="Times New Roman"/>
        </w:rPr>
      </w:pPr>
      <w:r>
        <w:rPr>
          <w:rFonts w:ascii="Calibri" w:eastAsia="Times New Roman" w:hAnsi="Calibri" w:cs="Times New Roman"/>
        </w:rPr>
        <w:t>Here is the assessment</w:t>
      </w:r>
      <w:r w:rsidR="007E1BDD">
        <w:rPr>
          <w:rFonts w:ascii="Calibri" w:eastAsia="Times New Roman" w:hAnsi="Calibri" w:cs="Times New Roman"/>
        </w:rPr>
        <w:t xml:space="preserve"> for Unit </w:t>
      </w:r>
      <w:r w:rsidR="00EC79EC">
        <w:rPr>
          <w:rFonts w:ascii="Calibri" w:eastAsia="Times New Roman" w:hAnsi="Calibri" w:cs="Times New Roman"/>
        </w:rPr>
        <w:t>7</w:t>
      </w:r>
      <w:r>
        <w:rPr>
          <w:rFonts w:ascii="Calibri" w:eastAsia="Times New Roman" w:hAnsi="Calibri" w:cs="Times New Roman"/>
        </w:rPr>
        <w:t xml:space="preserve">. </w:t>
      </w:r>
    </w:p>
    <w:tbl>
      <w:tblPr>
        <w:tblStyle w:val="TableGrid"/>
        <w:tblW w:w="0" w:type="auto"/>
        <w:tblInd w:w="600" w:type="dxa"/>
        <w:tblLook w:val="04A0" w:firstRow="1" w:lastRow="0" w:firstColumn="1" w:lastColumn="0" w:noHBand="0" w:noVBand="1"/>
      </w:tblPr>
      <w:tblGrid>
        <w:gridCol w:w="6312"/>
        <w:gridCol w:w="1697"/>
      </w:tblGrid>
      <w:tr w:rsidR="000B6FC8" w:rsidRPr="00064121" w14:paraId="00D1ACE1" w14:textId="77777777" w:rsidTr="00A04364">
        <w:trPr>
          <w:trHeight w:val="287"/>
        </w:trPr>
        <w:tc>
          <w:tcPr>
            <w:tcW w:w="6312" w:type="dxa"/>
          </w:tcPr>
          <w:p w14:paraId="12233755" w14:textId="536989A1" w:rsidR="000B6FC8" w:rsidRPr="00B87A69" w:rsidRDefault="00FB0E52" w:rsidP="00C7109E">
            <w:pPr>
              <w:spacing w:before="120" w:after="120" w:line="276" w:lineRule="auto"/>
              <w:rPr>
                <w:rFonts w:eastAsiaTheme="minorHAnsi"/>
                <w:sz w:val="24"/>
                <w:szCs w:val="24"/>
              </w:rPr>
            </w:pPr>
            <w:r w:rsidRPr="00EC79EC">
              <w:rPr>
                <w:rFonts w:ascii="Calibri" w:eastAsia="Times New Roman" w:hAnsi="Calibri"/>
                <w:b/>
                <w:sz w:val="22"/>
                <w:szCs w:val="22"/>
              </w:rPr>
              <w:t>Group discussion</w:t>
            </w:r>
            <w:r w:rsidR="00EC79EC">
              <w:rPr>
                <w:rFonts w:ascii="Calibri" w:eastAsia="Times New Roman" w:hAnsi="Calibri"/>
                <w:sz w:val="22"/>
                <w:szCs w:val="22"/>
              </w:rPr>
              <w:t>:</w:t>
            </w:r>
            <w:r w:rsidR="00EC79EC" w:rsidRPr="00EC79EC">
              <w:rPr>
                <w:rFonts w:ascii="Calibri" w:eastAsia="Times New Roman" w:hAnsi="Calibri"/>
                <w:sz w:val="22"/>
                <w:szCs w:val="22"/>
              </w:rPr>
              <w:t xml:space="preserve"> Do we find goodness in peace?</w:t>
            </w:r>
          </w:p>
        </w:tc>
        <w:tc>
          <w:tcPr>
            <w:tcW w:w="1697" w:type="dxa"/>
            <w:vAlign w:val="center"/>
          </w:tcPr>
          <w:p w14:paraId="6C0E6F53" w14:textId="39182A09" w:rsidR="000B6FC8" w:rsidRPr="00890BFC" w:rsidRDefault="00FB0E52" w:rsidP="00A04364">
            <w:pPr>
              <w:jc w:val="center"/>
              <w:rPr>
                <w:rFonts w:eastAsiaTheme="minorHAnsi"/>
                <w:sz w:val="22"/>
                <w:szCs w:val="24"/>
              </w:rPr>
            </w:pPr>
            <w:bookmarkStart w:id="1" w:name="_GoBack"/>
            <w:bookmarkEnd w:id="1"/>
            <w:r>
              <w:rPr>
                <w:rFonts w:asciiTheme="minorHAnsi" w:eastAsiaTheme="minorHAnsi" w:hAnsiTheme="minorHAnsi"/>
                <w:sz w:val="22"/>
                <w:szCs w:val="24"/>
                <w:lang w:eastAsia="en-US"/>
              </w:rPr>
              <w:t>2</w:t>
            </w:r>
            <w:r w:rsidR="000B6FC8" w:rsidRPr="00890BFC">
              <w:rPr>
                <w:rFonts w:asciiTheme="minorHAnsi" w:eastAsiaTheme="minorHAnsi" w:hAnsiTheme="minorHAnsi"/>
                <w:sz w:val="22"/>
                <w:szCs w:val="24"/>
                <w:lang w:eastAsia="en-US"/>
              </w:rPr>
              <w:t>%</w:t>
            </w:r>
          </w:p>
        </w:tc>
      </w:tr>
      <w:tr w:rsidR="005300DB" w:rsidRPr="00064121" w14:paraId="631E83FF" w14:textId="77777777" w:rsidTr="00A04364">
        <w:trPr>
          <w:trHeight w:val="287"/>
        </w:trPr>
        <w:tc>
          <w:tcPr>
            <w:tcW w:w="6312" w:type="dxa"/>
          </w:tcPr>
          <w:p w14:paraId="2DC047BB" w14:textId="01981A37" w:rsidR="005300DB" w:rsidRPr="00A04364" w:rsidRDefault="00A04364" w:rsidP="00A04364">
            <w:pPr>
              <w:spacing w:before="120" w:after="120" w:line="276" w:lineRule="auto"/>
              <w:rPr>
                <w:rFonts w:ascii="Calibri" w:eastAsia="Times New Roman" w:hAnsi="Calibri"/>
                <w:sz w:val="22"/>
                <w:szCs w:val="22"/>
              </w:rPr>
            </w:pPr>
            <w:r>
              <w:rPr>
                <w:rFonts w:ascii="Calibri" w:eastAsia="Times New Roman" w:hAnsi="Calibri"/>
                <w:b/>
                <w:sz w:val="22"/>
                <w:szCs w:val="22"/>
              </w:rPr>
              <w:t>Inquiry Blog</w:t>
            </w:r>
            <w:r w:rsidR="005300DB" w:rsidRPr="00A04364">
              <w:rPr>
                <w:rFonts w:ascii="Calibri" w:eastAsia="Times New Roman" w:hAnsi="Calibri"/>
                <w:b/>
                <w:sz w:val="22"/>
                <w:szCs w:val="22"/>
              </w:rPr>
              <w:t xml:space="preserve"> #3</w:t>
            </w:r>
            <w:r w:rsidR="009D77E4" w:rsidRPr="00A04364">
              <w:rPr>
                <w:rFonts w:ascii="Calibri" w:eastAsia="Times New Roman" w:hAnsi="Calibri"/>
                <w:b/>
                <w:sz w:val="22"/>
                <w:szCs w:val="22"/>
              </w:rPr>
              <w:t xml:space="preserve">: </w:t>
            </w:r>
            <w:r w:rsidR="009D77E4" w:rsidRPr="00A04364">
              <w:rPr>
                <w:rFonts w:ascii="Calibri" w:eastAsia="Times New Roman" w:hAnsi="Calibri"/>
                <w:sz w:val="22"/>
                <w:szCs w:val="22"/>
              </w:rPr>
              <w:t>Power/Peace image</w:t>
            </w:r>
          </w:p>
        </w:tc>
        <w:tc>
          <w:tcPr>
            <w:tcW w:w="1697" w:type="dxa"/>
            <w:vAlign w:val="center"/>
          </w:tcPr>
          <w:p w14:paraId="448CA83A" w14:textId="6C834556" w:rsidR="005300DB" w:rsidRPr="005300DB" w:rsidRDefault="005300DB" w:rsidP="00A04364">
            <w:pPr>
              <w:jc w:val="center"/>
              <w:rPr>
                <w:rFonts w:asciiTheme="minorHAnsi" w:eastAsiaTheme="minorHAnsi" w:hAnsiTheme="minorHAnsi"/>
                <w:szCs w:val="24"/>
                <w:lang w:eastAsia="en-US"/>
              </w:rPr>
            </w:pPr>
            <w:r>
              <w:rPr>
                <w:rFonts w:asciiTheme="minorHAnsi" w:eastAsiaTheme="minorHAnsi" w:hAnsiTheme="minorHAnsi"/>
                <w:szCs w:val="24"/>
                <w:lang w:eastAsia="en-US"/>
              </w:rPr>
              <w:t>2</w:t>
            </w:r>
            <w:r w:rsidRPr="005300DB">
              <w:rPr>
                <w:rFonts w:asciiTheme="minorHAnsi" w:eastAsiaTheme="minorHAnsi" w:hAnsiTheme="minorHAnsi"/>
                <w:szCs w:val="24"/>
                <w:lang w:eastAsia="en-US"/>
              </w:rPr>
              <w:t>%</w:t>
            </w:r>
          </w:p>
        </w:tc>
      </w:tr>
    </w:tbl>
    <w:p w14:paraId="69581A41" w14:textId="77777777" w:rsidR="00B60FFC" w:rsidRDefault="00B60FFC" w:rsidP="000B6FC8">
      <w:pPr>
        <w:rPr>
          <w:rFonts w:ascii="Calibri" w:eastAsia="Times New Roman" w:hAnsi="Calibri" w:cs="Times New Roman"/>
        </w:rPr>
      </w:pPr>
    </w:p>
    <w:p w14:paraId="73F41CA2" w14:textId="77777777" w:rsidR="00B60FFC" w:rsidRPr="005A6A78" w:rsidRDefault="00B60FFC" w:rsidP="00B60FFC">
      <w:pPr>
        <w:ind w:left="720"/>
        <w:rPr>
          <w:rFonts w:ascii="Calibri" w:eastAsia="Times New Roman" w:hAnsi="Calibri" w:cs="Times New Roman"/>
        </w:rPr>
      </w:pPr>
    </w:p>
    <w:p w14:paraId="76FB6EB4" w14:textId="5EB6AB8A" w:rsidR="00B60FFC" w:rsidRDefault="00120806" w:rsidP="00B60FFC">
      <w:pPr>
        <w:pStyle w:val="Heading2"/>
        <w:spacing w:after="120"/>
      </w:pPr>
      <w:r>
        <w:t>Prompt</w:t>
      </w:r>
      <w:r w:rsidR="00B60FFC" w:rsidRPr="00C823F1">
        <w:t xml:space="preserve"> 1: </w:t>
      </w:r>
      <w:r w:rsidR="00FB0E52">
        <w:t xml:space="preserve"> </w:t>
      </w:r>
      <w:r>
        <w:t>The music of Beethoven, Schiller, and Messiaen</w:t>
      </w:r>
    </w:p>
    <w:p w14:paraId="5CAFF46B" w14:textId="46D05335" w:rsidR="00832036" w:rsidRPr="00832036" w:rsidRDefault="00120806" w:rsidP="00832036">
      <w:r>
        <w:t xml:space="preserve">Two of the outcomes of this course are to break down inquiry from many different prompts and to interpret meaning-making in all kinds of genres. In other words, we can discover meaning everywhere if we practice looking for it. </w:t>
      </w:r>
      <w:r w:rsidR="00692C4D">
        <w:t>As you listen to and/or view performances of Symphony No.9, Ode to Joy, and Quartet for the End of Time, I invite you to discover more about the nature of peace and conflict, harmony and discord.</w:t>
      </w:r>
    </w:p>
    <w:p w14:paraId="468288E0" w14:textId="77777777" w:rsidR="00D935EB" w:rsidRDefault="00D935EB" w:rsidP="00D935EB">
      <w:pPr>
        <w:pStyle w:val="Heading3"/>
      </w:pPr>
      <w:r>
        <w:t>Learning Activities</w:t>
      </w:r>
    </w:p>
    <w:p w14:paraId="18C9CDD2" w14:textId="3E8C73BA" w:rsidR="00B60FFC" w:rsidRDefault="00B60FFC" w:rsidP="00D935EB">
      <w:pPr>
        <w:pStyle w:val="Heading4"/>
      </w:pPr>
      <w:r w:rsidRPr="00D935EB">
        <w:t>Activity</w:t>
      </w:r>
      <w:r>
        <w:t xml:space="preserve"> </w:t>
      </w:r>
      <w:r w:rsidR="009D77E4">
        <w:t>7.</w:t>
      </w:r>
      <w:r>
        <w:t>1</w:t>
      </w:r>
      <w:r w:rsidRPr="0004405F">
        <w:t xml:space="preserve">: </w:t>
      </w:r>
      <w:r w:rsidR="009D77E4">
        <w:t>Listen and Reflect</w:t>
      </w:r>
    </w:p>
    <w:p w14:paraId="7521DDF7" w14:textId="3643C28E" w:rsidR="00437EF0" w:rsidRPr="00692C4D" w:rsidRDefault="00692C4D" w:rsidP="00437EF0">
      <w:r>
        <w:t xml:space="preserve">To warm up and prepare to think more deeply about today’s topic, listen to “It is well with my soul,” performed by </w:t>
      </w:r>
      <w:hyperlink r:id="rId10" w:history="1">
        <w:r w:rsidRPr="001F18DE">
          <w:rPr>
            <w:rStyle w:val="Hyperlink"/>
          </w:rPr>
          <w:t>Audrey Assad</w:t>
        </w:r>
      </w:hyperlink>
      <w:r>
        <w:t>.  You can look up the lyrics if you would like to read as well.</w:t>
      </w:r>
    </w:p>
    <w:p w14:paraId="7B812F27" w14:textId="65D1AD40" w:rsidR="008967D9" w:rsidRDefault="009D77E4" w:rsidP="00D935EB">
      <w:r>
        <w:t>Next, t</w:t>
      </w:r>
      <w:r w:rsidR="008967D9" w:rsidRPr="008967D9">
        <w:t>ake approximately 5 minutes to journal your thoughts</w:t>
      </w:r>
      <w:r w:rsidR="00692C4D">
        <w:t xml:space="preserve">. See </w:t>
      </w:r>
      <w:r>
        <w:t>the following</w:t>
      </w:r>
      <w:r w:rsidR="00692C4D">
        <w:t xml:space="preserve"> questions to get you thinking.</w:t>
      </w:r>
    </w:p>
    <w:p w14:paraId="6DEF8CC6" w14:textId="77777777" w:rsidR="00A23700" w:rsidRPr="00975583" w:rsidRDefault="00D1464E" w:rsidP="00975583">
      <w:pPr>
        <w:numPr>
          <w:ilvl w:val="1"/>
          <w:numId w:val="12"/>
        </w:numPr>
        <w:rPr>
          <w:lang w:val="en-US"/>
        </w:rPr>
      </w:pPr>
      <w:r w:rsidRPr="00975583">
        <w:rPr>
          <w:lang w:val="en-US"/>
        </w:rPr>
        <w:t>What does peace mean to you?</w:t>
      </w:r>
    </w:p>
    <w:p w14:paraId="19F87ED8" w14:textId="77777777" w:rsidR="00A23700" w:rsidRPr="00975583" w:rsidRDefault="00D1464E" w:rsidP="00975583">
      <w:pPr>
        <w:numPr>
          <w:ilvl w:val="1"/>
          <w:numId w:val="12"/>
        </w:numPr>
        <w:rPr>
          <w:lang w:val="en-US"/>
        </w:rPr>
      </w:pPr>
      <w:r w:rsidRPr="00975583">
        <w:rPr>
          <w:lang w:val="en-US"/>
        </w:rPr>
        <w:lastRenderedPageBreak/>
        <w:t>How is peace achieved?</w:t>
      </w:r>
    </w:p>
    <w:p w14:paraId="6D26E222" w14:textId="77777777" w:rsidR="00A23700" w:rsidRPr="00975583" w:rsidRDefault="00D1464E" w:rsidP="00975583">
      <w:pPr>
        <w:numPr>
          <w:ilvl w:val="1"/>
          <w:numId w:val="12"/>
        </w:numPr>
        <w:rPr>
          <w:lang w:val="en-US"/>
        </w:rPr>
      </w:pPr>
      <w:r w:rsidRPr="00975583">
        <w:rPr>
          <w:lang w:val="en-US"/>
        </w:rPr>
        <w:t xml:space="preserve">How can we communicate </w:t>
      </w:r>
      <w:r w:rsidRPr="00975583">
        <w:rPr>
          <w:b/>
          <w:bCs/>
          <w:lang w:val="en-US"/>
        </w:rPr>
        <w:t xml:space="preserve">the meaning and value </w:t>
      </w:r>
      <w:r w:rsidRPr="00975583">
        <w:rPr>
          <w:lang w:val="en-US"/>
        </w:rPr>
        <w:t>of peace?</w:t>
      </w:r>
    </w:p>
    <w:p w14:paraId="05B56B38" w14:textId="2252586F" w:rsidR="009D77E4" w:rsidRPr="008967D9" w:rsidRDefault="009D77E4" w:rsidP="00D935EB"/>
    <w:p w14:paraId="306DC29F" w14:textId="2338EA86" w:rsidR="001551C1" w:rsidRDefault="001551C1" w:rsidP="001551C1">
      <w:pPr>
        <w:pStyle w:val="Heading4"/>
      </w:pPr>
      <w:r>
        <w:t xml:space="preserve">Activity </w:t>
      </w:r>
      <w:r w:rsidR="009D77E4">
        <w:t>7.2</w:t>
      </w:r>
      <w:r>
        <w:t>:</w:t>
      </w:r>
      <w:r w:rsidR="00DB13BB">
        <w:t xml:space="preserve"> All About Beethoven</w:t>
      </w:r>
    </w:p>
    <w:p w14:paraId="55D31218" w14:textId="19CFB517" w:rsidR="007F61BB" w:rsidRDefault="00692C4D" w:rsidP="007F61BB">
      <w:r>
        <w:t xml:space="preserve">In order to interpret the meaning-making of music, it is essential to understand the context in which the composer wrote and performed. Review the background information </w:t>
      </w:r>
      <w:r w:rsidR="00975583">
        <w:t xml:space="preserve">below </w:t>
      </w:r>
      <w:r>
        <w:t>about Beethoven. This information should help you to understand what Beethoven was experiencing and help you interpret messages related to peace.</w:t>
      </w:r>
    </w:p>
    <w:p w14:paraId="35DF104D" w14:textId="1DC1CB90" w:rsidR="00975583" w:rsidRPr="007B5F17" w:rsidRDefault="00D1464E" w:rsidP="007B5F17">
      <w:pPr>
        <w:rPr>
          <w:b/>
          <w:lang w:val="en-US"/>
        </w:rPr>
      </w:pPr>
      <w:r w:rsidRPr="007B5F17">
        <w:rPr>
          <w:b/>
          <w:lang w:val="en-US"/>
        </w:rPr>
        <w:t>Historical/Biographical context</w:t>
      </w:r>
    </w:p>
    <w:p w14:paraId="4CBE0042" w14:textId="304E041A" w:rsidR="00A23700" w:rsidRPr="00975583" w:rsidRDefault="007B5F17" w:rsidP="007B5F17">
      <w:pPr>
        <w:ind w:left="360"/>
        <w:rPr>
          <w:lang w:val="en-US"/>
        </w:rPr>
      </w:pPr>
      <w:r>
        <w:rPr>
          <w:lang w:val="en-US"/>
        </w:rPr>
        <w:t>Beethoven (1770-1827) was a</w:t>
      </w:r>
      <w:r w:rsidR="00D1464E" w:rsidRPr="00975583">
        <w:rPr>
          <w:lang w:val="en-US"/>
        </w:rPr>
        <w:t xml:space="preserve"> German</w:t>
      </w:r>
      <w:r>
        <w:rPr>
          <w:lang w:val="en-US"/>
        </w:rPr>
        <w:t xml:space="preserve"> composer. He was baptized in the Catholic tradition but was not a regular attender. However, he described God as a universal father and the creator, and he wrote two masses, including </w:t>
      </w:r>
      <w:proofErr w:type="spellStart"/>
      <w:r w:rsidRPr="007B5F17">
        <w:rPr>
          <w:i/>
          <w:lang w:val="en-US"/>
        </w:rPr>
        <w:t>Missa</w:t>
      </w:r>
      <w:proofErr w:type="spellEnd"/>
      <w:r w:rsidRPr="007B5F17">
        <w:rPr>
          <w:i/>
          <w:lang w:val="en-US"/>
        </w:rPr>
        <w:t xml:space="preserve"> </w:t>
      </w:r>
      <w:proofErr w:type="spellStart"/>
      <w:r w:rsidRPr="007B5F17">
        <w:rPr>
          <w:i/>
          <w:lang w:val="en-US"/>
        </w:rPr>
        <w:t>Solemnis</w:t>
      </w:r>
      <w:proofErr w:type="spellEnd"/>
      <w:r>
        <w:rPr>
          <w:lang w:val="en-US"/>
        </w:rPr>
        <w:t xml:space="preserve"> </w:t>
      </w:r>
      <w:r w:rsidRPr="007B5F17">
        <w:rPr>
          <w:i/>
          <w:lang w:val="en-US"/>
        </w:rPr>
        <w:t>(Op. 123),</w:t>
      </w:r>
      <w:r>
        <w:rPr>
          <w:lang w:val="en-US"/>
        </w:rPr>
        <w:t xml:space="preserve"> which is considered to be his greatest work. During his life, two major world events occurred: The American War of Independence (1775-1783) and the French Revolution (1789-1799).  These inevitably influenced his concepts of peace and conflict. In addition, he faced a personal challenge. In 1802, he grew despondent over his increasing hearing loss. He wrote a </w:t>
      </w:r>
      <w:proofErr w:type="spellStart"/>
      <w:r w:rsidRPr="00975583">
        <w:rPr>
          <w:lang w:val="en-US"/>
        </w:rPr>
        <w:t>Heiligenstadt</w:t>
      </w:r>
      <w:proofErr w:type="spellEnd"/>
      <w:r w:rsidRPr="00975583">
        <w:rPr>
          <w:lang w:val="en-US"/>
        </w:rPr>
        <w:t xml:space="preserve"> Testament</w:t>
      </w:r>
      <w:r>
        <w:rPr>
          <w:lang w:val="en-US"/>
        </w:rPr>
        <w:t>, which is a document similar to a last will. It was discovered in his apartment after his death 25 years later. Some believe that it was a kind of suicide note, a reaction to his personal grief. By 1818, he was no longer able to hear and relied on “conversation books” to communication.</w:t>
      </w:r>
    </w:p>
    <w:p w14:paraId="316B2E3A" w14:textId="77777777" w:rsidR="00A23700" w:rsidRPr="00975583" w:rsidRDefault="00D1464E" w:rsidP="007B5F17">
      <w:pPr>
        <w:rPr>
          <w:lang w:val="en-US"/>
        </w:rPr>
      </w:pPr>
      <w:r w:rsidRPr="00975583">
        <w:rPr>
          <w:b/>
          <w:bCs/>
          <w:lang w:val="en-US"/>
        </w:rPr>
        <w:t>About the premier performance:</w:t>
      </w:r>
    </w:p>
    <w:p w14:paraId="631DAD84" w14:textId="662B399A" w:rsidR="00A23700" w:rsidRPr="00975583" w:rsidRDefault="00D1464E" w:rsidP="007B5F17">
      <w:pPr>
        <w:ind w:left="720"/>
        <w:rPr>
          <w:lang w:val="en-US"/>
        </w:rPr>
      </w:pPr>
      <w:r w:rsidRPr="00975583">
        <w:rPr>
          <w:lang w:val="en-US"/>
        </w:rPr>
        <w:t xml:space="preserve">At </w:t>
      </w:r>
      <w:r w:rsidR="007B5F17">
        <w:rPr>
          <w:lang w:val="en-US"/>
        </w:rPr>
        <w:t xml:space="preserve">the </w:t>
      </w:r>
      <w:r w:rsidRPr="00975583">
        <w:rPr>
          <w:lang w:val="en-US"/>
        </w:rPr>
        <w:t>first performance, Beethoven was on stage “helping” the conductor with tempi through theatrical gesticulations</w:t>
      </w:r>
      <w:r w:rsidR="007B5F17">
        <w:rPr>
          <w:lang w:val="en-US"/>
        </w:rPr>
        <w:t xml:space="preserve">. He was not able to hear the music, nor the audience’s response. </w:t>
      </w:r>
      <w:r w:rsidRPr="00975583">
        <w:rPr>
          <w:lang w:val="en-US"/>
        </w:rPr>
        <w:t>Mezzo-soprano</w:t>
      </w:r>
      <w:r w:rsidR="007B5F17">
        <w:rPr>
          <w:lang w:val="en-US"/>
        </w:rPr>
        <w:t>,</w:t>
      </w:r>
      <w:r w:rsidRPr="00975583">
        <w:rPr>
          <w:lang w:val="en-US"/>
        </w:rPr>
        <w:t xml:space="preserve"> Caroline Unger</w:t>
      </w:r>
      <w:r w:rsidR="007B5F17">
        <w:rPr>
          <w:lang w:val="en-US"/>
        </w:rPr>
        <w:t>,</w:t>
      </w:r>
      <w:r w:rsidRPr="00975583">
        <w:rPr>
          <w:lang w:val="en-US"/>
        </w:rPr>
        <w:t xml:space="preserve"> had to turn him around to make him aware of the applause at the end</w:t>
      </w:r>
      <w:r w:rsidR="007B5F17">
        <w:rPr>
          <w:lang w:val="en-US"/>
        </w:rPr>
        <w:t>.</w:t>
      </w:r>
    </w:p>
    <w:p w14:paraId="04968570" w14:textId="77777777" w:rsidR="00A23700" w:rsidRPr="00975583" w:rsidRDefault="00D1464E" w:rsidP="0061420B">
      <w:pPr>
        <w:rPr>
          <w:lang w:val="en-US"/>
        </w:rPr>
      </w:pPr>
      <w:r w:rsidRPr="00975583">
        <w:rPr>
          <w:b/>
          <w:bCs/>
          <w:lang w:val="en-US"/>
        </w:rPr>
        <w:t>Responses by Beethoven’s contemporaries</w:t>
      </w:r>
    </w:p>
    <w:p w14:paraId="1D89BD0E" w14:textId="77777777" w:rsidR="00A23700" w:rsidRPr="00975583" w:rsidRDefault="00D1464E" w:rsidP="0061420B">
      <w:pPr>
        <w:ind w:left="720"/>
        <w:rPr>
          <w:lang w:val="en-US"/>
        </w:rPr>
      </w:pPr>
      <w:r w:rsidRPr="00975583">
        <w:rPr>
          <w:lang w:val="en-US"/>
        </w:rPr>
        <w:t xml:space="preserve">“… so monstrous and tasteless and, in its grasp of Schiller's 'Ode,' so trivial that I cannot understand how a genius like Beethoven could have written it.” (composer Ludwig </w:t>
      </w:r>
      <w:proofErr w:type="spellStart"/>
      <w:r w:rsidRPr="00975583">
        <w:rPr>
          <w:lang w:val="en-US"/>
        </w:rPr>
        <w:t>Spohr</w:t>
      </w:r>
      <w:proofErr w:type="spellEnd"/>
      <w:r w:rsidRPr="00975583">
        <w:rPr>
          <w:lang w:val="en-US"/>
        </w:rPr>
        <w:t xml:space="preserve"> [1784-1859])</w:t>
      </w:r>
    </w:p>
    <w:p w14:paraId="482691BC" w14:textId="77777777" w:rsidR="00A23700" w:rsidRPr="00975583" w:rsidRDefault="00D1464E" w:rsidP="0061420B">
      <w:pPr>
        <w:ind w:left="720"/>
        <w:rPr>
          <w:lang w:val="en-US"/>
        </w:rPr>
      </w:pPr>
      <w:r w:rsidRPr="00975583">
        <w:rPr>
          <w:lang w:val="en-US"/>
        </w:rPr>
        <w:t xml:space="preserve">“… indescribably great and magnificent, jubilant applause from full hearts was enthusiastically given the master, whose inexhaustible genius revealed a new world to us…” (reported by Vienna correspondent to the </w:t>
      </w:r>
      <w:r w:rsidRPr="00975583">
        <w:rPr>
          <w:i/>
          <w:iCs/>
          <w:lang w:val="en-US"/>
        </w:rPr>
        <w:t xml:space="preserve">Allgemeine </w:t>
      </w:r>
      <w:proofErr w:type="spellStart"/>
      <w:r w:rsidRPr="00975583">
        <w:rPr>
          <w:i/>
          <w:iCs/>
          <w:lang w:val="en-US"/>
        </w:rPr>
        <w:t>musikalische</w:t>
      </w:r>
      <w:proofErr w:type="spellEnd"/>
      <w:r w:rsidRPr="00975583">
        <w:rPr>
          <w:i/>
          <w:iCs/>
          <w:lang w:val="en-US"/>
        </w:rPr>
        <w:t xml:space="preserve"> Zeitung)</w:t>
      </w:r>
      <w:r w:rsidRPr="00975583">
        <w:rPr>
          <w:lang w:val="en-US"/>
        </w:rPr>
        <w:t xml:space="preserve"> </w:t>
      </w:r>
    </w:p>
    <w:p w14:paraId="67332B84" w14:textId="77777777" w:rsidR="00975583" w:rsidRPr="007F61BB" w:rsidRDefault="00975583" w:rsidP="007F61BB"/>
    <w:p w14:paraId="76E0844D" w14:textId="32864E83" w:rsidR="001551C1" w:rsidRDefault="001551C1" w:rsidP="00881572">
      <w:pPr>
        <w:pStyle w:val="Heading4"/>
      </w:pPr>
      <w:r>
        <w:lastRenderedPageBreak/>
        <w:t xml:space="preserve">Activity </w:t>
      </w:r>
      <w:r w:rsidR="00792234">
        <w:t>7.3: Listen</w:t>
      </w:r>
      <w:r w:rsidR="004E6D11">
        <w:t xml:space="preserve"> and Reflect</w:t>
      </w:r>
    </w:p>
    <w:p w14:paraId="5BB3F251" w14:textId="0C822D72" w:rsidR="00692C4D" w:rsidRPr="004E6D11" w:rsidRDefault="00692C4D" w:rsidP="00692C4D">
      <w:pPr>
        <w:rPr>
          <w:b/>
          <w:color w:val="FF0000"/>
        </w:rPr>
      </w:pPr>
      <w:r>
        <w:t xml:space="preserve">Listen to </w:t>
      </w:r>
      <w:r w:rsidRPr="001F18DE">
        <w:t>Symphony No. 9, IV, “Presto” (Opening</w:t>
      </w:r>
      <w:r w:rsidR="003B7EB2">
        <w:t>) by</w:t>
      </w:r>
      <w:r w:rsidR="003B7EB2" w:rsidRPr="003B7EB2">
        <w:rPr>
          <w:rFonts w:eastAsia="Times New Roman"/>
          <w:lang w:val="en-US"/>
        </w:rPr>
        <w:t xml:space="preserve"> </w:t>
      </w:r>
      <w:r w:rsidR="003B7EB2" w:rsidRPr="00792234">
        <w:rPr>
          <w:rFonts w:eastAsia="Times New Roman"/>
          <w:lang w:val="en-US"/>
        </w:rPr>
        <w:t>Otto Klemperer, conducting Royal Concertgebouw Orchestra</w:t>
      </w:r>
      <w:r>
        <w:t xml:space="preserve">.  The link is embedded in the PowerPoint. </w:t>
      </w:r>
      <w:r w:rsidR="004E6D11">
        <w:rPr>
          <w:b/>
          <w:color w:val="FF0000"/>
        </w:rPr>
        <w:t>[</w:t>
      </w:r>
      <w:bookmarkStart w:id="2" w:name="_Hlk522131173"/>
      <w:r w:rsidR="004E6D11">
        <w:rPr>
          <w:b/>
          <w:color w:val="FF0000"/>
        </w:rPr>
        <w:t xml:space="preserve">link to Beethoven </w:t>
      </w:r>
      <w:proofErr w:type="spellStart"/>
      <w:r w:rsidR="004E6D11">
        <w:rPr>
          <w:b/>
          <w:color w:val="FF0000"/>
        </w:rPr>
        <w:t>pwpt</w:t>
      </w:r>
      <w:bookmarkEnd w:id="2"/>
      <w:proofErr w:type="spellEnd"/>
      <w:r w:rsidR="004E6D11">
        <w:rPr>
          <w:b/>
          <w:color w:val="FF0000"/>
        </w:rPr>
        <w:t xml:space="preserve">, or find similar sound clip to embed in </w:t>
      </w:r>
      <w:proofErr w:type="spellStart"/>
      <w:r w:rsidR="004E6D11">
        <w:rPr>
          <w:b/>
          <w:color w:val="FF0000"/>
        </w:rPr>
        <w:t>Wordpress</w:t>
      </w:r>
      <w:proofErr w:type="spellEnd"/>
      <w:r w:rsidR="004E6D11">
        <w:rPr>
          <w:b/>
          <w:color w:val="FF0000"/>
        </w:rPr>
        <w:t>]</w:t>
      </w:r>
    </w:p>
    <w:p w14:paraId="48D6CB9E" w14:textId="192A7BAB" w:rsidR="00692C4D" w:rsidRPr="004E6D11" w:rsidRDefault="004E6D11" w:rsidP="00692C4D">
      <w:pPr>
        <w:rPr>
          <w:rFonts w:eastAsia="Times New Roman"/>
          <w:lang w:val="en-US"/>
        </w:rPr>
      </w:pPr>
      <w:r>
        <w:rPr>
          <w:rFonts w:eastAsia="Times New Roman"/>
          <w:lang w:val="en-US"/>
        </w:rPr>
        <w:t xml:space="preserve">Next, </w:t>
      </w:r>
      <w:bookmarkStart w:id="3" w:name="_Hlk521440405"/>
      <w:r>
        <w:rPr>
          <w:rFonts w:eastAsia="Times New Roman"/>
          <w:lang w:val="en-US"/>
        </w:rPr>
        <w:t>u</w:t>
      </w:r>
      <w:r w:rsidR="00692C4D">
        <w:rPr>
          <w:rFonts w:eastAsia="Times New Roman"/>
        </w:rPr>
        <w:t xml:space="preserve">se </w:t>
      </w:r>
      <w:r w:rsidR="00792234">
        <w:rPr>
          <w:rFonts w:eastAsia="Times New Roman"/>
        </w:rPr>
        <w:t xml:space="preserve">the following questions </w:t>
      </w:r>
      <w:r w:rsidR="00692C4D">
        <w:rPr>
          <w:rFonts w:eastAsia="Times New Roman"/>
        </w:rPr>
        <w:t>to guide your response</w:t>
      </w:r>
      <w:r>
        <w:rPr>
          <w:rFonts w:eastAsia="Times New Roman"/>
        </w:rPr>
        <w:t xml:space="preserve"> in your learning journal</w:t>
      </w:r>
      <w:r w:rsidR="0005203F">
        <w:rPr>
          <w:rFonts w:eastAsia="Times New Roman"/>
        </w:rPr>
        <w:t>. Feel free to</w:t>
      </w:r>
      <w:r w:rsidR="00692C4D">
        <w:rPr>
          <w:rFonts w:eastAsia="Times New Roman"/>
        </w:rPr>
        <w:t xml:space="preserve"> share your thoughts with your group</w:t>
      </w:r>
      <w:r w:rsidR="0005203F">
        <w:rPr>
          <w:rFonts w:eastAsia="Times New Roman"/>
        </w:rPr>
        <w:t xml:space="preserve"> at your weekly discussion as you make connections to this week’s theme of peace</w:t>
      </w:r>
      <w:r w:rsidR="00692C4D">
        <w:rPr>
          <w:rFonts w:eastAsia="Times New Roman"/>
        </w:rPr>
        <w:t>.</w:t>
      </w:r>
    </w:p>
    <w:bookmarkEnd w:id="3"/>
    <w:p w14:paraId="5B8275EB" w14:textId="77777777" w:rsidR="00A23700" w:rsidRPr="00792234" w:rsidRDefault="00D1464E" w:rsidP="00792234">
      <w:pPr>
        <w:numPr>
          <w:ilvl w:val="1"/>
          <w:numId w:val="17"/>
        </w:numPr>
        <w:rPr>
          <w:rFonts w:eastAsia="Times New Roman"/>
          <w:lang w:val="en-US"/>
        </w:rPr>
      </w:pPr>
      <w:r w:rsidRPr="00792234">
        <w:rPr>
          <w:rFonts w:eastAsia="Times New Roman"/>
          <w:lang w:val="en-US"/>
        </w:rPr>
        <w:t>Identify your physical / emotional / mental responses to what you hear.</w:t>
      </w:r>
    </w:p>
    <w:p w14:paraId="36F2A851" w14:textId="77777777" w:rsidR="00A23700" w:rsidRPr="00792234" w:rsidRDefault="00D1464E" w:rsidP="00792234">
      <w:pPr>
        <w:numPr>
          <w:ilvl w:val="1"/>
          <w:numId w:val="17"/>
        </w:numPr>
        <w:rPr>
          <w:rFonts w:eastAsia="Times New Roman"/>
          <w:lang w:val="en-US"/>
        </w:rPr>
      </w:pPr>
      <w:r w:rsidRPr="00792234">
        <w:rPr>
          <w:rFonts w:eastAsia="Times New Roman"/>
          <w:lang w:val="en-US"/>
        </w:rPr>
        <w:t xml:space="preserve">Include possible reasons for your responses.  </w:t>
      </w:r>
    </w:p>
    <w:p w14:paraId="162FED24" w14:textId="77777777" w:rsidR="00A23700" w:rsidRPr="00792234" w:rsidRDefault="00D1464E" w:rsidP="00792234">
      <w:pPr>
        <w:numPr>
          <w:ilvl w:val="1"/>
          <w:numId w:val="17"/>
        </w:numPr>
        <w:rPr>
          <w:rFonts w:eastAsia="Times New Roman"/>
          <w:lang w:val="en-US"/>
        </w:rPr>
      </w:pPr>
      <w:r w:rsidRPr="00792234">
        <w:rPr>
          <w:rFonts w:eastAsia="Times New Roman"/>
          <w:lang w:val="en-US"/>
        </w:rPr>
        <w:t>You may want to note the time stamp of the recording for your responses.</w:t>
      </w:r>
    </w:p>
    <w:p w14:paraId="47A93D05" w14:textId="77777777" w:rsidR="00A23700" w:rsidRPr="00792234" w:rsidRDefault="00D1464E" w:rsidP="004E6D11">
      <w:pPr>
        <w:numPr>
          <w:ilvl w:val="1"/>
          <w:numId w:val="17"/>
        </w:numPr>
        <w:rPr>
          <w:rFonts w:eastAsia="Times New Roman"/>
          <w:lang w:val="en-US"/>
        </w:rPr>
      </w:pPr>
      <w:r w:rsidRPr="00792234">
        <w:rPr>
          <w:rFonts w:eastAsia="Times New Roman"/>
          <w:lang w:val="en-US"/>
        </w:rPr>
        <w:t>Some example structures for your responses:</w:t>
      </w:r>
    </w:p>
    <w:p w14:paraId="4296B279" w14:textId="344BE12D" w:rsidR="00792234" w:rsidRPr="0061420B" w:rsidRDefault="00792234" w:rsidP="004E6D11">
      <w:pPr>
        <w:pStyle w:val="ListParagraph"/>
        <w:numPr>
          <w:ilvl w:val="3"/>
          <w:numId w:val="17"/>
        </w:numPr>
        <w:tabs>
          <w:tab w:val="clear" w:pos="2880"/>
          <w:tab w:val="num" w:pos="2160"/>
        </w:tabs>
        <w:ind w:left="2160"/>
        <w:rPr>
          <w:rFonts w:eastAsia="Times New Roman"/>
          <w:lang w:val="en-US"/>
        </w:rPr>
      </w:pPr>
      <w:r w:rsidRPr="0061420B">
        <w:rPr>
          <w:rFonts w:eastAsia="Times New Roman"/>
          <w:lang w:val="en-US"/>
        </w:rPr>
        <w:t>When I hear this music,</w:t>
      </w:r>
    </w:p>
    <w:p w14:paraId="2A4994A4" w14:textId="77777777" w:rsidR="00A23700" w:rsidRPr="00792234" w:rsidRDefault="00D1464E" w:rsidP="004E6D11">
      <w:pPr>
        <w:numPr>
          <w:ilvl w:val="3"/>
          <w:numId w:val="18"/>
        </w:numPr>
        <w:tabs>
          <w:tab w:val="clear" w:pos="2880"/>
          <w:tab w:val="num" w:pos="2160"/>
        </w:tabs>
        <w:ind w:left="2160"/>
        <w:rPr>
          <w:rFonts w:eastAsia="Times New Roman"/>
          <w:lang w:val="en-US"/>
        </w:rPr>
      </w:pPr>
      <w:r w:rsidRPr="00792234">
        <w:rPr>
          <w:rFonts w:eastAsia="Times New Roman"/>
          <w:lang w:val="en-US"/>
        </w:rPr>
        <w:t>… it makes me feel ________, because ______</w:t>
      </w:r>
      <w:proofErr w:type="gramStart"/>
      <w:r w:rsidRPr="00792234">
        <w:rPr>
          <w:rFonts w:eastAsia="Times New Roman"/>
          <w:lang w:val="en-US"/>
        </w:rPr>
        <w:t>_ .</w:t>
      </w:r>
      <w:proofErr w:type="gramEnd"/>
    </w:p>
    <w:p w14:paraId="63D81265" w14:textId="77777777" w:rsidR="00A23700" w:rsidRPr="00792234" w:rsidRDefault="00D1464E" w:rsidP="004E6D11">
      <w:pPr>
        <w:numPr>
          <w:ilvl w:val="3"/>
          <w:numId w:val="18"/>
        </w:numPr>
        <w:tabs>
          <w:tab w:val="clear" w:pos="2880"/>
          <w:tab w:val="num" w:pos="2160"/>
        </w:tabs>
        <w:ind w:left="2160"/>
        <w:rPr>
          <w:rFonts w:eastAsia="Times New Roman"/>
          <w:lang w:val="en-US"/>
        </w:rPr>
      </w:pPr>
      <w:r w:rsidRPr="00792234">
        <w:rPr>
          <w:rFonts w:eastAsia="Times New Roman"/>
          <w:lang w:val="en-US"/>
        </w:rPr>
        <w:t>… I associate it with ___________</w:t>
      </w:r>
      <w:proofErr w:type="gramStart"/>
      <w:r w:rsidRPr="00792234">
        <w:rPr>
          <w:rFonts w:eastAsia="Times New Roman"/>
          <w:lang w:val="en-US"/>
        </w:rPr>
        <w:t>_ ,</w:t>
      </w:r>
      <w:proofErr w:type="gramEnd"/>
      <w:r w:rsidRPr="00792234">
        <w:rPr>
          <w:rFonts w:eastAsia="Times New Roman"/>
          <w:lang w:val="en-US"/>
        </w:rPr>
        <w:t xml:space="preserve"> because __________ .</w:t>
      </w:r>
    </w:p>
    <w:p w14:paraId="73469D15" w14:textId="77777777" w:rsidR="00A23700" w:rsidRPr="00792234" w:rsidRDefault="00D1464E" w:rsidP="004E6D11">
      <w:pPr>
        <w:numPr>
          <w:ilvl w:val="3"/>
          <w:numId w:val="18"/>
        </w:numPr>
        <w:tabs>
          <w:tab w:val="clear" w:pos="2880"/>
          <w:tab w:val="num" w:pos="2160"/>
        </w:tabs>
        <w:ind w:left="2160"/>
        <w:rPr>
          <w:rFonts w:eastAsia="Times New Roman"/>
          <w:lang w:val="en-US"/>
        </w:rPr>
      </w:pPr>
      <w:r w:rsidRPr="00792234">
        <w:rPr>
          <w:rFonts w:eastAsia="Times New Roman"/>
          <w:lang w:val="en-US"/>
        </w:rPr>
        <w:t xml:space="preserve">… it reminds me </w:t>
      </w:r>
      <w:proofErr w:type="gramStart"/>
      <w:r w:rsidRPr="00792234">
        <w:rPr>
          <w:rFonts w:eastAsia="Times New Roman"/>
          <w:lang w:val="en-US"/>
        </w:rPr>
        <w:t>of  _</w:t>
      </w:r>
      <w:proofErr w:type="gramEnd"/>
      <w:r w:rsidRPr="00792234">
        <w:rPr>
          <w:rFonts w:eastAsia="Times New Roman"/>
          <w:lang w:val="en-US"/>
        </w:rPr>
        <w:t>_________ , because __________ .</w:t>
      </w:r>
    </w:p>
    <w:p w14:paraId="77051A26" w14:textId="77777777" w:rsidR="00A23700" w:rsidRPr="00792234" w:rsidRDefault="00D1464E" w:rsidP="004E6D11">
      <w:pPr>
        <w:numPr>
          <w:ilvl w:val="3"/>
          <w:numId w:val="18"/>
        </w:numPr>
        <w:tabs>
          <w:tab w:val="clear" w:pos="2880"/>
          <w:tab w:val="num" w:pos="2160"/>
        </w:tabs>
        <w:ind w:left="2160"/>
        <w:rPr>
          <w:rFonts w:eastAsia="Times New Roman"/>
          <w:lang w:val="en-US"/>
        </w:rPr>
      </w:pPr>
      <w:r w:rsidRPr="00792234">
        <w:rPr>
          <w:rFonts w:eastAsia="Times New Roman"/>
          <w:lang w:val="en-US"/>
        </w:rPr>
        <w:t>… I want to _________</w:t>
      </w:r>
      <w:proofErr w:type="gramStart"/>
      <w:r w:rsidRPr="00792234">
        <w:rPr>
          <w:rFonts w:eastAsia="Times New Roman"/>
          <w:lang w:val="en-US"/>
        </w:rPr>
        <w:t>_ ,</w:t>
      </w:r>
      <w:proofErr w:type="gramEnd"/>
      <w:r w:rsidRPr="00792234">
        <w:rPr>
          <w:rFonts w:eastAsia="Times New Roman"/>
          <w:lang w:val="en-US"/>
        </w:rPr>
        <w:t xml:space="preserve"> because ___________ .</w:t>
      </w:r>
    </w:p>
    <w:p w14:paraId="19C916D3" w14:textId="77777777" w:rsidR="00A23700" w:rsidRPr="00792234" w:rsidRDefault="00D1464E" w:rsidP="004E6D11">
      <w:pPr>
        <w:numPr>
          <w:ilvl w:val="3"/>
          <w:numId w:val="18"/>
        </w:numPr>
        <w:tabs>
          <w:tab w:val="clear" w:pos="2880"/>
          <w:tab w:val="num" w:pos="2160"/>
        </w:tabs>
        <w:ind w:left="2160"/>
        <w:rPr>
          <w:rFonts w:eastAsia="Times New Roman"/>
          <w:lang w:val="en-US"/>
        </w:rPr>
      </w:pPr>
      <w:r w:rsidRPr="00792234">
        <w:rPr>
          <w:rFonts w:eastAsia="Times New Roman"/>
          <w:lang w:val="en-US"/>
        </w:rPr>
        <w:t>… my body experiences __________</w:t>
      </w:r>
      <w:proofErr w:type="gramStart"/>
      <w:r w:rsidRPr="00792234">
        <w:rPr>
          <w:rFonts w:eastAsia="Times New Roman"/>
          <w:lang w:val="en-US"/>
        </w:rPr>
        <w:t>_ ,</w:t>
      </w:r>
      <w:proofErr w:type="gramEnd"/>
      <w:r w:rsidRPr="00792234">
        <w:rPr>
          <w:rFonts w:eastAsia="Times New Roman"/>
          <w:lang w:val="en-US"/>
        </w:rPr>
        <w:t xml:space="preserve"> because __________ .</w:t>
      </w:r>
    </w:p>
    <w:p w14:paraId="34FEB37A" w14:textId="77777777" w:rsidR="00792234" w:rsidRDefault="00792234" w:rsidP="00692C4D">
      <w:pPr>
        <w:rPr>
          <w:rFonts w:eastAsia="Times New Roman"/>
        </w:rPr>
      </w:pPr>
    </w:p>
    <w:p w14:paraId="6431CE21" w14:textId="3B99682A" w:rsidR="007F61BB" w:rsidRDefault="007F61BB" w:rsidP="004E6D11">
      <w:pPr>
        <w:pStyle w:val="Heading4"/>
      </w:pPr>
      <w:r>
        <w:t xml:space="preserve">Activity </w:t>
      </w:r>
      <w:r w:rsidR="004E6D11">
        <w:t>7.4</w:t>
      </w:r>
      <w:r w:rsidR="00DB13BB">
        <w:t>: Schiller’s Poetry</w:t>
      </w:r>
    </w:p>
    <w:p w14:paraId="42FA2417" w14:textId="084D4D9A" w:rsidR="006C1DB2" w:rsidRDefault="00660180" w:rsidP="00B60FFC">
      <w:pPr>
        <w:rPr>
          <w:rFonts w:ascii="Calibri" w:eastAsia="Times New Roman" w:hAnsi="Calibri" w:cs="Times New Roman"/>
        </w:rPr>
      </w:pPr>
      <w:r>
        <w:rPr>
          <w:rFonts w:ascii="Calibri" w:eastAsia="Times New Roman" w:hAnsi="Calibri" w:cs="Times New Roman"/>
        </w:rPr>
        <w:t xml:space="preserve">Read </w:t>
      </w:r>
      <w:r w:rsidR="00792234">
        <w:rPr>
          <w:rFonts w:ascii="Calibri" w:eastAsia="Times New Roman" w:hAnsi="Calibri" w:cs="Times New Roman"/>
        </w:rPr>
        <w:t>the</w:t>
      </w:r>
      <w:r>
        <w:rPr>
          <w:rFonts w:ascii="Calibri" w:eastAsia="Times New Roman" w:hAnsi="Calibri" w:cs="Times New Roman"/>
        </w:rPr>
        <w:t xml:space="preserve"> background </w:t>
      </w:r>
      <w:r w:rsidR="00792234">
        <w:rPr>
          <w:rFonts w:ascii="Calibri" w:eastAsia="Times New Roman" w:hAnsi="Calibri" w:cs="Times New Roman"/>
        </w:rPr>
        <w:t xml:space="preserve">information </w:t>
      </w:r>
      <w:r>
        <w:rPr>
          <w:rFonts w:ascii="Calibri" w:eastAsia="Times New Roman" w:hAnsi="Calibri" w:cs="Times New Roman"/>
        </w:rPr>
        <w:t xml:space="preserve">and poetry by Schiller: “Ode to Joy.” Again, the background is to provide you with the historical and situational context to inform your interpretation. </w:t>
      </w:r>
    </w:p>
    <w:p w14:paraId="7FF1EECF" w14:textId="77777777" w:rsidR="00A23700" w:rsidRPr="004E6D11" w:rsidRDefault="00D1464E" w:rsidP="004E6D11">
      <w:pPr>
        <w:rPr>
          <w:rFonts w:ascii="Calibri" w:eastAsia="Times New Roman" w:hAnsi="Calibri" w:cs="Times New Roman"/>
          <w:b/>
          <w:lang w:val="en-US"/>
        </w:rPr>
      </w:pPr>
      <w:r w:rsidRPr="004E6D11">
        <w:rPr>
          <w:rFonts w:ascii="Calibri" w:eastAsia="Times New Roman" w:hAnsi="Calibri" w:cs="Times New Roman"/>
          <w:b/>
          <w:lang w:val="en-US"/>
        </w:rPr>
        <w:t>Schiller’s “Ode to Joy” – source of the text in the final movement of Beethoven’s 9</w:t>
      </w:r>
      <w:r w:rsidRPr="004E6D11">
        <w:rPr>
          <w:rFonts w:ascii="Calibri" w:eastAsia="Times New Roman" w:hAnsi="Calibri" w:cs="Times New Roman"/>
          <w:b/>
          <w:vertAlign w:val="superscript"/>
          <w:lang w:val="en-US"/>
        </w:rPr>
        <w:t>th</w:t>
      </w:r>
      <w:r w:rsidRPr="004E6D11">
        <w:rPr>
          <w:rFonts w:ascii="Calibri" w:eastAsia="Times New Roman" w:hAnsi="Calibri" w:cs="Times New Roman"/>
          <w:b/>
          <w:lang w:val="en-US"/>
        </w:rPr>
        <w:t xml:space="preserve"> Symphony</w:t>
      </w:r>
    </w:p>
    <w:p w14:paraId="7F637DF2" w14:textId="79E53BD6" w:rsidR="00A23700" w:rsidRPr="00792234" w:rsidRDefault="00D1464E" w:rsidP="0061420B">
      <w:pPr>
        <w:rPr>
          <w:rFonts w:ascii="Calibri" w:eastAsia="Times New Roman" w:hAnsi="Calibri" w:cs="Times New Roman"/>
          <w:lang w:val="en-US"/>
        </w:rPr>
      </w:pPr>
      <w:r w:rsidRPr="00792234">
        <w:rPr>
          <w:rFonts w:ascii="Calibri" w:eastAsia="Times New Roman" w:hAnsi="Calibri" w:cs="Times New Roman"/>
          <w:lang w:val="en-US"/>
        </w:rPr>
        <w:t>Friedrich Schiller (1759-1805)</w:t>
      </w:r>
      <w:r w:rsidR="006B6767">
        <w:rPr>
          <w:rFonts w:ascii="Calibri" w:eastAsia="Times New Roman" w:hAnsi="Calibri" w:cs="Times New Roman"/>
          <w:lang w:val="en-US"/>
        </w:rPr>
        <w:t>, also German,</w:t>
      </w:r>
      <w:r w:rsidR="0061420B">
        <w:rPr>
          <w:rFonts w:ascii="Calibri" w:eastAsia="Times New Roman" w:hAnsi="Calibri" w:cs="Times New Roman"/>
          <w:lang w:val="en-US"/>
        </w:rPr>
        <w:t xml:space="preserve"> was a contemporary of Beethoven’</w:t>
      </w:r>
      <w:r w:rsidR="006B6767">
        <w:rPr>
          <w:rFonts w:ascii="Calibri" w:eastAsia="Times New Roman" w:hAnsi="Calibri" w:cs="Times New Roman"/>
          <w:lang w:val="en-US"/>
        </w:rPr>
        <w:t xml:space="preserve">s. He </w:t>
      </w:r>
      <w:r w:rsidR="0061420B">
        <w:rPr>
          <w:rFonts w:ascii="Calibri" w:eastAsia="Times New Roman" w:hAnsi="Calibri" w:cs="Times New Roman"/>
          <w:lang w:val="en-US"/>
        </w:rPr>
        <w:t>wrote during the time of the American and French Revolutions</w:t>
      </w:r>
      <w:r w:rsidR="006B6767">
        <w:rPr>
          <w:rFonts w:ascii="Calibri" w:eastAsia="Times New Roman" w:hAnsi="Calibri" w:cs="Times New Roman"/>
          <w:lang w:val="en-US"/>
        </w:rPr>
        <w:t>, so he was likely influenced by these considerations of peace and war</w:t>
      </w:r>
      <w:r w:rsidR="0061420B">
        <w:rPr>
          <w:rFonts w:ascii="Calibri" w:eastAsia="Times New Roman" w:hAnsi="Calibri" w:cs="Times New Roman"/>
          <w:lang w:val="en-US"/>
        </w:rPr>
        <w:t>. Schiller was a rationalist, with religious leanings but a distrust of organized religion. He composed the poem, “Ode to Joy,” in 1785. During his lifetime, there were 40 different musical settings of this poem, and over time, many more have been added.</w:t>
      </w:r>
    </w:p>
    <w:p w14:paraId="1067DA7B" w14:textId="1E2E80F5" w:rsidR="00792234" w:rsidRDefault="00792234" w:rsidP="00B60FFC">
      <w:pPr>
        <w:rPr>
          <w:rFonts w:ascii="Calibri" w:eastAsia="Times New Roman" w:hAnsi="Calibri" w:cs="Times New Roman"/>
        </w:rPr>
      </w:pPr>
    </w:p>
    <w:tbl>
      <w:tblPr>
        <w:tblStyle w:val="TableGrid"/>
        <w:tblW w:w="0" w:type="auto"/>
        <w:tblInd w:w="2695" w:type="dxa"/>
        <w:tblLook w:val="04A0" w:firstRow="1" w:lastRow="0" w:firstColumn="1" w:lastColumn="0" w:noHBand="0" w:noVBand="1"/>
      </w:tblPr>
      <w:tblGrid>
        <w:gridCol w:w="4230"/>
      </w:tblGrid>
      <w:tr w:rsidR="00792234" w14:paraId="675AE6C6" w14:textId="77777777" w:rsidTr="003B7EB2">
        <w:tc>
          <w:tcPr>
            <w:tcW w:w="4230" w:type="dxa"/>
          </w:tcPr>
          <w:p w14:paraId="58F75485" w14:textId="77777777" w:rsidR="00792234" w:rsidRPr="003B7EB2" w:rsidRDefault="00792234" w:rsidP="00792234">
            <w:pPr>
              <w:rPr>
                <w:rFonts w:ascii="Calibri" w:eastAsia="Times New Roman" w:hAnsi="Calibri"/>
                <w:b/>
                <w:lang w:val="en-US"/>
              </w:rPr>
            </w:pPr>
            <w:r w:rsidRPr="003B7EB2">
              <w:rPr>
                <w:rFonts w:ascii="Calibri" w:eastAsia="Times New Roman" w:hAnsi="Calibri"/>
                <w:b/>
                <w:lang w:val="en-US"/>
              </w:rPr>
              <w:t xml:space="preserve">Schiller’s “Ode to Joy” (Beethoven) </w:t>
            </w:r>
          </w:p>
          <w:p w14:paraId="3D6D28B3" w14:textId="23725500" w:rsidR="00792234" w:rsidRPr="003B7EB2" w:rsidRDefault="00792234" w:rsidP="00792234">
            <w:pPr>
              <w:rPr>
                <w:rFonts w:ascii="Calibri" w:eastAsia="Times New Roman" w:hAnsi="Calibri"/>
                <w:b/>
                <w:lang w:val="en-US"/>
              </w:rPr>
            </w:pPr>
            <w:r w:rsidRPr="003B7EB2">
              <w:rPr>
                <w:rFonts w:ascii="Calibri" w:eastAsia="Times New Roman" w:hAnsi="Calibri"/>
                <w:b/>
                <w:lang w:val="en-US"/>
              </w:rPr>
              <w:t>– excerpt, translated (</w:t>
            </w:r>
            <w:proofErr w:type="spellStart"/>
            <w:r w:rsidRPr="003B7EB2">
              <w:rPr>
                <w:rFonts w:ascii="Calibri" w:eastAsia="Times New Roman" w:hAnsi="Calibri"/>
                <w:b/>
                <w:lang w:val="en-US"/>
              </w:rPr>
              <w:t>Repa</w:t>
            </w:r>
            <w:proofErr w:type="spellEnd"/>
            <w:r w:rsidRPr="003B7EB2">
              <w:rPr>
                <w:rFonts w:ascii="Calibri" w:eastAsia="Times New Roman" w:hAnsi="Calibri"/>
                <w:b/>
                <w:lang w:val="en-US"/>
              </w:rPr>
              <w:t>, 2017)</w:t>
            </w:r>
          </w:p>
          <w:p w14:paraId="74339CF1" w14:textId="77777777" w:rsidR="00792234" w:rsidRPr="00792234" w:rsidRDefault="00792234" w:rsidP="00792234">
            <w:pPr>
              <w:rPr>
                <w:rFonts w:ascii="Calibri" w:eastAsia="Times New Roman" w:hAnsi="Calibri"/>
                <w:lang w:val="en-US"/>
              </w:rPr>
            </w:pPr>
          </w:p>
          <w:p w14:paraId="1FBF2C7A"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lastRenderedPageBreak/>
              <w:t>O friends, not these sounds!</w:t>
            </w:r>
          </w:p>
          <w:p w14:paraId="041A08CF"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But leave us with some more pleasurable</w:t>
            </w:r>
          </w:p>
          <w:p w14:paraId="75D0A16C"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and more joyful.</w:t>
            </w:r>
          </w:p>
          <w:p w14:paraId="5FCD9D3A"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Joy! Joy!</w:t>
            </w:r>
          </w:p>
          <w:p w14:paraId="6E15909C"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 </w:t>
            </w:r>
          </w:p>
          <w:p w14:paraId="4C59A902"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O, beautiful spark of the gods,</w:t>
            </w:r>
          </w:p>
          <w:p w14:paraId="26B580C7"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Daughter from Elysium,</w:t>
            </w:r>
          </w:p>
          <w:p w14:paraId="1C1A1DF9"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We enter, drunk with fire,</w:t>
            </w:r>
          </w:p>
          <w:p w14:paraId="30FC9E78"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Heavenly One, thy sanctuary!</w:t>
            </w:r>
          </w:p>
          <w:p w14:paraId="6658203B"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Your magic binds again</w:t>
            </w:r>
          </w:p>
          <w:p w14:paraId="5DD971F1"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What convention strictly divides;</w:t>
            </w:r>
          </w:p>
          <w:p w14:paraId="79F503B6"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All people become brothers,</w:t>
            </w:r>
          </w:p>
          <w:p w14:paraId="479C632A" w14:textId="77777777" w:rsidR="00792234" w:rsidRPr="00792234" w:rsidRDefault="00792234" w:rsidP="00792234">
            <w:pPr>
              <w:rPr>
                <w:rFonts w:ascii="Calibri" w:eastAsia="Times New Roman" w:hAnsi="Calibri"/>
                <w:lang w:val="en-US"/>
              </w:rPr>
            </w:pPr>
            <w:r w:rsidRPr="00792234">
              <w:rPr>
                <w:rFonts w:ascii="Calibri" w:eastAsia="Times New Roman" w:hAnsi="Calibri"/>
                <w:lang w:val="en-US"/>
              </w:rPr>
              <w:t>Where your gentle wing abides.</w:t>
            </w:r>
          </w:p>
          <w:p w14:paraId="4F1EB036" w14:textId="77777777" w:rsidR="00792234" w:rsidRDefault="00792234" w:rsidP="00B60FFC">
            <w:pPr>
              <w:rPr>
                <w:rFonts w:ascii="Calibri" w:eastAsia="Times New Roman" w:hAnsi="Calibri"/>
              </w:rPr>
            </w:pPr>
          </w:p>
        </w:tc>
      </w:tr>
    </w:tbl>
    <w:p w14:paraId="7915FB8F" w14:textId="77777777" w:rsidR="00792234" w:rsidRDefault="00792234" w:rsidP="00B60FFC">
      <w:pPr>
        <w:rPr>
          <w:rFonts w:ascii="Calibri" w:eastAsia="Times New Roman" w:hAnsi="Calibri" w:cs="Times New Roman"/>
        </w:rPr>
      </w:pPr>
    </w:p>
    <w:p w14:paraId="57A89F37" w14:textId="590DDB0E" w:rsidR="00660180" w:rsidRDefault="00660180" w:rsidP="004E6D11">
      <w:pPr>
        <w:pStyle w:val="Heading4"/>
        <w:rPr>
          <w:rFonts w:eastAsia="Times New Roman"/>
        </w:rPr>
      </w:pPr>
      <w:r>
        <w:rPr>
          <w:rFonts w:eastAsia="Times New Roman"/>
        </w:rPr>
        <w:t>Activity 7</w:t>
      </w:r>
      <w:r w:rsidR="004E6D11">
        <w:rPr>
          <w:rFonts w:eastAsia="Times New Roman"/>
        </w:rPr>
        <w:t>.5</w:t>
      </w:r>
      <w:r w:rsidR="00792234">
        <w:rPr>
          <w:rFonts w:eastAsia="Times New Roman"/>
        </w:rPr>
        <w:t>: Listen and Reflect</w:t>
      </w:r>
    </w:p>
    <w:p w14:paraId="7878D08D" w14:textId="4E8BB9F1" w:rsidR="00660180" w:rsidRDefault="00792234" w:rsidP="00B60FFC">
      <w:pPr>
        <w:rPr>
          <w:rFonts w:ascii="Calibri" w:eastAsia="Times New Roman" w:hAnsi="Calibri" w:cs="Times New Roman"/>
        </w:rPr>
      </w:pPr>
      <w:r>
        <w:rPr>
          <w:rFonts w:ascii="Calibri" w:eastAsia="Times New Roman" w:hAnsi="Calibri" w:cs="Times New Roman"/>
        </w:rPr>
        <w:t>Search online for a performance of “Ode to Joy” and spend time listening. (I always enjoy the flash mob performances of this piece, and the videos might contribute another layer to your interpretation).</w:t>
      </w:r>
      <w:r w:rsidR="009A1022">
        <w:rPr>
          <w:rFonts w:ascii="Calibri" w:eastAsia="Times New Roman" w:hAnsi="Calibri" w:cs="Times New Roman"/>
        </w:rPr>
        <w:t xml:space="preserve"> </w:t>
      </w:r>
      <w:r w:rsidR="00660180">
        <w:rPr>
          <w:rFonts w:ascii="Calibri" w:eastAsia="Times New Roman" w:hAnsi="Calibri" w:cs="Times New Roman"/>
        </w:rPr>
        <w:t xml:space="preserve">Take some time to consider your responses to “Ode to Joy” and to look for connections to our question, “Do we find goodness in peace?” See </w:t>
      </w:r>
      <w:r>
        <w:rPr>
          <w:rFonts w:ascii="Calibri" w:eastAsia="Times New Roman" w:hAnsi="Calibri" w:cs="Times New Roman"/>
        </w:rPr>
        <w:t>below</w:t>
      </w:r>
      <w:r w:rsidR="006B6767">
        <w:rPr>
          <w:rFonts w:ascii="Calibri" w:eastAsia="Times New Roman" w:hAnsi="Calibri" w:cs="Times New Roman"/>
        </w:rPr>
        <w:t xml:space="preserve"> for some guiding questions, and record your thoughts in your </w:t>
      </w:r>
      <w:r w:rsidR="0005203F">
        <w:rPr>
          <w:rFonts w:ascii="Calibri" w:eastAsia="Times New Roman" w:hAnsi="Calibri" w:cs="Times New Roman"/>
        </w:rPr>
        <w:t>personal learning journal</w:t>
      </w:r>
      <w:r w:rsidR="006B6767">
        <w:rPr>
          <w:rFonts w:ascii="Calibri" w:eastAsia="Times New Roman" w:hAnsi="Calibri" w:cs="Times New Roman"/>
        </w:rPr>
        <w:t>.</w:t>
      </w:r>
    </w:p>
    <w:p w14:paraId="13D8B493" w14:textId="77777777" w:rsidR="00A23700" w:rsidRPr="00792234" w:rsidRDefault="00D1464E" w:rsidP="004E6D11">
      <w:pPr>
        <w:numPr>
          <w:ilvl w:val="0"/>
          <w:numId w:val="20"/>
        </w:numPr>
        <w:rPr>
          <w:rFonts w:ascii="Calibri" w:eastAsia="Times New Roman" w:hAnsi="Calibri" w:cs="Times New Roman"/>
          <w:lang w:val="en-US"/>
        </w:rPr>
      </w:pPr>
      <w:r w:rsidRPr="00792234">
        <w:rPr>
          <w:rFonts w:ascii="Calibri" w:eastAsia="Times New Roman" w:hAnsi="Calibri" w:cs="Times New Roman"/>
          <w:lang w:val="en-US"/>
        </w:rPr>
        <w:t>How do you respond to the poetry and music?  (Consider emotional, physical, intellectual, and spiritual responses). When you share, try to provide evidence for why you respond in such a way.</w:t>
      </w:r>
    </w:p>
    <w:p w14:paraId="7B94192E" w14:textId="77777777" w:rsidR="00A23700" w:rsidRPr="00792234" w:rsidRDefault="00D1464E" w:rsidP="004E6D11">
      <w:pPr>
        <w:numPr>
          <w:ilvl w:val="0"/>
          <w:numId w:val="20"/>
        </w:numPr>
        <w:rPr>
          <w:rFonts w:ascii="Calibri" w:eastAsia="Times New Roman" w:hAnsi="Calibri" w:cs="Times New Roman"/>
          <w:lang w:val="en-US"/>
        </w:rPr>
      </w:pPr>
      <w:r w:rsidRPr="00792234">
        <w:rPr>
          <w:rFonts w:ascii="Calibri" w:eastAsia="Times New Roman" w:hAnsi="Calibri" w:cs="Times New Roman"/>
          <w:lang w:val="en-US"/>
        </w:rPr>
        <w:t>What words, allusions, images, and symbols stand out to you? What do you think they might mean?</w:t>
      </w:r>
    </w:p>
    <w:p w14:paraId="7B96F93C" w14:textId="77777777" w:rsidR="00A23700" w:rsidRPr="00792234" w:rsidRDefault="00D1464E" w:rsidP="004E6D11">
      <w:pPr>
        <w:numPr>
          <w:ilvl w:val="0"/>
          <w:numId w:val="20"/>
        </w:numPr>
        <w:rPr>
          <w:rFonts w:ascii="Calibri" w:eastAsia="Times New Roman" w:hAnsi="Calibri" w:cs="Times New Roman"/>
          <w:lang w:val="en-US"/>
        </w:rPr>
      </w:pPr>
      <w:r w:rsidRPr="00792234">
        <w:rPr>
          <w:rFonts w:ascii="Calibri" w:eastAsia="Times New Roman" w:hAnsi="Calibri" w:cs="Times New Roman"/>
          <w:lang w:val="en-US"/>
        </w:rPr>
        <w:t xml:space="preserve">What does this poem say about peace? </w:t>
      </w:r>
    </w:p>
    <w:p w14:paraId="69E478FE" w14:textId="77777777" w:rsidR="00A23700" w:rsidRPr="00792234" w:rsidRDefault="00D1464E" w:rsidP="004E6D11">
      <w:pPr>
        <w:numPr>
          <w:ilvl w:val="0"/>
          <w:numId w:val="20"/>
        </w:numPr>
        <w:rPr>
          <w:rFonts w:ascii="Calibri" w:eastAsia="Times New Roman" w:hAnsi="Calibri" w:cs="Times New Roman"/>
          <w:lang w:val="en-US"/>
        </w:rPr>
      </w:pPr>
      <w:r w:rsidRPr="00792234">
        <w:rPr>
          <w:rFonts w:ascii="Calibri" w:eastAsia="Times New Roman" w:hAnsi="Calibri" w:cs="Times New Roman"/>
          <w:lang w:val="en-US"/>
        </w:rPr>
        <w:t>What does this poem say about the good life?</w:t>
      </w:r>
    </w:p>
    <w:p w14:paraId="00FD6600" w14:textId="77777777" w:rsidR="00792234" w:rsidRDefault="00792234" w:rsidP="00B60FFC">
      <w:pPr>
        <w:rPr>
          <w:rFonts w:ascii="Calibri" w:eastAsia="Times New Roman" w:hAnsi="Calibri" w:cs="Times New Roman"/>
        </w:rPr>
      </w:pPr>
    </w:p>
    <w:p w14:paraId="143107BE" w14:textId="7646EC65" w:rsidR="00660180" w:rsidRDefault="00660180" w:rsidP="004E6D11">
      <w:pPr>
        <w:pStyle w:val="Heading4"/>
        <w:rPr>
          <w:rFonts w:eastAsia="Times New Roman"/>
        </w:rPr>
      </w:pPr>
      <w:r>
        <w:rPr>
          <w:rFonts w:eastAsia="Times New Roman"/>
        </w:rPr>
        <w:t xml:space="preserve">Activity </w:t>
      </w:r>
      <w:r w:rsidR="004E6D11">
        <w:rPr>
          <w:rFonts w:eastAsia="Times New Roman"/>
        </w:rPr>
        <w:t>7.6</w:t>
      </w:r>
      <w:r w:rsidR="00DB13BB">
        <w:rPr>
          <w:rFonts w:eastAsia="Times New Roman"/>
        </w:rPr>
        <w:t>: Messiaen Background</w:t>
      </w:r>
    </w:p>
    <w:p w14:paraId="51B60CEC" w14:textId="3B50DDC2" w:rsidR="00660180" w:rsidRDefault="00660180" w:rsidP="00B60FFC">
      <w:pPr>
        <w:rPr>
          <w:rFonts w:ascii="Calibri" w:eastAsia="Times New Roman" w:hAnsi="Calibri" w:cs="Times New Roman"/>
        </w:rPr>
      </w:pPr>
      <w:r>
        <w:rPr>
          <w:rFonts w:ascii="Calibri" w:eastAsia="Times New Roman" w:hAnsi="Calibri" w:cs="Times New Roman"/>
        </w:rPr>
        <w:t xml:space="preserve">Read </w:t>
      </w:r>
      <w:r w:rsidR="00792234">
        <w:rPr>
          <w:rFonts w:ascii="Calibri" w:eastAsia="Times New Roman" w:hAnsi="Calibri" w:cs="Times New Roman"/>
        </w:rPr>
        <w:t>the following</w:t>
      </w:r>
      <w:r>
        <w:rPr>
          <w:rFonts w:ascii="Calibri" w:eastAsia="Times New Roman" w:hAnsi="Calibri" w:cs="Times New Roman"/>
        </w:rPr>
        <w:t xml:space="preserve"> background </w:t>
      </w:r>
      <w:r w:rsidR="00792234">
        <w:rPr>
          <w:rFonts w:ascii="Calibri" w:eastAsia="Times New Roman" w:hAnsi="Calibri" w:cs="Times New Roman"/>
        </w:rPr>
        <w:t>information</w:t>
      </w:r>
      <w:r w:rsidR="00810DBB">
        <w:rPr>
          <w:rFonts w:ascii="Calibri" w:eastAsia="Times New Roman" w:hAnsi="Calibri" w:cs="Times New Roman"/>
        </w:rPr>
        <w:t xml:space="preserve"> </w:t>
      </w:r>
      <w:r>
        <w:rPr>
          <w:rFonts w:ascii="Calibri" w:eastAsia="Times New Roman" w:hAnsi="Calibri" w:cs="Times New Roman"/>
        </w:rPr>
        <w:t>on Messiaen and the context of his composition, “Quartet for the End of Time.”</w:t>
      </w:r>
    </w:p>
    <w:p w14:paraId="404CB0AC" w14:textId="77777777" w:rsidR="00A23700" w:rsidRPr="001563E0" w:rsidRDefault="00D1464E" w:rsidP="001563E0">
      <w:pPr>
        <w:rPr>
          <w:rFonts w:ascii="Calibri" w:eastAsia="Times New Roman" w:hAnsi="Calibri" w:cs="Times New Roman"/>
          <w:b/>
          <w:lang w:val="en-US"/>
        </w:rPr>
      </w:pPr>
      <w:r w:rsidRPr="001563E0">
        <w:rPr>
          <w:rFonts w:ascii="Calibri" w:eastAsia="Times New Roman" w:hAnsi="Calibri" w:cs="Times New Roman"/>
          <w:b/>
          <w:lang w:val="en-US"/>
        </w:rPr>
        <w:t>Historical/Biographical context</w:t>
      </w:r>
    </w:p>
    <w:p w14:paraId="442B07D5" w14:textId="44F5E6C6" w:rsidR="001563E0" w:rsidRPr="00792234" w:rsidRDefault="001563E0" w:rsidP="001563E0">
      <w:pPr>
        <w:rPr>
          <w:rFonts w:ascii="Calibri" w:eastAsia="Times New Roman" w:hAnsi="Calibri" w:cs="Times New Roman"/>
          <w:lang w:val="en-US"/>
        </w:rPr>
      </w:pPr>
      <w:r>
        <w:rPr>
          <w:rFonts w:ascii="Calibri" w:eastAsia="Times New Roman" w:hAnsi="Calibri" w:cs="Times New Roman"/>
          <w:lang w:val="en-US"/>
        </w:rPr>
        <w:t xml:space="preserve">Olivier </w:t>
      </w:r>
      <w:r w:rsidR="00D1464E" w:rsidRPr="00792234">
        <w:rPr>
          <w:rFonts w:ascii="Calibri" w:eastAsia="Times New Roman" w:hAnsi="Calibri" w:cs="Times New Roman"/>
          <w:lang w:val="en-US"/>
        </w:rPr>
        <w:t>Messiaen (1908-1992)</w:t>
      </w:r>
      <w:r>
        <w:rPr>
          <w:rFonts w:ascii="Calibri" w:eastAsia="Times New Roman" w:hAnsi="Calibri" w:cs="Times New Roman"/>
          <w:lang w:val="en-US"/>
        </w:rPr>
        <w:t xml:space="preserve"> was a French composer with strong devotion to his Catholic faith. His faith informs many of his compositions as he explores the meeting of the human and the divine.  He lived through two world wars, and in 1940, he was called to military service. He became a prisoner of war in </w:t>
      </w:r>
      <w:proofErr w:type="spellStart"/>
      <w:r>
        <w:rPr>
          <w:rFonts w:ascii="Calibri" w:eastAsia="Times New Roman" w:hAnsi="Calibri" w:cs="Times New Roman"/>
          <w:lang w:val="en-US"/>
        </w:rPr>
        <w:t>Stallag</w:t>
      </w:r>
      <w:proofErr w:type="spellEnd"/>
      <w:r>
        <w:rPr>
          <w:rFonts w:ascii="Calibri" w:eastAsia="Times New Roman" w:hAnsi="Calibri" w:cs="Times New Roman"/>
          <w:lang w:val="en-US"/>
        </w:rPr>
        <w:t xml:space="preserve"> VIII-A and composed </w:t>
      </w:r>
      <w:proofErr w:type="spellStart"/>
      <w:r>
        <w:rPr>
          <w:rFonts w:ascii="Calibri" w:eastAsia="Times New Roman" w:hAnsi="Calibri" w:cs="Times New Roman"/>
          <w:i/>
          <w:iCs/>
          <w:lang w:val="en-US"/>
        </w:rPr>
        <w:t>Quatuor</w:t>
      </w:r>
      <w:proofErr w:type="spellEnd"/>
      <w:r>
        <w:rPr>
          <w:rFonts w:ascii="Calibri" w:eastAsia="Times New Roman" w:hAnsi="Calibri" w:cs="Times New Roman"/>
          <w:i/>
          <w:iCs/>
          <w:lang w:val="en-US"/>
        </w:rPr>
        <w:t xml:space="preserve"> pour la fin du temps </w:t>
      </w:r>
      <w:r>
        <w:rPr>
          <w:rFonts w:ascii="Calibri" w:eastAsia="Times New Roman" w:hAnsi="Calibri" w:cs="Times New Roman"/>
          <w:lang w:val="en-US"/>
        </w:rPr>
        <w:t>(</w:t>
      </w:r>
      <w:r w:rsidRPr="00792234">
        <w:rPr>
          <w:rFonts w:ascii="Calibri" w:eastAsia="Times New Roman" w:hAnsi="Calibri" w:cs="Times New Roman"/>
          <w:lang w:val="en-US"/>
        </w:rPr>
        <w:t>Quartet for the End of Time)</w:t>
      </w:r>
      <w:r>
        <w:rPr>
          <w:rFonts w:ascii="Calibri" w:eastAsia="Times New Roman" w:hAnsi="Calibri" w:cs="Times New Roman"/>
          <w:lang w:val="en-US"/>
        </w:rPr>
        <w:t xml:space="preserve"> while a prisoner</w:t>
      </w:r>
      <w:r w:rsidR="00F03753">
        <w:rPr>
          <w:rFonts w:ascii="Calibri" w:eastAsia="Times New Roman" w:hAnsi="Calibri" w:cs="Times New Roman"/>
          <w:lang w:val="en-US"/>
        </w:rPr>
        <w:t xml:space="preserve"> there</w:t>
      </w:r>
      <w:r>
        <w:rPr>
          <w:rFonts w:ascii="Calibri" w:eastAsia="Times New Roman" w:hAnsi="Calibri" w:cs="Times New Roman"/>
          <w:lang w:val="en-US"/>
        </w:rPr>
        <w:t>.</w:t>
      </w:r>
      <w:r w:rsidR="00F03753">
        <w:rPr>
          <w:rFonts w:ascii="Calibri" w:eastAsia="Times New Roman" w:hAnsi="Calibri" w:cs="Times New Roman"/>
          <w:lang w:val="en-US"/>
        </w:rPr>
        <w:t xml:space="preserve"> Thus, the context of this piece is prison in a time of savage war. The premier performance included Messiaen on piano and three fellow prisoners on violin, cello, and clarinet. </w:t>
      </w:r>
    </w:p>
    <w:p w14:paraId="79348E1B" w14:textId="28A30070" w:rsidR="00A23700" w:rsidRPr="00792234" w:rsidRDefault="00F03753" w:rsidP="00792234">
      <w:pPr>
        <w:numPr>
          <w:ilvl w:val="1"/>
          <w:numId w:val="21"/>
        </w:numPr>
        <w:rPr>
          <w:rFonts w:ascii="Calibri" w:eastAsia="Times New Roman" w:hAnsi="Calibri" w:cs="Times New Roman"/>
          <w:lang w:val="en-US"/>
        </w:rPr>
      </w:pPr>
      <w:r w:rsidRPr="00792234">
        <w:rPr>
          <w:rFonts w:ascii="Calibri" w:eastAsia="Times New Roman" w:hAnsi="Calibri" w:cs="Times New Roman"/>
          <w:lang w:val="en-US"/>
        </w:rPr>
        <w:lastRenderedPageBreak/>
        <w:t xml:space="preserve"> </w:t>
      </w:r>
      <w:r w:rsidR="00D1464E" w:rsidRPr="00792234">
        <w:rPr>
          <w:rFonts w:ascii="Calibri" w:eastAsia="Times New Roman" w:hAnsi="Calibri" w:cs="Times New Roman"/>
          <w:lang w:val="en-US"/>
        </w:rPr>
        <w:t>“… a bitter cold evening, when Messiaen and his three companions, dressed in mis- matched uniforms and wooden clogs and playing an old upright piano with loose keys and a three-stringed cello, mesmerized an audience of five thousand fellow prisoners, German officers, and guard.” (Sprout, 2004)</w:t>
      </w:r>
    </w:p>
    <w:p w14:paraId="402EE136" w14:textId="5AB1BA4F" w:rsidR="00F03753" w:rsidRDefault="00D1464E" w:rsidP="00F03753">
      <w:pPr>
        <w:numPr>
          <w:ilvl w:val="1"/>
          <w:numId w:val="21"/>
        </w:numPr>
        <w:rPr>
          <w:rFonts w:ascii="Calibri" w:eastAsia="Times New Roman" w:hAnsi="Calibri" w:cs="Times New Roman"/>
          <w:lang w:val="en-US"/>
        </w:rPr>
      </w:pPr>
      <w:r w:rsidRPr="00792234">
        <w:rPr>
          <w:rFonts w:ascii="Calibri" w:eastAsia="Times New Roman" w:hAnsi="Calibri" w:cs="Times New Roman"/>
          <w:lang w:val="en-US"/>
        </w:rPr>
        <w:t xml:space="preserve">"Never have I been listened to with so much attention and </w:t>
      </w:r>
      <w:proofErr w:type="gramStart"/>
      <w:r w:rsidRPr="00792234">
        <w:rPr>
          <w:rFonts w:ascii="Calibri" w:eastAsia="Times New Roman" w:hAnsi="Calibri" w:cs="Times New Roman"/>
          <w:lang w:val="en-US"/>
        </w:rPr>
        <w:t>understanding.“</w:t>
      </w:r>
      <w:proofErr w:type="gramEnd"/>
      <w:r w:rsidRPr="00792234">
        <w:rPr>
          <w:rFonts w:ascii="Calibri" w:eastAsia="Times New Roman" w:hAnsi="Calibri" w:cs="Times New Roman"/>
          <w:lang w:val="en-US"/>
        </w:rPr>
        <w:t xml:space="preserve"> </w:t>
      </w:r>
      <w:r w:rsidR="00792234" w:rsidRPr="00792234">
        <w:rPr>
          <w:rFonts w:ascii="Calibri" w:eastAsia="Times New Roman" w:hAnsi="Calibri" w:cs="Times New Roman"/>
          <w:lang w:val="en-US"/>
        </w:rPr>
        <w:t xml:space="preserve"> (Words of Messiaen, translated.)</w:t>
      </w:r>
    </w:p>
    <w:p w14:paraId="6F45586A" w14:textId="77777777" w:rsidR="004E6D11" w:rsidRPr="00F03753" w:rsidRDefault="004E6D11" w:rsidP="004E6D11">
      <w:pPr>
        <w:ind w:left="1440"/>
        <w:rPr>
          <w:rFonts w:ascii="Calibri" w:eastAsia="Times New Roman" w:hAnsi="Calibri" w:cs="Times New Roman"/>
          <w:lang w:val="en-US"/>
        </w:rPr>
      </w:pPr>
    </w:p>
    <w:p w14:paraId="53DE3D37" w14:textId="619500C4" w:rsidR="00660180" w:rsidRDefault="00660180" w:rsidP="004E6D11">
      <w:pPr>
        <w:pStyle w:val="Heading4"/>
        <w:rPr>
          <w:rFonts w:eastAsia="Times New Roman"/>
        </w:rPr>
      </w:pPr>
      <w:r>
        <w:rPr>
          <w:rFonts w:eastAsia="Times New Roman"/>
        </w:rPr>
        <w:t xml:space="preserve">Activity </w:t>
      </w:r>
      <w:r w:rsidR="004E6D11">
        <w:rPr>
          <w:rFonts w:eastAsia="Times New Roman"/>
        </w:rPr>
        <w:t>7.7</w:t>
      </w:r>
      <w:r w:rsidR="00DB13BB">
        <w:rPr>
          <w:rFonts w:eastAsia="Times New Roman"/>
        </w:rPr>
        <w:t xml:space="preserve">: Listen </w:t>
      </w:r>
      <w:r w:rsidR="004E6D11">
        <w:rPr>
          <w:rFonts w:eastAsia="Times New Roman"/>
        </w:rPr>
        <w:t>and Reflect</w:t>
      </w:r>
    </w:p>
    <w:p w14:paraId="22D7D018" w14:textId="2FDBFBB4" w:rsidR="00660180" w:rsidRDefault="00660180" w:rsidP="00B60FFC">
      <w:pPr>
        <w:rPr>
          <w:rFonts w:ascii="Calibri" w:eastAsia="Times New Roman" w:hAnsi="Calibri" w:cs="Times New Roman"/>
        </w:rPr>
      </w:pPr>
      <w:r>
        <w:rPr>
          <w:rFonts w:ascii="Calibri" w:eastAsia="Times New Roman" w:hAnsi="Calibri" w:cs="Times New Roman"/>
        </w:rPr>
        <w:t>Listen to the 2</w:t>
      </w:r>
      <w:r w:rsidRPr="003E6BCF">
        <w:rPr>
          <w:rFonts w:ascii="Calibri" w:eastAsia="Times New Roman" w:hAnsi="Calibri" w:cs="Times New Roman"/>
          <w:vertAlign w:val="superscript"/>
        </w:rPr>
        <w:t>nd</w:t>
      </w:r>
      <w:r>
        <w:rPr>
          <w:rFonts w:ascii="Calibri" w:eastAsia="Times New Roman" w:hAnsi="Calibri" w:cs="Times New Roman"/>
        </w:rPr>
        <w:t xml:space="preserve"> movement of the music, as </w:t>
      </w:r>
      <w:hyperlink r:id="rId11" w:history="1">
        <w:r w:rsidRPr="003E6BCF">
          <w:rPr>
            <w:rStyle w:val="Hyperlink"/>
            <w:rFonts w:ascii="Calibri" w:eastAsia="Times New Roman" w:hAnsi="Calibri" w:cs="Times New Roman"/>
          </w:rPr>
          <w:t>performed</w:t>
        </w:r>
      </w:hyperlink>
      <w:r>
        <w:rPr>
          <w:rFonts w:ascii="Calibri" w:eastAsia="Times New Roman" w:hAnsi="Calibri" w:cs="Times New Roman"/>
        </w:rPr>
        <w:t xml:space="preserve"> for St. Thomas University, Houston.</w:t>
      </w:r>
    </w:p>
    <w:p w14:paraId="468E71B5" w14:textId="17E4E1D3" w:rsidR="00A23700" w:rsidRPr="00792234" w:rsidRDefault="00D1464E" w:rsidP="00792234">
      <w:pPr>
        <w:numPr>
          <w:ilvl w:val="1"/>
          <w:numId w:val="23"/>
        </w:numPr>
        <w:rPr>
          <w:rFonts w:ascii="Calibri" w:eastAsia="Times New Roman" w:hAnsi="Calibri" w:cs="Times New Roman"/>
          <w:lang w:val="en-US"/>
        </w:rPr>
      </w:pPr>
      <w:r w:rsidRPr="00792234">
        <w:rPr>
          <w:rFonts w:ascii="Calibri" w:eastAsia="Times New Roman" w:hAnsi="Calibri" w:cs="Times New Roman"/>
          <w:lang w:val="en-US"/>
        </w:rPr>
        <w:t>2</w:t>
      </w:r>
      <w:r w:rsidRPr="00792234">
        <w:rPr>
          <w:rFonts w:ascii="Calibri" w:eastAsia="Times New Roman" w:hAnsi="Calibri" w:cs="Times New Roman"/>
          <w:vertAlign w:val="superscript"/>
          <w:lang w:val="en-US"/>
        </w:rPr>
        <w:t>nd</w:t>
      </w:r>
      <w:r w:rsidR="003B7EB2">
        <w:rPr>
          <w:rFonts w:ascii="Calibri" w:eastAsia="Times New Roman" w:hAnsi="Calibri" w:cs="Times New Roman"/>
          <w:lang w:val="en-US"/>
        </w:rPr>
        <w:t xml:space="preserve"> Movement “</w:t>
      </w:r>
      <w:proofErr w:type="spellStart"/>
      <w:r w:rsidR="003B7EB2">
        <w:rPr>
          <w:rFonts w:ascii="Calibri" w:eastAsia="Times New Roman" w:hAnsi="Calibri" w:cs="Times New Roman"/>
          <w:lang w:val="en-US"/>
        </w:rPr>
        <w:t>Vocalise</w:t>
      </w:r>
      <w:proofErr w:type="spellEnd"/>
      <w:r w:rsidR="003B7EB2">
        <w:rPr>
          <w:rFonts w:ascii="Calibri" w:eastAsia="Times New Roman" w:hAnsi="Calibri" w:cs="Times New Roman"/>
          <w:lang w:val="en-US"/>
        </w:rPr>
        <w:t xml:space="preserve">” – Listen from the </w:t>
      </w:r>
      <w:proofErr w:type="gramStart"/>
      <w:r w:rsidR="003B7EB2">
        <w:rPr>
          <w:rFonts w:ascii="Calibri" w:eastAsia="Times New Roman" w:hAnsi="Calibri" w:cs="Times New Roman"/>
          <w:lang w:val="en-US"/>
        </w:rPr>
        <w:t>3 minute</w:t>
      </w:r>
      <w:proofErr w:type="gramEnd"/>
      <w:r w:rsidR="003B7EB2">
        <w:rPr>
          <w:rFonts w:ascii="Calibri" w:eastAsia="Times New Roman" w:hAnsi="Calibri" w:cs="Times New Roman"/>
          <w:lang w:val="en-US"/>
        </w:rPr>
        <w:t xml:space="preserve"> mark to the 10 minute mark.</w:t>
      </w:r>
    </w:p>
    <w:p w14:paraId="5DF398D6" w14:textId="387B2C37" w:rsidR="003B7EB2" w:rsidRPr="00DB13BB" w:rsidRDefault="003B7EB2" w:rsidP="003B7EB2">
      <w:pPr>
        <w:numPr>
          <w:ilvl w:val="1"/>
          <w:numId w:val="24"/>
        </w:numPr>
        <w:rPr>
          <w:rFonts w:ascii="Calibri" w:eastAsia="Times New Roman" w:hAnsi="Calibri" w:cs="Times New Roman"/>
        </w:rPr>
      </w:pPr>
      <w:r w:rsidRPr="003B7EB2">
        <w:rPr>
          <w:rFonts w:ascii="Calibri" w:eastAsia="Times New Roman" w:hAnsi="Calibri" w:cs="Times New Roman"/>
          <w:lang w:val="en-US"/>
        </w:rPr>
        <w:t xml:space="preserve">Performers: </w:t>
      </w:r>
      <w:r w:rsidR="00D1464E" w:rsidRPr="003B7EB2">
        <w:rPr>
          <w:rFonts w:ascii="Calibri" w:eastAsia="Times New Roman" w:hAnsi="Calibri" w:cs="Times New Roman"/>
          <w:lang w:val="en-US"/>
        </w:rPr>
        <w:t xml:space="preserve">Richard </w:t>
      </w:r>
      <w:proofErr w:type="spellStart"/>
      <w:r w:rsidR="00D1464E" w:rsidRPr="003B7EB2">
        <w:rPr>
          <w:rFonts w:ascii="Calibri" w:eastAsia="Times New Roman" w:hAnsi="Calibri" w:cs="Times New Roman"/>
          <w:lang w:val="en-US"/>
        </w:rPr>
        <w:t>Nunemaker</w:t>
      </w:r>
      <w:proofErr w:type="spellEnd"/>
      <w:r w:rsidR="00D1464E" w:rsidRPr="003B7EB2">
        <w:rPr>
          <w:rFonts w:ascii="Calibri" w:eastAsia="Times New Roman" w:hAnsi="Calibri" w:cs="Times New Roman"/>
          <w:lang w:val="en-US"/>
        </w:rPr>
        <w:t xml:space="preserve"> (clarinet) with Trio </w:t>
      </w:r>
      <w:proofErr w:type="spellStart"/>
      <w:proofErr w:type="gramStart"/>
      <w:r w:rsidR="00D1464E" w:rsidRPr="003B7EB2">
        <w:rPr>
          <w:rFonts w:ascii="Calibri" w:eastAsia="Times New Roman" w:hAnsi="Calibri" w:cs="Times New Roman"/>
          <w:lang w:val="en-US"/>
        </w:rPr>
        <w:t>Oriens</w:t>
      </w:r>
      <w:proofErr w:type="spellEnd"/>
      <w:r w:rsidR="00D1464E" w:rsidRPr="003B7EB2">
        <w:rPr>
          <w:rFonts w:ascii="Calibri" w:eastAsia="Times New Roman" w:hAnsi="Calibri" w:cs="Times New Roman"/>
          <w:lang w:val="en-US"/>
        </w:rPr>
        <w:t xml:space="preserve"> </w:t>
      </w:r>
      <w:r w:rsidRPr="003B7EB2">
        <w:rPr>
          <w:rFonts w:ascii="Calibri" w:eastAsia="Times New Roman" w:hAnsi="Calibri" w:cs="Times New Roman"/>
          <w:lang w:val="en-US"/>
        </w:rPr>
        <w:t>;</w:t>
      </w:r>
      <w:proofErr w:type="gramEnd"/>
      <w:r w:rsidRPr="003B7EB2">
        <w:rPr>
          <w:rFonts w:ascii="Calibri" w:eastAsia="Times New Roman" w:hAnsi="Calibri" w:cs="Times New Roman"/>
          <w:lang w:val="en-US"/>
        </w:rPr>
        <w:t xml:space="preserve"> </w:t>
      </w:r>
      <w:r>
        <w:rPr>
          <w:rFonts w:ascii="Calibri" w:eastAsia="Times New Roman" w:hAnsi="Calibri" w:cs="Times New Roman"/>
          <w:lang w:val="en-US"/>
        </w:rPr>
        <w:t>Johnny Chang (v</w:t>
      </w:r>
      <w:r w:rsidR="00792234" w:rsidRPr="003B7EB2">
        <w:rPr>
          <w:rFonts w:ascii="Calibri" w:eastAsia="Times New Roman" w:hAnsi="Calibri" w:cs="Times New Roman"/>
          <w:lang w:val="en-US"/>
        </w:rPr>
        <w:t>iolin</w:t>
      </w:r>
      <w:r>
        <w:rPr>
          <w:rFonts w:ascii="Calibri" w:eastAsia="Times New Roman" w:hAnsi="Calibri" w:cs="Times New Roman"/>
          <w:lang w:val="en-US"/>
        </w:rPr>
        <w:t>),</w:t>
      </w:r>
      <w:r w:rsidR="00792234" w:rsidRPr="003B7EB2">
        <w:rPr>
          <w:rFonts w:ascii="Calibri" w:eastAsia="Times New Roman" w:hAnsi="Calibri" w:cs="Times New Roman"/>
          <w:lang w:val="en-US"/>
        </w:rPr>
        <w:t xml:space="preserve"> Olive Chen</w:t>
      </w:r>
      <w:r>
        <w:rPr>
          <w:rFonts w:ascii="Calibri" w:eastAsia="Times New Roman" w:hAnsi="Calibri" w:cs="Times New Roman"/>
          <w:lang w:val="en-US"/>
        </w:rPr>
        <w:t xml:space="preserve"> (c</w:t>
      </w:r>
      <w:r w:rsidR="00792234" w:rsidRPr="003B7EB2">
        <w:rPr>
          <w:rFonts w:ascii="Calibri" w:eastAsia="Times New Roman" w:hAnsi="Calibri" w:cs="Times New Roman"/>
          <w:lang w:val="en-US"/>
        </w:rPr>
        <w:t>ello</w:t>
      </w:r>
      <w:r>
        <w:rPr>
          <w:rFonts w:ascii="Calibri" w:eastAsia="Times New Roman" w:hAnsi="Calibri" w:cs="Times New Roman"/>
          <w:lang w:val="en-US"/>
        </w:rPr>
        <w:t xml:space="preserve">) and </w:t>
      </w:r>
      <w:r w:rsidR="00792234" w:rsidRPr="003B7EB2">
        <w:rPr>
          <w:rFonts w:ascii="Calibri" w:eastAsia="Times New Roman" w:hAnsi="Calibri" w:cs="Times New Roman"/>
          <w:lang w:val="en-US"/>
        </w:rPr>
        <w:t>I-Ling Chen</w:t>
      </w:r>
      <w:r>
        <w:rPr>
          <w:rFonts w:ascii="Calibri" w:eastAsia="Times New Roman" w:hAnsi="Calibri" w:cs="Times New Roman"/>
          <w:lang w:val="en-US"/>
        </w:rPr>
        <w:t xml:space="preserve"> (p</w:t>
      </w:r>
      <w:r w:rsidR="00792234" w:rsidRPr="003B7EB2">
        <w:rPr>
          <w:rFonts w:ascii="Calibri" w:eastAsia="Times New Roman" w:hAnsi="Calibri" w:cs="Times New Roman"/>
          <w:lang w:val="en-US"/>
        </w:rPr>
        <w:t>iano</w:t>
      </w:r>
      <w:r>
        <w:rPr>
          <w:rFonts w:ascii="Calibri" w:eastAsia="Times New Roman" w:hAnsi="Calibri" w:cs="Times New Roman"/>
          <w:lang w:val="en-US"/>
        </w:rPr>
        <w:t>).</w:t>
      </w:r>
    </w:p>
    <w:p w14:paraId="00332CAE" w14:textId="7E64C9C8" w:rsidR="00660180" w:rsidRDefault="00660180" w:rsidP="00B60FFC">
      <w:pPr>
        <w:rPr>
          <w:rFonts w:ascii="Calibri" w:eastAsia="Times New Roman" w:hAnsi="Calibri" w:cs="Times New Roman"/>
        </w:rPr>
      </w:pPr>
      <w:r>
        <w:rPr>
          <w:rFonts w:ascii="Calibri" w:eastAsia="Times New Roman" w:hAnsi="Calibri" w:cs="Times New Roman"/>
        </w:rPr>
        <w:t xml:space="preserve">Take some time to </w:t>
      </w:r>
      <w:r w:rsidR="00F03753">
        <w:rPr>
          <w:rFonts w:ascii="Calibri" w:eastAsia="Times New Roman" w:hAnsi="Calibri" w:cs="Times New Roman"/>
        </w:rPr>
        <w:t>reflect on “Quartet for the End of Time</w:t>
      </w:r>
      <w:r>
        <w:rPr>
          <w:rFonts w:ascii="Calibri" w:eastAsia="Times New Roman" w:hAnsi="Calibri" w:cs="Times New Roman"/>
        </w:rPr>
        <w:t>”</w:t>
      </w:r>
      <w:r w:rsidR="00F03753">
        <w:rPr>
          <w:rFonts w:ascii="Calibri" w:eastAsia="Times New Roman" w:hAnsi="Calibri" w:cs="Times New Roman"/>
        </w:rPr>
        <w:t xml:space="preserve"> in your </w:t>
      </w:r>
      <w:r w:rsidR="004E6D11">
        <w:rPr>
          <w:rFonts w:ascii="Calibri" w:eastAsia="Times New Roman" w:hAnsi="Calibri" w:cs="Times New Roman"/>
        </w:rPr>
        <w:t>learning journal</w:t>
      </w:r>
      <w:r w:rsidR="00F03753">
        <w:rPr>
          <w:rFonts w:ascii="Calibri" w:eastAsia="Times New Roman" w:hAnsi="Calibri" w:cs="Times New Roman"/>
        </w:rPr>
        <w:t>.</w:t>
      </w:r>
      <w:r>
        <w:rPr>
          <w:rFonts w:ascii="Calibri" w:eastAsia="Times New Roman" w:hAnsi="Calibri" w:cs="Times New Roman"/>
        </w:rPr>
        <w:t xml:space="preserve"> See</w:t>
      </w:r>
      <w:r w:rsidR="00D1464E">
        <w:rPr>
          <w:rFonts w:ascii="Calibri" w:eastAsia="Times New Roman" w:hAnsi="Calibri" w:cs="Times New Roman"/>
        </w:rPr>
        <w:t xml:space="preserve"> below</w:t>
      </w:r>
      <w:r w:rsidR="00FC454F">
        <w:rPr>
          <w:rFonts w:ascii="Calibri" w:eastAsia="Times New Roman" w:hAnsi="Calibri" w:cs="Times New Roman"/>
        </w:rPr>
        <w:t xml:space="preserve"> </w:t>
      </w:r>
      <w:r>
        <w:rPr>
          <w:rFonts w:ascii="Calibri" w:eastAsia="Times New Roman" w:hAnsi="Calibri" w:cs="Times New Roman"/>
        </w:rPr>
        <w:t>for some guiding questions.</w:t>
      </w:r>
    </w:p>
    <w:p w14:paraId="72B0ECB1" w14:textId="77777777" w:rsidR="00D1464E" w:rsidRPr="00792234" w:rsidRDefault="00D1464E" w:rsidP="00D1464E">
      <w:pPr>
        <w:numPr>
          <w:ilvl w:val="1"/>
          <w:numId w:val="25"/>
        </w:numPr>
        <w:rPr>
          <w:rFonts w:ascii="Calibri" w:eastAsia="Times New Roman" w:hAnsi="Calibri" w:cs="Times New Roman"/>
          <w:lang w:val="en-US"/>
        </w:rPr>
      </w:pPr>
      <w:r w:rsidRPr="00792234">
        <w:rPr>
          <w:rFonts w:ascii="Calibri" w:eastAsia="Times New Roman" w:hAnsi="Calibri" w:cs="Times New Roman"/>
          <w:lang w:val="en-US"/>
        </w:rPr>
        <w:t>Identify your physical / emotional / mental responses to what you hear.</w:t>
      </w:r>
    </w:p>
    <w:p w14:paraId="08753877" w14:textId="77777777" w:rsidR="00D1464E" w:rsidRPr="00792234" w:rsidRDefault="00D1464E" w:rsidP="00D1464E">
      <w:pPr>
        <w:numPr>
          <w:ilvl w:val="1"/>
          <w:numId w:val="25"/>
        </w:numPr>
        <w:rPr>
          <w:rFonts w:ascii="Calibri" w:eastAsia="Times New Roman" w:hAnsi="Calibri" w:cs="Times New Roman"/>
          <w:lang w:val="en-US"/>
        </w:rPr>
      </w:pPr>
      <w:r w:rsidRPr="00792234">
        <w:rPr>
          <w:rFonts w:ascii="Calibri" w:eastAsia="Times New Roman" w:hAnsi="Calibri" w:cs="Times New Roman"/>
          <w:lang w:val="en-US"/>
        </w:rPr>
        <w:t xml:space="preserve">Include possible reasons for your responses.  </w:t>
      </w:r>
    </w:p>
    <w:p w14:paraId="1403F1F1" w14:textId="77777777" w:rsidR="00D1464E" w:rsidRPr="00792234" w:rsidRDefault="00D1464E" w:rsidP="00D1464E">
      <w:pPr>
        <w:numPr>
          <w:ilvl w:val="1"/>
          <w:numId w:val="25"/>
        </w:numPr>
        <w:rPr>
          <w:rFonts w:ascii="Calibri" w:eastAsia="Times New Roman" w:hAnsi="Calibri" w:cs="Times New Roman"/>
          <w:lang w:val="en-US"/>
        </w:rPr>
      </w:pPr>
      <w:r w:rsidRPr="00792234">
        <w:rPr>
          <w:rFonts w:ascii="Calibri" w:eastAsia="Times New Roman" w:hAnsi="Calibri" w:cs="Times New Roman"/>
          <w:lang w:val="en-US"/>
        </w:rPr>
        <w:t>You may want to note the time stamp of the recording for your responses</w:t>
      </w:r>
    </w:p>
    <w:p w14:paraId="766573AE" w14:textId="77777777" w:rsidR="00D1464E" w:rsidRPr="00792234" w:rsidRDefault="00D1464E" w:rsidP="003B7EB2">
      <w:pPr>
        <w:numPr>
          <w:ilvl w:val="0"/>
          <w:numId w:val="25"/>
        </w:numPr>
        <w:rPr>
          <w:rFonts w:ascii="Calibri" w:eastAsia="Times New Roman" w:hAnsi="Calibri" w:cs="Times New Roman"/>
          <w:lang w:val="en-US"/>
        </w:rPr>
      </w:pPr>
      <w:r w:rsidRPr="00792234">
        <w:rPr>
          <w:rFonts w:ascii="Calibri" w:eastAsia="Times New Roman" w:hAnsi="Calibri" w:cs="Times New Roman"/>
          <w:lang w:val="en-US"/>
        </w:rPr>
        <w:t>Some example structures for your responses:</w:t>
      </w:r>
    </w:p>
    <w:p w14:paraId="2D13BED7" w14:textId="6BC79134" w:rsidR="00D1464E" w:rsidRPr="00F03753" w:rsidRDefault="00D1464E" w:rsidP="00F03753">
      <w:pPr>
        <w:pStyle w:val="ListParagraph"/>
        <w:numPr>
          <w:ilvl w:val="3"/>
          <w:numId w:val="25"/>
        </w:numPr>
        <w:rPr>
          <w:rFonts w:ascii="Calibri" w:eastAsia="Times New Roman" w:hAnsi="Calibri" w:cs="Times New Roman"/>
          <w:lang w:val="en-US"/>
        </w:rPr>
      </w:pPr>
      <w:r w:rsidRPr="00F03753">
        <w:rPr>
          <w:rFonts w:ascii="Calibri" w:eastAsia="Times New Roman" w:hAnsi="Calibri" w:cs="Times New Roman"/>
          <w:lang w:val="en-US"/>
        </w:rPr>
        <w:t>When I hear this music,</w:t>
      </w:r>
    </w:p>
    <w:p w14:paraId="698D15D8" w14:textId="77777777" w:rsidR="00D1464E" w:rsidRPr="00792234" w:rsidRDefault="00D1464E" w:rsidP="00D1464E">
      <w:pPr>
        <w:numPr>
          <w:ilvl w:val="3"/>
          <w:numId w:val="26"/>
        </w:numPr>
        <w:rPr>
          <w:rFonts w:ascii="Calibri" w:eastAsia="Times New Roman" w:hAnsi="Calibri" w:cs="Times New Roman"/>
          <w:lang w:val="en-US"/>
        </w:rPr>
      </w:pPr>
      <w:r w:rsidRPr="00792234">
        <w:rPr>
          <w:rFonts w:ascii="Calibri" w:eastAsia="Times New Roman" w:hAnsi="Calibri" w:cs="Times New Roman"/>
          <w:lang w:val="en-US"/>
        </w:rPr>
        <w:t>… it makes me feel ________, because ______</w:t>
      </w:r>
      <w:proofErr w:type="gramStart"/>
      <w:r w:rsidRPr="00792234">
        <w:rPr>
          <w:rFonts w:ascii="Calibri" w:eastAsia="Times New Roman" w:hAnsi="Calibri" w:cs="Times New Roman"/>
          <w:lang w:val="en-US"/>
        </w:rPr>
        <w:t>_ .</w:t>
      </w:r>
      <w:proofErr w:type="gramEnd"/>
    </w:p>
    <w:p w14:paraId="648BF435" w14:textId="77777777" w:rsidR="00D1464E" w:rsidRPr="00792234" w:rsidRDefault="00D1464E" w:rsidP="00D1464E">
      <w:pPr>
        <w:numPr>
          <w:ilvl w:val="3"/>
          <w:numId w:val="26"/>
        </w:numPr>
        <w:rPr>
          <w:rFonts w:ascii="Calibri" w:eastAsia="Times New Roman" w:hAnsi="Calibri" w:cs="Times New Roman"/>
          <w:lang w:val="en-US"/>
        </w:rPr>
      </w:pPr>
      <w:r w:rsidRPr="00792234">
        <w:rPr>
          <w:rFonts w:ascii="Calibri" w:eastAsia="Times New Roman" w:hAnsi="Calibri" w:cs="Times New Roman"/>
          <w:lang w:val="en-US"/>
        </w:rPr>
        <w:t>… I associate it with ___________</w:t>
      </w:r>
      <w:proofErr w:type="gramStart"/>
      <w:r w:rsidRPr="00792234">
        <w:rPr>
          <w:rFonts w:ascii="Calibri" w:eastAsia="Times New Roman" w:hAnsi="Calibri" w:cs="Times New Roman"/>
          <w:lang w:val="en-US"/>
        </w:rPr>
        <w:t>_ ,</w:t>
      </w:r>
      <w:proofErr w:type="gramEnd"/>
      <w:r w:rsidRPr="00792234">
        <w:rPr>
          <w:rFonts w:ascii="Calibri" w:eastAsia="Times New Roman" w:hAnsi="Calibri" w:cs="Times New Roman"/>
          <w:lang w:val="en-US"/>
        </w:rPr>
        <w:t xml:space="preserve"> because __________ .</w:t>
      </w:r>
    </w:p>
    <w:p w14:paraId="68246EF1" w14:textId="77777777" w:rsidR="00D1464E" w:rsidRPr="00792234" w:rsidRDefault="00D1464E" w:rsidP="00D1464E">
      <w:pPr>
        <w:numPr>
          <w:ilvl w:val="3"/>
          <w:numId w:val="26"/>
        </w:numPr>
        <w:rPr>
          <w:rFonts w:ascii="Calibri" w:eastAsia="Times New Roman" w:hAnsi="Calibri" w:cs="Times New Roman"/>
          <w:lang w:val="en-US"/>
        </w:rPr>
      </w:pPr>
      <w:r w:rsidRPr="00792234">
        <w:rPr>
          <w:rFonts w:ascii="Calibri" w:eastAsia="Times New Roman" w:hAnsi="Calibri" w:cs="Times New Roman"/>
          <w:lang w:val="en-US"/>
        </w:rPr>
        <w:t xml:space="preserve">… it reminds me </w:t>
      </w:r>
      <w:proofErr w:type="gramStart"/>
      <w:r w:rsidRPr="00792234">
        <w:rPr>
          <w:rFonts w:ascii="Calibri" w:eastAsia="Times New Roman" w:hAnsi="Calibri" w:cs="Times New Roman"/>
          <w:lang w:val="en-US"/>
        </w:rPr>
        <w:t>of  _</w:t>
      </w:r>
      <w:proofErr w:type="gramEnd"/>
      <w:r w:rsidRPr="00792234">
        <w:rPr>
          <w:rFonts w:ascii="Calibri" w:eastAsia="Times New Roman" w:hAnsi="Calibri" w:cs="Times New Roman"/>
          <w:lang w:val="en-US"/>
        </w:rPr>
        <w:t>_________ , because __________ .</w:t>
      </w:r>
    </w:p>
    <w:p w14:paraId="58C0FDA6" w14:textId="77777777" w:rsidR="00D1464E" w:rsidRPr="00792234" w:rsidRDefault="00D1464E" w:rsidP="00D1464E">
      <w:pPr>
        <w:numPr>
          <w:ilvl w:val="3"/>
          <w:numId w:val="26"/>
        </w:numPr>
        <w:rPr>
          <w:rFonts w:ascii="Calibri" w:eastAsia="Times New Roman" w:hAnsi="Calibri" w:cs="Times New Roman"/>
          <w:lang w:val="en-US"/>
        </w:rPr>
      </w:pPr>
      <w:r w:rsidRPr="00792234">
        <w:rPr>
          <w:rFonts w:ascii="Calibri" w:eastAsia="Times New Roman" w:hAnsi="Calibri" w:cs="Times New Roman"/>
          <w:lang w:val="en-US"/>
        </w:rPr>
        <w:t>… I want to _________</w:t>
      </w:r>
      <w:proofErr w:type="gramStart"/>
      <w:r w:rsidRPr="00792234">
        <w:rPr>
          <w:rFonts w:ascii="Calibri" w:eastAsia="Times New Roman" w:hAnsi="Calibri" w:cs="Times New Roman"/>
          <w:lang w:val="en-US"/>
        </w:rPr>
        <w:t>_ ,</w:t>
      </w:r>
      <w:proofErr w:type="gramEnd"/>
      <w:r w:rsidRPr="00792234">
        <w:rPr>
          <w:rFonts w:ascii="Calibri" w:eastAsia="Times New Roman" w:hAnsi="Calibri" w:cs="Times New Roman"/>
          <w:lang w:val="en-US"/>
        </w:rPr>
        <w:t xml:space="preserve"> because ___________ .</w:t>
      </w:r>
    </w:p>
    <w:p w14:paraId="7FDD86A9" w14:textId="64B0D4A6" w:rsidR="00D1464E" w:rsidRPr="00DB13BB" w:rsidRDefault="00D1464E" w:rsidP="00D1464E">
      <w:pPr>
        <w:numPr>
          <w:ilvl w:val="3"/>
          <w:numId w:val="26"/>
        </w:numPr>
        <w:rPr>
          <w:rFonts w:ascii="Calibri" w:eastAsia="Times New Roman" w:hAnsi="Calibri" w:cs="Times New Roman"/>
          <w:lang w:val="en-US"/>
        </w:rPr>
      </w:pPr>
      <w:r w:rsidRPr="00792234">
        <w:rPr>
          <w:rFonts w:ascii="Calibri" w:eastAsia="Times New Roman" w:hAnsi="Calibri" w:cs="Times New Roman"/>
          <w:lang w:val="en-US"/>
        </w:rPr>
        <w:t>… my body experiences __________</w:t>
      </w:r>
      <w:proofErr w:type="gramStart"/>
      <w:r w:rsidRPr="00792234">
        <w:rPr>
          <w:rFonts w:ascii="Calibri" w:eastAsia="Times New Roman" w:hAnsi="Calibri" w:cs="Times New Roman"/>
          <w:lang w:val="en-US"/>
        </w:rPr>
        <w:t>_ ,</w:t>
      </w:r>
      <w:proofErr w:type="gramEnd"/>
      <w:r w:rsidRPr="00792234">
        <w:rPr>
          <w:rFonts w:ascii="Calibri" w:eastAsia="Times New Roman" w:hAnsi="Calibri" w:cs="Times New Roman"/>
          <w:lang w:val="en-US"/>
        </w:rPr>
        <w:t xml:space="preserve"> because __________ .</w:t>
      </w:r>
    </w:p>
    <w:p w14:paraId="28AF9341" w14:textId="48A5179C" w:rsidR="00D1464E" w:rsidRDefault="00D1464E" w:rsidP="00B60FFC">
      <w:pPr>
        <w:rPr>
          <w:rFonts w:ascii="Calibri" w:eastAsia="Times New Roman" w:hAnsi="Calibri" w:cs="Times New Roman"/>
        </w:rPr>
      </w:pPr>
    </w:p>
    <w:p w14:paraId="5F5C48C3" w14:textId="1896AD84" w:rsidR="00660180" w:rsidRDefault="0005203F" w:rsidP="00B60FFC">
      <w:pPr>
        <w:rPr>
          <w:rFonts w:ascii="Calibri" w:eastAsia="Times New Roman" w:hAnsi="Calibri" w:cs="Times New Roman"/>
        </w:rPr>
      </w:pPr>
      <w:bookmarkStart w:id="4" w:name="_Hlk521440431"/>
      <w:r>
        <w:rPr>
          <w:rFonts w:ascii="Calibri" w:eastAsia="Times New Roman" w:hAnsi="Calibri" w:cs="Times New Roman"/>
        </w:rPr>
        <w:t xml:space="preserve">As you meet with your group this week, </w:t>
      </w:r>
      <w:r w:rsidR="004E6D11">
        <w:rPr>
          <w:rFonts w:ascii="Calibri" w:eastAsia="Times New Roman" w:hAnsi="Calibri" w:cs="Times New Roman"/>
        </w:rPr>
        <w:t xml:space="preserve">you may want to </w:t>
      </w:r>
      <w:r>
        <w:rPr>
          <w:rFonts w:ascii="Calibri" w:eastAsia="Times New Roman" w:hAnsi="Calibri" w:cs="Times New Roman"/>
        </w:rPr>
        <w:t>s</w:t>
      </w:r>
      <w:r w:rsidR="00F03753">
        <w:rPr>
          <w:rFonts w:ascii="Calibri" w:eastAsia="Times New Roman" w:hAnsi="Calibri" w:cs="Times New Roman"/>
        </w:rPr>
        <w:t>hare your thoughts with your group.</w:t>
      </w:r>
    </w:p>
    <w:p w14:paraId="79B68357" w14:textId="77777777" w:rsidR="00A23700" w:rsidRPr="00D1464E" w:rsidRDefault="00D1464E" w:rsidP="00D1464E">
      <w:pPr>
        <w:numPr>
          <w:ilvl w:val="1"/>
          <w:numId w:val="27"/>
        </w:numPr>
        <w:rPr>
          <w:lang w:val="en-US"/>
        </w:rPr>
      </w:pPr>
      <w:r w:rsidRPr="00D1464E">
        <w:rPr>
          <w:lang w:val="en-US"/>
        </w:rPr>
        <w:t>What kind(s) of peace (such as inner, spiritual, interpersonal, or global) did you reflect on from today’s musical prompts?</w:t>
      </w:r>
    </w:p>
    <w:p w14:paraId="69D994AB" w14:textId="452249AF" w:rsidR="00A23700" w:rsidRPr="00D1464E" w:rsidRDefault="00D1464E" w:rsidP="00D1464E">
      <w:pPr>
        <w:numPr>
          <w:ilvl w:val="1"/>
          <w:numId w:val="27"/>
        </w:numPr>
        <w:rPr>
          <w:lang w:val="en-US"/>
        </w:rPr>
      </w:pPr>
      <w:r w:rsidRPr="00D1464E">
        <w:rPr>
          <w:lang w:val="en-US"/>
        </w:rPr>
        <w:t>What do</w:t>
      </w:r>
      <w:r w:rsidR="004E6D11">
        <w:rPr>
          <w:lang w:val="en-US"/>
        </w:rPr>
        <w:t xml:space="preserve">es this </w:t>
      </w:r>
      <w:r w:rsidRPr="00D1464E">
        <w:rPr>
          <w:lang w:val="en-US"/>
        </w:rPr>
        <w:t>prompt say to you about peace and/or its opposite?</w:t>
      </w:r>
    </w:p>
    <w:p w14:paraId="5B294BE5" w14:textId="77777777" w:rsidR="00A23700" w:rsidRPr="00D1464E" w:rsidRDefault="00D1464E" w:rsidP="00D1464E">
      <w:pPr>
        <w:numPr>
          <w:ilvl w:val="1"/>
          <w:numId w:val="27"/>
        </w:numPr>
        <w:rPr>
          <w:lang w:val="en-US"/>
        </w:rPr>
      </w:pPr>
      <w:r w:rsidRPr="00D1464E">
        <w:rPr>
          <w:lang w:val="en-US"/>
        </w:rPr>
        <w:lastRenderedPageBreak/>
        <w:t>(How) Can aesthetic practices be used to communicate thoughts and values?</w:t>
      </w:r>
    </w:p>
    <w:p w14:paraId="6AAE76A8" w14:textId="77777777" w:rsidR="00DB13BB" w:rsidRDefault="00DB13BB" w:rsidP="00DB13BB">
      <w:pPr>
        <w:rPr>
          <w:rFonts w:ascii="Calibri" w:eastAsia="Times New Roman" w:hAnsi="Calibri" w:cs="Times New Roman"/>
          <w:i/>
        </w:rPr>
      </w:pPr>
    </w:p>
    <w:p w14:paraId="0AC3F74D" w14:textId="628A3209" w:rsidR="00DB13BB" w:rsidRPr="00DB13BB" w:rsidRDefault="00DB13BB" w:rsidP="00DB13BB">
      <w:pPr>
        <w:rPr>
          <w:rFonts w:ascii="Calibri" w:eastAsia="Times New Roman" w:hAnsi="Calibri" w:cs="Times New Roman"/>
          <w:i/>
        </w:rPr>
      </w:pPr>
      <w:r w:rsidRPr="00DB13BB">
        <w:rPr>
          <w:rFonts w:ascii="Calibri" w:eastAsia="Times New Roman" w:hAnsi="Calibri" w:cs="Times New Roman"/>
          <w:i/>
        </w:rPr>
        <w:t xml:space="preserve">Note that as with all of the first lesson prompts, you will </w:t>
      </w:r>
      <w:r w:rsidRPr="00DB13BB">
        <w:rPr>
          <w:rFonts w:ascii="Calibri" w:eastAsia="Times New Roman" w:hAnsi="Calibri" w:cs="Times New Roman"/>
          <w:b/>
          <w:i/>
        </w:rPr>
        <w:t>not be graded</w:t>
      </w:r>
      <w:r w:rsidRPr="00DB13BB">
        <w:rPr>
          <w:rFonts w:ascii="Calibri" w:eastAsia="Times New Roman" w:hAnsi="Calibri" w:cs="Times New Roman"/>
          <w:i/>
        </w:rPr>
        <w:t xml:space="preserve"> on these discussions. This prompt will help you explore the topics and will be instrumental in completing the final project.</w:t>
      </w:r>
    </w:p>
    <w:bookmarkEnd w:id="4"/>
    <w:p w14:paraId="6E5898F9" w14:textId="77777777" w:rsidR="00660180" w:rsidRDefault="00660180" w:rsidP="00B60FFC"/>
    <w:p w14:paraId="72CD82A1" w14:textId="0409A59D" w:rsidR="00B60FFC" w:rsidRDefault="00660180" w:rsidP="00B60FFC">
      <w:pPr>
        <w:pStyle w:val="Heading2"/>
      </w:pPr>
      <w:r>
        <w:t>Prompt</w:t>
      </w:r>
      <w:r w:rsidR="00B60FFC" w:rsidRPr="00E123BA">
        <w:t xml:space="preserve"> 2: </w:t>
      </w:r>
      <w:r w:rsidR="00FB0E52">
        <w:t xml:space="preserve"> </w:t>
      </w:r>
      <w:r w:rsidR="009A1022">
        <w:t xml:space="preserve">Global </w:t>
      </w:r>
      <w:r>
        <w:t>Peace Statues</w:t>
      </w:r>
    </w:p>
    <w:p w14:paraId="01233568" w14:textId="37B5FCCE" w:rsidR="00F03753" w:rsidRDefault="002D1B13" w:rsidP="00F03753">
      <w:r>
        <w:t>Humans seem to have a universal need to memorialize important people and events. For example, in the Bible, we can read of multiple times when the Hebrew people set up stones to commemorate God’s rescue and salvation.</w:t>
      </w:r>
      <w:r w:rsidR="003A0920">
        <w:t xml:space="preserve"> Now, all over the world, we can learn from statues and memorials which reveal something about the event that occurred, the values of the culture, and the perspective on the human pursuit of peace. This is exactly what we are going to explore in this unit.</w:t>
      </w:r>
    </w:p>
    <w:p w14:paraId="5BB045B9" w14:textId="77777777" w:rsidR="004E6D11" w:rsidRPr="00F03753" w:rsidRDefault="004E6D11" w:rsidP="00F03753"/>
    <w:p w14:paraId="339A7BCC" w14:textId="77777777" w:rsidR="00D935EB" w:rsidRDefault="00D935EB" w:rsidP="00D935EB">
      <w:pPr>
        <w:pStyle w:val="Heading3"/>
      </w:pPr>
      <w:r>
        <w:t>Learning Activities</w:t>
      </w:r>
    </w:p>
    <w:p w14:paraId="488C0C0A" w14:textId="67C9C21A" w:rsidR="00B60FFC" w:rsidRPr="00064121" w:rsidDel="002706A0" w:rsidRDefault="00D935EB" w:rsidP="00B60FFC">
      <w:pPr>
        <w:pStyle w:val="Heading4"/>
        <w:rPr>
          <w:rStyle w:val="Strong"/>
          <w:sz w:val="24"/>
          <w:szCs w:val="24"/>
        </w:rPr>
      </w:pPr>
      <w:r>
        <w:rPr>
          <w:rFonts w:eastAsiaTheme="minorHAnsi"/>
        </w:rPr>
        <w:t>Activity</w:t>
      </w:r>
      <w:r w:rsidR="00660180">
        <w:rPr>
          <w:rFonts w:eastAsiaTheme="minorHAnsi"/>
        </w:rPr>
        <w:t xml:space="preserve"> </w:t>
      </w:r>
      <w:r w:rsidR="004E6D11">
        <w:rPr>
          <w:rFonts w:eastAsiaTheme="minorHAnsi"/>
        </w:rPr>
        <w:t>7.8</w:t>
      </w:r>
      <w:r w:rsidR="00B60FFC">
        <w:rPr>
          <w:rFonts w:eastAsiaTheme="minorHAnsi"/>
        </w:rPr>
        <w:t xml:space="preserve">: </w:t>
      </w:r>
      <w:r w:rsidR="00DB13BB">
        <w:rPr>
          <w:rFonts w:eastAsiaTheme="minorHAnsi"/>
        </w:rPr>
        <w:t>Searching for Peace</w:t>
      </w:r>
    </w:p>
    <w:p w14:paraId="3DB465F4" w14:textId="6B962606" w:rsidR="00660180" w:rsidRDefault="00660180" w:rsidP="00660180">
      <w:r w:rsidRPr="00660180">
        <w:t xml:space="preserve">Do an online search of “peace statues” or “peace memorials.” Choose three to research in more depth. </w:t>
      </w:r>
      <w:r>
        <w:t xml:space="preserve">More specifically, find out the name of the statue/memorial, where it is located, the historical context (such as when it was made and what it memorializes), and important symbolic representation in the statue. </w:t>
      </w:r>
      <w:r w:rsidRPr="00660180">
        <w:t xml:space="preserve">Present your discoveries to your group members and compare and contrast what each person found.  </w:t>
      </w:r>
      <w:r>
        <w:t xml:space="preserve">Record the research and your group’s discoveries on </w:t>
      </w:r>
      <w:r w:rsidRPr="00660180">
        <w:t>the “Template for Group Discussion of Statues</w:t>
      </w:r>
      <w:r>
        <w:t>.”  Post this completed template.</w:t>
      </w:r>
    </w:p>
    <w:p w14:paraId="370D40AD" w14:textId="77777777" w:rsidR="00B60FFC" w:rsidRDefault="00B60FFC" w:rsidP="00B60FFC">
      <w:pPr>
        <w:pStyle w:val="Heading2"/>
      </w:pPr>
      <w:r>
        <w:t>Assessment</w:t>
      </w:r>
    </w:p>
    <w:p w14:paraId="1276F010" w14:textId="134E8D10" w:rsidR="00B60FFC" w:rsidRPr="007165A7" w:rsidRDefault="00F41656" w:rsidP="00B60FFC">
      <w:pPr>
        <w:pStyle w:val="Heading3"/>
        <w:spacing w:after="120"/>
      </w:pPr>
      <w:r>
        <w:t>Group Discussion</w:t>
      </w:r>
      <w:r w:rsidR="00B60FFC" w:rsidRPr="007165A7">
        <w:t xml:space="preserve">: </w:t>
      </w:r>
      <w:r w:rsidR="00EC79EC">
        <w:t>Do we find goodness in peace?</w:t>
      </w:r>
    </w:p>
    <w:p w14:paraId="0B77D216" w14:textId="6AF2A785" w:rsidR="00B60FFC" w:rsidRDefault="00B60FFC" w:rsidP="0046160E">
      <w:pPr>
        <w:rPr>
          <w:rFonts w:ascii="Calibri" w:eastAsia="Times New Roman" w:hAnsi="Calibri" w:cs="Times New Roman"/>
        </w:rPr>
      </w:pPr>
      <w:r>
        <w:rPr>
          <w:rFonts w:ascii="Calibri" w:eastAsia="Times New Roman" w:hAnsi="Calibri" w:cs="Times New Roman"/>
        </w:rPr>
        <w:t xml:space="preserve">After completing this unit, including the learning activities, </w:t>
      </w:r>
      <w:r w:rsidR="0046160E">
        <w:rPr>
          <w:rFonts w:ascii="Calibri" w:eastAsia="Times New Roman" w:hAnsi="Calibri" w:cs="Times New Roman"/>
        </w:rPr>
        <w:t xml:space="preserve">post the link to your Google Doc </w:t>
      </w:r>
      <w:r w:rsidR="00ED6E1C">
        <w:rPr>
          <w:rFonts w:ascii="Calibri" w:eastAsia="Times New Roman" w:hAnsi="Calibri" w:cs="Times New Roman"/>
        </w:rPr>
        <w:t xml:space="preserve">(“Template for Group Discussion of Statues”) </w:t>
      </w:r>
      <w:r w:rsidR="0046160E">
        <w:rPr>
          <w:rFonts w:ascii="Calibri" w:eastAsia="Times New Roman" w:hAnsi="Calibri" w:cs="Times New Roman"/>
        </w:rPr>
        <w:t>as a record of your group’s discussion</w:t>
      </w:r>
      <w:r w:rsidR="009A1022" w:rsidRPr="009A1022">
        <w:rPr>
          <w:rFonts w:ascii="Calibri" w:eastAsia="Times New Roman" w:hAnsi="Calibri" w:cs="Times New Roman"/>
        </w:rPr>
        <w:t xml:space="preserve"> </w:t>
      </w:r>
      <w:r w:rsidR="009A1022">
        <w:rPr>
          <w:rFonts w:ascii="Calibri" w:eastAsia="Times New Roman" w:hAnsi="Calibri" w:cs="Times New Roman"/>
        </w:rPr>
        <w:t>of Prompt 2</w:t>
      </w:r>
      <w:r w:rsidR="0046160E">
        <w:rPr>
          <w:rFonts w:ascii="Calibri" w:eastAsia="Times New Roman" w:hAnsi="Calibri" w:cs="Times New Roman"/>
        </w:rPr>
        <w:t>.</w:t>
      </w:r>
    </w:p>
    <w:p w14:paraId="7A117E64" w14:textId="77777777" w:rsidR="004E6D11" w:rsidRDefault="004E6D11" w:rsidP="0046160E">
      <w:pPr>
        <w:rPr>
          <w:rFonts w:ascii="Calibri" w:eastAsia="Times New Roman" w:hAnsi="Calibri" w:cs="Times New Roman"/>
        </w:rPr>
      </w:pPr>
    </w:p>
    <w:p w14:paraId="16C95FC2" w14:textId="42283DDB" w:rsidR="00414CD6" w:rsidRDefault="00FB3268" w:rsidP="00ED6E1C">
      <w:pPr>
        <w:pStyle w:val="Heading3"/>
      </w:pPr>
      <w:r>
        <w:t xml:space="preserve">Inquiry Blog </w:t>
      </w:r>
      <w:r w:rsidR="00ED6E1C">
        <w:t>#3:</w:t>
      </w:r>
    </w:p>
    <w:p w14:paraId="5590F864" w14:textId="1CD9CF4E" w:rsidR="00ED6E1C" w:rsidRPr="005300DB" w:rsidRDefault="00ED6E1C" w:rsidP="00ED6E1C">
      <w:r w:rsidRPr="005300DB">
        <w:t xml:space="preserve">To add to our conversation about power and peace and our exploration of aesthetic expressions, contribute to </w:t>
      </w:r>
      <w:r w:rsidR="00FB3268">
        <w:t>your blog</w:t>
      </w:r>
      <w:r w:rsidRPr="005300DB">
        <w:t xml:space="preserve"> </w:t>
      </w:r>
      <w:r w:rsidR="009D77E4">
        <w:t xml:space="preserve">by presenting </w:t>
      </w:r>
      <w:r w:rsidRPr="005300DB">
        <w:t>one of the following:</w:t>
      </w:r>
    </w:p>
    <w:p w14:paraId="359600B6" w14:textId="77777777" w:rsidR="00ED6E1C" w:rsidRPr="005300DB" w:rsidRDefault="00ED6E1C" w:rsidP="00ED6E1C">
      <w:r w:rsidRPr="005300DB">
        <w:t>-a work of art or photograph that says something about power and/or peace</w:t>
      </w:r>
    </w:p>
    <w:p w14:paraId="56A62952" w14:textId="77777777" w:rsidR="00ED6E1C" w:rsidRPr="005300DB" w:rsidRDefault="00ED6E1C" w:rsidP="00ED6E1C">
      <w:r w:rsidRPr="005300DB">
        <w:t>-a song or poem that examines something related to power and/or peace</w:t>
      </w:r>
    </w:p>
    <w:p w14:paraId="7D083991" w14:textId="1AE12719" w:rsidR="00ED6E1C" w:rsidRPr="005300DB" w:rsidRDefault="00ED6E1C" w:rsidP="00ED6E1C">
      <w:r w:rsidRPr="005300DB">
        <w:t>-an object or symbolic representation of power and/or peace</w:t>
      </w:r>
    </w:p>
    <w:p w14:paraId="3F956CBB" w14:textId="77777777" w:rsidR="00ED6E1C" w:rsidRPr="005300DB" w:rsidRDefault="00ED6E1C" w:rsidP="00ED6E1C">
      <w:r w:rsidRPr="005300DB">
        <w:lastRenderedPageBreak/>
        <w:t xml:space="preserve">Post the image itself (if applicable) or a link to it. Explain what this tells you about the definitions of power and/or peace and the relationships between these ideas and the good life. </w:t>
      </w:r>
    </w:p>
    <w:p w14:paraId="3ADC1935" w14:textId="77777777" w:rsidR="00ED6E1C" w:rsidRPr="00ED6E1C" w:rsidRDefault="00ED6E1C" w:rsidP="00ED6E1C"/>
    <w:p w14:paraId="737662D1" w14:textId="780F92BF" w:rsidR="00B60FFC" w:rsidRDefault="00ED6E1C" w:rsidP="00B60FFC">
      <w:pPr>
        <w:pStyle w:val="Heading2"/>
      </w:pPr>
      <w:r>
        <w:t>Unit 7</w:t>
      </w:r>
      <w:r w:rsidR="00B60FFC">
        <w:t xml:space="preserve"> Summary</w:t>
      </w:r>
    </w:p>
    <w:p w14:paraId="298495AE" w14:textId="4BA48297" w:rsidR="00B60FFC" w:rsidRDefault="00CA28FB" w:rsidP="00B60FFC">
      <w:pPr>
        <w:rPr>
          <w:rFonts w:eastAsia="Times New Roman"/>
        </w:rPr>
      </w:pPr>
      <w:r>
        <w:rPr>
          <w:rFonts w:eastAsia="Times New Roman"/>
        </w:rPr>
        <w:t>We tend to admire people who can say, “It is well with my soul,” even though they are experiencing pain, suffering, and trials of all kinds. Inner peace is always beau</w:t>
      </w:r>
      <w:r w:rsidR="003A0920">
        <w:rPr>
          <w:rFonts w:eastAsia="Times New Roman"/>
        </w:rPr>
        <w:t>tiful.  However, in this unit, we</w:t>
      </w:r>
      <w:r>
        <w:rPr>
          <w:rFonts w:eastAsia="Times New Roman"/>
        </w:rPr>
        <w:t xml:space="preserve"> have left it open for you to consider other kinds of peace and to explore these meanings through aesthetic inquiry. Learning from sensory information can draw out messages that we might miss through words alone.  Feel free to add to your journal as you process what you explored in this unit.</w:t>
      </w:r>
    </w:p>
    <w:p w14:paraId="398B9658" w14:textId="3B139200" w:rsidR="00D1464E" w:rsidRDefault="00D1464E" w:rsidP="00B60FFC">
      <w:pPr>
        <w:rPr>
          <w:rFonts w:eastAsia="Times New Roman"/>
        </w:rPr>
      </w:pPr>
    </w:p>
    <w:p w14:paraId="78D4D048" w14:textId="0065AAD7" w:rsidR="00D1464E" w:rsidRDefault="00D1464E" w:rsidP="00B60FFC">
      <w:pPr>
        <w:rPr>
          <w:rFonts w:eastAsia="Times New Roman"/>
        </w:rPr>
      </w:pPr>
      <w:r>
        <w:rPr>
          <w:rFonts w:eastAsia="Times New Roman"/>
        </w:rPr>
        <w:t>References</w:t>
      </w:r>
    </w:p>
    <w:p w14:paraId="2CF5E53C" w14:textId="77777777" w:rsidR="00A23700" w:rsidRPr="00D1464E" w:rsidRDefault="00D1464E" w:rsidP="00D1464E">
      <w:pPr>
        <w:numPr>
          <w:ilvl w:val="0"/>
          <w:numId w:val="28"/>
        </w:numPr>
        <w:rPr>
          <w:rFonts w:eastAsia="Times New Roman"/>
          <w:lang w:val="en-US"/>
        </w:rPr>
      </w:pPr>
      <w:r w:rsidRPr="00D1464E">
        <w:rPr>
          <w:rFonts w:eastAsia="Times New Roman"/>
          <w:lang w:val="en-US"/>
        </w:rPr>
        <w:t xml:space="preserve">Ludwig van Beethoven. Symphony No. 9, Op. 125. </w:t>
      </w:r>
      <w:proofErr w:type="spellStart"/>
      <w:r w:rsidRPr="00D1464E">
        <w:rPr>
          <w:rFonts w:eastAsia="Times New Roman"/>
          <w:lang w:val="en-US"/>
        </w:rPr>
        <w:t>Petruci</w:t>
      </w:r>
      <w:proofErr w:type="spellEnd"/>
      <w:r w:rsidRPr="00D1464E">
        <w:rPr>
          <w:rFonts w:eastAsia="Times New Roman"/>
          <w:lang w:val="en-US"/>
        </w:rPr>
        <w:t xml:space="preserve"> Music Library. Web. 14 Oct. 2017. </w:t>
      </w:r>
      <w:hyperlink r:id="rId12" w:history="1">
        <w:r w:rsidRPr="00D1464E">
          <w:rPr>
            <w:rStyle w:val="Hyperlink"/>
            <w:rFonts w:eastAsia="Times New Roman"/>
            <w:lang w:val="en-US"/>
          </w:rPr>
          <w:t>http://imslp.org/wiki/Symphony_No.9,_Op.125_(Beethoven,_Ludwig_van)</w:t>
        </w:r>
      </w:hyperlink>
      <w:r w:rsidRPr="00D1464E">
        <w:rPr>
          <w:rFonts w:eastAsia="Times New Roman"/>
          <w:lang w:val="en-US"/>
        </w:rPr>
        <w:t xml:space="preserve"> </w:t>
      </w:r>
    </w:p>
    <w:p w14:paraId="7067EDF5" w14:textId="77777777" w:rsidR="00A23700" w:rsidRPr="00D1464E" w:rsidRDefault="00D1464E" w:rsidP="00D1464E">
      <w:pPr>
        <w:numPr>
          <w:ilvl w:val="0"/>
          <w:numId w:val="28"/>
        </w:numPr>
        <w:rPr>
          <w:rFonts w:eastAsia="Times New Roman"/>
          <w:lang w:val="en-US"/>
        </w:rPr>
      </w:pPr>
      <w:r w:rsidRPr="00D1464E">
        <w:rPr>
          <w:rFonts w:eastAsia="Times New Roman"/>
          <w:lang w:val="en-US"/>
        </w:rPr>
        <w:t>Carruth, W. H. “The Religion of Friedrich Schiller.” </w:t>
      </w:r>
      <w:r w:rsidRPr="00D1464E">
        <w:rPr>
          <w:rFonts w:eastAsia="Times New Roman"/>
          <w:i/>
          <w:iCs/>
          <w:lang w:val="en-US"/>
        </w:rPr>
        <w:t>PMLA</w:t>
      </w:r>
      <w:r w:rsidRPr="00D1464E">
        <w:rPr>
          <w:rFonts w:eastAsia="Times New Roman"/>
          <w:lang w:val="en-US"/>
        </w:rPr>
        <w:t>, vol. 19, no. 4, 1904, pp. 496–582. </w:t>
      </w:r>
      <w:r w:rsidRPr="00D1464E">
        <w:rPr>
          <w:rFonts w:eastAsia="Times New Roman"/>
          <w:i/>
          <w:iCs/>
          <w:lang w:val="en-US"/>
        </w:rPr>
        <w:t>JSTOR</w:t>
      </w:r>
      <w:r w:rsidRPr="00D1464E">
        <w:rPr>
          <w:rFonts w:eastAsia="Times New Roman"/>
          <w:lang w:val="en-US"/>
        </w:rPr>
        <w:t xml:space="preserve">, JSTOR, </w:t>
      </w:r>
      <w:hyperlink r:id="rId13" w:history="1">
        <w:r w:rsidRPr="00D1464E">
          <w:rPr>
            <w:rStyle w:val="Hyperlink"/>
            <w:rFonts w:eastAsia="Times New Roman"/>
            <w:lang w:val="en-US"/>
          </w:rPr>
          <w:t>www.jstor.org/stable/456510</w:t>
        </w:r>
      </w:hyperlink>
      <w:r w:rsidRPr="00D1464E">
        <w:rPr>
          <w:rFonts w:eastAsia="Times New Roman"/>
          <w:lang w:val="en-US"/>
        </w:rPr>
        <w:t>.</w:t>
      </w:r>
    </w:p>
    <w:p w14:paraId="5E20D4ED" w14:textId="77777777" w:rsidR="00A23700" w:rsidRPr="00D1464E" w:rsidRDefault="00D1464E" w:rsidP="00D1464E">
      <w:pPr>
        <w:numPr>
          <w:ilvl w:val="0"/>
          <w:numId w:val="28"/>
        </w:numPr>
        <w:rPr>
          <w:rFonts w:eastAsia="Times New Roman"/>
          <w:lang w:val="en-US"/>
        </w:rPr>
      </w:pPr>
      <w:r w:rsidRPr="00D1464E">
        <w:rPr>
          <w:rFonts w:eastAsia="Times New Roman"/>
          <w:lang w:val="en-US"/>
        </w:rPr>
        <w:t xml:space="preserve">Geoffrey Block. </w:t>
      </w:r>
      <w:r w:rsidRPr="00D1464E">
        <w:rPr>
          <w:rFonts w:eastAsia="Times New Roman"/>
          <w:i/>
          <w:iCs/>
          <w:lang w:val="en-US"/>
        </w:rPr>
        <w:t xml:space="preserve">Experiencing Beethoven: A Listener’s Companion. </w:t>
      </w:r>
      <w:r w:rsidRPr="00D1464E">
        <w:rPr>
          <w:rFonts w:eastAsia="Times New Roman"/>
          <w:lang w:val="en-US"/>
        </w:rPr>
        <w:t>Lanham, Maryland: Rowman and Littlefield, 2016. Print.</w:t>
      </w:r>
    </w:p>
    <w:p w14:paraId="2C956AEE" w14:textId="77777777" w:rsidR="00A23700" w:rsidRPr="00D1464E" w:rsidRDefault="00D1464E" w:rsidP="00D1464E">
      <w:pPr>
        <w:numPr>
          <w:ilvl w:val="0"/>
          <w:numId w:val="28"/>
        </w:numPr>
        <w:rPr>
          <w:rFonts w:eastAsia="Times New Roman"/>
          <w:lang w:val="en-US"/>
        </w:rPr>
      </w:pPr>
      <w:r w:rsidRPr="00D1464E">
        <w:rPr>
          <w:rFonts w:eastAsia="Times New Roman"/>
          <w:lang w:val="fr-FR"/>
        </w:rPr>
        <w:t xml:space="preserve">Antoine </w:t>
      </w:r>
      <w:proofErr w:type="spellStart"/>
      <w:r w:rsidRPr="00D1464E">
        <w:rPr>
          <w:rFonts w:eastAsia="Times New Roman"/>
          <w:lang w:val="fr-FR"/>
        </w:rPr>
        <w:t>Golea</w:t>
      </w:r>
      <w:proofErr w:type="spellEnd"/>
      <w:r w:rsidRPr="00D1464E">
        <w:rPr>
          <w:rFonts w:eastAsia="Times New Roman"/>
          <w:lang w:val="fr-FR"/>
        </w:rPr>
        <w:t xml:space="preserve">. Rencontres avec Olivier Messiaen. </w:t>
      </w:r>
      <w:proofErr w:type="gramStart"/>
      <w:r w:rsidRPr="00D1464E">
        <w:rPr>
          <w:rFonts w:eastAsia="Times New Roman"/>
          <w:lang w:val="fr-FR"/>
        </w:rPr>
        <w:t>Paris:</w:t>
      </w:r>
      <w:proofErr w:type="gramEnd"/>
      <w:r w:rsidRPr="00D1464E">
        <w:rPr>
          <w:rFonts w:eastAsia="Times New Roman"/>
          <w:lang w:val="fr-FR"/>
        </w:rPr>
        <w:t xml:space="preserve"> Rene Julliard, 1960. </w:t>
      </w:r>
      <w:proofErr w:type="spellStart"/>
      <w:r w:rsidRPr="00D1464E">
        <w:rPr>
          <w:rFonts w:eastAsia="Times New Roman"/>
          <w:lang w:val="fr-FR"/>
        </w:rPr>
        <w:t>Print</w:t>
      </w:r>
      <w:proofErr w:type="spellEnd"/>
      <w:r w:rsidRPr="00D1464E">
        <w:rPr>
          <w:rFonts w:eastAsia="Times New Roman"/>
          <w:lang w:val="fr-FR"/>
        </w:rPr>
        <w:t>.</w:t>
      </w:r>
    </w:p>
    <w:p w14:paraId="7B33F656" w14:textId="77777777" w:rsidR="00A23700" w:rsidRPr="00D1464E" w:rsidRDefault="00D1464E" w:rsidP="00D1464E">
      <w:pPr>
        <w:numPr>
          <w:ilvl w:val="0"/>
          <w:numId w:val="28"/>
        </w:numPr>
        <w:rPr>
          <w:rFonts w:eastAsia="Times New Roman"/>
          <w:lang w:val="en-US"/>
        </w:rPr>
      </w:pPr>
      <w:r w:rsidRPr="00D1464E">
        <w:rPr>
          <w:rFonts w:eastAsia="Times New Roman"/>
          <w:lang w:val="en-US"/>
        </w:rPr>
        <w:t xml:space="preserve">Paul Griffiths. "Messiaen, Olivier." </w:t>
      </w:r>
      <w:r w:rsidRPr="00D1464E">
        <w:rPr>
          <w:rFonts w:eastAsia="Times New Roman"/>
          <w:i/>
          <w:iCs/>
          <w:lang w:val="en-US"/>
        </w:rPr>
        <w:t>Grove Music Online</w:t>
      </w:r>
      <w:r w:rsidRPr="00D1464E">
        <w:rPr>
          <w:rFonts w:eastAsia="Times New Roman"/>
          <w:lang w:val="en-US"/>
        </w:rPr>
        <w:t xml:space="preserve">. </w:t>
      </w:r>
      <w:r w:rsidRPr="00D1464E">
        <w:rPr>
          <w:rFonts w:eastAsia="Times New Roman"/>
          <w:i/>
          <w:iCs/>
          <w:lang w:val="en-US"/>
        </w:rPr>
        <w:t>Oxford Music Online</w:t>
      </w:r>
      <w:r w:rsidRPr="00D1464E">
        <w:rPr>
          <w:rFonts w:eastAsia="Times New Roman"/>
          <w:lang w:val="en-US"/>
        </w:rPr>
        <w:t xml:space="preserve">. Oxford University Press. Web. 8 Oct. 2017. </w:t>
      </w:r>
      <w:hyperlink r:id="rId14" w:history="1">
        <w:r w:rsidRPr="00D1464E">
          <w:rPr>
            <w:rStyle w:val="Hyperlink"/>
            <w:rFonts w:eastAsia="Times New Roman"/>
            <w:lang w:val="en-US"/>
          </w:rPr>
          <w:t>http://www.oxfordmusiconline.com/subscriber/article/grove/music/18497</w:t>
        </w:r>
      </w:hyperlink>
      <w:r w:rsidRPr="00D1464E">
        <w:rPr>
          <w:rFonts w:eastAsia="Times New Roman"/>
          <w:lang w:val="en-US"/>
        </w:rPr>
        <w:t>.</w:t>
      </w:r>
    </w:p>
    <w:p w14:paraId="137E4532" w14:textId="77777777" w:rsidR="00A23700" w:rsidRPr="00D1464E" w:rsidRDefault="00D1464E" w:rsidP="00D1464E">
      <w:pPr>
        <w:numPr>
          <w:ilvl w:val="0"/>
          <w:numId w:val="28"/>
        </w:numPr>
        <w:rPr>
          <w:rFonts w:eastAsia="Times New Roman"/>
          <w:lang w:val="en-US"/>
        </w:rPr>
      </w:pPr>
      <w:r w:rsidRPr="00D1464E">
        <w:rPr>
          <w:rFonts w:eastAsia="Times New Roman"/>
          <w:lang w:val="en-US"/>
        </w:rPr>
        <w:t xml:space="preserve">Gail K. Hart. “Schiller's ‘An Die </w:t>
      </w:r>
      <w:proofErr w:type="spellStart"/>
      <w:r w:rsidRPr="00D1464E">
        <w:rPr>
          <w:rFonts w:eastAsia="Times New Roman"/>
          <w:lang w:val="en-US"/>
        </w:rPr>
        <w:t>Freude</w:t>
      </w:r>
      <w:proofErr w:type="spellEnd"/>
      <w:r w:rsidRPr="00D1464E">
        <w:rPr>
          <w:rFonts w:eastAsia="Times New Roman"/>
          <w:lang w:val="en-US"/>
        </w:rPr>
        <w:t>’ and the Question of Freedom.” </w:t>
      </w:r>
      <w:r w:rsidRPr="00D1464E">
        <w:rPr>
          <w:rFonts w:eastAsia="Times New Roman"/>
          <w:i/>
          <w:iCs/>
          <w:lang w:val="en-US"/>
        </w:rPr>
        <w:t>German Studies Review</w:t>
      </w:r>
      <w:r w:rsidRPr="00D1464E">
        <w:rPr>
          <w:rFonts w:eastAsia="Times New Roman"/>
          <w:lang w:val="en-US"/>
        </w:rPr>
        <w:t>, vol. 32, no. 3, 2009, pp. 479–493. </w:t>
      </w:r>
      <w:r w:rsidRPr="00D1464E">
        <w:rPr>
          <w:rFonts w:eastAsia="Times New Roman"/>
          <w:i/>
          <w:iCs/>
          <w:lang w:val="en-US"/>
        </w:rPr>
        <w:t>JSTOR</w:t>
      </w:r>
      <w:r w:rsidRPr="00D1464E">
        <w:rPr>
          <w:rFonts w:eastAsia="Times New Roman"/>
          <w:lang w:val="en-US"/>
        </w:rPr>
        <w:t xml:space="preserve">, JSTOR, </w:t>
      </w:r>
      <w:hyperlink r:id="rId15" w:history="1">
        <w:r w:rsidRPr="00D1464E">
          <w:rPr>
            <w:rStyle w:val="Hyperlink"/>
            <w:rFonts w:eastAsia="Times New Roman"/>
            <w:lang w:val="en-US"/>
          </w:rPr>
          <w:t>www.jstor.org/stable/40574863</w:t>
        </w:r>
      </w:hyperlink>
      <w:r w:rsidRPr="00D1464E">
        <w:rPr>
          <w:rFonts w:eastAsia="Times New Roman"/>
          <w:lang w:val="en-US"/>
        </w:rPr>
        <w:t>.</w:t>
      </w:r>
    </w:p>
    <w:p w14:paraId="6E313DB1" w14:textId="77777777" w:rsidR="00A23700" w:rsidRPr="00D1464E" w:rsidRDefault="00D1464E" w:rsidP="00D1464E">
      <w:pPr>
        <w:numPr>
          <w:ilvl w:val="0"/>
          <w:numId w:val="28"/>
        </w:numPr>
        <w:rPr>
          <w:rFonts w:eastAsia="Times New Roman"/>
          <w:lang w:val="en-US"/>
        </w:rPr>
      </w:pPr>
      <w:r w:rsidRPr="00D1464E">
        <w:rPr>
          <w:rFonts w:eastAsia="Times New Roman"/>
          <w:lang w:val="en-US"/>
        </w:rPr>
        <w:t>Joseph Kerman, et al. "Beethoven, Ludwig van." </w:t>
      </w:r>
      <w:r w:rsidRPr="00D1464E">
        <w:rPr>
          <w:rFonts w:eastAsia="Times New Roman"/>
          <w:i/>
          <w:iCs/>
          <w:lang w:val="en-US"/>
        </w:rPr>
        <w:t>Grove Music Online</w:t>
      </w:r>
      <w:r w:rsidRPr="00D1464E">
        <w:rPr>
          <w:rFonts w:eastAsia="Times New Roman"/>
          <w:lang w:val="en-US"/>
        </w:rPr>
        <w:t>. </w:t>
      </w:r>
      <w:r w:rsidRPr="00D1464E">
        <w:rPr>
          <w:rFonts w:eastAsia="Times New Roman"/>
          <w:i/>
          <w:iCs/>
          <w:lang w:val="en-US"/>
        </w:rPr>
        <w:t>Oxford Music Online</w:t>
      </w:r>
      <w:r w:rsidRPr="00D1464E">
        <w:rPr>
          <w:rFonts w:eastAsia="Times New Roman"/>
          <w:lang w:val="en-US"/>
        </w:rPr>
        <w:t xml:space="preserve">. Oxford University Press. Web. 11 Oct. 2017. </w:t>
      </w:r>
      <w:hyperlink r:id="rId16" w:history="1">
        <w:r w:rsidRPr="00D1464E">
          <w:rPr>
            <w:rStyle w:val="Hyperlink"/>
            <w:rFonts w:eastAsia="Times New Roman"/>
            <w:lang w:val="en-US"/>
          </w:rPr>
          <w:t>http</w:t>
        </w:r>
      </w:hyperlink>
      <w:hyperlink r:id="rId17" w:history="1">
        <w:r w:rsidRPr="00D1464E">
          <w:rPr>
            <w:rStyle w:val="Hyperlink"/>
            <w:rFonts w:eastAsia="Times New Roman"/>
            <w:lang w:val="en-US"/>
          </w:rPr>
          <w:t>://</w:t>
        </w:r>
      </w:hyperlink>
      <w:hyperlink r:id="rId18" w:history="1">
        <w:r w:rsidRPr="00D1464E">
          <w:rPr>
            <w:rStyle w:val="Hyperlink"/>
            <w:rFonts w:eastAsia="Times New Roman"/>
            <w:lang w:val="en-US"/>
          </w:rPr>
          <w:t>www.oxfordmusiconline.com/subscriber/article/grove/music/40026</w:t>
        </w:r>
      </w:hyperlink>
    </w:p>
    <w:p w14:paraId="7218A7C8" w14:textId="77777777" w:rsidR="00A23700" w:rsidRPr="00D1464E" w:rsidRDefault="00D1464E" w:rsidP="00D1464E">
      <w:pPr>
        <w:numPr>
          <w:ilvl w:val="0"/>
          <w:numId w:val="28"/>
        </w:numPr>
        <w:rPr>
          <w:rFonts w:eastAsia="Times New Roman"/>
          <w:lang w:val="en-US"/>
        </w:rPr>
      </w:pPr>
      <w:r w:rsidRPr="00D1464E">
        <w:rPr>
          <w:rFonts w:eastAsia="Times New Roman"/>
          <w:lang w:val="en-US"/>
        </w:rPr>
        <w:t xml:space="preserve">David Nelson. “The Unique Story of Beethoven’s Ninth Symphony.” </w:t>
      </w:r>
      <w:r w:rsidRPr="00D1464E">
        <w:rPr>
          <w:rFonts w:eastAsia="Times New Roman"/>
          <w:i/>
          <w:iCs/>
          <w:lang w:val="en-US"/>
        </w:rPr>
        <w:t xml:space="preserve">In Mozart’s Footsteps. </w:t>
      </w:r>
      <w:r w:rsidRPr="00D1464E">
        <w:rPr>
          <w:rFonts w:eastAsia="Times New Roman"/>
          <w:lang w:val="en-US"/>
        </w:rPr>
        <w:t xml:space="preserve">August 2, 2012. Web. 12 Oct. 2017. </w:t>
      </w:r>
      <w:hyperlink r:id="rId19" w:history="1">
        <w:r w:rsidRPr="00D1464E">
          <w:rPr>
            <w:rStyle w:val="Hyperlink"/>
            <w:rFonts w:eastAsia="Times New Roman"/>
            <w:lang w:val="en-US"/>
          </w:rPr>
          <w:t>http://inmozartsfootsteps.com/2472/the-unique-story-of-beethovens-ninth-symphony</w:t>
        </w:r>
      </w:hyperlink>
      <w:hyperlink r:id="rId20" w:history="1">
        <w:r w:rsidRPr="00D1464E">
          <w:rPr>
            <w:rStyle w:val="Hyperlink"/>
            <w:rFonts w:eastAsia="Times New Roman"/>
            <w:lang w:val="en-US"/>
          </w:rPr>
          <w:t>/</w:t>
        </w:r>
      </w:hyperlink>
    </w:p>
    <w:p w14:paraId="36E9A6DB" w14:textId="77777777" w:rsidR="00A23700" w:rsidRPr="00D1464E" w:rsidRDefault="00D1464E" w:rsidP="00D1464E">
      <w:pPr>
        <w:numPr>
          <w:ilvl w:val="0"/>
          <w:numId w:val="28"/>
        </w:numPr>
        <w:rPr>
          <w:rFonts w:eastAsia="Times New Roman"/>
          <w:lang w:val="en-US"/>
        </w:rPr>
      </w:pPr>
      <w:r w:rsidRPr="00D1464E">
        <w:rPr>
          <w:rFonts w:eastAsia="Times New Roman"/>
          <w:lang w:val="en-US"/>
        </w:rPr>
        <w:t xml:space="preserve">Friedrich Schiller. </w:t>
      </w:r>
      <w:r w:rsidRPr="00D1464E">
        <w:rPr>
          <w:rFonts w:eastAsia="Times New Roman"/>
          <w:lang w:val="de-DE"/>
        </w:rPr>
        <w:t>Ode an die Freude</w:t>
      </w:r>
      <w:r w:rsidRPr="00D1464E">
        <w:rPr>
          <w:rFonts w:eastAsia="Times New Roman"/>
          <w:lang w:val="en-US"/>
        </w:rPr>
        <w:t xml:space="preserve">. trans. Steve </w:t>
      </w:r>
      <w:proofErr w:type="spellStart"/>
      <w:r w:rsidRPr="00D1464E">
        <w:rPr>
          <w:rFonts w:eastAsia="Times New Roman"/>
          <w:lang w:val="en-US"/>
        </w:rPr>
        <w:t>Repa</w:t>
      </w:r>
      <w:proofErr w:type="spellEnd"/>
      <w:r w:rsidRPr="00D1464E">
        <w:rPr>
          <w:rFonts w:eastAsia="Times New Roman"/>
          <w:lang w:val="en-US"/>
        </w:rPr>
        <w:t xml:space="preserve">. </w:t>
      </w:r>
      <w:r w:rsidRPr="00D1464E">
        <w:rPr>
          <w:rFonts w:eastAsia="Times New Roman"/>
          <w:i/>
          <w:iCs/>
          <w:lang w:val="en-US"/>
        </w:rPr>
        <w:t>Lyrics Translate</w:t>
      </w:r>
      <w:r w:rsidRPr="00D1464E">
        <w:rPr>
          <w:rFonts w:eastAsia="Times New Roman"/>
          <w:lang w:val="en-US"/>
        </w:rPr>
        <w:t xml:space="preserve">. Web. 14 Oct. 2017. </w:t>
      </w:r>
      <w:hyperlink r:id="rId21" w:history="1">
        <w:r w:rsidRPr="00D1464E">
          <w:rPr>
            <w:rStyle w:val="Hyperlink"/>
            <w:rFonts w:eastAsia="Times New Roman"/>
            <w:lang w:val="en-US"/>
          </w:rPr>
          <w:t>http://lyricstranslate.com/en/ode-die-freude-ode-joy-freedom.html</w:t>
        </w:r>
      </w:hyperlink>
    </w:p>
    <w:p w14:paraId="3CB2FB7F" w14:textId="77777777" w:rsidR="00A23700" w:rsidRPr="00D1464E" w:rsidRDefault="00D1464E" w:rsidP="00D1464E">
      <w:pPr>
        <w:numPr>
          <w:ilvl w:val="0"/>
          <w:numId w:val="28"/>
        </w:numPr>
        <w:rPr>
          <w:rFonts w:eastAsia="Times New Roman"/>
          <w:lang w:val="en-US"/>
        </w:rPr>
      </w:pPr>
      <w:r w:rsidRPr="00D1464E">
        <w:rPr>
          <w:rFonts w:eastAsia="Times New Roman"/>
          <w:lang w:val="en-US"/>
        </w:rPr>
        <w:lastRenderedPageBreak/>
        <w:t>Leslie A. Sprout. “Messiaen, Jolivet, and the Soldier -- Composers of Wartime France.” </w:t>
      </w:r>
      <w:r w:rsidRPr="00D1464E">
        <w:rPr>
          <w:rFonts w:eastAsia="Times New Roman"/>
          <w:i/>
          <w:iCs/>
          <w:lang w:val="en-US"/>
        </w:rPr>
        <w:t>The Musical Quarterly</w:t>
      </w:r>
      <w:r w:rsidRPr="00D1464E">
        <w:rPr>
          <w:rFonts w:eastAsia="Times New Roman"/>
          <w:lang w:val="en-US"/>
        </w:rPr>
        <w:t>, vol. 87, no. 2, 2004, pp. 259–304. </w:t>
      </w:r>
      <w:r w:rsidRPr="00D1464E">
        <w:rPr>
          <w:rFonts w:eastAsia="Times New Roman"/>
          <w:i/>
          <w:iCs/>
          <w:lang w:val="en-US"/>
        </w:rPr>
        <w:t>JSTOR</w:t>
      </w:r>
      <w:r w:rsidRPr="00D1464E">
        <w:rPr>
          <w:rFonts w:eastAsia="Times New Roman"/>
          <w:lang w:val="en-US"/>
        </w:rPr>
        <w:t xml:space="preserve">, JSTOR, </w:t>
      </w:r>
      <w:hyperlink r:id="rId22" w:history="1">
        <w:r w:rsidRPr="00D1464E">
          <w:rPr>
            <w:rStyle w:val="Hyperlink"/>
            <w:rFonts w:eastAsia="Times New Roman"/>
            <w:lang w:val="en-US"/>
          </w:rPr>
          <w:t>www.jstor.org/stable/3600906</w:t>
        </w:r>
      </w:hyperlink>
      <w:r w:rsidRPr="00D1464E">
        <w:rPr>
          <w:rFonts w:eastAsia="Times New Roman"/>
          <w:lang w:val="en-US"/>
        </w:rPr>
        <w:t>.</w:t>
      </w:r>
    </w:p>
    <w:p w14:paraId="39670C1B" w14:textId="77777777" w:rsidR="00A23700" w:rsidRPr="00D1464E" w:rsidRDefault="00D1464E" w:rsidP="00D1464E">
      <w:pPr>
        <w:numPr>
          <w:ilvl w:val="0"/>
          <w:numId w:val="28"/>
        </w:numPr>
        <w:rPr>
          <w:rFonts w:eastAsia="Times New Roman"/>
          <w:lang w:val="en-US"/>
        </w:rPr>
      </w:pPr>
      <w:r w:rsidRPr="00D1464E">
        <w:rPr>
          <w:rFonts w:eastAsia="Times New Roman"/>
          <w:lang w:val="en-US"/>
        </w:rPr>
        <w:t xml:space="preserve">David Stabler. “Beethoven's Ninth: Reactions vary over the centuries” </w:t>
      </w:r>
      <w:r w:rsidRPr="00D1464E">
        <w:rPr>
          <w:rFonts w:eastAsia="Times New Roman"/>
          <w:i/>
          <w:iCs/>
          <w:lang w:val="en-US"/>
        </w:rPr>
        <w:t>The Oregonian/</w:t>
      </w:r>
      <w:proofErr w:type="spellStart"/>
      <w:r w:rsidRPr="00D1464E">
        <w:rPr>
          <w:rFonts w:eastAsia="Times New Roman"/>
          <w:i/>
          <w:iCs/>
          <w:lang w:val="en-US"/>
        </w:rPr>
        <w:t>OregonLive</w:t>
      </w:r>
      <w:proofErr w:type="spellEnd"/>
      <w:r w:rsidRPr="00D1464E">
        <w:rPr>
          <w:rFonts w:eastAsia="Times New Roman"/>
          <w:i/>
          <w:iCs/>
          <w:lang w:val="en-US"/>
        </w:rPr>
        <w:t xml:space="preserve">. </w:t>
      </w:r>
      <w:r w:rsidRPr="00D1464E">
        <w:rPr>
          <w:rFonts w:eastAsia="Times New Roman"/>
          <w:lang w:val="en-US"/>
        </w:rPr>
        <w:t xml:space="preserve">Web. 12 Oct. 2017. </w:t>
      </w:r>
      <w:hyperlink r:id="rId23" w:history="1">
        <w:r w:rsidRPr="00D1464E">
          <w:rPr>
            <w:rStyle w:val="Hyperlink"/>
            <w:rFonts w:eastAsia="Times New Roman"/>
            <w:lang w:val="en-US"/>
          </w:rPr>
          <w:t>http</w:t>
        </w:r>
      </w:hyperlink>
      <w:hyperlink r:id="rId24" w:history="1">
        <w:r w:rsidRPr="00D1464E">
          <w:rPr>
            <w:rStyle w:val="Hyperlink"/>
            <w:rFonts w:eastAsia="Times New Roman"/>
            <w:lang w:val="en-US"/>
          </w:rPr>
          <w:t>://</w:t>
        </w:r>
      </w:hyperlink>
      <w:hyperlink r:id="rId25" w:history="1">
        <w:r w:rsidRPr="00D1464E">
          <w:rPr>
            <w:rStyle w:val="Hyperlink"/>
            <w:rFonts w:eastAsia="Times New Roman"/>
            <w:lang w:val="en-US"/>
          </w:rPr>
          <w:t>blog.oregonlive.com/classicalmusic/2008/09/beethovens_ninth_kicks.html</w:t>
        </w:r>
      </w:hyperlink>
    </w:p>
    <w:p w14:paraId="5757A08B" w14:textId="77777777" w:rsidR="00D1464E" w:rsidRDefault="00D1464E" w:rsidP="00B60FFC">
      <w:pPr>
        <w:rPr>
          <w:rFonts w:eastAsia="Times New Roman"/>
        </w:rPr>
      </w:pPr>
    </w:p>
    <w:sectPr w:rsidR="00D1464E" w:rsidSect="00B11BE4">
      <w:headerReference w:type="even" r:id="rId26"/>
      <w:footerReference w:type="even" r:id="rId2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9638D" w14:textId="77777777" w:rsidR="009D179B" w:rsidRDefault="009D179B">
      <w:pPr>
        <w:spacing w:after="0" w:line="240" w:lineRule="auto"/>
      </w:pPr>
      <w:r>
        <w:separator/>
      </w:r>
    </w:p>
  </w:endnote>
  <w:endnote w:type="continuationSeparator" w:id="0">
    <w:p w14:paraId="464EEB92" w14:textId="77777777" w:rsidR="009D179B" w:rsidRDefault="009D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62932" w14:textId="77777777" w:rsidR="009D179B" w:rsidRDefault="009D179B">
      <w:pPr>
        <w:spacing w:after="0" w:line="240" w:lineRule="auto"/>
      </w:pPr>
      <w:r>
        <w:separator/>
      </w:r>
    </w:p>
  </w:footnote>
  <w:footnote w:type="continuationSeparator" w:id="0">
    <w:p w14:paraId="5D748055" w14:textId="77777777" w:rsidR="009D179B" w:rsidRDefault="009D1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B60FFC" w:rsidRPr="001261F8" w:rsidRDefault="00B60FFC" w:rsidP="00B60FFC">
    <w:pPr>
      <w:pStyle w:val="Header"/>
      <w:ind w:firstLine="2880"/>
      <w:rPr>
        <w:color w:val="808080"/>
      </w:rPr>
    </w:pPr>
    <w:r>
      <w:rPr>
        <w:noProof/>
        <w:color w:val="808080"/>
        <w:lang w:val="en-US" w:eastAsia="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B7B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2D97"/>
    <w:multiLevelType w:val="hybridMultilevel"/>
    <w:tmpl w:val="685AA186"/>
    <w:lvl w:ilvl="0" w:tplc="1FF09654">
      <w:start w:val="1"/>
      <w:numFmt w:val="bullet"/>
      <w:lvlText w:val="•"/>
      <w:lvlJc w:val="left"/>
      <w:pPr>
        <w:tabs>
          <w:tab w:val="num" w:pos="720"/>
        </w:tabs>
        <w:ind w:left="720" w:hanging="360"/>
      </w:pPr>
      <w:rPr>
        <w:rFonts w:ascii="Arial" w:hAnsi="Arial" w:hint="default"/>
      </w:rPr>
    </w:lvl>
    <w:lvl w:ilvl="1" w:tplc="B42C6B04" w:tentative="1">
      <w:start w:val="1"/>
      <w:numFmt w:val="bullet"/>
      <w:lvlText w:val="•"/>
      <w:lvlJc w:val="left"/>
      <w:pPr>
        <w:tabs>
          <w:tab w:val="num" w:pos="1440"/>
        </w:tabs>
        <w:ind w:left="1440" w:hanging="360"/>
      </w:pPr>
      <w:rPr>
        <w:rFonts w:ascii="Arial" w:hAnsi="Arial" w:hint="default"/>
      </w:rPr>
    </w:lvl>
    <w:lvl w:ilvl="2" w:tplc="F450645E" w:tentative="1">
      <w:start w:val="1"/>
      <w:numFmt w:val="bullet"/>
      <w:lvlText w:val="•"/>
      <w:lvlJc w:val="left"/>
      <w:pPr>
        <w:tabs>
          <w:tab w:val="num" w:pos="2160"/>
        </w:tabs>
        <w:ind w:left="2160" w:hanging="360"/>
      </w:pPr>
      <w:rPr>
        <w:rFonts w:ascii="Arial" w:hAnsi="Arial" w:hint="default"/>
      </w:rPr>
    </w:lvl>
    <w:lvl w:ilvl="3" w:tplc="020021EE" w:tentative="1">
      <w:start w:val="1"/>
      <w:numFmt w:val="bullet"/>
      <w:lvlText w:val="•"/>
      <w:lvlJc w:val="left"/>
      <w:pPr>
        <w:tabs>
          <w:tab w:val="num" w:pos="2880"/>
        </w:tabs>
        <w:ind w:left="2880" w:hanging="360"/>
      </w:pPr>
      <w:rPr>
        <w:rFonts w:ascii="Arial" w:hAnsi="Arial" w:hint="default"/>
      </w:rPr>
    </w:lvl>
    <w:lvl w:ilvl="4" w:tplc="1DE4080C" w:tentative="1">
      <w:start w:val="1"/>
      <w:numFmt w:val="bullet"/>
      <w:lvlText w:val="•"/>
      <w:lvlJc w:val="left"/>
      <w:pPr>
        <w:tabs>
          <w:tab w:val="num" w:pos="3600"/>
        </w:tabs>
        <w:ind w:left="3600" w:hanging="360"/>
      </w:pPr>
      <w:rPr>
        <w:rFonts w:ascii="Arial" w:hAnsi="Arial" w:hint="default"/>
      </w:rPr>
    </w:lvl>
    <w:lvl w:ilvl="5" w:tplc="2E5620C6" w:tentative="1">
      <w:start w:val="1"/>
      <w:numFmt w:val="bullet"/>
      <w:lvlText w:val="•"/>
      <w:lvlJc w:val="left"/>
      <w:pPr>
        <w:tabs>
          <w:tab w:val="num" w:pos="4320"/>
        </w:tabs>
        <w:ind w:left="4320" w:hanging="360"/>
      </w:pPr>
      <w:rPr>
        <w:rFonts w:ascii="Arial" w:hAnsi="Arial" w:hint="default"/>
      </w:rPr>
    </w:lvl>
    <w:lvl w:ilvl="6" w:tplc="C6C865FC" w:tentative="1">
      <w:start w:val="1"/>
      <w:numFmt w:val="bullet"/>
      <w:lvlText w:val="•"/>
      <w:lvlJc w:val="left"/>
      <w:pPr>
        <w:tabs>
          <w:tab w:val="num" w:pos="5040"/>
        </w:tabs>
        <w:ind w:left="5040" w:hanging="360"/>
      </w:pPr>
      <w:rPr>
        <w:rFonts w:ascii="Arial" w:hAnsi="Arial" w:hint="default"/>
      </w:rPr>
    </w:lvl>
    <w:lvl w:ilvl="7" w:tplc="F8D6C296" w:tentative="1">
      <w:start w:val="1"/>
      <w:numFmt w:val="bullet"/>
      <w:lvlText w:val="•"/>
      <w:lvlJc w:val="left"/>
      <w:pPr>
        <w:tabs>
          <w:tab w:val="num" w:pos="5760"/>
        </w:tabs>
        <w:ind w:left="5760" w:hanging="360"/>
      </w:pPr>
      <w:rPr>
        <w:rFonts w:ascii="Arial" w:hAnsi="Arial" w:hint="default"/>
      </w:rPr>
    </w:lvl>
    <w:lvl w:ilvl="8" w:tplc="8AE636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725220"/>
    <w:multiLevelType w:val="hybridMultilevel"/>
    <w:tmpl w:val="96CE083A"/>
    <w:lvl w:ilvl="0" w:tplc="05FAAECE">
      <w:start w:val="1"/>
      <w:numFmt w:val="bullet"/>
      <w:lvlText w:val=""/>
      <w:lvlJc w:val="left"/>
      <w:pPr>
        <w:tabs>
          <w:tab w:val="num" w:pos="720"/>
        </w:tabs>
        <w:ind w:left="720" w:hanging="360"/>
      </w:pPr>
      <w:rPr>
        <w:rFonts w:ascii="Wingdings" w:hAnsi="Wingdings" w:hint="default"/>
      </w:rPr>
    </w:lvl>
    <w:lvl w:ilvl="1" w:tplc="B6CC339A">
      <w:start w:val="1"/>
      <w:numFmt w:val="bullet"/>
      <w:lvlText w:val=""/>
      <w:lvlJc w:val="left"/>
      <w:pPr>
        <w:tabs>
          <w:tab w:val="num" w:pos="1440"/>
        </w:tabs>
        <w:ind w:left="1440" w:hanging="360"/>
      </w:pPr>
      <w:rPr>
        <w:rFonts w:ascii="Wingdings" w:hAnsi="Wingdings" w:hint="default"/>
      </w:rPr>
    </w:lvl>
    <w:lvl w:ilvl="2" w:tplc="ED764BC2">
      <w:start w:val="88"/>
      <w:numFmt w:val="bullet"/>
      <w:lvlText w:val=""/>
      <w:lvlJc w:val="left"/>
      <w:pPr>
        <w:tabs>
          <w:tab w:val="num" w:pos="2160"/>
        </w:tabs>
        <w:ind w:left="2160" w:hanging="360"/>
      </w:pPr>
      <w:rPr>
        <w:rFonts w:ascii="Wingdings" w:hAnsi="Wingdings" w:hint="default"/>
      </w:rPr>
    </w:lvl>
    <w:lvl w:ilvl="3" w:tplc="C4684D50" w:tentative="1">
      <w:start w:val="1"/>
      <w:numFmt w:val="bullet"/>
      <w:lvlText w:val=""/>
      <w:lvlJc w:val="left"/>
      <w:pPr>
        <w:tabs>
          <w:tab w:val="num" w:pos="2880"/>
        </w:tabs>
        <w:ind w:left="2880" w:hanging="360"/>
      </w:pPr>
      <w:rPr>
        <w:rFonts w:ascii="Wingdings" w:hAnsi="Wingdings" w:hint="default"/>
      </w:rPr>
    </w:lvl>
    <w:lvl w:ilvl="4" w:tplc="8DB49E80" w:tentative="1">
      <w:start w:val="1"/>
      <w:numFmt w:val="bullet"/>
      <w:lvlText w:val=""/>
      <w:lvlJc w:val="left"/>
      <w:pPr>
        <w:tabs>
          <w:tab w:val="num" w:pos="3600"/>
        </w:tabs>
        <w:ind w:left="3600" w:hanging="360"/>
      </w:pPr>
      <w:rPr>
        <w:rFonts w:ascii="Wingdings" w:hAnsi="Wingdings" w:hint="default"/>
      </w:rPr>
    </w:lvl>
    <w:lvl w:ilvl="5" w:tplc="1EB6787A" w:tentative="1">
      <w:start w:val="1"/>
      <w:numFmt w:val="bullet"/>
      <w:lvlText w:val=""/>
      <w:lvlJc w:val="left"/>
      <w:pPr>
        <w:tabs>
          <w:tab w:val="num" w:pos="4320"/>
        </w:tabs>
        <w:ind w:left="4320" w:hanging="360"/>
      </w:pPr>
      <w:rPr>
        <w:rFonts w:ascii="Wingdings" w:hAnsi="Wingdings" w:hint="default"/>
      </w:rPr>
    </w:lvl>
    <w:lvl w:ilvl="6" w:tplc="405A1416" w:tentative="1">
      <w:start w:val="1"/>
      <w:numFmt w:val="bullet"/>
      <w:lvlText w:val=""/>
      <w:lvlJc w:val="left"/>
      <w:pPr>
        <w:tabs>
          <w:tab w:val="num" w:pos="5040"/>
        </w:tabs>
        <w:ind w:left="5040" w:hanging="360"/>
      </w:pPr>
      <w:rPr>
        <w:rFonts w:ascii="Wingdings" w:hAnsi="Wingdings" w:hint="default"/>
      </w:rPr>
    </w:lvl>
    <w:lvl w:ilvl="7" w:tplc="FB9084F4" w:tentative="1">
      <w:start w:val="1"/>
      <w:numFmt w:val="bullet"/>
      <w:lvlText w:val=""/>
      <w:lvlJc w:val="left"/>
      <w:pPr>
        <w:tabs>
          <w:tab w:val="num" w:pos="5760"/>
        </w:tabs>
        <w:ind w:left="5760" w:hanging="360"/>
      </w:pPr>
      <w:rPr>
        <w:rFonts w:ascii="Wingdings" w:hAnsi="Wingdings" w:hint="default"/>
      </w:rPr>
    </w:lvl>
    <w:lvl w:ilvl="8" w:tplc="F52EAF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5F4174"/>
    <w:multiLevelType w:val="hybridMultilevel"/>
    <w:tmpl w:val="9E9E7FDE"/>
    <w:lvl w:ilvl="0" w:tplc="C85C0D64">
      <w:start w:val="1"/>
      <w:numFmt w:val="bullet"/>
      <w:lvlText w:val="•"/>
      <w:lvlJc w:val="left"/>
      <w:pPr>
        <w:tabs>
          <w:tab w:val="num" w:pos="720"/>
        </w:tabs>
        <w:ind w:left="720" w:hanging="360"/>
      </w:pPr>
      <w:rPr>
        <w:rFonts w:ascii="Arial" w:hAnsi="Arial" w:hint="default"/>
      </w:rPr>
    </w:lvl>
    <w:lvl w:ilvl="1" w:tplc="246A628A" w:tentative="1">
      <w:start w:val="1"/>
      <w:numFmt w:val="bullet"/>
      <w:lvlText w:val="•"/>
      <w:lvlJc w:val="left"/>
      <w:pPr>
        <w:tabs>
          <w:tab w:val="num" w:pos="1440"/>
        </w:tabs>
        <w:ind w:left="1440" w:hanging="360"/>
      </w:pPr>
      <w:rPr>
        <w:rFonts w:ascii="Arial" w:hAnsi="Arial" w:hint="default"/>
      </w:rPr>
    </w:lvl>
    <w:lvl w:ilvl="2" w:tplc="B6FC7110" w:tentative="1">
      <w:start w:val="1"/>
      <w:numFmt w:val="bullet"/>
      <w:lvlText w:val="•"/>
      <w:lvlJc w:val="left"/>
      <w:pPr>
        <w:tabs>
          <w:tab w:val="num" w:pos="2160"/>
        </w:tabs>
        <w:ind w:left="2160" w:hanging="360"/>
      </w:pPr>
      <w:rPr>
        <w:rFonts w:ascii="Arial" w:hAnsi="Arial" w:hint="default"/>
      </w:rPr>
    </w:lvl>
    <w:lvl w:ilvl="3" w:tplc="CD14F402">
      <w:start w:val="1"/>
      <w:numFmt w:val="bullet"/>
      <w:lvlText w:val="•"/>
      <w:lvlJc w:val="left"/>
      <w:pPr>
        <w:tabs>
          <w:tab w:val="num" w:pos="2880"/>
        </w:tabs>
        <w:ind w:left="2880" w:hanging="360"/>
      </w:pPr>
      <w:rPr>
        <w:rFonts w:ascii="Arial" w:hAnsi="Arial" w:hint="default"/>
      </w:rPr>
    </w:lvl>
    <w:lvl w:ilvl="4" w:tplc="A678D3A2" w:tentative="1">
      <w:start w:val="1"/>
      <w:numFmt w:val="bullet"/>
      <w:lvlText w:val="•"/>
      <w:lvlJc w:val="left"/>
      <w:pPr>
        <w:tabs>
          <w:tab w:val="num" w:pos="3600"/>
        </w:tabs>
        <w:ind w:left="3600" w:hanging="360"/>
      </w:pPr>
      <w:rPr>
        <w:rFonts w:ascii="Arial" w:hAnsi="Arial" w:hint="default"/>
      </w:rPr>
    </w:lvl>
    <w:lvl w:ilvl="5" w:tplc="90626232" w:tentative="1">
      <w:start w:val="1"/>
      <w:numFmt w:val="bullet"/>
      <w:lvlText w:val="•"/>
      <w:lvlJc w:val="left"/>
      <w:pPr>
        <w:tabs>
          <w:tab w:val="num" w:pos="4320"/>
        </w:tabs>
        <w:ind w:left="4320" w:hanging="360"/>
      </w:pPr>
      <w:rPr>
        <w:rFonts w:ascii="Arial" w:hAnsi="Arial" w:hint="default"/>
      </w:rPr>
    </w:lvl>
    <w:lvl w:ilvl="6" w:tplc="7FF8DF5A" w:tentative="1">
      <w:start w:val="1"/>
      <w:numFmt w:val="bullet"/>
      <w:lvlText w:val="•"/>
      <w:lvlJc w:val="left"/>
      <w:pPr>
        <w:tabs>
          <w:tab w:val="num" w:pos="5040"/>
        </w:tabs>
        <w:ind w:left="5040" w:hanging="360"/>
      </w:pPr>
      <w:rPr>
        <w:rFonts w:ascii="Arial" w:hAnsi="Arial" w:hint="default"/>
      </w:rPr>
    </w:lvl>
    <w:lvl w:ilvl="7" w:tplc="33083942" w:tentative="1">
      <w:start w:val="1"/>
      <w:numFmt w:val="bullet"/>
      <w:lvlText w:val="•"/>
      <w:lvlJc w:val="left"/>
      <w:pPr>
        <w:tabs>
          <w:tab w:val="num" w:pos="5760"/>
        </w:tabs>
        <w:ind w:left="5760" w:hanging="360"/>
      </w:pPr>
      <w:rPr>
        <w:rFonts w:ascii="Arial" w:hAnsi="Arial" w:hint="default"/>
      </w:rPr>
    </w:lvl>
    <w:lvl w:ilvl="8" w:tplc="130635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7D390B"/>
    <w:multiLevelType w:val="hybridMultilevel"/>
    <w:tmpl w:val="50F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D059B"/>
    <w:multiLevelType w:val="hybridMultilevel"/>
    <w:tmpl w:val="55FE6CF6"/>
    <w:lvl w:ilvl="0" w:tplc="A8EAA820">
      <w:start w:val="1"/>
      <w:numFmt w:val="bullet"/>
      <w:lvlText w:val="•"/>
      <w:lvlJc w:val="left"/>
      <w:pPr>
        <w:tabs>
          <w:tab w:val="num" w:pos="720"/>
        </w:tabs>
        <w:ind w:left="720" w:hanging="360"/>
      </w:pPr>
      <w:rPr>
        <w:rFonts w:ascii="Arial" w:hAnsi="Arial" w:hint="default"/>
      </w:rPr>
    </w:lvl>
    <w:lvl w:ilvl="1" w:tplc="6E9A94A8" w:tentative="1">
      <w:start w:val="1"/>
      <w:numFmt w:val="bullet"/>
      <w:lvlText w:val="•"/>
      <w:lvlJc w:val="left"/>
      <w:pPr>
        <w:tabs>
          <w:tab w:val="num" w:pos="1440"/>
        </w:tabs>
        <w:ind w:left="1440" w:hanging="360"/>
      </w:pPr>
      <w:rPr>
        <w:rFonts w:ascii="Arial" w:hAnsi="Arial" w:hint="default"/>
      </w:rPr>
    </w:lvl>
    <w:lvl w:ilvl="2" w:tplc="7660B46A" w:tentative="1">
      <w:start w:val="1"/>
      <w:numFmt w:val="bullet"/>
      <w:lvlText w:val="•"/>
      <w:lvlJc w:val="left"/>
      <w:pPr>
        <w:tabs>
          <w:tab w:val="num" w:pos="2160"/>
        </w:tabs>
        <w:ind w:left="2160" w:hanging="360"/>
      </w:pPr>
      <w:rPr>
        <w:rFonts w:ascii="Arial" w:hAnsi="Arial" w:hint="default"/>
      </w:rPr>
    </w:lvl>
    <w:lvl w:ilvl="3" w:tplc="F6363D7C">
      <w:start w:val="1"/>
      <w:numFmt w:val="bullet"/>
      <w:lvlText w:val="•"/>
      <w:lvlJc w:val="left"/>
      <w:pPr>
        <w:tabs>
          <w:tab w:val="num" w:pos="2880"/>
        </w:tabs>
        <w:ind w:left="2880" w:hanging="360"/>
      </w:pPr>
      <w:rPr>
        <w:rFonts w:ascii="Arial" w:hAnsi="Arial" w:hint="default"/>
      </w:rPr>
    </w:lvl>
    <w:lvl w:ilvl="4" w:tplc="47E480FA" w:tentative="1">
      <w:start w:val="1"/>
      <w:numFmt w:val="bullet"/>
      <w:lvlText w:val="•"/>
      <w:lvlJc w:val="left"/>
      <w:pPr>
        <w:tabs>
          <w:tab w:val="num" w:pos="3600"/>
        </w:tabs>
        <w:ind w:left="3600" w:hanging="360"/>
      </w:pPr>
      <w:rPr>
        <w:rFonts w:ascii="Arial" w:hAnsi="Arial" w:hint="default"/>
      </w:rPr>
    </w:lvl>
    <w:lvl w:ilvl="5" w:tplc="8D42BD60" w:tentative="1">
      <w:start w:val="1"/>
      <w:numFmt w:val="bullet"/>
      <w:lvlText w:val="•"/>
      <w:lvlJc w:val="left"/>
      <w:pPr>
        <w:tabs>
          <w:tab w:val="num" w:pos="4320"/>
        </w:tabs>
        <w:ind w:left="4320" w:hanging="360"/>
      </w:pPr>
      <w:rPr>
        <w:rFonts w:ascii="Arial" w:hAnsi="Arial" w:hint="default"/>
      </w:rPr>
    </w:lvl>
    <w:lvl w:ilvl="6" w:tplc="9FD2E344" w:tentative="1">
      <w:start w:val="1"/>
      <w:numFmt w:val="bullet"/>
      <w:lvlText w:val="•"/>
      <w:lvlJc w:val="left"/>
      <w:pPr>
        <w:tabs>
          <w:tab w:val="num" w:pos="5040"/>
        </w:tabs>
        <w:ind w:left="5040" w:hanging="360"/>
      </w:pPr>
      <w:rPr>
        <w:rFonts w:ascii="Arial" w:hAnsi="Arial" w:hint="default"/>
      </w:rPr>
    </w:lvl>
    <w:lvl w:ilvl="7" w:tplc="48DA40B0" w:tentative="1">
      <w:start w:val="1"/>
      <w:numFmt w:val="bullet"/>
      <w:lvlText w:val="•"/>
      <w:lvlJc w:val="left"/>
      <w:pPr>
        <w:tabs>
          <w:tab w:val="num" w:pos="5760"/>
        </w:tabs>
        <w:ind w:left="5760" w:hanging="360"/>
      </w:pPr>
      <w:rPr>
        <w:rFonts w:ascii="Arial" w:hAnsi="Arial" w:hint="default"/>
      </w:rPr>
    </w:lvl>
    <w:lvl w:ilvl="8" w:tplc="FEA240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6950CC"/>
    <w:multiLevelType w:val="hybridMultilevel"/>
    <w:tmpl w:val="F16414BC"/>
    <w:lvl w:ilvl="0" w:tplc="D0886C54">
      <w:start w:val="1"/>
      <w:numFmt w:val="bullet"/>
      <w:lvlText w:val="•"/>
      <w:lvlJc w:val="left"/>
      <w:pPr>
        <w:tabs>
          <w:tab w:val="num" w:pos="720"/>
        </w:tabs>
        <w:ind w:left="720" w:hanging="360"/>
      </w:pPr>
      <w:rPr>
        <w:rFonts w:ascii="Arial" w:hAnsi="Arial" w:hint="default"/>
      </w:rPr>
    </w:lvl>
    <w:lvl w:ilvl="1" w:tplc="6A304972">
      <w:start w:val="1"/>
      <w:numFmt w:val="bullet"/>
      <w:lvlText w:val="•"/>
      <w:lvlJc w:val="left"/>
      <w:pPr>
        <w:tabs>
          <w:tab w:val="num" w:pos="1440"/>
        </w:tabs>
        <w:ind w:left="1440" w:hanging="360"/>
      </w:pPr>
      <w:rPr>
        <w:rFonts w:ascii="Arial" w:hAnsi="Arial" w:hint="default"/>
      </w:rPr>
    </w:lvl>
    <w:lvl w:ilvl="2" w:tplc="0A0A9AE0" w:tentative="1">
      <w:start w:val="1"/>
      <w:numFmt w:val="bullet"/>
      <w:lvlText w:val="•"/>
      <w:lvlJc w:val="left"/>
      <w:pPr>
        <w:tabs>
          <w:tab w:val="num" w:pos="2160"/>
        </w:tabs>
        <w:ind w:left="2160" w:hanging="360"/>
      </w:pPr>
      <w:rPr>
        <w:rFonts w:ascii="Arial" w:hAnsi="Arial" w:hint="default"/>
      </w:rPr>
    </w:lvl>
    <w:lvl w:ilvl="3" w:tplc="34249440" w:tentative="1">
      <w:start w:val="1"/>
      <w:numFmt w:val="bullet"/>
      <w:lvlText w:val="•"/>
      <w:lvlJc w:val="left"/>
      <w:pPr>
        <w:tabs>
          <w:tab w:val="num" w:pos="2880"/>
        </w:tabs>
        <w:ind w:left="2880" w:hanging="360"/>
      </w:pPr>
      <w:rPr>
        <w:rFonts w:ascii="Arial" w:hAnsi="Arial" w:hint="default"/>
      </w:rPr>
    </w:lvl>
    <w:lvl w:ilvl="4" w:tplc="E0DA9C96" w:tentative="1">
      <w:start w:val="1"/>
      <w:numFmt w:val="bullet"/>
      <w:lvlText w:val="•"/>
      <w:lvlJc w:val="left"/>
      <w:pPr>
        <w:tabs>
          <w:tab w:val="num" w:pos="3600"/>
        </w:tabs>
        <w:ind w:left="3600" w:hanging="360"/>
      </w:pPr>
      <w:rPr>
        <w:rFonts w:ascii="Arial" w:hAnsi="Arial" w:hint="default"/>
      </w:rPr>
    </w:lvl>
    <w:lvl w:ilvl="5" w:tplc="C2B06B0E" w:tentative="1">
      <w:start w:val="1"/>
      <w:numFmt w:val="bullet"/>
      <w:lvlText w:val="•"/>
      <w:lvlJc w:val="left"/>
      <w:pPr>
        <w:tabs>
          <w:tab w:val="num" w:pos="4320"/>
        </w:tabs>
        <w:ind w:left="4320" w:hanging="360"/>
      </w:pPr>
      <w:rPr>
        <w:rFonts w:ascii="Arial" w:hAnsi="Arial" w:hint="default"/>
      </w:rPr>
    </w:lvl>
    <w:lvl w:ilvl="6" w:tplc="8EBC5608" w:tentative="1">
      <w:start w:val="1"/>
      <w:numFmt w:val="bullet"/>
      <w:lvlText w:val="•"/>
      <w:lvlJc w:val="left"/>
      <w:pPr>
        <w:tabs>
          <w:tab w:val="num" w:pos="5040"/>
        </w:tabs>
        <w:ind w:left="5040" w:hanging="360"/>
      </w:pPr>
      <w:rPr>
        <w:rFonts w:ascii="Arial" w:hAnsi="Arial" w:hint="default"/>
      </w:rPr>
    </w:lvl>
    <w:lvl w:ilvl="7" w:tplc="C62E6760" w:tentative="1">
      <w:start w:val="1"/>
      <w:numFmt w:val="bullet"/>
      <w:lvlText w:val="•"/>
      <w:lvlJc w:val="left"/>
      <w:pPr>
        <w:tabs>
          <w:tab w:val="num" w:pos="5760"/>
        </w:tabs>
        <w:ind w:left="5760" w:hanging="360"/>
      </w:pPr>
      <w:rPr>
        <w:rFonts w:ascii="Arial" w:hAnsi="Arial" w:hint="default"/>
      </w:rPr>
    </w:lvl>
    <w:lvl w:ilvl="8" w:tplc="64F6BC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DE55AB"/>
    <w:multiLevelType w:val="hybridMultilevel"/>
    <w:tmpl w:val="A6F2426A"/>
    <w:lvl w:ilvl="0" w:tplc="AC06E3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81AC1"/>
    <w:multiLevelType w:val="hybridMultilevel"/>
    <w:tmpl w:val="24E26B06"/>
    <w:lvl w:ilvl="0" w:tplc="43B28068">
      <w:start w:val="1"/>
      <w:numFmt w:val="bullet"/>
      <w:lvlText w:val=""/>
      <w:lvlJc w:val="left"/>
      <w:pPr>
        <w:tabs>
          <w:tab w:val="num" w:pos="720"/>
        </w:tabs>
        <w:ind w:left="720" w:hanging="360"/>
      </w:pPr>
      <w:rPr>
        <w:rFonts w:ascii="Wingdings" w:hAnsi="Wingdings" w:hint="default"/>
      </w:rPr>
    </w:lvl>
    <w:lvl w:ilvl="1" w:tplc="AD8C5DAA">
      <w:start w:val="1"/>
      <w:numFmt w:val="bullet"/>
      <w:lvlText w:val=""/>
      <w:lvlJc w:val="left"/>
      <w:pPr>
        <w:tabs>
          <w:tab w:val="num" w:pos="1440"/>
        </w:tabs>
        <w:ind w:left="1440" w:hanging="360"/>
      </w:pPr>
      <w:rPr>
        <w:rFonts w:ascii="Wingdings" w:hAnsi="Wingdings" w:hint="default"/>
      </w:rPr>
    </w:lvl>
    <w:lvl w:ilvl="2" w:tplc="DD8A72FA" w:tentative="1">
      <w:start w:val="1"/>
      <w:numFmt w:val="bullet"/>
      <w:lvlText w:val=""/>
      <w:lvlJc w:val="left"/>
      <w:pPr>
        <w:tabs>
          <w:tab w:val="num" w:pos="2160"/>
        </w:tabs>
        <w:ind w:left="2160" w:hanging="360"/>
      </w:pPr>
      <w:rPr>
        <w:rFonts w:ascii="Wingdings" w:hAnsi="Wingdings" w:hint="default"/>
      </w:rPr>
    </w:lvl>
    <w:lvl w:ilvl="3" w:tplc="6E8C8B3A" w:tentative="1">
      <w:start w:val="1"/>
      <w:numFmt w:val="bullet"/>
      <w:lvlText w:val=""/>
      <w:lvlJc w:val="left"/>
      <w:pPr>
        <w:tabs>
          <w:tab w:val="num" w:pos="2880"/>
        </w:tabs>
        <w:ind w:left="2880" w:hanging="360"/>
      </w:pPr>
      <w:rPr>
        <w:rFonts w:ascii="Wingdings" w:hAnsi="Wingdings" w:hint="default"/>
      </w:rPr>
    </w:lvl>
    <w:lvl w:ilvl="4" w:tplc="BA1434CC" w:tentative="1">
      <w:start w:val="1"/>
      <w:numFmt w:val="bullet"/>
      <w:lvlText w:val=""/>
      <w:lvlJc w:val="left"/>
      <w:pPr>
        <w:tabs>
          <w:tab w:val="num" w:pos="3600"/>
        </w:tabs>
        <w:ind w:left="3600" w:hanging="360"/>
      </w:pPr>
      <w:rPr>
        <w:rFonts w:ascii="Wingdings" w:hAnsi="Wingdings" w:hint="default"/>
      </w:rPr>
    </w:lvl>
    <w:lvl w:ilvl="5" w:tplc="BC6E52F4" w:tentative="1">
      <w:start w:val="1"/>
      <w:numFmt w:val="bullet"/>
      <w:lvlText w:val=""/>
      <w:lvlJc w:val="left"/>
      <w:pPr>
        <w:tabs>
          <w:tab w:val="num" w:pos="4320"/>
        </w:tabs>
        <w:ind w:left="4320" w:hanging="360"/>
      </w:pPr>
      <w:rPr>
        <w:rFonts w:ascii="Wingdings" w:hAnsi="Wingdings" w:hint="default"/>
      </w:rPr>
    </w:lvl>
    <w:lvl w:ilvl="6" w:tplc="B9EC4722" w:tentative="1">
      <w:start w:val="1"/>
      <w:numFmt w:val="bullet"/>
      <w:lvlText w:val=""/>
      <w:lvlJc w:val="left"/>
      <w:pPr>
        <w:tabs>
          <w:tab w:val="num" w:pos="5040"/>
        </w:tabs>
        <w:ind w:left="5040" w:hanging="360"/>
      </w:pPr>
      <w:rPr>
        <w:rFonts w:ascii="Wingdings" w:hAnsi="Wingdings" w:hint="default"/>
      </w:rPr>
    </w:lvl>
    <w:lvl w:ilvl="7" w:tplc="56DA78C6" w:tentative="1">
      <w:start w:val="1"/>
      <w:numFmt w:val="bullet"/>
      <w:lvlText w:val=""/>
      <w:lvlJc w:val="left"/>
      <w:pPr>
        <w:tabs>
          <w:tab w:val="num" w:pos="5760"/>
        </w:tabs>
        <w:ind w:left="5760" w:hanging="360"/>
      </w:pPr>
      <w:rPr>
        <w:rFonts w:ascii="Wingdings" w:hAnsi="Wingdings" w:hint="default"/>
      </w:rPr>
    </w:lvl>
    <w:lvl w:ilvl="8" w:tplc="A09ABA4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5409E4"/>
    <w:multiLevelType w:val="hybridMultilevel"/>
    <w:tmpl w:val="64466064"/>
    <w:lvl w:ilvl="0" w:tplc="547A3E5C">
      <w:start w:val="1"/>
      <w:numFmt w:val="bullet"/>
      <w:lvlText w:val=""/>
      <w:lvlJc w:val="left"/>
      <w:pPr>
        <w:tabs>
          <w:tab w:val="num" w:pos="720"/>
        </w:tabs>
        <w:ind w:left="720" w:hanging="360"/>
      </w:pPr>
      <w:rPr>
        <w:rFonts w:ascii="Wingdings" w:hAnsi="Wingdings" w:hint="default"/>
      </w:rPr>
    </w:lvl>
    <w:lvl w:ilvl="1" w:tplc="CE68EF88">
      <w:start w:val="1"/>
      <w:numFmt w:val="bullet"/>
      <w:lvlText w:val=""/>
      <w:lvlJc w:val="left"/>
      <w:pPr>
        <w:tabs>
          <w:tab w:val="num" w:pos="1440"/>
        </w:tabs>
        <w:ind w:left="1440" w:hanging="360"/>
      </w:pPr>
      <w:rPr>
        <w:rFonts w:ascii="Wingdings" w:hAnsi="Wingdings" w:hint="default"/>
      </w:rPr>
    </w:lvl>
    <w:lvl w:ilvl="2" w:tplc="BB808D04" w:tentative="1">
      <w:start w:val="1"/>
      <w:numFmt w:val="bullet"/>
      <w:lvlText w:val=""/>
      <w:lvlJc w:val="left"/>
      <w:pPr>
        <w:tabs>
          <w:tab w:val="num" w:pos="2160"/>
        </w:tabs>
        <w:ind w:left="2160" w:hanging="360"/>
      </w:pPr>
      <w:rPr>
        <w:rFonts w:ascii="Wingdings" w:hAnsi="Wingdings" w:hint="default"/>
      </w:rPr>
    </w:lvl>
    <w:lvl w:ilvl="3" w:tplc="3C944AF2" w:tentative="1">
      <w:start w:val="1"/>
      <w:numFmt w:val="bullet"/>
      <w:lvlText w:val=""/>
      <w:lvlJc w:val="left"/>
      <w:pPr>
        <w:tabs>
          <w:tab w:val="num" w:pos="2880"/>
        </w:tabs>
        <w:ind w:left="2880" w:hanging="360"/>
      </w:pPr>
      <w:rPr>
        <w:rFonts w:ascii="Wingdings" w:hAnsi="Wingdings" w:hint="default"/>
      </w:rPr>
    </w:lvl>
    <w:lvl w:ilvl="4" w:tplc="8084F080" w:tentative="1">
      <w:start w:val="1"/>
      <w:numFmt w:val="bullet"/>
      <w:lvlText w:val=""/>
      <w:lvlJc w:val="left"/>
      <w:pPr>
        <w:tabs>
          <w:tab w:val="num" w:pos="3600"/>
        </w:tabs>
        <w:ind w:left="3600" w:hanging="360"/>
      </w:pPr>
      <w:rPr>
        <w:rFonts w:ascii="Wingdings" w:hAnsi="Wingdings" w:hint="default"/>
      </w:rPr>
    </w:lvl>
    <w:lvl w:ilvl="5" w:tplc="1FB47C54" w:tentative="1">
      <w:start w:val="1"/>
      <w:numFmt w:val="bullet"/>
      <w:lvlText w:val=""/>
      <w:lvlJc w:val="left"/>
      <w:pPr>
        <w:tabs>
          <w:tab w:val="num" w:pos="4320"/>
        </w:tabs>
        <w:ind w:left="4320" w:hanging="360"/>
      </w:pPr>
      <w:rPr>
        <w:rFonts w:ascii="Wingdings" w:hAnsi="Wingdings" w:hint="default"/>
      </w:rPr>
    </w:lvl>
    <w:lvl w:ilvl="6" w:tplc="458C729E" w:tentative="1">
      <w:start w:val="1"/>
      <w:numFmt w:val="bullet"/>
      <w:lvlText w:val=""/>
      <w:lvlJc w:val="left"/>
      <w:pPr>
        <w:tabs>
          <w:tab w:val="num" w:pos="5040"/>
        </w:tabs>
        <w:ind w:left="5040" w:hanging="360"/>
      </w:pPr>
      <w:rPr>
        <w:rFonts w:ascii="Wingdings" w:hAnsi="Wingdings" w:hint="default"/>
      </w:rPr>
    </w:lvl>
    <w:lvl w:ilvl="7" w:tplc="A1282354" w:tentative="1">
      <w:start w:val="1"/>
      <w:numFmt w:val="bullet"/>
      <w:lvlText w:val=""/>
      <w:lvlJc w:val="left"/>
      <w:pPr>
        <w:tabs>
          <w:tab w:val="num" w:pos="5760"/>
        </w:tabs>
        <w:ind w:left="5760" w:hanging="360"/>
      </w:pPr>
      <w:rPr>
        <w:rFonts w:ascii="Wingdings" w:hAnsi="Wingdings" w:hint="default"/>
      </w:rPr>
    </w:lvl>
    <w:lvl w:ilvl="8" w:tplc="CE344BF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4A5287"/>
    <w:multiLevelType w:val="hybridMultilevel"/>
    <w:tmpl w:val="70AA89FE"/>
    <w:lvl w:ilvl="0" w:tplc="04090001">
      <w:start w:val="1"/>
      <w:numFmt w:val="bullet"/>
      <w:lvlText w:val=""/>
      <w:lvlJc w:val="left"/>
      <w:pPr>
        <w:tabs>
          <w:tab w:val="num" w:pos="720"/>
        </w:tabs>
        <w:ind w:left="720" w:hanging="360"/>
      </w:pPr>
      <w:rPr>
        <w:rFonts w:ascii="Symbol" w:hAnsi="Symbol" w:hint="default"/>
      </w:rPr>
    </w:lvl>
    <w:lvl w:ilvl="1" w:tplc="BE9AB768" w:tentative="1">
      <w:start w:val="1"/>
      <w:numFmt w:val="bullet"/>
      <w:lvlText w:val="•"/>
      <w:lvlJc w:val="left"/>
      <w:pPr>
        <w:tabs>
          <w:tab w:val="num" w:pos="1440"/>
        </w:tabs>
        <w:ind w:left="1440" w:hanging="360"/>
      </w:pPr>
      <w:rPr>
        <w:rFonts w:ascii="Arial" w:hAnsi="Arial" w:hint="default"/>
      </w:rPr>
    </w:lvl>
    <w:lvl w:ilvl="2" w:tplc="B1189326" w:tentative="1">
      <w:start w:val="1"/>
      <w:numFmt w:val="bullet"/>
      <w:lvlText w:val="•"/>
      <w:lvlJc w:val="left"/>
      <w:pPr>
        <w:tabs>
          <w:tab w:val="num" w:pos="2160"/>
        </w:tabs>
        <w:ind w:left="2160" w:hanging="360"/>
      </w:pPr>
      <w:rPr>
        <w:rFonts w:ascii="Arial" w:hAnsi="Arial" w:hint="default"/>
      </w:rPr>
    </w:lvl>
    <w:lvl w:ilvl="3" w:tplc="93BAD9AA" w:tentative="1">
      <w:start w:val="1"/>
      <w:numFmt w:val="bullet"/>
      <w:lvlText w:val="•"/>
      <w:lvlJc w:val="left"/>
      <w:pPr>
        <w:tabs>
          <w:tab w:val="num" w:pos="2880"/>
        </w:tabs>
        <w:ind w:left="2880" w:hanging="360"/>
      </w:pPr>
      <w:rPr>
        <w:rFonts w:ascii="Arial" w:hAnsi="Arial" w:hint="default"/>
      </w:rPr>
    </w:lvl>
    <w:lvl w:ilvl="4" w:tplc="C64E3D68" w:tentative="1">
      <w:start w:val="1"/>
      <w:numFmt w:val="bullet"/>
      <w:lvlText w:val="•"/>
      <w:lvlJc w:val="left"/>
      <w:pPr>
        <w:tabs>
          <w:tab w:val="num" w:pos="3600"/>
        </w:tabs>
        <w:ind w:left="3600" w:hanging="360"/>
      </w:pPr>
      <w:rPr>
        <w:rFonts w:ascii="Arial" w:hAnsi="Arial" w:hint="default"/>
      </w:rPr>
    </w:lvl>
    <w:lvl w:ilvl="5" w:tplc="3ED03296" w:tentative="1">
      <w:start w:val="1"/>
      <w:numFmt w:val="bullet"/>
      <w:lvlText w:val="•"/>
      <w:lvlJc w:val="left"/>
      <w:pPr>
        <w:tabs>
          <w:tab w:val="num" w:pos="4320"/>
        </w:tabs>
        <w:ind w:left="4320" w:hanging="360"/>
      </w:pPr>
      <w:rPr>
        <w:rFonts w:ascii="Arial" w:hAnsi="Arial" w:hint="default"/>
      </w:rPr>
    </w:lvl>
    <w:lvl w:ilvl="6" w:tplc="2424F53C" w:tentative="1">
      <w:start w:val="1"/>
      <w:numFmt w:val="bullet"/>
      <w:lvlText w:val="•"/>
      <w:lvlJc w:val="left"/>
      <w:pPr>
        <w:tabs>
          <w:tab w:val="num" w:pos="5040"/>
        </w:tabs>
        <w:ind w:left="5040" w:hanging="360"/>
      </w:pPr>
      <w:rPr>
        <w:rFonts w:ascii="Arial" w:hAnsi="Arial" w:hint="default"/>
      </w:rPr>
    </w:lvl>
    <w:lvl w:ilvl="7" w:tplc="9FAE6930" w:tentative="1">
      <w:start w:val="1"/>
      <w:numFmt w:val="bullet"/>
      <w:lvlText w:val="•"/>
      <w:lvlJc w:val="left"/>
      <w:pPr>
        <w:tabs>
          <w:tab w:val="num" w:pos="5760"/>
        </w:tabs>
        <w:ind w:left="5760" w:hanging="360"/>
      </w:pPr>
      <w:rPr>
        <w:rFonts w:ascii="Arial" w:hAnsi="Arial" w:hint="default"/>
      </w:rPr>
    </w:lvl>
    <w:lvl w:ilvl="8" w:tplc="EC0E71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B902B2"/>
    <w:multiLevelType w:val="hybridMultilevel"/>
    <w:tmpl w:val="25CEA33E"/>
    <w:lvl w:ilvl="0" w:tplc="18888F8E">
      <w:start w:val="1"/>
      <w:numFmt w:val="bullet"/>
      <w:lvlText w:val="•"/>
      <w:lvlJc w:val="left"/>
      <w:pPr>
        <w:tabs>
          <w:tab w:val="num" w:pos="720"/>
        </w:tabs>
        <w:ind w:left="720" w:hanging="360"/>
      </w:pPr>
      <w:rPr>
        <w:rFonts w:ascii="Arial" w:hAnsi="Arial" w:hint="default"/>
      </w:rPr>
    </w:lvl>
    <w:lvl w:ilvl="1" w:tplc="DDCEBFE0">
      <w:start w:val="1"/>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167C11FC">
      <w:start w:val="1"/>
      <w:numFmt w:val="bullet"/>
      <w:lvlText w:val="•"/>
      <w:lvlJc w:val="left"/>
      <w:pPr>
        <w:tabs>
          <w:tab w:val="num" w:pos="2880"/>
        </w:tabs>
        <w:ind w:left="2880" w:hanging="360"/>
      </w:pPr>
      <w:rPr>
        <w:rFonts w:ascii="Arial" w:hAnsi="Arial" w:hint="default"/>
      </w:rPr>
    </w:lvl>
    <w:lvl w:ilvl="4" w:tplc="34002BFC" w:tentative="1">
      <w:start w:val="1"/>
      <w:numFmt w:val="bullet"/>
      <w:lvlText w:val="•"/>
      <w:lvlJc w:val="left"/>
      <w:pPr>
        <w:tabs>
          <w:tab w:val="num" w:pos="3600"/>
        </w:tabs>
        <w:ind w:left="3600" w:hanging="360"/>
      </w:pPr>
      <w:rPr>
        <w:rFonts w:ascii="Arial" w:hAnsi="Arial" w:hint="default"/>
      </w:rPr>
    </w:lvl>
    <w:lvl w:ilvl="5" w:tplc="E42C00E0" w:tentative="1">
      <w:start w:val="1"/>
      <w:numFmt w:val="bullet"/>
      <w:lvlText w:val="•"/>
      <w:lvlJc w:val="left"/>
      <w:pPr>
        <w:tabs>
          <w:tab w:val="num" w:pos="4320"/>
        </w:tabs>
        <w:ind w:left="4320" w:hanging="360"/>
      </w:pPr>
      <w:rPr>
        <w:rFonts w:ascii="Arial" w:hAnsi="Arial" w:hint="default"/>
      </w:rPr>
    </w:lvl>
    <w:lvl w:ilvl="6" w:tplc="F06CE712" w:tentative="1">
      <w:start w:val="1"/>
      <w:numFmt w:val="bullet"/>
      <w:lvlText w:val="•"/>
      <w:lvlJc w:val="left"/>
      <w:pPr>
        <w:tabs>
          <w:tab w:val="num" w:pos="5040"/>
        </w:tabs>
        <w:ind w:left="5040" w:hanging="360"/>
      </w:pPr>
      <w:rPr>
        <w:rFonts w:ascii="Arial" w:hAnsi="Arial" w:hint="default"/>
      </w:rPr>
    </w:lvl>
    <w:lvl w:ilvl="7" w:tplc="603C4DFC" w:tentative="1">
      <w:start w:val="1"/>
      <w:numFmt w:val="bullet"/>
      <w:lvlText w:val="•"/>
      <w:lvlJc w:val="left"/>
      <w:pPr>
        <w:tabs>
          <w:tab w:val="num" w:pos="5760"/>
        </w:tabs>
        <w:ind w:left="5760" w:hanging="360"/>
      </w:pPr>
      <w:rPr>
        <w:rFonts w:ascii="Arial" w:hAnsi="Arial" w:hint="default"/>
      </w:rPr>
    </w:lvl>
    <w:lvl w:ilvl="8" w:tplc="2F9E1A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7B4A60"/>
    <w:multiLevelType w:val="hybridMultilevel"/>
    <w:tmpl w:val="17A4681A"/>
    <w:lvl w:ilvl="0" w:tplc="23BE75C8">
      <w:start w:val="1"/>
      <w:numFmt w:val="bullet"/>
      <w:lvlText w:val="•"/>
      <w:lvlJc w:val="left"/>
      <w:pPr>
        <w:tabs>
          <w:tab w:val="num" w:pos="720"/>
        </w:tabs>
        <w:ind w:left="720" w:hanging="360"/>
      </w:pPr>
      <w:rPr>
        <w:rFonts w:ascii="Arial" w:hAnsi="Arial" w:hint="default"/>
      </w:rPr>
    </w:lvl>
    <w:lvl w:ilvl="1" w:tplc="1032B7F4">
      <w:start w:val="1"/>
      <w:numFmt w:val="bullet"/>
      <w:lvlText w:val="•"/>
      <w:lvlJc w:val="left"/>
      <w:pPr>
        <w:tabs>
          <w:tab w:val="num" w:pos="1440"/>
        </w:tabs>
        <w:ind w:left="1440" w:hanging="360"/>
      </w:pPr>
      <w:rPr>
        <w:rFonts w:ascii="Arial" w:hAnsi="Arial" w:hint="default"/>
      </w:rPr>
    </w:lvl>
    <w:lvl w:ilvl="2" w:tplc="8F846836" w:tentative="1">
      <w:start w:val="1"/>
      <w:numFmt w:val="bullet"/>
      <w:lvlText w:val="•"/>
      <w:lvlJc w:val="left"/>
      <w:pPr>
        <w:tabs>
          <w:tab w:val="num" w:pos="2160"/>
        </w:tabs>
        <w:ind w:left="2160" w:hanging="360"/>
      </w:pPr>
      <w:rPr>
        <w:rFonts w:ascii="Arial" w:hAnsi="Arial" w:hint="default"/>
      </w:rPr>
    </w:lvl>
    <w:lvl w:ilvl="3" w:tplc="47808E86" w:tentative="1">
      <w:start w:val="1"/>
      <w:numFmt w:val="bullet"/>
      <w:lvlText w:val="•"/>
      <w:lvlJc w:val="left"/>
      <w:pPr>
        <w:tabs>
          <w:tab w:val="num" w:pos="2880"/>
        </w:tabs>
        <w:ind w:left="2880" w:hanging="360"/>
      </w:pPr>
      <w:rPr>
        <w:rFonts w:ascii="Arial" w:hAnsi="Arial" w:hint="default"/>
      </w:rPr>
    </w:lvl>
    <w:lvl w:ilvl="4" w:tplc="3BB63F8C" w:tentative="1">
      <w:start w:val="1"/>
      <w:numFmt w:val="bullet"/>
      <w:lvlText w:val="•"/>
      <w:lvlJc w:val="left"/>
      <w:pPr>
        <w:tabs>
          <w:tab w:val="num" w:pos="3600"/>
        </w:tabs>
        <w:ind w:left="3600" w:hanging="360"/>
      </w:pPr>
      <w:rPr>
        <w:rFonts w:ascii="Arial" w:hAnsi="Arial" w:hint="default"/>
      </w:rPr>
    </w:lvl>
    <w:lvl w:ilvl="5" w:tplc="2F4CE4AA" w:tentative="1">
      <w:start w:val="1"/>
      <w:numFmt w:val="bullet"/>
      <w:lvlText w:val="•"/>
      <w:lvlJc w:val="left"/>
      <w:pPr>
        <w:tabs>
          <w:tab w:val="num" w:pos="4320"/>
        </w:tabs>
        <w:ind w:left="4320" w:hanging="360"/>
      </w:pPr>
      <w:rPr>
        <w:rFonts w:ascii="Arial" w:hAnsi="Arial" w:hint="default"/>
      </w:rPr>
    </w:lvl>
    <w:lvl w:ilvl="6" w:tplc="EB26C08E" w:tentative="1">
      <w:start w:val="1"/>
      <w:numFmt w:val="bullet"/>
      <w:lvlText w:val="•"/>
      <w:lvlJc w:val="left"/>
      <w:pPr>
        <w:tabs>
          <w:tab w:val="num" w:pos="5040"/>
        </w:tabs>
        <w:ind w:left="5040" w:hanging="360"/>
      </w:pPr>
      <w:rPr>
        <w:rFonts w:ascii="Arial" w:hAnsi="Arial" w:hint="default"/>
      </w:rPr>
    </w:lvl>
    <w:lvl w:ilvl="7" w:tplc="B02E5C78" w:tentative="1">
      <w:start w:val="1"/>
      <w:numFmt w:val="bullet"/>
      <w:lvlText w:val="•"/>
      <w:lvlJc w:val="left"/>
      <w:pPr>
        <w:tabs>
          <w:tab w:val="num" w:pos="5760"/>
        </w:tabs>
        <w:ind w:left="5760" w:hanging="360"/>
      </w:pPr>
      <w:rPr>
        <w:rFonts w:ascii="Arial" w:hAnsi="Arial" w:hint="default"/>
      </w:rPr>
    </w:lvl>
    <w:lvl w:ilvl="8" w:tplc="028AE0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370ED2"/>
    <w:multiLevelType w:val="hybridMultilevel"/>
    <w:tmpl w:val="8B50DC08"/>
    <w:lvl w:ilvl="0" w:tplc="FD040C2A">
      <w:start w:val="1"/>
      <w:numFmt w:val="bullet"/>
      <w:lvlText w:val=""/>
      <w:lvlJc w:val="left"/>
      <w:pPr>
        <w:tabs>
          <w:tab w:val="num" w:pos="720"/>
        </w:tabs>
        <w:ind w:left="720" w:hanging="360"/>
      </w:pPr>
      <w:rPr>
        <w:rFonts w:ascii="Wingdings" w:hAnsi="Wingdings" w:hint="default"/>
      </w:rPr>
    </w:lvl>
    <w:lvl w:ilvl="1" w:tplc="2496D0C8">
      <w:start w:val="1"/>
      <w:numFmt w:val="bullet"/>
      <w:lvlText w:val=""/>
      <w:lvlJc w:val="left"/>
      <w:pPr>
        <w:tabs>
          <w:tab w:val="num" w:pos="1440"/>
        </w:tabs>
        <w:ind w:left="1440" w:hanging="360"/>
      </w:pPr>
      <w:rPr>
        <w:rFonts w:ascii="Wingdings" w:hAnsi="Wingdings" w:hint="default"/>
      </w:rPr>
    </w:lvl>
    <w:lvl w:ilvl="2" w:tplc="405A4108">
      <w:start w:val="88"/>
      <w:numFmt w:val="bullet"/>
      <w:lvlText w:val=""/>
      <w:lvlJc w:val="left"/>
      <w:pPr>
        <w:tabs>
          <w:tab w:val="num" w:pos="2160"/>
        </w:tabs>
        <w:ind w:left="2160" w:hanging="360"/>
      </w:pPr>
      <w:rPr>
        <w:rFonts w:ascii="Wingdings" w:hAnsi="Wingdings" w:hint="default"/>
      </w:rPr>
    </w:lvl>
    <w:lvl w:ilvl="3" w:tplc="55FC4008">
      <w:start w:val="1"/>
      <w:numFmt w:val="bullet"/>
      <w:lvlText w:val=""/>
      <w:lvlJc w:val="left"/>
      <w:pPr>
        <w:tabs>
          <w:tab w:val="num" w:pos="2880"/>
        </w:tabs>
        <w:ind w:left="2880" w:hanging="360"/>
      </w:pPr>
      <w:rPr>
        <w:rFonts w:ascii="Wingdings" w:hAnsi="Wingdings" w:hint="default"/>
      </w:rPr>
    </w:lvl>
    <w:lvl w:ilvl="4" w:tplc="FAF09150" w:tentative="1">
      <w:start w:val="1"/>
      <w:numFmt w:val="bullet"/>
      <w:lvlText w:val=""/>
      <w:lvlJc w:val="left"/>
      <w:pPr>
        <w:tabs>
          <w:tab w:val="num" w:pos="3600"/>
        </w:tabs>
        <w:ind w:left="3600" w:hanging="360"/>
      </w:pPr>
      <w:rPr>
        <w:rFonts w:ascii="Wingdings" w:hAnsi="Wingdings" w:hint="default"/>
      </w:rPr>
    </w:lvl>
    <w:lvl w:ilvl="5" w:tplc="450C57C6" w:tentative="1">
      <w:start w:val="1"/>
      <w:numFmt w:val="bullet"/>
      <w:lvlText w:val=""/>
      <w:lvlJc w:val="left"/>
      <w:pPr>
        <w:tabs>
          <w:tab w:val="num" w:pos="4320"/>
        </w:tabs>
        <w:ind w:left="4320" w:hanging="360"/>
      </w:pPr>
      <w:rPr>
        <w:rFonts w:ascii="Wingdings" w:hAnsi="Wingdings" w:hint="default"/>
      </w:rPr>
    </w:lvl>
    <w:lvl w:ilvl="6" w:tplc="E0A6BAF8" w:tentative="1">
      <w:start w:val="1"/>
      <w:numFmt w:val="bullet"/>
      <w:lvlText w:val=""/>
      <w:lvlJc w:val="left"/>
      <w:pPr>
        <w:tabs>
          <w:tab w:val="num" w:pos="5040"/>
        </w:tabs>
        <w:ind w:left="5040" w:hanging="360"/>
      </w:pPr>
      <w:rPr>
        <w:rFonts w:ascii="Wingdings" w:hAnsi="Wingdings" w:hint="default"/>
      </w:rPr>
    </w:lvl>
    <w:lvl w:ilvl="7" w:tplc="71181910" w:tentative="1">
      <w:start w:val="1"/>
      <w:numFmt w:val="bullet"/>
      <w:lvlText w:val=""/>
      <w:lvlJc w:val="left"/>
      <w:pPr>
        <w:tabs>
          <w:tab w:val="num" w:pos="5760"/>
        </w:tabs>
        <w:ind w:left="5760" w:hanging="360"/>
      </w:pPr>
      <w:rPr>
        <w:rFonts w:ascii="Wingdings" w:hAnsi="Wingdings" w:hint="default"/>
      </w:rPr>
    </w:lvl>
    <w:lvl w:ilvl="8" w:tplc="CF14B3B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70604"/>
    <w:multiLevelType w:val="hybridMultilevel"/>
    <w:tmpl w:val="E59C470A"/>
    <w:lvl w:ilvl="0" w:tplc="C76CF7FA">
      <w:start w:val="1"/>
      <w:numFmt w:val="bullet"/>
      <w:lvlText w:val="•"/>
      <w:lvlJc w:val="left"/>
      <w:pPr>
        <w:tabs>
          <w:tab w:val="num" w:pos="720"/>
        </w:tabs>
        <w:ind w:left="720" w:hanging="360"/>
      </w:pPr>
      <w:rPr>
        <w:rFonts w:ascii="Arial" w:hAnsi="Arial" w:hint="default"/>
      </w:rPr>
    </w:lvl>
    <w:lvl w:ilvl="1" w:tplc="E9FE5970">
      <w:start w:val="88"/>
      <w:numFmt w:val="bullet"/>
      <w:lvlText w:val=""/>
      <w:lvlJc w:val="left"/>
      <w:pPr>
        <w:tabs>
          <w:tab w:val="num" w:pos="1440"/>
        </w:tabs>
        <w:ind w:left="1440" w:hanging="360"/>
      </w:pPr>
      <w:rPr>
        <w:rFonts w:ascii="Wingdings" w:hAnsi="Wingdings" w:hint="default"/>
      </w:rPr>
    </w:lvl>
    <w:lvl w:ilvl="2" w:tplc="B6D6CA90">
      <w:start w:val="88"/>
      <w:numFmt w:val="bullet"/>
      <w:lvlText w:val=""/>
      <w:lvlJc w:val="left"/>
      <w:pPr>
        <w:tabs>
          <w:tab w:val="num" w:pos="2160"/>
        </w:tabs>
        <w:ind w:left="2160" w:hanging="360"/>
      </w:pPr>
      <w:rPr>
        <w:rFonts w:ascii="Wingdings" w:hAnsi="Wingdings" w:hint="default"/>
      </w:rPr>
    </w:lvl>
    <w:lvl w:ilvl="3" w:tplc="99FE4DC4" w:tentative="1">
      <w:start w:val="1"/>
      <w:numFmt w:val="bullet"/>
      <w:lvlText w:val="•"/>
      <w:lvlJc w:val="left"/>
      <w:pPr>
        <w:tabs>
          <w:tab w:val="num" w:pos="2880"/>
        </w:tabs>
        <w:ind w:left="2880" w:hanging="360"/>
      </w:pPr>
      <w:rPr>
        <w:rFonts w:ascii="Arial" w:hAnsi="Arial" w:hint="default"/>
      </w:rPr>
    </w:lvl>
    <w:lvl w:ilvl="4" w:tplc="EC9A59E8" w:tentative="1">
      <w:start w:val="1"/>
      <w:numFmt w:val="bullet"/>
      <w:lvlText w:val="•"/>
      <w:lvlJc w:val="left"/>
      <w:pPr>
        <w:tabs>
          <w:tab w:val="num" w:pos="3600"/>
        </w:tabs>
        <w:ind w:left="3600" w:hanging="360"/>
      </w:pPr>
      <w:rPr>
        <w:rFonts w:ascii="Arial" w:hAnsi="Arial" w:hint="default"/>
      </w:rPr>
    </w:lvl>
    <w:lvl w:ilvl="5" w:tplc="8612DD82" w:tentative="1">
      <w:start w:val="1"/>
      <w:numFmt w:val="bullet"/>
      <w:lvlText w:val="•"/>
      <w:lvlJc w:val="left"/>
      <w:pPr>
        <w:tabs>
          <w:tab w:val="num" w:pos="4320"/>
        </w:tabs>
        <w:ind w:left="4320" w:hanging="360"/>
      </w:pPr>
      <w:rPr>
        <w:rFonts w:ascii="Arial" w:hAnsi="Arial" w:hint="default"/>
      </w:rPr>
    </w:lvl>
    <w:lvl w:ilvl="6" w:tplc="71589DCC" w:tentative="1">
      <w:start w:val="1"/>
      <w:numFmt w:val="bullet"/>
      <w:lvlText w:val="•"/>
      <w:lvlJc w:val="left"/>
      <w:pPr>
        <w:tabs>
          <w:tab w:val="num" w:pos="5040"/>
        </w:tabs>
        <w:ind w:left="5040" w:hanging="360"/>
      </w:pPr>
      <w:rPr>
        <w:rFonts w:ascii="Arial" w:hAnsi="Arial" w:hint="default"/>
      </w:rPr>
    </w:lvl>
    <w:lvl w:ilvl="7" w:tplc="24C643DE" w:tentative="1">
      <w:start w:val="1"/>
      <w:numFmt w:val="bullet"/>
      <w:lvlText w:val="•"/>
      <w:lvlJc w:val="left"/>
      <w:pPr>
        <w:tabs>
          <w:tab w:val="num" w:pos="5760"/>
        </w:tabs>
        <w:ind w:left="5760" w:hanging="360"/>
      </w:pPr>
      <w:rPr>
        <w:rFonts w:ascii="Arial" w:hAnsi="Arial" w:hint="default"/>
      </w:rPr>
    </w:lvl>
    <w:lvl w:ilvl="8" w:tplc="1DC682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5D234B"/>
    <w:multiLevelType w:val="hybridMultilevel"/>
    <w:tmpl w:val="6C18329E"/>
    <w:lvl w:ilvl="0" w:tplc="1E4EF3EA">
      <w:start w:val="1"/>
      <w:numFmt w:val="bullet"/>
      <w:lvlText w:val="•"/>
      <w:lvlJc w:val="left"/>
      <w:pPr>
        <w:tabs>
          <w:tab w:val="num" w:pos="720"/>
        </w:tabs>
        <w:ind w:left="720" w:hanging="360"/>
      </w:pPr>
      <w:rPr>
        <w:rFonts w:ascii="Arial" w:hAnsi="Arial" w:hint="default"/>
      </w:rPr>
    </w:lvl>
    <w:lvl w:ilvl="1" w:tplc="ECC266B8">
      <w:start w:val="1"/>
      <w:numFmt w:val="bullet"/>
      <w:lvlText w:val="•"/>
      <w:lvlJc w:val="left"/>
      <w:pPr>
        <w:tabs>
          <w:tab w:val="num" w:pos="1440"/>
        </w:tabs>
        <w:ind w:left="1440" w:hanging="360"/>
      </w:pPr>
      <w:rPr>
        <w:rFonts w:ascii="Arial" w:hAnsi="Arial" w:hint="default"/>
      </w:rPr>
    </w:lvl>
    <w:lvl w:ilvl="2" w:tplc="17EAB154" w:tentative="1">
      <w:start w:val="1"/>
      <w:numFmt w:val="bullet"/>
      <w:lvlText w:val="•"/>
      <w:lvlJc w:val="left"/>
      <w:pPr>
        <w:tabs>
          <w:tab w:val="num" w:pos="2160"/>
        </w:tabs>
        <w:ind w:left="2160" w:hanging="360"/>
      </w:pPr>
      <w:rPr>
        <w:rFonts w:ascii="Arial" w:hAnsi="Arial" w:hint="default"/>
      </w:rPr>
    </w:lvl>
    <w:lvl w:ilvl="3" w:tplc="8482F946" w:tentative="1">
      <w:start w:val="1"/>
      <w:numFmt w:val="bullet"/>
      <w:lvlText w:val="•"/>
      <w:lvlJc w:val="left"/>
      <w:pPr>
        <w:tabs>
          <w:tab w:val="num" w:pos="2880"/>
        </w:tabs>
        <w:ind w:left="2880" w:hanging="360"/>
      </w:pPr>
      <w:rPr>
        <w:rFonts w:ascii="Arial" w:hAnsi="Arial" w:hint="default"/>
      </w:rPr>
    </w:lvl>
    <w:lvl w:ilvl="4" w:tplc="BAC82A7C" w:tentative="1">
      <w:start w:val="1"/>
      <w:numFmt w:val="bullet"/>
      <w:lvlText w:val="•"/>
      <w:lvlJc w:val="left"/>
      <w:pPr>
        <w:tabs>
          <w:tab w:val="num" w:pos="3600"/>
        </w:tabs>
        <w:ind w:left="3600" w:hanging="360"/>
      </w:pPr>
      <w:rPr>
        <w:rFonts w:ascii="Arial" w:hAnsi="Arial" w:hint="default"/>
      </w:rPr>
    </w:lvl>
    <w:lvl w:ilvl="5" w:tplc="3B5CC8F0" w:tentative="1">
      <w:start w:val="1"/>
      <w:numFmt w:val="bullet"/>
      <w:lvlText w:val="•"/>
      <w:lvlJc w:val="left"/>
      <w:pPr>
        <w:tabs>
          <w:tab w:val="num" w:pos="4320"/>
        </w:tabs>
        <w:ind w:left="4320" w:hanging="360"/>
      </w:pPr>
      <w:rPr>
        <w:rFonts w:ascii="Arial" w:hAnsi="Arial" w:hint="default"/>
      </w:rPr>
    </w:lvl>
    <w:lvl w:ilvl="6" w:tplc="43E28C48" w:tentative="1">
      <w:start w:val="1"/>
      <w:numFmt w:val="bullet"/>
      <w:lvlText w:val="•"/>
      <w:lvlJc w:val="left"/>
      <w:pPr>
        <w:tabs>
          <w:tab w:val="num" w:pos="5040"/>
        </w:tabs>
        <w:ind w:left="5040" w:hanging="360"/>
      </w:pPr>
      <w:rPr>
        <w:rFonts w:ascii="Arial" w:hAnsi="Arial" w:hint="default"/>
      </w:rPr>
    </w:lvl>
    <w:lvl w:ilvl="7" w:tplc="06C2B360" w:tentative="1">
      <w:start w:val="1"/>
      <w:numFmt w:val="bullet"/>
      <w:lvlText w:val="•"/>
      <w:lvlJc w:val="left"/>
      <w:pPr>
        <w:tabs>
          <w:tab w:val="num" w:pos="5760"/>
        </w:tabs>
        <w:ind w:left="5760" w:hanging="360"/>
      </w:pPr>
      <w:rPr>
        <w:rFonts w:ascii="Arial" w:hAnsi="Arial" w:hint="default"/>
      </w:rPr>
    </w:lvl>
    <w:lvl w:ilvl="8" w:tplc="0FA6954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691C5B"/>
    <w:multiLevelType w:val="hybridMultilevel"/>
    <w:tmpl w:val="F796D78E"/>
    <w:lvl w:ilvl="0" w:tplc="F6EA289C">
      <w:start w:val="1"/>
      <w:numFmt w:val="bullet"/>
      <w:lvlText w:val="•"/>
      <w:lvlJc w:val="left"/>
      <w:pPr>
        <w:tabs>
          <w:tab w:val="num" w:pos="720"/>
        </w:tabs>
        <w:ind w:left="720" w:hanging="360"/>
      </w:pPr>
      <w:rPr>
        <w:rFonts w:ascii="Arial" w:hAnsi="Arial" w:hint="default"/>
      </w:rPr>
    </w:lvl>
    <w:lvl w:ilvl="1" w:tplc="5296DA0E">
      <w:start w:val="88"/>
      <w:numFmt w:val="bullet"/>
      <w:lvlText w:val=""/>
      <w:lvlJc w:val="left"/>
      <w:pPr>
        <w:tabs>
          <w:tab w:val="num" w:pos="1440"/>
        </w:tabs>
        <w:ind w:left="1440" w:hanging="360"/>
      </w:pPr>
      <w:rPr>
        <w:rFonts w:ascii="Wingdings" w:hAnsi="Wingdings" w:hint="default"/>
      </w:rPr>
    </w:lvl>
    <w:lvl w:ilvl="2" w:tplc="C756AEFC">
      <w:start w:val="88"/>
      <w:numFmt w:val="bullet"/>
      <w:lvlText w:val=""/>
      <w:lvlJc w:val="left"/>
      <w:pPr>
        <w:tabs>
          <w:tab w:val="num" w:pos="2160"/>
        </w:tabs>
        <w:ind w:left="2160" w:hanging="360"/>
      </w:pPr>
      <w:rPr>
        <w:rFonts w:ascii="Wingdings" w:hAnsi="Wingdings" w:hint="default"/>
      </w:rPr>
    </w:lvl>
    <w:lvl w:ilvl="3" w:tplc="8D66F8F2">
      <w:start w:val="88"/>
      <w:numFmt w:val="bullet"/>
      <w:lvlText w:val="•"/>
      <w:lvlJc w:val="left"/>
      <w:pPr>
        <w:tabs>
          <w:tab w:val="num" w:pos="2880"/>
        </w:tabs>
        <w:ind w:left="2880" w:hanging="360"/>
      </w:pPr>
      <w:rPr>
        <w:rFonts w:ascii="Arial" w:hAnsi="Arial" w:hint="default"/>
      </w:rPr>
    </w:lvl>
    <w:lvl w:ilvl="4" w:tplc="F88A8C40" w:tentative="1">
      <w:start w:val="1"/>
      <w:numFmt w:val="bullet"/>
      <w:lvlText w:val="•"/>
      <w:lvlJc w:val="left"/>
      <w:pPr>
        <w:tabs>
          <w:tab w:val="num" w:pos="3600"/>
        </w:tabs>
        <w:ind w:left="3600" w:hanging="360"/>
      </w:pPr>
      <w:rPr>
        <w:rFonts w:ascii="Arial" w:hAnsi="Arial" w:hint="default"/>
      </w:rPr>
    </w:lvl>
    <w:lvl w:ilvl="5" w:tplc="F6F26776" w:tentative="1">
      <w:start w:val="1"/>
      <w:numFmt w:val="bullet"/>
      <w:lvlText w:val="•"/>
      <w:lvlJc w:val="left"/>
      <w:pPr>
        <w:tabs>
          <w:tab w:val="num" w:pos="4320"/>
        </w:tabs>
        <w:ind w:left="4320" w:hanging="360"/>
      </w:pPr>
      <w:rPr>
        <w:rFonts w:ascii="Arial" w:hAnsi="Arial" w:hint="default"/>
      </w:rPr>
    </w:lvl>
    <w:lvl w:ilvl="6" w:tplc="B3BA8F4E" w:tentative="1">
      <w:start w:val="1"/>
      <w:numFmt w:val="bullet"/>
      <w:lvlText w:val="•"/>
      <w:lvlJc w:val="left"/>
      <w:pPr>
        <w:tabs>
          <w:tab w:val="num" w:pos="5040"/>
        </w:tabs>
        <w:ind w:left="5040" w:hanging="360"/>
      </w:pPr>
      <w:rPr>
        <w:rFonts w:ascii="Arial" w:hAnsi="Arial" w:hint="default"/>
      </w:rPr>
    </w:lvl>
    <w:lvl w:ilvl="7" w:tplc="16CE2C1A" w:tentative="1">
      <w:start w:val="1"/>
      <w:numFmt w:val="bullet"/>
      <w:lvlText w:val="•"/>
      <w:lvlJc w:val="left"/>
      <w:pPr>
        <w:tabs>
          <w:tab w:val="num" w:pos="5760"/>
        </w:tabs>
        <w:ind w:left="5760" w:hanging="360"/>
      </w:pPr>
      <w:rPr>
        <w:rFonts w:ascii="Arial" w:hAnsi="Arial" w:hint="default"/>
      </w:rPr>
    </w:lvl>
    <w:lvl w:ilvl="8" w:tplc="6C346F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983F10"/>
    <w:multiLevelType w:val="hybridMultilevel"/>
    <w:tmpl w:val="07FA4CBE"/>
    <w:lvl w:ilvl="0" w:tplc="892E44A4">
      <w:start w:val="1"/>
      <w:numFmt w:val="bullet"/>
      <w:lvlText w:val=""/>
      <w:lvlJc w:val="left"/>
      <w:pPr>
        <w:tabs>
          <w:tab w:val="num" w:pos="720"/>
        </w:tabs>
        <w:ind w:left="720" w:hanging="360"/>
      </w:pPr>
      <w:rPr>
        <w:rFonts w:ascii="Wingdings" w:hAnsi="Wingdings" w:hint="default"/>
      </w:rPr>
    </w:lvl>
    <w:lvl w:ilvl="1" w:tplc="B846E970">
      <w:start w:val="1"/>
      <w:numFmt w:val="bullet"/>
      <w:lvlText w:val=""/>
      <w:lvlJc w:val="left"/>
      <w:pPr>
        <w:tabs>
          <w:tab w:val="num" w:pos="1440"/>
        </w:tabs>
        <w:ind w:left="1440" w:hanging="360"/>
      </w:pPr>
      <w:rPr>
        <w:rFonts w:ascii="Wingdings" w:hAnsi="Wingdings" w:hint="default"/>
      </w:rPr>
    </w:lvl>
    <w:lvl w:ilvl="2" w:tplc="06681156" w:tentative="1">
      <w:start w:val="1"/>
      <w:numFmt w:val="bullet"/>
      <w:lvlText w:val=""/>
      <w:lvlJc w:val="left"/>
      <w:pPr>
        <w:tabs>
          <w:tab w:val="num" w:pos="2160"/>
        </w:tabs>
        <w:ind w:left="2160" w:hanging="360"/>
      </w:pPr>
      <w:rPr>
        <w:rFonts w:ascii="Wingdings" w:hAnsi="Wingdings" w:hint="default"/>
      </w:rPr>
    </w:lvl>
    <w:lvl w:ilvl="3" w:tplc="60F03986" w:tentative="1">
      <w:start w:val="1"/>
      <w:numFmt w:val="bullet"/>
      <w:lvlText w:val=""/>
      <w:lvlJc w:val="left"/>
      <w:pPr>
        <w:tabs>
          <w:tab w:val="num" w:pos="2880"/>
        </w:tabs>
        <w:ind w:left="2880" w:hanging="360"/>
      </w:pPr>
      <w:rPr>
        <w:rFonts w:ascii="Wingdings" w:hAnsi="Wingdings" w:hint="default"/>
      </w:rPr>
    </w:lvl>
    <w:lvl w:ilvl="4" w:tplc="4FE80C8E" w:tentative="1">
      <w:start w:val="1"/>
      <w:numFmt w:val="bullet"/>
      <w:lvlText w:val=""/>
      <w:lvlJc w:val="left"/>
      <w:pPr>
        <w:tabs>
          <w:tab w:val="num" w:pos="3600"/>
        </w:tabs>
        <w:ind w:left="3600" w:hanging="360"/>
      </w:pPr>
      <w:rPr>
        <w:rFonts w:ascii="Wingdings" w:hAnsi="Wingdings" w:hint="default"/>
      </w:rPr>
    </w:lvl>
    <w:lvl w:ilvl="5" w:tplc="E1762280" w:tentative="1">
      <w:start w:val="1"/>
      <w:numFmt w:val="bullet"/>
      <w:lvlText w:val=""/>
      <w:lvlJc w:val="left"/>
      <w:pPr>
        <w:tabs>
          <w:tab w:val="num" w:pos="4320"/>
        </w:tabs>
        <w:ind w:left="4320" w:hanging="360"/>
      </w:pPr>
      <w:rPr>
        <w:rFonts w:ascii="Wingdings" w:hAnsi="Wingdings" w:hint="default"/>
      </w:rPr>
    </w:lvl>
    <w:lvl w:ilvl="6" w:tplc="0EAADCDA" w:tentative="1">
      <w:start w:val="1"/>
      <w:numFmt w:val="bullet"/>
      <w:lvlText w:val=""/>
      <w:lvlJc w:val="left"/>
      <w:pPr>
        <w:tabs>
          <w:tab w:val="num" w:pos="5040"/>
        </w:tabs>
        <w:ind w:left="5040" w:hanging="360"/>
      </w:pPr>
      <w:rPr>
        <w:rFonts w:ascii="Wingdings" w:hAnsi="Wingdings" w:hint="default"/>
      </w:rPr>
    </w:lvl>
    <w:lvl w:ilvl="7" w:tplc="348659DA" w:tentative="1">
      <w:start w:val="1"/>
      <w:numFmt w:val="bullet"/>
      <w:lvlText w:val=""/>
      <w:lvlJc w:val="left"/>
      <w:pPr>
        <w:tabs>
          <w:tab w:val="num" w:pos="5760"/>
        </w:tabs>
        <w:ind w:left="5760" w:hanging="360"/>
      </w:pPr>
      <w:rPr>
        <w:rFonts w:ascii="Wingdings" w:hAnsi="Wingdings" w:hint="default"/>
      </w:rPr>
    </w:lvl>
    <w:lvl w:ilvl="8" w:tplc="883CDDA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82C2C"/>
    <w:multiLevelType w:val="hybridMultilevel"/>
    <w:tmpl w:val="C128BECC"/>
    <w:lvl w:ilvl="0" w:tplc="2CD69C30">
      <w:start w:val="1"/>
      <w:numFmt w:val="bullet"/>
      <w:lvlText w:val=""/>
      <w:lvlJc w:val="left"/>
      <w:pPr>
        <w:tabs>
          <w:tab w:val="num" w:pos="720"/>
        </w:tabs>
        <w:ind w:left="720" w:hanging="360"/>
      </w:pPr>
      <w:rPr>
        <w:rFonts w:ascii="Wingdings" w:hAnsi="Wingdings" w:hint="default"/>
      </w:rPr>
    </w:lvl>
    <w:lvl w:ilvl="1" w:tplc="5FE2EAD8">
      <w:start w:val="1"/>
      <w:numFmt w:val="bullet"/>
      <w:lvlText w:val=""/>
      <w:lvlJc w:val="left"/>
      <w:pPr>
        <w:tabs>
          <w:tab w:val="num" w:pos="1440"/>
        </w:tabs>
        <w:ind w:left="1440" w:hanging="360"/>
      </w:pPr>
      <w:rPr>
        <w:rFonts w:ascii="Wingdings" w:hAnsi="Wingdings" w:hint="default"/>
      </w:rPr>
    </w:lvl>
    <w:lvl w:ilvl="2" w:tplc="17742988">
      <w:start w:val="88"/>
      <w:numFmt w:val="bullet"/>
      <w:lvlText w:val=""/>
      <w:lvlJc w:val="left"/>
      <w:pPr>
        <w:tabs>
          <w:tab w:val="num" w:pos="2160"/>
        </w:tabs>
        <w:ind w:left="2160" w:hanging="360"/>
      </w:pPr>
      <w:rPr>
        <w:rFonts w:ascii="Wingdings" w:hAnsi="Wingdings" w:hint="default"/>
      </w:rPr>
    </w:lvl>
    <w:lvl w:ilvl="3" w:tplc="B7C22A42">
      <w:start w:val="1"/>
      <w:numFmt w:val="bullet"/>
      <w:lvlText w:val=""/>
      <w:lvlJc w:val="left"/>
      <w:pPr>
        <w:tabs>
          <w:tab w:val="num" w:pos="2880"/>
        </w:tabs>
        <w:ind w:left="2880" w:hanging="360"/>
      </w:pPr>
      <w:rPr>
        <w:rFonts w:ascii="Wingdings" w:hAnsi="Wingdings" w:hint="default"/>
      </w:rPr>
    </w:lvl>
    <w:lvl w:ilvl="4" w:tplc="A7388BB8" w:tentative="1">
      <w:start w:val="1"/>
      <w:numFmt w:val="bullet"/>
      <w:lvlText w:val=""/>
      <w:lvlJc w:val="left"/>
      <w:pPr>
        <w:tabs>
          <w:tab w:val="num" w:pos="3600"/>
        </w:tabs>
        <w:ind w:left="3600" w:hanging="360"/>
      </w:pPr>
      <w:rPr>
        <w:rFonts w:ascii="Wingdings" w:hAnsi="Wingdings" w:hint="default"/>
      </w:rPr>
    </w:lvl>
    <w:lvl w:ilvl="5" w:tplc="8416E3F2" w:tentative="1">
      <w:start w:val="1"/>
      <w:numFmt w:val="bullet"/>
      <w:lvlText w:val=""/>
      <w:lvlJc w:val="left"/>
      <w:pPr>
        <w:tabs>
          <w:tab w:val="num" w:pos="4320"/>
        </w:tabs>
        <w:ind w:left="4320" w:hanging="360"/>
      </w:pPr>
      <w:rPr>
        <w:rFonts w:ascii="Wingdings" w:hAnsi="Wingdings" w:hint="default"/>
      </w:rPr>
    </w:lvl>
    <w:lvl w:ilvl="6" w:tplc="684811E2" w:tentative="1">
      <w:start w:val="1"/>
      <w:numFmt w:val="bullet"/>
      <w:lvlText w:val=""/>
      <w:lvlJc w:val="left"/>
      <w:pPr>
        <w:tabs>
          <w:tab w:val="num" w:pos="5040"/>
        </w:tabs>
        <w:ind w:left="5040" w:hanging="360"/>
      </w:pPr>
      <w:rPr>
        <w:rFonts w:ascii="Wingdings" w:hAnsi="Wingdings" w:hint="default"/>
      </w:rPr>
    </w:lvl>
    <w:lvl w:ilvl="7" w:tplc="7D943E00" w:tentative="1">
      <w:start w:val="1"/>
      <w:numFmt w:val="bullet"/>
      <w:lvlText w:val=""/>
      <w:lvlJc w:val="left"/>
      <w:pPr>
        <w:tabs>
          <w:tab w:val="num" w:pos="5760"/>
        </w:tabs>
        <w:ind w:left="5760" w:hanging="360"/>
      </w:pPr>
      <w:rPr>
        <w:rFonts w:ascii="Wingdings" w:hAnsi="Wingdings" w:hint="default"/>
      </w:rPr>
    </w:lvl>
    <w:lvl w:ilvl="8" w:tplc="183E444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975E5C"/>
    <w:multiLevelType w:val="hybridMultilevel"/>
    <w:tmpl w:val="620256B6"/>
    <w:lvl w:ilvl="0" w:tplc="047AF5B8">
      <w:start w:val="1"/>
      <w:numFmt w:val="bullet"/>
      <w:lvlText w:val="•"/>
      <w:lvlJc w:val="left"/>
      <w:pPr>
        <w:tabs>
          <w:tab w:val="num" w:pos="720"/>
        </w:tabs>
        <w:ind w:left="720" w:hanging="360"/>
      </w:pPr>
      <w:rPr>
        <w:rFonts w:ascii="Arial" w:hAnsi="Arial" w:hint="default"/>
      </w:rPr>
    </w:lvl>
    <w:lvl w:ilvl="1" w:tplc="43043B36" w:tentative="1">
      <w:start w:val="1"/>
      <w:numFmt w:val="bullet"/>
      <w:lvlText w:val="•"/>
      <w:lvlJc w:val="left"/>
      <w:pPr>
        <w:tabs>
          <w:tab w:val="num" w:pos="1440"/>
        </w:tabs>
        <w:ind w:left="1440" w:hanging="360"/>
      </w:pPr>
      <w:rPr>
        <w:rFonts w:ascii="Arial" w:hAnsi="Arial" w:hint="default"/>
      </w:rPr>
    </w:lvl>
    <w:lvl w:ilvl="2" w:tplc="FEFCB9A8" w:tentative="1">
      <w:start w:val="1"/>
      <w:numFmt w:val="bullet"/>
      <w:lvlText w:val="•"/>
      <w:lvlJc w:val="left"/>
      <w:pPr>
        <w:tabs>
          <w:tab w:val="num" w:pos="2160"/>
        </w:tabs>
        <w:ind w:left="2160" w:hanging="360"/>
      </w:pPr>
      <w:rPr>
        <w:rFonts w:ascii="Arial" w:hAnsi="Arial" w:hint="default"/>
      </w:rPr>
    </w:lvl>
    <w:lvl w:ilvl="3" w:tplc="12F23C22" w:tentative="1">
      <w:start w:val="1"/>
      <w:numFmt w:val="bullet"/>
      <w:lvlText w:val="•"/>
      <w:lvlJc w:val="left"/>
      <w:pPr>
        <w:tabs>
          <w:tab w:val="num" w:pos="2880"/>
        </w:tabs>
        <w:ind w:left="2880" w:hanging="360"/>
      </w:pPr>
      <w:rPr>
        <w:rFonts w:ascii="Arial" w:hAnsi="Arial" w:hint="default"/>
      </w:rPr>
    </w:lvl>
    <w:lvl w:ilvl="4" w:tplc="63A40EB4" w:tentative="1">
      <w:start w:val="1"/>
      <w:numFmt w:val="bullet"/>
      <w:lvlText w:val="•"/>
      <w:lvlJc w:val="left"/>
      <w:pPr>
        <w:tabs>
          <w:tab w:val="num" w:pos="3600"/>
        </w:tabs>
        <w:ind w:left="3600" w:hanging="360"/>
      </w:pPr>
      <w:rPr>
        <w:rFonts w:ascii="Arial" w:hAnsi="Arial" w:hint="default"/>
      </w:rPr>
    </w:lvl>
    <w:lvl w:ilvl="5" w:tplc="7DC22158" w:tentative="1">
      <w:start w:val="1"/>
      <w:numFmt w:val="bullet"/>
      <w:lvlText w:val="•"/>
      <w:lvlJc w:val="left"/>
      <w:pPr>
        <w:tabs>
          <w:tab w:val="num" w:pos="4320"/>
        </w:tabs>
        <w:ind w:left="4320" w:hanging="360"/>
      </w:pPr>
      <w:rPr>
        <w:rFonts w:ascii="Arial" w:hAnsi="Arial" w:hint="default"/>
      </w:rPr>
    </w:lvl>
    <w:lvl w:ilvl="6" w:tplc="74BEF994" w:tentative="1">
      <w:start w:val="1"/>
      <w:numFmt w:val="bullet"/>
      <w:lvlText w:val="•"/>
      <w:lvlJc w:val="left"/>
      <w:pPr>
        <w:tabs>
          <w:tab w:val="num" w:pos="5040"/>
        </w:tabs>
        <w:ind w:left="5040" w:hanging="360"/>
      </w:pPr>
      <w:rPr>
        <w:rFonts w:ascii="Arial" w:hAnsi="Arial" w:hint="default"/>
      </w:rPr>
    </w:lvl>
    <w:lvl w:ilvl="7" w:tplc="2924ACE8" w:tentative="1">
      <w:start w:val="1"/>
      <w:numFmt w:val="bullet"/>
      <w:lvlText w:val="•"/>
      <w:lvlJc w:val="left"/>
      <w:pPr>
        <w:tabs>
          <w:tab w:val="num" w:pos="5760"/>
        </w:tabs>
        <w:ind w:left="5760" w:hanging="360"/>
      </w:pPr>
      <w:rPr>
        <w:rFonts w:ascii="Arial" w:hAnsi="Arial" w:hint="default"/>
      </w:rPr>
    </w:lvl>
    <w:lvl w:ilvl="8" w:tplc="D6AAB0E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1465E1"/>
    <w:multiLevelType w:val="hybridMultilevel"/>
    <w:tmpl w:val="5F3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7BE26E58"/>
    <w:multiLevelType w:val="hybridMultilevel"/>
    <w:tmpl w:val="22EAEBF4"/>
    <w:lvl w:ilvl="0" w:tplc="AC06E3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746D26"/>
    <w:multiLevelType w:val="hybridMultilevel"/>
    <w:tmpl w:val="2CD2BE8E"/>
    <w:lvl w:ilvl="0" w:tplc="E6782704">
      <w:start w:val="1"/>
      <w:numFmt w:val="bullet"/>
      <w:lvlText w:val="•"/>
      <w:lvlJc w:val="left"/>
      <w:pPr>
        <w:tabs>
          <w:tab w:val="num" w:pos="720"/>
        </w:tabs>
        <w:ind w:left="720" w:hanging="360"/>
      </w:pPr>
      <w:rPr>
        <w:rFonts w:ascii="Arial" w:hAnsi="Arial" w:hint="default"/>
      </w:rPr>
    </w:lvl>
    <w:lvl w:ilvl="1" w:tplc="0846C326">
      <w:start w:val="88"/>
      <w:numFmt w:val="bullet"/>
      <w:lvlText w:val=""/>
      <w:lvlJc w:val="left"/>
      <w:pPr>
        <w:tabs>
          <w:tab w:val="num" w:pos="1440"/>
        </w:tabs>
        <w:ind w:left="1440" w:hanging="360"/>
      </w:pPr>
      <w:rPr>
        <w:rFonts w:ascii="Wingdings" w:hAnsi="Wingdings" w:hint="default"/>
      </w:rPr>
    </w:lvl>
    <w:lvl w:ilvl="2" w:tplc="01F2E6EE">
      <w:start w:val="88"/>
      <w:numFmt w:val="bullet"/>
      <w:lvlText w:val=""/>
      <w:lvlJc w:val="left"/>
      <w:pPr>
        <w:tabs>
          <w:tab w:val="num" w:pos="2160"/>
        </w:tabs>
        <w:ind w:left="2160" w:hanging="360"/>
      </w:pPr>
      <w:rPr>
        <w:rFonts w:ascii="Wingdings" w:hAnsi="Wingdings" w:hint="default"/>
      </w:rPr>
    </w:lvl>
    <w:lvl w:ilvl="3" w:tplc="CD9C5C46" w:tentative="1">
      <w:start w:val="1"/>
      <w:numFmt w:val="bullet"/>
      <w:lvlText w:val="•"/>
      <w:lvlJc w:val="left"/>
      <w:pPr>
        <w:tabs>
          <w:tab w:val="num" w:pos="2880"/>
        </w:tabs>
        <w:ind w:left="2880" w:hanging="360"/>
      </w:pPr>
      <w:rPr>
        <w:rFonts w:ascii="Arial" w:hAnsi="Arial" w:hint="default"/>
      </w:rPr>
    </w:lvl>
    <w:lvl w:ilvl="4" w:tplc="6A941DC0" w:tentative="1">
      <w:start w:val="1"/>
      <w:numFmt w:val="bullet"/>
      <w:lvlText w:val="•"/>
      <w:lvlJc w:val="left"/>
      <w:pPr>
        <w:tabs>
          <w:tab w:val="num" w:pos="3600"/>
        </w:tabs>
        <w:ind w:left="3600" w:hanging="360"/>
      </w:pPr>
      <w:rPr>
        <w:rFonts w:ascii="Arial" w:hAnsi="Arial" w:hint="default"/>
      </w:rPr>
    </w:lvl>
    <w:lvl w:ilvl="5" w:tplc="C3BA6B8C" w:tentative="1">
      <w:start w:val="1"/>
      <w:numFmt w:val="bullet"/>
      <w:lvlText w:val="•"/>
      <w:lvlJc w:val="left"/>
      <w:pPr>
        <w:tabs>
          <w:tab w:val="num" w:pos="4320"/>
        </w:tabs>
        <w:ind w:left="4320" w:hanging="360"/>
      </w:pPr>
      <w:rPr>
        <w:rFonts w:ascii="Arial" w:hAnsi="Arial" w:hint="default"/>
      </w:rPr>
    </w:lvl>
    <w:lvl w:ilvl="6" w:tplc="624EC160" w:tentative="1">
      <w:start w:val="1"/>
      <w:numFmt w:val="bullet"/>
      <w:lvlText w:val="•"/>
      <w:lvlJc w:val="left"/>
      <w:pPr>
        <w:tabs>
          <w:tab w:val="num" w:pos="5040"/>
        </w:tabs>
        <w:ind w:left="5040" w:hanging="360"/>
      </w:pPr>
      <w:rPr>
        <w:rFonts w:ascii="Arial" w:hAnsi="Arial" w:hint="default"/>
      </w:rPr>
    </w:lvl>
    <w:lvl w:ilvl="7" w:tplc="057CB716" w:tentative="1">
      <w:start w:val="1"/>
      <w:numFmt w:val="bullet"/>
      <w:lvlText w:val="•"/>
      <w:lvlJc w:val="left"/>
      <w:pPr>
        <w:tabs>
          <w:tab w:val="num" w:pos="5760"/>
        </w:tabs>
        <w:ind w:left="5760" w:hanging="360"/>
      </w:pPr>
      <w:rPr>
        <w:rFonts w:ascii="Arial" w:hAnsi="Arial" w:hint="default"/>
      </w:rPr>
    </w:lvl>
    <w:lvl w:ilvl="8" w:tplc="576C54A4"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3"/>
  </w:num>
  <w:num w:numId="3">
    <w:abstractNumId w:val="8"/>
  </w:num>
  <w:num w:numId="4">
    <w:abstractNumId w:val="21"/>
  </w:num>
  <w:num w:numId="5">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4"/>
  </w:num>
  <w:num w:numId="7">
    <w:abstractNumId w:val="3"/>
  </w:num>
  <w:num w:numId="8">
    <w:abstractNumId w:val="0"/>
  </w:num>
  <w:num w:numId="9">
    <w:abstractNumId w:val="22"/>
  </w:num>
  <w:num w:numId="10">
    <w:abstractNumId w:val="26"/>
  </w:num>
  <w:num w:numId="11">
    <w:abstractNumId w:val="6"/>
  </w:num>
  <w:num w:numId="12">
    <w:abstractNumId w:val="5"/>
  </w:num>
  <w:num w:numId="13">
    <w:abstractNumId w:val="19"/>
  </w:num>
  <w:num w:numId="14">
    <w:abstractNumId w:val="10"/>
  </w:num>
  <w:num w:numId="15">
    <w:abstractNumId w:val="17"/>
  </w:num>
  <w:num w:numId="16">
    <w:abstractNumId w:val="16"/>
  </w:num>
  <w:num w:numId="17">
    <w:abstractNumId w:val="12"/>
  </w:num>
  <w:num w:numId="18">
    <w:abstractNumId w:val="4"/>
  </w:num>
  <w:num w:numId="19">
    <w:abstractNumId w:val="1"/>
  </w:num>
  <w:num w:numId="20">
    <w:abstractNumId w:val="13"/>
  </w:num>
  <w:num w:numId="21">
    <w:abstractNumId w:val="27"/>
  </w:num>
  <w:num w:numId="22">
    <w:abstractNumId w:val="15"/>
  </w:num>
  <w:num w:numId="23">
    <w:abstractNumId w:val="9"/>
  </w:num>
  <w:num w:numId="24">
    <w:abstractNumId w:val="7"/>
  </w:num>
  <w:num w:numId="25">
    <w:abstractNumId w:val="14"/>
  </w:num>
  <w:num w:numId="26">
    <w:abstractNumId w:val="2"/>
  </w:num>
  <w:num w:numId="27">
    <w:abstractNumId w:val="18"/>
  </w:num>
  <w:num w:numId="28">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5203F"/>
    <w:rsid w:val="0006464F"/>
    <w:rsid w:val="000A7E92"/>
    <w:rsid w:val="000B6FC8"/>
    <w:rsid w:val="00120806"/>
    <w:rsid w:val="001551C1"/>
    <w:rsid w:val="001563E0"/>
    <w:rsid w:val="00172D73"/>
    <w:rsid w:val="001B487D"/>
    <w:rsid w:val="001B6C4A"/>
    <w:rsid w:val="001E7551"/>
    <w:rsid w:val="001F18DE"/>
    <w:rsid w:val="0020054C"/>
    <w:rsid w:val="00224770"/>
    <w:rsid w:val="00230B22"/>
    <w:rsid w:val="00261740"/>
    <w:rsid w:val="002C325B"/>
    <w:rsid w:val="002D1B13"/>
    <w:rsid w:val="002E5D77"/>
    <w:rsid w:val="0031272A"/>
    <w:rsid w:val="003351A0"/>
    <w:rsid w:val="003A0920"/>
    <w:rsid w:val="003B13F3"/>
    <w:rsid w:val="003B7EB2"/>
    <w:rsid w:val="003C4AD1"/>
    <w:rsid w:val="003E6BCF"/>
    <w:rsid w:val="00407C68"/>
    <w:rsid w:val="00414CD6"/>
    <w:rsid w:val="00437EF0"/>
    <w:rsid w:val="0046160E"/>
    <w:rsid w:val="00470DCD"/>
    <w:rsid w:val="00484D69"/>
    <w:rsid w:val="004E6D11"/>
    <w:rsid w:val="005006ED"/>
    <w:rsid w:val="005226CD"/>
    <w:rsid w:val="005300DB"/>
    <w:rsid w:val="005A053D"/>
    <w:rsid w:val="005A6858"/>
    <w:rsid w:val="005D2591"/>
    <w:rsid w:val="00612F9F"/>
    <w:rsid w:val="0061420B"/>
    <w:rsid w:val="00660180"/>
    <w:rsid w:val="00692C4D"/>
    <w:rsid w:val="00693C97"/>
    <w:rsid w:val="006A54BD"/>
    <w:rsid w:val="006B6767"/>
    <w:rsid w:val="006C1DB2"/>
    <w:rsid w:val="006E70A2"/>
    <w:rsid w:val="006F5C4E"/>
    <w:rsid w:val="00705039"/>
    <w:rsid w:val="00733A25"/>
    <w:rsid w:val="00792234"/>
    <w:rsid w:val="00792630"/>
    <w:rsid w:val="007B5F17"/>
    <w:rsid w:val="007E1BDD"/>
    <w:rsid w:val="007F61BB"/>
    <w:rsid w:val="008102A0"/>
    <w:rsid w:val="00810DBB"/>
    <w:rsid w:val="008244B0"/>
    <w:rsid w:val="00832036"/>
    <w:rsid w:val="00834ED6"/>
    <w:rsid w:val="00881572"/>
    <w:rsid w:val="008967D9"/>
    <w:rsid w:val="008D047C"/>
    <w:rsid w:val="009027FE"/>
    <w:rsid w:val="00967230"/>
    <w:rsid w:val="00975583"/>
    <w:rsid w:val="009A051D"/>
    <w:rsid w:val="009A1022"/>
    <w:rsid w:val="009A1BB9"/>
    <w:rsid w:val="009D179B"/>
    <w:rsid w:val="009D42FA"/>
    <w:rsid w:val="009D77E4"/>
    <w:rsid w:val="00A04364"/>
    <w:rsid w:val="00A045B4"/>
    <w:rsid w:val="00A23700"/>
    <w:rsid w:val="00A244B5"/>
    <w:rsid w:val="00A50023"/>
    <w:rsid w:val="00A66958"/>
    <w:rsid w:val="00AB203A"/>
    <w:rsid w:val="00B11BE4"/>
    <w:rsid w:val="00B60FFC"/>
    <w:rsid w:val="00B611C2"/>
    <w:rsid w:val="00B65C92"/>
    <w:rsid w:val="00BC66D4"/>
    <w:rsid w:val="00BC74D3"/>
    <w:rsid w:val="00BF6F97"/>
    <w:rsid w:val="00C114F3"/>
    <w:rsid w:val="00C62CBE"/>
    <w:rsid w:val="00C96138"/>
    <w:rsid w:val="00CA279F"/>
    <w:rsid w:val="00CA28FB"/>
    <w:rsid w:val="00CB6F35"/>
    <w:rsid w:val="00CC529F"/>
    <w:rsid w:val="00CF681A"/>
    <w:rsid w:val="00D03CEB"/>
    <w:rsid w:val="00D1464E"/>
    <w:rsid w:val="00D305E6"/>
    <w:rsid w:val="00D43354"/>
    <w:rsid w:val="00D5265B"/>
    <w:rsid w:val="00D907D3"/>
    <w:rsid w:val="00D935EB"/>
    <w:rsid w:val="00DB13BB"/>
    <w:rsid w:val="00DB1D59"/>
    <w:rsid w:val="00DC7B71"/>
    <w:rsid w:val="00DE454F"/>
    <w:rsid w:val="00DF5911"/>
    <w:rsid w:val="00E149D4"/>
    <w:rsid w:val="00E36E3E"/>
    <w:rsid w:val="00E52435"/>
    <w:rsid w:val="00E553C3"/>
    <w:rsid w:val="00EC79EC"/>
    <w:rsid w:val="00ED6E1C"/>
    <w:rsid w:val="00EE2BCA"/>
    <w:rsid w:val="00F03753"/>
    <w:rsid w:val="00F311CC"/>
    <w:rsid w:val="00F41656"/>
    <w:rsid w:val="00F82D00"/>
    <w:rsid w:val="00F867D2"/>
    <w:rsid w:val="00F93170"/>
    <w:rsid w:val="00FA4083"/>
    <w:rsid w:val="00FB0DB1"/>
    <w:rsid w:val="00FB0E52"/>
    <w:rsid w:val="00FB3268"/>
    <w:rsid w:val="00FC454F"/>
    <w:rsid w:val="00FD71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customStyle="1" w:styleId="nondv-xref">
    <w:name w:val="nondv-xref"/>
    <w:basedOn w:val="DefaultParagraphFont"/>
    <w:rsid w:val="00D52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4025">
      <w:bodyDiv w:val="1"/>
      <w:marLeft w:val="0"/>
      <w:marRight w:val="0"/>
      <w:marTop w:val="0"/>
      <w:marBottom w:val="0"/>
      <w:divBdr>
        <w:top w:val="none" w:sz="0" w:space="0" w:color="auto"/>
        <w:left w:val="none" w:sz="0" w:space="0" w:color="auto"/>
        <w:bottom w:val="none" w:sz="0" w:space="0" w:color="auto"/>
        <w:right w:val="none" w:sz="0" w:space="0" w:color="auto"/>
      </w:divBdr>
    </w:div>
    <w:div w:id="115564796">
      <w:bodyDiv w:val="1"/>
      <w:marLeft w:val="0"/>
      <w:marRight w:val="0"/>
      <w:marTop w:val="0"/>
      <w:marBottom w:val="0"/>
      <w:divBdr>
        <w:top w:val="none" w:sz="0" w:space="0" w:color="auto"/>
        <w:left w:val="none" w:sz="0" w:space="0" w:color="auto"/>
        <w:bottom w:val="none" w:sz="0" w:space="0" w:color="auto"/>
        <w:right w:val="none" w:sz="0" w:space="0" w:color="auto"/>
      </w:divBdr>
      <w:divsChild>
        <w:div w:id="1132674679">
          <w:marLeft w:val="1080"/>
          <w:marRight w:val="0"/>
          <w:marTop w:val="100"/>
          <w:marBottom w:val="0"/>
          <w:divBdr>
            <w:top w:val="none" w:sz="0" w:space="0" w:color="auto"/>
            <w:left w:val="none" w:sz="0" w:space="0" w:color="auto"/>
            <w:bottom w:val="none" w:sz="0" w:space="0" w:color="auto"/>
            <w:right w:val="none" w:sz="0" w:space="0" w:color="auto"/>
          </w:divBdr>
        </w:div>
        <w:div w:id="1248424758">
          <w:marLeft w:val="1080"/>
          <w:marRight w:val="0"/>
          <w:marTop w:val="100"/>
          <w:marBottom w:val="0"/>
          <w:divBdr>
            <w:top w:val="none" w:sz="0" w:space="0" w:color="auto"/>
            <w:left w:val="none" w:sz="0" w:space="0" w:color="auto"/>
            <w:bottom w:val="none" w:sz="0" w:space="0" w:color="auto"/>
            <w:right w:val="none" w:sz="0" w:space="0" w:color="auto"/>
          </w:divBdr>
        </w:div>
        <w:div w:id="878858911">
          <w:marLeft w:val="1080"/>
          <w:marRight w:val="0"/>
          <w:marTop w:val="100"/>
          <w:marBottom w:val="0"/>
          <w:divBdr>
            <w:top w:val="none" w:sz="0" w:space="0" w:color="auto"/>
            <w:left w:val="none" w:sz="0" w:space="0" w:color="auto"/>
            <w:bottom w:val="none" w:sz="0" w:space="0" w:color="auto"/>
            <w:right w:val="none" w:sz="0" w:space="0" w:color="auto"/>
          </w:divBdr>
        </w:div>
        <w:div w:id="1383479370">
          <w:marLeft w:val="1080"/>
          <w:marRight w:val="0"/>
          <w:marTop w:val="100"/>
          <w:marBottom w:val="0"/>
          <w:divBdr>
            <w:top w:val="none" w:sz="0" w:space="0" w:color="auto"/>
            <w:left w:val="none" w:sz="0" w:space="0" w:color="auto"/>
            <w:bottom w:val="none" w:sz="0" w:space="0" w:color="auto"/>
            <w:right w:val="none" w:sz="0" w:space="0" w:color="auto"/>
          </w:divBdr>
        </w:div>
      </w:divsChild>
    </w:div>
    <w:div w:id="347097592">
      <w:bodyDiv w:val="1"/>
      <w:marLeft w:val="0"/>
      <w:marRight w:val="0"/>
      <w:marTop w:val="0"/>
      <w:marBottom w:val="0"/>
      <w:divBdr>
        <w:top w:val="none" w:sz="0" w:space="0" w:color="auto"/>
        <w:left w:val="none" w:sz="0" w:space="0" w:color="auto"/>
        <w:bottom w:val="none" w:sz="0" w:space="0" w:color="auto"/>
        <w:right w:val="none" w:sz="0" w:space="0" w:color="auto"/>
      </w:divBdr>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417407372">
      <w:bodyDiv w:val="1"/>
      <w:marLeft w:val="0"/>
      <w:marRight w:val="0"/>
      <w:marTop w:val="0"/>
      <w:marBottom w:val="0"/>
      <w:divBdr>
        <w:top w:val="none" w:sz="0" w:space="0" w:color="auto"/>
        <w:left w:val="none" w:sz="0" w:space="0" w:color="auto"/>
        <w:bottom w:val="none" w:sz="0" w:space="0" w:color="auto"/>
        <w:right w:val="none" w:sz="0" w:space="0" w:color="auto"/>
      </w:divBdr>
      <w:divsChild>
        <w:div w:id="615067871">
          <w:marLeft w:val="360"/>
          <w:marRight w:val="0"/>
          <w:marTop w:val="200"/>
          <w:marBottom w:val="0"/>
          <w:divBdr>
            <w:top w:val="none" w:sz="0" w:space="0" w:color="auto"/>
            <w:left w:val="none" w:sz="0" w:space="0" w:color="auto"/>
            <w:bottom w:val="none" w:sz="0" w:space="0" w:color="auto"/>
            <w:right w:val="none" w:sz="0" w:space="0" w:color="auto"/>
          </w:divBdr>
        </w:div>
        <w:div w:id="1374502039">
          <w:marLeft w:val="360"/>
          <w:marRight w:val="0"/>
          <w:marTop w:val="200"/>
          <w:marBottom w:val="0"/>
          <w:divBdr>
            <w:top w:val="none" w:sz="0" w:space="0" w:color="auto"/>
            <w:left w:val="none" w:sz="0" w:space="0" w:color="auto"/>
            <w:bottom w:val="none" w:sz="0" w:space="0" w:color="auto"/>
            <w:right w:val="none" w:sz="0" w:space="0" w:color="auto"/>
          </w:divBdr>
        </w:div>
        <w:div w:id="103615762">
          <w:marLeft w:val="360"/>
          <w:marRight w:val="0"/>
          <w:marTop w:val="200"/>
          <w:marBottom w:val="0"/>
          <w:divBdr>
            <w:top w:val="none" w:sz="0" w:space="0" w:color="auto"/>
            <w:left w:val="none" w:sz="0" w:space="0" w:color="auto"/>
            <w:bottom w:val="none" w:sz="0" w:space="0" w:color="auto"/>
            <w:right w:val="none" w:sz="0" w:space="0" w:color="auto"/>
          </w:divBdr>
        </w:div>
        <w:div w:id="93601310">
          <w:marLeft w:val="360"/>
          <w:marRight w:val="0"/>
          <w:marTop w:val="200"/>
          <w:marBottom w:val="0"/>
          <w:divBdr>
            <w:top w:val="none" w:sz="0" w:space="0" w:color="auto"/>
            <w:left w:val="none" w:sz="0" w:space="0" w:color="auto"/>
            <w:bottom w:val="none" w:sz="0" w:space="0" w:color="auto"/>
            <w:right w:val="none" w:sz="0" w:space="0" w:color="auto"/>
          </w:divBdr>
        </w:div>
        <w:div w:id="931082291">
          <w:marLeft w:val="360"/>
          <w:marRight w:val="0"/>
          <w:marTop w:val="200"/>
          <w:marBottom w:val="0"/>
          <w:divBdr>
            <w:top w:val="none" w:sz="0" w:space="0" w:color="auto"/>
            <w:left w:val="none" w:sz="0" w:space="0" w:color="auto"/>
            <w:bottom w:val="none" w:sz="0" w:space="0" w:color="auto"/>
            <w:right w:val="none" w:sz="0" w:space="0" w:color="auto"/>
          </w:divBdr>
        </w:div>
        <w:div w:id="996425036">
          <w:marLeft w:val="360"/>
          <w:marRight w:val="0"/>
          <w:marTop w:val="200"/>
          <w:marBottom w:val="0"/>
          <w:divBdr>
            <w:top w:val="none" w:sz="0" w:space="0" w:color="auto"/>
            <w:left w:val="none" w:sz="0" w:space="0" w:color="auto"/>
            <w:bottom w:val="none" w:sz="0" w:space="0" w:color="auto"/>
            <w:right w:val="none" w:sz="0" w:space="0" w:color="auto"/>
          </w:divBdr>
        </w:div>
        <w:div w:id="332268971">
          <w:marLeft w:val="360"/>
          <w:marRight w:val="0"/>
          <w:marTop w:val="200"/>
          <w:marBottom w:val="0"/>
          <w:divBdr>
            <w:top w:val="none" w:sz="0" w:space="0" w:color="auto"/>
            <w:left w:val="none" w:sz="0" w:space="0" w:color="auto"/>
            <w:bottom w:val="none" w:sz="0" w:space="0" w:color="auto"/>
            <w:right w:val="none" w:sz="0" w:space="0" w:color="auto"/>
          </w:divBdr>
        </w:div>
        <w:div w:id="1108162018">
          <w:marLeft w:val="360"/>
          <w:marRight w:val="0"/>
          <w:marTop w:val="200"/>
          <w:marBottom w:val="0"/>
          <w:divBdr>
            <w:top w:val="none" w:sz="0" w:space="0" w:color="auto"/>
            <w:left w:val="none" w:sz="0" w:space="0" w:color="auto"/>
            <w:bottom w:val="none" w:sz="0" w:space="0" w:color="auto"/>
            <w:right w:val="none" w:sz="0" w:space="0" w:color="auto"/>
          </w:divBdr>
        </w:div>
        <w:div w:id="963928322">
          <w:marLeft w:val="360"/>
          <w:marRight w:val="0"/>
          <w:marTop w:val="200"/>
          <w:marBottom w:val="0"/>
          <w:divBdr>
            <w:top w:val="none" w:sz="0" w:space="0" w:color="auto"/>
            <w:left w:val="none" w:sz="0" w:space="0" w:color="auto"/>
            <w:bottom w:val="none" w:sz="0" w:space="0" w:color="auto"/>
            <w:right w:val="none" w:sz="0" w:space="0" w:color="auto"/>
          </w:divBdr>
        </w:div>
        <w:div w:id="822233440">
          <w:marLeft w:val="360"/>
          <w:marRight w:val="0"/>
          <w:marTop w:val="200"/>
          <w:marBottom w:val="0"/>
          <w:divBdr>
            <w:top w:val="none" w:sz="0" w:space="0" w:color="auto"/>
            <w:left w:val="none" w:sz="0" w:space="0" w:color="auto"/>
            <w:bottom w:val="none" w:sz="0" w:space="0" w:color="auto"/>
            <w:right w:val="none" w:sz="0" w:space="0" w:color="auto"/>
          </w:divBdr>
        </w:div>
        <w:div w:id="752237686">
          <w:marLeft w:val="360"/>
          <w:marRight w:val="0"/>
          <w:marTop w:val="200"/>
          <w:marBottom w:val="0"/>
          <w:divBdr>
            <w:top w:val="none" w:sz="0" w:space="0" w:color="auto"/>
            <w:left w:val="none" w:sz="0" w:space="0" w:color="auto"/>
            <w:bottom w:val="none" w:sz="0" w:space="0" w:color="auto"/>
            <w:right w:val="none" w:sz="0" w:space="0" w:color="auto"/>
          </w:divBdr>
        </w:div>
      </w:divsChild>
    </w:div>
    <w:div w:id="481851607">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878785643">
      <w:bodyDiv w:val="1"/>
      <w:marLeft w:val="0"/>
      <w:marRight w:val="0"/>
      <w:marTop w:val="0"/>
      <w:marBottom w:val="0"/>
      <w:divBdr>
        <w:top w:val="none" w:sz="0" w:space="0" w:color="auto"/>
        <w:left w:val="none" w:sz="0" w:space="0" w:color="auto"/>
        <w:bottom w:val="none" w:sz="0" w:space="0" w:color="auto"/>
        <w:right w:val="none" w:sz="0" w:space="0" w:color="auto"/>
      </w:divBdr>
      <w:divsChild>
        <w:div w:id="1703941857">
          <w:marLeft w:val="274"/>
          <w:marRight w:val="0"/>
          <w:marTop w:val="0"/>
          <w:marBottom w:val="0"/>
          <w:divBdr>
            <w:top w:val="none" w:sz="0" w:space="0" w:color="auto"/>
            <w:left w:val="none" w:sz="0" w:space="0" w:color="auto"/>
            <w:bottom w:val="none" w:sz="0" w:space="0" w:color="auto"/>
            <w:right w:val="none" w:sz="0" w:space="0" w:color="auto"/>
          </w:divBdr>
        </w:div>
      </w:divsChild>
    </w:div>
    <w:div w:id="1018384679">
      <w:bodyDiv w:val="1"/>
      <w:marLeft w:val="0"/>
      <w:marRight w:val="0"/>
      <w:marTop w:val="0"/>
      <w:marBottom w:val="0"/>
      <w:divBdr>
        <w:top w:val="none" w:sz="0" w:space="0" w:color="auto"/>
        <w:left w:val="none" w:sz="0" w:space="0" w:color="auto"/>
        <w:bottom w:val="none" w:sz="0" w:space="0" w:color="auto"/>
        <w:right w:val="none" w:sz="0" w:space="0" w:color="auto"/>
      </w:divBdr>
      <w:divsChild>
        <w:div w:id="761221370">
          <w:marLeft w:val="1080"/>
          <w:marRight w:val="0"/>
          <w:marTop w:val="100"/>
          <w:marBottom w:val="0"/>
          <w:divBdr>
            <w:top w:val="none" w:sz="0" w:space="0" w:color="auto"/>
            <w:left w:val="none" w:sz="0" w:space="0" w:color="auto"/>
            <w:bottom w:val="none" w:sz="0" w:space="0" w:color="auto"/>
            <w:right w:val="none" w:sz="0" w:space="0" w:color="auto"/>
          </w:divBdr>
        </w:div>
        <w:div w:id="1386367543">
          <w:marLeft w:val="1080"/>
          <w:marRight w:val="0"/>
          <w:marTop w:val="100"/>
          <w:marBottom w:val="0"/>
          <w:divBdr>
            <w:top w:val="none" w:sz="0" w:space="0" w:color="auto"/>
            <w:left w:val="none" w:sz="0" w:space="0" w:color="auto"/>
            <w:bottom w:val="none" w:sz="0" w:space="0" w:color="auto"/>
            <w:right w:val="none" w:sz="0" w:space="0" w:color="auto"/>
          </w:divBdr>
        </w:div>
        <w:div w:id="2103604133">
          <w:marLeft w:val="1080"/>
          <w:marRight w:val="0"/>
          <w:marTop w:val="100"/>
          <w:marBottom w:val="0"/>
          <w:divBdr>
            <w:top w:val="none" w:sz="0" w:space="0" w:color="auto"/>
            <w:left w:val="none" w:sz="0" w:space="0" w:color="auto"/>
            <w:bottom w:val="none" w:sz="0" w:space="0" w:color="auto"/>
            <w:right w:val="none" w:sz="0" w:space="0" w:color="auto"/>
          </w:divBdr>
        </w:div>
        <w:div w:id="2000694892">
          <w:marLeft w:val="1080"/>
          <w:marRight w:val="0"/>
          <w:marTop w:val="100"/>
          <w:marBottom w:val="0"/>
          <w:divBdr>
            <w:top w:val="none" w:sz="0" w:space="0" w:color="auto"/>
            <w:left w:val="none" w:sz="0" w:space="0" w:color="auto"/>
            <w:bottom w:val="none" w:sz="0" w:space="0" w:color="auto"/>
            <w:right w:val="none" w:sz="0" w:space="0" w:color="auto"/>
          </w:divBdr>
        </w:div>
        <w:div w:id="688483659">
          <w:marLeft w:val="1080"/>
          <w:marRight w:val="0"/>
          <w:marTop w:val="100"/>
          <w:marBottom w:val="0"/>
          <w:divBdr>
            <w:top w:val="none" w:sz="0" w:space="0" w:color="auto"/>
            <w:left w:val="none" w:sz="0" w:space="0" w:color="auto"/>
            <w:bottom w:val="none" w:sz="0" w:space="0" w:color="auto"/>
            <w:right w:val="none" w:sz="0" w:space="0" w:color="auto"/>
          </w:divBdr>
        </w:div>
        <w:div w:id="982662362">
          <w:marLeft w:val="1800"/>
          <w:marRight w:val="0"/>
          <w:marTop w:val="100"/>
          <w:marBottom w:val="0"/>
          <w:divBdr>
            <w:top w:val="none" w:sz="0" w:space="0" w:color="auto"/>
            <w:left w:val="none" w:sz="0" w:space="0" w:color="auto"/>
            <w:bottom w:val="none" w:sz="0" w:space="0" w:color="auto"/>
            <w:right w:val="none" w:sz="0" w:space="0" w:color="auto"/>
          </w:divBdr>
        </w:div>
        <w:div w:id="556206651">
          <w:marLeft w:val="2520"/>
          <w:marRight w:val="0"/>
          <w:marTop w:val="100"/>
          <w:marBottom w:val="0"/>
          <w:divBdr>
            <w:top w:val="none" w:sz="0" w:space="0" w:color="auto"/>
            <w:left w:val="none" w:sz="0" w:space="0" w:color="auto"/>
            <w:bottom w:val="none" w:sz="0" w:space="0" w:color="auto"/>
            <w:right w:val="none" w:sz="0" w:space="0" w:color="auto"/>
          </w:divBdr>
        </w:div>
        <w:div w:id="668949536">
          <w:marLeft w:val="2520"/>
          <w:marRight w:val="0"/>
          <w:marTop w:val="100"/>
          <w:marBottom w:val="0"/>
          <w:divBdr>
            <w:top w:val="none" w:sz="0" w:space="0" w:color="auto"/>
            <w:left w:val="none" w:sz="0" w:space="0" w:color="auto"/>
            <w:bottom w:val="none" w:sz="0" w:space="0" w:color="auto"/>
            <w:right w:val="none" w:sz="0" w:space="0" w:color="auto"/>
          </w:divBdr>
        </w:div>
        <w:div w:id="1416971472">
          <w:marLeft w:val="2520"/>
          <w:marRight w:val="0"/>
          <w:marTop w:val="100"/>
          <w:marBottom w:val="0"/>
          <w:divBdr>
            <w:top w:val="none" w:sz="0" w:space="0" w:color="auto"/>
            <w:left w:val="none" w:sz="0" w:space="0" w:color="auto"/>
            <w:bottom w:val="none" w:sz="0" w:space="0" w:color="auto"/>
            <w:right w:val="none" w:sz="0" w:space="0" w:color="auto"/>
          </w:divBdr>
        </w:div>
        <w:div w:id="716396906">
          <w:marLeft w:val="2520"/>
          <w:marRight w:val="0"/>
          <w:marTop w:val="100"/>
          <w:marBottom w:val="0"/>
          <w:divBdr>
            <w:top w:val="none" w:sz="0" w:space="0" w:color="auto"/>
            <w:left w:val="none" w:sz="0" w:space="0" w:color="auto"/>
            <w:bottom w:val="none" w:sz="0" w:space="0" w:color="auto"/>
            <w:right w:val="none" w:sz="0" w:space="0" w:color="auto"/>
          </w:divBdr>
        </w:div>
        <w:div w:id="636032950">
          <w:marLeft w:val="2520"/>
          <w:marRight w:val="0"/>
          <w:marTop w:val="100"/>
          <w:marBottom w:val="0"/>
          <w:divBdr>
            <w:top w:val="none" w:sz="0" w:space="0" w:color="auto"/>
            <w:left w:val="none" w:sz="0" w:space="0" w:color="auto"/>
            <w:bottom w:val="none" w:sz="0" w:space="0" w:color="auto"/>
            <w:right w:val="none" w:sz="0" w:space="0" w:color="auto"/>
          </w:divBdr>
        </w:div>
      </w:divsChild>
    </w:div>
    <w:div w:id="1034304340">
      <w:bodyDiv w:val="1"/>
      <w:marLeft w:val="0"/>
      <w:marRight w:val="0"/>
      <w:marTop w:val="0"/>
      <w:marBottom w:val="0"/>
      <w:divBdr>
        <w:top w:val="none" w:sz="0" w:space="0" w:color="auto"/>
        <w:left w:val="none" w:sz="0" w:space="0" w:color="auto"/>
        <w:bottom w:val="none" w:sz="0" w:space="0" w:color="auto"/>
        <w:right w:val="none" w:sz="0" w:space="0" w:color="auto"/>
      </w:divBdr>
      <w:divsChild>
        <w:div w:id="11886090">
          <w:marLeft w:val="1080"/>
          <w:marRight w:val="0"/>
          <w:marTop w:val="100"/>
          <w:marBottom w:val="0"/>
          <w:divBdr>
            <w:top w:val="none" w:sz="0" w:space="0" w:color="auto"/>
            <w:left w:val="none" w:sz="0" w:space="0" w:color="auto"/>
            <w:bottom w:val="none" w:sz="0" w:space="0" w:color="auto"/>
            <w:right w:val="none" w:sz="0" w:space="0" w:color="auto"/>
          </w:divBdr>
        </w:div>
        <w:div w:id="711419098">
          <w:marLeft w:val="1800"/>
          <w:marRight w:val="0"/>
          <w:marTop w:val="100"/>
          <w:marBottom w:val="0"/>
          <w:divBdr>
            <w:top w:val="none" w:sz="0" w:space="0" w:color="auto"/>
            <w:left w:val="none" w:sz="0" w:space="0" w:color="auto"/>
            <w:bottom w:val="none" w:sz="0" w:space="0" w:color="auto"/>
            <w:right w:val="none" w:sz="0" w:space="0" w:color="auto"/>
          </w:divBdr>
        </w:div>
        <w:div w:id="1160777456">
          <w:marLeft w:val="1800"/>
          <w:marRight w:val="0"/>
          <w:marTop w:val="100"/>
          <w:marBottom w:val="0"/>
          <w:divBdr>
            <w:top w:val="none" w:sz="0" w:space="0" w:color="auto"/>
            <w:left w:val="none" w:sz="0" w:space="0" w:color="auto"/>
            <w:bottom w:val="none" w:sz="0" w:space="0" w:color="auto"/>
            <w:right w:val="none" w:sz="0" w:space="0" w:color="auto"/>
          </w:divBdr>
        </w:div>
        <w:div w:id="1747607977">
          <w:marLeft w:val="1800"/>
          <w:marRight w:val="0"/>
          <w:marTop w:val="100"/>
          <w:marBottom w:val="0"/>
          <w:divBdr>
            <w:top w:val="none" w:sz="0" w:space="0" w:color="auto"/>
            <w:left w:val="none" w:sz="0" w:space="0" w:color="auto"/>
            <w:bottom w:val="none" w:sz="0" w:space="0" w:color="auto"/>
            <w:right w:val="none" w:sz="0" w:space="0" w:color="auto"/>
          </w:divBdr>
        </w:div>
        <w:div w:id="1709210803">
          <w:marLeft w:val="1800"/>
          <w:marRight w:val="0"/>
          <w:marTop w:val="100"/>
          <w:marBottom w:val="0"/>
          <w:divBdr>
            <w:top w:val="none" w:sz="0" w:space="0" w:color="auto"/>
            <w:left w:val="none" w:sz="0" w:space="0" w:color="auto"/>
            <w:bottom w:val="none" w:sz="0" w:space="0" w:color="auto"/>
            <w:right w:val="none" w:sz="0" w:space="0" w:color="auto"/>
          </w:divBdr>
        </w:div>
        <w:div w:id="1843886145">
          <w:marLeft w:val="1800"/>
          <w:marRight w:val="0"/>
          <w:marTop w:val="100"/>
          <w:marBottom w:val="0"/>
          <w:divBdr>
            <w:top w:val="none" w:sz="0" w:space="0" w:color="auto"/>
            <w:left w:val="none" w:sz="0" w:space="0" w:color="auto"/>
            <w:bottom w:val="none" w:sz="0" w:space="0" w:color="auto"/>
            <w:right w:val="none" w:sz="0" w:space="0" w:color="auto"/>
          </w:divBdr>
        </w:div>
        <w:div w:id="1239826788">
          <w:marLeft w:val="1800"/>
          <w:marRight w:val="0"/>
          <w:marTop w:val="100"/>
          <w:marBottom w:val="0"/>
          <w:divBdr>
            <w:top w:val="none" w:sz="0" w:space="0" w:color="auto"/>
            <w:left w:val="none" w:sz="0" w:space="0" w:color="auto"/>
            <w:bottom w:val="none" w:sz="0" w:space="0" w:color="auto"/>
            <w:right w:val="none" w:sz="0" w:space="0" w:color="auto"/>
          </w:divBdr>
        </w:div>
      </w:divsChild>
    </w:div>
    <w:div w:id="1050154383">
      <w:bodyDiv w:val="1"/>
      <w:marLeft w:val="0"/>
      <w:marRight w:val="0"/>
      <w:marTop w:val="0"/>
      <w:marBottom w:val="0"/>
      <w:divBdr>
        <w:top w:val="none" w:sz="0" w:space="0" w:color="auto"/>
        <w:left w:val="none" w:sz="0" w:space="0" w:color="auto"/>
        <w:bottom w:val="none" w:sz="0" w:space="0" w:color="auto"/>
        <w:right w:val="none" w:sz="0" w:space="0" w:color="auto"/>
      </w:divBdr>
      <w:divsChild>
        <w:div w:id="1130247110">
          <w:marLeft w:val="1080"/>
          <w:marRight w:val="0"/>
          <w:marTop w:val="100"/>
          <w:marBottom w:val="0"/>
          <w:divBdr>
            <w:top w:val="none" w:sz="0" w:space="0" w:color="auto"/>
            <w:left w:val="none" w:sz="0" w:space="0" w:color="auto"/>
            <w:bottom w:val="none" w:sz="0" w:space="0" w:color="auto"/>
            <w:right w:val="none" w:sz="0" w:space="0" w:color="auto"/>
          </w:divBdr>
        </w:div>
        <w:div w:id="1632130221">
          <w:marLeft w:val="1080"/>
          <w:marRight w:val="0"/>
          <w:marTop w:val="100"/>
          <w:marBottom w:val="0"/>
          <w:divBdr>
            <w:top w:val="none" w:sz="0" w:space="0" w:color="auto"/>
            <w:left w:val="none" w:sz="0" w:space="0" w:color="auto"/>
            <w:bottom w:val="none" w:sz="0" w:space="0" w:color="auto"/>
            <w:right w:val="none" w:sz="0" w:space="0" w:color="auto"/>
          </w:divBdr>
        </w:div>
        <w:div w:id="1310985582">
          <w:marLeft w:val="1080"/>
          <w:marRight w:val="0"/>
          <w:marTop w:val="100"/>
          <w:marBottom w:val="0"/>
          <w:divBdr>
            <w:top w:val="none" w:sz="0" w:space="0" w:color="auto"/>
            <w:left w:val="none" w:sz="0" w:space="0" w:color="auto"/>
            <w:bottom w:val="none" w:sz="0" w:space="0" w:color="auto"/>
            <w:right w:val="none" w:sz="0" w:space="0" w:color="auto"/>
          </w:divBdr>
        </w:div>
        <w:div w:id="1273318865">
          <w:marLeft w:val="1080"/>
          <w:marRight w:val="0"/>
          <w:marTop w:val="100"/>
          <w:marBottom w:val="0"/>
          <w:divBdr>
            <w:top w:val="none" w:sz="0" w:space="0" w:color="auto"/>
            <w:left w:val="none" w:sz="0" w:space="0" w:color="auto"/>
            <w:bottom w:val="none" w:sz="0" w:space="0" w:color="auto"/>
            <w:right w:val="none" w:sz="0" w:space="0" w:color="auto"/>
          </w:divBdr>
        </w:div>
        <w:div w:id="1561403014">
          <w:marLeft w:val="1080"/>
          <w:marRight w:val="0"/>
          <w:marTop w:val="100"/>
          <w:marBottom w:val="0"/>
          <w:divBdr>
            <w:top w:val="none" w:sz="0" w:space="0" w:color="auto"/>
            <w:left w:val="none" w:sz="0" w:space="0" w:color="auto"/>
            <w:bottom w:val="none" w:sz="0" w:space="0" w:color="auto"/>
            <w:right w:val="none" w:sz="0" w:space="0" w:color="auto"/>
          </w:divBdr>
        </w:div>
        <w:div w:id="569312556">
          <w:marLeft w:val="1800"/>
          <w:marRight w:val="0"/>
          <w:marTop w:val="100"/>
          <w:marBottom w:val="0"/>
          <w:divBdr>
            <w:top w:val="none" w:sz="0" w:space="0" w:color="auto"/>
            <w:left w:val="none" w:sz="0" w:space="0" w:color="auto"/>
            <w:bottom w:val="none" w:sz="0" w:space="0" w:color="auto"/>
            <w:right w:val="none" w:sz="0" w:space="0" w:color="auto"/>
          </w:divBdr>
        </w:div>
        <w:div w:id="798566915">
          <w:marLeft w:val="2520"/>
          <w:marRight w:val="0"/>
          <w:marTop w:val="100"/>
          <w:marBottom w:val="0"/>
          <w:divBdr>
            <w:top w:val="none" w:sz="0" w:space="0" w:color="auto"/>
            <w:left w:val="none" w:sz="0" w:space="0" w:color="auto"/>
            <w:bottom w:val="none" w:sz="0" w:space="0" w:color="auto"/>
            <w:right w:val="none" w:sz="0" w:space="0" w:color="auto"/>
          </w:divBdr>
        </w:div>
        <w:div w:id="1536042482">
          <w:marLeft w:val="2520"/>
          <w:marRight w:val="0"/>
          <w:marTop w:val="100"/>
          <w:marBottom w:val="0"/>
          <w:divBdr>
            <w:top w:val="none" w:sz="0" w:space="0" w:color="auto"/>
            <w:left w:val="none" w:sz="0" w:space="0" w:color="auto"/>
            <w:bottom w:val="none" w:sz="0" w:space="0" w:color="auto"/>
            <w:right w:val="none" w:sz="0" w:space="0" w:color="auto"/>
          </w:divBdr>
        </w:div>
        <w:div w:id="1458138501">
          <w:marLeft w:val="2520"/>
          <w:marRight w:val="0"/>
          <w:marTop w:val="100"/>
          <w:marBottom w:val="0"/>
          <w:divBdr>
            <w:top w:val="none" w:sz="0" w:space="0" w:color="auto"/>
            <w:left w:val="none" w:sz="0" w:space="0" w:color="auto"/>
            <w:bottom w:val="none" w:sz="0" w:space="0" w:color="auto"/>
            <w:right w:val="none" w:sz="0" w:space="0" w:color="auto"/>
          </w:divBdr>
        </w:div>
        <w:div w:id="608045380">
          <w:marLeft w:val="2520"/>
          <w:marRight w:val="0"/>
          <w:marTop w:val="100"/>
          <w:marBottom w:val="0"/>
          <w:divBdr>
            <w:top w:val="none" w:sz="0" w:space="0" w:color="auto"/>
            <w:left w:val="none" w:sz="0" w:space="0" w:color="auto"/>
            <w:bottom w:val="none" w:sz="0" w:space="0" w:color="auto"/>
            <w:right w:val="none" w:sz="0" w:space="0" w:color="auto"/>
          </w:divBdr>
        </w:div>
        <w:div w:id="383216873">
          <w:marLeft w:val="2520"/>
          <w:marRight w:val="0"/>
          <w:marTop w:val="100"/>
          <w:marBottom w:val="0"/>
          <w:divBdr>
            <w:top w:val="none" w:sz="0" w:space="0" w:color="auto"/>
            <w:left w:val="none" w:sz="0" w:space="0" w:color="auto"/>
            <w:bottom w:val="none" w:sz="0" w:space="0" w:color="auto"/>
            <w:right w:val="none" w:sz="0" w:space="0" w:color="auto"/>
          </w:divBdr>
        </w:div>
      </w:divsChild>
    </w:div>
    <w:div w:id="1241519242">
      <w:bodyDiv w:val="1"/>
      <w:marLeft w:val="0"/>
      <w:marRight w:val="0"/>
      <w:marTop w:val="0"/>
      <w:marBottom w:val="0"/>
      <w:divBdr>
        <w:top w:val="none" w:sz="0" w:space="0" w:color="auto"/>
        <w:left w:val="none" w:sz="0" w:space="0" w:color="auto"/>
        <w:bottom w:val="none" w:sz="0" w:space="0" w:color="auto"/>
        <w:right w:val="none" w:sz="0" w:space="0" w:color="auto"/>
      </w:divBdr>
      <w:divsChild>
        <w:div w:id="284698123">
          <w:marLeft w:val="1080"/>
          <w:marRight w:val="0"/>
          <w:marTop w:val="100"/>
          <w:marBottom w:val="0"/>
          <w:divBdr>
            <w:top w:val="none" w:sz="0" w:space="0" w:color="auto"/>
            <w:left w:val="none" w:sz="0" w:space="0" w:color="auto"/>
            <w:bottom w:val="none" w:sz="0" w:space="0" w:color="auto"/>
            <w:right w:val="none" w:sz="0" w:space="0" w:color="auto"/>
          </w:divBdr>
        </w:div>
        <w:div w:id="1925843910">
          <w:marLeft w:val="1080"/>
          <w:marRight w:val="0"/>
          <w:marTop w:val="100"/>
          <w:marBottom w:val="0"/>
          <w:divBdr>
            <w:top w:val="none" w:sz="0" w:space="0" w:color="auto"/>
            <w:left w:val="none" w:sz="0" w:space="0" w:color="auto"/>
            <w:bottom w:val="none" w:sz="0" w:space="0" w:color="auto"/>
            <w:right w:val="none" w:sz="0" w:space="0" w:color="auto"/>
          </w:divBdr>
        </w:div>
        <w:div w:id="203828971">
          <w:marLeft w:val="1080"/>
          <w:marRight w:val="0"/>
          <w:marTop w:val="100"/>
          <w:marBottom w:val="0"/>
          <w:divBdr>
            <w:top w:val="none" w:sz="0" w:space="0" w:color="auto"/>
            <w:left w:val="none" w:sz="0" w:space="0" w:color="auto"/>
            <w:bottom w:val="none" w:sz="0" w:space="0" w:color="auto"/>
            <w:right w:val="none" w:sz="0" w:space="0" w:color="auto"/>
          </w:divBdr>
        </w:div>
        <w:div w:id="933787250">
          <w:marLeft w:val="1080"/>
          <w:marRight w:val="0"/>
          <w:marTop w:val="100"/>
          <w:marBottom w:val="0"/>
          <w:divBdr>
            <w:top w:val="none" w:sz="0" w:space="0" w:color="auto"/>
            <w:left w:val="none" w:sz="0" w:space="0" w:color="auto"/>
            <w:bottom w:val="none" w:sz="0" w:space="0" w:color="auto"/>
            <w:right w:val="none" w:sz="0" w:space="0" w:color="auto"/>
          </w:divBdr>
        </w:div>
        <w:div w:id="1958681326">
          <w:marLeft w:val="1080"/>
          <w:marRight w:val="0"/>
          <w:marTop w:val="100"/>
          <w:marBottom w:val="0"/>
          <w:divBdr>
            <w:top w:val="none" w:sz="0" w:space="0" w:color="auto"/>
            <w:left w:val="none" w:sz="0" w:space="0" w:color="auto"/>
            <w:bottom w:val="none" w:sz="0" w:space="0" w:color="auto"/>
            <w:right w:val="none" w:sz="0" w:space="0" w:color="auto"/>
          </w:divBdr>
        </w:div>
        <w:div w:id="1248539982">
          <w:marLeft w:val="1800"/>
          <w:marRight w:val="0"/>
          <w:marTop w:val="100"/>
          <w:marBottom w:val="0"/>
          <w:divBdr>
            <w:top w:val="none" w:sz="0" w:space="0" w:color="auto"/>
            <w:left w:val="none" w:sz="0" w:space="0" w:color="auto"/>
            <w:bottom w:val="none" w:sz="0" w:space="0" w:color="auto"/>
            <w:right w:val="none" w:sz="0" w:space="0" w:color="auto"/>
          </w:divBdr>
        </w:div>
        <w:div w:id="941255832">
          <w:marLeft w:val="2520"/>
          <w:marRight w:val="0"/>
          <w:marTop w:val="100"/>
          <w:marBottom w:val="0"/>
          <w:divBdr>
            <w:top w:val="none" w:sz="0" w:space="0" w:color="auto"/>
            <w:left w:val="none" w:sz="0" w:space="0" w:color="auto"/>
            <w:bottom w:val="none" w:sz="0" w:space="0" w:color="auto"/>
            <w:right w:val="none" w:sz="0" w:space="0" w:color="auto"/>
          </w:divBdr>
        </w:div>
        <w:div w:id="419177111">
          <w:marLeft w:val="2520"/>
          <w:marRight w:val="0"/>
          <w:marTop w:val="100"/>
          <w:marBottom w:val="0"/>
          <w:divBdr>
            <w:top w:val="none" w:sz="0" w:space="0" w:color="auto"/>
            <w:left w:val="none" w:sz="0" w:space="0" w:color="auto"/>
            <w:bottom w:val="none" w:sz="0" w:space="0" w:color="auto"/>
            <w:right w:val="none" w:sz="0" w:space="0" w:color="auto"/>
          </w:divBdr>
        </w:div>
        <w:div w:id="1746564293">
          <w:marLeft w:val="2520"/>
          <w:marRight w:val="0"/>
          <w:marTop w:val="100"/>
          <w:marBottom w:val="0"/>
          <w:divBdr>
            <w:top w:val="none" w:sz="0" w:space="0" w:color="auto"/>
            <w:left w:val="none" w:sz="0" w:space="0" w:color="auto"/>
            <w:bottom w:val="none" w:sz="0" w:space="0" w:color="auto"/>
            <w:right w:val="none" w:sz="0" w:space="0" w:color="auto"/>
          </w:divBdr>
        </w:div>
        <w:div w:id="1179589331">
          <w:marLeft w:val="2520"/>
          <w:marRight w:val="0"/>
          <w:marTop w:val="100"/>
          <w:marBottom w:val="0"/>
          <w:divBdr>
            <w:top w:val="none" w:sz="0" w:space="0" w:color="auto"/>
            <w:left w:val="none" w:sz="0" w:space="0" w:color="auto"/>
            <w:bottom w:val="none" w:sz="0" w:space="0" w:color="auto"/>
            <w:right w:val="none" w:sz="0" w:space="0" w:color="auto"/>
          </w:divBdr>
        </w:div>
        <w:div w:id="1804040332">
          <w:marLeft w:val="2520"/>
          <w:marRight w:val="0"/>
          <w:marTop w:val="100"/>
          <w:marBottom w:val="0"/>
          <w:divBdr>
            <w:top w:val="none" w:sz="0" w:space="0" w:color="auto"/>
            <w:left w:val="none" w:sz="0" w:space="0" w:color="auto"/>
            <w:bottom w:val="none" w:sz="0" w:space="0" w:color="auto"/>
            <w:right w:val="none" w:sz="0" w:space="0" w:color="auto"/>
          </w:divBdr>
        </w:div>
      </w:divsChild>
    </w:div>
    <w:div w:id="1260069430">
      <w:bodyDiv w:val="1"/>
      <w:marLeft w:val="0"/>
      <w:marRight w:val="0"/>
      <w:marTop w:val="0"/>
      <w:marBottom w:val="0"/>
      <w:divBdr>
        <w:top w:val="none" w:sz="0" w:space="0" w:color="auto"/>
        <w:left w:val="none" w:sz="0" w:space="0" w:color="auto"/>
        <w:bottom w:val="none" w:sz="0" w:space="0" w:color="auto"/>
        <w:right w:val="none" w:sz="0" w:space="0" w:color="auto"/>
      </w:divBdr>
      <w:divsChild>
        <w:div w:id="336463938">
          <w:marLeft w:val="1080"/>
          <w:marRight w:val="0"/>
          <w:marTop w:val="100"/>
          <w:marBottom w:val="0"/>
          <w:divBdr>
            <w:top w:val="none" w:sz="0" w:space="0" w:color="auto"/>
            <w:left w:val="none" w:sz="0" w:space="0" w:color="auto"/>
            <w:bottom w:val="none" w:sz="0" w:space="0" w:color="auto"/>
            <w:right w:val="none" w:sz="0" w:space="0" w:color="auto"/>
          </w:divBdr>
        </w:div>
        <w:div w:id="1713265849">
          <w:marLeft w:val="1080"/>
          <w:marRight w:val="0"/>
          <w:marTop w:val="100"/>
          <w:marBottom w:val="0"/>
          <w:divBdr>
            <w:top w:val="none" w:sz="0" w:space="0" w:color="auto"/>
            <w:left w:val="none" w:sz="0" w:space="0" w:color="auto"/>
            <w:bottom w:val="none" w:sz="0" w:space="0" w:color="auto"/>
            <w:right w:val="none" w:sz="0" w:space="0" w:color="auto"/>
          </w:divBdr>
        </w:div>
        <w:div w:id="91436428">
          <w:marLeft w:val="1080"/>
          <w:marRight w:val="0"/>
          <w:marTop w:val="100"/>
          <w:marBottom w:val="0"/>
          <w:divBdr>
            <w:top w:val="none" w:sz="0" w:space="0" w:color="auto"/>
            <w:left w:val="none" w:sz="0" w:space="0" w:color="auto"/>
            <w:bottom w:val="none" w:sz="0" w:space="0" w:color="auto"/>
            <w:right w:val="none" w:sz="0" w:space="0" w:color="auto"/>
          </w:divBdr>
        </w:div>
      </w:divsChild>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25567325">
      <w:bodyDiv w:val="1"/>
      <w:marLeft w:val="0"/>
      <w:marRight w:val="0"/>
      <w:marTop w:val="0"/>
      <w:marBottom w:val="0"/>
      <w:divBdr>
        <w:top w:val="none" w:sz="0" w:space="0" w:color="auto"/>
        <w:left w:val="none" w:sz="0" w:space="0" w:color="auto"/>
        <w:bottom w:val="none" w:sz="0" w:space="0" w:color="auto"/>
        <w:right w:val="none" w:sz="0" w:space="0" w:color="auto"/>
      </w:divBdr>
      <w:divsChild>
        <w:div w:id="326860776">
          <w:marLeft w:val="1080"/>
          <w:marRight w:val="0"/>
          <w:marTop w:val="100"/>
          <w:marBottom w:val="0"/>
          <w:divBdr>
            <w:top w:val="none" w:sz="0" w:space="0" w:color="auto"/>
            <w:left w:val="none" w:sz="0" w:space="0" w:color="auto"/>
            <w:bottom w:val="none" w:sz="0" w:space="0" w:color="auto"/>
            <w:right w:val="none" w:sz="0" w:space="0" w:color="auto"/>
          </w:divBdr>
        </w:div>
        <w:div w:id="624891992">
          <w:marLeft w:val="1080"/>
          <w:marRight w:val="0"/>
          <w:marTop w:val="100"/>
          <w:marBottom w:val="0"/>
          <w:divBdr>
            <w:top w:val="none" w:sz="0" w:space="0" w:color="auto"/>
            <w:left w:val="none" w:sz="0" w:space="0" w:color="auto"/>
            <w:bottom w:val="none" w:sz="0" w:space="0" w:color="auto"/>
            <w:right w:val="none" w:sz="0" w:space="0" w:color="auto"/>
          </w:divBdr>
        </w:div>
        <w:div w:id="1641379166">
          <w:marLeft w:val="1800"/>
          <w:marRight w:val="0"/>
          <w:marTop w:val="100"/>
          <w:marBottom w:val="0"/>
          <w:divBdr>
            <w:top w:val="none" w:sz="0" w:space="0" w:color="auto"/>
            <w:left w:val="none" w:sz="0" w:space="0" w:color="auto"/>
            <w:bottom w:val="none" w:sz="0" w:space="0" w:color="auto"/>
            <w:right w:val="none" w:sz="0" w:space="0" w:color="auto"/>
          </w:divBdr>
        </w:div>
        <w:div w:id="356389722">
          <w:marLeft w:val="1800"/>
          <w:marRight w:val="0"/>
          <w:marTop w:val="100"/>
          <w:marBottom w:val="0"/>
          <w:divBdr>
            <w:top w:val="none" w:sz="0" w:space="0" w:color="auto"/>
            <w:left w:val="none" w:sz="0" w:space="0" w:color="auto"/>
            <w:bottom w:val="none" w:sz="0" w:space="0" w:color="auto"/>
            <w:right w:val="none" w:sz="0" w:space="0" w:color="auto"/>
          </w:divBdr>
        </w:div>
        <w:div w:id="494419494">
          <w:marLeft w:val="1800"/>
          <w:marRight w:val="0"/>
          <w:marTop w:val="100"/>
          <w:marBottom w:val="0"/>
          <w:divBdr>
            <w:top w:val="none" w:sz="0" w:space="0" w:color="auto"/>
            <w:left w:val="none" w:sz="0" w:space="0" w:color="auto"/>
            <w:bottom w:val="none" w:sz="0" w:space="0" w:color="auto"/>
            <w:right w:val="none" w:sz="0" w:space="0" w:color="auto"/>
          </w:divBdr>
        </w:div>
      </w:divsChild>
    </w:div>
    <w:div w:id="1438256925">
      <w:bodyDiv w:val="1"/>
      <w:marLeft w:val="0"/>
      <w:marRight w:val="0"/>
      <w:marTop w:val="0"/>
      <w:marBottom w:val="0"/>
      <w:divBdr>
        <w:top w:val="none" w:sz="0" w:space="0" w:color="auto"/>
        <w:left w:val="none" w:sz="0" w:space="0" w:color="auto"/>
        <w:bottom w:val="none" w:sz="0" w:space="0" w:color="auto"/>
        <w:right w:val="none" w:sz="0" w:space="0" w:color="auto"/>
      </w:divBdr>
      <w:divsChild>
        <w:div w:id="1427309371">
          <w:marLeft w:val="360"/>
          <w:marRight w:val="0"/>
          <w:marTop w:val="200"/>
          <w:marBottom w:val="0"/>
          <w:divBdr>
            <w:top w:val="none" w:sz="0" w:space="0" w:color="auto"/>
            <w:left w:val="none" w:sz="0" w:space="0" w:color="auto"/>
            <w:bottom w:val="none" w:sz="0" w:space="0" w:color="auto"/>
            <w:right w:val="none" w:sz="0" w:space="0" w:color="auto"/>
          </w:divBdr>
        </w:div>
        <w:div w:id="1351025266">
          <w:marLeft w:val="1080"/>
          <w:marRight w:val="0"/>
          <w:marTop w:val="100"/>
          <w:marBottom w:val="0"/>
          <w:divBdr>
            <w:top w:val="none" w:sz="0" w:space="0" w:color="auto"/>
            <w:left w:val="none" w:sz="0" w:space="0" w:color="auto"/>
            <w:bottom w:val="none" w:sz="0" w:space="0" w:color="auto"/>
            <w:right w:val="none" w:sz="0" w:space="0" w:color="auto"/>
          </w:divBdr>
        </w:div>
        <w:div w:id="2056150882">
          <w:marLeft w:val="1080"/>
          <w:marRight w:val="0"/>
          <w:marTop w:val="100"/>
          <w:marBottom w:val="0"/>
          <w:divBdr>
            <w:top w:val="none" w:sz="0" w:space="0" w:color="auto"/>
            <w:left w:val="none" w:sz="0" w:space="0" w:color="auto"/>
            <w:bottom w:val="none" w:sz="0" w:space="0" w:color="auto"/>
            <w:right w:val="none" w:sz="0" w:space="0" w:color="auto"/>
          </w:divBdr>
        </w:div>
        <w:div w:id="686829445">
          <w:marLeft w:val="1800"/>
          <w:marRight w:val="0"/>
          <w:marTop w:val="100"/>
          <w:marBottom w:val="0"/>
          <w:divBdr>
            <w:top w:val="none" w:sz="0" w:space="0" w:color="auto"/>
            <w:left w:val="none" w:sz="0" w:space="0" w:color="auto"/>
            <w:bottom w:val="none" w:sz="0" w:space="0" w:color="auto"/>
            <w:right w:val="none" w:sz="0" w:space="0" w:color="auto"/>
          </w:divBdr>
        </w:div>
        <w:div w:id="1802452794">
          <w:marLeft w:val="1800"/>
          <w:marRight w:val="0"/>
          <w:marTop w:val="100"/>
          <w:marBottom w:val="0"/>
          <w:divBdr>
            <w:top w:val="none" w:sz="0" w:space="0" w:color="auto"/>
            <w:left w:val="none" w:sz="0" w:space="0" w:color="auto"/>
            <w:bottom w:val="none" w:sz="0" w:space="0" w:color="auto"/>
            <w:right w:val="none" w:sz="0" w:space="0" w:color="auto"/>
          </w:divBdr>
        </w:div>
        <w:div w:id="630474976">
          <w:marLeft w:val="1080"/>
          <w:marRight w:val="0"/>
          <w:marTop w:val="100"/>
          <w:marBottom w:val="0"/>
          <w:divBdr>
            <w:top w:val="none" w:sz="0" w:space="0" w:color="auto"/>
            <w:left w:val="none" w:sz="0" w:space="0" w:color="auto"/>
            <w:bottom w:val="none" w:sz="0" w:space="0" w:color="auto"/>
            <w:right w:val="none" w:sz="0" w:space="0" w:color="auto"/>
          </w:divBdr>
        </w:div>
      </w:divsChild>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480920274">
      <w:bodyDiv w:val="1"/>
      <w:marLeft w:val="0"/>
      <w:marRight w:val="0"/>
      <w:marTop w:val="0"/>
      <w:marBottom w:val="0"/>
      <w:divBdr>
        <w:top w:val="none" w:sz="0" w:space="0" w:color="auto"/>
        <w:left w:val="none" w:sz="0" w:space="0" w:color="auto"/>
        <w:bottom w:val="none" w:sz="0" w:space="0" w:color="auto"/>
        <w:right w:val="none" w:sz="0" w:space="0" w:color="auto"/>
      </w:divBdr>
      <w:divsChild>
        <w:div w:id="1514953354">
          <w:marLeft w:val="360"/>
          <w:marRight w:val="0"/>
          <w:marTop w:val="200"/>
          <w:marBottom w:val="0"/>
          <w:divBdr>
            <w:top w:val="none" w:sz="0" w:space="0" w:color="auto"/>
            <w:left w:val="none" w:sz="0" w:space="0" w:color="auto"/>
            <w:bottom w:val="none" w:sz="0" w:space="0" w:color="auto"/>
            <w:right w:val="none" w:sz="0" w:space="0" w:color="auto"/>
          </w:divBdr>
        </w:div>
        <w:div w:id="1964578670">
          <w:marLeft w:val="1080"/>
          <w:marRight w:val="0"/>
          <w:marTop w:val="100"/>
          <w:marBottom w:val="0"/>
          <w:divBdr>
            <w:top w:val="none" w:sz="0" w:space="0" w:color="auto"/>
            <w:left w:val="none" w:sz="0" w:space="0" w:color="auto"/>
            <w:bottom w:val="none" w:sz="0" w:space="0" w:color="auto"/>
            <w:right w:val="none" w:sz="0" w:space="0" w:color="auto"/>
          </w:divBdr>
        </w:div>
        <w:div w:id="374280400">
          <w:marLeft w:val="1080"/>
          <w:marRight w:val="0"/>
          <w:marTop w:val="100"/>
          <w:marBottom w:val="0"/>
          <w:divBdr>
            <w:top w:val="none" w:sz="0" w:space="0" w:color="auto"/>
            <w:left w:val="none" w:sz="0" w:space="0" w:color="auto"/>
            <w:bottom w:val="none" w:sz="0" w:space="0" w:color="auto"/>
            <w:right w:val="none" w:sz="0" w:space="0" w:color="auto"/>
          </w:divBdr>
        </w:div>
        <w:div w:id="2006738713">
          <w:marLeft w:val="360"/>
          <w:marRight w:val="0"/>
          <w:marTop w:val="200"/>
          <w:marBottom w:val="0"/>
          <w:divBdr>
            <w:top w:val="none" w:sz="0" w:space="0" w:color="auto"/>
            <w:left w:val="none" w:sz="0" w:space="0" w:color="auto"/>
            <w:bottom w:val="none" w:sz="0" w:space="0" w:color="auto"/>
            <w:right w:val="none" w:sz="0" w:space="0" w:color="auto"/>
          </w:divBdr>
        </w:div>
        <w:div w:id="1716000800">
          <w:marLeft w:val="1080"/>
          <w:marRight w:val="0"/>
          <w:marTop w:val="100"/>
          <w:marBottom w:val="0"/>
          <w:divBdr>
            <w:top w:val="none" w:sz="0" w:space="0" w:color="auto"/>
            <w:left w:val="none" w:sz="0" w:space="0" w:color="auto"/>
            <w:bottom w:val="none" w:sz="0" w:space="0" w:color="auto"/>
            <w:right w:val="none" w:sz="0" w:space="0" w:color="auto"/>
          </w:divBdr>
        </w:div>
        <w:div w:id="374158394">
          <w:marLeft w:val="1800"/>
          <w:marRight w:val="0"/>
          <w:marTop w:val="100"/>
          <w:marBottom w:val="0"/>
          <w:divBdr>
            <w:top w:val="none" w:sz="0" w:space="0" w:color="auto"/>
            <w:left w:val="none" w:sz="0" w:space="0" w:color="auto"/>
            <w:bottom w:val="none" w:sz="0" w:space="0" w:color="auto"/>
            <w:right w:val="none" w:sz="0" w:space="0" w:color="auto"/>
          </w:divBdr>
        </w:div>
        <w:div w:id="619654339">
          <w:marLeft w:val="2520"/>
          <w:marRight w:val="0"/>
          <w:marTop w:val="100"/>
          <w:marBottom w:val="0"/>
          <w:divBdr>
            <w:top w:val="none" w:sz="0" w:space="0" w:color="auto"/>
            <w:left w:val="none" w:sz="0" w:space="0" w:color="auto"/>
            <w:bottom w:val="none" w:sz="0" w:space="0" w:color="auto"/>
            <w:right w:val="none" w:sz="0" w:space="0" w:color="auto"/>
          </w:divBdr>
        </w:div>
        <w:div w:id="1709526717">
          <w:marLeft w:val="2520"/>
          <w:marRight w:val="0"/>
          <w:marTop w:val="100"/>
          <w:marBottom w:val="0"/>
          <w:divBdr>
            <w:top w:val="none" w:sz="0" w:space="0" w:color="auto"/>
            <w:left w:val="none" w:sz="0" w:space="0" w:color="auto"/>
            <w:bottom w:val="none" w:sz="0" w:space="0" w:color="auto"/>
            <w:right w:val="none" w:sz="0" w:space="0" w:color="auto"/>
          </w:divBdr>
        </w:div>
        <w:div w:id="373509741">
          <w:marLeft w:val="1080"/>
          <w:marRight w:val="0"/>
          <w:marTop w:val="100"/>
          <w:marBottom w:val="0"/>
          <w:divBdr>
            <w:top w:val="none" w:sz="0" w:space="0" w:color="auto"/>
            <w:left w:val="none" w:sz="0" w:space="0" w:color="auto"/>
            <w:bottom w:val="none" w:sz="0" w:space="0" w:color="auto"/>
            <w:right w:val="none" w:sz="0" w:space="0" w:color="auto"/>
          </w:divBdr>
        </w:div>
      </w:divsChild>
    </w:div>
    <w:div w:id="1489246390">
      <w:bodyDiv w:val="1"/>
      <w:marLeft w:val="0"/>
      <w:marRight w:val="0"/>
      <w:marTop w:val="0"/>
      <w:marBottom w:val="0"/>
      <w:divBdr>
        <w:top w:val="none" w:sz="0" w:space="0" w:color="auto"/>
        <w:left w:val="none" w:sz="0" w:space="0" w:color="auto"/>
        <w:bottom w:val="none" w:sz="0" w:space="0" w:color="auto"/>
        <w:right w:val="none" w:sz="0" w:space="0" w:color="auto"/>
      </w:divBdr>
    </w:div>
    <w:div w:id="1491408776">
      <w:bodyDiv w:val="1"/>
      <w:marLeft w:val="0"/>
      <w:marRight w:val="0"/>
      <w:marTop w:val="0"/>
      <w:marBottom w:val="0"/>
      <w:divBdr>
        <w:top w:val="none" w:sz="0" w:space="0" w:color="auto"/>
        <w:left w:val="none" w:sz="0" w:space="0" w:color="auto"/>
        <w:bottom w:val="none" w:sz="0" w:space="0" w:color="auto"/>
        <w:right w:val="none" w:sz="0" w:space="0" w:color="auto"/>
      </w:divBdr>
    </w:div>
    <w:div w:id="1527251023">
      <w:bodyDiv w:val="1"/>
      <w:marLeft w:val="0"/>
      <w:marRight w:val="0"/>
      <w:marTop w:val="0"/>
      <w:marBottom w:val="0"/>
      <w:divBdr>
        <w:top w:val="none" w:sz="0" w:space="0" w:color="auto"/>
        <w:left w:val="none" w:sz="0" w:space="0" w:color="auto"/>
        <w:bottom w:val="none" w:sz="0" w:space="0" w:color="auto"/>
        <w:right w:val="none" w:sz="0" w:space="0" w:color="auto"/>
      </w:divBdr>
      <w:divsChild>
        <w:div w:id="756367977">
          <w:marLeft w:val="360"/>
          <w:marRight w:val="0"/>
          <w:marTop w:val="200"/>
          <w:marBottom w:val="0"/>
          <w:divBdr>
            <w:top w:val="none" w:sz="0" w:space="0" w:color="auto"/>
            <w:left w:val="none" w:sz="0" w:space="0" w:color="auto"/>
            <w:bottom w:val="none" w:sz="0" w:space="0" w:color="auto"/>
            <w:right w:val="none" w:sz="0" w:space="0" w:color="auto"/>
          </w:divBdr>
        </w:div>
        <w:div w:id="274295070">
          <w:marLeft w:val="1080"/>
          <w:marRight w:val="0"/>
          <w:marTop w:val="100"/>
          <w:marBottom w:val="0"/>
          <w:divBdr>
            <w:top w:val="none" w:sz="0" w:space="0" w:color="auto"/>
            <w:left w:val="none" w:sz="0" w:space="0" w:color="auto"/>
            <w:bottom w:val="none" w:sz="0" w:space="0" w:color="auto"/>
            <w:right w:val="none" w:sz="0" w:space="0" w:color="auto"/>
          </w:divBdr>
        </w:div>
        <w:div w:id="1547448667">
          <w:marLeft w:val="1800"/>
          <w:marRight w:val="0"/>
          <w:marTop w:val="100"/>
          <w:marBottom w:val="0"/>
          <w:divBdr>
            <w:top w:val="none" w:sz="0" w:space="0" w:color="auto"/>
            <w:left w:val="none" w:sz="0" w:space="0" w:color="auto"/>
            <w:bottom w:val="none" w:sz="0" w:space="0" w:color="auto"/>
            <w:right w:val="none" w:sz="0" w:space="0" w:color="auto"/>
          </w:divBdr>
        </w:div>
        <w:div w:id="1861159245">
          <w:marLeft w:val="1800"/>
          <w:marRight w:val="0"/>
          <w:marTop w:val="100"/>
          <w:marBottom w:val="0"/>
          <w:divBdr>
            <w:top w:val="none" w:sz="0" w:space="0" w:color="auto"/>
            <w:left w:val="none" w:sz="0" w:space="0" w:color="auto"/>
            <w:bottom w:val="none" w:sz="0" w:space="0" w:color="auto"/>
            <w:right w:val="none" w:sz="0" w:space="0" w:color="auto"/>
          </w:divBdr>
        </w:div>
        <w:div w:id="1543440824">
          <w:marLeft w:val="1800"/>
          <w:marRight w:val="0"/>
          <w:marTop w:val="100"/>
          <w:marBottom w:val="0"/>
          <w:divBdr>
            <w:top w:val="none" w:sz="0" w:space="0" w:color="auto"/>
            <w:left w:val="none" w:sz="0" w:space="0" w:color="auto"/>
            <w:bottom w:val="none" w:sz="0" w:space="0" w:color="auto"/>
            <w:right w:val="none" w:sz="0" w:space="0" w:color="auto"/>
          </w:divBdr>
        </w:div>
        <w:div w:id="828054156">
          <w:marLeft w:val="360"/>
          <w:marRight w:val="0"/>
          <w:marTop w:val="200"/>
          <w:marBottom w:val="0"/>
          <w:divBdr>
            <w:top w:val="none" w:sz="0" w:space="0" w:color="auto"/>
            <w:left w:val="none" w:sz="0" w:space="0" w:color="auto"/>
            <w:bottom w:val="none" w:sz="0" w:space="0" w:color="auto"/>
            <w:right w:val="none" w:sz="0" w:space="0" w:color="auto"/>
          </w:divBdr>
        </w:div>
        <w:div w:id="1151598866">
          <w:marLeft w:val="1080"/>
          <w:marRight w:val="0"/>
          <w:marTop w:val="100"/>
          <w:marBottom w:val="0"/>
          <w:divBdr>
            <w:top w:val="none" w:sz="0" w:space="0" w:color="auto"/>
            <w:left w:val="none" w:sz="0" w:space="0" w:color="auto"/>
            <w:bottom w:val="none" w:sz="0" w:space="0" w:color="auto"/>
            <w:right w:val="none" w:sz="0" w:space="0" w:color="auto"/>
          </w:divBdr>
        </w:div>
        <w:div w:id="323777527">
          <w:marLeft w:val="1080"/>
          <w:marRight w:val="0"/>
          <w:marTop w:val="100"/>
          <w:marBottom w:val="0"/>
          <w:divBdr>
            <w:top w:val="none" w:sz="0" w:space="0" w:color="auto"/>
            <w:left w:val="none" w:sz="0" w:space="0" w:color="auto"/>
            <w:bottom w:val="none" w:sz="0" w:space="0" w:color="auto"/>
            <w:right w:val="none" w:sz="0" w:space="0" w:color="auto"/>
          </w:divBdr>
        </w:div>
        <w:div w:id="1043097896">
          <w:marLeft w:val="1080"/>
          <w:marRight w:val="0"/>
          <w:marTop w:val="100"/>
          <w:marBottom w:val="0"/>
          <w:divBdr>
            <w:top w:val="none" w:sz="0" w:space="0" w:color="auto"/>
            <w:left w:val="none" w:sz="0" w:space="0" w:color="auto"/>
            <w:bottom w:val="none" w:sz="0" w:space="0" w:color="auto"/>
            <w:right w:val="none" w:sz="0" w:space="0" w:color="auto"/>
          </w:divBdr>
        </w:div>
      </w:divsChild>
    </w:div>
    <w:div w:id="1536846467">
      <w:bodyDiv w:val="1"/>
      <w:marLeft w:val="0"/>
      <w:marRight w:val="0"/>
      <w:marTop w:val="0"/>
      <w:marBottom w:val="0"/>
      <w:divBdr>
        <w:top w:val="none" w:sz="0" w:space="0" w:color="auto"/>
        <w:left w:val="none" w:sz="0" w:space="0" w:color="auto"/>
        <w:bottom w:val="none" w:sz="0" w:space="0" w:color="auto"/>
        <w:right w:val="none" w:sz="0" w:space="0" w:color="auto"/>
      </w:divBdr>
      <w:divsChild>
        <w:div w:id="427505168">
          <w:marLeft w:val="360"/>
          <w:marRight w:val="0"/>
          <w:marTop w:val="200"/>
          <w:marBottom w:val="0"/>
          <w:divBdr>
            <w:top w:val="none" w:sz="0" w:space="0" w:color="auto"/>
            <w:left w:val="none" w:sz="0" w:space="0" w:color="auto"/>
            <w:bottom w:val="none" w:sz="0" w:space="0" w:color="auto"/>
            <w:right w:val="none" w:sz="0" w:space="0" w:color="auto"/>
          </w:divBdr>
        </w:div>
        <w:div w:id="248782834">
          <w:marLeft w:val="1080"/>
          <w:marRight w:val="0"/>
          <w:marTop w:val="100"/>
          <w:marBottom w:val="0"/>
          <w:divBdr>
            <w:top w:val="none" w:sz="0" w:space="0" w:color="auto"/>
            <w:left w:val="none" w:sz="0" w:space="0" w:color="auto"/>
            <w:bottom w:val="none" w:sz="0" w:space="0" w:color="auto"/>
            <w:right w:val="none" w:sz="0" w:space="0" w:color="auto"/>
          </w:divBdr>
        </w:div>
        <w:div w:id="405614124">
          <w:marLeft w:val="1080"/>
          <w:marRight w:val="0"/>
          <w:marTop w:val="100"/>
          <w:marBottom w:val="0"/>
          <w:divBdr>
            <w:top w:val="none" w:sz="0" w:space="0" w:color="auto"/>
            <w:left w:val="none" w:sz="0" w:space="0" w:color="auto"/>
            <w:bottom w:val="none" w:sz="0" w:space="0" w:color="auto"/>
            <w:right w:val="none" w:sz="0" w:space="0" w:color="auto"/>
          </w:divBdr>
        </w:div>
        <w:div w:id="2093355051">
          <w:marLeft w:val="360"/>
          <w:marRight w:val="0"/>
          <w:marTop w:val="200"/>
          <w:marBottom w:val="0"/>
          <w:divBdr>
            <w:top w:val="none" w:sz="0" w:space="0" w:color="auto"/>
            <w:left w:val="none" w:sz="0" w:space="0" w:color="auto"/>
            <w:bottom w:val="none" w:sz="0" w:space="0" w:color="auto"/>
            <w:right w:val="none" w:sz="0" w:space="0" w:color="auto"/>
          </w:divBdr>
        </w:div>
        <w:div w:id="928462618">
          <w:marLeft w:val="1080"/>
          <w:marRight w:val="0"/>
          <w:marTop w:val="100"/>
          <w:marBottom w:val="0"/>
          <w:divBdr>
            <w:top w:val="none" w:sz="0" w:space="0" w:color="auto"/>
            <w:left w:val="none" w:sz="0" w:space="0" w:color="auto"/>
            <w:bottom w:val="none" w:sz="0" w:space="0" w:color="auto"/>
            <w:right w:val="none" w:sz="0" w:space="0" w:color="auto"/>
          </w:divBdr>
        </w:div>
        <w:div w:id="716127759">
          <w:marLeft w:val="1080"/>
          <w:marRight w:val="0"/>
          <w:marTop w:val="100"/>
          <w:marBottom w:val="0"/>
          <w:divBdr>
            <w:top w:val="none" w:sz="0" w:space="0" w:color="auto"/>
            <w:left w:val="none" w:sz="0" w:space="0" w:color="auto"/>
            <w:bottom w:val="none" w:sz="0" w:space="0" w:color="auto"/>
            <w:right w:val="none" w:sz="0" w:space="0" w:color="auto"/>
          </w:divBdr>
        </w:div>
      </w:divsChild>
    </w:div>
    <w:div w:id="1639526639">
      <w:bodyDiv w:val="1"/>
      <w:marLeft w:val="0"/>
      <w:marRight w:val="0"/>
      <w:marTop w:val="0"/>
      <w:marBottom w:val="0"/>
      <w:divBdr>
        <w:top w:val="none" w:sz="0" w:space="0" w:color="auto"/>
        <w:left w:val="none" w:sz="0" w:space="0" w:color="auto"/>
        <w:bottom w:val="none" w:sz="0" w:space="0" w:color="auto"/>
        <w:right w:val="none" w:sz="0" w:space="0" w:color="auto"/>
      </w:divBdr>
      <w:divsChild>
        <w:div w:id="49161652">
          <w:marLeft w:val="1080"/>
          <w:marRight w:val="0"/>
          <w:marTop w:val="100"/>
          <w:marBottom w:val="0"/>
          <w:divBdr>
            <w:top w:val="none" w:sz="0" w:space="0" w:color="auto"/>
            <w:left w:val="none" w:sz="0" w:space="0" w:color="auto"/>
            <w:bottom w:val="none" w:sz="0" w:space="0" w:color="auto"/>
            <w:right w:val="none" w:sz="0" w:space="0" w:color="auto"/>
          </w:divBdr>
        </w:div>
        <w:div w:id="1271544096">
          <w:marLeft w:val="1080"/>
          <w:marRight w:val="0"/>
          <w:marTop w:val="100"/>
          <w:marBottom w:val="0"/>
          <w:divBdr>
            <w:top w:val="none" w:sz="0" w:space="0" w:color="auto"/>
            <w:left w:val="none" w:sz="0" w:space="0" w:color="auto"/>
            <w:bottom w:val="none" w:sz="0" w:space="0" w:color="auto"/>
            <w:right w:val="none" w:sz="0" w:space="0" w:color="auto"/>
          </w:divBdr>
        </w:div>
        <w:div w:id="1791778128">
          <w:marLeft w:val="1080"/>
          <w:marRight w:val="0"/>
          <w:marTop w:val="100"/>
          <w:marBottom w:val="0"/>
          <w:divBdr>
            <w:top w:val="none" w:sz="0" w:space="0" w:color="auto"/>
            <w:left w:val="none" w:sz="0" w:space="0" w:color="auto"/>
            <w:bottom w:val="none" w:sz="0" w:space="0" w:color="auto"/>
            <w:right w:val="none" w:sz="0" w:space="0" w:color="auto"/>
          </w:divBdr>
        </w:div>
      </w:divsChild>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1995255747">
      <w:bodyDiv w:val="1"/>
      <w:marLeft w:val="0"/>
      <w:marRight w:val="0"/>
      <w:marTop w:val="0"/>
      <w:marBottom w:val="0"/>
      <w:divBdr>
        <w:top w:val="none" w:sz="0" w:space="0" w:color="auto"/>
        <w:left w:val="none" w:sz="0" w:space="0" w:color="auto"/>
        <w:bottom w:val="none" w:sz="0" w:space="0" w:color="auto"/>
        <w:right w:val="none" w:sz="0" w:space="0" w:color="auto"/>
      </w:divBdr>
      <w:divsChild>
        <w:div w:id="568198811">
          <w:marLeft w:val="360"/>
          <w:marRight w:val="0"/>
          <w:marTop w:val="200"/>
          <w:marBottom w:val="0"/>
          <w:divBdr>
            <w:top w:val="none" w:sz="0" w:space="0" w:color="auto"/>
            <w:left w:val="none" w:sz="0" w:space="0" w:color="auto"/>
            <w:bottom w:val="none" w:sz="0" w:space="0" w:color="auto"/>
            <w:right w:val="none" w:sz="0" w:space="0" w:color="auto"/>
          </w:divBdr>
        </w:div>
      </w:divsChild>
    </w:div>
    <w:div w:id="212657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Y5o9mP22V0" TargetMode="External"/><Relationship Id="rId13" Type="http://schemas.openxmlformats.org/officeDocument/2006/relationships/hyperlink" Target="http://www.jstor.org/stable/456510" TargetMode="External"/><Relationship Id="rId18" Type="http://schemas.openxmlformats.org/officeDocument/2006/relationships/hyperlink" Target="http://www.oxfordmusiconline.com/subscriber/article/grove/music/40026"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yricstranslate.com/en/ode-die-freude-ode-joy-freedom.html" TargetMode="External"/><Relationship Id="rId7" Type="http://schemas.openxmlformats.org/officeDocument/2006/relationships/endnotes" Target="endnotes.xml"/><Relationship Id="rId12" Type="http://schemas.openxmlformats.org/officeDocument/2006/relationships/hyperlink" Target="http://imslp.org/wiki/Symphony_No.9,_Op.125_(Beethoven,_Ludwig_van)" TargetMode="External"/><Relationship Id="rId17" Type="http://schemas.openxmlformats.org/officeDocument/2006/relationships/hyperlink" Target="http://www.oxfordmusiconline.com/subscriber/article/grove/music/40026" TargetMode="External"/><Relationship Id="rId25" Type="http://schemas.openxmlformats.org/officeDocument/2006/relationships/hyperlink" Target="http://blog.oregonlive.com/classicalmusic/2008/09/beethovens_ninth_kicks.html" TargetMode="External"/><Relationship Id="rId2" Type="http://schemas.openxmlformats.org/officeDocument/2006/relationships/numbering" Target="numbering.xml"/><Relationship Id="rId16" Type="http://schemas.openxmlformats.org/officeDocument/2006/relationships/hyperlink" Target="http://www.oxfordmusiconline.com/subscriber/article/grove/music/40026" TargetMode="External"/><Relationship Id="rId20" Type="http://schemas.openxmlformats.org/officeDocument/2006/relationships/hyperlink" Target="http://inmozartsfootsteps.com/2472/the-unique-story-of-beethovens-ninth-symphon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YpBHc8px_U&amp;feature=youtu.be&amp;t=187" TargetMode="External"/><Relationship Id="rId24" Type="http://schemas.openxmlformats.org/officeDocument/2006/relationships/hyperlink" Target="http://blog.oregonlive.com/classicalmusic/2008/09/beethovens_ninth_kicks.html" TargetMode="External"/><Relationship Id="rId5" Type="http://schemas.openxmlformats.org/officeDocument/2006/relationships/webSettings" Target="webSettings.xml"/><Relationship Id="rId15" Type="http://schemas.openxmlformats.org/officeDocument/2006/relationships/hyperlink" Target="http://www.jstor.org/stable/40574863" TargetMode="External"/><Relationship Id="rId23" Type="http://schemas.openxmlformats.org/officeDocument/2006/relationships/hyperlink" Target="http://blog.oregonlive.com/classicalmusic/2008/09/beethovens_ninth_kicks.html" TargetMode="External"/><Relationship Id="rId28" Type="http://schemas.openxmlformats.org/officeDocument/2006/relationships/fontTable" Target="fontTable.xml"/><Relationship Id="rId10" Type="http://schemas.openxmlformats.org/officeDocument/2006/relationships/hyperlink" Target="https://www.youtube.com/watch?v=zY5o9mP22V0" TargetMode="External"/><Relationship Id="rId19" Type="http://schemas.openxmlformats.org/officeDocument/2006/relationships/hyperlink" Target="http://inmozartsfootsteps.com/2472/the-unique-story-of-beethovens-ninth-symphony/" TargetMode="External"/><Relationship Id="rId4" Type="http://schemas.openxmlformats.org/officeDocument/2006/relationships/settings" Target="settings.xml"/><Relationship Id="rId9" Type="http://schemas.openxmlformats.org/officeDocument/2006/relationships/hyperlink" Target="https://www.youtube.com/watch?v=zYpBHc8px_U&amp;feature=youtu.be&amp;t=187" TargetMode="External"/><Relationship Id="rId14" Type="http://schemas.openxmlformats.org/officeDocument/2006/relationships/hyperlink" Target="http://www.oxfordmusiconline.com/subscriber/article/grove/music/18497" TargetMode="External"/><Relationship Id="rId22" Type="http://schemas.openxmlformats.org/officeDocument/2006/relationships/hyperlink" Target="http://www.jstor.org/stable/3600906"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EF303-AF47-4E27-A84B-084612939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kelly warnock</cp:lastModifiedBy>
  <cp:revision>2</cp:revision>
  <dcterms:created xsi:type="dcterms:W3CDTF">2018-08-16T03:28:00Z</dcterms:created>
  <dcterms:modified xsi:type="dcterms:W3CDTF">2018-08-16T03:28:00Z</dcterms:modified>
</cp:coreProperties>
</file>