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2E20" w14:textId="77777777" w:rsidR="006C47D9" w:rsidRPr="003B58F9" w:rsidRDefault="006C47D9" w:rsidP="00B314BB">
      <w:pPr>
        <w:pStyle w:val="Heading1"/>
        <w:jc w:val="center"/>
        <w:rPr>
          <w:rFonts w:ascii="Times New Roman" w:eastAsia="Calibri" w:hAnsi="Times New Roman" w:cs="Times New Roman"/>
          <w:b/>
          <w:bCs/>
          <w:sz w:val="24"/>
          <w:szCs w:val="24"/>
        </w:rPr>
      </w:pPr>
    </w:p>
    <w:p w14:paraId="470B44E7" w14:textId="77777777" w:rsidR="006C47D9" w:rsidRPr="003B58F9" w:rsidRDefault="006C47D9" w:rsidP="00B314BB">
      <w:pPr>
        <w:pStyle w:val="Heading1"/>
        <w:jc w:val="center"/>
        <w:rPr>
          <w:rFonts w:ascii="Times New Roman" w:eastAsia="Calibri" w:hAnsi="Times New Roman" w:cs="Times New Roman"/>
          <w:b/>
          <w:bCs/>
          <w:sz w:val="24"/>
          <w:szCs w:val="24"/>
        </w:rPr>
      </w:pPr>
    </w:p>
    <w:p w14:paraId="5EB3A567" w14:textId="77777777" w:rsidR="006C47D9" w:rsidRPr="003B58F9" w:rsidRDefault="006C47D9" w:rsidP="00B314BB">
      <w:pPr>
        <w:pStyle w:val="Heading1"/>
        <w:jc w:val="center"/>
        <w:rPr>
          <w:rFonts w:ascii="Times New Roman" w:eastAsia="Calibri" w:hAnsi="Times New Roman" w:cs="Times New Roman"/>
          <w:b/>
          <w:bCs/>
          <w:sz w:val="24"/>
          <w:szCs w:val="24"/>
        </w:rPr>
      </w:pPr>
    </w:p>
    <w:p w14:paraId="3FAEB507" w14:textId="77777777" w:rsidR="006C47D9" w:rsidRPr="003B58F9" w:rsidRDefault="006C47D9" w:rsidP="00B314BB">
      <w:pPr>
        <w:pStyle w:val="Heading1"/>
        <w:jc w:val="center"/>
        <w:rPr>
          <w:rFonts w:ascii="Times New Roman" w:eastAsia="Calibri" w:hAnsi="Times New Roman" w:cs="Times New Roman"/>
          <w:b/>
          <w:bCs/>
          <w:sz w:val="24"/>
          <w:szCs w:val="24"/>
        </w:rPr>
      </w:pPr>
    </w:p>
    <w:p w14:paraId="03560C17" w14:textId="77777777" w:rsidR="006C47D9" w:rsidRPr="003B58F9" w:rsidRDefault="006C47D9" w:rsidP="00B314BB">
      <w:pPr>
        <w:pStyle w:val="Heading1"/>
        <w:jc w:val="center"/>
        <w:rPr>
          <w:rFonts w:ascii="Times New Roman" w:eastAsia="Calibri" w:hAnsi="Times New Roman" w:cs="Times New Roman"/>
          <w:b/>
          <w:bCs/>
          <w:sz w:val="24"/>
          <w:szCs w:val="24"/>
        </w:rPr>
      </w:pPr>
    </w:p>
    <w:p w14:paraId="0C8DDDC7" w14:textId="77777777" w:rsidR="00297DE2" w:rsidRPr="003B58F9" w:rsidRDefault="00297DE2" w:rsidP="00EE32E9">
      <w:pPr>
        <w:pStyle w:val="Heading50"/>
        <w:rPr>
          <w:rFonts w:ascii="Times New Roman" w:hAnsi="Times New Roman" w:cs="Times New Roman"/>
          <w:i w:val="0"/>
          <w:iCs w:val="0"/>
          <w:sz w:val="24"/>
          <w:szCs w:val="24"/>
        </w:rPr>
      </w:pPr>
    </w:p>
    <w:p w14:paraId="43AF8FB2" w14:textId="77777777" w:rsidR="00297DE2" w:rsidRPr="003B58F9" w:rsidRDefault="00297DE2" w:rsidP="00EE32E9">
      <w:pPr>
        <w:pStyle w:val="Heading50"/>
        <w:rPr>
          <w:rFonts w:ascii="Times New Roman" w:hAnsi="Times New Roman" w:cs="Times New Roman"/>
          <w:i w:val="0"/>
          <w:iCs w:val="0"/>
          <w:sz w:val="24"/>
          <w:szCs w:val="24"/>
        </w:rPr>
      </w:pPr>
    </w:p>
    <w:p w14:paraId="4EA15964" w14:textId="3981CD59" w:rsidR="00EE32E9" w:rsidRPr="003B58F9" w:rsidRDefault="00EE32E9" w:rsidP="00EE32E9">
      <w:pPr>
        <w:pStyle w:val="Heading50"/>
        <w:rPr>
          <w:rFonts w:ascii="Times New Roman" w:hAnsi="Times New Roman" w:cs="Times New Roman"/>
          <w:i w:val="0"/>
          <w:iCs w:val="0"/>
          <w:sz w:val="24"/>
          <w:szCs w:val="24"/>
        </w:rPr>
      </w:pPr>
      <w:r w:rsidRPr="003B58F9">
        <w:rPr>
          <w:rFonts w:ascii="Times New Roman" w:hAnsi="Times New Roman" w:cs="Times New Roman"/>
          <w:i w:val="0"/>
          <w:iCs w:val="0"/>
          <w:sz w:val="24"/>
          <w:szCs w:val="24"/>
        </w:rPr>
        <w:t xml:space="preserve">Facilitator’s Guide </w:t>
      </w:r>
    </w:p>
    <w:p w14:paraId="7F934EC5" w14:textId="77777777" w:rsidR="00472051" w:rsidRPr="003B58F9" w:rsidRDefault="00472051" w:rsidP="00EE32E9">
      <w:pPr>
        <w:pStyle w:val="Heading50"/>
        <w:rPr>
          <w:rFonts w:ascii="Times New Roman" w:hAnsi="Times New Roman" w:cs="Times New Roman"/>
          <w:sz w:val="24"/>
          <w:szCs w:val="24"/>
        </w:rPr>
      </w:pPr>
    </w:p>
    <w:p w14:paraId="7154FEA2" w14:textId="2B22D261" w:rsidR="006C47D9" w:rsidRPr="003B58F9" w:rsidRDefault="00EE32E9" w:rsidP="00EE32E9">
      <w:pPr>
        <w:pStyle w:val="Heading50"/>
        <w:rPr>
          <w:rFonts w:ascii="Times New Roman" w:hAnsi="Times New Roman" w:cs="Times New Roman"/>
          <w:sz w:val="24"/>
          <w:szCs w:val="24"/>
        </w:rPr>
      </w:pPr>
      <w:r w:rsidRPr="003B58F9">
        <w:rPr>
          <w:rFonts w:ascii="Times New Roman" w:hAnsi="Times New Roman" w:cs="Times New Roman"/>
          <w:sz w:val="24"/>
          <w:szCs w:val="24"/>
        </w:rPr>
        <w:t xml:space="preserve">For FNDN 102 </w:t>
      </w:r>
      <w:r w:rsidR="003B58F9" w:rsidRPr="003B58F9">
        <w:rPr>
          <w:rFonts w:ascii="Times New Roman" w:hAnsi="Times New Roman" w:cs="Times New Roman"/>
          <w:sz w:val="24"/>
          <w:szCs w:val="24"/>
        </w:rPr>
        <w:t xml:space="preserve">GX: </w:t>
      </w:r>
      <w:r w:rsidRPr="003B58F9">
        <w:rPr>
          <w:rFonts w:ascii="Times New Roman" w:hAnsi="Times New Roman" w:cs="Times New Roman"/>
          <w:sz w:val="24"/>
          <w:szCs w:val="24"/>
        </w:rPr>
        <w:t xml:space="preserve"> Human Flourishing</w:t>
      </w:r>
    </w:p>
    <w:p w14:paraId="4A8544F2" w14:textId="293E376A" w:rsidR="00472051" w:rsidRPr="003B58F9" w:rsidRDefault="00472051" w:rsidP="00DD3178">
      <w:pPr>
        <w:pStyle w:val="Heading50"/>
        <w:jc w:val="center"/>
        <w:rPr>
          <w:rFonts w:ascii="Times New Roman" w:hAnsi="Times New Roman" w:cs="Times New Roman"/>
          <w:sz w:val="24"/>
          <w:szCs w:val="24"/>
        </w:rPr>
      </w:pPr>
      <w:r w:rsidRPr="003B58F9">
        <w:rPr>
          <w:rFonts w:ascii="Times New Roman" w:hAnsi="Times New Roman" w:cs="Times New Roman"/>
          <w:sz w:val="24"/>
          <w:szCs w:val="24"/>
        </w:rPr>
        <w:t xml:space="preserve">By Jack </w:t>
      </w:r>
      <w:proofErr w:type="gramStart"/>
      <w:r w:rsidRPr="003B58F9">
        <w:rPr>
          <w:rFonts w:ascii="Times New Roman" w:hAnsi="Times New Roman" w:cs="Times New Roman"/>
          <w:sz w:val="24"/>
          <w:szCs w:val="24"/>
        </w:rPr>
        <w:t>Reimer</w:t>
      </w:r>
      <w:r w:rsidR="00DD3178" w:rsidRPr="003B58F9">
        <w:rPr>
          <w:rFonts w:ascii="Times New Roman" w:hAnsi="Times New Roman" w:cs="Times New Roman"/>
          <w:sz w:val="24"/>
          <w:szCs w:val="24"/>
        </w:rPr>
        <w:t>(</w:t>
      </w:r>
      <w:proofErr w:type="gramEnd"/>
      <w:r w:rsidR="00DD3178" w:rsidRPr="003B58F9">
        <w:rPr>
          <w:rFonts w:ascii="Times New Roman" w:hAnsi="Times New Roman" w:cs="Times New Roman"/>
          <w:sz w:val="24"/>
          <w:szCs w:val="24"/>
        </w:rPr>
        <w:t>Dec 2022)</w:t>
      </w:r>
    </w:p>
    <w:p w14:paraId="0DB4C0FD" w14:textId="0DF6926E" w:rsidR="00B877EC" w:rsidRPr="003B58F9" w:rsidRDefault="00B877EC" w:rsidP="00B314BB">
      <w:pPr>
        <w:pStyle w:val="Heading1"/>
        <w:jc w:val="center"/>
        <w:rPr>
          <w:rFonts w:ascii="Times New Roman" w:eastAsia="Calibri" w:hAnsi="Times New Roman" w:cs="Times New Roman"/>
          <w:b/>
          <w:bCs/>
          <w:sz w:val="24"/>
          <w:szCs w:val="24"/>
        </w:rPr>
      </w:pPr>
    </w:p>
    <w:p w14:paraId="475C41FA" w14:textId="395C009E" w:rsidR="00297DE2" w:rsidRPr="003B58F9" w:rsidRDefault="00297DE2" w:rsidP="00297DE2">
      <w:pPr>
        <w:rPr>
          <w:rFonts w:ascii="Times New Roman" w:hAnsi="Times New Roman" w:cs="Times New Roman"/>
          <w:sz w:val="24"/>
          <w:szCs w:val="24"/>
        </w:rPr>
      </w:pPr>
    </w:p>
    <w:p w14:paraId="19907D59" w14:textId="572591E7" w:rsidR="00297DE2" w:rsidRPr="003B58F9" w:rsidRDefault="00297DE2" w:rsidP="00297DE2">
      <w:pPr>
        <w:rPr>
          <w:rFonts w:ascii="Times New Roman" w:hAnsi="Times New Roman" w:cs="Times New Roman"/>
          <w:sz w:val="24"/>
          <w:szCs w:val="24"/>
        </w:rPr>
      </w:pPr>
    </w:p>
    <w:p w14:paraId="575B2B33" w14:textId="77777777" w:rsidR="00297DE2" w:rsidRPr="003B58F9" w:rsidRDefault="00297DE2" w:rsidP="00297DE2">
      <w:pPr>
        <w:rPr>
          <w:rFonts w:ascii="Times New Roman" w:hAnsi="Times New Roman" w:cs="Times New Roman"/>
          <w:sz w:val="24"/>
          <w:szCs w:val="24"/>
        </w:rPr>
      </w:pPr>
    </w:p>
    <w:p w14:paraId="72F36218" w14:textId="77777777" w:rsidR="00B877EC" w:rsidRPr="003B58F9" w:rsidRDefault="00B877EC" w:rsidP="00B314BB">
      <w:pPr>
        <w:pStyle w:val="Heading1"/>
        <w:jc w:val="center"/>
        <w:rPr>
          <w:rFonts w:ascii="Times New Roman" w:eastAsia="Calibri" w:hAnsi="Times New Roman" w:cs="Times New Roman"/>
          <w:b/>
          <w:bCs/>
          <w:sz w:val="24"/>
          <w:szCs w:val="24"/>
        </w:rPr>
      </w:pPr>
    </w:p>
    <w:p w14:paraId="724B1B4F" w14:textId="77777777" w:rsidR="00B877EC" w:rsidRPr="003B58F9" w:rsidRDefault="00B877EC" w:rsidP="00B314BB">
      <w:pPr>
        <w:pStyle w:val="Heading1"/>
        <w:jc w:val="center"/>
        <w:rPr>
          <w:rFonts w:ascii="Times New Roman" w:eastAsia="Calibri" w:hAnsi="Times New Roman" w:cs="Times New Roman"/>
          <w:b/>
          <w:bCs/>
          <w:sz w:val="24"/>
          <w:szCs w:val="24"/>
        </w:rPr>
      </w:pPr>
    </w:p>
    <w:p w14:paraId="38E197D3" w14:textId="7E071F5C" w:rsidR="006C47D9" w:rsidRPr="003B58F9" w:rsidRDefault="00A3373F" w:rsidP="00B314BB">
      <w:pPr>
        <w:pStyle w:val="Heading1"/>
        <w:jc w:val="center"/>
        <w:rPr>
          <w:rFonts w:ascii="Times New Roman" w:eastAsia="Calibri" w:hAnsi="Times New Roman" w:cs="Times New Roman"/>
          <w:b/>
          <w:bCs/>
          <w:sz w:val="24"/>
          <w:szCs w:val="24"/>
          <w:u w:val="single"/>
        </w:rPr>
      </w:pPr>
      <w:r w:rsidRPr="003B58F9">
        <w:rPr>
          <w:rFonts w:ascii="Times New Roman" w:eastAsia="Calibri" w:hAnsi="Times New Roman" w:cs="Times New Roman"/>
          <w:b/>
          <w:bCs/>
          <w:sz w:val="24"/>
          <w:szCs w:val="24"/>
          <w:u w:val="single"/>
        </w:rPr>
        <w:t xml:space="preserve">Table of Contents </w:t>
      </w:r>
    </w:p>
    <w:p w14:paraId="0CE3D966" w14:textId="77777777" w:rsidR="00B877EC" w:rsidRPr="003B58F9" w:rsidRDefault="00B877EC" w:rsidP="00B877EC">
      <w:pPr>
        <w:rPr>
          <w:rFonts w:ascii="Times New Roman" w:hAnsi="Times New Roman" w:cs="Times New Roman"/>
          <w:sz w:val="24"/>
          <w:szCs w:val="24"/>
        </w:rPr>
      </w:pPr>
    </w:p>
    <w:p w14:paraId="58E7FEEA" w14:textId="77777777" w:rsidR="00B877EC" w:rsidRPr="003B58F9" w:rsidRDefault="00B877EC" w:rsidP="00B877EC">
      <w:pPr>
        <w:rPr>
          <w:rFonts w:ascii="Times New Roman" w:hAnsi="Times New Roman" w:cs="Times New Roman"/>
          <w:sz w:val="24"/>
          <w:szCs w:val="24"/>
        </w:rPr>
      </w:pPr>
    </w:p>
    <w:p w14:paraId="0C337ADD" w14:textId="286B7BB9" w:rsidR="00A3373F" w:rsidRPr="003B58F9" w:rsidRDefault="00D9058D" w:rsidP="00B877EC">
      <w:pPr>
        <w:rPr>
          <w:rFonts w:ascii="Times New Roman" w:hAnsi="Times New Roman" w:cs="Times New Roman"/>
          <w:sz w:val="24"/>
          <w:szCs w:val="24"/>
        </w:rPr>
      </w:pPr>
      <w:r w:rsidRPr="003B58F9">
        <w:rPr>
          <w:rFonts w:ascii="Times New Roman" w:hAnsi="Times New Roman" w:cs="Times New Roman"/>
          <w:sz w:val="24"/>
          <w:szCs w:val="24"/>
        </w:rPr>
        <w:t xml:space="preserve">Facilitator </w:t>
      </w:r>
      <w:r w:rsidR="00A3373F" w:rsidRPr="003B58F9">
        <w:rPr>
          <w:rFonts w:ascii="Times New Roman" w:hAnsi="Times New Roman" w:cs="Times New Roman"/>
          <w:sz w:val="24"/>
          <w:szCs w:val="24"/>
        </w:rPr>
        <w:t>Background information</w:t>
      </w:r>
    </w:p>
    <w:p w14:paraId="1100E324" w14:textId="0DD615C9" w:rsidR="00A3373F" w:rsidRPr="003B58F9" w:rsidRDefault="00A3373F" w:rsidP="00B877EC">
      <w:pPr>
        <w:rPr>
          <w:rFonts w:ascii="Times New Roman" w:hAnsi="Times New Roman" w:cs="Times New Roman"/>
          <w:sz w:val="24"/>
          <w:szCs w:val="24"/>
        </w:rPr>
      </w:pPr>
      <w:r w:rsidRPr="003B58F9">
        <w:rPr>
          <w:rFonts w:ascii="Times New Roman" w:hAnsi="Times New Roman" w:cs="Times New Roman"/>
          <w:sz w:val="24"/>
          <w:szCs w:val="24"/>
        </w:rPr>
        <w:t>Unit 1</w:t>
      </w:r>
      <w:r w:rsidR="00EA6625" w:rsidRPr="003B58F9">
        <w:rPr>
          <w:rFonts w:ascii="Times New Roman" w:hAnsi="Times New Roman" w:cs="Times New Roman"/>
          <w:sz w:val="24"/>
          <w:szCs w:val="24"/>
        </w:rPr>
        <w:t>- The Beginning</w:t>
      </w:r>
    </w:p>
    <w:p w14:paraId="199EDB99" w14:textId="6D2542F8" w:rsidR="00A3373F" w:rsidRPr="003B58F9" w:rsidRDefault="00A3373F" w:rsidP="00B877EC">
      <w:pPr>
        <w:rPr>
          <w:rFonts w:ascii="Times New Roman" w:hAnsi="Times New Roman" w:cs="Times New Roman"/>
          <w:sz w:val="24"/>
          <w:szCs w:val="24"/>
        </w:rPr>
      </w:pPr>
      <w:r w:rsidRPr="003B58F9">
        <w:rPr>
          <w:rFonts w:ascii="Times New Roman" w:hAnsi="Times New Roman" w:cs="Times New Roman"/>
          <w:sz w:val="24"/>
          <w:szCs w:val="24"/>
        </w:rPr>
        <w:t>Unit 2</w:t>
      </w:r>
      <w:r w:rsidR="00EA6625" w:rsidRPr="003B58F9">
        <w:rPr>
          <w:rFonts w:ascii="Times New Roman" w:hAnsi="Times New Roman" w:cs="Times New Roman"/>
          <w:sz w:val="24"/>
          <w:szCs w:val="24"/>
        </w:rPr>
        <w:t>- The Integrative Self</w:t>
      </w:r>
    </w:p>
    <w:p w14:paraId="64F7932A" w14:textId="47289653" w:rsidR="00A3373F" w:rsidRPr="003B58F9" w:rsidRDefault="00A3373F" w:rsidP="00B877EC">
      <w:pPr>
        <w:rPr>
          <w:rFonts w:ascii="Times New Roman" w:hAnsi="Times New Roman" w:cs="Times New Roman"/>
          <w:sz w:val="24"/>
          <w:szCs w:val="24"/>
        </w:rPr>
      </w:pPr>
      <w:r w:rsidRPr="003B58F9">
        <w:rPr>
          <w:rFonts w:ascii="Times New Roman" w:hAnsi="Times New Roman" w:cs="Times New Roman"/>
          <w:sz w:val="24"/>
          <w:szCs w:val="24"/>
        </w:rPr>
        <w:t>Unit 3</w:t>
      </w:r>
      <w:r w:rsidR="008D5981" w:rsidRPr="003B58F9">
        <w:rPr>
          <w:rFonts w:ascii="Times New Roman" w:hAnsi="Times New Roman" w:cs="Times New Roman"/>
          <w:sz w:val="24"/>
          <w:szCs w:val="24"/>
        </w:rPr>
        <w:t>- The Inner life</w:t>
      </w:r>
    </w:p>
    <w:p w14:paraId="4F6CCEF7" w14:textId="741A3CBA" w:rsidR="00A3373F" w:rsidRPr="003B58F9" w:rsidRDefault="00A3373F" w:rsidP="00B877EC">
      <w:pPr>
        <w:rPr>
          <w:rFonts w:ascii="Times New Roman" w:hAnsi="Times New Roman" w:cs="Times New Roman"/>
          <w:sz w:val="24"/>
          <w:szCs w:val="24"/>
        </w:rPr>
      </w:pPr>
      <w:r w:rsidRPr="003B58F9">
        <w:rPr>
          <w:rFonts w:ascii="Times New Roman" w:hAnsi="Times New Roman" w:cs="Times New Roman"/>
          <w:sz w:val="24"/>
          <w:szCs w:val="24"/>
        </w:rPr>
        <w:t>Unit 4</w:t>
      </w:r>
      <w:r w:rsidR="008D5981" w:rsidRPr="003B58F9">
        <w:rPr>
          <w:rFonts w:ascii="Times New Roman" w:hAnsi="Times New Roman" w:cs="Times New Roman"/>
          <w:sz w:val="24"/>
          <w:szCs w:val="24"/>
        </w:rPr>
        <w:t>- The Physical Self</w:t>
      </w:r>
    </w:p>
    <w:p w14:paraId="5DADD6F1" w14:textId="328127B9" w:rsidR="00A3373F" w:rsidRPr="003B58F9" w:rsidRDefault="00A3373F" w:rsidP="00B877EC">
      <w:pPr>
        <w:rPr>
          <w:rFonts w:ascii="Times New Roman" w:hAnsi="Times New Roman" w:cs="Times New Roman"/>
          <w:sz w:val="24"/>
          <w:szCs w:val="24"/>
        </w:rPr>
      </w:pPr>
      <w:r w:rsidRPr="003B58F9">
        <w:rPr>
          <w:rFonts w:ascii="Times New Roman" w:hAnsi="Times New Roman" w:cs="Times New Roman"/>
          <w:sz w:val="24"/>
          <w:szCs w:val="24"/>
        </w:rPr>
        <w:t>Unit 5</w:t>
      </w:r>
      <w:r w:rsidR="008D5981" w:rsidRPr="003B58F9">
        <w:rPr>
          <w:rFonts w:ascii="Times New Roman" w:hAnsi="Times New Roman" w:cs="Times New Roman"/>
          <w:sz w:val="24"/>
          <w:szCs w:val="24"/>
        </w:rPr>
        <w:t>- Strategies of Wellbeing</w:t>
      </w:r>
    </w:p>
    <w:p w14:paraId="775ACDF1" w14:textId="672B49BE"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6</w:t>
      </w:r>
      <w:r w:rsidR="008D5981" w:rsidRPr="003B58F9">
        <w:rPr>
          <w:rFonts w:ascii="Times New Roman" w:hAnsi="Times New Roman" w:cs="Times New Roman"/>
          <w:sz w:val="24"/>
          <w:szCs w:val="24"/>
        </w:rPr>
        <w:t xml:space="preserve">- </w:t>
      </w:r>
      <w:r w:rsidR="001164AF" w:rsidRPr="003B58F9">
        <w:rPr>
          <w:rFonts w:ascii="Times New Roman" w:hAnsi="Times New Roman" w:cs="Times New Roman"/>
          <w:sz w:val="24"/>
          <w:szCs w:val="24"/>
        </w:rPr>
        <w:t>Human C</w:t>
      </w:r>
      <w:r w:rsidR="00942665" w:rsidRPr="003B58F9">
        <w:rPr>
          <w:rFonts w:ascii="Times New Roman" w:hAnsi="Times New Roman" w:cs="Times New Roman"/>
          <w:sz w:val="24"/>
          <w:szCs w:val="24"/>
        </w:rPr>
        <w:t>onnection and the Inner life</w:t>
      </w:r>
    </w:p>
    <w:p w14:paraId="6DB3A81E" w14:textId="7D9E5083"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lastRenderedPageBreak/>
        <w:t>Unit 7</w:t>
      </w:r>
      <w:r w:rsidR="00013E42" w:rsidRPr="003B58F9">
        <w:rPr>
          <w:rFonts w:ascii="Times New Roman" w:hAnsi="Times New Roman" w:cs="Times New Roman"/>
          <w:sz w:val="24"/>
          <w:szCs w:val="24"/>
        </w:rPr>
        <w:t xml:space="preserve">- </w:t>
      </w:r>
      <w:r w:rsidR="001038F1" w:rsidRPr="003B58F9">
        <w:rPr>
          <w:rFonts w:ascii="Times New Roman" w:hAnsi="Times New Roman" w:cs="Times New Roman"/>
          <w:sz w:val="24"/>
          <w:szCs w:val="24"/>
        </w:rPr>
        <w:t>Environment and the Human Condition</w:t>
      </w:r>
    </w:p>
    <w:p w14:paraId="2CCAC3A4" w14:textId="0F61787C"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8</w:t>
      </w:r>
      <w:r w:rsidR="00013E42" w:rsidRPr="003B58F9">
        <w:rPr>
          <w:rFonts w:ascii="Times New Roman" w:hAnsi="Times New Roman" w:cs="Times New Roman"/>
          <w:sz w:val="24"/>
          <w:szCs w:val="24"/>
        </w:rPr>
        <w:t>- Strategies of Wellbeing</w:t>
      </w:r>
    </w:p>
    <w:p w14:paraId="25F0096E" w14:textId="2505FDE6"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9</w:t>
      </w:r>
      <w:r w:rsidR="00013E42" w:rsidRPr="003B58F9">
        <w:rPr>
          <w:rFonts w:ascii="Times New Roman" w:hAnsi="Times New Roman" w:cs="Times New Roman"/>
          <w:sz w:val="24"/>
          <w:szCs w:val="24"/>
        </w:rPr>
        <w:t xml:space="preserve">- </w:t>
      </w:r>
      <w:r w:rsidR="001164AF" w:rsidRPr="003B58F9">
        <w:rPr>
          <w:rFonts w:ascii="Times New Roman" w:hAnsi="Times New Roman" w:cs="Times New Roman"/>
          <w:sz w:val="24"/>
          <w:szCs w:val="24"/>
        </w:rPr>
        <w:t>The Story of You</w:t>
      </w:r>
    </w:p>
    <w:p w14:paraId="3924D3EC" w14:textId="2FEB2A5F"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10</w:t>
      </w:r>
      <w:r w:rsidR="00942665" w:rsidRPr="003B58F9">
        <w:rPr>
          <w:rFonts w:ascii="Times New Roman" w:hAnsi="Times New Roman" w:cs="Times New Roman"/>
          <w:sz w:val="24"/>
          <w:szCs w:val="24"/>
        </w:rPr>
        <w:t>- Suffering, Wellbeing and Meaning</w:t>
      </w:r>
    </w:p>
    <w:p w14:paraId="5D2E2B9E" w14:textId="125889CB"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11</w:t>
      </w:r>
      <w:r w:rsidR="001038F1" w:rsidRPr="003B58F9">
        <w:rPr>
          <w:rFonts w:ascii="Times New Roman" w:hAnsi="Times New Roman" w:cs="Times New Roman"/>
          <w:sz w:val="24"/>
          <w:szCs w:val="24"/>
        </w:rPr>
        <w:t>- Building Resiliency and the Future Self</w:t>
      </w:r>
    </w:p>
    <w:p w14:paraId="48449423" w14:textId="690E669B" w:rsidR="005A13C4" w:rsidRPr="003B58F9" w:rsidRDefault="005A13C4" w:rsidP="00B877EC">
      <w:pPr>
        <w:rPr>
          <w:rFonts w:ascii="Times New Roman" w:hAnsi="Times New Roman" w:cs="Times New Roman"/>
          <w:sz w:val="24"/>
          <w:szCs w:val="24"/>
        </w:rPr>
      </w:pPr>
      <w:r w:rsidRPr="003B58F9">
        <w:rPr>
          <w:rFonts w:ascii="Times New Roman" w:hAnsi="Times New Roman" w:cs="Times New Roman"/>
          <w:sz w:val="24"/>
          <w:szCs w:val="24"/>
        </w:rPr>
        <w:t>Unit 12</w:t>
      </w:r>
      <w:r w:rsidR="001038F1" w:rsidRPr="003B58F9">
        <w:rPr>
          <w:rFonts w:ascii="Times New Roman" w:hAnsi="Times New Roman" w:cs="Times New Roman"/>
          <w:sz w:val="24"/>
          <w:szCs w:val="24"/>
        </w:rPr>
        <w:t xml:space="preserve">- </w:t>
      </w:r>
      <w:r w:rsidR="00B877EC" w:rsidRPr="003B58F9">
        <w:rPr>
          <w:rFonts w:ascii="Times New Roman" w:hAnsi="Times New Roman" w:cs="Times New Roman"/>
          <w:sz w:val="24"/>
          <w:szCs w:val="24"/>
        </w:rPr>
        <w:t>The Journey</w:t>
      </w:r>
    </w:p>
    <w:p w14:paraId="3682429B"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051A7105"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41962D70"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4E076536"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23942085"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7CA46EB4"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3A18012D"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6D1EB234"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2A865F70" w14:textId="77777777" w:rsidR="00B877EC" w:rsidRPr="003B58F9" w:rsidRDefault="00B877EC" w:rsidP="5ECFE8F0">
      <w:pPr>
        <w:rPr>
          <w:rFonts w:ascii="Times New Roman" w:eastAsiaTheme="minorEastAsia" w:hAnsi="Times New Roman" w:cs="Times New Roman"/>
          <w:color w:val="2F5496" w:themeColor="accent1" w:themeShade="BF"/>
          <w:sz w:val="24"/>
          <w:szCs w:val="24"/>
          <w:u w:val="single"/>
        </w:rPr>
      </w:pPr>
    </w:p>
    <w:p w14:paraId="02230074" w14:textId="6DCB7213" w:rsidR="00B240A9" w:rsidRPr="003B58F9" w:rsidRDefault="00B240A9" w:rsidP="5ECFE8F0">
      <w:pPr>
        <w:rPr>
          <w:rFonts w:ascii="Times New Roman" w:eastAsiaTheme="minorEastAsia" w:hAnsi="Times New Roman" w:cs="Times New Roman"/>
          <w:color w:val="2F5496" w:themeColor="accent1" w:themeShade="BF"/>
          <w:sz w:val="24"/>
          <w:szCs w:val="24"/>
          <w:u w:val="single"/>
        </w:rPr>
      </w:pPr>
      <w:r w:rsidRPr="003B58F9">
        <w:rPr>
          <w:rFonts w:ascii="Times New Roman" w:eastAsiaTheme="minorEastAsia" w:hAnsi="Times New Roman" w:cs="Times New Roman"/>
          <w:color w:val="2F5496" w:themeColor="accent1" w:themeShade="BF"/>
          <w:sz w:val="24"/>
          <w:szCs w:val="24"/>
          <w:u w:val="single"/>
        </w:rPr>
        <w:t xml:space="preserve">Facilitator Background </w:t>
      </w:r>
      <w:r w:rsidR="00DD3178" w:rsidRPr="003B58F9">
        <w:rPr>
          <w:rFonts w:ascii="Times New Roman" w:eastAsiaTheme="minorEastAsia" w:hAnsi="Times New Roman" w:cs="Times New Roman"/>
          <w:color w:val="2F5496" w:themeColor="accent1" w:themeShade="BF"/>
          <w:sz w:val="24"/>
          <w:szCs w:val="24"/>
          <w:u w:val="single"/>
        </w:rPr>
        <w:t>Information</w:t>
      </w:r>
    </w:p>
    <w:p w14:paraId="3F8C92E7" w14:textId="5A01623F" w:rsidR="5ECFE8F0" w:rsidRPr="003B58F9" w:rsidRDefault="00C515D7" w:rsidP="5ECFE8F0">
      <w:pPr>
        <w:rPr>
          <w:rFonts w:ascii="Times New Roman" w:eastAsiaTheme="minorEastAsia" w:hAnsi="Times New Roman" w:cs="Times New Roman"/>
          <w:color w:val="000000" w:themeColor="text1"/>
          <w:sz w:val="24"/>
          <w:szCs w:val="24"/>
        </w:rPr>
      </w:pPr>
      <w:r w:rsidRPr="003B58F9">
        <w:rPr>
          <w:rFonts w:ascii="Times New Roman" w:eastAsiaTheme="minorEastAsia" w:hAnsi="Times New Roman" w:cs="Times New Roman"/>
          <w:color w:val="000000" w:themeColor="text1"/>
          <w:sz w:val="24"/>
          <w:szCs w:val="24"/>
        </w:rPr>
        <w:t xml:space="preserve">The FNDN 102 course is an evidenced based, </w:t>
      </w:r>
      <w:proofErr w:type="spellStart"/>
      <w:r w:rsidRPr="003B58F9">
        <w:rPr>
          <w:rFonts w:ascii="Times New Roman" w:eastAsiaTheme="minorEastAsia" w:hAnsi="Times New Roman" w:cs="Times New Roman"/>
          <w:color w:val="000000" w:themeColor="text1"/>
          <w:sz w:val="24"/>
          <w:szCs w:val="24"/>
        </w:rPr>
        <w:t>salutogenic</w:t>
      </w:r>
      <w:proofErr w:type="spellEnd"/>
      <w:r w:rsidRPr="003B58F9">
        <w:rPr>
          <w:rFonts w:ascii="Times New Roman" w:eastAsiaTheme="minorEastAsia" w:hAnsi="Times New Roman" w:cs="Times New Roman"/>
          <w:color w:val="000000" w:themeColor="text1"/>
          <w:sz w:val="24"/>
          <w:szCs w:val="24"/>
        </w:rPr>
        <w:t xml:space="preserve">, embodied course in personal health, happiness and meaning.  </w:t>
      </w:r>
      <w:r w:rsidR="007339E6" w:rsidRPr="003B58F9">
        <w:rPr>
          <w:rFonts w:ascii="Times New Roman" w:eastAsiaTheme="minorEastAsia" w:hAnsi="Times New Roman" w:cs="Times New Roman"/>
          <w:color w:val="000000" w:themeColor="text1"/>
          <w:sz w:val="24"/>
          <w:szCs w:val="24"/>
        </w:rPr>
        <w:t>The focus is on activities</w:t>
      </w:r>
      <w:r w:rsidR="003C34EA" w:rsidRPr="003B58F9">
        <w:rPr>
          <w:rFonts w:ascii="Times New Roman" w:eastAsiaTheme="minorEastAsia" w:hAnsi="Times New Roman" w:cs="Times New Roman"/>
          <w:color w:val="000000" w:themeColor="text1"/>
          <w:sz w:val="24"/>
          <w:szCs w:val="24"/>
        </w:rPr>
        <w:t xml:space="preserve">, </w:t>
      </w:r>
      <w:r w:rsidR="007339E6" w:rsidRPr="003B58F9">
        <w:rPr>
          <w:rFonts w:ascii="Times New Roman" w:eastAsiaTheme="minorEastAsia" w:hAnsi="Times New Roman" w:cs="Times New Roman"/>
          <w:color w:val="000000" w:themeColor="text1"/>
          <w:sz w:val="24"/>
          <w:szCs w:val="24"/>
        </w:rPr>
        <w:t xml:space="preserve">perspectives </w:t>
      </w:r>
      <w:r w:rsidR="003C34EA" w:rsidRPr="003B58F9">
        <w:rPr>
          <w:rFonts w:ascii="Times New Roman" w:eastAsiaTheme="minorEastAsia" w:hAnsi="Times New Roman" w:cs="Times New Roman"/>
          <w:color w:val="000000" w:themeColor="text1"/>
          <w:sz w:val="24"/>
          <w:szCs w:val="24"/>
        </w:rPr>
        <w:t xml:space="preserve">and environments </w:t>
      </w:r>
      <w:r w:rsidR="007339E6" w:rsidRPr="003B58F9">
        <w:rPr>
          <w:rFonts w:ascii="Times New Roman" w:eastAsiaTheme="minorEastAsia" w:hAnsi="Times New Roman" w:cs="Times New Roman"/>
          <w:color w:val="000000" w:themeColor="text1"/>
          <w:sz w:val="24"/>
          <w:szCs w:val="24"/>
        </w:rPr>
        <w:t xml:space="preserve">that promote human flourishing. </w:t>
      </w:r>
      <w:r w:rsidRPr="003B58F9">
        <w:rPr>
          <w:rFonts w:ascii="Times New Roman" w:eastAsiaTheme="minorEastAsia" w:hAnsi="Times New Roman" w:cs="Times New Roman"/>
          <w:color w:val="000000" w:themeColor="text1"/>
          <w:sz w:val="24"/>
          <w:szCs w:val="24"/>
        </w:rPr>
        <w:t>Let me try to explain these terms of reference:</w:t>
      </w:r>
    </w:p>
    <w:p w14:paraId="6FAEA6CA" w14:textId="19944CF9" w:rsidR="009C1DDF" w:rsidRPr="003B58F9" w:rsidRDefault="00C515D7" w:rsidP="2A6BB36A">
      <w:pPr>
        <w:rPr>
          <w:rFonts w:ascii="Times New Roman" w:eastAsiaTheme="minorEastAsia" w:hAnsi="Times New Roman" w:cs="Times New Roman"/>
          <w:color w:val="000000" w:themeColor="text1"/>
          <w:sz w:val="24"/>
          <w:szCs w:val="24"/>
        </w:rPr>
      </w:pPr>
      <w:r w:rsidRPr="003B58F9">
        <w:rPr>
          <w:rFonts w:ascii="Times New Roman" w:eastAsiaTheme="minorEastAsia" w:hAnsi="Times New Roman" w:cs="Times New Roman"/>
          <w:b/>
          <w:bCs/>
          <w:i/>
          <w:iCs/>
          <w:color w:val="000000" w:themeColor="text1"/>
          <w:sz w:val="24"/>
          <w:szCs w:val="24"/>
        </w:rPr>
        <w:t>Evidenced based</w:t>
      </w:r>
      <w:r w:rsidRPr="003B58F9">
        <w:rPr>
          <w:rFonts w:ascii="Times New Roman" w:eastAsiaTheme="minorEastAsia" w:hAnsi="Times New Roman" w:cs="Times New Roman"/>
          <w:color w:val="000000" w:themeColor="text1"/>
          <w:sz w:val="24"/>
          <w:szCs w:val="24"/>
        </w:rPr>
        <w:t xml:space="preserve">- </w:t>
      </w:r>
      <w:r w:rsidR="0FBEBF38" w:rsidRPr="003B58F9">
        <w:rPr>
          <w:rFonts w:ascii="Times New Roman" w:eastAsiaTheme="minorEastAsia" w:hAnsi="Times New Roman" w:cs="Times New Roman"/>
          <w:color w:val="000000" w:themeColor="text1"/>
          <w:sz w:val="24"/>
          <w:szCs w:val="24"/>
        </w:rPr>
        <w:t>I</w:t>
      </w:r>
      <w:r w:rsidRPr="003B58F9">
        <w:rPr>
          <w:rFonts w:ascii="Times New Roman" w:eastAsiaTheme="minorEastAsia" w:hAnsi="Times New Roman" w:cs="Times New Roman"/>
          <w:color w:val="000000" w:themeColor="text1"/>
          <w:sz w:val="24"/>
          <w:szCs w:val="24"/>
        </w:rPr>
        <w:t xml:space="preserve">n the field of wellness and flourishing there are many popular and </w:t>
      </w:r>
      <w:r w:rsidR="009C1DDF" w:rsidRPr="003B58F9">
        <w:rPr>
          <w:rFonts w:ascii="Times New Roman" w:eastAsiaTheme="minorEastAsia" w:hAnsi="Times New Roman" w:cs="Times New Roman"/>
          <w:color w:val="000000" w:themeColor="text1"/>
          <w:sz w:val="24"/>
          <w:szCs w:val="24"/>
        </w:rPr>
        <w:t>unverified strategies to achieving wellbeing</w:t>
      </w:r>
      <w:r w:rsidR="280B4CB9" w:rsidRPr="003B58F9">
        <w:rPr>
          <w:rFonts w:ascii="Times New Roman" w:eastAsiaTheme="minorEastAsia" w:hAnsi="Times New Roman" w:cs="Times New Roman"/>
          <w:color w:val="000000" w:themeColor="text1"/>
          <w:sz w:val="24"/>
          <w:szCs w:val="24"/>
        </w:rPr>
        <w:t>,</w:t>
      </w:r>
      <w:r w:rsidR="009C1DDF" w:rsidRPr="003B58F9">
        <w:rPr>
          <w:rFonts w:ascii="Times New Roman" w:eastAsiaTheme="minorEastAsia" w:hAnsi="Times New Roman" w:cs="Times New Roman"/>
          <w:color w:val="000000" w:themeColor="text1"/>
          <w:sz w:val="24"/>
          <w:szCs w:val="24"/>
        </w:rPr>
        <w:t xml:space="preserve"> however in this course we will primarily utilize the empirical method of finding truth.  Scholarly and empirical sources will be the foundation for each topic </w:t>
      </w:r>
      <w:r w:rsidR="00727DD3" w:rsidRPr="003B58F9">
        <w:rPr>
          <w:rFonts w:ascii="Times New Roman" w:eastAsiaTheme="minorEastAsia" w:hAnsi="Times New Roman" w:cs="Times New Roman"/>
          <w:color w:val="000000" w:themeColor="text1"/>
          <w:sz w:val="24"/>
          <w:szCs w:val="24"/>
        </w:rPr>
        <w:t>covered in</w:t>
      </w:r>
      <w:r w:rsidR="009C1DDF" w:rsidRPr="003B58F9">
        <w:rPr>
          <w:rFonts w:ascii="Times New Roman" w:eastAsiaTheme="minorEastAsia" w:hAnsi="Times New Roman" w:cs="Times New Roman"/>
          <w:color w:val="000000" w:themeColor="text1"/>
          <w:sz w:val="24"/>
          <w:szCs w:val="24"/>
        </w:rPr>
        <w:t xml:space="preserve"> the course</w:t>
      </w:r>
      <w:r w:rsidR="06B127D6" w:rsidRPr="003B58F9">
        <w:rPr>
          <w:rFonts w:ascii="Times New Roman" w:eastAsiaTheme="minorEastAsia" w:hAnsi="Times New Roman" w:cs="Times New Roman"/>
          <w:color w:val="000000" w:themeColor="text1"/>
          <w:sz w:val="24"/>
          <w:szCs w:val="24"/>
        </w:rPr>
        <w:t>.</w:t>
      </w:r>
    </w:p>
    <w:p w14:paraId="7C72F3DB" w14:textId="7171E9A5" w:rsidR="00C515D7" w:rsidRPr="003B58F9" w:rsidRDefault="009C1DDF" w:rsidP="2A6BB36A">
      <w:pPr>
        <w:rPr>
          <w:rFonts w:ascii="Times New Roman" w:eastAsiaTheme="minorEastAsia" w:hAnsi="Times New Roman" w:cs="Times New Roman"/>
          <w:color w:val="000000" w:themeColor="text1"/>
          <w:sz w:val="24"/>
          <w:szCs w:val="24"/>
        </w:rPr>
      </w:pPr>
      <w:proofErr w:type="spellStart"/>
      <w:r w:rsidRPr="003B58F9">
        <w:rPr>
          <w:rFonts w:ascii="Times New Roman" w:eastAsiaTheme="minorEastAsia" w:hAnsi="Times New Roman" w:cs="Times New Roman"/>
          <w:b/>
          <w:bCs/>
          <w:i/>
          <w:iCs/>
          <w:color w:val="000000" w:themeColor="text1"/>
          <w:sz w:val="24"/>
          <w:szCs w:val="24"/>
        </w:rPr>
        <w:t>Salutogenic</w:t>
      </w:r>
      <w:proofErr w:type="spellEnd"/>
      <w:proofErr w:type="gramStart"/>
      <w:r w:rsidRPr="003B58F9">
        <w:rPr>
          <w:rFonts w:ascii="Times New Roman" w:eastAsiaTheme="minorEastAsia" w:hAnsi="Times New Roman" w:cs="Times New Roman"/>
          <w:color w:val="000000" w:themeColor="text1"/>
          <w:sz w:val="24"/>
          <w:szCs w:val="24"/>
        </w:rPr>
        <w:t xml:space="preserve">-  </w:t>
      </w:r>
      <w:r w:rsidR="7B4A2755" w:rsidRPr="003B58F9">
        <w:rPr>
          <w:rFonts w:ascii="Times New Roman" w:eastAsiaTheme="minorEastAsia" w:hAnsi="Times New Roman" w:cs="Times New Roman"/>
          <w:color w:val="000000" w:themeColor="text1"/>
          <w:sz w:val="24"/>
          <w:szCs w:val="24"/>
        </w:rPr>
        <w:t>T</w:t>
      </w:r>
      <w:r w:rsidRPr="003B58F9">
        <w:rPr>
          <w:rFonts w:ascii="Times New Roman" w:eastAsiaTheme="minorEastAsia" w:hAnsi="Times New Roman" w:cs="Times New Roman"/>
          <w:color w:val="000000" w:themeColor="text1"/>
          <w:sz w:val="24"/>
          <w:szCs w:val="24"/>
        </w:rPr>
        <w:t>he</w:t>
      </w:r>
      <w:proofErr w:type="gramEnd"/>
      <w:r w:rsidRPr="003B58F9">
        <w:rPr>
          <w:rFonts w:ascii="Times New Roman" w:eastAsiaTheme="minorEastAsia" w:hAnsi="Times New Roman" w:cs="Times New Roman"/>
          <w:color w:val="000000" w:themeColor="text1"/>
          <w:sz w:val="24"/>
          <w:szCs w:val="24"/>
        </w:rPr>
        <w:t xml:space="preserve"> concept of wellbeing contains both positive life strategies and risk avoidance strategies.  Because of our limitations of </w:t>
      </w:r>
      <w:proofErr w:type="gramStart"/>
      <w:r w:rsidRPr="003B58F9">
        <w:rPr>
          <w:rFonts w:ascii="Times New Roman" w:eastAsiaTheme="minorEastAsia" w:hAnsi="Times New Roman" w:cs="Times New Roman"/>
          <w:color w:val="000000" w:themeColor="text1"/>
          <w:sz w:val="24"/>
          <w:szCs w:val="24"/>
        </w:rPr>
        <w:t>time</w:t>
      </w:r>
      <w:proofErr w:type="gramEnd"/>
      <w:r w:rsidRPr="003B58F9">
        <w:rPr>
          <w:rFonts w:ascii="Times New Roman" w:eastAsiaTheme="minorEastAsia" w:hAnsi="Times New Roman" w:cs="Times New Roman"/>
          <w:color w:val="000000" w:themeColor="text1"/>
          <w:sz w:val="24"/>
          <w:szCs w:val="24"/>
        </w:rPr>
        <w:t xml:space="preserve"> we focus primarily on the positive life strategies and don’t cover the pathogenic side of wellbeing.</w:t>
      </w:r>
    </w:p>
    <w:p w14:paraId="6C15E660" w14:textId="3B47283B" w:rsidR="009C1DDF" w:rsidRPr="003B58F9" w:rsidRDefault="009C1DDF" w:rsidP="2A6BB36A">
      <w:pPr>
        <w:rPr>
          <w:rFonts w:ascii="Times New Roman" w:eastAsiaTheme="minorEastAsia" w:hAnsi="Times New Roman" w:cs="Times New Roman"/>
          <w:color w:val="000000" w:themeColor="text1"/>
          <w:sz w:val="24"/>
          <w:szCs w:val="24"/>
        </w:rPr>
      </w:pPr>
      <w:r w:rsidRPr="003B58F9">
        <w:rPr>
          <w:rFonts w:ascii="Times New Roman" w:eastAsiaTheme="minorEastAsia" w:hAnsi="Times New Roman" w:cs="Times New Roman"/>
          <w:b/>
          <w:bCs/>
          <w:i/>
          <w:iCs/>
          <w:color w:val="000000" w:themeColor="text1"/>
          <w:sz w:val="24"/>
          <w:szCs w:val="24"/>
        </w:rPr>
        <w:t>Embodied</w:t>
      </w:r>
      <w:r w:rsidRPr="003B58F9">
        <w:rPr>
          <w:rFonts w:ascii="Times New Roman" w:eastAsiaTheme="minorEastAsia" w:hAnsi="Times New Roman" w:cs="Times New Roman"/>
          <w:color w:val="000000" w:themeColor="text1"/>
          <w:sz w:val="24"/>
          <w:szCs w:val="24"/>
        </w:rPr>
        <w:t xml:space="preserve">- </w:t>
      </w:r>
      <w:r w:rsidR="7A258BB5" w:rsidRPr="003B58F9">
        <w:rPr>
          <w:rFonts w:ascii="Times New Roman" w:eastAsiaTheme="minorEastAsia" w:hAnsi="Times New Roman" w:cs="Times New Roman"/>
          <w:color w:val="000000" w:themeColor="text1"/>
          <w:sz w:val="24"/>
          <w:szCs w:val="24"/>
        </w:rPr>
        <w:t>T</w:t>
      </w:r>
      <w:r w:rsidRPr="003B58F9">
        <w:rPr>
          <w:rFonts w:ascii="Times New Roman" w:eastAsiaTheme="minorEastAsia" w:hAnsi="Times New Roman" w:cs="Times New Roman"/>
          <w:color w:val="000000" w:themeColor="text1"/>
          <w:sz w:val="24"/>
          <w:szCs w:val="24"/>
        </w:rPr>
        <w:t xml:space="preserve">he FNDN 102 course will focus on the </w:t>
      </w:r>
      <w:r w:rsidRPr="003B58F9">
        <w:rPr>
          <w:rFonts w:ascii="Times New Roman" w:eastAsiaTheme="minorEastAsia" w:hAnsi="Times New Roman" w:cs="Times New Roman"/>
          <w:b/>
          <w:bCs/>
          <w:color w:val="000000" w:themeColor="text1"/>
          <w:sz w:val="24"/>
          <w:szCs w:val="24"/>
        </w:rPr>
        <w:t>lived experience</w:t>
      </w:r>
      <w:r w:rsidRPr="003B58F9">
        <w:rPr>
          <w:rFonts w:ascii="Times New Roman" w:eastAsiaTheme="minorEastAsia" w:hAnsi="Times New Roman" w:cs="Times New Roman"/>
          <w:color w:val="000000" w:themeColor="text1"/>
          <w:sz w:val="24"/>
          <w:szCs w:val="24"/>
        </w:rPr>
        <w:t xml:space="preserve"> of flourishing as </w:t>
      </w:r>
      <w:r w:rsidR="546371ED" w:rsidRPr="003B58F9">
        <w:rPr>
          <w:rFonts w:ascii="Times New Roman" w:eastAsiaTheme="minorEastAsia" w:hAnsi="Times New Roman" w:cs="Times New Roman"/>
          <w:color w:val="000000" w:themeColor="text1"/>
          <w:sz w:val="24"/>
          <w:szCs w:val="24"/>
        </w:rPr>
        <w:t>opposed</w:t>
      </w:r>
      <w:r w:rsidRPr="003B58F9">
        <w:rPr>
          <w:rFonts w:ascii="Times New Roman" w:eastAsiaTheme="minorEastAsia" w:hAnsi="Times New Roman" w:cs="Times New Roman"/>
          <w:color w:val="000000" w:themeColor="text1"/>
          <w:sz w:val="24"/>
          <w:szCs w:val="24"/>
        </w:rPr>
        <w:t xml:space="preserve"> to the thought experiment of wellbeing.  The default of the course is for personal</w:t>
      </w:r>
      <w:r w:rsidR="00877899" w:rsidRPr="003B58F9">
        <w:rPr>
          <w:rFonts w:ascii="Times New Roman" w:eastAsiaTheme="minorEastAsia" w:hAnsi="Times New Roman" w:cs="Times New Roman"/>
          <w:color w:val="000000" w:themeColor="text1"/>
          <w:sz w:val="24"/>
          <w:szCs w:val="24"/>
        </w:rPr>
        <w:t xml:space="preserve"> and</w:t>
      </w:r>
      <w:r w:rsidRPr="003B58F9">
        <w:rPr>
          <w:rFonts w:ascii="Times New Roman" w:eastAsiaTheme="minorEastAsia" w:hAnsi="Times New Roman" w:cs="Times New Roman"/>
          <w:color w:val="000000" w:themeColor="text1"/>
          <w:sz w:val="24"/>
          <w:szCs w:val="24"/>
        </w:rPr>
        <w:t xml:space="preserve"> practical application</w:t>
      </w:r>
      <w:r w:rsidR="00877899" w:rsidRPr="003B58F9">
        <w:rPr>
          <w:rFonts w:ascii="Times New Roman" w:eastAsiaTheme="minorEastAsia" w:hAnsi="Times New Roman" w:cs="Times New Roman"/>
          <w:color w:val="000000" w:themeColor="text1"/>
          <w:sz w:val="24"/>
          <w:szCs w:val="24"/>
        </w:rPr>
        <w:t>s</w:t>
      </w:r>
      <w:r w:rsidRPr="003B58F9">
        <w:rPr>
          <w:rFonts w:ascii="Times New Roman" w:eastAsiaTheme="minorEastAsia" w:hAnsi="Times New Roman" w:cs="Times New Roman"/>
          <w:color w:val="000000" w:themeColor="text1"/>
          <w:sz w:val="24"/>
          <w:szCs w:val="24"/>
        </w:rPr>
        <w:t xml:space="preserve"> of the </w:t>
      </w:r>
      <w:r w:rsidR="00877899" w:rsidRPr="003B58F9">
        <w:rPr>
          <w:rFonts w:ascii="Times New Roman" w:eastAsiaTheme="minorEastAsia" w:hAnsi="Times New Roman" w:cs="Times New Roman"/>
          <w:color w:val="000000" w:themeColor="text1"/>
          <w:sz w:val="24"/>
          <w:szCs w:val="24"/>
        </w:rPr>
        <w:t xml:space="preserve">wellbeing </w:t>
      </w:r>
      <w:r w:rsidRPr="003B58F9">
        <w:rPr>
          <w:rFonts w:ascii="Times New Roman" w:eastAsiaTheme="minorEastAsia" w:hAnsi="Times New Roman" w:cs="Times New Roman"/>
          <w:color w:val="000000" w:themeColor="text1"/>
          <w:sz w:val="24"/>
          <w:szCs w:val="24"/>
        </w:rPr>
        <w:t>concepts</w:t>
      </w:r>
      <w:r w:rsidR="00877899" w:rsidRPr="003B58F9">
        <w:rPr>
          <w:rFonts w:ascii="Times New Roman" w:eastAsiaTheme="minorEastAsia" w:hAnsi="Times New Roman" w:cs="Times New Roman"/>
          <w:color w:val="000000" w:themeColor="text1"/>
          <w:sz w:val="24"/>
          <w:szCs w:val="24"/>
        </w:rPr>
        <w:t xml:space="preserve"> from an embodied cognition perspective.  </w:t>
      </w:r>
      <w:proofErr w:type="gramStart"/>
      <w:r w:rsidR="00877899" w:rsidRPr="003B58F9">
        <w:rPr>
          <w:rFonts w:ascii="Times New Roman" w:eastAsiaTheme="minorEastAsia" w:hAnsi="Times New Roman" w:cs="Times New Roman"/>
          <w:color w:val="000000" w:themeColor="text1"/>
          <w:sz w:val="24"/>
          <w:szCs w:val="24"/>
        </w:rPr>
        <w:t>The majority of</w:t>
      </w:r>
      <w:proofErr w:type="gramEnd"/>
      <w:r w:rsidR="00877899" w:rsidRPr="003B58F9">
        <w:rPr>
          <w:rFonts w:ascii="Times New Roman" w:eastAsiaTheme="minorEastAsia" w:hAnsi="Times New Roman" w:cs="Times New Roman"/>
          <w:color w:val="000000" w:themeColor="text1"/>
          <w:sz w:val="24"/>
          <w:szCs w:val="24"/>
        </w:rPr>
        <w:t xml:space="preserve"> the time students spend in the course should be them “doing” and “experiencing”.   This embodiment is represented in </w:t>
      </w:r>
      <w:r w:rsidR="000A12BB" w:rsidRPr="003B58F9">
        <w:rPr>
          <w:rFonts w:ascii="Times New Roman" w:eastAsiaTheme="minorEastAsia" w:hAnsi="Times New Roman" w:cs="Times New Roman"/>
          <w:color w:val="000000" w:themeColor="text1"/>
          <w:sz w:val="24"/>
          <w:szCs w:val="24"/>
        </w:rPr>
        <w:t>the;</w:t>
      </w:r>
      <w:r w:rsidR="00877899" w:rsidRPr="003B58F9">
        <w:rPr>
          <w:rFonts w:ascii="Times New Roman" w:eastAsiaTheme="minorEastAsia" w:hAnsi="Times New Roman" w:cs="Times New Roman"/>
          <w:color w:val="000000" w:themeColor="text1"/>
          <w:sz w:val="24"/>
          <w:szCs w:val="24"/>
        </w:rPr>
        <w:t xml:space="preserve"> </w:t>
      </w:r>
      <w:r w:rsidR="2D096525" w:rsidRPr="003B58F9">
        <w:rPr>
          <w:rFonts w:ascii="Times New Roman" w:eastAsiaTheme="minorEastAsia" w:hAnsi="Times New Roman" w:cs="Times New Roman"/>
          <w:color w:val="000000" w:themeColor="text1"/>
          <w:sz w:val="24"/>
          <w:szCs w:val="24"/>
        </w:rPr>
        <w:t>P</w:t>
      </w:r>
      <w:r w:rsidR="00877899" w:rsidRPr="003B58F9">
        <w:rPr>
          <w:rFonts w:ascii="Times New Roman" w:eastAsiaTheme="minorEastAsia" w:hAnsi="Times New Roman" w:cs="Times New Roman"/>
          <w:color w:val="000000" w:themeColor="text1"/>
          <w:sz w:val="24"/>
          <w:szCs w:val="24"/>
        </w:rPr>
        <w:t xml:space="preserve">ersonal </w:t>
      </w:r>
      <w:r w:rsidR="3F196248" w:rsidRPr="003B58F9">
        <w:rPr>
          <w:rFonts w:ascii="Times New Roman" w:eastAsiaTheme="minorEastAsia" w:hAnsi="Times New Roman" w:cs="Times New Roman"/>
          <w:color w:val="000000" w:themeColor="text1"/>
          <w:sz w:val="24"/>
          <w:szCs w:val="24"/>
        </w:rPr>
        <w:t>A</w:t>
      </w:r>
      <w:r w:rsidR="00877899" w:rsidRPr="003B58F9">
        <w:rPr>
          <w:rFonts w:ascii="Times New Roman" w:eastAsiaTheme="minorEastAsia" w:hAnsi="Times New Roman" w:cs="Times New Roman"/>
          <w:color w:val="000000" w:themeColor="text1"/>
          <w:sz w:val="24"/>
          <w:szCs w:val="24"/>
        </w:rPr>
        <w:t xml:space="preserve">pplication </w:t>
      </w:r>
      <w:r w:rsidR="00B21E2A" w:rsidRPr="003B58F9">
        <w:rPr>
          <w:rFonts w:ascii="Times New Roman" w:eastAsiaTheme="minorEastAsia" w:hAnsi="Times New Roman" w:cs="Times New Roman"/>
          <w:color w:val="000000" w:themeColor="text1"/>
          <w:sz w:val="24"/>
          <w:szCs w:val="24"/>
        </w:rPr>
        <w:t>a</w:t>
      </w:r>
      <w:r w:rsidR="00877899" w:rsidRPr="003B58F9">
        <w:rPr>
          <w:rFonts w:ascii="Times New Roman" w:eastAsiaTheme="minorEastAsia" w:hAnsi="Times New Roman" w:cs="Times New Roman"/>
          <w:color w:val="000000" w:themeColor="text1"/>
          <w:sz w:val="24"/>
          <w:szCs w:val="24"/>
        </w:rPr>
        <w:t xml:space="preserve">ssignments, </w:t>
      </w:r>
      <w:r w:rsidR="000A12BB" w:rsidRPr="003B58F9">
        <w:rPr>
          <w:rFonts w:ascii="Times New Roman" w:eastAsiaTheme="minorEastAsia" w:hAnsi="Times New Roman" w:cs="Times New Roman"/>
          <w:color w:val="000000" w:themeColor="text1"/>
          <w:sz w:val="24"/>
          <w:szCs w:val="24"/>
        </w:rPr>
        <w:t>Review and Integration assignments</w:t>
      </w:r>
      <w:r w:rsidR="00B21E2A" w:rsidRPr="003B58F9">
        <w:rPr>
          <w:rFonts w:ascii="Times New Roman" w:eastAsiaTheme="minorEastAsia" w:hAnsi="Times New Roman" w:cs="Times New Roman"/>
          <w:color w:val="000000" w:themeColor="text1"/>
          <w:sz w:val="24"/>
          <w:szCs w:val="24"/>
        </w:rPr>
        <w:t xml:space="preserve">, </w:t>
      </w:r>
      <w:r w:rsidR="6A0FF00D" w:rsidRPr="003B58F9">
        <w:rPr>
          <w:rFonts w:ascii="Times New Roman" w:eastAsiaTheme="minorEastAsia" w:hAnsi="Times New Roman" w:cs="Times New Roman"/>
          <w:color w:val="000000" w:themeColor="text1"/>
          <w:sz w:val="24"/>
          <w:szCs w:val="24"/>
        </w:rPr>
        <w:t>F</w:t>
      </w:r>
      <w:r w:rsidR="00877899" w:rsidRPr="003B58F9">
        <w:rPr>
          <w:rFonts w:ascii="Times New Roman" w:eastAsiaTheme="minorEastAsia" w:hAnsi="Times New Roman" w:cs="Times New Roman"/>
          <w:color w:val="000000" w:themeColor="text1"/>
          <w:sz w:val="24"/>
          <w:szCs w:val="24"/>
        </w:rPr>
        <w:t xml:space="preserve">lourishing </w:t>
      </w:r>
      <w:r w:rsidR="43EE47DB" w:rsidRPr="003B58F9">
        <w:rPr>
          <w:rFonts w:ascii="Times New Roman" w:eastAsiaTheme="minorEastAsia" w:hAnsi="Times New Roman" w:cs="Times New Roman"/>
          <w:color w:val="000000" w:themeColor="text1"/>
          <w:sz w:val="24"/>
          <w:szCs w:val="24"/>
        </w:rPr>
        <w:t>P</w:t>
      </w:r>
      <w:r w:rsidR="00877899" w:rsidRPr="003B58F9">
        <w:rPr>
          <w:rFonts w:ascii="Times New Roman" w:eastAsiaTheme="minorEastAsia" w:hAnsi="Times New Roman" w:cs="Times New Roman"/>
          <w:color w:val="000000" w:themeColor="text1"/>
          <w:sz w:val="24"/>
          <w:szCs w:val="24"/>
        </w:rPr>
        <w:t xml:space="preserve">roposal, </w:t>
      </w:r>
      <w:r w:rsidR="7B6F3E98" w:rsidRPr="003B58F9">
        <w:rPr>
          <w:rFonts w:ascii="Times New Roman" w:eastAsiaTheme="minorEastAsia" w:hAnsi="Times New Roman" w:cs="Times New Roman"/>
          <w:color w:val="000000" w:themeColor="text1"/>
          <w:sz w:val="24"/>
          <w:szCs w:val="24"/>
        </w:rPr>
        <w:t>L</w:t>
      </w:r>
      <w:r w:rsidR="00877899" w:rsidRPr="003B58F9">
        <w:rPr>
          <w:rFonts w:ascii="Times New Roman" w:eastAsiaTheme="minorEastAsia" w:hAnsi="Times New Roman" w:cs="Times New Roman"/>
          <w:color w:val="000000" w:themeColor="text1"/>
          <w:sz w:val="24"/>
          <w:szCs w:val="24"/>
        </w:rPr>
        <w:t>eisure/</w:t>
      </w:r>
      <w:r w:rsidR="56E7B257" w:rsidRPr="003B58F9">
        <w:rPr>
          <w:rFonts w:ascii="Times New Roman" w:eastAsiaTheme="minorEastAsia" w:hAnsi="Times New Roman" w:cs="Times New Roman"/>
          <w:color w:val="000000" w:themeColor="text1"/>
          <w:sz w:val="24"/>
          <w:szCs w:val="24"/>
        </w:rPr>
        <w:t>S</w:t>
      </w:r>
      <w:r w:rsidR="00877899" w:rsidRPr="003B58F9">
        <w:rPr>
          <w:rFonts w:ascii="Times New Roman" w:eastAsiaTheme="minorEastAsia" w:hAnsi="Times New Roman" w:cs="Times New Roman"/>
          <w:color w:val="000000" w:themeColor="text1"/>
          <w:sz w:val="24"/>
          <w:szCs w:val="24"/>
        </w:rPr>
        <w:t xml:space="preserve">leep </w:t>
      </w:r>
      <w:r w:rsidR="319DC2D8" w:rsidRPr="003B58F9">
        <w:rPr>
          <w:rFonts w:ascii="Times New Roman" w:eastAsiaTheme="minorEastAsia" w:hAnsi="Times New Roman" w:cs="Times New Roman"/>
          <w:color w:val="000000" w:themeColor="text1"/>
          <w:sz w:val="24"/>
          <w:szCs w:val="24"/>
        </w:rPr>
        <w:t>T</w:t>
      </w:r>
      <w:r w:rsidR="00877899" w:rsidRPr="003B58F9">
        <w:rPr>
          <w:rFonts w:ascii="Times New Roman" w:eastAsiaTheme="minorEastAsia" w:hAnsi="Times New Roman" w:cs="Times New Roman"/>
          <w:color w:val="000000" w:themeColor="text1"/>
          <w:sz w:val="24"/>
          <w:szCs w:val="24"/>
        </w:rPr>
        <w:t xml:space="preserve">racker, </w:t>
      </w:r>
      <w:r w:rsidR="26B8C43C" w:rsidRPr="003B58F9">
        <w:rPr>
          <w:rFonts w:ascii="Times New Roman" w:eastAsiaTheme="minorEastAsia" w:hAnsi="Times New Roman" w:cs="Times New Roman"/>
          <w:color w:val="000000" w:themeColor="text1"/>
          <w:sz w:val="24"/>
          <w:szCs w:val="24"/>
        </w:rPr>
        <w:t xml:space="preserve">and </w:t>
      </w:r>
      <w:r w:rsidR="030D80B3" w:rsidRPr="003B58F9">
        <w:rPr>
          <w:rFonts w:ascii="Times New Roman" w:eastAsiaTheme="minorEastAsia" w:hAnsi="Times New Roman" w:cs="Times New Roman"/>
          <w:color w:val="000000" w:themeColor="text1"/>
          <w:sz w:val="24"/>
          <w:szCs w:val="24"/>
        </w:rPr>
        <w:t>Final Portfolio</w:t>
      </w:r>
      <w:r w:rsidR="00877899" w:rsidRPr="003B58F9">
        <w:rPr>
          <w:rFonts w:ascii="Times New Roman" w:eastAsiaTheme="minorEastAsia" w:hAnsi="Times New Roman" w:cs="Times New Roman"/>
          <w:color w:val="000000" w:themeColor="text1"/>
          <w:sz w:val="24"/>
          <w:szCs w:val="24"/>
        </w:rPr>
        <w:t xml:space="preserve"> assignments</w:t>
      </w:r>
      <w:r w:rsidR="66B0E84C" w:rsidRPr="003B58F9">
        <w:rPr>
          <w:rFonts w:ascii="Times New Roman" w:eastAsiaTheme="minorEastAsia" w:hAnsi="Times New Roman" w:cs="Times New Roman"/>
          <w:color w:val="000000" w:themeColor="text1"/>
          <w:sz w:val="24"/>
          <w:szCs w:val="24"/>
        </w:rPr>
        <w:t>.</w:t>
      </w:r>
      <w:r w:rsidR="00877899" w:rsidRPr="003B58F9">
        <w:rPr>
          <w:rFonts w:ascii="Times New Roman" w:eastAsiaTheme="minorEastAsia" w:hAnsi="Times New Roman" w:cs="Times New Roman"/>
          <w:color w:val="000000" w:themeColor="text1"/>
          <w:sz w:val="24"/>
          <w:szCs w:val="24"/>
        </w:rPr>
        <w:t xml:space="preserve"> </w:t>
      </w:r>
    </w:p>
    <w:p w14:paraId="35AF22BC" w14:textId="40D05078" w:rsidR="00877899" w:rsidRPr="003B58F9" w:rsidRDefault="00877899" w:rsidP="2A6BB36A">
      <w:pPr>
        <w:rPr>
          <w:rFonts w:ascii="Times New Roman" w:eastAsiaTheme="minorEastAsia" w:hAnsi="Times New Roman" w:cs="Times New Roman"/>
          <w:color w:val="000000" w:themeColor="text1"/>
          <w:sz w:val="24"/>
          <w:szCs w:val="24"/>
        </w:rPr>
      </w:pPr>
      <w:r w:rsidRPr="003B58F9">
        <w:rPr>
          <w:rFonts w:ascii="Times New Roman" w:eastAsiaTheme="minorEastAsia" w:hAnsi="Times New Roman" w:cs="Times New Roman"/>
          <w:b/>
          <w:bCs/>
          <w:i/>
          <w:iCs/>
          <w:color w:val="000000" w:themeColor="text1"/>
          <w:sz w:val="24"/>
          <w:szCs w:val="24"/>
        </w:rPr>
        <w:t>Personal</w:t>
      </w:r>
      <w:proofErr w:type="gramStart"/>
      <w:r w:rsidRPr="003B58F9">
        <w:rPr>
          <w:rFonts w:ascii="Times New Roman" w:eastAsiaTheme="minorEastAsia" w:hAnsi="Times New Roman" w:cs="Times New Roman"/>
          <w:b/>
          <w:bCs/>
          <w:i/>
          <w:iCs/>
          <w:color w:val="000000" w:themeColor="text1"/>
          <w:sz w:val="24"/>
          <w:szCs w:val="24"/>
        </w:rPr>
        <w:t>-</w:t>
      </w:r>
      <w:r w:rsidRPr="003B58F9">
        <w:rPr>
          <w:rFonts w:ascii="Times New Roman" w:eastAsiaTheme="minorEastAsia" w:hAnsi="Times New Roman" w:cs="Times New Roman"/>
          <w:color w:val="000000" w:themeColor="text1"/>
          <w:sz w:val="24"/>
          <w:szCs w:val="24"/>
        </w:rPr>
        <w:t xml:space="preserve">  Using</w:t>
      </w:r>
      <w:proofErr w:type="gramEnd"/>
      <w:r w:rsidRPr="003B58F9">
        <w:rPr>
          <w:rFonts w:ascii="Times New Roman" w:eastAsiaTheme="minorEastAsia" w:hAnsi="Times New Roman" w:cs="Times New Roman"/>
          <w:color w:val="000000" w:themeColor="text1"/>
          <w:sz w:val="24"/>
          <w:szCs w:val="24"/>
        </w:rPr>
        <w:t xml:space="preserve"> a structure or building analogy for wellbeing, the FNDN 102 course is designed to provide the primary building blocks for flourishing</w:t>
      </w:r>
      <w:r w:rsidR="7E356A58" w:rsidRPr="003B58F9">
        <w:rPr>
          <w:rFonts w:ascii="Times New Roman" w:eastAsiaTheme="minorEastAsia" w:hAnsi="Times New Roman" w:cs="Times New Roman"/>
          <w:color w:val="000000" w:themeColor="text1"/>
          <w:sz w:val="24"/>
          <w:szCs w:val="24"/>
        </w:rPr>
        <w:t>,</w:t>
      </w:r>
      <w:r w:rsidRPr="003B58F9">
        <w:rPr>
          <w:rFonts w:ascii="Times New Roman" w:eastAsiaTheme="minorEastAsia" w:hAnsi="Times New Roman" w:cs="Times New Roman"/>
          <w:color w:val="000000" w:themeColor="text1"/>
          <w:sz w:val="24"/>
          <w:szCs w:val="24"/>
        </w:rPr>
        <w:t xml:space="preserve"> however</w:t>
      </w:r>
      <w:r w:rsidR="00923F4F" w:rsidRPr="003B58F9">
        <w:rPr>
          <w:rFonts w:ascii="Times New Roman" w:eastAsiaTheme="minorEastAsia" w:hAnsi="Times New Roman" w:cs="Times New Roman"/>
          <w:color w:val="000000" w:themeColor="text1"/>
          <w:sz w:val="24"/>
          <w:szCs w:val="24"/>
        </w:rPr>
        <w:t>,</w:t>
      </w:r>
      <w:r w:rsidRPr="003B58F9">
        <w:rPr>
          <w:rFonts w:ascii="Times New Roman" w:eastAsiaTheme="minorEastAsia" w:hAnsi="Times New Roman" w:cs="Times New Roman"/>
          <w:color w:val="000000" w:themeColor="text1"/>
          <w:sz w:val="24"/>
          <w:szCs w:val="24"/>
        </w:rPr>
        <w:t xml:space="preserve"> the shape of the building and the ratio of building blocks will v</w:t>
      </w:r>
      <w:r w:rsidR="142AEC1A" w:rsidRPr="003B58F9">
        <w:rPr>
          <w:rFonts w:ascii="Times New Roman" w:eastAsiaTheme="minorEastAsia" w:hAnsi="Times New Roman" w:cs="Times New Roman"/>
          <w:color w:val="000000" w:themeColor="text1"/>
          <w:sz w:val="24"/>
          <w:szCs w:val="24"/>
        </w:rPr>
        <w:t>a</w:t>
      </w:r>
      <w:r w:rsidRPr="003B58F9">
        <w:rPr>
          <w:rFonts w:ascii="Times New Roman" w:eastAsiaTheme="minorEastAsia" w:hAnsi="Times New Roman" w:cs="Times New Roman"/>
          <w:color w:val="000000" w:themeColor="text1"/>
          <w:sz w:val="24"/>
          <w:szCs w:val="24"/>
        </w:rPr>
        <w:t xml:space="preserve">ry </w:t>
      </w:r>
      <w:r w:rsidR="1F2BC2CC" w:rsidRPr="003B58F9">
        <w:rPr>
          <w:rFonts w:ascii="Times New Roman" w:eastAsiaTheme="minorEastAsia" w:hAnsi="Times New Roman" w:cs="Times New Roman"/>
          <w:color w:val="000000" w:themeColor="text1"/>
          <w:sz w:val="24"/>
          <w:szCs w:val="24"/>
        </w:rPr>
        <w:t>f</w:t>
      </w:r>
      <w:r w:rsidRPr="003B58F9">
        <w:rPr>
          <w:rFonts w:ascii="Times New Roman" w:eastAsiaTheme="minorEastAsia" w:hAnsi="Times New Roman" w:cs="Times New Roman"/>
          <w:color w:val="000000" w:themeColor="text1"/>
          <w:sz w:val="24"/>
          <w:szCs w:val="24"/>
        </w:rPr>
        <w:t>o</w:t>
      </w:r>
      <w:r w:rsidR="7AC7F102" w:rsidRPr="003B58F9">
        <w:rPr>
          <w:rFonts w:ascii="Times New Roman" w:eastAsiaTheme="minorEastAsia" w:hAnsi="Times New Roman" w:cs="Times New Roman"/>
          <w:color w:val="000000" w:themeColor="text1"/>
          <w:sz w:val="24"/>
          <w:szCs w:val="24"/>
        </w:rPr>
        <w:t>r</w:t>
      </w:r>
      <w:r w:rsidRPr="003B58F9">
        <w:rPr>
          <w:rFonts w:ascii="Times New Roman" w:eastAsiaTheme="minorEastAsia" w:hAnsi="Times New Roman" w:cs="Times New Roman"/>
          <w:color w:val="000000" w:themeColor="text1"/>
          <w:sz w:val="24"/>
          <w:szCs w:val="24"/>
        </w:rPr>
        <w:t xml:space="preserve"> each student.  </w:t>
      </w:r>
      <w:r w:rsidR="00923F4F" w:rsidRPr="003B58F9">
        <w:rPr>
          <w:rFonts w:ascii="Times New Roman" w:eastAsiaTheme="minorEastAsia" w:hAnsi="Times New Roman" w:cs="Times New Roman"/>
          <w:color w:val="000000" w:themeColor="text1"/>
          <w:sz w:val="24"/>
          <w:szCs w:val="24"/>
        </w:rPr>
        <w:t xml:space="preserve">The course has a distinct focus on </w:t>
      </w:r>
      <w:r w:rsidR="66F784C9" w:rsidRPr="003B58F9">
        <w:rPr>
          <w:rFonts w:ascii="Times New Roman" w:eastAsiaTheme="minorEastAsia" w:hAnsi="Times New Roman" w:cs="Times New Roman"/>
          <w:color w:val="000000" w:themeColor="text1"/>
          <w:sz w:val="24"/>
          <w:szCs w:val="24"/>
        </w:rPr>
        <w:t xml:space="preserve">the </w:t>
      </w:r>
      <w:r w:rsidR="00923F4F" w:rsidRPr="003B58F9">
        <w:rPr>
          <w:rFonts w:ascii="Times New Roman" w:eastAsiaTheme="minorEastAsia" w:hAnsi="Times New Roman" w:cs="Times New Roman"/>
          <w:color w:val="000000" w:themeColor="text1"/>
          <w:sz w:val="24"/>
          <w:szCs w:val="24"/>
        </w:rPr>
        <w:t xml:space="preserve">choice of how each wellbeing strategy gets implemented in a student’s life.  </w:t>
      </w:r>
      <w:r w:rsidRPr="003B58F9">
        <w:rPr>
          <w:rFonts w:ascii="Times New Roman" w:eastAsiaTheme="minorEastAsia" w:hAnsi="Times New Roman" w:cs="Times New Roman"/>
          <w:color w:val="000000" w:themeColor="text1"/>
          <w:sz w:val="24"/>
          <w:szCs w:val="24"/>
        </w:rPr>
        <w:t>The primary task of this course is for the student to assemble their own structure of wellbeing</w:t>
      </w:r>
      <w:r w:rsidR="00923F4F" w:rsidRPr="003B58F9">
        <w:rPr>
          <w:rFonts w:ascii="Times New Roman" w:eastAsiaTheme="minorEastAsia" w:hAnsi="Times New Roman" w:cs="Times New Roman"/>
          <w:color w:val="000000" w:themeColor="text1"/>
          <w:sz w:val="24"/>
          <w:szCs w:val="24"/>
        </w:rPr>
        <w:t xml:space="preserve"> that is effective and resilient in their current environment.  </w:t>
      </w:r>
    </w:p>
    <w:p w14:paraId="1616B4B8" w14:textId="275889A5" w:rsidR="0085307E" w:rsidRPr="003B58F9" w:rsidRDefault="00B43297" w:rsidP="2A6BB36A">
      <w:pPr>
        <w:rPr>
          <w:rFonts w:ascii="Times New Roman" w:eastAsiaTheme="minorEastAsia" w:hAnsi="Times New Roman" w:cs="Times New Roman"/>
          <w:color w:val="000000" w:themeColor="text1"/>
          <w:sz w:val="24"/>
          <w:szCs w:val="24"/>
        </w:rPr>
      </w:pPr>
      <w:r w:rsidRPr="003B58F9">
        <w:rPr>
          <w:rFonts w:ascii="Times New Roman" w:eastAsiaTheme="minorEastAsia" w:hAnsi="Times New Roman" w:cs="Times New Roman"/>
          <w:b/>
          <w:bCs/>
          <w:i/>
          <w:iCs/>
          <w:color w:val="000000" w:themeColor="text1"/>
          <w:sz w:val="24"/>
          <w:szCs w:val="24"/>
        </w:rPr>
        <w:t>Sources of information</w:t>
      </w:r>
      <w:r w:rsidRPr="003B58F9">
        <w:rPr>
          <w:rFonts w:ascii="Times New Roman" w:eastAsiaTheme="minorEastAsia" w:hAnsi="Times New Roman" w:cs="Times New Roman"/>
          <w:color w:val="000000" w:themeColor="text1"/>
          <w:sz w:val="24"/>
          <w:szCs w:val="24"/>
        </w:rPr>
        <w:t xml:space="preserve">: </w:t>
      </w:r>
      <w:r w:rsidR="00BB2706" w:rsidRPr="003B58F9">
        <w:rPr>
          <w:rFonts w:ascii="Times New Roman" w:eastAsiaTheme="minorEastAsia" w:hAnsi="Times New Roman" w:cs="Times New Roman"/>
          <w:color w:val="000000" w:themeColor="text1"/>
          <w:sz w:val="24"/>
          <w:szCs w:val="24"/>
        </w:rPr>
        <w:t>Th</w:t>
      </w:r>
      <w:r w:rsidR="002E6252" w:rsidRPr="003B58F9">
        <w:rPr>
          <w:rFonts w:ascii="Times New Roman" w:eastAsiaTheme="minorEastAsia" w:hAnsi="Times New Roman" w:cs="Times New Roman"/>
          <w:color w:val="000000" w:themeColor="text1"/>
          <w:sz w:val="24"/>
          <w:szCs w:val="24"/>
        </w:rPr>
        <w:t>e</w:t>
      </w:r>
      <w:r w:rsidR="00BB2706" w:rsidRPr="003B58F9">
        <w:rPr>
          <w:rFonts w:ascii="Times New Roman" w:eastAsiaTheme="minorEastAsia" w:hAnsi="Times New Roman" w:cs="Times New Roman"/>
          <w:color w:val="000000" w:themeColor="text1"/>
          <w:sz w:val="24"/>
          <w:szCs w:val="24"/>
        </w:rPr>
        <w:t xml:space="preserve"> </w:t>
      </w:r>
      <w:r w:rsidR="00A66167" w:rsidRPr="003B58F9">
        <w:rPr>
          <w:rFonts w:ascii="Times New Roman" w:eastAsiaTheme="minorEastAsia" w:hAnsi="Times New Roman" w:cs="Times New Roman"/>
          <w:color w:val="000000" w:themeColor="text1"/>
          <w:sz w:val="24"/>
          <w:szCs w:val="24"/>
        </w:rPr>
        <w:t xml:space="preserve">three </w:t>
      </w:r>
      <w:r w:rsidR="00BB2706" w:rsidRPr="003B58F9">
        <w:rPr>
          <w:rFonts w:ascii="Times New Roman" w:eastAsiaTheme="minorEastAsia" w:hAnsi="Times New Roman" w:cs="Times New Roman"/>
          <w:color w:val="000000" w:themeColor="text1"/>
          <w:sz w:val="24"/>
          <w:szCs w:val="24"/>
        </w:rPr>
        <w:t xml:space="preserve">primary academic disciplines </w:t>
      </w:r>
      <w:r w:rsidR="00B930AA" w:rsidRPr="003B58F9">
        <w:rPr>
          <w:rFonts w:ascii="Times New Roman" w:eastAsiaTheme="minorEastAsia" w:hAnsi="Times New Roman" w:cs="Times New Roman"/>
          <w:color w:val="000000" w:themeColor="text1"/>
          <w:sz w:val="24"/>
          <w:szCs w:val="24"/>
        </w:rPr>
        <w:t>that we co</w:t>
      </w:r>
      <w:r w:rsidR="5CF8CDDD" w:rsidRPr="003B58F9">
        <w:rPr>
          <w:rFonts w:ascii="Times New Roman" w:eastAsiaTheme="minorEastAsia" w:hAnsi="Times New Roman" w:cs="Times New Roman"/>
          <w:color w:val="000000" w:themeColor="text1"/>
          <w:sz w:val="24"/>
          <w:szCs w:val="24"/>
        </w:rPr>
        <w:t>mbine</w:t>
      </w:r>
      <w:r w:rsidR="00B930AA" w:rsidRPr="003B58F9">
        <w:rPr>
          <w:rFonts w:ascii="Times New Roman" w:eastAsiaTheme="minorEastAsia" w:hAnsi="Times New Roman" w:cs="Times New Roman"/>
          <w:color w:val="000000" w:themeColor="text1"/>
          <w:sz w:val="24"/>
          <w:szCs w:val="24"/>
        </w:rPr>
        <w:t xml:space="preserve"> in FNDN 102 are: physical health, </w:t>
      </w:r>
      <w:r w:rsidR="00372769" w:rsidRPr="003B58F9">
        <w:rPr>
          <w:rFonts w:ascii="Times New Roman" w:eastAsiaTheme="minorEastAsia" w:hAnsi="Times New Roman" w:cs="Times New Roman"/>
          <w:color w:val="000000" w:themeColor="text1"/>
          <w:sz w:val="24"/>
          <w:szCs w:val="24"/>
        </w:rPr>
        <w:t>positive psychology</w:t>
      </w:r>
      <w:r w:rsidR="00F973B6" w:rsidRPr="003B58F9">
        <w:rPr>
          <w:rFonts w:ascii="Times New Roman" w:eastAsiaTheme="minorEastAsia" w:hAnsi="Times New Roman" w:cs="Times New Roman"/>
          <w:color w:val="000000" w:themeColor="text1"/>
          <w:sz w:val="24"/>
          <w:szCs w:val="24"/>
        </w:rPr>
        <w:t>,</w:t>
      </w:r>
      <w:r w:rsidR="00372769" w:rsidRPr="003B58F9">
        <w:rPr>
          <w:rFonts w:ascii="Times New Roman" w:eastAsiaTheme="minorEastAsia" w:hAnsi="Times New Roman" w:cs="Times New Roman"/>
          <w:color w:val="000000" w:themeColor="text1"/>
          <w:sz w:val="24"/>
          <w:szCs w:val="24"/>
        </w:rPr>
        <w:t xml:space="preserve"> </w:t>
      </w:r>
      <w:r w:rsidR="00F973B6" w:rsidRPr="003B58F9">
        <w:rPr>
          <w:rFonts w:ascii="Times New Roman" w:eastAsiaTheme="minorEastAsia" w:hAnsi="Times New Roman" w:cs="Times New Roman"/>
          <w:color w:val="000000" w:themeColor="text1"/>
          <w:sz w:val="24"/>
          <w:szCs w:val="24"/>
        </w:rPr>
        <w:t>theology</w:t>
      </w:r>
      <w:r w:rsidR="00730EF1" w:rsidRPr="003B58F9">
        <w:rPr>
          <w:rFonts w:ascii="Times New Roman" w:eastAsiaTheme="minorEastAsia" w:hAnsi="Times New Roman" w:cs="Times New Roman"/>
          <w:color w:val="000000" w:themeColor="text1"/>
          <w:sz w:val="24"/>
          <w:szCs w:val="24"/>
        </w:rPr>
        <w:t>/</w:t>
      </w:r>
      <w:r w:rsidR="002E6252" w:rsidRPr="003B58F9">
        <w:rPr>
          <w:rFonts w:ascii="Times New Roman" w:eastAsiaTheme="minorEastAsia" w:hAnsi="Times New Roman" w:cs="Times New Roman"/>
          <w:color w:val="000000" w:themeColor="text1"/>
          <w:sz w:val="24"/>
          <w:szCs w:val="24"/>
        </w:rPr>
        <w:t>philosophy</w:t>
      </w:r>
      <w:r w:rsidR="00730EF1" w:rsidRPr="003B58F9">
        <w:rPr>
          <w:rFonts w:ascii="Times New Roman" w:eastAsiaTheme="minorEastAsia" w:hAnsi="Times New Roman" w:cs="Times New Roman"/>
          <w:color w:val="000000" w:themeColor="text1"/>
          <w:sz w:val="24"/>
          <w:szCs w:val="24"/>
        </w:rPr>
        <w:t>. Each of these domains has different approaches</w:t>
      </w:r>
      <w:r w:rsidR="00297A03" w:rsidRPr="003B58F9">
        <w:rPr>
          <w:rFonts w:ascii="Times New Roman" w:eastAsiaTheme="minorEastAsia" w:hAnsi="Times New Roman" w:cs="Times New Roman"/>
          <w:color w:val="000000" w:themeColor="text1"/>
          <w:sz w:val="24"/>
          <w:szCs w:val="24"/>
        </w:rPr>
        <w:t>, ways of knowing</w:t>
      </w:r>
      <w:r w:rsidR="002F5B4E" w:rsidRPr="003B58F9">
        <w:rPr>
          <w:rFonts w:ascii="Times New Roman" w:eastAsiaTheme="minorEastAsia" w:hAnsi="Times New Roman" w:cs="Times New Roman"/>
          <w:color w:val="000000" w:themeColor="text1"/>
          <w:sz w:val="24"/>
          <w:szCs w:val="24"/>
        </w:rPr>
        <w:t xml:space="preserve">, </w:t>
      </w:r>
      <w:proofErr w:type="gramStart"/>
      <w:r w:rsidR="002F5B4E" w:rsidRPr="003B58F9">
        <w:rPr>
          <w:rFonts w:ascii="Times New Roman" w:eastAsiaTheme="minorEastAsia" w:hAnsi="Times New Roman" w:cs="Times New Roman"/>
          <w:color w:val="000000" w:themeColor="text1"/>
          <w:sz w:val="24"/>
          <w:szCs w:val="24"/>
        </w:rPr>
        <w:t>perspectives</w:t>
      </w:r>
      <w:proofErr w:type="gramEnd"/>
      <w:r w:rsidR="002F5B4E" w:rsidRPr="003B58F9">
        <w:rPr>
          <w:rFonts w:ascii="Times New Roman" w:eastAsiaTheme="minorEastAsia" w:hAnsi="Times New Roman" w:cs="Times New Roman"/>
          <w:color w:val="000000" w:themeColor="text1"/>
          <w:sz w:val="24"/>
          <w:szCs w:val="24"/>
        </w:rPr>
        <w:t xml:space="preserve"> and </w:t>
      </w:r>
      <w:r w:rsidR="00297A03" w:rsidRPr="003B58F9">
        <w:rPr>
          <w:rFonts w:ascii="Times New Roman" w:eastAsiaTheme="minorEastAsia" w:hAnsi="Times New Roman" w:cs="Times New Roman"/>
          <w:color w:val="000000" w:themeColor="text1"/>
          <w:sz w:val="24"/>
          <w:szCs w:val="24"/>
        </w:rPr>
        <w:t xml:space="preserve">practices of wellbeing.  </w:t>
      </w:r>
      <w:r w:rsidR="002E6252" w:rsidRPr="003B58F9">
        <w:rPr>
          <w:rFonts w:ascii="Times New Roman" w:eastAsiaTheme="minorEastAsia" w:hAnsi="Times New Roman" w:cs="Times New Roman"/>
          <w:color w:val="000000" w:themeColor="text1"/>
          <w:sz w:val="24"/>
          <w:szCs w:val="24"/>
        </w:rPr>
        <w:t xml:space="preserve"> </w:t>
      </w:r>
    </w:p>
    <w:p w14:paraId="298769A5" w14:textId="77ED8914" w:rsidR="00A3106D" w:rsidRPr="003B58F9" w:rsidRDefault="00DB0C3B" w:rsidP="003D3ABB">
      <w:pPr>
        <w:pStyle w:val="Heading1"/>
        <w:rPr>
          <w:rFonts w:ascii="Times New Roman" w:eastAsia="Calibri" w:hAnsi="Times New Roman" w:cs="Times New Roman"/>
          <w:b/>
          <w:bCs/>
          <w:sz w:val="24"/>
          <w:szCs w:val="24"/>
        </w:rPr>
      </w:pPr>
      <w:r w:rsidRPr="003B58F9">
        <w:rPr>
          <w:rFonts w:ascii="Times New Roman" w:eastAsia="Calibri" w:hAnsi="Times New Roman" w:cs="Times New Roman"/>
          <w:b/>
          <w:bCs/>
          <w:sz w:val="24"/>
          <w:szCs w:val="24"/>
        </w:rPr>
        <w:t>Assignments</w:t>
      </w:r>
    </w:p>
    <w:p w14:paraId="4F2F8A8A" w14:textId="292173B9" w:rsidR="0064749D" w:rsidRPr="003B58F9" w:rsidRDefault="005C7F96" w:rsidP="005C7F96">
      <w:pPr>
        <w:rPr>
          <w:rFonts w:ascii="Times New Roman" w:hAnsi="Times New Roman" w:cs="Times New Roman"/>
          <w:sz w:val="24"/>
          <w:szCs w:val="24"/>
        </w:rPr>
      </w:pPr>
      <w:r w:rsidRPr="003B58F9">
        <w:rPr>
          <w:rFonts w:ascii="Times New Roman" w:hAnsi="Times New Roman" w:cs="Times New Roman"/>
          <w:sz w:val="24"/>
          <w:szCs w:val="24"/>
        </w:rPr>
        <w:t xml:space="preserve">The assignments in FNDN 102 are designed to engage students in the lived experience </w:t>
      </w:r>
      <w:r w:rsidR="00B65E25" w:rsidRPr="003B58F9">
        <w:rPr>
          <w:rFonts w:ascii="Times New Roman" w:hAnsi="Times New Roman" w:cs="Times New Roman"/>
          <w:sz w:val="24"/>
          <w:szCs w:val="24"/>
        </w:rPr>
        <w:t xml:space="preserve">of wellbeing and are the most critical piece of pedagogy for </w:t>
      </w:r>
      <w:r w:rsidR="008D26F2" w:rsidRPr="003B58F9">
        <w:rPr>
          <w:rFonts w:ascii="Times New Roman" w:hAnsi="Times New Roman" w:cs="Times New Roman"/>
          <w:sz w:val="24"/>
          <w:szCs w:val="24"/>
        </w:rPr>
        <w:t xml:space="preserve">content delivery.  In essence the course content should </w:t>
      </w:r>
      <w:r w:rsidR="009A5F00" w:rsidRPr="003B58F9">
        <w:rPr>
          <w:rFonts w:ascii="Times New Roman" w:hAnsi="Times New Roman" w:cs="Times New Roman"/>
          <w:sz w:val="24"/>
          <w:szCs w:val="24"/>
        </w:rPr>
        <w:t xml:space="preserve">almost </w:t>
      </w:r>
      <w:r w:rsidR="00446EBB" w:rsidRPr="003B58F9">
        <w:rPr>
          <w:rFonts w:ascii="Times New Roman" w:hAnsi="Times New Roman" w:cs="Times New Roman"/>
          <w:sz w:val="24"/>
          <w:szCs w:val="24"/>
        </w:rPr>
        <w:t xml:space="preserve">always culminate </w:t>
      </w:r>
      <w:r w:rsidR="7C8BF199" w:rsidRPr="003B58F9">
        <w:rPr>
          <w:rFonts w:ascii="Times New Roman" w:hAnsi="Times New Roman" w:cs="Times New Roman"/>
          <w:sz w:val="24"/>
          <w:szCs w:val="24"/>
        </w:rPr>
        <w:t>in student work.</w:t>
      </w:r>
      <w:r w:rsidR="00944E87" w:rsidRPr="003B58F9">
        <w:rPr>
          <w:rFonts w:ascii="Times New Roman" w:hAnsi="Times New Roman" w:cs="Times New Roman"/>
          <w:sz w:val="24"/>
          <w:szCs w:val="24"/>
        </w:rPr>
        <w:t xml:space="preserve"> </w:t>
      </w:r>
      <w:r w:rsidR="009A5F00" w:rsidRPr="003B58F9">
        <w:rPr>
          <w:rFonts w:ascii="Times New Roman" w:hAnsi="Times New Roman" w:cs="Times New Roman"/>
          <w:sz w:val="24"/>
          <w:szCs w:val="24"/>
        </w:rPr>
        <w:t xml:space="preserve"> </w:t>
      </w:r>
    </w:p>
    <w:p w14:paraId="5D7E4D37" w14:textId="10C3D392" w:rsidR="0082179A" w:rsidRPr="003B58F9" w:rsidRDefault="00E71DF1" w:rsidP="005C7F96">
      <w:pPr>
        <w:rPr>
          <w:rFonts w:ascii="Times New Roman" w:hAnsi="Times New Roman" w:cs="Times New Roman"/>
          <w:sz w:val="24"/>
          <w:szCs w:val="24"/>
        </w:rPr>
      </w:pPr>
      <w:r w:rsidRPr="003B58F9">
        <w:rPr>
          <w:rFonts w:ascii="Times New Roman" w:hAnsi="Times New Roman" w:cs="Times New Roman"/>
          <w:b/>
          <w:bCs/>
          <w:i/>
          <w:iCs/>
          <w:sz w:val="24"/>
          <w:szCs w:val="24"/>
        </w:rPr>
        <w:t>Personal Application Assignments</w:t>
      </w:r>
      <w:r w:rsidR="00FA2729" w:rsidRPr="003B58F9">
        <w:rPr>
          <w:rFonts w:ascii="Times New Roman" w:hAnsi="Times New Roman" w:cs="Times New Roman"/>
          <w:b/>
          <w:bCs/>
          <w:i/>
          <w:iCs/>
          <w:sz w:val="24"/>
          <w:szCs w:val="24"/>
        </w:rPr>
        <w:t xml:space="preserve"> (PAA)</w:t>
      </w:r>
      <w:r w:rsidR="009E53CB" w:rsidRPr="003B58F9">
        <w:rPr>
          <w:rFonts w:ascii="Times New Roman" w:hAnsi="Times New Roman" w:cs="Times New Roman"/>
          <w:sz w:val="24"/>
          <w:szCs w:val="24"/>
        </w:rPr>
        <w:t xml:space="preserve">:  </w:t>
      </w:r>
      <w:r w:rsidR="2DB2CEDC" w:rsidRPr="003B58F9">
        <w:rPr>
          <w:rFonts w:ascii="Times New Roman" w:hAnsi="Times New Roman" w:cs="Times New Roman"/>
          <w:sz w:val="24"/>
          <w:szCs w:val="24"/>
        </w:rPr>
        <w:t>T</w:t>
      </w:r>
      <w:r w:rsidR="009E53CB" w:rsidRPr="003B58F9">
        <w:rPr>
          <w:rFonts w:ascii="Times New Roman" w:hAnsi="Times New Roman" w:cs="Times New Roman"/>
          <w:sz w:val="24"/>
          <w:szCs w:val="24"/>
        </w:rPr>
        <w:t xml:space="preserve">hese six assignments are designed for the student to experience </w:t>
      </w:r>
      <w:r w:rsidR="00A66167" w:rsidRPr="003B58F9">
        <w:rPr>
          <w:rFonts w:ascii="Times New Roman" w:hAnsi="Times New Roman" w:cs="Times New Roman"/>
          <w:sz w:val="24"/>
          <w:szCs w:val="24"/>
        </w:rPr>
        <w:t>practices</w:t>
      </w:r>
      <w:r w:rsidR="00F32757" w:rsidRPr="003B58F9">
        <w:rPr>
          <w:rFonts w:ascii="Times New Roman" w:hAnsi="Times New Roman" w:cs="Times New Roman"/>
          <w:sz w:val="24"/>
          <w:szCs w:val="24"/>
        </w:rPr>
        <w:t xml:space="preserve"> of wellbeing from </w:t>
      </w:r>
      <w:r w:rsidR="00A66167" w:rsidRPr="003B58F9">
        <w:rPr>
          <w:rFonts w:ascii="Times New Roman" w:hAnsi="Times New Roman" w:cs="Times New Roman"/>
          <w:sz w:val="24"/>
          <w:szCs w:val="24"/>
        </w:rPr>
        <w:t>the three academic discipline</w:t>
      </w:r>
      <w:r w:rsidR="00C03F7C" w:rsidRPr="003B58F9">
        <w:rPr>
          <w:rFonts w:ascii="Times New Roman" w:hAnsi="Times New Roman" w:cs="Times New Roman"/>
          <w:sz w:val="24"/>
          <w:szCs w:val="24"/>
        </w:rPr>
        <w:t xml:space="preserve">.  They form </w:t>
      </w:r>
      <w:r w:rsidR="00AE5EC8" w:rsidRPr="003B58F9">
        <w:rPr>
          <w:rFonts w:ascii="Times New Roman" w:hAnsi="Times New Roman" w:cs="Times New Roman"/>
          <w:sz w:val="24"/>
          <w:szCs w:val="24"/>
        </w:rPr>
        <w:t xml:space="preserve">the </w:t>
      </w:r>
      <w:proofErr w:type="gramStart"/>
      <w:r w:rsidR="00AE5EC8" w:rsidRPr="003B58F9">
        <w:rPr>
          <w:rFonts w:ascii="Times New Roman" w:hAnsi="Times New Roman" w:cs="Times New Roman"/>
          <w:sz w:val="24"/>
          <w:szCs w:val="24"/>
        </w:rPr>
        <w:t>back bone</w:t>
      </w:r>
      <w:proofErr w:type="gramEnd"/>
      <w:r w:rsidR="00AE5EC8" w:rsidRPr="003B58F9">
        <w:rPr>
          <w:rFonts w:ascii="Times New Roman" w:hAnsi="Times New Roman" w:cs="Times New Roman"/>
          <w:sz w:val="24"/>
          <w:szCs w:val="24"/>
        </w:rPr>
        <w:t xml:space="preserve"> of the course</w:t>
      </w:r>
      <w:r w:rsidR="0074330D" w:rsidRPr="003B58F9">
        <w:rPr>
          <w:rFonts w:ascii="Times New Roman" w:hAnsi="Times New Roman" w:cs="Times New Roman"/>
          <w:sz w:val="24"/>
          <w:szCs w:val="24"/>
        </w:rPr>
        <w:t>.  We have chosen one common practice in each domain</w:t>
      </w:r>
      <w:r w:rsidR="00AE5EC8" w:rsidRPr="003B58F9">
        <w:rPr>
          <w:rFonts w:ascii="Times New Roman" w:hAnsi="Times New Roman" w:cs="Times New Roman"/>
          <w:sz w:val="24"/>
          <w:szCs w:val="24"/>
        </w:rPr>
        <w:t xml:space="preserve"> </w:t>
      </w:r>
      <w:r w:rsidR="00BC48CA" w:rsidRPr="003B58F9">
        <w:rPr>
          <w:rFonts w:ascii="Times New Roman" w:hAnsi="Times New Roman" w:cs="Times New Roman"/>
          <w:sz w:val="24"/>
          <w:szCs w:val="24"/>
        </w:rPr>
        <w:t xml:space="preserve">and one choice practice from each.  </w:t>
      </w:r>
      <w:r w:rsidR="00991ED0" w:rsidRPr="003B58F9">
        <w:rPr>
          <w:rFonts w:ascii="Times New Roman" w:hAnsi="Times New Roman" w:cs="Times New Roman"/>
          <w:sz w:val="24"/>
          <w:szCs w:val="24"/>
        </w:rPr>
        <w:t xml:space="preserve">The </w:t>
      </w:r>
      <w:r w:rsidR="00FA2729" w:rsidRPr="003B58F9">
        <w:rPr>
          <w:rFonts w:ascii="Times New Roman" w:hAnsi="Times New Roman" w:cs="Times New Roman"/>
          <w:sz w:val="24"/>
          <w:szCs w:val="24"/>
        </w:rPr>
        <w:t>pedagogical</w:t>
      </w:r>
      <w:r w:rsidR="00991ED0" w:rsidRPr="003B58F9">
        <w:rPr>
          <w:rFonts w:ascii="Times New Roman" w:hAnsi="Times New Roman" w:cs="Times New Roman"/>
          <w:sz w:val="24"/>
          <w:szCs w:val="24"/>
        </w:rPr>
        <w:t xml:space="preserve"> concept </w:t>
      </w:r>
      <w:r w:rsidR="00F7731C" w:rsidRPr="003B58F9">
        <w:rPr>
          <w:rFonts w:ascii="Times New Roman" w:hAnsi="Times New Roman" w:cs="Times New Roman"/>
          <w:sz w:val="24"/>
          <w:szCs w:val="24"/>
        </w:rPr>
        <w:t>is K</w:t>
      </w:r>
      <w:r w:rsidR="00FC4182" w:rsidRPr="003B58F9">
        <w:rPr>
          <w:rFonts w:ascii="Times New Roman" w:hAnsi="Times New Roman" w:cs="Times New Roman"/>
          <w:sz w:val="24"/>
          <w:szCs w:val="24"/>
        </w:rPr>
        <w:t xml:space="preserve">olb’s model of </w:t>
      </w:r>
      <w:r w:rsidR="00B44DA4" w:rsidRPr="003B58F9">
        <w:rPr>
          <w:rFonts w:ascii="Times New Roman" w:hAnsi="Times New Roman" w:cs="Times New Roman"/>
          <w:sz w:val="24"/>
          <w:szCs w:val="24"/>
        </w:rPr>
        <w:t>experiential</w:t>
      </w:r>
      <w:r w:rsidR="00FC4182" w:rsidRPr="003B58F9">
        <w:rPr>
          <w:rFonts w:ascii="Times New Roman" w:hAnsi="Times New Roman" w:cs="Times New Roman"/>
          <w:sz w:val="24"/>
          <w:szCs w:val="24"/>
        </w:rPr>
        <w:t xml:space="preserve"> learning:</w:t>
      </w:r>
    </w:p>
    <w:p w14:paraId="5FAABB95" w14:textId="5C5F0A28" w:rsidR="00EE7687" w:rsidRPr="003B58F9" w:rsidRDefault="00EE7687">
      <w:pPr>
        <w:pStyle w:val="ListParagraph"/>
        <w:numPr>
          <w:ilvl w:val="0"/>
          <w:numId w:val="1"/>
        </w:numPr>
        <w:rPr>
          <w:rFonts w:ascii="Times New Roman" w:hAnsi="Times New Roman" w:cs="Times New Roman"/>
          <w:sz w:val="24"/>
          <w:szCs w:val="24"/>
        </w:rPr>
      </w:pPr>
      <w:r w:rsidRPr="003B58F9">
        <w:rPr>
          <w:rFonts w:ascii="Times New Roman" w:hAnsi="Times New Roman" w:cs="Times New Roman"/>
          <w:sz w:val="24"/>
          <w:szCs w:val="24"/>
        </w:rPr>
        <w:t>Concrete experience</w:t>
      </w:r>
      <w:r w:rsidR="00B44DA4" w:rsidRPr="003B58F9">
        <w:rPr>
          <w:rFonts w:ascii="Times New Roman" w:hAnsi="Times New Roman" w:cs="Times New Roman"/>
          <w:sz w:val="24"/>
          <w:szCs w:val="24"/>
        </w:rPr>
        <w:t>- the practice</w:t>
      </w:r>
    </w:p>
    <w:p w14:paraId="5E5F32C0" w14:textId="7579883A" w:rsidR="00EE7687" w:rsidRPr="003B58F9" w:rsidRDefault="00EE7687">
      <w:pPr>
        <w:pStyle w:val="ListParagraph"/>
        <w:numPr>
          <w:ilvl w:val="0"/>
          <w:numId w:val="1"/>
        </w:numPr>
        <w:rPr>
          <w:rFonts w:ascii="Times New Roman" w:hAnsi="Times New Roman" w:cs="Times New Roman"/>
          <w:sz w:val="24"/>
          <w:szCs w:val="24"/>
        </w:rPr>
      </w:pPr>
      <w:r w:rsidRPr="003B58F9">
        <w:rPr>
          <w:rFonts w:ascii="Times New Roman" w:hAnsi="Times New Roman" w:cs="Times New Roman"/>
          <w:sz w:val="24"/>
          <w:szCs w:val="24"/>
        </w:rPr>
        <w:t>Reflective observation</w:t>
      </w:r>
      <w:r w:rsidR="00B44DA4" w:rsidRPr="003B58F9">
        <w:rPr>
          <w:rFonts w:ascii="Times New Roman" w:hAnsi="Times New Roman" w:cs="Times New Roman"/>
          <w:sz w:val="24"/>
          <w:szCs w:val="24"/>
        </w:rPr>
        <w:t xml:space="preserve">- </w:t>
      </w:r>
      <w:r w:rsidR="00F666B2" w:rsidRPr="003B58F9">
        <w:rPr>
          <w:rFonts w:ascii="Times New Roman" w:hAnsi="Times New Roman" w:cs="Times New Roman"/>
          <w:sz w:val="24"/>
          <w:szCs w:val="24"/>
        </w:rPr>
        <w:t>pers</w:t>
      </w:r>
      <w:r w:rsidR="001D2FC2" w:rsidRPr="003B58F9">
        <w:rPr>
          <w:rFonts w:ascii="Times New Roman" w:hAnsi="Times New Roman" w:cs="Times New Roman"/>
          <w:sz w:val="24"/>
          <w:szCs w:val="24"/>
        </w:rPr>
        <w:t xml:space="preserve">onal </w:t>
      </w:r>
      <w:r w:rsidR="00B44DA4" w:rsidRPr="003B58F9">
        <w:rPr>
          <w:rFonts w:ascii="Times New Roman" w:hAnsi="Times New Roman" w:cs="Times New Roman"/>
          <w:sz w:val="24"/>
          <w:szCs w:val="24"/>
        </w:rPr>
        <w:t>reflection</w:t>
      </w:r>
    </w:p>
    <w:p w14:paraId="3A55E9FE" w14:textId="1A1D8395" w:rsidR="00EE7687" w:rsidRPr="003B58F9" w:rsidRDefault="00EE7687">
      <w:pPr>
        <w:pStyle w:val="ListParagraph"/>
        <w:numPr>
          <w:ilvl w:val="0"/>
          <w:numId w:val="1"/>
        </w:numPr>
        <w:rPr>
          <w:rFonts w:ascii="Times New Roman" w:hAnsi="Times New Roman" w:cs="Times New Roman"/>
          <w:sz w:val="24"/>
          <w:szCs w:val="24"/>
        </w:rPr>
      </w:pPr>
      <w:r w:rsidRPr="003B58F9">
        <w:rPr>
          <w:rFonts w:ascii="Times New Roman" w:hAnsi="Times New Roman" w:cs="Times New Roman"/>
          <w:sz w:val="24"/>
          <w:szCs w:val="24"/>
        </w:rPr>
        <w:t>Abstract conceptualization</w:t>
      </w:r>
      <w:r w:rsidR="00FD2A22" w:rsidRPr="003B58F9">
        <w:rPr>
          <w:rFonts w:ascii="Times New Roman" w:hAnsi="Times New Roman" w:cs="Times New Roman"/>
          <w:sz w:val="24"/>
          <w:szCs w:val="24"/>
        </w:rPr>
        <w:t xml:space="preserve">- </w:t>
      </w:r>
      <w:r w:rsidR="001D2FC2" w:rsidRPr="003B58F9">
        <w:rPr>
          <w:rFonts w:ascii="Times New Roman" w:hAnsi="Times New Roman" w:cs="Times New Roman"/>
          <w:sz w:val="24"/>
          <w:szCs w:val="24"/>
        </w:rPr>
        <w:t xml:space="preserve">reflection and </w:t>
      </w:r>
      <w:r w:rsidR="00FD2A22" w:rsidRPr="003B58F9">
        <w:rPr>
          <w:rFonts w:ascii="Times New Roman" w:hAnsi="Times New Roman" w:cs="Times New Roman"/>
          <w:sz w:val="24"/>
          <w:szCs w:val="24"/>
        </w:rPr>
        <w:t xml:space="preserve">debrief with other </w:t>
      </w:r>
      <w:proofErr w:type="gramStart"/>
      <w:r w:rsidR="00FD2A22" w:rsidRPr="003B58F9">
        <w:rPr>
          <w:rFonts w:ascii="Times New Roman" w:hAnsi="Times New Roman" w:cs="Times New Roman"/>
          <w:sz w:val="24"/>
          <w:szCs w:val="24"/>
        </w:rPr>
        <w:t>students</w:t>
      </w:r>
      <w:proofErr w:type="gramEnd"/>
      <w:r w:rsidRPr="003B58F9">
        <w:rPr>
          <w:rFonts w:ascii="Times New Roman" w:hAnsi="Times New Roman" w:cs="Times New Roman"/>
          <w:sz w:val="24"/>
          <w:szCs w:val="24"/>
        </w:rPr>
        <w:t xml:space="preserve"> </w:t>
      </w:r>
    </w:p>
    <w:p w14:paraId="2329928C" w14:textId="48820BC0" w:rsidR="00B87929" w:rsidRPr="003B58F9" w:rsidRDefault="00B44DA4">
      <w:pPr>
        <w:pStyle w:val="ListParagraph"/>
        <w:numPr>
          <w:ilvl w:val="0"/>
          <w:numId w:val="1"/>
        </w:numPr>
        <w:rPr>
          <w:rFonts w:ascii="Times New Roman" w:hAnsi="Times New Roman" w:cs="Times New Roman"/>
          <w:sz w:val="24"/>
          <w:szCs w:val="24"/>
        </w:rPr>
      </w:pPr>
      <w:r w:rsidRPr="003B58F9">
        <w:rPr>
          <w:rFonts w:ascii="Times New Roman" w:hAnsi="Times New Roman" w:cs="Times New Roman"/>
          <w:sz w:val="24"/>
          <w:szCs w:val="24"/>
        </w:rPr>
        <w:t>Active experimentation</w:t>
      </w:r>
      <w:r w:rsidR="00FD2A22" w:rsidRPr="003B58F9">
        <w:rPr>
          <w:rFonts w:ascii="Times New Roman" w:hAnsi="Times New Roman" w:cs="Times New Roman"/>
          <w:sz w:val="24"/>
          <w:szCs w:val="24"/>
        </w:rPr>
        <w:t xml:space="preserve">- </w:t>
      </w:r>
      <w:r w:rsidR="00F666B2" w:rsidRPr="003B58F9">
        <w:rPr>
          <w:rFonts w:ascii="Times New Roman" w:hAnsi="Times New Roman" w:cs="Times New Roman"/>
          <w:sz w:val="24"/>
          <w:szCs w:val="24"/>
        </w:rPr>
        <w:t xml:space="preserve">retry practice (this will only happen with the one </w:t>
      </w:r>
      <w:r w:rsidR="00C33B8A" w:rsidRPr="003B58F9">
        <w:rPr>
          <w:rFonts w:ascii="Times New Roman" w:hAnsi="Times New Roman" w:cs="Times New Roman"/>
          <w:sz w:val="24"/>
          <w:szCs w:val="24"/>
        </w:rPr>
        <w:t xml:space="preserve">PAA </w:t>
      </w:r>
      <w:r w:rsidR="00F666B2" w:rsidRPr="003B58F9">
        <w:rPr>
          <w:rFonts w:ascii="Times New Roman" w:hAnsi="Times New Roman" w:cs="Times New Roman"/>
          <w:sz w:val="24"/>
          <w:szCs w:val="24"/>
        </w:rPr>
        <w:t>practice in the flourishing plan</w:t>
      </w:r>
      <w:r w:rsidR="00131867" w:rsidRPr="003B58F9">
        <w:rPr>
          <w:rFonts w:ascii="Times New Roman" w:hAnsi="Times New Roman" w:cs="Times New Roman"/>
          <w:sz w:val="24"/>
          <w:szCs w:val="24"/>
        </w:rPr>
        <w:t>, however you will see this show up in other assignments in the course.</w:t>
      </w:r>
      <w:r w:rsidR="00F666B2" w:rsidRPr="003B58F9">
        <w:rPr>
          <w:rFonts w:ascii="Times New Roman" w:hAnsi="Times New Roman" w:cs="Times New Roman"/>
          <w:sz w:val="24"/>
          <w:szCs w:val="24"/>
        </w:rPr>
        <w:t xml:space="preserve">) </w:t>
      </w:r>
    </w:p>
    <w:p w14:paraId="0FAAF200" w14:textId="7514717B" w:rsidR="00EB6FB4" w:rsidRPr="003B58F9" w:rsidRDefault="002044EC" w:rsidP="00EB6FB4">
      <w:pPr>
        <w:rPr>
          <w:rFonts w:ascii="Times New Roman" w:hAnsi="Times New Roman" w:cs="Times New Roman"/>
          <w:sz w:val="24"/>
          <w:szCs w:val="24"/>
        </w:rPr>
      </w:pPr>
      <w:r w:rsidRPr="003B58F9">
        <w:rPr>
          <w:rFonts w:ascii="Times New Roman" w:hAnsi="Times New Roman" w:cs="Times New Roman"/>
          <w:b/>
          <w:bCs/>
          <w:i/>
          <w:iCs/>
          <w:sz w:val="24"/>
          <w:szCs w:val="24"/>
        </w:rPr>
        <w:t>Personal Flourishing Proposal</w:t>
      </w:r>
      <w:r w:rsidR="000D3BD5" w:rsidRPr="003B58F9">
        <w:rPr>
          <w:rFonts w:ascii="Times New Roman" w:hAnsi="Times New Roman" w:cs="Times New Roman"/>
          <w:sz w:val="24"/>
          <w:szCs w:val="24"/>
        </w:rPr>
        <w:t>:</w:t>
      </w:r>
      <w:r w:rsidR="00377D9A" w:rsidRPr="003B58F9">
        <w:rPr>
          <w:rFonts w:ascii="Times New Roman" w:hAnsi="Times New Roman" w:cs="Times New Roman"/>
          <w:sz w:val="24"/>
          <w:szCs w:val="24"/>
        </w:rPr>
        <w:t xml:space="preserve"> </w:t>
      </w:r>
      <w:r w:rsidR="00287543" w:rsidRPr="003B58F9">
        <w:rPr>
          <w:rFonts w:ascii="Times New Roman" w:hAnsi="Times New Roman" w:cs="Times New Roman"/>
          <w:sz w:val="24"/>
          <w:szCs w:val="24"/>
        </w:rPr>
        <w:t xml:space="preserve">This is the next step in scaffolding the PAAs into a more focused </w:t>
      </w:r>
      <w:r w:rsidR="3CA3C605" w:rsidRPr="003B58F9">
        <w:rPr>
          <w:rFonts w:ascii="Times New Roman" w:hAnsi="Times New Roman" w:cs="Times New Roman"/>
          <w:sz w:val="24"/>
          <w:szCs w:val="24"/>
        </w:rPr>
        <w:t>four-week</w:t>
      </w:r>
      <w:r w:rsidR="00B17FAF" w:rsidRPr="003B58F9">
        <w:rPr>
          <w:rFonts w:ascii="Times New Roman" w:hAnsi="Times New Roman" w:cs="Times New Roman"/>
          <w:sz w:val="24"/>
          <w:szCs w:val="24"/>
        </w:rPr>
        <w:t xml:space="preserve"> </w:t>
      </w:r>
      <w:r w:rsidR="00287543" w:rsidRPr="003B58F9">
        <w:rPr>
          <w:rFonts w:ascii="Times New Roman" w:hAnsi="Times New Roman" w:cs="Times New Roman"/>
          <w:sz w:val="24"/>
          <w:szCs w:val="24"/>
        </w:rPr>
        <w:t>practice</w:t>
      </w:r>
      <w:r w:rsidR="00E97038" w:rsidRPr="003B58F9">
        <w:rPr>
          <w:rFonts w:ascii="Times New Roman" w:hAnsi="Times New Roman" w:cs="Times New Roman"/>
          <w:sz w:val="24"/>
          <w:szCs w:val="24"/>
        </w:rPr>
        <w:t>. The t</w:t>
      </w:r>
      <w:r w:rsidR="00544B87" w:rsidRPr="003B58F9">
        <w:rPr>
          <w:rFonts w:ascii="Times New Roman" w:hAnsi="Times New Roman" w:cs="Times New Roman"/>
          <w:sz w:val="24"/>
          <w:szCs w:val="24"/>
        </w:rPr>
        <w:t>hree</w:t>
      </w:r>
      <w:r w:rsidR="00E97038" w:rsidRPr="003B58F9">
        <w:rPr>
          <w:rFonts w:ascii="Times New Roman" w:hAnsi="Times New Roman" w:cs="Times New Roman"/>
          <w:sz w:val="24"/>
          <w:szCs w:val="24"/>
        </w:rPr>
        <w:t xml:space="preserve"> important elements in this assignment are</w:t>
      </w:r>
      <w:r w:rsidR="002666FF" w:rsidRPr="003B58F9">
        <w:rPr>
          <w:rFonts w:ascii="Times New Roman" w:hAnsi="Times New Roman" w:cs="Times New Roman"/>
          <w:sz w:val="24"/>
          <w:szCs w:val="24"/>
        </w:rPr>
        <w:t>: first</w:t>
      </w:r>
      <w:r w:rsidR="00E97038" w:rsidRPr="003B58F9">
        <w:rPr>
          <w:rFonts w:ascii="Times New Roman" w:hAnsi="Times New Roman" w:cs="Times New Roman"/>
          <w:sz w:val="24"/>
          <w:szCs w:val="24"/>
        </w:rPr>
        <w:t xml:space="preserve"> the </w:t>
      </w:r>
      <w:r w:rsidR="008D2D6C" w:rsidRPr="003B58F9">
        <w:rPr>
          <w:rFonts w:ascii="Times New Roman" w:hAnsi="Times New Roman" w:cs="Times New Roman"/>
          <w:sz w:val="24"/>
          <w:szCs w:val="24"/>
        </w:rPr>
        <w:t xml:space="preserve">practice routines </w:t>
      </w:r>
      <w:r w:rsidR="009C71C0" w:rsidRPr="003B58F9">
        <w:rPr>
          <w:rFonts w:ascii="Times New Roman" w:hAnsi="Times New Roman" w:cs="Times New Roman"/>
          <w:sz w:val="24"/>
          <w:szCs w:val="24"/>
        </w:rPr>
        <w:t>which</w:t>
      </w:r>
      <w:r w:rsidR="00B336C9" w:rsidRPr="003B58F9">
        <w:rPr>
          <w:rFonts w:ascii="Times New Roman" w:hAnsi="Times New Roman" w:cs="Times New Roman"/>
          <w:sz w:val="24"/>
          <w:szCs w:val="24"/>
        </w:rPr>
        <w:t xml:space="preserve"> will aid in compliance and </w:t>
      </w:r>
      <w:r w:rsidR="001955A2" w:rsidRPr="003B58F9">
        <w:rPr>
          <w:rFonts w:ascii="Times New Roman" w:hAnsi="Times New Roman" w:cs="Times New Roman"/>
          <w:sz w:val="24"/>
          <w:szCs w:val="24"/>
        </w:rPr>
        <w:t>resilience</w:t>
      </w:r>
      <w:r w:rsidR="00544B87" w:rsidRPr="003B58F9">
        <w:rPr>
          <w:rFonts w:ascii="Times New Roman" w:hAnsi="Times New Roman" w:cs="Times New Roman"/>
          <w:sz w:val="24"/>
          <w:szCs w:val="24"/>
        </w:rPr>
        <w:t>.</w:t>
      </w:r>
      <w:r w:rsidR="002666FF" w:rsidRPr="003B58F9">
        <w:rPr>
          <w:rFonts w:ascii="Times New Roman" w:hAnsi="Times New Roman" w:cs="Times New Roman"/>
          <w:sz w:val="24"/>
          <w:szCs w:val="24"/>
        </w:rPr>
        <w:t xml:space="preserve"> </w:t>
      </w:r>
      <w:r w:rsidR="00544B87" w:rsidRPr="003B58F9">
        <w:rPr>
          <w:rFonts w:ascii="Times New Roman" w:hAnsi="Times New Roman" w:cs="Times New Roman"/>
          <w:sz w:val="24"/>
          <w:szCs w:val="24"/>
        </w:rPr>
        <w:t>S</w:t>
      </w:r>
      <w:r w:rsidR="002666FF" w:rsidRPr="003B58F9">
        <w:rPr>
          <w:rFonts w:ascii="Times New Roman" w:hAnsi="Times New Roman" w:cs="Times New Roman"/>
          <w:sz w:val="24"/>
          <w:szCs w:val="24"/>
        </w:rPr>
        <w:t>econd</w:t>
      </w:r>
      <w:r w:rsidR="00544B87" w:rsidRPr="003B58F9">
        <w:rPr>
          <w:rFonts w:ascii="Times New Roman" w:hAnsi="Times New Roman" w:cs="Times New Roman"/>
          <w:sz w:val="24"/>
          <w:szCs w:val="24"/>
        </w:rPr>
        <w:t>,</w:t>
      </w:r>
      <w:r w:rsidR="002666FF" w:rsidRPr="003B58F9">
        <w:rPr>
          <w:rFonts w:ascii="Times New Roman" w:hAnsi="Times New Roman" w:cs="Times New Roman"/>
          <w:sz w:val="24"/>
          <w:szCs w:val="24"/>
        </w:rPr>
        <w:t xml:space="preserve"> the evidenced based </w:t>
      </w:r>
      <w:r w:rsidR="00C84B73" w:rsidRPr="003B58F9">
        <w:rPr>
          <w:rFonts w:ascii="Times New Roman" w:hAnsi="Times New Roman" w:cs="Times New Roman"/>
          <w:sz w:val="24"/>
          <w:szCs w:val="24"/>
        </w:rPr>
        <w:t xml:space="preserve">empirical </w:t>
      </w:r>
      <w:r w:rsidR="002666FF" w:rsidRPr="003B58F9">
        <w:rPr>
          <w:rFonts w:ascii="Times New Roman" w:hAnsi="Times New Roman" w:cs="Times New Roman"/>
          <w:sz w:val="24"/>
          <w:szCs w:val="24"/>
        </w:rPr>
        <w:t xml:space="preserve">support for </w:t>
      </w:r>
      <w:r w:rsidR="00B17FAF" w:rsidRPr="003B58F9">
        <w:rPr>
          <w:rFonts w:ascii="Times New Roman" w:hAnsi="Times New Roman" w:cs="Times New Roman"/>
          <w:sz w:val="24"/>
          <w:szCs w:val="24"/>
        </w:rPr>
        <w:t>the practice</w:t>
      </w:r>
      <w:r w:rsidR="00C84B73" w:rsidRPr="003B58F9">
        <w:rPr>
          <w:rFonts w:ascii="Times New Roman" w:hAnsi="Times New Roman" w:cs="Times New Roman"/>
          <w:sz w:val="24"/>
          <w:szCs w:val="24"/>
        </w:rPr>
        <w:t xml:space="preserve">.  </w:t>
      </w:r>
      <w:r w:rsidR="00544B87" w:rsidRPr="003B58F9">
        <w:rPr>
          <w:rFonts w:ascii="Times New Roman" w:hAnsi="Times New Roman" w:cs="Times New Roman"/>
          <w:sz w:val="24"/>
          <w:szCs w:val="24"/>
        </w:rPr>
        <w:t>Lastly</w:t>
      </w:r>
      <w:r w:rsidR="001C7DF3" w:rsidRPr="003B58F9">
        <w:rPr>
          <w:rFonts w:ascii="Times New Roman" w:hAnsi="Times New Roman" w:cs="Times New Roman"/>
          <w:sz w:val="24"/>
          <w:szCs w:val="24"/>
        </w:rPr>
        <w:t xml:space="preserve">, a tracking sheet that reflects the scope of the practice and should include </w:t>
      </w:r>
      <w:r w:rsidR="00787F71" w:rsidRPr="003B58F9">
        <w:rPr>
          <w:rFonts w:ascii="Times New Roman" w:hAnsi="Times New Roman" w:cs="Times New Roman"/>
          <w:sz w:val="24"/>
          <w:szCs w:val="24"/>
        </w:rPr>
        <w:t>episodic</w:t>
      </w:r>
      <w:r w:rsidR="004C2DB5" w:rsidRPr="003B58F9">
        <w:rPr>
          <w:rFonts w:ascii="Times New Roman" w:hAnsi="Times New Roman" w:cs="Times New Roman"/>
          <w:sz w:val="24"/>
          <w:szCs w:val="24"/>
        </w:rPr>
        <w:t xml:space="preserve"> </w:t>
      </w:r>
      <w:r w:rsidR="00787F71" w:rsidRPr="003B58F9">
        <w:rPr>
          <w:rFonts w:ascii="Times New Roman" w:hAnsi="Times New Roman" w:cs="Times New Roman"/>
          <w:sz w:val="24"/>
          <w:szCs w:val="24"/>
        </w:rPr>
        <w:t>personal evaluation</w:t>
      </w:r>
      <w:r w:rsidR="00526484" w:rsidRPr="003B58F9">
        <w:rPr>
          <w:rFonts w:ascii="Times New Roman" w:hAnsi="Times New Roman" w:cs="Times New Roman"/>
          <w:sz w:val="24"/>
          <w:szCs w:val="24"/>
        </w:rPr>
        <w:t>s</w:t>
      </w:r>
      <w:r w:rsidR="004C2DB5" w:rsidRPr="003B58F9">
        <w:rPr>
          <w:rFonts w:ascii="Times New Roman" w:hAnsi="Times New Roman" w:cs="Times New Roman"/>
          <w:sz w:val="24"/>
          <w:szCs w:val="24"/>
        </w:rPr>
        <w:t xml:space="preserve"> (</w:t>
      </w:r>
      <w:r w:rsidR="006B19C0" w:rsidRPr="003B58F9">
        <w:rPr>
          <w:rFonts w:ascii="Times New Roman" w:hAnsi="Times New Roman" w:cs="Times New Roman"/>
          <w:sz w:val="24"/>
          <w:szCs w:val="24"/>
        </w:rPr>
        <w:t xml:space="preserve">a </w:t>
      </w:r>
      <w:r w:rsidR="004C2DB5" w:rsidRPr="003B58F9">
        <w:rPr>
          <w:rFonts w:ascii="Times New Roman" w:hAnsi="Times New Roman" w:cs="Times New Roman"/>
          <w:sz w:val="24"/>
          <w:szCs w:val="24"/>
        </w:rPr>
        <w:t>comments section</w:t>
      </w:r>
      <w:r w:rsidR="006B19C0" w:rsidRPr="003B58F9">
        <w:rPr>
          <w:rFonts w:ascii="Times New Roman" w:hAnsi="Times New Roman" w:cs="Times New Roman"/>
          <w:sz w:val="24"/>
          <w:szCs w:val="24"/>
        </w:rPr>
        <w:t xml:space="preserve"> for at minimum each week)</w:t>
      </w:r>
      <w:r w:rsidR="000D3BD5" w:rsidRPr="003B58F9">
        <w:rPr>
          <w:rFonts w:ascii="Times New Roman" w:hAnsi="Times New Roman" w:cs="Times New Roman"/>
          <w:sz w:val="24"/>
          <w:szCs w:val="24"/>
        </w:rPr>
        <w:t xml:space="preserve">. </w:t>
      </w:r>
      <w:r w:rsidR="001C7DF3" w:rsidRPr="003B58F9">
        <w:rPr>
          <w:rFonts w:ascii="Times New Roman" w:hAnsi="Times New Roman" w:cs="Times New Roman"/>
          <w:sz w:val="24"/>
          <w:szCs w:val="24"/>
        </w:rPr>
        <w:t xml:space="preserve"> </w:t>
      </w:r>
      <w:r w:rsidR="76014BD3" w:rsidRPr="003B58F9">
        <w:rPr>
          <w:rFonts w:ascii="Times New Roman" w:hAnsi="Times New Roman" w:cs="Times New Roman"/>
          <w:sz w:val="24"/>
          <w:szCs w:val="24"/>
        </w:rPr>
        <w:t>It's</w:t>
      </w:r>
      <w:r w:rsidR="000F72BC" w:rsidRPr="003B58F9">
        <w:rPr>
          <w:rFonts w:ascii="Times New Roman" w:hAnsi="Times New Roman" w:cs="Times New Roman"/>
          <w:sz w:val="24"/>
          <w:szCs w:val="24"/>
        </w:rPr>
        <w:t xml:space="preserve"> important to remind students t</w:t>
      </w:r>
      <w:r w:rsidR="009C71C0" w:rsidRPr="003B58F9">
        <w:rPr>
          <w:rFonts w:ascii="Times New Roman" w:hAnsi="Times New Roman" w:cs="Times New Roman"/>
          <w:sz w:val="24"/>
          <w:szCs w:val="24"/>
        </w:rPr>
        <w:t xml:space="preserve">his flourishing proposal is then </w:t>
      </w:r>
      <w:r w:rsidR="000F72BC" w:rsidRPr="003B58F9">
        <w:rPr>
          <w:rFonts w:ascii="Times New Roman" w:hAnsi="Times New Roman" w:cs="Times New Roman"/>
          <w:sz w:val="24"/>
          <w:szCs w:val="24"/>
        </w:rPr>
        <w:t xml:space="preserve">scaffolded even further into the </w:t>
      </w:r>
      <w:r w:rsidR="030D80B3" w:rsidRPr="003B58F9">
        <w:rPr>
          <w:rFonts w:ascii="Times New Roman" w:hAnsi="Times New Roman" w:cs="Times New Roman"/>
          <w:sz w:val="24"/>
          <w:szCs w:val="24"/>
        </w:rPr>
        <w:t>Final Portfolio</w:t>
      </w:r>
      <w:r w:rsidR="000D3BD5" w:rsidRPr="003B58F9">
        <w:rPr>
          <w:rFonts w:ascii="Times New Roman" w:hAnsi="Times New Roman" w:cs="Times New Roman"/>
          <w:sz w:val="24"/>
          <w:szCs w:val="24"/>
        </w:rPr>
        <w:t xml:space="preserve">.  </w:t>
      </w:r>
      <w:r w:rsidR="002666FF" w:rsidRPr="003B58F9">
        <w:rPr>
          <w:rFonts w:ascii="Times New Roman" w:hAnsi="Times New Roman" w:cs="Times New Roman"/>
          <w:sz w:val="24"/>
          <w:szCs w:val="24"/>
        </w:rPr>
        <w:t xml:space="preserve"> </w:t>
      </w:r>
    </w:p>
    <w:p w14:paraId="3C3088BC" w14:textId="54E474E9" w:rsidR="003D3ABB" w:rsidRPr="003B58F9" w:rsidRDefault="00377D9A" w:rsidP="003D3ABB">
      <w:pPr>
        <w:rPr>
          <w:rFonts w:ascii="Times New Roman" w:hAnsi="Times New Roman" w:cs="Times New Roman"/>
          <w:sz w:val="24"/>
          <w:szCs w:val="24"/>
        </w:rPr>
      </w:pPr>
      <w:r w:rsidRPr="003B58F9">
        <w:rPr>
          <w:rFonts w:ascii="Times New Roman" w:hAnsi="Times New Roman" w:cs="Times New Roman"/>
          <w:b/>
          <w:bCs/>
          <w:i/>
          <w:iCs/>
          <w:sz w:val="24"/>
          <w:szCs w:val="24"/>
        </w:rPr>
        <w:t>Leisure Time &amp; Sleep Tracker</w:t>
      </w:r>
      <w:r w:rsidR="00A128BA" w:rsidRPr="003B58F9">
        <w:rPr>
          <w:rFonts w:ascii="Times New Roman" w:hAnsi="Times New Roman" w:cs="Times New Roman"/>
          <w:b/>
          <w:bCs/>
          <w:i/>
          <w:iCs/>
          <w:sz w:val="24"/>
          <w:szCs w:val="24"/>
        </w:rPr>
        <w:t>:</w:t>
      </w:r>
      <w:r w:rsidR="00A128BA" w:rsidRPr="003B58F9">
        <w:rPr>
          <w:rFonts w:ascii="Times New Roman" w:hAnsi="Times New Roman" w:cs="Times New Roman"/>
          <w:b/>
          <w:bCs/>
          <w:sz w:val="24"/>
          <w:szCs w:val="24"/>
        </w:rPr>
        <w:t xml:space="preserve">  </w:t>
      </w:r>
      <w:r w:rsidR="00DE5423" w:rsidRPr="003B58F9">
        <w:rPr>
          <w:rFonts w:ascii="Times New Roman" w:hAnsi="Times New Roman" w:cs="Times New Roman"/>
          <w:sz w:val="24"/>
          <w:szCs w:val="24"/>
        </w:rPr>
        <w:t xml:space="preserve">The primary goal of this assignment is to have the students understand how their </w:t>
      </w:r>
      <w:r w:rsidR="007B14D3" w:rsidRPr="003B58F9">
        <w:rPr>
          <w:rFonts w:ascii="Times New Roman" w:hAnsi="Times New Roman" w:cs="Times New Roman"/>
          <w:sz w:val="24"/>
          <w:szCs w:val="24"/>
        </w:rPr>
        <w:t>leisure and</w:t>
      </w:r>
      <w:r w:rsidR="00DE5423" w:rsidRPr="003B58F9">
        <w:rPr>
          <w:rFonts w:ascii="Times New Roman" w:hAnsi="Times New Roman" w:cs="Times New Roman"/>
          <w:sz w:val="24"/>
          <w:szCs w:val="24"/>
        </w:rPr>
        <w:t xml:space="preserve"> sleep time contribute to </w:t>
      </w:r>
      <w:r w:rsidR="0928A77B" w:rsidRPr="003B58F9">
        <w:rPr>
          <w:rFonts w:ascii="Times New Roman" w:hAnsi="Times New Roman" w:cs="Times New Roman"/>
          <w:sz w:val="24"/>
          <w:szCs w:val="24"/>
        </w:rPr>
        <w:t>their</w:t>
      </w:r>
      <w:r w:rsidR="00DE5423" w:rsidRPr="003B58F9">
        <w:rPr>
          <w:rFonts w:ascii="Times New Roman" w:hAnsi="Times New Roman" w:cs="Times New Roman"/>
          <w:sz w:val="24"/>
          <w:szCs w:val="24"/>
        </w:rPr>
        <w:t xml:space="preserve"> personal wellbeing.  </w:t>
      </w:r>
      <w:r w:rsidR="00D34C54" w:rsidRPr="003B58F9">
        <w:rPr>
          <w:rFonts w:ascii="Times New Roman" w:hAnsi="Times New Roman" w:cs="Times New Roman"/>
          <w:sz w:val="24"/>
          <w:szCs w:val="24"/>
        </w:rPr>
        <w:t xml:space="preserve">This assignment is very similar in </w:t>
      </w:r>
      <w:r w:rsidR="00F46A4C" w:rsidRPr="003B58F9">
        <w:rPr>
          <w:rFonts w:ascii="Times New Roman" w:hAnsi="Times New Roman" w:cs="Times New Roman"/>
          <w:sz w:val="24"/>
          <w:szCs w:val="24"/>
        </w:rPr>
        <w:t xml:space="preserve">its objective to the PAA’s, consequently follows Kolb’s model for learning.  </w:t>
      </w:r>
      <w:r w:rsidR="00E94929" w:rsidRPr="003B58F9">
        <w:rPr>
          <w:rFonts w:ascii="Times New Roman" w:hAnsi="Times New Roman" w:cs="Times New Roman"/>
          <w:sz w:val="24"/>
          <w:szCs w:val="24"/>
        </w:rPr>
        <w:t xml:space="preserve">The debriefing with other students is a critical component in </w:t>
      </w:r>
      <w:r w:rsidR="00D61D4A" w:rsidRPr="003B58F9">
        <w:rPr>
          <w:rFonts w:ascii="Times New Roman" w:hAnsi="Times New Roman" w:cs="Times New Roman"/>
          <w:sz w:val="24"/>
          <w:szCs w:val="24"/>
        </w:rPr>
        <w:t>the abstract conceptualization stage of experient</w:t>
      </w:r>
      <w:r w:rsidR="005A616D" w:rsidRPr="003B58F9">
        <w:rPr>
          <w:rFonts w:ascii="Times New Roman" w:hAnsi="Times New Roman" w:cs="Times New Roman"/>
          <w:sz w:val="24"/>
          <w:szCs w:val="24"/>
        </w:rPr>
        <w:t>ial learning</w:t>
      </w:r>
      <w:r w:rsidR="00521124" w:rsidRPr="003B58F9">
        <w:rPr>
          <w:rFonts w:ascii="Times New Roman" w:hAnsi="Times New Roman" w:cs="Times New Roman"/>
          <w:sz w:val="24"/>
          <w:szCs w:val="24"/>
        </w:rPr>
        <w:t xml:space="preserve"> and designed to occur in the learning labs</w:t>
      </w:r>
      <w:r w:rsidR="005A616D" w:rsidRPr="003B58F9">
        <w:rPr>
          <w:rFonts w:ascii="Times New Roman" w:hAnsi="Times New Roman" w:cs="Times New Roman"/>
          <w:sz w:val="24"/>
          <w:szCs w:val="24"/>
        </w:rPr>
        <w:t>.</w:t>
      </w:r>
    </w:p>
    <w:p w14:paraId="1FD0A35B" w14:textId="00834985" w:rsidR="00086BF9" w:rsidRPr="003B58F9" w:rsidRDefault="00086BF9" w:rsidP="003D3ABB">
      <w:pPr>
        <w:rPr>
          <w:rFonts w:ascii="Times New Roman" w:hAnsi="Times New Roman" w:cs="Times New Roman"/>
          <w:sz w:val="24"/>
          <w:szCs w:val="24"/>
        </w:rPr>
      </w:pPr>
      <w:r w:rsidRPr="003B58F9">
        <w:rPr>
          <w:rFonts w:ascii="Times New Roman" w:hAnsi="Times New Roman" w:cs="Times New Roman"/>
          <w:b/>
          <w:bCs/>
          <w:sz w:val="24"/>
          <w:szCs w:val="24"/>
        </w:rPr>
        <w:t xml:space="preserve">Review and Integration </w:t>
      </w:r>
      <w:r w:rsidR="706FAD20" w:rsidRPr="003B58F9">
        <w:rPr>
          <w:rFonts w:ascii="Times New Roman" w:hAnsi="Times New Roman" w:cs="Times New Roman"/>
          <w:b/>
          <w:bCs/>
          <w:sz w:val="24"/>
          <w:szCs w:val="24"/>
        </w:rPr>
        <w:t>A</w:t>
      </w:r>
      <w:r w:rsidR="00797C5E" w:rsidRPr="003B58F9">
        <w:rPr>
          <w:rFonts w:ascii="Times New Roman" w:hAnsi="Times New Roman" w:cs="Times New Roman"/>
          <w:b/>
          <w:bCs/>
          <w:sz w:val="24"/>
          <w:szCs w:val="24"/>
        </w:rPr>
        <w:t>ssignments</w:t>
      </w:r>
      <w:r w:rsidR="00A2359E" w:rsidRPr="003B58F9">
        <w:rPr>
          <w:rFonts w:ascii="Times New Roman" w:hAnsi="Times New Roman" w:cs="Times New Roman"/>
          <w:b/>
          <w:bCs/>
          <w:sz w:val="24"/>
          <w:szCs w:val="24"/>
        </w:rPr>
        <w:t xml:space="preserve"> (R&amp;I)</w:t>
      </w:r>
      <w:r w:rsidR="00B54A7D" w:rsidRPr="003B58F9">
        <w:rPr>
          <w:rFonts w:ascii="Times New Roman" w:hAnsi="Times New Roman" w:cs="Times New Roman"/>
          <w:sz w:val="24"/>
          <w:szCs w:val="24"/>
        </w:rPr>
        <w:t xml:space="preserve">: </w:t>
      </w:r>
      <w:r w:rsidR="00F54FAA" w:rsidRPr="003B58F9">
        <w:rPr>
          <w:rFonts w:ascii="Times New Roman" w:hAnsi="Times New Roman" w:cs="Times New Roman"/>
          <w:sz w:val="24"/>
          <w:szCs w:val="24"/>
        </w:rPr>
        <w:t xml:space="preserve">These assignments are designed to help students engage </w:t>
      </w:r>
      <w:r w:rsidR="00F729B2" w:rsidRPr="003B58F9">
        <w:rPr>
          <w:rFonts w:ascii="Times New Roman" w:hAnsi="Times New Roman" w:cs="Times New Roman"/>
          <w:sz w:val="24"/>
          <w:szCs w:val="24"/>
        </w:rPr>
        <w:t xml:space="preserve">and reflect on specific topics inside the units.  Sometimes they are scaffolded into larger assignments </w:t>
      </w:r>
      <w:r w:rsidR="607D8211" w:rsidRPr="003B58F9">
        <w:rPr>
          <w:rFonts w:ascii="Times New Roman" w:hAnsi="Times New Roman" w:cs="Times New Roman"/>
          <w:sz w:val="24"/>
          <w:szCs w:val="24"/>
        </w:rPr>
        <w:t>(E.g.,</w:t>
      </w:r>
      <w:r w:rsidR="0098502E" w:rsidRPr="003B58F9">
        <w:rPr>
          <w:rFonts w:ascii="Times New Roman" w:hAnsi="Times New Roman" w:cs="Times New Roman"/>
          <w:sz w:val="24"/>
          <w:szCs w:val="24"/>
        </w:rPr>
        <w:t xml:space="preserve"> the behavior </w:t>
      </w:r>
      <w:proofErr w:type="gramStart"/>
      <w:r w:rsidR="0098502E" w:rsidRPr="003B58F9">
        <w:rPr>
          <w:rFonts w:ascii="Times New Roman" w:hAnsi="Times New Roman" w:cs="Times New Roman"/>
          <w:sz w:val="24"/>
          <w:szCs w:val="24"/>
        </w:rPr>
        <w:t>change</w:t>
      </w:r>
      <w:proofErr w:type="gramEnd"/>
      <w:r w:rsidR="0098502E" w:rsidRPr="003B58F9">
        <w:rPr>
          <w:rFonts w:ascii="Times New Roman" w:hAnsi="Times New Roman" w:cs="Times New Roman"/>
          <w:sz w:val="24"/>
          <w:szCs w:val="24"/>
        </w:rPr>
        <w:t xml:space="preserve"> and leisure category assignments</w:t>
      </w:r>
      <w:r w:rsidR="002E2740" w:rsidRPr="003B58F9">
        <w:rPr>
          <w:rFonts w:ascii="Times New Roman" w:hAnsi="Times New Roman" w:cs="Times New Roman"/>
          <w:sz w:val="24"/>
          <w:szCs w:val="24"/>
        </w:rPr>
        <w:t xml:space="preserve">, or even into the </w:t>
      </w:r>
      <w:r w:rsidR="030D80B3" w:rsidRPr="003B58F9">
        <w:rPr>
          <w:rFonts w:ascii="Times New Roman" w:hAnsi="Times New Roman" w:cs="Times New Roman"/>
          <w:sz w:val="24"/>
          <w:szCs w:val="24"/>
        </w:rPr>
        <w:t>Final Portfolio</w:t>
      </w:r>
      <w:r w:rsidR="6823A974" w:rsidRPr="003B58F9">
        <w:rPr>
          <w:rFonts w:ascii="Times New Roman" w:hAnsi="Times New Roman" w:cs="Times New Roman"/>
          <w:sz w:val="24"/>
          <w:szCs w:val="24"/>
        </w:rPr>
        <w:t>:</w:t>
      </w:r>
      <w:r w:rsidR="002E2740" w:rsidRPr="003B58F9">
        <w:rPr>
          <w:rFonts w:ascii="Times New Roman" w:hAnsi="Times New Roman" w:cs="Times New Roman"/>
          <w:sz w:val="24"/>
          <w:szCs w:val="24"/>
        </w:rPr>
        <w:t xml:space="preserve"> </w:t>
      </w:r>
      <w:r w:rsidR="004E0969" w:rsidRPr="003B58F9">
        <w:rPr>
          <w:rFonts w:ascii="Times New Roman" w:hAnsi="Times New Roman" w:cs="Times New Roman"/>
          <w:sz w:val="24"/>
          <w:szCs w:val="24"/>
        </w:rPr>
        <w:t>wellbeing definition and spiritual definitions</w:t>
      </w:r>
      <w:r w:rsidR="44D73635" w:rsidRPr="003B58F9">
        <w:rPr>
          <w:rFonts w:ascii="Times New Roman" w:hAnsi="Times New Roman" w:cs="Times New Roman"/>
          <w:sz w:val="24"/>
          <w:szCs w:val="24"/>
        </w:rPr>
        <w:t>)</w:t>
      </w:r>
      <w:r w:rsidR="004E0969" w:rsidRPr="003B58F9">
        <w:rPr>
          <w:rFonts w:ascii="Times New Roman" w:hAnsi="Times New Roman" w:cs="Times New Roman"/>
          <w:sz w:val="24"/>
          <w:szCs w:val="24"/>
        </w:rPr>
        <w:t>.  When they do scaffold in</w:t>
      </w:r>
      <w:r w:rsidR="007B135A" w:rsidRPr="003B58F9">
        <w:rPr>
          <w:rFonts w:ascii="Times New Roman" w:hAnsi="Times New Roman" w:cs="Times New Roman"/>
          <w:sz w:val="24"/>
          <w:szCs w:val="24"/>
        </w:rPr>
        <w:t xml:space="preserve">to other assignments it is helpful to make students aware of this ahead of time.  </w:t>
      </w:r>
      <w:r w:rsidR="00851B6E" w:rsidRPr="003B58F9">
        <w:rPr>
          <w:rFonts w:ascii="Times New Roman" w:hAnsi="Times New Roman" w:cs="Times New Roman"/>
          <w:sz w:val="24"/>
          <w:szCs w:val="24"/>
        </w:rPr>
        <w:t>Again</w:t>
      </w:r>
      <w:r w:rsidR="00FC59AE" w:rsidRPr="003B58F9">
        <w:rPr>
          <w:rFonts w:ascii="Times New Roman" w:hAnsi="Times New Roman" w:cs="Times New Roman"/>
          <w:sz w:val="24"/>
          <w:szCs w:val="24"/>
        </w:rPr>
        <w:t>,</w:t>
      </w:r>
      <w:r w:rsidR="00851B6E" w:rsidRPr="003B58F9">
        <w:rPr>
          <w:rFonts w:ascii="Times New Roman" w:hAnsi="Times New Roman" w:cs="Times New Roman"/>
          <w:sz w:val="24"/>
          <w:szCs w:val="24"/>
        </w:rPr>
        <w:t xml:space="preserve"> we have a policy of no late </w:t>
      </w:r>
      <w:r w:rsidR="00506725" w:rsidRPr="003B58F9">
        <w:rPr>
          <w:rFonts w:ascii="Times New Roman" w:hAnsi="Times New Roman" w:cs="Times New Roman"/>
          <w:sz w:val="24"/>
          <w:szCs w:val="24"/>
        </w:rPr>
        <w:t>R&amp;I assignments because often they are multi</w:t>
      </w:r>
      <w:r w:rsidR="2785FC3A" w:rsidRPr="003B58F9">
        <w:rPr>
          <w:rFonts w:ascii="Times New Roman" w:hAnsi="Times New Roman" w:cs="Times New Roman"/>
          <w:sz w:val="24"/>
          <w:szCs w:val="24"/>
        </w:rPr>
        <w:t>-</w:t>
      </w:r>
      <w:r w:rsidR="00506725" w:rsidRPr="003B58F9">
        <w:rPr>
          <w:rFonts w:ascii="Times New Roman" w:hAnsi="Times New Roman" w:cs="Times New Roman"/>
          <w:sz w:val="24"/>
          <w:szCs w:val="24"/>
        </w:rPr>
        <w:t>stage in nature</w:t>
      </w:r>
      <w:r w:rsidR="4C18EF50" w:rsidRPr="003B58F9">
        <w:rPr>
          <w:rFonts w:ascii="Times New Roman" w:hAnsi="Times New Roman" w:cs="Times New Roman"/>
          <w:sz w:val="24"/>
          <w:szCs w:val="24"/>
        </w:rPr>
        <w:t xml:space="preserve"> (E.g., </w:t>
      </w:r>
      <w:r w:rsidR="00506725" w:rsidRPr="003B58F9">
        <w:rPr>
          <w:rFonts w:ascii="Times New Roman" w:hAnsi="Times New Roman" w:cs="Times New Roman"/>
          <w:sz w:val="24"/>
          <w:szCs w:val="24"/>
        </w:rPr>
        <w:t xml:space="preserve">the </w:t>
      </w:r>
      <w:r w:rsidR="003C2229" w:rsidRPr="003B58F9">
        <w:rPr>
          <w:rFonts w:ascii="Times New Roman" w:hAnsi="Times New Roman" w:cs="Times New Roman"/>
          <w:sz w:val="24"/>
          <w:szCs w:val="24"/>
        </w:rPr>
        <w:t>w</w:t>
      </w:r>
      <w:r w:rsidR="00816485" w:rsidRPr="003B58F9">
        <w:rPr>
          <w:rFonts w:ascii="Times New Roman" w:hAnsi="Times New Roman" w:cs="Times New Roman"/>
          <w:sz w:val="24"/>
          <w:szCs w:val="24"/>
        </w:rPr>
        <w:t>ellbeing definitions leading to the definition forums for peer interaction</w:t>
      </w:r>
      <w:r w:rsidR="6F9639A2" w:rsidRPr="003B58F9">
        <w:rPr>
          <w:rFonts w:ascii="Times New Roman" w:hAnsi="Times New Roman" w:cs="Times New Roman"/>
          <w:sz w:val="24"/>
          <w:szCs w:val="24"/>
        </w:rPr>
        <w:t>).</w:t>
      </w:r>
    </w:p>
    <w:p w14:paraId="6BCBFC44" w14:textId="7FBF3BAD" w:rsidR="00340214" w:rsidRPr="003B58F9" w:rsidRDefault="004625B5" w:rsidP="003D3ABB">
      <w:pPr>
        <w:rPr>
          <w:rFonts w:ascii="Times New Roman" w:hAnsi="Times New Roman" w:cs="Times New Roman"/>
          <w:sz w:val="24"/>
          <w:szCs w:val="24"/>
        </w:rPr>
      </w:pPr>
      <w:r w:rsidRPr="003B58F9">
        <w:rPr>
          <w:rFonts w:ascii="Times New Roman" w:hAnsi="Times New Roman" w:cs="Times New Roman"/>
          <w:b/>
          <w:bCs/>
          <w:i/>
          <w:iCs/>
          <w:sz w:val="24"/>
          <w:szCs w:val="24"/>
        </w:rPr>
        <w:t xml:space="preserve">Movie </w:t>
      </w:r>
      <w:r w:rsidR="00641310" w:rsidRPr="003B58F9">
        <w:rPr>
          <w:rFonts w:ascii="Times New Roman" w:hAnsi="Times New Roman" w:cs="Times New Roman"/>
          <w:b/>
          <w:bCs/>
          <w:i/>
          <w:iCs/>
          <w:sz w:val="24"/>
          <w:szCs w:val="24"/>
        </w:rPr>
        <w:t>“</w:t>
      </w:r>
      <w:r w:rsidRPr="003B58F9">
        <w:rPr>
          <w:rFonts w:ascii="Times New Roman" w:hAnsi="Times New Roman" w:cs="Times New Roman"/>
          <w:b/>
          <w:bCs/>
          <w:i/>
          <w:iCs/>
          <w:sz w:val="24"/>
          <w:szCs w:val="24"/>
        </w:rPr>
        <w:t>Silence</w:t>
      </w:r>
      <w:r w:rsidR="00641310" w:rsidRPr="003B58F9">
        <w:rPr>
          <w:rFonts w:ascii="Times New Roman" w:hAnsi="Times New Roman" w:cs="Times New Roman"/>
          <w:b/>
          <w:bCs/>
          <w:i/>
          <w:iCs/>
          <w:sz w:val="24"/>
          <w:szCs w:val="24"/>
        </w:rPr>
        <w:t>”</w:t>
      </w:r>
      <w:r w:rsidRPr="003B58F9">
        <w:rPr>
          <w:rFonts w:ascii="Times New Roman" w:hAnsi="Times New Roman" w:cs="Times New Roman"/>
          <w:b/>
          <w:bCs/>
          <w:i/>
          <w:iCs/>
          <w:sz w:val="24"/>
          <w:szCs w:val="24"/>
        </w:rPr>
        <w:t xml:space="preserve"> Reflection</w:t>
      </w:r>
      <w:r w:rsidRPr="003B58F9">
        <w:rPr>
          <w:rFonts w:ascii="Times New Roman" w:hAnsi="Times New Roman" w:cs="Times New Roman"/>
          <w:sz w:val="24"/>
          <w:szCs w:val="24"/>
        </w:rPr>
        <w:t>:  This movie was chosen for three reasons</w:t>
      </w:r>
      <w:r w:rsidR="0092446D" w:rsidRPr="003B58F9">
        <w:rPr>
          <w:rFonts w:ascii="Times New Roman" w:hAnsi="Times New Roman" w:cs="Times New Roman"/>
          <w:sz w:val="24"/>
          <w:szCs w:val="24"/>
        </w:rPr>
        <w:t>: its high</w:t>
      </w:r>
      <w:r w:rsidR="00AF70FC" w:rsidRPr="003B58F9">
        <w:rPr>
          <w:rFonts w:ascii="Times New Roman" w:hAnsi="Times New Roman" w:cs="Times New Roman"/>
          <w:sz w:val="24"/>
          <w:szCs w:val="24"/>
        </w:rPr>
        <w:t xml:space="preserve"> cinematic </w:t>
      </w:r>
      <w:r w:rsidR="0092446D" w:rsidRPr="003B58F9">
        <w:rPr>
          <w:rFonts w:ascii="Times New Roman" w:hAnsi="Times New Roman" w:cs="Times New Roman"/>
          <w:sz w:val="24"/>
          <w:szCs w:val="24"/>
        </w:rPr>
        <w:t>quality</w:t>
      </w:r>
      <w:r w:rsidR="005972B4" w:rsidRPr="003B58F9">
        <w:rPr>
          <w:rFonts w:ascii="Times New Roman" w:hAnsi="Times New Roman" w:cs="Times New Roman"/>
          <w:sz w:val="24"/>
          <w:szCs w:val="24"/>
        </w:rPr>
        <w:t xml:space="preserve">, </w:t>
      </w:r>
      <w:r w:rsidR="0092446D" w:rsidRPr="003B58F9">
        <w:rPr>
          <w:rFonts w:ascii="Times New Roman" w:hAnsi="Times New Roman" w:cs="Times New Roman"/>
          <w:sz w:val="24"/>
          <w:szCs w:val="24"/>
        </w:rPr>
        <w:t xml:space="preserve">its </w:t>
      </w:r>
      <w:r w:rsidR="007D67BC" w:rsidRPr="003B58F9">
        <w:rPr>
          <w:rFonts w:ascii="Times New Roman" w:hAnsi="Times New Roman" w:cs="Times New Roman"/>
          <w:sz w:val="24"/>
          <w:szCs w:val="24"/>
        </w:rPr>
        <w:t>portrayal</w:t>
      </w:r>
      <w:r w:rsidR="0092446D" w:rsidRPr="003B58F9">
        <w:rPr>
          <w:rFonts w:ascii="Times New Roman" w:hAnsi="Times New Roman" w:cs="Times New Roman"/>
          <w:sz w:val="24"/>
          <w:szCs w:val="24"/>
        </w:rPr>
        <w:t xml:space="preserve"> of </w:t>
      </w:r>
      <w:r w:rsidR="00830EEF" w:rsidRPr="003B58F9">
        <w:rPr>
          <w:rFonts w:ascii="Times New Roman" w:hAnsi="Times New Roman" w:cs="Times New Roman"/>
          <w:sz w:val="24"/>
          <w:szCs w:val="24"/>
        </w:rPr>
        <w:t xml:space="preserve">spirituality and </w:t>
      </w:r>
      <w:r w:rsidR="0092446D" w:rsidRPr="003B58F9">
        <w:rPr>
          <w:rFonts w:ascii="Times New Roman" w:hAnsi="Times New Roman" w:cs="Times New Roman"/>
          <w:sz w:val="24"/>
          <w:szCs w:val="24"/>
        </w:rPr>
        <w:t>suffering,</w:t>
      </w:r>
      <w:r w:rsidR="005972B4" w:rsidRPr="003B58F9">
        <w:rPr>
          <w:rFonts w:ascii="Times New Roman" w:hAnsi="Times New Roman" w:cs="Times New Roman"/>
          <w:sz w:val="24"/>
          <w:szCs w:val="24"/>
        </w:rPr>
        <w:t xml:space="preserve"> and its post formal thought construction (</w:t>
      </w:r>
      <w:r w:rsidR="6D4AAED9" w:rsidRPr="003B58F9">
        <w:rPr>
          <w:rFonts w:ascii="Times New Roman" w:hAnsi="Times New Roman" w:cs="Times New Roman"/>
          <w:sz w:val="24"/>
          <w:szCs w:val="24"/>
        </w:rPr>
        <w:t xml:space="preserve">I.e., </w:t>
      </w:r>
      <w:r w:rsidR="005972B4" w:rsidRPr="003B58F9">
        <w:rPr>
          <w:rFonts w:ascii="Times New Roman" w:hAnsi="Times New Roman" w:cs="Times New Roman"/>
          <w:sz w:val="24"/>
          <w:szCs w:val="24"/>
        </w:rPr>
        <w:t xml:space="preserve">it asks questions that </w:t>
      </w:r>
      <w:r w:rsidR="00817E81" w:rsidRPr="003B58F9">
        <w:rPr>
          <w:rFonts w:ascii="Times New Roman" w:hAnsi="Times New Roman" w:cs="Times New Roman"/>
          <w:sz w:val="24"/>
          <w:szCs w:val="24"/>
        </w:rPr>
        <w:t>allow</w:t>
      </w:r>
      <w:r w:rsidR="31D1F84D" w:rsidRPr="003B58F9">
        <w:rPr>
          <w:rFonts w:ascii="Times New Roman" w:hAnsi="Times New Roman" w:cs="Times New Roman"/>
          <w:sz w:val="24"/>
          <w:szCs w:val="24"/>
        </w:rPr>
        <w:t xml:space="preserve"> </w:t>
      </w:r>
      <w:r w:rsidR="00817E81" w:rsidRPr="003B58F9">
        <w:rPr>
          <w:rFonts w:ascii="Times New Roman" w:hAnsi="Times New Roman" w:cs="Times New Roman"/>
          <w:sz w:val="24"/>
          <w:szCs w:val="24"/>
        </w:rPr>
        <w:t>for many different answers)</w:t>
      </w:r>
      <w:r w:rsidR="00A32FFE" w:rsidRPr="003B58F9">
        <w:rPr>
          <w:rFonts w:ascii="Times New Roman" w:hAnsi="Times New Roman" w:cs="Times New Roman"/>
          <w:sz w:val="24"/>
          <w:szCs w:val="24"/>
        </w:rPr>
        <w:t xml:space="preserve">.  </w:t>
      </w:r>
      <w:r w:rsidR="006D6FBF" w:rsidRPr="003B58F9">
        <w:rPr>
          <w:rFonts w:ascii="Times New Roman" w:hAnsi="Times New Roman" w:cs="Times New Roman"/>
          <w:sz w:val="24"/>
          <w:szCs w:val="24"/>
        </w:rPr>
        <w:t>Th</w:t>
      </w:r>
      <w:r w:rsidR="003D22AC" w:rsidRPr="003B58F9">
        <w:rPr>
          <w:rFonts w:ascii="Times New Roman" w:hAnsi="Times New Roman" w:cs="Times New Roman"/>
          <w:sz w:val="24"/>
          <w:szCs w:val="24"/>
        </w:rPr>
        <w:t>is</w:t>
      </w:r>
      <w:r w:rsidR="006D6FBF" w:rsidRPr="003B58F9">
        <w:rPr>
          <w:rFonts w:ascii="Times New Roman" w:hAnsi="Times New Roman" w:cs="Times New Roman"/>
          <w:sz w:val="24"/>
          <w:szCs w:val="24"/>
        </w:rPr>
        <w:t xml:space="preserve"> </w:t>
      </w:r>
      <w:r w:rsidR="00641310" w:rsidRPr="003B58F9">
        <w:rPr>
          <w:rFonts w:ascii="Times New Roman" w:hAnsi="Times New Roman" w:cs="Times New Roman"/>
          <w:sz w:val="24"/>
          <w:szCs w:val="24"/>
        </w:rPr>
        <w:t xml:space="preserve">assignment </w:t>
      </w:r>
      <w:r w:rsidR="004E47BF" w:rsidRPr="003B58F9">
        <w:rPr>
          <w:rFonts w:ascii="Times New Roman" w:hAnsi="Times New Roman" w:cs="Times New Roman"/>
          <w:sz w:val="24"/>
          <w:szCs w:val="24"/>
        </w:rPr>
        <w:t>tries</w:t>
      </w:r>
      <w:r w:rsidR="00D07441" w:rsidRPr="003B58F9">
        <w:rPr>
          <w:rFonts w:ascii="Times New Roman" w:hAnsi="Times New Roman" w:cs="Times New Roman"/>
          <w:sz w:val="24"/>
          <w:szCs w:val="24"/>
        </w:rPr>
        <w:t xml:space="preserve"> to get beyond the primary question “</w:t>
      </w:r>
      <w:r w:rsidR="004E47BF" w:rsidRPr="003B58F9">
        <w:rPr>
          <w:rFonts w:ascii="Times New Roman" w:hAnsi="Times New Roman" w:cs="Times New Roman"/>
          <w:sz w:val="24"/>
          <w:szCs w:val="24"/>
        </w:rPr>
        <w:t>Could I die for my faith</w:t>
      </w:r>
      <w:r w:rsidR="67D71341" w:rsidRPr="003B58F9">
        <w:rPr>
          <w:rFonts w:ascii="Times New Roman" w:hAnsi="Times New Roman" w:cs="Times New Roman"/>
          <w:sz w:val="24"/>
          <w:szCs w:val="24"/>
        </w:rPr>
        <w:t>?</w:t>
      </w:r>
      <w:r w:rsidR="004E47BF" w:rsidRPr="003B58F9">
        <w:rPr>
          <w:rFonts w:ascii="Times New Roman" w:hAnsi="Times New Roman" w:cs="Times New Roman"/>
          <w:sz w:val="24"/>
          <w:szCs w:val="24"/>
        </w:rPr>
        <w:t>”</w:t>
      </w:r>
      <w:r w:rsidR="3E1B636D" w:rsidRPr="003B58F9">
        <w:rPr>
          <w:rFonts w:ascii="Times New Roman" w:hAnsi="Times New Roman" w:cs="Times New Roman"/>
          <w:sz w:val="24"/>
          <w:szCs w:val="24"/>
        </w:rPr>
        <w:t xml:space="preserve"> </w:t>
      </w:r>
      <w:r w:rsidR="004E47BF" w:rsidRPr="003B58F9">
        <w:rPr>
          <w:rFonts w:ascii="Times New Roman" w:hAnsi="Times New Roman" w:cs="Times New Roman"/>
          <w:sz w:val="24"/>
          <w:szCs w:val="24"/>
        </w:rPr>
        <w:t xml:space="preserve">into some of the more nuanced </w:t>
      </w:r>
      <w:r w:rsidR="00C36448" w:rsidRPr="003B58F9">
        <w:rPr>
          <w:rFonts w:ascii="Times New Roman" w:hAnsi="Times New Roman" w:cs="Times New Roman"/>
          <w:sz w:val="24"/>
          <w:szCs w:val="24"/>
        </w:rPr>
        <w:t>portrayals</w:t>
      </w:r>
      <w:r w:rsidR="004E47BF" w:rsidRPr="003B58F9">
        <w:rPr>
          <w:rFonts w:ascii="Times New Roman" w:hAnsi="Times New Roman" w:cs="Times New Roman"/>
          <w:sz w:val="24"/>
          <w:szCs w:val="24"/>
        </w:rPr>
        <w:t xml:space="preserve"> of </w:t>
      </w:r>
      <w:r w:rsidR="00C36448" w:rsidRPr="003B58F9">
        <w:rPr>
          <w:rFonts w:ascii="Times New Roman" w:hAnsi="Times New Roman" w:cs="Times New Roman"/>
          <w:sz w:val="24"/>
          <w:szCs w:val="24"/>
        </w:rPr>
        <w:t xml:space="preserve">spirituality and suffering.  It is important in this assignment to have students cite various </w:t>
      </w:r>
      <w:r w:rsidR="00D27D0A" w:rsidRPr="003B58F9">
        <w:rPr>
          <w:rFonts w:ascii="Times New Roman" w:hAnsi="Times New Roman" w:cs="Times New Roman"/>
          <w:sz w:val="24"/>
          <w:szCs w:val="24"/>
        </w:rPr>
        <w:t xml:space="preserve">scenes in the movie when reflecting and drawing conclusions from the movie. </w:t>
      </w:r>
      <w:r w:rsidR="00F803BA" w:rsidRPr="003B58F9">
        <w:rPr>
          <w:rFonts w:ascii="Times New Roman" w:hAnsi="Times New Roman" w:cs="Times New Roman"/>
          <w:sz w:val="24"/>
          <w:szCs w:val="24"/>
        </w:rPr>
        <w:t>Also</w:t>
      </w:r>
      <w:r w:rsidR="006A7852" w:rsidRPr="003B58F9">
        <w:rPr>
          <w:rFonts w:ascii="Times New Roman" w:hAnsi="Times New Roman" w:cs="Times New Roman"/>
          <w:sz w:val="24"/>
          <w:szCs w:val="24"/>
        </w:rPr>
        <w:t>,</w:t>
      </w:r>
      <w:r w:rsidR="00F803BA" w:rsidRPr="003B58F9">
        <w:rPr>
          <w:rFonts w:ascii="Times New Roman" w:hAnsi="Times New Roman" w:cs="Times New Roman"/>
          <w:sz w:val="24"/>
          <w:szCs w:val="24"/>
        </w:rPr>
        <w:t xml:space="preserve"> this movie is to work in conjunction with our </w:t>
      </w:r>
      <w:proofErr w:type="gramStart"/>
      <w:r w:rsidR="00F803BA" w:rsidRPr="003B58F9">
        <w:rPr>
          <w:rFonts w:ascii="Times New Roman" w:hAnsi="Times New Roman" w:cs="Times New Roman"/>
          <w:sz w:val="24"/>
          <w:szCs w:val="24"/>
        </w:rPr>
        <w:t>text book</w:t>
      </w:r>
      <w:proofErr w:type="gramEnd"/>
      <w:r w:rsidR="00F803BA" w:rsidRPr="003B58F9">
        <w:rPr>
          <w:rFonts w:ascii="Times New Roman" w:hAnsi="Times New Roman" w:cs="Times New Roman"/>
          <w:sz w:val="24"/>
          <w:szCs w:val="24"/>
        </w:rPr>
        <w:t xml:space="preserve"> </w:t>
      </w:r>
      <w:r w:rsidR="00F803BA" w:rsidRPr="003B58F9">
        <w:rPr>
          <w:rFonts w:ascii="Times New Roman" w:hAnsi="Times New Roman" w:cs="Times New Roman"/>
          <w:i/>
          <w:iCs/>
          <w:sz w:val="24"/>
          <w:szCs w:val="24"/>
        </w:rPr>
        <w:t>Man</w:t>
      </w:r>
      <w:r w:rsidR="600C9028" w:rsidRPr="003B58F9">
        <w:rPr>
          <w:rFonts w:ascii="Times New Roman" w:hAnsi="Times New Roman" w:cs="Times New Roman"/>
          <w:i/>
          <w:iCs/>
          <w:sz w:val="24"/>
          <w:szCs w:val="24"/>
        </w:rPr>
        <w:t>’</w:t>
      </w:r>
      <w:r w:rsidR="00F803BA" w:rsidRPr="003B58F9">
        <w:rPr>
          <w:rFonts w:ascii="Times New Roman" w:hAnsi="Times New Roman" w:cs="Times New Roman"/>
          <w:i/>
          <w:iCs/>
          <w:sz w:val="24"/>
          <w:szCs w:val="24"/>
        </w:rPr>
        <w:t>s Search for Meaning</w:t>
      </w:r>
      <w:r w:rsidR="00F803BA" w:rsidRPr="003B58F9">
        <w:rPr>
          <w:rFonts w:ascii="Times New Roman" w:hAnsi="Times New Roman" w:cs="Times New Roman"/>
          <w:sz w:val="24"/>
          <w:szCs w:val="24"/>
        </w:rPr>
        <w:t xml:space="preserve">.  It is important to have discussions and reflections around </w:t>
      </w:r>
      <w:r w:rsidR="00461F39" w:rsidRPr="003B58F9">
        <w:rPr>
          <w:rFonts w:ascii="Times New Roman" w:hAnsi="Times New Roman" w:cs="Times New Roman"/>
          <w:sz w:val="24"/>
          <w:szCs w:val="24"/>
        </w:rPr>
        <w:t xml:space="preserve">the similarities and differences </w:t>
      </w:r>
      <w:r w:rsidR="24F4D51E" w:rsidRPr="003B58F9">
        <w:rPr>
          <w:rFonts w:ascii="Times New Roman" w:hAnsi="Times New Roman" w:cs="Times New Roman"/>
          <w:sz w:val="24"/>
          <w:szCs w:val="24"/>
        </w:rPr>
        <w:t xml:space="preserve">between </w:t>
      </w:r>
      <w:r w:rsidR="00461F39" w:rsidRPr="003B58F9">
        <w:rPr>
          <w:rFonts w:ascii="Times New Roman" w:hAnsi="Times New Roman" w:cs="Times New Roman"/>
          <w:sz w:val="24"/>
          <w:szCs w:val="24"/>
        </w:rPr>
        <w:t>the two resources</w:t>
      </w:r>
      <w:r w:rsidR="6DBAE016" w:rsidRPr="003B58F9">
        <w:rPr>
          <w:rFonts w:ascii="Times New Roman" w:hAnsi="Times New Roman" w:cs="Times New Roman"/>
          <w:sz w:val="24"/>
          <w:szCs w:val="24"/>
        </w:rPr>
        <w:t>.</w:t>
      </w:r>
    </w:p>
    <w:p w14:paraId="149195F3" w14:textId="78489A79" w:rsidR="00797C5E" w:rsidRPr="003B58F9" w:rsidRDefault="030D80B3" w:rsidP="003D3ABB">
      <w:pPr>
        <w:rPr>
          <w:rFonts w:ascii="Times New Roman" w:hAnsi="Times New Roman" w:cs="Times New Roman"/>
          <w:sz w:val="24"/>
          <w:szCs w:val="24"/>
        </w:rPr>
      </w:pPr>
      <w:r w:rsidRPr="003B58F9">
        <w:rPr>
          <w:rFonts w:ascii="Times New Roman" w:hAnsi="Times New Roman" w:cs="Times New Roman"/>
          <w:b/>
          <w:bCs/>
          <w:i/>
          <w:iCs/>
          <w:sz w:val="24"/>
          <w:szCs w:val="24"/>
        </w:rPr>
        <w:t>Final Portfolio</w:t>
      </w:r>
      <w:r w:rsidR="00512F72" w:rsidRPr="003B58F9">
        <w:rPr>
          <w:rFonts w:ascii="Times New Roman" w:hAnsi="Times New Roman" w:cs="Times New Roman"/>
          <w:b/>
          <w:bCs/>
          <w:i/>
          <w:iCs/>
          <w:sz w:val="24"/>
          <w:szCs w:val="24"/>
        </w:rPr>
        <w:t>:</w:t>
      </w:r>
      <w:r w:rsidR="00A2359E" w:rsidRPr="003B58F9">
        <w:rPr>
          <w:rFonts w:ascii="Times New Roman" w:hAnsi="Times New Roman" w:cs="Times New Roman"/>
          <w:sz w:val="24"/>
          <w:szCs w:val="24"/>
        </w:rPr>
        <w:t xml:space="preserve"> </w:t>
      </w:r>
      <w:r w:rsidR="1E1925CB" w:rsidRPr="003B58F9">
        <w:rPr>
          <w:rFonts w:ascii="Times New Roman" w:hAnsi="Times New Roman" w:cs="Times New Roman"/>
          <w:sz w:val="24"/>
          <w:szCs w:val="24"/>
        </w:rPr>
        <w:t>This is the</w:t>
      </w:r>
      <w:r w:rsidR="0081397E" w:rsidRPr="003B58F9">
        <w:rPr>
          <w:rFonts w:ascii="Times New Roman" w:hAnsi="Times New Roman" w:cs="Times New Roman"/>
          <w:sz w:val="24"/>
          <w:szCs w:val="24"/>
        </w:rPr>
        <w:t xml:space="preserve"> summative </w:t>
      </w:r>
      <w:r w:rsidR="007C1594" w:rsidRPr="003B58F9">
        <w:rPr>
          <w:rFonts w:ascii="Times New Roman" w:hAnsi="Times New Roman" w:cs="Times New Roman"/>
          <w:sz w:val="24"/>
          <w:szCs w:val="24"/>
        </w:rPr>
        <w:t xml:space="preserve">assignment that </w:t>
      </w:r>
      <w:r w:rsidR="00903E52" w:rsidRPr="003B58F9">
        <w:rPr>
          <w:rFonts w:ascii="Times New Roman" w:hAnsi="Times New Roman" w:cs="Times New Roman"/>
          <w:sz w:val="24"/>
          <w:szCs w:val="24"/>
        </w:rPr>
        <w:t xml:space="preserve">draws </w:t>
      </w:r>
      <w:r w:rsidR="009F1A6A" w:rsidRPr="003B58F9">
        <w:rPr>
          <w:rFonts w:ascii="Times New Roman" w:hAnsi="Times New Roman" w:cs="Times New Roman"/>
          <w:sz w:val="24"/>
          <w:szCs w:val="24"/>
        </w:rPr>
        <w:t xml:space="preserve">together most of the other assignments in this course.  We encourage students to </w:t>
      </w:r>
      <w:r w:rsidR="72B01157" w:rsidRPr="003B58F9">
        <w:rPr>
          <w:rFonts w:ascii="Times New Roman" w:hAnsi="Times New Roman" w:cs="Times New Roman"/>
          <w:sz w:val="24"/>
          <w:szCs w:val="24"/>
        </w:rPr>
        <w:t>integrate and reflect on</w:t>
      </w:r>
      <w:r w:rsidR="00E752B4" w:rsidRPr="003B58F9">
        <w:rPr>
          <w:rFonts w:ascii="Times New Roman" w:hAnsi="Times New Roman" w:cs="Times New Roman"/>
          <w:sz w:val="24"/>
          <w:szCs w:val="24"/>
        </w:rPr>
        <w:t xml:space="preserve"> their past assignments </w:t>
      </w:r>
      <w:r w:rsidR="5A78D6EC" w:rsidRPr="003B58F9">
        <w:rPr>
          <w:rFonts w:ascii="Times New Roman" w:hAnsi="Times New Roman" w:cs="Times New Roman"/>
          <w:sz w:val="24"/>
          <w:szCs w:val="24"/>
        </w:rPr>
        <w:t>for</w:t>
      </w:r>
      <w:r w:rsidR="00E752B4" w:rsidRPr="003B58F9">
        <w:rPr>
          <w:rFonts w:ascii="Times New Roman" w:hAnsi="Times New Roman" w:cs="Times New Roman"/>
          <w:sz w:val="24"/>
          <w:szCs w:val="24"/>
        </w:rPr>
        <w:t xml:space="preserve"> the </w:t>
      </w:r>
      <w:r w:rsidRPr="003B58F9">
        <w:rPr>
          <w:rFonts w:ascii="Times New Roman" w:hAnsi="Times New Roman" w:cs="Times New Roman"/>
          <w:sz w:val="24"/>
          <w:szCs w:val="24"/>
        </w:rPr>
        <w:t>Final Portfolio</w:t>
      </w:r>
      <w:r w:rsidR="00E752B4" w:rsidRPr="003B58F9">
        <w:rPr>
          <w:rFonts w:ascii="Times New Roman" w:hAnsi="Times New Roman" w:cs="Times New Roman"/>
          <w:sz w:val="24"/>
          <w:szCs w:val="24"/>
        </w:rPr>
        <w:t xml:space="preserve">.  They </w:t>
      </w:r>
      <w:r w:rsidR="009819EB" w:rsidRPr="003B58F9">
        <w:rPr>
          <w:rFonts w:ascii="Times New Roman" w:hAnsi="Times New Roman" w:cs="Times New Roman"/>
          <w:sz w:val="24"/>
          <w:szCs w:val="24"/>
        </w:rPr>
        <w:t xml:space="preserve">may </w:t>
      </w:r>
      <w:r w:rsidR="00E752B4" w:rsidRPr="003B58F9">
        <w:rPr>
          <w:rFonts w:ascii="Times New Roman" w:hAnsi="Times New Roman" w:cs="Times New Roman"/>
          <w:sz w:val="24"/>
          <w:szCs w:val="24"/>
        </w:rPr>
        <w:t xml:space="preserve">need to </w:t>
      </w:r>
      <w:r w:rsidR="00682882" w:rsidRPr="003B58F9">
        <w:rPr>
          <w:rFonts w:ascii="Times New Roman" w:hAnsi="Times New Roman" w:cs="Times New Roman"/>
          <w:sz w:val="24"/>
          <w:szCs w:val="24"/>
        </w:rPr>
        <w:t>twe</w:t>
      </w:r>
      <w:r w:rsidR="00340214" w:rsidRPr="003B58F9">
        <w:rPr>
          <w:rFonts w:ascii="Times New Roman" w:hAnsi="Times New Roman" w:cs="Times New Roman"/>
          <w:sz w:val="24"/>
          <w:szCs w:val="24"/>
        </w:rPr>
        <w:t>a</w:t>
      </w:r>
      <w:r w:rsidR="00682882" w:rsidRPr="003B58F9">
        <w:rPr>
          <w:rFonts w:ascii="Times New Roman" w:hAnsi="Times New Roman" w:cs="Times New Roman"/>
          <w:sz w:val="24"/>
          <w:szCs w:val="24"/>
        </w:rPr>
        <w:t>k them to answer the specific question</w:t>
      </w:r>
      <w:r w:rsidR="00DB0E25" w:rsidRPr="003B58F9">
        <w:rPr>
          <w:rFonts w:ascii="Times New Roman" w:hAnsi="Times New Roman" w:cs="Times New Roman"/>
          <w:sz w:val="24"/>
          <w:szCs w:val="24"/>
        </w:rPr>
        <w:t>s</w:t>
      </w:r>
      <w:r w:rsidR="00682882" w:rsidRPr="003B58F9">
        <w:rPr>
          <w:rFonts w:ascii="Times New Roman" w:hAnsi="Times New Roman" w:cs="Times New Roman"/>
          <w:sz w:val="24"/>
          <w:szCs w:val="24"/>
        </w:rPr>
        <w:t xml:space="preserve"> in each part however often the first draft of each component is already completed</w:t>
      </w:r>
      <w:r w:rsidR="00DB0E25" w:rsidRPr="003B58F9">
        <w:rPr>
          <w:rFonts w:ascii="Times New Roman" w:hAnsi="Times New Roman" w:cs="Times New Roman"/>
          <w:sz w:val="24"/>
          <w:szCs w:val="24"/>
        </w:rPr>
        <w:t xml:space="preserve">.  The other </w:t>
      </w:r>
      <w:r w:rsidR="00D10883" w:rsidRPr="003B58F9">
        <w:rPr>
          <w:rFonts w:ascii="Times New Roman" w:hAnsi="Times New Roman" w:cs="Times New Roman"/>
          <w:sz w:val="24"/>
          <w:szCs w:val="24"/>
        </w:rPr>
        <w:t xml:space="preserve">items to remind them of is to use the course resources to answer the specific questions </w:t>
      </w:r>
      <w:r w:rsidR="00C84524" w:rsidRPr="003B58F9">
        <w:rPr>
          <w:rFonts w:ascii="Times New Roman" w:hAnsi="Times New Roman" w:cs="Times New Roman"/>
          <w:sz w:val="24"/>
          <w:szCs w:val="24"/>
        </w:rPr>
        <w:t xml:space="preserve">with proper citations and reference lists.  </w:t>
      </w:r>
      <w:proofErr w:type="gramStart"/>
      <w:r w:rsidR="00C84524" w:rsidRPr="003B58F9">
        <w:rPr>
          <w:rFonts w:ascii="Times New Roman" w:hAnsi="Times New Roman" w:cs="Times New Roman"/>
          <w:sz w:val="24"/>
          <w:szCs w:val="24"/>
        </w:rPr>
        <w:t xml:space="preserve">The last </w:t>
      </w:r>
      <w:r w:rsidR="00C064E4" w:rsidRPr="003B58F9">
        <w:rPr>
          <w:rFonts w:ascii="Times New Roman" w:hAnsi="Times New Roman" w:cs="Times New Roman"/>
          <w:sz w:val="24"/>
          <w:szCs w:val="24"/>
        </w:rPr>
        <w:t>issue</w:t>
      </w:r>
      <w:r w:rsidR="00BB3A75" w:rsidRPr="003B58F9">
        <w:rPr>
          <w:rFonts w:ascii="Times New Roman" w:hAnsi="Times New Roman" w:cs="Times New Roman"/>
          <w:sz w:val="24"/>
          <w:szCs w:val="24"/>
        </w:rPr>
        <w:t>,</w:t>
      </w:r>
      <w:proofErr w:type="gramEnd"/>
      <w:r w:rsidR="00C84524" w:rsidRPr="003B58F9">
        <w:rPr>
          <w:rFonts w:ascii="Times New Roman" w:hAnsi="Times New Roman" w:cs="Times New Roman"/>
          <w:sz w:val="24"/>
          <w:szCs w:val="24"/>
        </w:rPr>
        <w:t xml:space="preserve"> is again to make the answers in the </w:t>
      </w:r>
      <w:r w:rsidRPr="003B58F9">
        <w:rPr>
          <w:rFonts w:ascii="Times New Roman" w:hAnsi="Times New Roman" w:cs="Times New Roman"/>
          <w:sz w:val="24"/>
          <w:szCs w:val="24"/>
        </w:rPr>
        <w:t>Final Portfolio</w:t>
      </w:r>
      <w:r w:rsidR="00C84524" w:rsidRPr="003B58F9">
        <w:rPr>
          <w:rFonts w:ascii="Times New Roman" w:hAnsi="Times New Roman" w:cs="Times New Roman"/>
          <w:sz w:val="24"/>
          <w:szCs w:val="24"/>
        </w:rPr>
        <w:t xml:space="preserve"> person</w:t>
      </w:r>
      <w:r w:rsidR="00D71081" w:rsidRPr="003B58F9">
        <w:rPr>
          <w:rFonts w:ascii="Times New Roman" w:hAnsi="Times New Roman" w:cs="Times New Roman"/>
          <w:sz w:val="24"/>
          <w:szCs w:val="24"/>
        </w:rPr>
        <w:t xml:space="preserve">al.  The </w:t>
      </w:r>
      <w:r w:rsidRPr="003B58F9">
        <w:rPr>
          <w:rFonts w:ascii="Times New Roman" w:hAnsi="Times New Roman" w:cs="Times New Roman"/>
          <w:sz w:val="24"/>
          <w:szCs w:val="24"/>
        </w:rPr>
        <w:t>Final Portfolio</w:t>
      </w:r>
      <w:r w:rsidR="00D71081" w:rsidRPr="003B58F9">
        <w:rPr>
          <w:rFonts w:ascii="Times New Roman" w:hAnsi="Times New Roman" w:cs="Times New Roman"/>
          <w:sz w:val="24"/>
          <w:szCs w:val="24"/>
        </w:rPr>
        <w:t xml:space="preserve"> should be their attempt to articulate</w:t>
      </w:r>
      <w:r w:rsidR="00FB77DB" w:rsidRPr="003B58F9">
        <w:rPr>
          <w:rFonts w:ascii="Times New Roman" w:hAnsi="Times New Roman" w:cs="Times New Roman"/>
          <w:sz w:val="24"/>
          <w:szCs w:val="24"/>
        </w:rPr>
        <w:t xml:space="preserve"> the</w:t>
      </w:r>
      <w:r w:rsidR="00340214" w:rsidRPr="003B58F9">
        <w:rPr>
          <w:rFonts w:ascii="Times New Roman" w:hAnsi="Times New Roman" w:cs="Times New Roman"/>
          <w:sz w:val="24"/>
          <w:szCs w:val="24"/>
        </w:rPr>
        <w:t>ir</w:t>
      </w:r>
      <w:r w:rsidR="00FB77DB" w:rsidRPr="003B58F9">
        <w:rPr>
          <w:rFonts w:ascii="Times New Roman" w:hAnsi="Times New Roman" w:cs="Times New Roman"/>
          <w:sz w:val="24"/>
          <w:szCs w:val="24"/>
        </w:rPr>
        <w:t xml:space="preserve"> structure of wellbeing, describing the specific composition and shape of the </w:t>
      </w:r>
      <w:r w:rsidR="00024308" w:rsidRPr="003B58F9">
        <w:rPr>
          <w:rFonts w:ascii="Times New Roman" w:hAnsi="Times New Roman" w:cs="Times New Roman"/>
          <w:sz w:val="24"/>
          <w:szCs w:val="24"/>
        </w:rPr>
        <w:t>f</w:t>
      </w:r>
      <w:r w:rsidR="00057F39" w:rsidRPr="003B58F9">
        <w:rPr>
          <w:rFonts w:ascii="Times New Roman" w:hAnsi="Times New Roman" w:cs="Times New Roman"/>
          <w:sz w:val="24"/>
          <w:szCs w:val="24"/>
        </w:rPr>
        <w:t xml:space="preserve">lourishing </w:t>
      </w:r>
      <w:r w:rsidR="00024308" w:rsidRPr="003B58F9">
        <w:rPr>
          <w:rFonts w:ascii="Times New Roman" w:hAnsi="Times New Roman" w:cs="Times New Roman"/>
          <w:sz w:val="24"/>
          <w:szCs w:val="24"/>
        </w:rPr>
        <w:t>architecture</w:t>
      </w:r>
      <w:r w:rsidR="00340214" w:rsidRPr="003B58F9">
        <w:rPr>
          <w:rFonts w:ascii="Times New Roman" w:hAnsi="Times New Roman" w:cs="Times New Roman"/>
          <w:sz w:val="24"/>
          <w:szCs w:val="24"/>
        </w:rPr>
        <w:t>.</w:t>
      </w:r>
    </w:p>
    <w:p w14:paraId="34ED3B18" w14:textId="2856A84F" w:rsidR="00EC3ACC" w:rsidRPr="003B58F9" w:rsidRDefault="00EC3ACC" w:rsidP="2A6BB36A">
      <w:pPr>
        <w:rPr>
          <w:rFonts w:ascii="Times New Roman" w:eastAsia="Calibri" w:hAnsi="Times New Roman" w:cs="Times New Roman"/>
          <w:sz w:val="24"/>
          <w:szCs w:val="24"/>
        </w:rPr>
      </w:pPr>
    </w:p>
    <w:p w14:paraId="3E14E4F8" w14:textId="203D46E4" w:rsidR="00601E43" w:rsidRPr="003B58F9" w:rsidRDefault="00DB0C3B" w:rsidP="74F204F9">
      <w:pPr>
        <w:pStyle w:val="Heading1"/>
        <w:rPr>
          <w:rFonts w:ascii="Times New Roman" w:hAnsi="Times New Roman" w:cs="Times New Roman"/>
          <w:sz w:val="24"/>
          <w:szCs w:val="24"/>
        </w:rPr>
      </w:pPr>
      <w:r w:rsidRPr="003B58F9">
        <w:rPr>
          <w:rFonts w:ascii="Times New Roman" w:eastAsia="Calibri" w:hAnsi="Times New Roman" w:cs="Times New Roman"/>
          <w:b/>
          <w:bCs/>
          <w:sz w:val="24"/>
          <w:szCs w:val="24"/>
        </w:rPr>
        <w:t xml:space="preserve">Lesson Notes for </w:t>
      </w:r>
      <w:r w:rsidR="0076772F" w:rsidRPr="003B58F9">
        <w:rPr>
          <w:rFonts w:ascii="Times New Roman" w:eastAsia="Calibri" w:hAnsi="Times New Roman" w:cs="Times New Roman"/>
          <w:b/>
          <w:bCs/>
          <w:sz w:val="24"/>
          <w:szCs w:val="24"/>
        </w:rPr>
        <w:t xml:space="preserve">FNDN 102 </w:t>
      </w:r>
    </w:p>
    <w:p w14:paraId="42A2A339" w14:textId="6ADD2541" w:rsidR="00601E43" w:rsidRPr="003B58F9" w:rsidRDefault="00D147B5">
      <w:pPr>
        <w:rPr>
          <w:rFonts w:ascii="Times New Roman" w:eastAsia="Calibri" w:hAnsi="Times New Roman" w:cs="Times New Roman"/>
          <w:color w:val="000000" w:themeColor="text1"/>
          <w:sz w:val="24"/>
          <w:szCs w:val="24"/>
        </w:rPr>
      </w:pPr>
      <w:r w:rsidRPr="003B58F9">
        <w:rPr>
          <w:rFonts w:ascii="Times New Roman" w:hAnsi="Times New Roman" w:cs="Times New Roman"/>
          <w:sz w:val="24"/>
          <w:szCs w:val="24"/>
        </w:rPr>
        <w:br/>
      </w:r>
      <w:r w:rsidR="53E07D68" w:rsidRPr="003B58F9">
        <w:rPr>
          <w:rFonts w:ascii="Times New Roman" w:eastAsia="Calibri" w:hAnsi="Times New Roman" w:cs="Times New Roman"/>
          <w:color w:val="000000" w:themeColor="text1"/>
          <w:sz w:val="24"/>
          <w:szCs w:val="24"/>
        </w:rPr>
        <w:t>The following pages prov</w:t>
      </w:r>
      <w:r w:rsidR="00085E27" w:rsidRPr="003B58F9">
        <w:rPr>
          <w:rFonts w:ascii="Times New Roman" w:eastAsia="Calibri" w:hAnsi="Times New Roman" w:cs="Times New Roman"/>
          <w:color w:val="000000" w:themeColor="text1"/>
          <w:sz w:val="24"/>
          <w:szCs w:val="24"/>
        </w:rPr>
        <w:t xml:space="preserve">ide key information for </w:t>
      </w:r>
      <w:r w:rsidR="00613002" w:rsidRPr="003B58F9">
        <w:rPr>
          <w:rFonts w:ascii="Times New Roman" w:eastAsia="Calibri" w:hAnsi="Times New Roman" w:cs="Times New Roman"/>
          <w:color w:val="000000" w:themeColor="text1"/>
          <w:sz w:val="24"/>
          <w:szCs w:val="24"/>
        </w:rPr>
        <w:t xml:space="preserve">individual units </w:t>
      </w:r>
      <w:r w:rsidR="00A12D09" w:rsidRPr="003B58F9">
        <w:rPr>
          <w:rFonts w:ascii="Times New Roman" w:eastAsia="Calibri" w:hAnsi="Times New Roman" w:cs="Times New Roman"/>
          <w:color w:val="000000" w:themeColor="text1"/>
          <w:sz w:val="24"/>
          <w:szCs w:val="24"/>
        </w:rPr>
        <w:t xml:space="preserve">in the course </w:t>
      </w:r>
      <w:r w:rsidR="53E07D68" w:rsidRPr="003B58F9">
        <w:rPr>
          <w:rFonts w:ascii="Times New Roman" w:eastAsia="Calibri" w:hAnsi="Times New Roman" w:cs="Times New Roman"/>
          <w:color w:val="000000" w:themeColor="text1"/>
          <w:sz w:val="24"/>
          <w:szCs w:val="24"/>
        </w:rPr>
        <w:t>(activit</w:t>
      </w:r>
      <w:r w:rsidR="00A12D09" w:rsidRPr="003B58F9">
        <w:rPr>
          <w:rFonts w:ascii="Times New Roman" w:eastAsia="Calibri" w:hAnsi="Times New Roman" w:cs="Times New Roman"/>
          <w:color w:val="000000" w:themeColor="text1"/>
          <w:sz w:val="24"/>
          <w:szCs w:val="24"/>
        </w:rPr>
        <w:t>ies</w:t>
      </w:r>
      <w:r w:rsidR="00AB0FE6" w:rsidRPr="003B58F9">
        <w:rPr>
          <w:rFonts w:ascii="Times New Roman" w:eastAsia="Calibri" w:hAnsi="Times New Roman" w:cs="Times New Roman"/>
          <w:color w:val="000000" w:themeColor="text1"/>
          <w:sz w:val="24"/>
          <w:szCs w:val="24"/>
        </w:rPr>
        <w:t>, transitions,</w:t>
      </w:r>
      <w:r w:rsidR="53E07D68" w:rsidRPr="003B58F9">
        <w:rPr>
          <w:rFonts w:ascii="Times New Roman" w:eastAsia="Calibri" w:hAnsi="Times New Roman" w:cs="Times New Roman"/>
          <w:color w:val="000000" w:themeColor="text1"/>
          <w:sz w:val="24"/>
          <w:szCs w:val="24"/>
        </w:rPr>
        <w:t xml:space="preserve"> instructions, </w:t>
      </w:r>
      <w:proofErr w:type="spellStart"/>
      <w:r w:rsidR="53E07D68" w:rsidRPr="003B58F9">
        <w:rPr>
          <w:rFonts w:ascii="Times New Roman" w:eastAsia="Calibri" w:hAnsi="Times New Roman" w:cs="Times New Roman"/>
          <w:color w:val="000000" w:themeColor="text1"/>
          <w:sz w:val="24"/>
          <w:szCs w:val="24"/>
        </w:rPr>
        <w:t>etc</w:t>
      </w:r>
      <w:proofErr w:type="spellEnd"/>
      <w:r w:rsidR="53E07D68" w:rsidRPr="003B58F9">
        <w:rPr>
          <w:rFonts w:ascii="Times New Roman" w:eastAsia="Calibri" w:hAnsi="Times New Roman" w:cs="Times New Roman"/>
          <w:color w:val="000000" w:themeColor="text1"/>
          <w:sz w:val="24"/>
          <w:szCs w:val="24"/>
        </w:rPr>
        <w:t>). Anything not discussed here is explicitly written in Moodle</w:t>
      </w:r>
      <w:r w:rsidR="00BA7871" w:rsidRPr="003B58F9">
        <w:rPr>
          <w:rFonts w:ascii="Times New Roman" w:eastAsia="Calibri" w:hAnsi="Times New Roman" w:cs="Times New Roman"/>
          <w:color w:val="000000" w:themeColor="text1"/>
          <w:sz w:val="24"/>
          <w:szCs w:val="24"/>
        </w:rPr>
        <w:t xml:space="preserve"> so p</w:t>
      </w:r>
      <w:r w:rsidR="53E07D68" w:rsidRPr="003B58F9">
        <w:rPr>
          <w:rFonts w:ascii="Times New Roman" w:eastAsia="Calibri" w:hAnsi="Times New Roman" w:cs="Times New Roman"/>
          <w:color w:val="000000" w:themeColor="text1"/>
          <w:sz w:val="24"/>
          <w:szCs w:val="24"/>
        </w:rPr>
        <w:t xml:space="preserve">lease review the full course in Moodle. </w:t>
      </w:r>
    </w:p>
    <w:p w14:paraId="33598AA4" w14:textId="3E7E8C49" w:rsidR="00EC3ACC" w:rsidRPr="003B58F9" w:rsidRDefault="007027FA">
      <w:pPr>
        <w:rPr>
          <w:rFonts w:ascii="Times New Roman" w:eastAsia="Calibri" w:hAnsi="Times New Roman" w:cs="Times New Roman"/>
          <w:color w:val="000000" w:themeColor="text1"/>
          <w:sz w:val="24"/>
          <w:szCs w:val="24"/>
        </w:rPr>
      </w:pPr>
      <w:r w:rsidRPr="003B58F9">
        <w:rPr>
          <w:rFonts w:ascii="Times New Roman" w:eastAsia="Calibri" w:hAnsi="Times New Roman" w:cs="Times New Roman"/>
          <w:color w:val="000000" w:themeColor="text1"/>
          <w:sz w:val="24"/>
          <w:szCs w:val="24"/>
        </w:rPr>
        <w:t xml:space="preserve">We have tried to provide a relatively consistent unit </w:t>
      </w:r>
      <w:r w:rsidR="008660D5" w:rsidRPr="003B58F9">
        <w:rPr>
          <w:rFonts w:ascii="Times New Roman" w:eastAsia="Calibri" w:hAnsi="Times New Roman" w:cs="Times New Roman"/>
          <w:color w:val="000000" w:themeColor="text1"/>
          <w:sz w:val="24"/>
          <w:szCs w:val="24"/>
        </w:rPr>
        <w:t xml:space="preserve">format </w:t>
      </w:r>
      <w:r w:rsidR="00C322D7" w:rsidRPr="003B58F9">
        <w:rPr>
          <w:rFonts w:ascii="Times New Roman" w:eastAsia="Calibri" w:hAnsi="Times New Roman" w:cs="Times New Roman"/>
          <w:color w:val="000000" w:themeColor="text1"/>
          <w:sz w:val="24"/>
          <w:szCs w:val="24"/>
        </w:rPr>
        <w:t>to</w:t>
      </w:r>
      <w:r w:rsidR="008660D5" w:rsidRPr="003B58F9">
        <w:rPr>
          <w:rFonts w:ascii="Times New Roman" w:eastAsia="Calibri" w:hAnsi="Times New Roman" w:cs="Times New Roman"/>
          <w:color w:val="000000" w:themeColor="text1"/>
          <w:sz w:val="24"/>
          <w:szCs w:val="24"/>
        </w:rPr>
        <w:t xml:space="preserve"> allow the students to become </w:t>
      </w:r>
      <w:r w:rsidR="006A5F25" w:rsidRPr="003B58F9">
        <w:rPr>
          <w:rFonts w:ascii="Times New Roman" w:eastAsia="Calibri" w:hAnsi="Times New Roman" w:cs="Times New Roman"/>
          <w:color w:val="000000" w:themeColor="text1"/>
          <w:sz w:val="24"/>
          <w:szCs w:val="24"/>
        </w:rPr>
        <w:t>familiar</w:t>
      </w:r>
      <w:r w:rsidR="008660D5" w:rsidRPr="003B58F9">
        <w:rPr>
          <w:rFonts w:ascii="Times New Roman" w:eastAsia="Calibri" w:hAnsi="Times New Roman" w:cs="Times New Roman"/>
          <w:color w:val="000000" w:themeColor="text1"/>
          <w:sz w:val="24"/>
          <w:szCs w:val="24"/>
        </w:rPr>
        <w:t xml:space="preserve"> with the general </w:t>
      </w:r>
      <w:r w:rsidR="002F0FF7" w:rsidRPr="003B58F9">
        <w:rPr>
          <w:rFonts w:ascii="Times New Roman" w:eastAsia="Calibri" w:hAnsi="Times New Roman" w:cs="Times New Roman"/>
          <w:color w:val="000000" w:themeColor="text1"/>
          <w:sz w:val="24"/>
          <w:szCs w:val="24"/>
        </w:rPr>
        <w:t xml:space="preserve">structure and flow </w:t>
      </w:r>
      <w:r w:rsidR="008660D5" w:rsidRPr="003B58F9">
        <w:rPr>
          <w:rFonts w:ascii="Times New Roman" w:eastAsia="Calibri" w:hAnsi="Times New Roman" w:cs="Times New Roman"/>
          <w:color w:val="000000" w:themeColor="text1"/>
          <w:sz w:val="24"/>
          <w:szCs w:val="24"/>
        </w:rPr>
        <w:t>of the course</w:t>
      </w:r>
      <w:r w:rsidR="006A5F25" w:rsidRPr="003B58F9">
        <w:rPr>
          <w:rFonts w:ascii="Times New Roman" w:eastAsia="Calibri" w:hAnsi="Times New Roman" w:cs="Times New Roman"/>
          <w:color w:val="000000" w:themeColor="text1"/>
          <w:sz w:val="24"/>
          <w:szCs w:val="24"/>
        </w:rPr>
        <w:t>.  Each unit generally consists of two top</w:t>
      </w:r>
      <w:r w:rsidR="00BE39C0" w:rsidRPr="003B58F9">
        <w:rPr>
          <w:rFonts w:ascii="Times New Roman" w:eastAsia="Calibri" w:hAnsi="Times New Roman" w:cs="Times New Roman"/>
          <w:color w:val="000000" w:themeColor="text1"/>
          <w:sz w:val="24"/>
          <w:szCs w:val="24"/>
        </w:rPr>
        <w:t>ic</w:t>
      </w:r>
      <w:r w:rsidR="006A5F25" w:rsidRPr="003B58F9">
        <w:rPr>
          <w:rFonts w:ascii="Times New Roman" w:eastAsia="Calibri" w:hAnsi="Times New Roman" w:cs="Times New Roman"/>
          <w:color w:val="000000" w:themeColor="text1"/>
          <w:sz w:val="24"/>
          <w:szCs w:val="24"/>
        </w:rPr>
        <w:t xml:space="preserve"> </w:t>
      </w:r>
      <w:r w:rsidR="00571D7A" w:rsidRPr="003B58F9">
        <w:rPr>
          <w:rFonts w:ascii="Times New Roman" w:eastAsia="Calibri" w:hAnsi="Times New Roman" w:cs="Times New Roman"/>
          <w:color w:val="000000" w:themeColor="text1"/>
          <w:sz w:val="24"/>
          <w:szCs w:val="24"/>
        </w:rPr>
        <w:t xml:space="preserve">areas </w:t>
      </w:r>
      <w:r w:rsidR="006A5F25" w:rsidRPr="003B58F9">
        <w:rPr>
          <w:rFonts w:ascii="Times New Roman" w:eastAsia="Calibri" w:hAnsi="Times New Roman" w:cs="Times New Roman"/>
          <w:color w:val="000000" w:themeColor="text1"/>
          <w:sz w:val="24"/>
          <w:szCs w:val="24"/>
        </w:rPr>
        <w:t xml:space="preserve">each </w:t>
      </w:r>
      <w:r w:rsidR="00BE39C0" w:rsidRPr="003B58F9">
        <w:rPr>
          <w:rFonts w:ascii="Times New Roman" w:eastAsia="Calibri" w:hAnsi="Times New Roman" w:cs="Times New Roman"/>
          <w:color w:val="000000" w:themeColor="text1"/>
          <w:sz w:val="24"/>
          <w:szCs w:val="24"/>
        </w:rPr>
        <w:t xml:space="preserve">with resource material (video </w:t>
      </w:r>
      <w:r w:rsidR="00660DA8" w:rsidRPr="003B58F9">
        <w:rPr>
          <w:rFonts w:ascii="Times New Roman" w:eastAsia="Calibri" w:hAnsi="Times New Roman" w:cs="Times New Roman"/>
          <w:color w:val="000000" w:themeColor="text1"/>
          <w:sz w:val="24"/>
          <w:szCs w:val="24"/>
        </w:rPr>
        <w:t xml:space="preserve">or reading material), combined with a </w:t>
      </w:r>
      <w:r w:rsidR="007E2C8B" w:rsidRPr="003B58F9">
        <w:rPr>
          <w:rFonts w:ascii="Times New Roman" w:eastAsia="Calibri" w:hAnsi="Times New Roman" w:cs="Times New Roman"/>
          <w:color w:val="000000" w:themeColor="text1"/>
          <w:sz w:val="24"/>
          <w:szCs w:val="24"/>
        </w:rPr>
        <w:t xml:space="preserve">review and integration assignment.  </w:t>
      </w:r>
      <w:r w:rsidR="00E8095E" w:rsidRPr="003B58F9">
        <w:rPr>
          <w:rFonts w:ascii="Times New Roman" w:eastAsia="Calibri" w:hAnsi="Times New Roman" w:cs="Times New Roman"/>
          <w:color w:val="000000" w:themeColor="text1"/>
          <w:sz w:val="24"/>
          <w:szCs w:val="24"/>
        </w:rPr>
        <w:t xml:space="preserve">In the first half of the course each </w:t>
      </w:r>
      <w:r w:rsidR="004112B8" w:rsidRPr="003B58F9">
        <w:rPr>
          <w:rFonts w:ascii="Times New Roman" w:eastAsia="Calibri" w:hAnsi="Times New Roman" w:cs="Times New Roman"/>
          <w:color w:val="000000" w:themeColor="text1"/>
          <w:sz w:val="24"/>
          <w:szCs w:val="24"/>
        </w:rPr>
        <w:t>unit</w:t>
      </w:r>
      <w:r w:rsidR="00E8095E" w:rsidRPr="003B58F9">
        <w:rPr>
          <w:rFonts w:ascii="Times New Roman" w:eastAsia="Calibri" w:hAnsi="Times New Roman" w:cs="Times New Roman"/>
          <w:color w:val="000000" w:themeColor="text1"/>
          <w:sz w:val="24"/>
          <w:szCs w:val="24"/>
        </w:rPr>
        <w:t xml:space="preserve"> will have a PAA</w:t>
      </w:r>
      <w:r w:rsidR="004112B8" w:rsidRPr="003B58F9">
        <w:rPr>
          <w:rFonts w:ascii="Times New Roman" w:eastAsia="Calibri" w:hAnsi="Times New Roman" w:cs="Times New Roman"/>
          <w:color w:val="000000" w:themeColor="text1"/>
          <w:sz w:val="24"/>
          <w:szCs w:val="24"/>
        </w:rPr>
        <w:t xml:space="preserve"> and in the last half </w:t>
      </w:r>
      <w:r w:rsidR="00E54249" w:rsidRPr="003B58F9">
        <w:rPr>
          <w:rFonts w:ascii="Times New Roman" w:eastAsia="Calibri" w:hAnsi="Times New Roman" w:cs="Times New Roman"/>
          <w:color w:val="000000" w:themeColor="text1"/>
          <w:sz w:val="24"/>
          <w:szCs w:val="24"/>
        </w:rPr>
        <w:t xml:space="preserve">students </w:t>
      </w:r>
      <w:r w:rsidR="0068637A" w:rsidRPr="003B58F9">
        <w:rPr>
          <w:rFonts w:ascii="Times New Roman" w:eastAsia="Calibri" w:hAnsi="Times New Roman" w:cs="Times New Roman"/>
          <w:color w:val="000000" w:themeColor="text1"/>
          <w:sz w:val="24"/>
          <w:szCs w:val="24"/>
        </w:rPr>
        <w:t xml:space="preserve">will </w:t>
      </w:r>
      <w:r w:rsidR="00DB2C2C" w:rsidRPr="003B58F9">
        <w:rPr>
          <w:rFonts w:ascii="Times New Roman" w:eastAsia="Calibri" w:hAnsi="Times New Roman" w:cs="Times New Roman"/>
          <w:color w:val="000000" w:themeColor="text1"/>
          <w:sz w:val="24"/>
          <w:szCs w:val="24"/>
        </w:rPr>
        <w:t>complete</w:t>
      </w:r>
      <w:r w:rsidR="0068637A" w:rsidRPr="003B58F9">
        <w:rPr>
          <w:rFonts w:ascii="Times New Roman" w:eastAsia="Calibri" w:hAnsi="Times New Roman" w:cs="Times New Roman"/>
          <w:color w:val="000000" w:themeColor="text1"/>
          <w:sz w:val="24"/>
          <w:szCs w:val="24"/>
        </w:rPr>
        <w:t xml:space="preserve"> some of the larger assignments.  </w:t>
      </w:r>
      <w:r w:rsidR="00B758A6" w:rsidRPr="003B58F9">
        <w:rPr>
          <w:rFonts w:ascii="Times New Roman" w:eastAsia="Calibri" w:hAnsi="Times New Roman" w:cs="Times New Roman"/>
          <w:color w:val="000000" w:themeColor="text1"/>
          <w:sz w:val="24"/>
          <w:szCs w:val="24"/>
        </w:rPr>
        <w:t xml:space="preserve">Because the </w:t>
      </w:r>
      <w:r w:rsidR="030D80B3" w:rsidRPr="003B58F9">
        <w:rPr>
          <w:rFonts w:ascii="Times New Roman" w:eastAsia="Calibri" w:hAnsi="Times New Roman" w:cs="Times New Roman"/>
          <w:color w:val="000000" w:themeColor="text1"/>
          <w:sz w:val="24"/>
          <w:szCs w:val="24"/>
        </w:rPr>
        <w:t>Final Portfolio</w:t>
      </w:r>
      <w:r w:rsidR="00B758A6" w:rsidRPr="003B58F9">
        <w:rPr>
          <w:rFonts w:ascii="Times New Roman" w:eastAsia="Calibri" w:hAnsi="Times New Roman" w:cs="Times New Roman"/>
          <w:color w:val="000000" w:themeColor="text1"/>
          <w:sz w:val="24"/>
          <w:szCs w:val="24"/>
        </w:rPr>
        <w:t xml:space="preserve"> is </w:t>
      </w:r>
      <w:r w:rsidR="00750805" w:rsidRPr="003B58F9">
        <w:rPr>
          <w:rFonts w:ascii="Times New Roman" w:eastAsia="Calibri" w:hAnsi="Times New Roman" w:cs="Times New Roman"/>
          <w:color w:val="000000" w:themeColor="text1"/>
          <w:sz w:val="24"/>
          <w:szCs w:val="24"/>
        </w:rPr>
        <w:t>integrally</w:t>
      </w:r>
      <w:r w:rsidR="00B758A6" w:rsidRPr="003B58F9">
        <w:rPr>
          <w:rFonts w:ascii="Times New Roman" w:eastAsia="Calibri" w:hAnsi="Times New Roman" w:cs="Times New Roman"/>
          <w:color w:val="000000" w:themeColor="text1"/>
          <w:sz w:val="24"/>
          <w:szCs w:val="24"/>
        </w:rPr>
        <w:t xml:space="preserve"> scaffolded into the </w:t>
      </w:r>
      <w:r w:rsidR="00750805" w:rsidRPr="003B58F9">
        <w:rPr>
          <w:rFonts w:ascii="Times New Roman" w:eastAsia="Calibri" w:hAnsi="Times New Roman" w:cs="Times New Roman"/>
          <w:color w:val="000000" w:themeColor="text1"/>
          <w:sz w:val="24"/>
          <w:szCs w:val="24"/>
        </w:rPr>
        <w:t xml:space="preserve">assignments for the </w:t>
      </w:r>
      <w:r w:rsidR="00B758A6" w:rsidRPr="003B58F9">
        <w:rPr>
          <w:rFonts w:ascii="Times New Roman" w:eastAsia="Calibri" w:hAnsi="Times New Roman" w:cs="Times New Roman"/>
          <w:color w:val="000000" w:themeColor="text1"/>
          <w:sz w:val="24"/>
          <w:szCs w:val="24"/>
        </w:rPr>
        <w:t>course</w:t>
      </w:r>
      <w:r w:rsidR="00241895" w:rsidRPr="003B58F9">
        <w:rPr>
          <w:rFonts w:ascii="Times New Roman" w:eastAsia="Calibri" w:hAnsi="Times New Roman" w:cs="Times New Roman"/>
          <w:color w:val="000000" w:themeColor="text1"/>
          <w:sz w:val="24"/>
          <w:szCs w:val="24"/>
        </w:rPr>
        <w:t>,</w:t>
      </w:r>
      <w:r w:rsidR="00B758A6" w:rsidRPr="003B58F9">
        <w:rPr>
          <w:rFonts w:ascii="Times New Roman" w:eastAsia="Calibri" w:hAnsi="Times New Roman" w:cs="Times New Roman"/>
          <w:color w:val="000000" w:themeColor="text1"/>
          <w:sz w:val="24"/>
          <w:szCs w:val="24"/>
        </w:rPr>
        <w:t xml:space="preserve"> w</w:t>
      </w:r>
      <w:r w:rsidR="000B58C5" w:rsidRPr="003B58F9">
        <w:rPr>
          <w:rFonts w:ascii="Times New Roman" w:eastAsia="Calibri" w:hAnsi="Times New Roman" w:cs="Times New Roman"/>
          <w:color w:val="000000" w:themeColor="text1"/>
          <w:sz w:val="24"/>
          <w:szCs w:val="24"/>
        </w:rPr>
        <w:t xml:space="preserve">e strongly encourage students to read through the </w:t>
      </w:r>
      <w:r w:rsidR="030D80B3" w:rsidRPr="003B58F9">
        <w:rPr>
          <w:rFonts w:ascii="Times New Roman" w:eastAsia="Calibri" w:hAnsi="Times New Roman" w:cs="Times New Roman"/>
          <w:color w:val="000000" w:themeColor="text1"/>
          <w:sz w:val="24"/>
          <w:szCs w:val="24"/>
        </w:rPr>
        <w:t>Final Portfolio</w:t>
      </w:r>
      <w:r w:rsidR="000B58C5" w:rsidRPr="003B58F9">
        <w:rPr>
          <w:rFonts w:ascii="Times New Roman" w:eastAsia="Calibri" w:hAnsi="Times New Roman" w:cs="Times New Roman"/>
          <w:color w:val="000000" w:themeColor="text1"/>
          <w:sz w:val="24"/>
          <w:szCs w:val="24"/>
        </w:rPr>
        <w:t xml:space="preserve"> </w:t>
      </w:r>
      <w:r w:rsidR="3687128D" w:rsidRPr="003B58F9">
        <w:rPr>
          <w:rFonts w:ascii="Times New Roman" w:eastAsia="Calibri" w:hAnsi="Times New Roman" w:cs="Times New Roman"/>
          <w:color w:val="000000" w:themeColor="text1"/>
          <w:sz w:val="24"/>
          <w:szCs w:val="24"/>
        </w:rPr>
        <w:t xml:space="preserve">instructions </w:t>
      </w:r>
      <w:r w:rsidR="00B758A6" w:rsidRPr="003B58F9">
        <w:rPr>
          <w:rFonts w:ascii="Times New Roman" w:eastAsia="Calibri" w:hAnsi="Times New Roman" w:cs="Times New Roman"/>
          <w:color w:val="000000" w:themeColor="text1"/>
          <w:sz w:val="24"/>
          <w:szCs w:val="24"/>
        </w:rPr>
        <w:t xml:space="preserve">early in </w:t>
      </w:r>
      <w:r w:rsidR="000B58C5" w:rsidRPr="003B58F9">
        <w:rPr>
          <w:rFonts w:ascii="Times New Roman" w:eastAsia="Calibri" w:hAnsi="Times New Roman" w:cs="Times New Roman"/>
          <w:color w:val="000000" w:themeColor="text1"/>
          <w:sz w:val="24"/>
          <w:szCs w:val="24"/>
        </w:rPr>
        <w:t>the course</w:t>
      </w:r>
      <w:r w:rsidR="004112B8" w:rsidRPr="003B58F9">
        <w:rPr>
          <w:rFonts w:ascii="Times New Roman" w:eastAsia="Calibri" w:hAnsi="Times New Roman" w:cs="Times New Roman"/>
          <w:color w:val="000000" w:themeColor="text1"/>
          <w:sz w:val="24"/>
          <w:szCs w:val="24"/>
        </w:rPr>
        <w:t xml:space="preserve"> </w:t>
      </w:r>
      <w:r w:rsidR="00B758A6" w:rsidRPr="003B58F9">
        <w:rPr>
          <w:rFonts w:ascii="Times New Roman" w:eastAsia="Calibri" w:hAnsi="Times New Roman" w:cs="Times New Roman"/>
          <w:color w:val="000000" w:themeColor="text1"/>
          <w:sz w:val="24"/>
          <w:szCs w:val="24"/>
        </w:rPr>
        <w:t>to see wh</w:t>
      </w:r>
      <w:r w:rsidR="00E66649" w:rsidRPr="003B58F9">
        <w:rPr>
          <w:rFonts w:ascii="Times New Roman" w:eastAsia="Calibri" w:hAnsi="Times New Roman" w:cs="Times New Roman"/>
          <w:color w:val="000000" w:themeColor="text1"/>
          <w:sz w:val="24"/>
          <w:szCs w:val="24"/>
        </w:rPr>
        <w:t xml:space="preserve">at is expected of them in the end. </w:t>
      </w:r>
      <w:r w:rsidR="00B758A6" w:rsidRPr="003B58F9">
        <w:rPr>
          <w:rFonts w:ascii="Times New Roman" w:eastAsia="Calibri" w:hAnsi="Times New Roman" w:cs="Times New Roman"/>
          <w:color w:val="000000" w:themeColor="text1"/>
          <w:sz w:val="24"/>
          <w:szCs w:val="24"/>
        </w:rPr>
        <w:t xml:space="preserve"> </w:t>
      </w:r>
    </w:p>
    <w:p w14:paraId="6CF2A0E2" w14:textId="77777777" w:rsidR="00B834F6" w:rsidRPr="003B58F9" w:rsidRDefault="00B834F6" w:rsidP="2A6BB36A">
      <w:pPr>
        <w:rPr>
          <w:rFonts w:ascii="Times New Roman" w:eastAsia="Calibri" w:hAnsi="Times New Roman" w:cs="Times New Roman"/>
          <w:color w:val="000000" w:themeColor="text1"/>
          <w:sz w:val="24"/>
          <w:szCs w:val="24"/>
        </w:rPr>
      </w:pPr>
    </w:p>
    <w:p w14:paraId="644E2584" w14:textId="674A852C" w:rsidR="00A039D6" w:rsidRPr="003B58F9" w:rsidRDefault="00A039D6">
      <w:pPr>
        <w:rPr>
          <w:rFonts w:ascii="Times New Roman" w:eastAsia="Calibri" w:hAnsi="Times New Roman" w:cs="Times New Roman"/>
          <w:b/>
          <w:color w:val="2F5496" w:themeColor="accent1" w:themeShade="BF"/>
          <w:sz w:val="24"/>
          <w:szCs w:val="24"/>
          <w:u w:val="single"/>
        </w:rPr>
      </w:pPr>
      <w:r w:rsidRPr="003B58F9">
        <w:rPr>
          <w:rFonts w:ascii="Times New Roman" w:eastAsia="Calibri" w:hAnsi="Times New Roman" w:cs="Times New Roman"/>
          <w:b/>
          <w:color w:val="2F5496" w:themeColor="accent1" w:themeShade="BF"/>
          <w:sz w:val="24"/>
          <w:szCs w:val="24"/>
          <w:u w:val="single"/>
        </w:rPr>
        <w:t>Unit Lessons</w:t>
      </w:r>
      <w:proofErr w:type="gramStart"/>
      <w:r w:rsidR="00EE1758" w:rsidRPr="003B58F9">
        <w:rPr>
          <w:rFonts w:ascii="Times New Roman" w:eastAsia="Calibri" w:hAnsi="Times New Roman" w:cs="Times New Roman"/>
          <w:b/>
          <w:color w:val="2F5496" w:themeColor="accent1" w:themeShade="BF"/>
          <w:sz w:val="24"/>
          <w:szCs w:val="24"/>
          <w:u w:val="single"/>
        </w:rPr>
        <w:t xml:space="preserve">  </w:t>
      </w:r>
      <w:r w:rsidR="0019426E" w:rsidRPr="003B58F9">
        <w:rPr>
          <w:rFonts w:ascii="Times New Roman" w:eastAsia="Calibri" w:hAnsi="Times New Roman" w:cs="Times New Roman"/>
          <w:b/>
          <w:color w:val="2F5496" w:themeColor="accent1" w:themeShade="BF"/>
          <w:sz w:val="24"/>
          <w:szCs w:val="24"/>
          <w:u w:val="single"/>
        </w:rPr>
        <w:t xml:space="preserve"> (</w:t>
      </w:r>
      <w:proofErr w:type="gramEnd"/>
      <w:r w:rsidR="0019426E" w:rsidRPr="003B58F9">
        <w:rPr>
          <w:rFonts w:ascii="Times New Roman" w:eastAsia="Calibri" w:hAnsi="Times New Roman" w:cs="Times New Roman"/>
          <w:b/>
          <w:color w:val="2F5496" w:themeColor="accent1" w:themeShade="BF"/>
          <w:sz w:val="24"/>
          <w:szCs w:val="24"/>
          <w:u w:val="single"/>
        </w:rPr>
        <w:t>Blue is background</w:t>
      </w:r>
      <w:r w:rsidR="00715124" w:rsidRPr="003B58F9">
        <w:rPr>
          <w:rFonts w:ascii="Times New Roman" w:eastAsia="Calibri" w:hAnsi="Times New Roman" w:cs="Times New Roman"/>
          <w:b/>
          <w:color w:val="2F5496" w:themeColor="accent1" w:themeShade="BF"/>
          <w:sz w:val="24"/>
          <w:szCs w:val="24"/>
          <w:u w:val="single"/>
        </w:rPr>
        <w:t>,</w:t>
      </w:r>
      <w:r w:rsidR="0019426E" w:rsidRPr="003B58F9">
        <w:rPr>
          <w:rFonts w:ascii="Times New Roman" w:eastAsia="Calibri" w:hAnsi="Times New Roman" w:cs="Times New Roman"/>
          <w:b/>
          <w:color w:val="2F5496" w:themeColor="accent1" w:themeShade="BF"/>
          <w:sz w:val="24"/>
          <w:szCs w:val="24"/>
          <w:u w:val="single"/>
        </w:rPr>
        <w:t xml:space="preserve"> </w:t>
      </w:r>
      <w:r w:rsidR="0019426E" w:rsidRPr="003B58F9">
        <w:rPr>
          <w:rFonts w:ascii="Times New Roman" w:eastAsia="Calibri" w:hAnsi="Times New Roman" w:cs="Times New Roman"/>
          <w:b/>
          <w:color w:val="FF0000"/>
          <w:sz w:val="24"/>
          <w:szCs w:val="24"/>
          <w:u w:val="single"/>
        </w:rPr>
        <w:t xml:space="preserve">Red is </w:t>
      </w:r>
      <w:r w:rsidR="001D2206" w:rsidRPr="003B58F9">
        <w:rPr>
          <w:rFonts w:ascii="Times New Roman" w:eastAsia="Calibri" w:hAnsi="Times New Roman" w:cs="Times New Roman"/>
          <w:b/>
          <w:color w:val="FF0000"/>
          <w:sz w:val="24"/>
          <w:szCs w:val="24"/>
          <w:u w:val="single"/>
        </w:rPr>
        <w:t xml:space="preserve">Zoom meeting </w:t>
      </w:r>
      <w:r w:rsidR="00860B0F" w:rsidRPr="003B58F9">
        <w:rPr>
          <w:rFonts w:ascii="Times New Roman" w:eastAsia="Calibri" w:hAnsi="Times New Roman" w:cs="Times New Roman"/>
          <w:b/>
          <w:color w:val="FF0000"/>
          <w:sz w:val="24"/>
          <w:szCs w:val="24"/>
          <w:u w:val="single"/>
        </w:rPr>
        <w:t>agendas</w:t>
      </w:r>
      <w:r w:rsidR="001D2206" w:rsidRPr="003B58F9">
        <w:rPr>
          <w:rFonts w:ascii="Times New Roman" w:eastAsia="Calibri" w:hAnsi="Times New Roman" w:cs="Times New Roman"/>
          <w:b/>
          <w:color w:val="FF0000"/>
          <w:sz w:val="24"/>
          <w:szCs w:val="24"/>
          <w:u w:val="single"/>
        </w:rPr>
        <w:t>)</w:t>
      </w:r>
    </w:p>
    <w:p w14:paraId="5D9DC358" w14:textId="79EC2822" w:rsidR="00601E43" w:rsidRPr="003B58F9" w:rsidRDefault="53E07D68" w:rsidP="74F204F9">
      <w:pPr>
        <w:pStyle w:val="Heading1"/>
        <w:rPr>
          <w:rFonts w:ascii="Times New Roman" w:hAnsi="Times New Roman" w:cs="Times New Roman"/>
          <w:b/>
          <w:sz w:val="24"/>
          <w:szCs w:val="24"/>
        </w:rPr>
      </w:pPr>
      <w:r w:rsidRPr="003B58F9">
        <w:rPr>
          <w:rFonts w:ascii="Times New Roman" w:eastAsia="Calibri" w:hAnsi="Times New Roman" w:cs="Times New Roman"/>
          <w:b/>
          <w:bCs/>
          <w:sz w:val="24"/>
          <w:szCs w:val="24"/>
        </w:rPr>
        <w:t xml:space="preserve">Unit 1: </w:t>
      </w:r>
      <w:r w:rsidR="000C5CFE" w:rsidRPr="003B58F9">
        <w:rPr>
          <w:rFonts w:ascii="Times New Roman" w:eastAsia="Calibri" w:hAnsi="Times New Roman" w:cs="Times New Roman"/>
          <w:b/>
          <w:bCs/>
          <w:sz w:val="24"/>
          <w:szCs w:val="24"/>
        </w:rPr>
        <w:t xml:space="preserve">The Beginning </w:t>
      </w:r>
    </w:p>
    <w:p w14:paraId="798F4C1E" w14:textId="0AF0B1B0" w:rsidR="00771C67" w:rsidRPr="003B58F9" w:rsidRDefault="00E51601" w:rsidP="005D797D">
      <w:pPr>
        <w:pStyle w:val="Heading4"/>
        <w:rPr>
          <w:rFonts w:ascii="Times New Roman" w:eastAsia="Cambria" w:hAnsi="Times New Roman" w:cs="Times New Roman"/>
          <w:b/>
          <w:bCs/>
          <w:i w:val="0"/>
          <w:iCs w:val="0"/>
          <w:color w:val="4F81BD"/>
          <w:sz w:val="24"/>
          <w:szCs w:val="24"/>
        </w:rPr>
      </w:pPr>
      <w:r w:rsidRPr="003B58F9">
        <w:rPr>
          <w:rFonts w:ascii="Times New Roman" w:eastAsia="Cambria" w:hAnsi="Times New Roman" w:cs="Times New Roman"/>
          <w:b/>
          <w:bCs/>
          <w:i w:val="0"/>
          <w:iCs w:val="0"/>
          <w:color w:val="4F81BD"/>
          <w:sz w:val="24"/>
          <w:szCs w:val="24"/>
        </w:rPr>
        <w:t xml:space="preserve">Three </w:t>
      </w:r>
      <w:r w:rsidR="00A42D33" w:rsidRPr="003B58F9">
        <w:rPr>
          <w:rFonts w:ascii="Times New Roman" w:eastAsia="Cambria" w:hAnsi="Times New Roman" w:cs="Times New Roman"/>
          <w:b/>
          <w:bCs/>
          <w:i w:val="0"/>
          <w:iCs w:val="0"/>
          <w:color w:val="4F81BD"/>
          <w:sz w:val="24"/>
          <w:szCs w:val="24"/>
        </w:rPr>
        <w:t xml:space="preserve"> </w:t>
      </w:r>
      <w:r w:rsidR="00FD1BA8" w:rsidRPr="003B58F9">
        <w:rPr>
          <w:rFonts w:ascii="Times New Roman" w:eastAsia="Cambria" w:hAnsi="Times New Roman" w:cs="Times New Roman"/>
          <w:b/>
          <w:bCs/>
          <w:i w:val="0"/>
          <w:iCs w:val="0"/>
          <w:color w:val="4F81BD"/>
          <w:sz w:val="24"/>
          <w:szCs w:val="24"/>
        </w:rPr>
        <w:t xml:space="preserve"> items to be concerned with in this unit</w:t>
      </w:r>
      <w:r w:rsidR="00516B13" w:rsidRPr="003B58F9">
        <w:rPr>
          <w:rFonts w:ascii="Times New Roman" w:eastAsia="Cambria" w:hAnsi="Times New Roman" w:cs="Times New Roman"/>
          <w:b/>
          <w:bCs/>
          <w:i w:val="0"/>
          <w:iCs w:val="0"/>
          <w:color w:val="4F81BD"/>
          <w:sz w:val="24"/>
          <w:szCs w:val="24"/>
        </w:rPr>
        <w:t>:</w:t>
      </w:r>
    </w:p>
    <w:p w14:paraId="5DA15392" w14:textId="617564EA" w:rsidR="00516B13" w:rsidRPr="003B58F9" w:rsidRDefault="00BF727D">
      <w:pPr>
        <w:pStyle w:val="ListParagraph"/>
        <w:numPr>
          <w:ilvl w:val="0"/>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Help s</w:t>
      </w:r>
      <w:r w:rsidR="00516B13" w:rsidRPr="003B58F9">
        <w:rPr>
          <w:rFonts w:ascii="Times New Roman" w:hAnsi="Times New Roman" w:cs="Times New Roman"/>
          <w:color w:val="1F3864" w:themeColor="accent1" w:themeShade="80"/>
          <w:sz w:val="24"/>
          <w:szCs w:val="24"/>
        </w:rPr>
        <w:t>tudents navigate through the different programs</w:t>
      </w:r>
      <w:r w:rsidR="003B7CE8" w:rsidRPr="003B58F9">
        <w:rPr>
          <w:rFonts w:ascii="Times New Roman" w:hAnsi="Times New Roman" w:cs="Times New Roman"/>
          <w:color w:val="1F3864" w:themeColor="accent1" w:themeShade="80"/>
          <w:sz w:val="24"/>
          <w:szCs w:val="24"/>
        </w:rPr>
        <w:t>.  Often these will be freshman students who have never taken an online course before</w:t>
      </w:r>
      <w:r w:rsidR="00F1063B" w:rsidRPr="003B58F9">
        <w:rPr>
          <w:rFonts w:ascii="Times New Roman" w:hAnsi="Times New Roman" w:cs="Times New Roman"/>
          <w:color w:val="1F3864" w:themeColor="accent1" w:themeShade="80"/>
          <w:sz w:val="24"/>
          <w:szCs w:val="24"/>
        </w:rPr>
        <w:t xml:space="preserve">.  Important to remind them to systematically </w:t>
      </w:r>
      <w:r w:rsidR="003E685C" w:rsidRPr="003B58F9">
        <w:rPr>
          <w:rFonts w:ascii="Times New Roman" w:hAnsi="Times New Roman" w:cs="Times New Roman"/>
          <w:color w:val="1F3864" w:themeColor="accent1" w:themeShade="80"/>
          <w:sz w:val="24"/>
          <w:szCs w:val="24"/>
        </w:rPr>
        <w:t xml:space="preserve">travel through each item under each topic </w:t>
      </w:r>
      <w:r w:rsidR="004E4A8C" w:rsidRPr="003B58F9">
        <w:rPr>
          <w:rFonts w:ascii="Times New Roman" w:hAnsi="Times New Roman" w:cs="Times New Roman"/>
          <w:color w:val="1F3864" w:themeColor="accent1" w:themeShade="80"/>
          <w:sz w:val="24"/>
          <w:szCs w:val="24"/>
        </w:rPr>
        <w:t>going from top to bottom.</w:t>
      </w:r>
      <w:r w:rsidR="007C65AF" w:rsidRPr="003B58F9">
        <w:rPr>
          <w:rFonts w:ascii="Times New Roman" w:hAnsi="Times New Roman" w:cs="Times New Roman"/>
          <w:color w:val="1F3864" w:themeColor="accent1" w:themeShade="80"/>
          <w:sz w:val="24"/>
          <w:szCs w:val="24"/>
        </w:rPr>
        <w:t xml:space="preserve"> Highlight how each unit will contain the following </w:t>
      </w:r>
      <w:proofErr w:type="gramStart"/>
      <w:r w:rsidR="007C65AF" w:rsidRPr="003B58F9">
        <w:rPr>
          <w:rFonts w:ascii="Times New Roman" w:hAnsi="Times New Roman" w:cs="Times New Roman"/>
          <w:color w:val="1F3864" w:themeColor="accent1" w:themeShade="80"/>
          <w:sz w:val="24"/>
          <w:szCs w:val="24"/>
        </w:rPr>
        <w:t>structure</w:t>
      </w:r>
      <w:proofErr w:type="gramEnd"/>
      <w:r w:rsidR="007C65AF" w:rsidRPr="003B58F9">
        <w:rPr>
          <w:rFonts w:ascii="Times New Roman" w:hAnsi="Times New Roman" w:cs="Times New Roman"/>
          <w:color w:val="1F3864" w:themeColor="accent1" w:themeShade="80"/>
          <w:sz w:val="24"/>
          <w:szCs w:val="24"/>
        </w:rPr>
        <w:t xml:space="preserve"> </w:t>
      </w:r>
    </w:p>
    <w:p w14:paraId="6FAD4118" w14:textId="1F1CFB56" w:rsidR="007C65AF" w:rsidRPr="003B58F9" w:rsidRDefault="00DB0680">
      <w:pPr>
        <w:pStyle w:val="ListParagraph"/>
        <w:numPr>
          <w:ilvl w:val="1"/>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Two topics- with video or articles </w:t>
      </w:r>
    </w:p>
    <w:p w14:paraId="416525C8" w14:textId="72B9ABEB" w:rsidR="00DB0680" w:rsidRPr="003B58F9" w:rsidRDefault="00D06890">
      <w:pPr>
        <w:pStyle w:val="ListParagraph"/>
        <w:numPr>
          <w:ilvl w:val="1"/>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Review and Integration assignments – no lates </w:t>
      </w:r>
      <w:proofErr w:type="gramStart"/>
      <w:r w:rsidRPr="003B58F9">
        <w:rPr>
          <w:rFonts w:ascii="Times New Roman" w:hAnsi="Times New Roman" w:cs="Times New Roman"/>
          <w:color w:val="1F3864" w:themeColor="accent1" w:themeShade="80"/>
          <w:sz w:val="24"/>
          <w:szCs w:val="24"/>
        </w:rPr>
        <w:t>accepted</w:t>
      </w:r>
      <w:proofErr w:type="gramEnd"/>
      <w:r w:rsidRPr="003B58F9">
        <w:rPr>
          <w:rFonts w:ascii="Times New Roman" w:hAnsi="Times New Roman" w:cs="Times New Roman"/>
          <w:color w:val="1F3864" w:themeColor="accent1" w:themeShade="80"/>
          <w:sz w:val="24"/>
          <w:szCs w:val="24"/>
        </w:rPr>
        <w:t xml:space="preserve"> </w:t>
      </w:r>
    </w:p>
    <w:p w14:paraId="2379E868" w14:textId="07FC4BE9" w:rsidR="00DD3D65" w:rsidRPr="003B58F9" w:rsidRDefault="00DD3D65">
      <w:pPr>
        <w:pStyle w:val="ListParagraph"/>
        <w:numPr>
          <w:ilvl w:val="1"/>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PAA </w:t>
      </w:r>
      <w:r w:rsidR="00DE7492" w:rsidRPr="003B58F9">
        <w:rPr>
          <w:rFonts w:ascii="Times New Roman" w:hAnsi="Times New Roman" w:cs="Times New Roman"/>
          <w:color w:val="1F3864" w:themeColor="accent1" w:themeShade="80"/>
          <w:sz w:val="24"/>
          <w:szCs w:val="24"/>
        </w:rPr>
        <w:t>(</w:t>
      </w:r>
      <w:proofErr w:type="gramStart"/>
      <w:r w:rsidR="00DE7492" w:rsidRPr="003B58F9">
        <w:rPr>
          <w:rFonts w:ascii="Times New Roman" w:hAnsi="Times New Roman" w:cs="Times New Roman"/>
          <w:color w:val="1F3864" w:themeColor="accent1" w:themeShade="80"/>
          <w:sz w:val="24"/>
          <w:szCs w:val="24"/>
        </w:rPr>
        <w:t>week long</w:t>
      </w:r>
      <w:proofErr w:type="gramEnd"/>
      <w:r w:rsidR="00DE7492" w:rsidRPr="003B58F9">
        <w:rPr>
          <w:rFonts w:ascii="Times New Roman" w:hAnsi="Times New Roman" w:cs="Times New Roman"/>
          <w:color w:val="1F3864" w:themeColor="accent1" w:themeShade="80"/>
          <w:sz w:val="24"/>
          <w:szCs w:val="24"/>
        </w:rPr>
        <w:t xml:space="preserve"> practices) </w:t>
      </w:r>
      <w:r w:rsidRPr="003B58F9">
        <w:rPr>
          <w:rFonts w:ascii="Times New Roman" w:hAnsi="Times New Roman" w:cs="Times New Roman"/>
          <w:color w:val="1F3864" w:themeColor="accent1" w:themeShade="80"/>
          <w:sz w:val="24"/>
          <w:szCs w:val="24"/>
        </w:rPr>
        <w:t>in the first six weeks and then other assignments after that</w:t>
      </w:r>
      <w:r w:rsidR="00DE7492" w:rsidRPr="003B58F9">
        <w:rPr>
          <w:rFonts w:ascii="Times New Roman" w:hAnsi="Times New Roman" w:cs="Times New Roman"/>
          <w:color w:val="1F3864" w:themeColor="accent1" w:themeShade="80"/>
          <w:sz w:val="24"/>
          <w:szCs w:val="24"/>
        </w:rPr>
        <w:t xml:space="preserve">.  Lates are accepted with </w:t>
      </w:r>
      <w:r w:rsidR="006D6F1F" w:rsidRPr="003B58F9">
        <w:rPr>
          <w:rFonts w:ascii="Times New Roman" w:hAnsi="Times New Roman" w:cs="Times New Roman"/>
          <w:color w:val="1F3864" w:themeColor="accent1" w:themeShade="80"/>
          <w:sz w:val="24"/>
          <w:szCs w:val="24"/>
        </w:rPr>
        <w:t>a 10% per day penalty up to 50%</w:t>
      </w:r>
    </w:p>
    <w:p w14:paraId="151E1715" w14:textId="5A75C60D" w:rsidR="00BF727D" w:rsidRPr="003B58F9" w:rsidRDefault="00BF727D">
      <w:pPr>
        <w:pStyle w:val="ListParagraph"/>
        <w:numPr>
          <w:ilvl w:val="0"/>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One of the implicit goals of this unit is to begin to create a “Community of Learners”</w:t>
      </w:r>
      <w:r w:rsidR="001E7180" w:rsidRPr="003B58F9">
        <w:rPr>
          <w:rFonts w:ascii="Times New Roman" w:hAnsi="Times New Roman" w:cs="Times New Roman"/>
          <w:color w:val="1F3864" w:themeColor="accent1" w:themeShade="80"/>
          <w:sz w:val="24"/>
          <w:szCs w:val="24"/>
        </w:rPr>
        <w:t xml:space="preserve">.  Because online education can be a very individual </w:t>
      </w:r>
      <w:r w:rsidR="009201FE" w:rsidRPr="003B58F9">
        <w:rPr>
          <w:rFonts w:ascii="Times New Roman" w:hAnsi="Times New Roman" w:cs="Times New Roman"/>
          <w:color w:val="1F3864" w:themeColor="accent1" w:themeShade="80"/>
          <w:sz w:val="24"/>
          <w:szCs w:val="24"/>
        </w:rPr>
        <w:t>experience,</w:t>
      </w:r>
      <w:r w:rsidR="001E7180" w:rsidRPr="003B58F9">
        <w:rPr>
          <w:rFonts w:ascii="Times New Roman" w:hAnsi="Times New Roman" w:cs="Times New Roman"/>
          <w:color w:val="1F3864" w:themeColor="accent1" w:themeShade="80"/>
          <w:sz w:val="24"/>
          <w:szCs w:val="24"/>
        </w:rPr>
        <w:t xml:space="preserve"> </w:t>
      </w:r>
      <w:r w:rsidR="00CA2D35" w:rsidRPr="003B58F9">
        <w:rPr>
          <w:rFonts w:ascii="Times New Roman" w:hAnsi="Times New Roman" w:cs="Times New Roman"/>
          <w:color w:val="1F3864" w:themeColor="accent1" w:themeShade="80"/>
          <w:sz w:val="24"/>
          <w:szCs w:val="24"/>
        </w:rPr>
        <w:t xml:space="preserve">we want to </w:t>
      </w:r>
      <w:r w:rsidR="00CC15FB" w:rsidRPr="003B58F9">
        <w:rPr>
          <w:rFonts w:ascii="Times New Roman" w:hAnsi="Times New Roman" w:cs="Times New Roman"/>
          <w:color w:val="1F3864" w:themeColor="accent1" w:themeShade="80"/>
          <w:sz w:val="24"/>
          <w:szCs w:val="24"/>
        </w:rPr>
        <w:t>counteract</w:t>
      </w:r>
      <w:r w:rsidR="00CA2D35" w:rsidRPr="003B58F9">
        <w:rPr>
          <w:rFonts w:ascii="Times New Roman" w:hAnsi="Times New Roman" w:cs="Times New Roman"/>
          <w:color w:val="1F3864" w:themeColor="accent1" w:themeShade="80"/>
          <w:sz w:val="24"/>
          <w:szCs w:val="24"/>
        </w:rPr>
        <w:t xml:space="preserve"> this with </w:t>
      </w:r>
      <w:r w:rsidR="00FB5C24" w:rsidRPr="003B58F9">
        <w:rPr>
          <w:rFonts w:ascii="Times New Roman" w:hAnsi="Times New Roman" w:cs="Times New Roman"/>
          <w:color w:val="1F3864" w:themeColor="accent1" w:themeShade="80"/>
          <w:sz w:val="24"/>
          <w:szCs w:val="24"/>
        </w:rPr>
        <w:t xml:space="preserve">activities and </w:t>
      </w:r>
      <w:r w:rsidR="00000F78" w:rsidRPr="003B58F9">
        <w:rPr>
          <w:rFonts w:ascii="Times New Roman" w:hAnsi="Times New Roman" w:cs="Times New Roman"/>
          <w:color w:val="1F3864" w:themeColor="accent1" w:themeShade="80"/>
          <w:sz w:val="24"/>
          <w:szCs w:val="24"/>
        </w:rPr>
        <w:t xml:space="preserve">experiences that create a sense of </w:t>
      </w:r>
      <w:r w:rsidR="006B2012" w:rsidRPr="003B58F9">
        <w:rPr>
          <w:rFonts w:ascii="Times New Roman" w:hAnsi="Times New Roman" w:cs="Times New Roman"/>
          <w:color w:val="1F3864" w:themeColor="accent1" w:themeShade="80"/>
          <w:sz w:val="24"/>
          <w:szCs w:val="24"/>
        </w:rPr>
        <w:t xml:space="preserve">a </w:t>
      </w:r>
      <w:r w:rsidR="00000F78" w:rsidRPr="003B58F9">
        <w:rPr>
          <w:rFonts w:ascii="Times New Roman" w:hAnsi="Times New Roman" w:cs="Times New Roman"/>
          <w:color w:val="1F3864" w:themeColor="accent1" w:themeShade="80"/>
          <w:sz w:val="24"/>
          <w:szCs w:val="24"/>
        </w:rPr>
        <w:t xml:space="preserve">shared </w:t>
      </w:r>
      <w:r w:rsidR="003C7D4F" w:rsidRPr="003B58F9">
        <w:rPr>
          <w:rFonts w:ascii="Times New Roman" w:hAnsi="Times New Roman" w:cs="Times New Roman"/>
          <w:color w:val="1F3864" w:themeColor="accent1" w:themeShade="80"/>
          <w:sz w:val="24"/>
          <w:szCs w:val="24"/>
        </w:rPr>
        <w:t xml:space="preserve">journey with much of the learning coming from </w:t>
      </w:r>
      <w:r w:rsidR="003748A0" w:rsidRPr="003B58F9">
        <w:rPr>
          <w:rFonts w:ascii="Times New Roman" w:hAnsi="Times New Roman" w:cs="Times New Roman"/>
          <w:color w:val="1F3864" w:themeColor="accent1" w:themeShade="80"/>
          <w:sz w:val="24"/>
          <w:szCs w:val="24"/>
        </w:rPr>
        <w:t>peer interaction.</w:t>
      </w:r>
      <w:r w:rsidR="006B2012" w:rsidRPr="003B58F9">
        <w:rPr>
          <w:rFonts w:ascii="Times New Roman" w:hAnsi="Times New Roman" w:cs="Times New Roman"/>
          <w:color w:val="1F3864" w:themeColor="accent1" w:themeShade="80"/>
          <w:sz w:val="24"/>
          <w:szCs w:val="24"/>
        </w:rPr>
        <w:t xml:space="preserve">  </w:t>
      </w:r>
    </w:p>
    <w:p w14:paraId="4EC6B59F" w14:textId="41C6EF94" w:rsidR="00E51601" w:rsidRPr="003B58F9" w:rsidRDefault="00E51601">
      <w:pPr>
        <w:pStyle w:val="ListParagraph"/>
        <w:numPr>
          <w:ilvl w:val="0"/>
          <w:numId w:val="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Students start the course with the end in mind.  </w:t>
      </w:r>
      <w:r w:rsidR="009201FE" w:rsidRPr="003B58F9">
        <w:rPr>
          <w:rFonts w:ascii="Times New Roman" w:hAnsi="Times New Roman" w:cs="Times New Roman"/>
          <w:color w:val="1F3864" w:themeColor="accent1" w:themeShade="80"/>
          <w:sz w:val="24"/>
          <w:szCs w:val="24"/>
        </w:rPr>
        <w:t>Several</w:t>
      </w:r>
      <w:r w:rsidRPr="003B58F9">
        <w:rPr>
          <w:rFonts w:ascii="Times New Roman" w:hAnsi="Times New Roman" w:cs="Times New Roman"/>
          <w:color w:val="1F3864" w:themeColor="accent1" w:themeShade="80"/>
          <w:sz w:val="24"/>
          <w:szCs w:val="24"/>
        </w:rPr>
        <w:t xml:space="preserve"> </w:t>
      </w:r>
      <w:r w:rsidR="009201FE" w:rsidRPr="003B58F9">
        <w:rPr>
          <w:rFonts w:ascii="Times New Roman" w:hAnsi="Times New Roman" w:cs="Times New Roman"/>
          <w:color w:val="1F3864" w:themeColor="accent1" w:themeShade="80"/>
          <w:sz w:val="24"/>
          <w:szCs w:val="24"/>
        </w:rPr>
        <w:t xml:space="preserve">of </w:t>
      </w:r>
      <w:r w:rsidRPr="003B58F9">
        <w:rPr>
          <w:rFonts w:ascii="Times New Roman" w:hAnsi="Times New Roman" w:cs="Times New Roman"/>
          <w:color w:val="1F3864" w:themeColor="accent1" w:themeShade="80"/>
          <w:sz w:val="24"/>
          <w:szCs w:val="24"/>
        </w:rPr>
        <w:t xml:space="preserve">the assignments in this </w:t>
      </w:r>
      <w:r w:rsidR="00AB6CB0" w:rsidRPr="003B58F9">
        <w:rPr>
          <w:rFonts w:ascii="Times New Roman" w:hAnsi="Times New Roman" w:cs="Times New Roman"/>
          <w:color w:val="1F3864" w:themeColor="accent1" w:themeShade="80"/>
          <w:sz w:val="24"/>
          <w:szCs w:val="24"/>
        </w:rPr>
        <w:t>unit</w:t>
      </w:r>
      <w:r w:rsidRPr="003B58F9">
        <w:rPr>
          <w:rFonts w:ascii="Times New Roman" w:hAnsi="Times New Roman" w:cs="Times New Roman"/>
          <w:color w:val="1F3864" w:themeColor="accent1" w:themeShade="80"/>
          <w:sz w:val="24"/>
          <w:szCs w:val="24"/>
        </w:rPr>
        <w:t xml:space="preserve"> are directly related to the </w:t>
      </w:r>
      <w:r w:rsidR="030D80B3" w:rsidRPr="003B58F9">
        <w:rPr>
          <w:rFonts w:ascii="Times New Roman" w:hAnsi="Times New Roman" w:cs="Times New Roman"/>
          <w:color w:val="1F3864" w:themeColor="accent1" w:themeShade="80"/>
          <w:sz w:val="24"/>
          <w:szCs w:val="24"/>
        </w:rPr>
        <w:t>Final Portfolio</w:t>
      </w:r>
      <w:r w:rsidRPr="003B58F9">
        <w:rPr>
          <w:rFonts w:ascii="Times New Roman" w:hAnsi="Times New Roman" w:cs="Times New Roman"/>
          <w:color w:val="1F3864" w:themeColor="accent1" w:themeShade="80"/>
          <w:sz w:val="24"/>
          <w:szCs w:val="24"/>
        </w:rPr>
        <w:t xml:space="preserve"> in the course</w:t>
      </w:r>
      <w:r w:rsidR="00AB6CB0" w:rsidRPr="003B58F9">
        <w:rPr>
          <w:rFonts w:ascii="Times New Roman" w:hAnsi="Times New Roman" w:cs="Times New Roman"/>
          <w:color w:val="1F3864" w:themeColor="accent1" w:themeShade="80"/>
          <w:sz w:val="24"/>
          <w:szCs w:val="24"/>
        </w:rPr>
        <w:t>.  Remind them</w:t>
      </w:r>
      <w:r w:rsidR="00C841B2" w:rsidRPr="003B58F9">
        <w:rPr>
          <w:rFonts w:ascii="Times New Roman" w:hAnsi="Times New Roman" w:cs="Times New Roman"/>
          <w:color w:val="1F3864" w:themeColor="accent1" w:themeShade="80"/>
          <w:sz w:val="24"/>
          <w:szCs w:val="24"/>
        </w:rPr>
        <w:t xml:space="preserve"> to review the entire </w:t>
      </w:r>
      <w:r w:rsidR="030D80B3" w:rsidRPr="003B58F9">
        <w:rPr>
          <w:rFonts w:ascii="Times New Roman" w:hAnsi="Times New Roman" w:cs="Times New Roman"/>
          <w:color w:val="1F3864" w:themeColor="accent1" w:themeShade="80"/>
          <w:sz w:val="24"/>
          <w:szCs w:val="24"/>
        </w:rPr>
        <w:t>Final Portfolio</w:t>
      </w:r>
      <w:r w:rsidR="00C841B2" w:rsidRPr="003B58F9">
        <w:rPr>
          <w:rFonts w:ascii="Times New Roman" w:hAnsi="Times New Roman" w:cs="Times New Roman"/>
          <w:color w:val="1F3864" w:themeColor="accent1" w:themeShade="80"/>
          <w:sz w:val="24"/>
          <w:szCs w:val="24"/>
        </w:rPr>
        <w:t xml:space="preserve"> during this first week of the course.  </w:t>
      </w:r>
      <w:r w:rsidRPr="003B58F9">
        <w:rPr>
          <w:rFonts w:ascii="Times New Roman" w:hAnsi="Times New Roman" w:cs="Times New Roman"/>
          <w:color w:val="1F3864" w:themeColor="accent1" w:themeShade="80"/>
          <w:sz w:val="24"/>
          <w:szCs w:val="24"/>
        </w:rPr>
        <w:t xml:space="preserve"> </w:t>
      </w:r>
    </w:p>
    <w:p w14:paraId="36F5C474" w14:textId="045986A6" w:rsidR="005D797D" w:rsidRPr="003B58F9" w:rsidRDefault="003C44DF" w:rsidP="005D797D">
      <w:pPr>
        <w:pStyle w:val="Heading4"/>
        <w:rPr>
          <w:rFonts w:ascii="Times New Roman" w:hAnsi="Times New Roman" w:cs="Times New Roman"/>
          <w:b/>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w:t>
      </w:r>
      <w:r w:rsidR="005D797D" w:rsidRPr="003B58F9">
        <w:rPr>
          <w:rFonts w:ascii="Times New Roman" w:eastAsia="Cambria" w:hAnsi="Times New Roman" w:cs="Times New Roman"/>
          <w:b/>
          <w:bCs/>
          <w:i w:val="0"/>
          <w:iCs w:val="0"/>
          <w:color w:val="1F3864" w:themeColor="accent1" w:themeShade="80"/>
          <w:sz w:val="24"/>
          <w:szCs w:val="24"/>
        </w:rPr>
        <w:t>1.</w:t>
      </w:r>
      <w:r w:rsidRPr="003B58F9">
        <w:rPr>
          <w:rFonts w:ascii="Times New Roman" w:eastAsia="Cambria" w:hAnsi="Times New Roman" w:cs="Times New Roman"/>
          <w:b/>
          <w:bCs/>
          <w:i w:val="0"/>
          <w:iCs w:val="0"/>
          <w:color w:val="1F3864" w:themeColor="accent1" w:themeShade="80"/>
          <w:sz w:val="24"/>
          <w:szCs w:val="24"/>
        </w:rPr>
        <w:t xml:space="preserve">  </w:t>
      </w:r>
      <w:r w:rsidRPr="003B58F9">
        <w:rPr>
          <w:rFonts w:ascii="Times New Roman" w:eastAsia="Cambria" w:hAnsi="Times New Roman" w:cs="Times New Roman"/>
          <w:b/>
          <w:bCs/>
          <w:color w:val="1F3864" w:themeColor="accent1" w:themeShade="80"/>
          <w:sz w:val="24"/>
          <w:szCs w:val="24"/>
        </w:rPr>
        <w:t>How to live the Good Life</w:t>
      </w:r>
      <w:r w:rsidR="005D797D" w:rsidRPr="003B58F9">
        <w:rPr>
          <w:rFonts w:ascii="Times New Roman" w:eastAsia="Cambria" w:hAnsi="Times New Roman" w:cs="Times New Roman"/>
          <w:b/>
          <w:bCs/>
          <w:i w:val="0"/>
          <w:iCs w:val="0"/>
          <w:color w:val="1F3864" w:themeColor="accent1" w:themeShade="80"/>
          <w:sz w:val="24"/>
          <w:szCs w:val="24"/>
        </w:rPr>
        <w:t xml:space="preserve"> </w:t>
      </w:r>
    </w:p>
    <w:p w14:paraId="0D97393B" w14:textId="3644B58C" w:rsidR="00DF5A1C" w:rsidRPr="003B58F9" w:rsidRDefault="00DF5A1C" w:rsidP="00DF5A1C">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b/>
          <w:bCs/>
          <w:color w:val="1F3864" w:themeColor="accent1" w:themeShade="80"/>
          <w:sz w:val="24"/>
          <w:szCs w:val="24"/>
        </w:rPr>
        <w:t xml:space="preserve">Picture of Wellbeing – </w:t>
      </w:r>
      <w:r w:rsidRPr="003B58F9">
        <w:rPr>
          <w:rFonts w:ascii="Times New Roman" w:eastAsia="Cambria" w:hAnsi="Times New Roman" w:cs="Times New Roman"/>
          <w:i w:val="0"/>
          <w:iCs w:val="0"/>
          <w:color w:val="1F3864" w:themeColor="accent1" w:themeShade="80"/>
          <w:sz w:val="24"/>
          <w:szCs w:val="24"/>
        </w:rPr>
        <w:t xml:space="preserve">post a picture that illustrates what "wellbeing" means to you.  Add a </w:t>
      </w:r>
      <w:proofErr w:type="gramStart"/>
      <w:r w:rsidRPr="003B58F9">
        <w:rPr>
          <w:rFonts w:ascii="Times New Roman" w:eastAsia="Cambria" w:hAnsi="Times New Roman" w:cs="Times New Roman"/>
          <w:i w:val="0"/>
          <w:iCs w:val="0"/>
          <w:color w:val="1F3864" w:themeColor="accent1" w:themeShade="80"/>
          <w:sz w:val="24"/>
          <w:szCs w:val="24"/>
        </w:rPr>
        <w:t>25 word</w:t>
      </w:r>
      <w:proofErr w:type="gramEnd"/>
      <w:r w:rsidRPr="003B58F9">
        <w:rPr>
          <w:rFonts w:ascii="Times New Roman" w:eastAsia="Cambria" w:hAnsi="Times New Roman" w:cs="Times New Roman"/>
          <w:i w:val="0"/>
          <w:iCs w:val="0"/>
          <w:color w:val="1F3864" w:themeColor="accent1" w:themeShade="80"/>
          <w:sz w:val="24"/>
          <w:szCs w:val="24"/>
        </w:rPr>
        <w:t xml:space="preserve"> explanation.  Students should be encouraged to look at other </w:t>
      </w:r>
      <w:proofErr w:type="spellStart"/>
      <w:r w:rsidRPr="003B58F9">
        <w:rPr>
          <w:rFonts w:ascii="Times New Roman" w:eastAsia="Cambria" w:hAnsi="Times New Roman" w:cs="Times New Roman"/>
          <w:i w:val="0"/>
          <w:iCs w:val="0"/>
          <w:color w:val="1F3864" w:themeColor="accent1" w:themeShade="80"/>
          <w:sz w:val="24"/>
          <w:szCs w:val="24"/>
        </w:rPr>
        <w:t>peoples</w:t>
      </w:r>
      <w:proofErr w:type="spellEnd"/>
      <w:r w:rsidRPr="003B58F9">
        <w:rPr>
          <w:rFonts w:ascii="Times New Roman" w:eastAsia="Cambria" w:hAnsi="Times New Roman" w:cs="Times New Roman"/>
          <w:i w:val="0"/>
          <w:iCs w:val="0"/>
          <w:color w:val="1F3864" w:themeColor="accent1" w:themeShade="80"/>
          <w:sz w:val="24"/>
          <w:szCs w:val="24"/>
        </w:rPr>
        <w:t xml:space="preserve"> </w:t>
      </w:r>
      <w:proofErr w:type="gramStart"/>
      <w:r w:rsidRPr="003B58F9">
        <w:rPr>
          <w:rFonts w:ascii="Times New Roman" w:eastAsia="Cambria" w:hAnsi="Times New Roman" w:cs="Times New Roman"/>
          <w:i w:val="0"/>
          <w:iCs w:val="0"/>
          <w:color w:val="1F3864" w:themeColor="accent1" w:themeShade="80"/>
          <w:sz w:val="24"/>
          <w:szCs w:val="24"/>
        </w:rPr>
        <w:t>pictures</w:t>
      </w:r>
      <w:proofErr w:type="gramEnd"/>
    </w:p>
    <w:p w14:paraId="07A6D917" w14:textId="77777777" w:rsidR="00DF5A1C" w:rsidRPr="003B58F9" w:rsidRDefault="00DF5A1C">
      <w:pPr>
        <w:rPr>
          <w:rFonts w:ascii="Times New Roman" w:hAnsi="Times New Roman" w:cs="Times New Roman"/>
          <w:color w:val="1F3864" w:themeColor="accent1" w:themeShade="80"/>
          <w:sz w:val="24"/>
          <w:szCs w:val="24"/>
        </w:rPr>
      </w:pPr>
    </w:p>
    <w:p w14:paraId="6C05D629" w14:textId="0BDF1149" w:rsidR="005D797D" w:rsidRPr="003B58F9" w:rsidRDefault="005D797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Students should be encouraged to review the two videos </w:t>
      </w:r>
      <w:r w:rsidR="008E7E77" w:rsidRPr="003B58F9">
        <w:rPr>
          <w:rFonts w:ascii="Times New Roman" w:hAnsi="Times New Roman" w:cs="Times New Roman"/>
          <w:color w:val="1F3864" w:themeColor="accent1" w:themeShade="80"/>
          <w:sz w:val="24"/>
          <w:szCs w:val="24"/>
        </w:rPr>
        <w:t xml:space="preserve">(encourage students to play </w:t>
      </w:r>
      <w:r w:rsidR="00EF4893" w:rsidRPr="003B58F9">
        <w:rPr>
          <w:rFonts w:ascii="Times New Roman" w:hAnsi="Times New Roman" w:cs="Times New Roman"/>
          <w:color w:val="1F3864" w:themeColor="accent1" w:themeShade="80"/>
          <w:sz w:val="24"/>
          <w:szCs w:val="24"/>
        </w:rPr>
        <w:t xml:space="preserve">all instructional </w:t>
      </w:r>
      <w:r w:rsidR="008E7E77" w:rsidRPr="003B58F9">
        <w:rPr>
          <w:rFonts w:ascii="Times New Roman" w:hAnsi="Times New Roman" w:cs="Times New Roman"/>
          <w:color w:val="1F3864" w:themeColor="accent1" w:themeShade="80"/>
          <w:sz w:val="24"/>
          <w:szCs w:val="24"/>
        </w:rPr>
        <w:t>video</w:t>
      </w:r>
      <w:r w:rsidR="00EF4893" w:rsidRPr="003B58F9">
        <w:rPr>
          <w:rFonts w:ascii="Times New Roman" w:hAnsi="Times New Roman" w:cs="Times New Roman"/>
          <w:color w:val="1F3864" w:themeColor="accent1" w:themeShade="80"/>
          <w:sz w:val="24"/>
          <w:szCs w:val="24"/>
        </w:rPr>
        <w:t>s</w:t>
      </w:r>
      <w:r w:rsidR="008E7E77" w:rsidRPr="003B58F9">
        <w:rPr>
          <w:rFonts w:ascii="Times New Roman" w:hAnsi="Times New Roman" w:cs="Times New Roman"/>
          <w:color w:val="1F3864" w:themeColor="accent1" w:themeShade="80"/>
          <w:sz w:val="24"/>
          <w:szCs w:val="24"/>
        </w:rPr>
        <w:t xml:space="preserve"> at 1.2x speed if it doesn’t already play at that speed) </w:t>
      </w:r>
      <w:r w:rsidR="006968BB" w:rsidRPr="003B58F9">
        <w:rPr>
          <w:rFonts w:ascii="Times New Roman" w:hAnsi="Times New Roman" w:cs="Times New Roman"/>
          <w:color w:val="1F3864" w:themeColor="accent1" w:themeShade="80"/>
          <w:sz w:val="24"/>
          <w:szCs w:val="24"/>
        </w:rPr>
        <w:t xml:space="preserve">and two articles </w:t>
      </w:r>
      <w:r w:rsidR="00C31863" w:rsidRPr="003B58F9">
        <w:rPr>
          <w:rFonts w:ascii="Times New Roman" w:hAnsi="Times New Roman" w:cs="Times New Roman"/>
          <w:color w:val="1F3864" w:themeColor="accent1" w:themeShade="80"/>
          <w:sz w:val="24"/>
          <w:szCs w:val="24"/>
        </w:rPr>
        <w:t xml:space="preserve">in this </w:t>
      </w:r>
      <w:proofErr w:type="gramStart"/>
      <w:r w:rsidR="00826F32" w:rsidRPr="003B58F9">
        <w:rPr>
          <w:rFonts w:ascii="Times New Roman" w:hAnsi="Times New Roman" w:cs="Times New Roman"/>
          <w:color w:val="1F3864" w:themeColor="accent1" w:themeShade="80"/>
          <w:sz w:val="24"/>
          <w:szCs w:val="24"/>
        </w:rPr>
        <w:t>topic</w:t>
      </w:r>
      <w:proofErr w:type="gramEnd"/>
      <w:r w:rsidR="00F612F7" w:rsidRPr="003B58F9">
        <w:rPr>
          <w:rFonts w:ascii="Times New Roman" w:hAnsi="Times New Roman" w:cs="Times New Roman"/>
          <w:color w:val="1F3864" w:themeColor="accent1" w:themeShade="80"/>
          <w:sz w:val="24"/>
          <w:szCs w:val="24"/>
        </w:rPr>
        <w:t xml:space="preserve"> </w:t>
      </w:r>
      <w:r w:rsidR="00C31863" w:rsidRPr="003B58F9">
        <w:rPr>
          <w:rFonts w:ascii="Times New Roman" w:hAnsi="Times New Roman" w:cs="Times New Roman"/>
          <w:color w:val="1F3864" w:themeColor="accent1" w:themeShade="80"/>
          <w:sz w:val="24"/>
          <w:szCs w:val="24"/>
        </w:rPr>
        <w:t xml:space="preserve"> </w:t>
      </w:r>
    </w:p>
    <w:p w14:paraId="3CFC94CA" w14:textId="7B78569A" w:rsidR="00BB1BBD" w:rsidRPr="003B58F9" w:rsidRDefault="00C31863" w:rsidP="00BB1BBD">
      <w:pPr>
        <w:pStyle w:val="Heading4"/>
        <w:rPr>
          <w:rFonts w:ascii="Times New Roman" w:eastAsia="Cambria" w:hAnsi="Times New Roman" w:cs="Times New Roman"/>
          <w:b/>
          <w:bCs/>
          <w:color w:val="1F3864" w:themeColor="accent1" w:themeShade="80"/>
          <w:sz w:val="24"/>
          <w:szCs w:val="24"/>
        </w:rPr>
      </w:pPr>
      <w:r w:rsidRPr="003B58F9">
        <w:rPr>
          <w:rFonts w:ascii="Times New Roman" w:eastAsia="Cambria" w:hAnsi="Times New Roman" w:cs="Times New Roman"/>
          <w:b/>
          <w:bCs/>
          <w:color w:val="1F3864" w:themeColor="accent1" w:themeShade="80"/>
          <w:sz w:val="24"/>
          <w:szCs w:val="24"/>
        </w:rPr>
        <w:t xml:space="preserve">Review and Integration #1.1 </w:t>
      </w:r>
      <w:r w:rsidR="00D96477" w:rsidRPr="003B58F9">
        <w:rPr>
          <w:rFonts w:ascii="Times New Roman" w:eastAsia="Cambria" w:hAnsi="Times New Roman" w:cs="Times New Roman"/>
          <w:b/>
          <w:bCs/>
          <w:color w:val="1F3864" w:themeColor="accent1" w:themeShade="80"/>
          <w:sz w:val="24"/>
          <w:szCs w:val="24"/>
        </w:rPr>
        <w:t xml:space="preserve">Write </w:t>
      </w:r>
      <w:proofErr w:type="gramStart"/>
      <w:r w:rsidR="00D96477" w:rsidRPr="003B58F9">
        <w:rPr>
          <w:rFonts w:ascii="Times New Roman" w:eastAsia="Cambria" w:hAnsi="Times New Roman" w:cs="Times New Roman"/>
          <w:b/>
          <w:bCs/>
          <w:color w:val="1F3864" w:themeColor="accent1" w:themeShade="80"/>
          <w:sz w:val="24"/>
          <w:szCs w:val="24"/>
        </w:rPr>
        <w:t xml:space="preserve">a </w:t>
      </w:r>
      <w:r w:rsidR="00F612F7" w:rsidRPr="003B58F9">
        <w:rPr>
          <w:rFonts w:ascii="Times New Roman" w:eastAsia="Cambria" w:hAnsi="Times New Roman" w:cs="Times New Roman"/>
          <w:b/>
          <w:bCs/>
          <w:color w:val="1F3864" w:themeColor="accent1" w:themeShade="80"/>
          <w:sz w:val="24"/>
          <w:szCs w:val="24"/>
        </w:rPr>
        <w:t xml:space="preserve"> definition</w:t>
      </w:r>
      <w:proofErr w:type="gramEnd"/>
      <w:r w:rsidR="00F612F7" w:rsidRPr="003B58F9">
        <w:rPr>
          <w:rFonts w:ascii="Times New Roman" w:eastAsia="Cambria" w:hAnsi="Times New Roman" w:cs="Times New Roman"/>
          <w:b/>
          <w:bCs/>
          <w:color w:val="1F3864" w:themeColor="accent1" w:themeShade="80"/>
          <w:sz w:val="24"/>
          <w:szCs w:val="24"/>
        </w:rPr>
        <w:t xml:space="preserve"> and critique of two classmates </w:t>
      </w:r>
      <w:r w:rsidR="006951AC" w:rsidRPr="003B58F9">
        <w:rPr>
          <w:rFonts w:ascii="Times New Roman" w:eastAsia="Cambria" w:hAnsi="Times New Roman" w:cs="Times New Roman"/>
          <w:b/>
          <w:bCs/>
          <w:color w:val="1F3864" w:themeColor="accent1" w:themeShade="80"/>
          <w:sz w:val="24"/>
          <w:szCs w:val="24"/>
        </w:rPr>
        <w:t>– two steps</w:t>
      </w:r>
    </w:p>
    <w:p w14:paraId="7A268D90" w14:textId="760415A6" w:rsidR="0012355F" w:rsidRPr="003B58F9" w:rsidRDefault="0045571E">
      <w:pPr>
        <w:pStyle w:val="ListParagraph"/>
        <w:numPr>
          <w:ilvl w:val="0"/>
          <w:numId w:val="3"/>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Wellbeing </w:t>
      </w:r>
      <w:r w:rsidR="0012355F" w:rsidRPr="003B58F9">
        <w:rPr>
          <w:rFonts w:ascii="Times New Roman" w:hAnsi="Times New Roman" w:cs="Times New Roman"/>
          <w:color w:val="1F3864" w:themeColor="accent1" w:themeShade="80"/>
          <w:sz w:val="24"/>
          <w:szCs w:val="24"/>
        </w:rPr>
        <w:t xml:space="preserve">Definition </w:t>
      </w:r>
      <w:r w:rsidR="00874930"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 xml:space="preserve"> </w:t>
      </w:r>
      <w:r w:rsidR="00115213" w:rsidRPr="003B58F9">
        <w:rPr>
          <w:rFonts w:ascii="Times New Roman" w:hAnsi="Times New Roman" w:cs="Times New Roman"/>
          <w:color w:val="1F3864" w:themeColor="accent1" w:themeShade="80"/>
          <w:sz w:val="24"/>
          <w:szCs w:val="24"/>
        </w:rPr>
        <w:t xml:space="preserve">Post </w:t>
      </w:r>
      <w:proofErr w:type="gramStart"/>
      <w:r w:rsidR="00115213" w:rsidRPr="003B58F9">
        <w:rPr>
          <w:rFonts w:ascii="Times New Roman" w:hAnsi="Times New Roman" w:cs="Times New Roman"/>
          <w:color w:val="1F3864" w:themeColor="accent1" w:themeShade="80"/>
          <w:sz w:val="24"/>
          <w:szCs w:val="24"/>
        </w:rPr>
        <w:t>100 word</w:t>
      </w:r>
      <w:proofErr w:type="gramEnd"/>
      <w:r w:rsidR="00115213" w:rsidRPr="003B58F9">
        <w:rPr>
          <w:rFonts w:ascii="Times New Roman" w:hAnsi="Times New Roman" w:cs="Times New Roman"/>
          <w:color w:val="1F3864" w:themeColor="accent1" w:themeShade="80"/>
          <w:sz w:val="24"/>
          <w:szCs w:val="24"/>
        </w:rPr>
        <w:t xml:space="preserve"> definition to the forum. </w:t>
      </w:r>
      <w:r w:rsidR="00321FB5" w:rsidRPr="003B58F9">
        <w:rPr>
          <w:rFonts w:ascii="Times New Roman" w:hAnsi="Times New Roman" w:cs="Times New Roman"/>
          <w:color w:val="1F3864" w:themeColor="accent1" w:themeShade="80"/>
          <w:sz w:val="24"/>
          <w:szCs w:val="24"/>
        </w:rPr>
        <w:t xml:space="preserve">Remind them this wellbeing definition is </w:t>
      </w:r>
      <w:r w:rsidR="003F32E5" w:rsidRPr="003B58F9">
        <w:rPr>
          <w:rFonts w:ascii="Times New Roman" w:hAnsi="Times New Roman" w:cs="Times New Roman"/>
          <w:color w:val="1F3864" w:themeColor="accent1" w:themeShade="80"/>
          <w:sz w:val="24"/>
          <w:szCs w:val="24"/>
        </w:rPr>
        <w:t xml:space="preserve">going to be in the </w:t>
      </w:r>
      <w:r w:rsidR="030D80B3" w:rsidRPr="003B58F9">
        <w:rPr>
          <w:rFonts w:ascii="Times New Roman" w:hAnsi="Times New Roman" w:cs="Times New Roman"/>
          <w:color w:val="1F3864" w:themeColor="accent1" w:themeShade="80"/>
          <w:sz w:val="24"/>
          <w:szCs w:val="24"/>
        </w:rPr>
        <w:t>Final Portfolio</w:t>
      </w:r>
      <w:r w:rsidR="003F32E5" w:rsidRPr="003B58F9">
        <w:rPr>
          <w:rFonts w:ascii="Times New Roman" w:hAnsi="Times New Roman" w:cs="Times New Roman"/>
          <w:color w:val="1F3864" w:themeColor="accent1" w:themeShade="80"/>
          <w:sz w:val="24"/>
          <w:szCs w:val="24"/>
        </w:rPr>
        <w:t xml:space="preserve">, in a way they have already started their final exam in the course. </w:t>
      </w:r>
      <w:proofErr w:type="gramStart"/>
      <w:r w:rsidR="00115213" w:rsidRPr="003B58F9">
        <w:rPr>
          <w:rFonts w:ascii="Times New Roman" w:hAnsi="Times New Roman" w:cs="Times New Roman"/>
          <w:color w:val="1F3864" w:themeColor="accent1" w:themeShade="80"/>
          <w:sz w:val="24"/>
          <w:szCs w:val="24"/>
        </w:rPr>
        <w:t xml:space="preserve">Post </w:t>
      </w:r>
      <w:r w:rsidR="003F32E5" w:rsidRPr="003B58F9">
        <w:rPr>
          <w:rFonts w:ascii="Times New Roman" w:hAnsi="Times New Roman" w:cs="Times New Roman"/>
          <w:color w:val="1F3864" w:themeColor="accent1" w:themeShade="80"/>
          <w:sz w:val="24"/>
          <w:szCs w:val="24"/>
        </w:rPr>
        <w:t xml:space="preserve"> E</w:t>
      </w:r>
      <w:r w:rsidR="00874930" w:rsidRPr="003B58F9">
        <w:rPr>
          <w:rFonts w:ascii="Times New Roman" w:hAnsi="Times New Roman" w:cs="Times New Roman"/>
          <w:color w:val="1F3864" w:themeColor="accent1" w:themeShade="80"/>
          <w:sz w:val="24"/>
          <w:szCs w:val="24"/>
        </w:rPr>
        <w:t>ncourage</w:t>
      </w:r>
      <w:proofErr w:type="gramEnd"/>
      <w:r w:rsidR="00874930" w:rsidRPr="003B58F9">
        <w:rPr>
          <w:rFonts w:ascii="Times New Roman" w:hAnsi="Times New Roman" w:cs="Times New Roman"/>
          <w:color w:val="1F3864" w:themeColor="accent1" w:themeShade="80"/>
          <w:sz w:val="24"/>
          <w:szCs w:val="24"/>
        </w:rPr>
        <w:t xml:space="preserve"> them to cite the two articles in their </w:t>
      </w:r>
      <w:r w:rsidR="00B67381" w:rsidRPr="003B58F9">
        <w:rPr>
          <w:rFonts w:ascii="Times New Roman" w:hAnsi="Times New Roman" w:cs="Times New Roman"/>
          <w:color w:val="1F3864" w:themeColor="accent1" w:themeShade="80"/>
          <w:sz w:val="24"/>
          <w:szCs w:val="24"/>
        </w:rPr>
        <w:t xml:space="preserve">conceptual </w:t>
      </w:r>
      <w:r w:rsidR="00874930" w:rsidRPr="003B58F9">
        <w:rPr>
          <w:rFonts w:ascii="Times New Roman" w:hAnsi="Times New Roman" w:cs="Times New Roman"/>
          <w:color w:val="1F3864" w:themeColor="accent1" w:themeShade="80"/>
          <w:sz w:val="24"/>
          <w:szCs w:val="24"/>
        </w:rPr>
        <w:t>definition</w:t>
      </w:r>
      <w:r w:rsidR="00B67381" w:rsidRPr="003B58F9">
        <w:rPr>
          <w:rFonts w:ascii="Times New Roman" w:hAnsi="Times New Roman" w:cs="Times New Roman"/>
          <w:color w:val="1F3864" w:themeColor="accent1" w:themeShade="80"/>
          <w:sz w:val="24"/>
          <w:szCs w:val="24"/>
        </w:rPr>
        <w:t xml:space="preserve">.  They don’t have to agree with the articles but can draw out </w:t>
      </w:r>
      <w:r w:rsidR="00F226E7" w:rsidRPr="003B58F9">
        <w:rPr>
          <w:rFonts w:ascii="Times New Roman" w:hAnsi="Times New Roman" w:cs="Times New Roman"/>
          <w:color w:val="1F3864" w:themeColor="accent1" w:themeShade="80"/>
          <w:sz w:val="24"/>
          <w:szCs w:val="24"/>
        </w:rPr>
        <w:t>parts they agree or disagree</w:t>
      </w:r>
      <w:r w:rsidR="00E06AC6" w:rsidRPr="003B58F9">
        <w:rPr>
          <w:rFonts w:ascii="Times New Roman" w:hAnsi="Times New Roman" w:cs="Times New Roman"/>
          <w:color w:val="1F3864" w:themeColor="accent1" w:themeShade="80"/>
          <w:sz w:val="24"/>
          <w:szCs w:val="24"/>
        </w:rPr>
        <w:t xml:space="preserve"> with </w:t>
      </w:r>
      <w:r w:rsidR="00F226E7" w:rsidRPr="003B58F9">
        <w:rPr>
          <w:rFonts w:ascii="Times New Roman" w:hAnsi="Times New Roman" w:cs="Times New Roman"/>
          <w:color w:val="1F3864" w:themeColor="accent1" w:themeShade="80"/>
          <w:sz w:val="24"/>
          <w:szCs w:val="24"/>
        </w:rPr>
        <w:t xml:space="preserve"> </w:t>
      </w:r>
    </w:p>
    <w:p w14:paraId="2A47E782" w14:textId="2B0A6099" w:rsidR="00F226E7" w:rsidRPr="003B58F9" w:rsidRDefault="00F226E7">
      <w:pPr>
        <w:pStyle w:val="ListParagraph"/>
        <w:numPr>
          <w:ilvl w:val="0"/>
          <w:numId w:val="3"/>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Critique two classmates </w:t>
      </w:r>
      <w:proofErr w:type="gramStart"/>
      <w:r w:rsidRPr="003B58F9">
        <w:rPr>
          <w:rFonts w:ascii="Times New Roman" w:hAnsi="Times New Roman" w:cs="Times New Roman"/>
          <w:color w:val="1F3864" w:themeColor="accent1" w:themeShade="80"/>
          <w:sz w:val="24"/>
          <w:szCs w:val="24"/>
        </w:rPr>
        <w:t xml:space="preserve">-  </w:t>
      </w:r>
      <w:r w:rsidR="008E45C8" w:rsidRPr="003B58F9">
        <w:rPr>
          <w:rFonts w:ascii="Times New Roman" w:hAnsi="Times New Roman" w:cs="Times New Roman"/>
          <w:color w:val="1F3864" w:themeColor="accent1" w:themeShade="80"/>
          <w:sz w:val="24"/>
          <w:szCs w:val="24"/>
        </w:rPr>
        <w:t>Encourage</w:t>
      </w:r>
      <w:proofErr w:type="gramEnd"/>
      <w:r w:rsidR="008E45C8" w:rsidRPr="003B58F9">
        <w:rPr>
          <w:rFonts w:ascii="Times New Roman" w:hAnsi="Times New Roman" w:cs="Times New Roman"/>
          <w:color w:val="1F3864" w:themeColor="accent1" w:themeShade="80"/>
          <w:sz w:val="24"/>
          <w:szCs w:val="24"/>
        </w:rPr>
        <w:t xml:space="preserve"> students to read through how other students have critiqued their definitions</w:t>
      </w:r>
      <w:r w:rsidR="00755477" w:rsidRPr="003B58F9">
        <w:rPr>
          <w:rFonts w:ascii="Times New Roman" w:hAnsi="Times New Roman" w:cs="Times New Roman"/>
          <w:color w:val="1F3864" w:themeColor="accent1" w:themeShade="80"/>
          <w:sz w:val="24"/>
          <w:szCs w:val="24"/>
        </w:rPr>
        <w:t xml:space="preserve"> and make changes for the </w:t>
      </w:r>
      <w:r w:rsidR="030D80B3" w:rsidRPr="003B58F9">
        <w:rPr>
          <w:rFonts w:ascii="Times New Roman" w:hAnsi="Times New Roman" w:cs="Times New Roman"/>
          <w:color w:val="1F3864" w:themeColor="accent1" w:themeShade="80"/>
          <w:sz w:val="24"/>
          <w:szCs w:val="24"/>
        </w:rPr>
        <w:t>Final Portfolio</w:t>
      </w:r>
      <w:r w:rsidR="00755477" w:rsidRPr="003B58F9">
        <w:rPr>
          <w:rFonts w:ascii="Times New Roman" w:hAnsi="Times New Roman" w:cs="Times New Roman"/>
          <w:color w:val="1F3864" w:themeColor="accent1" w:themeShade="80"/>
          <w:sz w:val="24"/>
          <w:szCs w:val="24"/>
        </w:rPr>
        <w:t xml:space="preserve"> version. </w:t>
      </w:r>
    </w:p>
    <w:p w14:paraId="7993003F" w14:textId="77777777" w:rsidR="000726B9" w:rsidRPr="003B58F9" w:rsidRDefault="000726B9" w:rsidP="000726B9">
      <w:pPr>
        <w:rPr>
          <w:rFonts w:ascii="Times New Roman" w:hAnsi="Times New Roman" w:cs="Times New Roman"/>
          <w:color w:val="1F3864" w:themeColor="accent1" w:themeShade="80"/>
          <w:sz w:val="24"/>
          <w:szCs w:val="24"/>
        </w:rPr>
      </w:pPr>
    </w:p>
    <w:p w14:paraId="2BC234AE" w14:textId="5141F79D" w:rsidR="00C766EF" w:rsidRPr="003B58F9" w:rsidRDefault="00755477" w:rsidP="0075547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C766EF" w:rsidRPr="003B58F9">
        <w:rPr>
          <w:rFonts w:ascii="Times New Roman" w:eastAsia="Cambria" w:hAnsi="Times New Roman" w:cs="Times New Roman"/>
          <w:b/>
          <w:bCs/>
          <w:i w:val="0"/>
          <w:iCs w:val="0"/>
          <w:color w:val="1F3864" w:themeColor="accent1" w:themeShade="80"/>
          <w:sz w:val="24"/>
          <w:szCs w:val="24"/>
        </w:rPr>
        <w:t xml:space="preserve">What is </w:t>
      </w:r>
      <w:proofErr w:type="gramStart"/>
      <w:r w:rsidR="00C766EF" w:rsidRPr="003B58F9">
        <w:rPr>
          <w:rFonts w:ascii="Times New Roman" w:eastAsia="Cambria" w:hAnsi="Times New Roman" w:cs="Times New Roman"/>
          <w:b/>
          <w:bCs/>
          <w:i w:val="0"/>
          <w:iCs w:val="0"/>
          <w:color w:val="1F3864" w:themeColor="accent1" w:themeShade="80"/>
          <w:sz w:val="24"/>
          <w:szCs w:val="24"/>
        </w:rPr>
        <w:t>Happiness</w:t>
      </w:r>
      <w:proofErr w:type="gramEnd"/>
      <w:r w:rsidR="00C766EF" w:rsidRPr="003B58F9">
        <w:rPr>
          <w:rFonts w:ascii="Times New Roman" w:eastAsia="Cambria" w:hAnsi="Times New Roman" w:cs="Times New Roman"/>
          <w:b/>
          <w:bCs/>
          <w:i w:val="0"/>
          <w:iCs w:val="0"/>
          <w:color w:val="1F3864" w:themeColor="accent1" w:themeShade="80"/>
          <w:sz w:val="24"/>
          <w:szCs w:val="24"/>
        </w:rPr>
        <w:t xml:space="preserve"> </w:t>
      </w:r>
    </w:p>
    <w:p w14:paraId="4E88E9B2" w14:textId="03F2588E" w:rsidR="00755477" w:rsidRPr="003B58F9" w:rsidRDefault="00E956EB" w:rsidP="00755477">
      <w:pPr>
        <w:pStyle w:val="Heading4"/>
        <w:rPr>
          <w:rFonts w:ascii="Times New Roman" w:hAnsi="Times New Roman" w:cs="Times New Roman"/>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Flourishing</w:t>
      </w:r>
      <w:r w:rsidR="00AB43AC" w:rsidRPr="003B58F9">
        <w:rPr>
          <w:rFonts w:ascii="Times New Roman" w:eastAsia="Cambria" w:hAnsi="Times New Roman" w:cs="Times New Roman"/>
          <w:i w:val="0"/>
          <w:iCs w:val="0"/>
          <w:color w:val="1F3864" w:themeColor="accent1" w:themeShade="80"/>
          <w:sz w:val="24"/>
          <w:szCs w:val="24"/>
        </w:rPr>
        <w:t xml:space="preserve"> is a concept that exists at the nexus of happiness and meaning.  </w:t>
      </w:r>
      <w:r w:rsidR="00A859B7" w:rsidRPr="003B58F9">
        <w:rPr>
          <w:rFonts w:ascii="Times New Roman" w:eastAsia="Cambria" w:hAnsi="Times New Roman" w:cs="Times New Roman"/>
          <w:i w:val="0"/>
          <w:iCs w:val="0"/>
          <w:color w:val="1F3864" w:themeColor="accent1" w:themeShade="80"/>
          <w:sz w:val="24"/>
          <w:szCs w:val="24"/>
        </w:rPr>
        <w:t xml:space="preserve">It is important for students to understand the </w:t>
      </w:r>
      <w:r w:rsidR="003B07FC" w:rsidRPr="003B58F9">
        <w:rPr>
          <w:rFonts w:ascii="Times New Roman" w:eastAsia="Cambria" w:hAnsi="Times New Roman" w:cs="Times New Roman"/>
          <w:i w:val="0"/>
          <w:iCs w:val="0"/>
          <w:color w:val="1F3864" w:themeColor="accent1" w:themeShade="80"/>
          <w:sz w:val="24"/>
          <w:szCs w:val="24"/>
        </w:rPr>
        <w:t xml:space="preserve">science of happiness is not antithetical to their religious beliefs and often is complementary </w:t>
      </w:r>
      <w:r w:rsidR="17B51987" w:rsidRPr="003B58F9">
        <w:rPr>
          <w:rFonts w:ascii="Times New Roman" w:eastAsia="Cambria" w:hAnsi="Times New Roman" w:cs="Times New Roman"/>
          <w:i w:val="0"/>
          <w:iCs w:val="0"/>
          <w:color w:val="1F3864" w:themeColor="accent1" w:themeShade="80"/>
          <w:sz w:val="24"/>
          <w:szCs w:val="24"/>
        </w:rPr>
        <w:t>(E.g.,</w:t>
      </w:r>
      <w:r w:rsidR="003B07FC" w:rsidRPr="003B58F9">
        <w:rPr>
          <w:rFonts w:ascii="Times New Roman" w:eastAsia="Cambria" w:hAnsi="Times New Roman" w:cs="Times New Roman"/>
          <w:i w:val="0"/>
          <w:iCs w:val="0"/>
          <w:color w:val="1F3864" w:themeColor="accent1" w:themeShade="80"/>
          <w:sz w:val="24"/>
          <w:szCs w:val="24"/>
        </w:rPr>
        <w:t xml:space="preserve"> </w:t>
      </w:r>
      <w:r w:rsidR="00D15B97" w:rsidRPr="003B58F9">
        <w:rPr>
          <w:rFonts w:ascii="Times New Roman" w:eastAsia="Cambria" w:hAnsi="Times New Roman" w:cs="Times New Roman"/>
          <w:i w:val="0"/>
          <w:iCs w:val="0"/>
          <w:color w:val="1F3864" w:themeColor="accent1" w:themeShade="80"/>
          <w:sz w:val="24"/>
          <w:szCs w:val="24"/>
        </w:rPr>
        <w:t>gratitude</w:t>
      </w:r>
      <w:r w:rsidR="2B00453F" w:rsidRPr="003B58F9">
        <w:rPr>
          <w:rFonts w:ascii="Times New Roman" w:eastAsia="Cambria" w:hAnsi="Times New Roman" w:cs="Times New Roman"/>
          <w:i w:val="0"/>
          <w:iCs w:val="0"/>
          <w:color w:val="1F3864" w:themeColor="accent1" w:themeShade="80"/>
          <w:sz w:val="24"/>
          <w:szCs w:val="24"/>
        </w:rPr>
        <w:t>)</w:t>
      </w:r>
      <w:r w:rsidR="00D15B97" w:rsidRPr="003B58F9">
        <w:rPr>
          <w:rFonts w:ascii="Times New Roman" w:eastAsia="Cambria" w:hAnsi="Times New Roman" w:cs="Times New Roman"/>
          <w:i w:val="0"/>
          <w:iCs w:val="0"/>
          <w:color w:val="1F3864" w:themeColor="accent1" w:themeShade="80"/>
          <w:sz w:val="24"/>
          <w:szCs w:val="24"/>
        </w:rPr>
        <w:t xml:space="preserve">.  </w:t>
      </w:r>
    </w:p>
    <w:p w14:paraId="385C21FC" w14:textId="0CBF0240" w:rsidR="00762DE3" w:rsidRPr="003B58F9" w:rsidRDefault="00762DE3" w:rsidP="00762DE3">
      <w:pPr>
        <w:pStyle w:val="Heading50"/>
        <w:rPr>
          <w:rFonts w:ascii="Times New Roman" w:hAnsi="Times New Roman" w:cs="Times New Roman"/>
          <w:color w:val="1F3864" w:themeColor="accent1" w:themeShade="80"/>
          <w:sz w:val="24"/>
          <w:szCs w:val="24"/>
        </w:rPr>
      </w:pPr>
    </w:p>
    <w:p w14:paraId="28CFA24A" w14:textId="434E4DE6" w:rsidR="005553C2" w:rsidRPr="003B58F9" w:rsidRDefault="005553C2" w:rsidP="00E600B2">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Assessment</w:t>
      </w:r>
    </w:p>
    <w:p w14:paraId="4AF85585" w14:textId="1FDAD2A4" w:rsidR="00E600B2" w:rsidRPr="003B58F9" w:rsidRDefault="00E600B2" w:rsidP="00E600B2">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Wellbeing Survey</w:t>
      </w:r>
    </w:p>
    <w:p w14:paraId="4879052B" w14:textId="2E5619A8" w:rsidR="00E600B2" w:rsidRPr="003B58F9" w:rsidRDefault="00E600B2" w:rsidP="00E600B2">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This survey is an overview of the FNDN 102 course and consequently can be good for a personal pre and post perspective on students’ wellbeing worldview.  Remind them the Satisfaction with Life survey will be completed again at the end of the course and both pre and post scores will go into the Final Portfolio</w:t>
      </w:r>
      <w:r w:rsidRPr="003B58F9">
        <w:rPr>
          <w:rFonts w:ascii="Times New Roman" w:eastAsia="Cambria" w:hAnsi="Times New Roman" w:cs="Times New Roman"/>
          <w:b/>
          <w:bCs/>
          <w:i w:val="0"/>
          <w:iCs w:val="0"/>
          <w:color w:val="1F3864" w:themeColor="accent1" w:themeShade="80"/>
          <w:sz w:val="24"/>
          <w:szCs w:val="24"/>
        </w:rPr>
        <w:t xml:space="preserve">.  </w:t>
      </w:r>
      <w:r w:rsidRPr="003B58F9">
        <w:rPr>
          <w:rFonts w:ascii="Times New Roman" w:eastAsia="Cambria" w:hAnsi="Times New Roman" w:cs="Times New Roman"/>
          <w:i w:val="0"/>
          <w:iCs w:val="0"/>
          <w:color w:val="1F3864" w:themeColor="accent1" w:themeShade="80"/>
          <w:sz w:val="24"/>
          <w:szCs w:val="24"/>
        </w:rPr>
        <w:t xml:space="preserve">Place completed survey in the drop </w:t>
      </w:r>
      <w:proofErr w:type="gramStart"/>
      <w:r w:rsidRPr="003B58F9">
        <w:rPr>
          <w:rFonts w:ascii="Times New Roman" w:eastAsia="Cambria" w:hAnsi="Times New Roman" w:cs="Times New Roman"/>
          <w:i w:val="0"/>
          <w:iCs w:val="0"/>
          <w:color w:val="1F3864" w:themeColor="accent1" w:themeShade="80"/>
          <w:sz w:val="24"/>
          <w:szCs w:val="24"/>
        </w:rPr>
        <w:t>box</w:t>
      </w:r>
      <w:proofErr w:type="gramEnd"/>
      <w:r w:rsidRPr="003B58F9">
        <w:rPr>
          <w:rFonts w:ascii="Times New Roman" w:eastAsia="Cambria" w:hAnsi="Times New Roman" w:cs="Times New Roman"/>
          <w:i w:val="0"/>
          <w:iCs w:val="0"/>
          <w:color w:val="1F3864" w:themeColor="accent1" w:themeShade="80"/>
          <w:sz w:val="24"/>
          <w:szCs w:val="24"/>
        </w:rPr>
        <w:t xml:space="preserve"> </w:t>
      </w:r>
    </w:p>
    <w:p w14:paraId="38230432" w14:textId="3264B48D" w:rsidR="005478CD" w:rsidRPr="003B58F9" w:rsidRDefault="005478CD" w:rsidP="005478CD">
      <w:pPr>
        <w:rPr>
          <w:rFonts w:ascii="Times New Roman" w:hAnsi="Times New Roman" w:cs="Times New Roman"/>
          <w:color w:val="1F3864" w:themeColor="accent1" w:themeShade="80"/>
          <w:sz w:val="24"/>
          <w:szCs w:val="24"/>
        </w:rPr>
      </w:pPr>
    </w:p>
    <w:p w14:paraId="373CFEE2" w14:textId="77777777" w:rsidR="005478CD" w:rsidRPr="003B58F9" w:rsidRDefault="005478CD" w:rsidP="005478CD">
      <w:pPr>
        <w:pStyle w:val="Heading1"/>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Gratitude practice </w:t>
      </w:r>
    </w:p>
    <w:p w14:paraId="3A0AF028" w14:textId="77777777" w:rsidR="005478CD" w:rsidRPr="003B58F9" w:rsidRDefault="005478CD" w:rsidP="005478C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Each PAA will come with an assignment document and an explainer video. This first PAA is from positive psychology and has two </w:t>
      </w:r>
      <w:proofErr w:type="gramStart"/>
      <w:r w:rsidRPr="003B58F9">
        <w:rPr>
          <w:rFonts w:ascii="Times New Roman" w:hAnsi="Times New Roman" w:cs="Times New Roman"/>
          <w:color w:val="1F3864" w:themeColor="accent1" w:themeShade="80"/>
          <w:sz w:val="24"/>
          <w:szCs w:val="24"/>
        </w:rPr>
        <w:t>options</w:t>
      </w:r>
      <w:proofErr w:type="gramEnd"/>
      <w:r w:rsidRPr="003B58F9">
        <w:rPr>
          <w:rFonts w:ascii="Times New Roman" w:hAnsi="Times New Roman" w:cs="Times New Roman"/>
          <w:color w:val="1F3864" w:themeColor="accent1" w:themeShade="80"/>
          <w:sz w:val="24"/>
          <w:szCs w:val="24"/>
        </w:rPr>
        <w:t xml:space="preserve"> </w:t>
      </w:r>
    </w:p>
    <w:p w14:paraId="50ABF005" w14:textId="77777777" w:rsidR="005478CD" w:rsidRPr="003B58F9" w:rsidRDefault="005478CD">
      <w:pPr>
        <w:pStyle w:val="ListParagraph"/>
        <w:numPr>
          <w:ilvl w:val="0"/>
          <w:numId w:val="10"/>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Gratitude journal</w:t>
      </w:r>
    </w:p>
    <w:p w14:paraId="6F23C036" w14:textId="77777777" w:rsidR="005478CD" w:rsidRPr="003B58F9" w:rsidRDefault="005478CD">
      <w:pPr>
        <w:pStyle w:val="ListParagraph"/>
        <w:numPr>
          <w:ilvl w:val="0"/>
          <w:numId w:val="10"/>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Letter of appreciation</w:t>
      </w:r>
    </w:p>
    <w:p w14:paraId="4991D3FF" w14:textId="77777777" w:rsidR="005478CD" w:rsidRPr="003B58F9" w:rsidRDefault="005478CD" w:rsidP="005478CD">
      <w:pPr>
        <w:rPr>
          <w:rFonts w:ascii="Times New Roman" w:hAnsi="Times New Roman" w:cs="Times New Roman"/>
          <w:color w:val="1F3864" w:themeColor="accent1" w:themeShade="80"/>
          <w:sz w:val="24"/>
          <w:szCs w:val="24"/>
        </w:rPr>
      </w:pPr>
      <w:proofErr w:type="spellStart"/>
      <w:r w:rsidRPr="003B58F9">
        <w:rPr>
          <w:rFonts w:ascii="Times New Roman" w:hAnsi="Times New Roman" w:cs="Times New Roman"/>
          <w:color w:val="1F3864" w:themeColor="accent1" w:themeShade="80"/>
          <w:sz w:val="24"/>
          <w:szCs w:val="24"/>
        </w:rPr>
        <w:t>Its</w:t>
      </w:r>
      <w:proofErr w:type="spellEnd"/>
      <w:r w:rsidRPr="003B58F9">
        <w:rPr>
          <w:rFonts w:ascii="Times New Roman" w:hAnsi="Times New Roman" w:cs="Times New Roman"/>
          <w:color w:val="1F3864" w:themeColor="accent1" w:themeShade="80"/>
          <w:sz w:val="24"/>
          <w:szCs w:val="24"/>
        </w:rPr>
        <w:t xml:space="preserve"> important to remind them this first </w:t>
      </w:r>
      <w:proofErr w:type="gramStart"/>
      <w:r w:rsidRPr="003B58F9">
        <w:rPr>
          <w:rFonts w:ascii="Times New Roman" w:hAnsi="Times New Roman" w:cs="Times New Roman"/>
          <w:color w:val="1F3864" w:themeColor="accent1" w:themeShade="80"/>
          <w:sz w:val="24"/>
          <w:szCs w:val="24"/>
        </w:rPr>
        <w:t>week long</w:t>
      </w:r>
      <w:proofErr w:type="gramEnd"/>
      <w:r w:rsidRPr="003B58F9">
        <w:rPr>
          <w:rFonts w:ascii="Times New Roman" w:hAnsi="Times New Roman" w:cs="Times New Roman"/>
          <w:color w:val="1F3864" w:themeColor="accent1" w:themeShade="80"/>
          <w:sz w:val="24"/>
          <w:szCs w:val="24"/>
        </w:rPr>
        <w:t xml:space="preserve"> practice will be due next week and they only need to complete one of the two options. Remind them that grading rubric is on the last page of each </w:t>
      </w:r>
      <w:proofErr w:type="gramStart"/>
      <w:r w:rsidRPr="003B58F9">
        <w:rPr>
          <w:rFonts w:ascii="Times New Roman" w:hAnsi="Times New Roman" w:cs="Times New Roman"/>
          <w:color w:val="1F3864" w:themeColor="accent1" w:themeShade="80"/>
          <w:sz w:val="24"/>
          <w:szCs w:val="24"/>
        </w:rPr>
        <w:t>PAA</w:t>
      </w:r>
      <w:proofErr w:type="gramEnd"/>
      <w:r w:rsidRPr="003B58F9">
        <w:rPr>
          <w:rFonts w:ascii="Times New Roman" w:hAnsi="Times New Roman" w:cs="Times New Roman"/>
          <w:color w:val="1F3864" w:themeColor="accent1" w:themeShade="80"/>
          <w:sz w:val="24"/>
          <w:szCs w:val="24"/>
        </w:rPr>
        <w:t xml:space="preserve"> </w:t>
      </w:r>
    </w:p>
    <w:p w14:paraId="7A7ECB8E" w14:textId="77777777" w:rsidR="005478CD" w:rsidRPr="003B58F9" w:rsidRDefault="005478CD" w:rsidP="005478CD">
      <w:pPr>
        <w:rPr>
          <w:rFonts w:ascii="Times New Roman" w:hAnsi="Times New Roman" w:cs="Times New Roman"/>
          <w:sz w:val="24"/>
          <w:szCs w:val="24"/>
        </w:rPr>
      </w:pPr>
    </w:p>
    <w:p w14:paraId="16C61750" w14:textId="77777777" w:rsidR="00E600B2" w:rsidRPr="003B58F9" w:rsidRDefault="00E600B2" w:rsidP="00762DE3">
      <w:pPr>
        <w:pStyle w:val="Heading50"/>
        <w:rPr>
          <w:rFonts w:ascii="Times New Roman" w:hAnsi="Times New Roman" w:cs="Times New Roman"/>
          <w:b w:val="0"/>
          <w:bCs w:val="0"/>
          <w:i w:val="0"/>
          <w:iCs w:val="0"/>
          <w:sz w:val="24"/>
          <w:szCs w:val="24"/>
        </w:rPr>
      </w:pPr>
    </w:p>
    <w:p w14:paraId="0626BD80" w14:textId="33D9F41D" w:rsidR="00762DE3" w:rsidRPr="003B58F9" w:rsidRDefault="00762DE3" w:rsidP="00762DE3">
      <w:pPr>
        <w:pStyle w:val="Heading5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Learning Lab: </w:t>
      </w:r>
      <w:r w:rsidR="003732C8" w:rsidRPr="003B58F9">
        <w:rPr>
          <w:rFonts w:ascii="Times New Roman" w:hAnsi="Times New Roman" w:cs="Times New Roman"/>
          <w:color w:val="FF0000"/>
          <w:sz w:val="24"/>
          <w:szCs w:val="24"/>
        </w:rPr>
        <w:t>Course format introduction</w:t>
      </w:r>
    </w:p>
    <w:p w14:paraId="5F7025D4" w14:textId="603D6AE7" w:rsidR="00D66C4C" w:rsidRPr="003B58F9" w:rsidRDefault="00955152" w:rsidP="00717128">
      <w:pPr>
        <w:pStyle w:val="Heading4"/>
        <w:rPr>
          <w:rFonts w:ascii="Times New Roman" w:hAnsi="Times New Roman" w:cs="Times New Roman"/>
          <w:b/>
          <w:bCs/>
          <w:i w:val="0"/>
          <w:iCs w:val="0"/>
          <w:color w:val="FF0000"/>
          <w:sz w:val="24"/>
          <w:szCs w:val="24"/>
        </w:rPr>
      </w:pPr>
      <w:r w:rsidRPr="003B58F9">
        <w:rPr>
          <w:rFonts w:ascii="Times New Roman" w:hAnsi="Times New Roman" w:cs="Times New Roman"/>
          <w:b/>
          <w:bCs/>
          <w:i w:val="0"/>
          <w:iCs w:val="0"/>
          <w:color w:val="FF0000"/>
          <w:sz w:val="24"/>
          <w:szCs w:val="24"/>
        </w:rPr>
        <w:t>First Week Zoom session</w:t>
      </w:r>
      <w:r w:rsidR="00D97FA0" w:rsidRPr="003B58F9">
        <w:rPr>
          <w:rFonts w:ascii="Times New Roman" w:hAnsi="Times New Roman" w:cs="Times New Roman"/>
          <w:b/>
          <w:bCs/>
          <w:i w:val="0"/>
          <w:iCs w:val="0"/>
          <w:color w:val="FF0000"/>
          <w:sz w:val="24"/>
          <w:szCs w:val="24"/>
        </w:rPr>
        <w:t xml:space="preserve">- first </w:t>
      </w:r>
      <w:proofErr w:type="gramStart"/>
      <w:r w:rsidR="00D97FA0" w:rsidRPr="003B58F9">
        <w:rPr>
          <w:rFonts w:ascii="Times New Roman" w:hAnsi="Times New Roman" w:cs="Times New Roman"/>
          <w:b/>
          <w:bCs/>
          <w:i w:val="0"/>
          <w:iCs w:val="0"/>
          <w:color w:val="FF0000"/>
          <w:sz w:val="24"/>
          <w:szCs w:val="24"/>
        </w:rPr>
        <w:t>week</w:t>
      </w:r>
      <w:proofErr w:type="gramEnd"/>
    </w:p>
    <w:p w14:paraId="2F3AF7F6" w14:textId="77777777" w:rsidR="00E600B2" w:rsidRPr="003B58F9" w:rsidRDefault="00E600B2" w:rsidP="00E600B2">
      <w:pPr>
        <w:rPr>
          <w:rFonts w:ascii="Times New Roman" w:hAnsi="Times New Roman" w:cs="Times New Roman"/>
          <w:sz w:val="24"/>
          <w:szCs w:val="24"/>
        </w:rPr>
      </w:pPr>
    </w:p>
    <w:p w14:paraId="668DAA57" w14:textId="4CFB56E4" w:rsidR="00D97FA0" w:rsidRPr="003B58F9" w:rsidRDefault="00CA0016" w:rsidP="00D97FA0">
      <w:pPr>
        <w:pStyle w:val="ListParagraph"/>
        <w:ind w:left="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(Jack) </w:t>
      </w:r>
      <w:r w:rsidR="00D97FA0" w:rsidRPr="003B58F9">
        <w:rPr>
          <w:rFonts w:ascii="Times New Roman" w:hAnsi="Times New Roman" w:cs="Times New Roman"/>
          <w:color w:val="FF0000"/>
          <w:sz w:val="24"/>
          <w:szCs w:val="24"/>
        </w:rPr>
        <w:t xml:space="preserve">Welcome to FNDN 102GX – Human flourishing which is an embodied (practical) course about Health Happiness and Meaning.   Main goal of </w:t>
      </w:r>
      <w:proofErr w:type="spellStart"/>
      <w:r w:rsidR="00D97FA0" w:rsidRPr="003B58F9">
        <w:rPr>
          <w:rFonts w:ascii="Times New Roman" w:hAnsi="Times New Roman" w:cs="Times New Roman"/>
          <w:color w:val="FF0000"/>
          <w:sz w:val="24"/>
          <w:szCs w:val="24"/>
        </w:rPr>
        <w:t>todays</w:t>
      </w:r>
      <w:proofErr w:type="spellEnd"/>
      <w:r w:rsidR="00D97FA0" w:rsidRPr="003B58F9">
        <w:rPr>
          <w:rFonts w:ascii="Times New Roman" w:hAnsi="Times New Roman" w:cs="Times New Roman"/>
          <w:color w:val="FF0000"/>
          <w:sz w:val="24"/>
          <w:szCs w:val="24"/>
        </w:rPr>
        <w:t xml:space="preserve"> Zoom session is for introductions to us and each other.  Introduce the course on Moodle </w:t>
      </w:r>
      <w:proofErr w:type="gramStart"/>
      <w:r w:rsidR="00D97FA0" w:rsidRPr="003B58F9">
        <w:rPr>
          <w:rFonts w:ascii="Times New Roman" w:hAnsi="Times New Roman" w:cs="Times New Roman"/>
          <w:color w:val="FF0000"/>
          <w:sz w:val="24"/>
          <w:szCs w:val="24"/>
        </w:rPr>
        <w:t>and also</w:t>
      </w:r>
      <w:proofErr w:type="gramEnd"/>
      <w:r w:rsidR="00D97FA0" w:rsidRPr="003B58F9">
        <w:rPr>
          <w:rFonts w:ascii="Times New Roman" w:hAnsi="Times New Roman" w:cs="Times New Roman"/>
          <w:color w:val="FF0000"/>
          <w:sz w:val="24"/>
          <w:szCs w:val="24"/>
        </w:rPr>
        <w:t xml:space="preserve"> Unit #1 and what is due this week.  </w:t>
      </w:r>
    </w:p>
    <w:p w14:paraId="63CCB2C8" w14:textId="51C04B6D" w:rsidR="00D97FA0" w:rsidRPr="003B58F9" w:rsidRDefault="00D97FA0" w:rsidP="00D97FA0">
      <w:pPr>
        <w:rPr>
          <w:rFonts w:ascii="Times New Roman" w:hAnsi="Times New Roman" w:cs="Times New Roman"/>
          <w:color w:val="FF0000"/>
          <w:sz w:val="24"/>
          <w:szCs w:val="24"/>
        </w:rPr>
      </w:pPr>
      <w:r w:rsidRPr="003B58F9">
        <w:rPr>
          <w:rFonts w:ascii="Times New Roman" w:hAnsi="Times New Roman" w:cs="Times New Roman"/>
          <w:color w:val="FF0000"/>
          <w:sz w:val="24"/>
          <w:szCs w:val="24"/>
        </w:rPr>
        <w:t>Students introduce themselves and what time zone they are from</w:t>
      </w:r>
      <w:r w:rsidR="00875A8F" w:rsidRPr="003B58F9">
        <w:rPr>
          <w:rFonts w:ascii="Times New Roman" w:hAnsi="Times New Roman" w:cs="Times New Roman"/>
          <w:color w:val="FF0000"/>
          <w:sz w:val="24"/>
          <w:szCs w:val="24"/>
        </w:rPr>
        <w:t xml:space="preserve"> </w:t>
      </w:r>
      <w:r w:rsidR="003D09D6" w:rsidRPr="003B58F9">
        <w:rPr>
          <w:rFonts w:ascii="Times New Roman" w:hAnsi="Times New Roman" w:cs="Times New Roman"/>
          <w:color w:val="FF0000"/>
          <w:sz w:val="24"/>
          <w:szCs w:val="24"/>
        </w:rPr>
        <w:t xml:space="preserve">(Emebet do this any way your want) </w:t>
      </w:r>
    </w:p>
    <w:p w14:paraId="3EF38111" w14:textId="77777777" w:rsidR="00D97FA0" w:rsidRPr="003B58F9" w:rsidRDefault="00D97FA0" w:rsidP="00D97FA0">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Instructor Intros: </w:t>
      </w:r>
    </w:p>
    <w:p w14:paraId="1EAB3DEC" w14:textId="77777777" w:rsidR="00D97FA0" w:rsidRPr="003B58F9" w:rsidRDefault="00D97FA0" w:rsidP="00D97FA0">
      <w:pPr>
        <w:rPr>
          <w:rFonts w:ascii="Times New Roman" w:hAnsi="Times New Roman" w:cs="Times New Roman"/>
          <w:color w:val="FF0000"/>
          <w:sz w:val="24"/>
          <w:szCs w:val="24"/>
        </w:rPr>
      </w:pPr>
    </w:p>
    <w:p w14:paraId="2A734AEC" w14:textId="39C88CA3" w:rsidR="00D97FA0" w:rsidRPr="003B58F9" w:rsidRDefault="00D97FA0">
      <w:pPr>
        <w:pStyle w:val="ListParagraph"/>
        <w:numPr>
          <w:ilvl w:val="0"/>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Mine – already on the Moodle site. So won’t go through it all again however I have taught at TWU for 35 years and </w:t>
      </w:r>
      <w:proofErr w:type="gramStart"/>
      <w:r w:rsidRPr="003B58F9">
        <w:rPr>
          <w:rFonts w:ascii="Times New Roman" w:hAnsi="Times New Roman" w:cs="Times New Roman"/>
          <w:color w:val="FF0000"/>
          <w:sz w:val="24"/>
          <w:szCs w:val="24"/>
        </w:rPr>
        <w:t>on line</w:t>
      </w:r>
      <w:proofErr w:type="gramEnd"/>
      <w:r w:rsidRPr="003B58F9">
        <w:rPr>
          <w:rFonts w:ascii="Times New Roman" w:hAnsi="Times New Roman" w:cs="Times New Roman"/>
          <w:color w:val="FF0000"/>
          <w:sz w:val="24"/>
          <w:szCs w:val="24"/>
        </w:rPr>
        <w:t xml:space="preserve"> for many years.  My </w:t>
      </w:r>
      <w:r w:rsidR="0048632D" w:rsidRPr="003B58F9">
        <w:rPr>
          <w:rFonts w:ascii="Times New Roman" w:hAnsi="Times New Roman" w:cs="Times New Roman"/>
          <w:color w:val="FF0000"/>
          <w:sz w:val="24"/>
          <w:szCs w:val="24"/>
        </w:rPr>
        <w:t>(</w:t>
      </w:r>
      <w:r w:rsidR="00475BDA" w:rsidRPr="003B58F9">
        <w:rPr>
          <w:rFonts w:ascii="Times New Roman" w:hAnsi="Times New Roman" w:cs="Times New Roman"/>
          <w:color w:val="FF0000"/>
          <w:sz w:val="24"/>
          <w:szCs w:val="24"/>
        </w:rPr>
        <w:t>J</w:t>
      </w:r>
      <w:r w:rsidR="0048632D" w:rsidRPr="003B58F9">
        <w:rPr>
          <w:rFonts w:ascii="Times New Roman" w:hAnsi="Times New Roman" w:cs="Times New Roman"/>
          <w:color w:val="FF0000"/>
          <w:sz w:val="24"/>
          <w:szCs w:val="24"/>
        </w:rPr>
        <w:t>acks)</w:t>
      </w:r>
      <w:r w:rsidRPr="003B58F9">
        <w:rPr>
          <w:rFonts w:ascii="Times New Roman" w:hAnsi="Times New Roman" w:cs="Times New Roman"/>
          <w:color w:val="FF0000"/>
          <w:sz w:val="24"/>
          <w:szCs w:val="24"/>
        </w:rPr>
        <w:t>definition to wellbeing</w:t>
      </w:r>
    </w:p>
    <w:p w14:paraId="240DFE74" w14:textId="67F1E420" w:rsidR="00D97FA0" w:rsidRPr="003B58F9" w:rsidRDefault="00D97FA0" w:rsidP="00D97FA0">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w:t>
      </w:r>
      <w:proofErr w:type="gramStart"/>
      <w:r w:rsidRPr="003B58F9">
        <w:rPr>
          <w:rFonts w:ascii="Times New Roman" w:hAnsi="Times New Roman" w:cs="Times New Roman"/>
          <w:color w:val="FF0000"/>
          <w:sz w:val="24"/>
          <w:szCs w:val="24"/>
        </w:rPr>
        <w:t>to  become</w:t>
      </w:r>
      <w:proofErr w:type="gramEnd"/>
      <w:r w:rsidRPr="003B58F9">
        <w:rPr>
          <w:rFonts w:ascii="Times New Roman" w:hAnsi="Times New Roman" w:cs="Times New Roman"/>
          <w:color w:val="FF0000"/>
          <w:sz w:val="24"/>
          <w:szCs w:val="24"/>
        </w:rPr>
        <w:t xml:space="preserve"> a person who benefits those around me, maximize pleasure and minimize pain, and is grow</w:t>
      </w:r>
      <w:r w:rsidR="00475BDA" w:rsidRPr="003B58F9">
        <w:rPr>
          <w:rFonts w:ascii="Times New Roman" w:hAnsi="Times New Roman" w:cs="Times New Roman"/>
          <w:color w:val="FF0000"/>
          <w:sz w:val="24"/>
          <w:szCs w:val="24"/>
        </w:rPr>
        <w:t>ing</w:t>
      </w:r>
      <w:r w:rsidRPr="003B58F9">
        <w:rPr>
          <w:rFonts w:ascii="Times New Roman" w:hAnsi="Times New Roman" w:cs="Times New Roman"/>
          <w:color w:val="FF0000"/>
          <w:sz w:val="24"/>
          <w:szCs w:val="24"/>
        </w:rPr>
        <w:t xml:space="preserve"> in</w:t>
      </w:r>
      <w:r w:rsidR="00D90CD9" w:rsidRPr="003B58F9">
        <w:rPr>
          <w:rFonts w:ascii="Times New Roman" w:hAnsi="Times New Roman" w:cs="Times New Roman"/>
          <w:color w:val="FF0000"/>
          <w:sz w:val="24"/>
          <w:szCs w:val="24"/>
        </w:rPr>
        <w:t>to</w:t>
      </w:r>
      <w:r w:rsidRPr="003B58F9">
        <w:rPr>
          <w:rFonts w:ascii="Times New Roman" w:hAnsi="Times New Roman" w:cs="Times New Roman"/>
          <w:color w:val="FF0000"/>
          <w:sz w:val="24"/>
          <w:szCs w:val="24"/>
        </w:rPr>
        <w:t xml:space="preserve"> my humanity”</w:t>
      </w:r>
    </w:p>
    <w:p w14:paraId="47E75CE4" w14:textId="0F59EFD4" w:rsidR="00D97FA0" w:rsidRPr="003B58F9" w:rsidRDefault="00D97FA0">
      <w:pPr>
        <w:pStyle w:val="ListParagraph"/>
        <w:numPr>
          <w:ilvl w:val="0"/>
          <w:numId w:val="23"/>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picture of my wellbeing. </w:t>
      </w:r>
    </w:p>
    <w:p w14:paraId="11E36BE0" w14:textId="6B525E26" w:rsidR="00D97FA0" w:rsidRPr="003B58F9" w:rsidRDefault="003B58F9">
      <w:pPr>
        <w:pStyle w:val="ListParagraph"/>
        <w:numPr>
          <w:ilvl w:val="0"/>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Course facilitator</w:t>
      </w:r>
      <w:r w:rsidR="00D97FA0" w:rsidRPr="003B58F9">
        <w:rPr>
          <w:rFonts w:ascii="Times New Roman" w:hAnsi="Times New Roman" w:cs="Times New Roman"/>
          <w:color w:val="FF0000"/>
          <w:sz w:val="24"/>
          <w:szCs w:val="24"/>
        </w:rPr>
        <w:t xml:space="preserve"> – personal story and definition to wellbeing and picture of wellbeing </w:t>
      </w:r>
    </w:p>
    <w:p w14:paraId="5CAE2A12" w14:textId="77777777" w:rsidR="00D97FA0" w:rsidRPr="003B58F9" w:rsidRDefault="00D97FA0">
      <w:pPr>
        <w:pStyle w:val="ListParagraph"/>
        <w:numPr>
          <w:ilvl w:val="0"/>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Break our rooms-</w:t>
      </w:r>
    </w:p>
    <w:p w14:paraId="2090C923" w14:textId="77777777" w:rsidR="00D97FA0" w:rsidRPr="003B58F9" w:rsidRDefault="00D97FA0">
      <w:pPr>
        <w:pStyle w:val="ListParagraph"/>
        <w:numPr>
          <w:ilvl w:val="1"/>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Introduce </w:t>
      </w:r>
      <w:proofErr w:type="gramStart"/>
      <w:r w:rsidRPr="003B58F9">
        <w:rPr>
          <w:rFonts w:ascii="Times New Roman" w:hAnsi="Times New Roman" w:cs="Times New Roman"/>
          <w:color w:val="FF0000"/>
          <w:sz w:val="24"/>
          <w:szCs w:val="24"/>
        </w:rPr>
        <w:t>yourself</w:t>
      </w:r>
      <w:proofErr w:type="gramEnd"/>
      <w:r w:rsidRPr="003B58F9">
        <w:rPr>
          <w:rFonts w:ascii="Times New Roman" w:hAnsi="Times New Roman" w:cs="Times New Roman"/>
          <w:color w:val="FF0000"/>
          <w:sz w:val="24"/>
          <w:szCs w:val="24"/>
        </w:rPr>
        <w:t xml:space="preserve"> </w:t>
      </w:r>
    </w:p>
    <w:p w14:paraId="6D80F9F6" w14:textId="77777777" w:rsidR="00D97FA0" w:rsidRPr="003B58F9" w:rsidRDefault="00D97FA0">
      <w:pPr>
        <w:pStyle w:val="ListParagraph"/>
        <w:numPr>
          <w:ilvl w:val="1"/>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Where is </w:t>
      </w:r>
      <w:proofErr w:type="gramStart"/>
      <w:r w:rsidRPr="003B58F9">
        <w:rPr>
          <w:rFonts w:ascii="Times New Roman" w:hAnsi="Times New Roman" w:cs="Times New Roman"/>
          <w:color w:val="FF0000"/>
          <w:sz w:val="24"/>
          <w:szCs w:val="24"/>
        </w:rPr>
        <w:t>home</w:t>
      </w:r>
      <w:proofErr w:type="gramEnd"/>
      <w:r w:rsidRPr="003B58F9">
        <w:rPr>
          <w:rFonts w:ascii="Times New Roman" w:hAnsi="Times New Roman" w:cs="Times New Roman"/>
          <w:color w:val="FF0000"/>
          <w:sz w:val="24"/>
          <w:szCs w:val="24"/>
        </w:rPr>
        <w:t xml:space="preserve"> </w:t>
      </w:r>
    </w:p>
    <w:p w14:paraId="08023FB1" w14:textId="77777777" w:rsidR="00D97FA0" w:rsidRPr="003B58F9" w:rsidRDefault="00D97FA0">
      <w:pPr>
        <w:pStyle w:val="ListParagraph"/>
        <w:numPr>
          <w:ilvl w:val="1"/>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Family – number of siblings </w:t>
      </w:r>
    </w:p>
    <w:p w14:paraId="59521D60" w14:textId="77777777" w:rsidR="00D97FA0" w:rsidRPr="003B58F9" w:rsidRDefault="00D97FA0">
      <w:pPr>
        <w:pStyle w:val="ListParagraph"/>
        <w:numPr>
          <w:ilvl w:val="1"/>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What is your best COVID copping </w:t>
      </w:r>
      <w:proofErr w:type="gramStart"/>
      <w:r w:rsidRPr="003B58F9">
        <w:rPr>
          <w:rFonts w:ascii="Times New Roman" w:hAnsi="Times New Roman" w:cs="Times New Roman"/>
          <w:color w:val="FF0000"/>
          <w:sz w:val="24"/>
          <w:szCs w:val="24"/>
        </w:rPr>
        <w:t>strategy</w:t>
      </w:r>
      <w:proofErr w:type="gramEnd"/>
    </w:p>
    <w:p w14:paraId="3E3DCEEE" w14:textId="77777777" w:rsidR="00D97FA0" w:rsidRPr="003B58F9" w:rsidRDefault="00D97FA0">
      <w:pPr>
        <w:pStyle w:val="ListParagraph"/>
        <w:numPr>
          <w:ilvl w:val="1"/>
          <w:numId w:val="2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How do you know if you are flourishing and what does that look like for you (physically, emotionally or spiritually</w:t>
      </w:r>
      <w:proofErr w:type="gramStart"/>
      <w:r w:rsidRPr="003B58F9">
        <w:rPr>
          <w:rFonts w:ascii="Times New Roman" w:hAnsi="Times New Roman" w:cs="Times New Roman"/>
          <w:color w:val="FF0000"/>
          <w:sz w:val="24"/>
          <w:szCs w:val="24"/>
        </w:rPr>
        <w:t>?)Show</w:t>
      </w:r>
      <w:proofErr w:type="gramEnd"/>
      <w:r w:rsidRPr="003B58F9">
        <w:rPr>
          <w:rFonts w:ascii="Times New Roman" w:hAnsi="Times New Roman" w:cs="Times New Roman"/>
          <w:color w:val="FF0000"/>
          <w:sz w:val="24"/>
          <w:szCs w:val="24"/>
        </w:rPr>
        <w:t xml:space="preserve"> picture of </w:t>
      </w:r>
      <w:proofErr w:type="spellStart"/>
      <w:r w:rsidRPr="003B58F9">
        <w:rPr>
          <w:rFonts w:ascii="Times New Roman" w:hAnsi="Times New Roman" w:cs="Times New Roman"/>
          <w:color w:val="FF0000"/>
          <w:sz w:val="24"/>
          <w:szCs w:val="24"/>
        </w:rPr>
        <w:t>wellbing</w:t>
      </w:r>
      <w:proofErr w:type="spellEnd"/>
      <w:r w:rsidRPr="003B58F9">
        <w:rPr>
          <w:rFonts w:ascii="Times New Roman" w:hAnsi="Times New Roman" w:cs="Times New Roman"/>
          <w:color w:val="FF0000"/>
          <w:sz w:val="24"/>
          <w:szCs w:val="24"/>
        </w:rPr>
        <w:t xml:space="preserve">  from course (10 mins)</w:t>
      </w:r>
    </w:p>
    <w:p w14:paraId="64385F3E" w14:textId="77777777" w:rsidR="00D97FA0" w:rsidRPr="003B58F9" w:rsidRDefault="00D97FA0" w:rsidP="00D97FA0">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w:t>
      </w:r>
      <w:proofErr w:type="gramStart"/>
      <w:r w:rsidRPr="003B58F9">
        <w:rPr>
          <w:rFonts w:ascii="Times New Roman" w:hAnsi="Times New Roman" w:cs="Times New Roman"/>
          <w:color w:val="FF0000"/>
          <w:sz w:val="24"/>
          <w:szCs w:val="24"/>
        </w:rPr>
        <w:t>you</w:t>
      </w:r>
      <w:proofErr w:type="gramEnd"/>
      <w:r w:rsidRPr="003B58F9">
        <w:rPr>
          <w:rFonts w:ascii="Times New Roman" w:hAnsi="Times New Roman" w:cs="Times New Roman"/>
          <w:color w:val="FF0000"/>
          <w:sz w:val="24"/>
          <w:szCs w:val="24"/>
        </w:rPr>
        <w:t xml:space="preserve"> will learn much from your peers in this course because Emebet and I are at a very different stage of life and it is your peers that are at the same place as you in the journey of wellbeing </w:t>
      </w:r>
    </w:p>
    <w:p w14:paraId="61AAC51B" w14:textId="77777777" w:rsidR="00D97FA0" w:rsidRPr="003B58F9" w:rsidRDefault="00D97FA0" w:rsidP="00D97FA0">
      <w:pPr>
        <w:pStyle w:val="ListParagraph"/>
        <w:ind w:left="1440"/>
        <w:rPr>
          <w:rFonts w:ascii="Times New Roman" w:hAnsi="Times New Roman" w:cs="Times New Roman"/>
          <w:color w:val="FF0000"/>
          <w:sz w:val="24"/>
          <w:szCs w:val="24"/>
        </w:rPr>
      </w:pPr>
    </w:p>
    <w:p w14:paraId="6F58991D" w14:textId="77777777" w:rsidR="00D97FA0" w:rsidRPr="003B58F9" w:rsidRDefault="00D97FA0">
      <w:pPr>
        <w:pStyle w:val="ListParagraph"/>
        <w:numPr>
          <w:ilvl w:val="0"/>
          <w:numId w:val="2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w:t>
      </w:r>
      <w:proofErr w:type="gramStart"/>
      <w:r w:rsidRPr="003B58F9">
        <w:rPr>
          <w:rFonts w:ascii="Times New Roman" w:hAnsi="Times New Roman" w:cs="Times New Roman"/>
          <w:color w:val="FF0000"/>
          <w:sz w:val="24"/>
          <w:szCs w:val="24"/>
        </w:rPr>
        <w:t>Jack )</w:t>
      </w:r>
      <w:proofErr w:type="gramEnd"/>
      <w:r w:rsidRPr="003B58F9">
        <w:rPr>
          <w:rFonts w:ascii="Times New Roman" w:hAnsi="Times New Roman" w:cs="Times New Roman"/>
          <w:color w:val="FF0000"/>
          <w:sz w:val="24"/>
          <w:szCs w:val="24"/>
        </w:rPr>
        <w:t xml:space="preserve"> Welcome  to FNDN 102 "Our goal is to equip students with scientifically validated strategies for living a fulfilling life,   This course has three perspectives that we designed it around  </w:t>
      </w:r>
    </w:p>
    <w:p w14:paraId="34F6D47D" w14:textId="77777777" w:rsidR="00D97FA0" w:rsidRPr="003B58F9" w:rsidRDefault="00D97FA0">
      <w:pPr>
        <w:pStyle w:val="ListParagraph"/>
        <w:numPr>
          <w:ilvl w:val="1"/>
          <w:numId w:val="2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Embodied cognition – or the science of experience – “how do you snowboard” – you will never know until you experience </w:t>
      </w:r>
      <w:proofErr w:type="gramStart"/>
      <w:r w:rsidRPr="003B58F9">
        <w:rPr>
          <w:rFonts w:ascii="Times New Roman" w:hAnsi="Times New Roman" w:cs="Times New Roman"/>
          <w:color w:val="FF0000"/>
          <w:sz w:val="24"/>
          <w:szCs w:val="24"/>
        </w:rPr>
        <w:t>it</w:t>
      </w:r>
      <w:proofErr w:type="gramEnd"/>
    </w:p>
    <w:p w14:paraId="7C428910" w14:textId="77777777" w:rsidR="00D97FA0" w:rsidRPr="003B58F9" w:rsidRDefault="00D97FA0">
      <w:pPr>
        <w:pStyle w:val="ListParagraph"/>
        <w:numPr>
          <w:ilvl w:val="1"/>
          <w:numId w:val="2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The Integrated self – you cannot separate the physical from the emotional or cognitive or social or spiritual – this body is your brain- 9 sensory nerves feeding the brain information for every one motor </w:t>
      </w:r>
      <w:proofErr w:type="gramStart"/>
      <w:r w:rsidRPr="003B58F9">
        <w:rPr>
          <w:rFonts w:ascii="Times New Roman" w:hAnsi="Times New Roman" w:cs="Times New Roman"/>
          <w:color w:val="FF0000"/>
          <w:sz w:val="24"/>
          <w:szCs w:val="24"/>
        </w:rPr>
        <w:t>nerve</w:t>
      </w:r>
      <w:proofErr w:type="gramEnd"/>
    </w:p>
    <w:p w14:paraId="1F9119DC" w14:textId="5CF04DB8" w:rsidR="00D97FA0" w:rsidRPr="003B58F9" w:rsidRDefault="00D97FA0">
      <w:pPr>
        <w:pStyle w:val="ListParagraph"/>
        <w:numPr>
          <w:ilvl w:val="1"/>
          <w:numId w:val="2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This course is about the Human Project – your life </w:t>
      </w:r>
      <w:r w:rsidR="00A9793C" w:rsidRPr="003B58F9">
        <w:rPr>
          <w:rFonts w:ascii="Times New Roman" w:hAnsi="Times New Roman" w:cs="Times New Roman"/>
          <w:color w:val="FF0000"/>
          <w:sz w:val="24"/>
          <w:szCs w:val="24"/>
        </w:rPr>
        <w:t>project</w:t>
      </w:r>
      <w:r w:rsidR="00E33D3F" w:rsidRPr="003B58F9">
        <w:rPr>
          <w:rFonts w:ascii="Times New Roman" w:hAnsi="Times New Roman" w:cs="Times New Roman"/>
          <w:color w:val="FF0000"/>
          <w:sz w:val="24"/>
          <w:szCs w:val="24"/>
        </w:rPr>
        <w:t xml:space="preserve"> is to grow into your </w:t>
      </w:r>
      <w:proofErr w:type="gramStart"/>
      <w:r w:rsidR="00E33D3F" w:rsidRPr="003B58F9">
        <w:rPr>
          <w:rFonts w:ascii="Times New Roman" w:hAnsi="Times New Roman" w:cs="Times New Roman"/>
          <w:color w:val="FF0000"/>
          <w:sz w:val="24"/>
          <w:szCs w:val="24"/>
        </w:rPr>
        <w:t>human</w:t>
      </w:r>
      <w:r w:rsidR="00952CA9" w:rsidRPr="003B58F9">
        <w:rPr>
          <w:rFonts w:ascii="Times New Roman" w:hAnsi="Times New Roman" w:cs="Times New Roman"/>
          <w:color w:val="FF0000"/>
          <w:sz w:val="24"/>
          <w:szCs w:val="24"/>
        </w:rPr>
        <w:t>ity</w:t>
      </w:r>
      <w:proofErr w:type="gramEnd"/>
    </w:p>
    <w:p w14:paraId="1C99C7E5" w14:textId="77777777" w:rsidR="00D97FA0" w:rsidRPr="003B58F9" w:rsidRDefault="00D97FA0" w:rsidP="00D97FA0">
      <w:pPr>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The Human project </w:t>
      </w:r>
    </w:p>
    <w:p w14:paraId="52964DCB" w14:textId="43653ACE" w:rsidR="00D97FA0" w:rsidRPr="003B58F9" w:rsidRDefault="00D97FA0" w:rsidP="00D97FA0">
      <w:pPr>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This is Not a human potential course </w:t>
      </w:r>
      <w:r w:rsidR="007A01CB" w:rsidRPr="003B58F9">
        <w:rPr>
          <w:rFonts w:ascii="Times New Roman" w:hAnsi="Times New Roman" w:cs="Times New Roman"/>
          <w:color w:val="FF0000"/>
          <w:sz w:val="24"/>
          <w:szCs w:val="24"/>
        </w:rPr>
        <w:t>about</w:t>
      </w:r>
      <w:r w:rsidRPr="003B58F9">
        <w:rPr>
          <w:rFonts w:ascii="Times New Roman" w:hAnsi="Times New Roman" w:cs="Times New Roman"/>
          <w:color w:val="FF0000"/>
          <w:sz w:val="24"/>
          <w:szCs w:val="24"/>
        </w:rPr>
        <w:t xml:space="preserve"> life hacks to maximize human </w:t>
      </w:r>
      <w:proofErr w:type="gramStart"/>
      <w:r w:rsidRPr="003B58F9">
        <w:rPr>
          <w:rFonts w:ascii="Times New Roman" w:hAnsi="Times New Roman" w:cs="Times New Roman"/>
          <w:color w:val="FF0000"/>
          <w:sz w:val="24"/>
          <w:szCs w:val="24"/>
        </w:rPr>
        <w:t>potential</w:t>
      </w:r>
      <w:proofErr w:type="gramEnd"/>
    </w:p>
    <w:p w14:paraId="6B334806" w14:textId="0B6F60AA" w:rsidR="00D97FA0" w:rsidRPr="003B58F9" w:rsidRDefault="00D97FA0" w:rsidP="00D97FA0">
      <w:pPr>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We take the perspective that we are born Human </w:t>
      </w:r>
      <w:proofErr w:type="gramStart"/>
      <w:r w:rsidR="00C110B1" w:rsidRPr="003B58F9">
        <w:rPr>
          <w:rFonts w:ascii="Times New Roman" w:hAnsi="Times New Roman" w:cs="Times New Roman"/>
          <w:color w:val="FF0000"/>
          <w:sz w:val="24"/>
          <w:szCs w:val="24"/>
        </w:rPr>
        <w:t>B</w:t>
      </w:r>
      <w:r w:rsidRPr="003B58F9">
        <w:rPr>
          <w:rFonts w:ascii="Times New Roman" w:hAnsi="Times New Roman" w:cs="Times New Roman"/>
          <w:color w:val="FF0000"/>
          <w:sz w:val="24"/>
          <w:szCs w:val="24"/>
        </w:rPr>
        <w:t>eings</w:t>
      </w:r>
      <w:proofErr w:type="gramEnd"/>
      <w:r w:rsidRPr="003B58F9">
        <w:rPr>
          <w:rFonts w:ascii="Times New Roman" w:hAnsi="Times New Roman" w:cs="Times New Roman"/>
          <w:color w:val="FF0000"/>
          <w:sz w:val="24"/>
          <w:szCs w:val="24"/>
        </w:rPr>
        <w:t xml:space="preserve"> but we grow into our Humanity.  Thru </w:t>
      </w:r>
      <w:r w:rsidR="00153974" w:rsidRPr="003B58F9">
        <w:rPr>
          <w:rFonts w:ascii="Times New Roman" w:hAnsi="Times New Roman" w:cs="Times New Roman"/>
          <w:color w:val="FF0000"/>
          <w:sz w:val="24"/>
          <w:szCs w:val="24"/>
        </w:rPr>
        <w:t xml:space="preserve">being intentional, thru </w:t>
      </w:r>
      <w:r w:rsidRPr="003B58F9">
        <w:rPr>
          <w:rFonts w:ascii="Times New Roman" w:hAnsi="Times New Roman" w:cs="Times New Roman"/>
          <w:color w:val="FF0000"/>
          <w:sz w:val="24"/>
          <w:szCs w:val="24"/>
        </w:rPr>
        <w:t>effort, learning</w:t>
      </w:r>
      <w:r w:rsidR="007A567D" w:rsidRPr="003B58F9">
        <w:rPr>
          <w:rFonts w:ascii="Times New Roman" w:hAnsi="Times New Roman" w:cs="Times New Roman"/>
          <w:color w:val="FF0000"/>
          <w:sz w:val="24"/>
          <w:szCs w:val="24"/>
        </w:rPr>
        <w:t xml:space="preserve"> (which includes failure)</w:t>
      </w:r>
      <w:r w:rsidRPr="003B58F9">
        <w:rPr>
          <w:rFonts w:ascii="Times New Roman" w:hAnsi="Times New Roman" w:cs="Times New Roman"/>
          <w:color w:val="FF0000"/>
          <w:sz w:val="24"/>
          <w:szCs w:val="24"/>
        </w:rPr>
        <w:t xml:space="preserve">, positively adapting and growth.  My personal flourishing project is to cultivate my potential for being human </w:t>
      </w:r>
      <w:r w:rsidR="00393446" w:rsidRPr="003B58F9">
        <w:rPr>
          <w:rFonts w:ascii="Times New Roman" w:hAnsi="Times New Roman" w:cs="Times New Roman"/>
          <w:color w:val="FF0000"/>
          <w:sz w:val="24"/>
          <w:szCs w:val="24"/>
        </w:rPr>
        <w:t xml:space="preserve">thru </w:t>
      </w:r>
      <w:proofErr w:type="spellStart"/>
      <w:r w:rsidR="00393446" w:rsidRPr="003B58F9">
        <w:rPr>
          <w:rFonts w:ascii="Times New Roman" w:hAnsi="Times New Roman" w:cs="Times New Roman"/>
          <w:color w:val="FF0000"/>
          <w:sz w:val="24"/>
          <w:szCs w:val="24"/>
        </w:rPr>
        <w:t>self</w:t>
      </w:r>
      <w:r w:rsidRPr="003B58F9">
        <w:rPr>
          <w:rFonts w:ascii="Times New Roman" w:hAnsi="Times New Roman" w:cs="Times New Roman"/>
          <w:color w:val="FF0000"/>
          <w:sz w:val="24"/>
          <w:szCs w:val="24"/>
        </w:rPr>
        <w:t xml:space="preserve"> care</w:t>
      </w:r>
      <w:proofErr w:type="spellEnd"/>
      <w:r w:rsidRPr="003B58F9">
        <w:rPr>
          <w:rFonts w:ascii="Times New Roman" w:hAnsi="Times New Roman" w:cs="Times New Roman"/>
          <w:color w:val="FF0000"/>
          <w:sz w:val="24"/>
          <w:szCs w:val="24"/>
        </w:rPr>
        <w:t xml:space="preserve">, compassion, meaningful work that contributes to building my humanity and </w:t>
      </w:r>
      <w:proofErr w:type="gramStart"/>
      <w:r w:rsidRPr="003B58F9">
        <w:rPr>
          <w:rFonts w:ascii="Times New Roman" w:hAnsi="Times New Roman" w:cs="Times New Roman"/>
          <w:color w:val="FF0000"/>
          <w:sz w:val="24"/>
          <w:szCs w:val="24"/>
        </w:rPr>
        <w:t>a  better</w:t>
      </w:r>
      <w:proofErr w:type="gramEnd"/>
      <w:r w:rsidRPr="003B58F9">
        <w:rPr>
          <w:rFonts w:ascii="Times New Roman" w:hAnsi="Times New Roman" w:cs="Times New Roman"/>
          <w:color w:val="FF0000"/>
          <w:sz w:val="24"/>
          <w:szCs w:val="24"/>
        </w:rPr>
        <w:t xml:space="preserve"> society, </w:t>
      </w:r>
      <w:r w:rsidR="00344527" w:rsidRPr="003B58F9">
        <w:rPr>
          <w:rFonts w:ascii="Times New Roman" w:hAnsi="Times New Roman" w:cs="Times New Roman"/>
          <w:color w:val="FF0000"/>
          <w:sz w:val="24"/>
          <w:szCs w:val="24"/>
        </w:rPr>
        <w:t xml:space="preserve">with </w:t>
      </w:r>
      <w:r w:rsidRPr="003B58F9">
        <w:rPr>
          <w:rFonts w:ascii="Times New Roman" w:hAnsi="Times New Roman" w:cs="Times New Roman"/>
          <w:color w:val="FF0000"/>
          <w:sz w:val="24"/>
          <w:szCs w:val="24"/>
        </w:rPr>
        <w:t xml:space="preserve">an emphasis on human dignity, both my own and others.  This course is about “Work, Love, Play </w:t>
      </w:r>
      <w:proofErr w:type="gramStart"/>
      <w:r w:rsidRPr="003B58F9">
        <w:rPr>
          <w:rFonts w:ascii="Times New Roman" w:hAnsi="Times New Roman" w:cs="Times New Roman"/>
          <w:color w:val="FF0000"/>
          <w:sz w:val="24"/>
          <w:szCs w:val="24"/>
        </w:rPr>
        <w:t xml:space="preserve">and  </w:t>
      </w:r>
      <w:r w:rsidR="00FF29AF" w:rsidRPr="003B58F9">
        <w:rPr>
          <w:rFonts w:ascii="Times New Roman" w:hAnsi="Times New Roman" w:cs="Times New Roman"/>
          <w:color w:val="FF0000"/>
          <w:sz w:val="24"/>
          <w:szCs w:val="24"/>
        </w:rPr>
        <w:t>S</w:t>
      </w:r>
      <w:r w:rsidRPr="003B58F9">
        <w:rPr>
          <w:rFonts w:ascii="Times New Roman" w:hAnsi="Times New Roman" w:cs="Times New Roman"/>
          <w:color w:val="FF0000"/>
          <w:sz w:val="24"/>
          <w:szCs w:val="24"/>
        </w:rPr>
        <w:t>ervice</w:t>
      </w:r>
      <w:proofErr w:type="gramEnd"/>
      <w:r w:rsidRPr="003B58F9">
        <w:rPr>
          <w:rFonts w:ascii="Times New Roman" w:hAnsi="Times New Roman" w:cs="Times New Roman"/>
          <w:color w:val="FF0000"/>
          <w:sz w:val="24"/>
          <w:szCs w:val="24"/>
        </w:rPr>
        <w:t xml:space="preserve"> to </w:t>
      </w:r>
      <w:r w:rsidR="00FF29AF" w:rsidRPr="003B58F9">
        <w:rPr>
          <w:rFonts w:ascii="Times New Roman" w:hAnsi="Times New Roman" w:cs="Times New Roman"/>
          <w:color w:val="FF0000"/>
          <w:sz w:val="24"/>
          <w:szCs w:val="24"/>
        </w:rPr>
        <w:t>O</w:t>
      </w:r>
      <w:r w:rsidRPr="003B58F9">
        <w:rPr>
          <w:rFonts w:ascii="Times New Roman" w:hAnsi="Times New Roman" w:cs="Times New Roman"/>
          <w:color w:val="FF0000"/>
          <w:sz w:val="24"/>
          <w:szCs w:val="24"/>
        </w:rPr>
        <w:t xml:space="preserve">thers” because these environments can significantly contribute to my humanity. </w:t>
      </w:r>
      <w:r w:rsidR="00231662" w:rsidRPr="003B58F9">
        <w:rPr>
          <w:rFonts w:ascii="Times New Roman" w:hAnsi="Times New Roman" w:cs="Times New Roman"/>
          <w:color w:val="FF0000"/>
          <w:sz w:val="24"/>
          <w:szCs w:val="24"/>
        </w:rPr>
        <w:t>G</w:t>
      </w:r>
      <w:r w:rsidRPr="003B58F9">
        <w:rPr>
          <w:rFonts w:ascii="Times New Roman" w:hAnsi="Times New Roman" w:cs="Times New Roman"/>
          <w:color w:val="FF0000"/>
          <w:sz w:val="24"/>
          <w:szCs w:val="24"/>
        </w:rPr>
        <w:t xml:space="preserve">rowth is a significant part of human flourishing and is best learned under conditions of suffering (there are things I will only learn from picking up something </w:t>
      </w:r>
      <w:proofErr w:type="gramStart"/>
      <w:r w:rsidRPr="003B58F9">
        <w:rPr>
          <w:rFonts w:ascii="Times New Roman" w:hAnsi="Times New Roman" w:cs="Times New Roman"/>
          <w:color w:val="FF0000"/>
          <w:sz w:val="24"/>
          <w:szCs w:val="24"/>
        </w:rPr>
        <w:t>heavy( effort</w:t>
      </w:r>
      <w:proofErr w:type="gramEnd"/>
      <w:r w:rsidRPr="003B58F9">
        <w:rPr>
          <w:rFonts w:ascii="Times New Roman" w:hAnsi="Times New Roman" w:cs="Times New Roman"/>
          <w:color w:val="FF0000"/>
          <w:sz w:val="24"/>
          <w:szCs w:val="24"/>
        </w:rPr>
        <w:t xml:space="preserve">) or from personal </w:t>
      </w:r>
      <w:r w:rsidR="00CC03ED" w:rsidRPr="003B58F9">
        <w:rPr>
          <w:rFonts w:ascii="Times New Roman" w:hAnsi="Times New Roman" w:cs="Times New Roman"/>
          <w:color w:val="FF0000"/>
          <w:sz w:val="24"/>
          <w:szCs w:val="24"/>
        </w:rPr>
        <w:t xml:space="preserve">failure, </w:t>
      </w:r>
      <w:r w:rsidRPr="003B58F9">
        <w:rPr>
          <w:rFonts w:ascii="Times New Roman" w:hAnsi="Times New Roman" w:cs="Times New Roman"/>
          <w:color w:val="FF0000"/>
          <w:sz w:val="24"/>
          <w:szCs w:val="24"/>
        </w:rPr>
        <w:t xml:space="preserve">pain or tragedy.  </w:t>
      </w:r>
      <w:proofErr w:type="spellStart"/>
      <w:r w:rsidRPr="003B58F9">
        <w:rPr>
          <w:rFonts w:ascii="Times New Roman" w:hAnsi="Times New Roman" w:cs="Times New Roman"/>
          <w:color w:val="FF0000"/>
          <w:sz w:val="24"/>
          <w:szCs w:val="24"/>
        </w:rPr>
        <w:t>Its</w:t>
      </w:r>
      <w:proofErr w:type="spellEnd"/>
      <w:r w:rsidRPr="003B58F9">
        <w:rPr>
          <w:rFonts w:ascii="Times New Roman" w:hAnsi="Times New Roman" w:cs="Times New Roman"/>
          <w:color w:val="FF0000"/>
          <w:sz w:val="24"/>
          <w:szCs w:val="24"/>
        </w:rPr>
        <w:t xml:space="preserve"> in our adversity that we can experience our greatest humanity. The good news is “to be human is to suffer” some of you have suffered greatly and some of you not as much but no one here has not known personal pain</w:t>
      </w:r>
      <w:r w:rsidR="002C1DFF" w:rsidRPr="003B58F9">
        <w:rPr>
          <w:rFonts w:ascii="Times New Roman" w:hAnsi="Times New Roman" w:cs="Times New Roman"/>
          <w:color w:val="FF0000"/>
          <w:sz w:val="24"/>
          <w:szCs w:val="24"/>
        </w:rPr>
        <w:t>,</w:t>
      </w:r>
      <w:r w:rsidRPr="003B58F9">
        <w:rPr>
          <w:rFonts w:ascii="Times New Roman" w:hAnsi="Times New Roman" w:cs="Times New Roman"/>
          <w:color w:val="FF0000"/>
          <w:sz w:val="24"/>
          <w:szCs w:val="24"/>
        </w:rPr>
        <w:t xml:space="preserve"> suffering</w:t>
      </w:r>
      <w:r w:rsidR="0071649B" w:rsidRPr="003B58F9">
        <w:rPr>
          <w:rFonts w:ascii="Times New Roman" w:hAnsi="Times New Roman" w:cs="Times New Roman"/>
          <w:color w:val="FF0000"/>
          <w:sz w:val="24"/>
          <w:szCs w:val="24"/>
        </w:rPr>
        <w:t xml:space="preserve">, </w:t>
      </w:r>
      <w:proofErr w:type="gramStart"/>
      <w:r w:rsidR="0071649B" w:rsidRPr="003B58F9">
        <w:rPr>
          <w:rFonts w:ascii="Times New Roman" w:hAnsi="Times New Roman" w:cs="Times New Roman"/>
          <w:color w:val="FF0000"/>
          <w:sz w:val="24"/>
          <w:szCs w:val="24"/>
        </w:rPr>
        <w:t>loss</w:t>
      </w:r>
      <w:proofErr w:type="gramEnd"/>
      <w:r w:rsidR="002C1DFF" w:rsidRPr="003B58F9">
        <w:rPr>
          <w:rFonts w:ascii="Times New Roman" w:hAnsi="Times New Roman" w:cs="Times New Roman"/>
          <w:color w:val="FF0000"/>
          <w:sz w:val="24"/>
          <w:szCs w:val="24"/>
        </w:rPr>
        <w:t xml:space="preserve"> and failure</w:t>
      </w:r>
      <w:r w:rsidRPr="003B58F9">
        <w:rPr>
          <w:rFonts w:ascii="Times New Roman" w:hAnsi="Times New Roman" w:cs="Times New Roman"/>
          <w:color w:val="FF0000"/>
          <w:sz w:val="24"/>
          <w:szCs w:val="24"/>
        </w:rPr>
        <w:t xml:space="preserve">.  To learn from this </w:t>
      </w:r>
      <w:proofErr w:type="gramStart"/>
      <w:r w:rsidRPr="003B58F9">
        <w:rPr>
          <w:rFonts w:ascii="Times New Roman" w:hAnsi="Times New Roman" w:cs="Times New Roman"/>
          <w:color w:val="FF0000"/>
          <w:sz w:val="24"/>
          <w:szCs w:val="24"/>
        </w:rPr>
        <w:t>suffering</w:t>
      </w:r>
      <w:proofErr w:type="gramEnd"/>
      <w:r w:rsidRPr="003B58F9">
        <w:rPr>
          <w:rFonts w:ascii="Times New Roman" w:hAnsi="Times New Roman" w:cs="Times New Roman"/>
          <w:color w:val="FF0000"/>
          <w:sz w:val="24"/>
          <w:szCs w:val="24"/>
        </w:rPr>
        <w:t xml:space="preserve"> we must be intentional with it and not try to deny or distract ourselves from it, we must “be” with our suffering.  It will not last </w:t>
      </w:r>
      <w:proofErr w:type="gramStart"/>
      <w:r w:rsidRPr="003B58F9">
        <w:rPr>
          <w:rFonts w:ascii="Times New Roman" w:hAnsi="Times New Roman" w:cs="Times New Roman"/>
          <w:color w:val="FF0000"/>
          <w:sz w:val="24"/>
          <w:szCs w:val="24"/>
        </w:rPr>
        <w:t>forever</w:t>
      </w:r>
      <w:proofErr w:type="gramEnd"/>
      <w:r w:rsidRPr="003B58F9">
        <w:rPr>
          <w:rFonts w:ascii="Times New Roman" w:hAnsi="Times New Roman" w:cs="Times New Roman"/>
          <w:color w:val="FF0000"/>
          <w:sz w:val="24"/>
          <w:szCs w:val="24"/>
        </w:rPr>
        <w:t xml:space="preserve"> but it will leave its mark on us.  Human Flourishing is about how we use </w:t>
      </w:r>
      <w:proofErr w:type="spellStart"/>
      <w:r w:rsidRPr="003B58F9">
        <w:rPr>
          <w:rFonts w:ascii="Times New Roman" w:hAnsi="Times New Roman" w:cs="Times New Roman"/>
          <w:color w:val="FF0000"/>
          <w:sz w:val="24"/>
          <w:szCs w:val="24"/>
        </w:rPr>
        <w:t>lifes</w:t>
      </w:r>
      <w:proofErr w:type="spellEnd"/>
      <w:r w:rsidRPr="003B58F9">
        <w:rPr>
          <w:rFonts w:ascii="Times New Roman" w:hAnsi="Times New Roman" w:cs="Times New Roman"/>
          <w:color w:val="FF0000"/>
          <w:sz w:val="24"/>
          <w:szCs w:val="24"/>
        </w:rPr>
        <w:t xml:space="preserve"> experiences to mold and shape our humanity.   </w:t>
      </w:r>
    </w:p>
    <w:p w14:paraId="295F01DF" w14:textId="78BCF619" w:rsidR="00D97FA0" w:rsidRPr="003B58F9" w:rsidRDefault="00D97FA0" w:rsidP="00D97FA0">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Human Flourishing means human action in the environment and human response to the environment which if constructed </w:t>
      </w:r>
      <w:r w:rsidR="00451AB0" w:rsidRPr="003B58F9">
        <w:rPr>
          <w:rFonts w:ascii="Times New Roman" w:hAnsi="Times New Roman" w:cs="Times New Roman"/>
          <w:color w:val="FF0000"/>
          <w:sz w:val="24"/>
          <w:szCs w:val="24"/>
        </w:rPr>
        <w:t>positively</w:t>
      </w:r>
      <w:r w:rsidRPr="003B58F9">
        <w:rPr>
          <w:rFonts w:ascii="Times New Roman" w:hAnsi="Times New Roman" w:cs="Times New Roman"/>
          <w:color w:val="FF0000"/>
          <w:sz w:val="24"/>
          <w:szCs w:val="24"/>
        </w:rPr>
        <w:t xml:space="preserve"> results in wellbeing </w:t>
      </w:r>
      <w:proofErr w:type="gramStart"/>
      <w:r w:rsidRPr="003B58F9">
        <w:rPr>
          <w:rFonts w:ascii="Times New Roman" w:hAnsi="Times New Roman" w:cs="Times New Roman"/>
          <w:color w:val="FF0000"/>
          <w:sz w:val="24"/>
          <w:szCs w:val="24"/>
        </w:rPr>
        <w:t>( intentionality</w:t>
      </w:r>
      <w:proofErr w:type="gramEnd"/>
      <w:r w:rsidRPr="003B58F9">
        <w:rPr>
          <w:rFonts w:ascii="Times New Roman" w:hAnsi="Times New Roman" w:cs="Times New Roman"/>
          <w:color w:val="FF0000"/>
          <w:sz w:val="24"/>
          <w:szCs w:val="24"/>
        </w:rPr>
        <w:t xml:space="preserve"> and action are always required for my thriving) </w:t>
      </w:r>
    </w:p>
    <w:p w14:paraId="3CD78CDF" w14:textId="77777777" w:rsidR="00D97FA0" w:rsidRPr="003B58F9" w:rsidRDefault="00D97FA0" w:rsidP="00D97FA0">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One of the primary goals of this course is you experiencing wellbeing, you physically interacting with your environment and creating patterns of behavior that result in your flourishing.  These patterns of behavior become “rituals of </w:t>
      </w:r>
      <w:proofErr w:type="gramStart"/>
      <w:r w:rsidRPr="003B58F9">
        <w:rPr>
          <w:rFonts w:ascii="Times New Roman" w:hAnsi="Times New Roman" w:cs="Times New Roman"/>
          <w:color w:val="FF0000"/>
          <w:sz w:val="24"/>
          <w:szCs w:val="24"/>
        </w:rPr>
        <w:t>wellbeing</w:t>
      </w:r>
      <w:proofErr w:type="gramEnd"/>
      <w:r w:rsidRPr="003B58F9">
        <w:rPr>
          <w:rFonts w:ascii="Times New Roman" w:hAnsi="Times New Roman" w:cs="Times New Roman"/>
          <w:color w:val="FF0000"/>
          <w:sz w:val="24"/>
          <w:szCs w:val="24"/>
        </w:rPr>
        <w:t>”</w:t>
      </w:r>
    </w:p>
    <w:p w14:paraId="34441E14" w14:textId="77777777" w:rsidR="00D97FA0" w:rsidRPr="003B58F9" w:rsidRDefault="00D97FA0" w:rsidP="00D97FA0">
      <w:pPr>
        <w:pStyle w:val="ListParagraph"/>
        <w:rPr>
          <w:rFonts w:ascii="Times New Roman" w:hAnsi="Times New Roman" w:cs="Times New Roman"/>
          <w:color w:val="FF0000"/>
          <w:sz w:val="24"/>
          <w:szCs w:val="24"/>
        </w:rPr>
      </w:pPr>
    </w:p>
    <w:p w14:paraId="3442C1A7" w14:textId="50A69C4F" w:rsidR="00D97FA0" w:rsidRPr="003B58F9" w:rsidRDefault="00DF3AD3" w:rsidP="00DF3AD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Course Format</w:t>
      </w:r>
      <w:r w:rsidR="00BB68DE" w:rsidRPr="003B58F9">
        <w:rPr>
          <w:rFonts w:ascii="Times New Roman" w:hAnsi="Times New Roman" w:cs="Times New Roman"/>
          <w:color w:val="FF0000"/>
          <w:sz w:val="24"/>
          <w:szCs w:val="24"/>
        </w:rPr>
        <w:t xml:space="preserve"> (</w:t>
      </w:r>
      <w:r w:rsidR="003B58F9" w:rsidRPr="003B58F9">
        <w:rPr>
          <w:rFonts w:ascii="Times New Roman" w:hAnsi="Times New Roman" w:cs="Times New Roman"/>
          <w:color w:val="FF0000"/>
          <w:sz w:val="24"/>
          <w:szCs w:val="24"/>
        </w:rPr>
        <w:t>Course facilitator</w:t>
      </w:r>
      <w:r w:rsidR="00BB68DE" w:rsidRPr="003B58F9">
        <w:rPr>
          <w:rFonts w:ascii="Times New Roman" w:hAnsi="Times New Roman" w:cs="Times New Roman"/>
          <w:color w:val="FF0000"/>
          <w:sz w:val="24"/>
          <w:szCs w:val="24"/>
        </w:rPr>
        <w:t>)</w:t>
      </w:r>
    </w:p>
    <w:p w14:paraId="000BFC16" w14:textId="1407F186" w:rsidR="00D97FA0" w:rsidRPr="003B58F9" w:rsidRDefault="00D97FA0" w:rsidP="00D97FA0">
      <w:pPr>
        <w:ind w:left="36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We are obviously doing this entire course online and primarily asynchronously.  You may not have much previous experience with online </w:t>
      </w:r>
      <w:proofErr w:type="gramStart"/>
      <w:r w:rsidRPr="003B58F9">
        <w:rPr>
          <w:rFonts w:ascii="Times New Roman" w:hAnsi="Times New Roman" w:cs="Times New Roman"/>
          <w:color w:val="FF0000"/>
          <w:sz w:val="24"/>
          <w:szCs w:val="24"/>
        </w:rPr>
        <w:t>course</w:t>
      </w:r>
      <w:proofErr w:type="gramEnd"/>
      <w:r w:rsidRPr="003B58F9">
        <w:rPr>
          <w:rFonts w:ascii="Times New Roman" w:hAnsi="Times New Roman" w:cs="Times New Roman"/>
          <w:color w:val="FF0000"/>
          <w:sz w:val="24"/>
          <w:szCs w:val="24"/>
        </w:rPr>
        <w:t xml:space="preserve"> but it is our commitment to help you be successful in this course.  And one of the ways we operationalize that is we will respond to any email within 24 </w:t>
      </w:r>
      <w:proofErr w:type="spellStart"/>
      <w:r w:rsidRPr="003B58F9">
        <w:rPr>
          <w:rFonts w:ascii="Times New Roman" w:hAnsi="Times New Roman" w:cs="Times New Roman"/>
          <w:color w:val="FF0000"/>
          <w:sz w:val="24"/>
          <w:szCs w:val="24"/>
        </w:rPr>
        <w:t>hrs</w:t>
      </w:r>
      <w:proofErr w:type="spellEnd"/>
      <w:r w:rsidRPr="003B58F9">
        <w:rPr>
          <w:rFonts w:ascii="Times New Roman" w:hAnsi="Times New Roman" w:cs="Times New Roman"/>
          <w:color w:val="FF0000"/>
          <w:sz w:val="24"/>
          <w:szCs w:val="24"/>
        </w:rPr>
        <w:t xml:space="preserve"> on </w:t>
      </w:r>
      <w:proofErr w:type="gramStart"/>
      <w:r w:rsidRPr="003B58F9">
        <w:rPr>
          <w:rFonts w:ascii="Times New Roman" w:hAnsi="Times New Roman" w:cs="Times New Roman"/>
          <w:color w:val="FF0000"/>
          <w:sz w:val="24"/>
          <w:szCs w:val="24"/>
        </w:rPr>
        <w:t>week days</w:t>
      </w:r>
      <w:proofErr w:type="gramEnd"/>
      <w:r w:rsidRPr="003B58F9">
        <w:rPr>
          <w:rFonts w:ascii="Times New Roman" w:hAnsi="Times New Roman" w:cs="Times New Roman"/>
          <w:color w:val="FF0000"/>
          <w:sz w:val="24"/>
          <w:szCs w:val="24"/>
        </w:rPr>
        <w:t xml:space="preserve">.  This course </w:t>
      </w:r>
      <w:r w:rsidR="002005A5" w:rsidRPr="003B58F9">
        <w:rPr>
          <w:rFonts w:ascii="Times New Roman" w:hAnsi="Times New Roman" w:cs="Times New Roman"/>
          <w:color w:val="FF0000"/>
          <w:sz w:val="24"/>
          <w:szCs w:val="24"/>
        </w:rPr>
        <w:t xml:space="preserve">is </w:t>
      </w:r>
      <w:r w:rsidR="00257081" w:rsidRPr="003B58F9">
        <w:rPr>
          <w:rFonts w:ascii="Times New Roman" w:hAnsi="Times New Roman" w:cs="Times New Roman"/>
          <w:color w:val="FF0000"/>
          <w:sz w:val="24"/>
          <w:szCs w:val="24"/>
        </w:rPr>
        <w:t xml:space="preserve">still relatively </w:t>
      </w:r>
      <w:r w:rsidR="002005A5" w:rsidRPr="003B58F9">
        <w:rPr>
          <w:rFonts w:ascii="Times New Roman" w:hAnsi="Times New Roman" w:cs="Times New Roman"/>
          <w:color w:val="FF0000"/>
          <w:sz w:val="24"/>
          <w:szCs w:val="24"/>
        </w:rPr>
        <w:t xml:space="preserve">new to the </w:t>
      </w:r>
      <w:r w:rsidRPr="003B58F9">
        <w:rPr>
          <w:rFonts w:ascii="Times New Roman" w:hAnsi="Times New Roman" w:cs="Times New Roman"/>
          <w:color w:val="FF0000"/>
          <w:sz w:val="24"/>
          <w:szCs w:val="24"/>
        </w:rPr>
        <w:t xml:space="preserve">Global part of </w:t>
      </w:r>
      <w:proofErr w:type="gramStart"/>
      <w:r w:rsidRPr="003B58F9">
        <w:rPr>
          <w:rFonts w:ascii="Times New Roman" w:hAnsi="Times New Roman" w:cs="Times New Roman"/>
          <w:color w:val="FF0000"/>
          <w:sz w:val="24"/>
          <w:szCs w:val="24"/>
        </w:rPr>
        <w:t>TWU</w:t>
      </w:r>
      <w:proofErr w:type="gramEnd"/>
      <w:r w:rsidRPr="003B58F9">
        <w:rPr>
          <w:rFonts w:ascii="Times New Roman" w:hAnsi="Times New Roman" w:cs="Times New Roman"/>
          <w:color w:val="FF0000"/>
          <w:sz w:val="24"/>
          <w:szCs w:val="24"/>
        </w:rPr>
        <w:t xml:space="preserve"> and we have significantly altered the format </w:t>
      </w:r>
      <w:r w:rsidR="00592F12" w:rsidRPr="003B58F9">
        <w:rPr>
          <w:rFonts w:ascii="Times New Roman" w:hAnsi="Times New Roman" w:cs="Times New Roman"/>
          <w:color w:val="FF0000"/>
          <w:sz w:val="24"/>
          <w:szCs w:val="24"/>
        </w:rPr>
        <w:t>from</w:t>
      </w:r>
      <w:r w:rsidRPr="003B58F9">
        <w:rPr>
          <w:rFonts w:ascii="Times New Roman" w:hAnsi="Times New Roman" w:cs="Times New Roman"/>
          <w:color w:val="FF0000"/>
          <w:sz w:val="24"/>
          <w:szCs w:val="24"/>
        </w:rPr>
        <w:t xml:space="preserve"> the original version, so be patient with us as we are trying something new.  Please feel free to contact us if something doesn’t line up, like due dates or technology doesn’t work, links that don’t work and we will try to correct those as quickly as possible.  That </w:t>
      </w:r>
      <w:proofErr w:type="gramStart"/>
      <w:r w:rsidRPr="003B58F9">
        <w:rPr>
          <w:rFonts w:ascii="Times New Roman" w:hAnsi="Times New Roman" w:cs="Times New Roman"/>
          <w:color w:val="FF0000"/>
          <w:sz w:val="24"/>
          <w:szCs w:val="24"/>
        </w:rPr>
        <w:t>actually helps</w:t>
      </w:r>
      <w:proofErr w:type="gramEnd"/>
      <w:r w:rsidRPr="003B58F9">
        <w:rPr>
          <w:rFonts w:ascii="Times New Roman" w:hAnsi="Times New Roman" w:cs="Times New Roman"/>
          <w:color w:val="FF0000"/>
          <w:sz w:val="24"/>
          <w:szCs w:val="24"/>
        </w:rPr>
        <w:t xml:space="preserve"> us if you find the glitches. </w:t>
      </w:r>
      <w:r w:rsidR="00BB059B" w:rsidRPr="003B58F9">
        <w:rPr>
          <w:rFonts w:ascii="Times New Roman" w:hAnsi="Times New Roman" w:cs="Times New Roman"/>
          <w:color w:val="FF0000"/>
          <w:sz w:val="24"/>
          <w:szCs w:val="24"/>
        </w:rPr>
        <w:t xml:space="preserve"> The </w:t>
      </w:r>
      <w:r w:rsidR="00AB61ED" w:rsidRPr="003B58F9">
        <w:rPr>
          <w:rFonts w:ascii="Times New Roman" w:hAnsi="Times New Roman" w:cs="Times New Roman"/>
          <w:color w:val="FF0000"/>
          <w:sz w:val="24"/>
          <w:szCs w:val="24"/>
        </w:rPr>
        <w:t>asynchronous</w:t>
      </w:r>
      <w:r w:rsidR="00BB059B" w:rsidRPr="003B58F9">
        <w:rPr>
          <w:rFonts w:ascii="Times New Roman" w:hAnsi="Times New Roman" w:cs="Times New Roman"/>
          <w:color w:val="FF0000"/>
          <w:sz w:val="24"/>
          <w:szCs w:val="24"/>
        </w:rPr>
        <w:t xml:space="preserve"> part allows you to work ahead if you want</w:t>
      </w:r>
      <w:r w:rsidR="00C51874" w:rsidRPr="003B58F9">
        <w:rPr>
          <w:rFonts w:ascii="Times New Roman" w:hAnsi="Times New Roman" w:cs="Times New Roman"/>
          <w:color w:val="FF0000"/>
          <w:sz w:val="24"/>
          <w:szCs w:val="24"/>
        </w:rPr>
        <w:t xml:space="preserve">, as hopefully you have noticed the entire course is now open and </w:t>
      </w:r>
      <w:r w:rsidR="00AB61ED" w:rsidRPr="003B58F9">
        <w:rPr>
          <w:rFonts w:ascii="Times New Roman" w:hAnsi="Times New Roman" w:cs="Times New Roman"/>
          <w:color w:val="FF0000"/>
          <w:sz w:val="24"/>
          <w:szCs w:val="24"/>
        </w:rPr>
        <w:t>available</w:t>
      </w:r>
      <w:r w:rsidR="00C51874" w:rsidRPr="003B58F9">
        <w:rPr>
          <w:rFonts w:ascii="Times New Roman" w:hAnsi="Times New Roman" w:cs="Times New Roman"/>
          <w:color w:val="FF0000"/>
          <w:sz w:val="24"/>
          <w:szCs w:val="24"/>
        </w:rPr>
        <w:t xml:space="preserve">.  </w:t>
      </w:r>
    </w:p>
    <w:p w14:paraId="66D2985B" w14:textId="77777777" w:rsidR="00D97FA0" w:rsidRPr="003B58F9" w:rsidRDefault="00D97FA0" w:rsidP="00D97FA0">
      <w:pPr>
        <w:pStyle w:val="ListParagraph"/>
        <w:rPr>
          <w:rFonts w:ascii="Times New Roman" w:hAnsi="Times New Roman" w:cs="Times New Roman"/>
          <w:color w:val="FF0000"/>
          <w:sz w:val="24"/>
          <w:szCs w:val="24"/>
        </w:rPr>
      </w:pPr>
    </w:p>
    <w:p w14:paraId="382BB606" w14:textId="77777777" w:rsidR="00D97FA0" w:rsidRPr="003B58F9" w:rsidRDefault="00D97FA0" w:rsidP="00D97FA0">
      <w:pPr>
        <w:pStyle w:val="ListParagraph"/>
        <w:ind w:left="1440"/>
        <w:rPr>
          <w:rFonts w:ascii="Times New Roman" w:hAnsi="Times New Roman" w:cs="Times New Roman"/>
          <w:color w:val="FF0000"/>
          <w:sz w:val="24"/>
          <w:szCs w:val="24"/>
        </w:rPr>
      </w:pPr>
    </w:p>
    <w:p w14:paraId="7FF2D8EC" w14:textId="62B0FB16" w:rsidR="00D97FA0" w:rsidRPr="003B58F9" w:rsidRDefault="00D97FA0">
      <w:pPr>
        <w:pStyle w:val="ListParagraph"/>
        <w:numPr>
          <w:ilvl w:val="0"/>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Syllabus </w:t>
      </w:r>
      <w:proofErr w:type="gramStart"/>
      <w:r w:rsidRPr="003B58F9">
        <w:rPr>
          <w:rFonts w:ascii="Times New Roman" w:hAnsi="Times New Roman" w:cs="Times New Roman"/>
          <w:color w:val="FF0000"/>
          <w:sz w:val="24"/>
          <w:szCs w:val="24"/>
        </w:rPr>
        <w:t>–(</w:t>
      </w:r>
      <w:proofErr w:type="gramEnd"/>
      <w:r w:rsidRPr="003B58F9">
        <w:rPr>
          <w:rFonts w:ascii="Times New Roman" w:hAnsi="Times New Roman" w:cs="Times New Roman"/>
          <w:color w:val="FF0000"/>
          <w:sz w:val="24"/>
          <w:szCs w:val="24"/>
        </w:rPr>
        <w:t xml:space="preserve">15 mins)- </w:t>
      </w:r>
      <w:r w:rsidRPr="003B58F9">
        <w:rPr>
          <w:rFonts w:ascii="Times New Roman" w:hAnsi="Times New Roman" w:cs="Times New Roman"/>
          <w:i/>
          <w:iCs/>
          <w:color w:val="FF0000"/>
          <w:sz w:val="24"/>
          <w:szCs w:val="24"/>
        </w:rPr>
        <w:t>break out rooms</w:t>
      </w:r>
      <w:r w:rsidRPr="003B58F9">
        <w:rPr>
          <w:rFonts w:ascii="Times New Roman" w:hAnsi="Times New Roman" w:cs="Times New Roman"/>
          <w:color w:val="FF0000"/>
          <w:sz w:val="24"/>
          <w:szCs w:val="24"/>
        </w:rPr>
        <w:t xml:space="preserve"> </w:t>
      </w:r>
      <w:r w:rsidR="00F61310" w:rsidRPr="003B58F9">
        <w:rPr>
          <w:rFonts w:ascii="Times New Roman" w:hAnsi="Times New Roman" w:cs="Times New Roman"/>
          <w:color w:val="FF0000"/>
          <w:sz w:val="24"/>
          <w:szCs w:val="24"/>
        </w:rPr>
        <w:t>(jack)</w:t>
      </w:r>
    </w:p>
    <w:p w14:paraId="2278C049" w14:textId="77777777" w:rsidR="00D97FA0" w:rsidRPr="003B58F9" w:rsidRDefault="00D97FA0" w:rsidP="00D97FA0">
      <w:pPr>
        <w:jc w:val="cente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Syllabus scavenger hunt</w:t>
      </w:r>
    </w:p>
    <w:p w14:paraId="0D756F63" w14:textId="77777777" w:rsidR="00D97FA0" w:rsidRPr="003B58F9" w:rsidRDefault="00D97FA0" w:rsidP="00D97FA0">
      <w:pPr>
        <w:rPr>
          <w:rFonts w:ascii="Times New Roman" w:hAnsi="Times New Roman" w:cs="Times New Roman"/>
          <w:color w:val="FF0000"/>
          <w:sz w:val="24"/>
          <w:szCs w:val="24"/>
        </w:rPr>
      </w:pPr>
    </w:p>
    <w:p w14:paraId="6D3EEBA6" w14:textId="028C7009" w:rsidR="00D97FA0" w:rsidRPr="003B58F9" w:rsidRDefault="00D97FA0">
      <w:pPr>
        <w:pStyle w:val="ListParagraph"/>
        <w:numPr>
          <w:ilvl w:val="1"/>
          <w:numId w:val="20"/>
        </w:numPr>
        <w:spacing w:line="252"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 xml:space="preserve">What day of the week are assignments due on.  </w:t>
      </w:r>
    </w:p>
    <w:p w14:paraId="21E33279" w14:textId="77777777" w:rsidR="00D97FA0" w:rsidRPr="003B58F9" w:rsidRDefault="00D97FA0">
      <w:pPr>
        <w:pStyle w:val="ListParagraph"/>
        <w:numPr>
          <w:ilvl w:val="1"/>
          <w:numId w:val="20"/>
        </w:numPr>
        <w:spacing w:line="252"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What time of day are all assignments due?</w:t>
      </w:r>
    </w:p>
    <w:p w14:paraId="2414067A" w14:textId="77777777" w:rsidR="00D97FA0" w:rsidRPr="003B58F9" w:rsidRDefault="00D97FA0">
      <w:pPr>
        <w:pStyle w:val="ListParagraph"/>
        <w:numPr>
          <w:ilvl w:val="1"/>
          <w:numId w:val="20"/>
        </w:numPr>
        <w:spacing w:line="252"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 xml:space="preserve">What 2 </w:t>
      </w:r>
      <w:proofErr w:type="gramStart"/>
      <w:r w:rsidRPr="003B58F9">
        <w:rPr>
          <w:rFonts w:ascii="Times New Roman" w:eastAsia="Times New Roman" w:hAnsi="Times New Roman" w:cs="Times New Roman"/>
          <w:color w:val="FF0000"/>
          <w:sz w:val="24"/>
          <w:szCs w:val="24"/>
        </w:rPr>
        <w:t>category</w:t>
      </w:r>
      <w:proofErr w:type="gramEnd"/>
      <w:r w:rsidRPr="003B58F9">
        <w:rPr>
          <w:rFonts w:ascii="Times New Roman" w:eastAsia="Times New Roman" w:hAnsi="Times New Roman" w:cs="Times New Roman"/>
          <w:color w:val="FF0000"/>
          <w:sz w:val="24"/>
          <w:szCs w:val="24"/>
        </w:rPr>
        <w:t xml:space="preserve"> of assignments </w:t>
      </w:r>
      <w:proofErr w:type="spellStart"/>
      <w:r w:rsidRPr="003B58F9">
        <w:rPr>
          <w:rFonts w:ascii="Times New Roman" w:eastAsia="Times New Roman" w:hAnsi="Times New Roman" w:cs="Times New Roman"/>
          <w:color w:val="FF0000"/>
          <w:sz w:val="24"/>
          <w:szCs w:val="24"/>
        </w:rPr>
        <w:t>can not</w:t>
      </w:r>
      <w:proofErr w:type="spellEnd"/>
      <w:r w:rsidRPr="003B58F9">
        <w:rPr>
          <w:rFonts w:ascii="Times New Roman" w:eastAsia="Times New Roman" w:hAnsi="Times New Roman" w:cs="Times New Roman"/>
          <w:color w:val="FF0000"/>
          <w:sz w:val="24"/>
          <w:szCs w:val="24"/>
        </w:rPr>
        <w:t xml:space="preserve"> be turned in late </w:t>
      </w:r>
    </w:p>
    <w:p w14:paraId="2F494AD7" w14:textId="77777777" w:rsidR="00D97FA0" w:rsidRPr="003B58F9" w:rsidRDefault="00D97FA0">
      <w:pPr>
        <w:pStyle w:val="ListParagraph"/>
        <w:numPr>
          <w:ilvl w:val="1"/>
          <w:numId w:val="20"/>
        </w:numPr>
        <w:spacing w:line="252"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 xml:space="preserve">What days and times are the learning labs </w:t>
      </w:r>
    </w:p>
    <w:p w14:paraId="29C8EFC0" w14:textId="77777777" w:rsidR="00D97FA0" w:rsidRPr="003B58F9" w:rsidRDefault="00D97FA0">
      <w:pPr>
        <w:pStyle w:val="ListParagraph"/>
        <w:numPr>
          <w:ilvl w:val="1"/>
          <w:numId w:val="20"/>
        </w:numPr>
        <w:spacing w:line="252"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In the schedule what topic that we cover most interests you.</w:t>
      </w:r>
    </w:p>
    <w:p w14:paraId="1CA263D5" w14:textId="77777777" w:rsidR="00D97FA0" w:rsidRPr="003B58F9" w:rsidRDefault="00D97FA0" w:rsidP="00D97FA0">
      <w:pPr>
        <w:pStyle w:val="ListParagraph"/>
        <w:ind w:left="1440"/>
        <w:rPr>
          <w:rFonts w:ascii="Times New Roman" w:hAnsi="Times New Roman" w:cs="Times New Roman"/>
          <w:color w:val="FF0000"/>
          <w:sz w:val="24"/>
          <w:szCs w:val="24"/>
        </w:rPr>
      </w:pPr>
    </w:p>
    <w:p w14:paraId="1CDC9602" w14:textId="7434CEFA" w:rsidR="00D97FA0" w:rsidRPr="003B58F9" w:rsidRDefault="00D97FA0" w:rsidP="00D97FA0">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Over view of syllabus </w:t>
      </w:r>
      <w:proofErr w:type="gramStart"/>
      <w:r w:rsidRPr="003B58F9">
        <w:rPr>
          <w:rFonts w:ascii="Times New Roman" w:hAnsi="Times New Roman" w:cs="Times New Roman"/>
          <w:color w:val="FF0000"/>
          <w:sz w:val="24"/>
          <w:szCs w:val="24"/>
        </w:rPr>
        <w:t>–  Any</w:t>
      </w:r>
      <w:proofErr w:type="gramEnd"/>
      <w:r w:rsidRPr="003B58F9">
        <w:rPr>
          <w:rFonts w:ascii="Times New Roman" w:hAnsi="Times New Roman" w:cs="Times New Roman"/>
          <w:color w:val="FF0000"/>
          <w:sz w:val="24"/>
          <w:szCs w:val="24"/>
        </w:rPr>
        <w:t xml:space="preserve"> questions </w:t>
      </w:r>
      <w:r w:rsidR="00CA0016" w:rsidRPr="003B58F9">
        <w:rPr>
          <w:rFonts w:ascii="Times New Roman" w:hAnsi="Times New Roman" w:cs="Times New Roman"/>
          <w:color w:val="FF0000"/>
          <w:sz w:val="24"/>
          <w:szCs w:val="24"/>
        </w:rPr>
        <w:t>(</w:t>
      </w:r>
      <w:r w:rsidR="003B58F9" w:rsidRPr="003B58F9">
        <w:rPr>
          <w:rFonts w:ascii="Times New Roman" w:hAnsi="Times New Roman" w:cs="Times New Roman"/>
          <w:color w:val="FF0000"/>
          <w:sz w:val="24"/>
          <w:szCs w:val="24"/>
        </w:rPr>
        <w:t>Course facilitator</w:t>
      </w:r>
      <w:r w:rsidR="00CA0016" w:rsidRPr="003B58F9">
        <w:rPr>
          <w:rFonts w:ascii="Times New Roman" w:hAnsi="Times New Roman" w:cs="Times New Roman"/>
          <w:color w:val="FF0000"/>
          <w:sz w:val="24"/>
          <w:szCs w:val="24"/>
        </w:rPr>
        <w:t>)</w:t>
      </w:r>
    </w:p>
    <w:p w14:paraId="557383F9" w14:textId="30D2D192" w:rsidR="00D97FA0" w:rsidRPr="003B58F9" w:rsidRDefault="00D97FA0">
      <w:pPr>
        <w:pStyle w:val="ListParagraph"/>
        <w:numPr>
          <w:ilvl w:val="2"/>
          <w:numId w:val="20"/>
        </w:numPr>
        <w:spacing w:line="252"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Put dates into your phone – </w:t>
      </w:r>
      <w:r w:rsidR="00EB588C" w:rsidRPr="003B58F9">
        <w:rPr>
          <w:rFonts w:ascii="Times New Roman" w:hAnsi="Times New Roman" w:cs="Times New Roman"/>
          <w:color w:val="FF0000"/>
          <w:sz w:val="24"/>
          <w:szCs w:val="24"/>
        </w:rPr>
        <w:t xml:space="preserve">Don’t trust </w:t>
      </w:r>
      <w:r w:rsidR="003C2965" w:rsidRPr="003B58F9">
        <w:rPr>
          <w:rFonts w:ascii="Times New Roman" w:hAnsi="Times New Roman" w:cs="Times New Roman"/>
          <w:color w:val="FF0000"/>
          <w:sz w:val="24"/>
          <w:szCs w:val="24"/>
        </w:rPr>
        <w:t>the dashboard (</w:t>
      </w:r>
      <w:proofErr w:type="spellStart"/>
      <w:r w:rsidR="003C2965" w:rsidRPr="003B58F9">
        <w:rPr>
          <w:rFonts w:ascii="Times New Roman" w:hAnsi="Times New Roman" w:cs="Times New Roman"/>
          <w:color w:val="FF0000"/>
          <w:sz w:val="24"/>
          <w:szCs w:val="24"/>
        </w:rPr>
        <w:t>wont</w:t>
      </w:r>
      <w:proofErr w:type="spellEnd"/>
      <w:r w:rsidR="003C2965" w:rsidRPr="003B58F9">
        <w:rPr>
          <w:rFonts w:ascii="Times New Roman" w:hAnsi="Times New Roman" w:cs="Times New Roman"/>
          <w:color w:val="FF0000"/>
          <w:sz w:val="24"/>
          <w:szCs w:val="24"/>
        </w:rPr>
        <w:t xml:space="preserve"> show forum assignments) </w:t>
      </w:r>
    </w:p>
    <w:p w14:paraId="4B9AB89B" w14:textId="77777777" w:rsidR="00D97FA0" w:rsidRPr="003B58F9" w:rsidRDefault="00D97FA0">
      <w:pPr>
        <w:pStyle w:val="ListParagraph"/>
        <w:numPr>
          <w:ilvl w:val="2"/>
          <w:numId w:val="20"/>
        </w:numPr>
        <w:spacing w:line="252"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Learning lab zoom </w:t>
      </w:r>
      <w:proofErr w:type="gramStart"/>
      <w:r w:rsidRPr="003B58F9">
        <w:rPr>
          <w:rFonts w:ascii="Times New Roman" w:hAnsi="Times New Roman" w:cs="Times New Roman"/>
          <w:color w:val="FF0000"/>
          <w:sz w:val="24"/>
          <w:szCs w:val="24"/>
        </w:rPr>
        <w:t>sessions</w:t>
      </w:r>
      <w:proofErr w:type="gramEnd"/>
      <w:r w:rsidRPr="003B58F9">
        <w:rPr>
          <w:rFonts w:ascii="Times New Roman" w:hAnsi="Times New Roman" w:cs="Times New Roman"/>
          <w:color w:val="FF0000"/>
          <w:sz w:val="24"/>
          <w:szCs w:val="24"/>
        </w:rPr>
        <w:t xml:space="preserve"> </w:t>
      </w:r>
    </w:p>
    <w:p w14:paraId="09A8E149" w14:textId="77777777" w:rsidR="00D97FA0" w:rsidRPr="003B58F9" w:rsidRDefault="00D97FA0">
      <w:pPr>
        <w:pStyle w:val="ListParagraph"/>
        <w:numPr>
          <w:ilvl w:val="2"/>
          <w:numId w:val="20"/>
        </w:numPr>
        <w:spacing w:line="252"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Tentative schedule</w:t>
      </w:r>
    </w:p>
    <w:p w14:paraId="2ED7723B" w14:textId="77777777" w:rsidR="00D97FA0" w:rsidRPr="003B58F9" w:rsidRDefault="00D97FA0">
      <w:pPr>
        <w:pStyle w:val="ListParagraph"/>
        <w:numPr>
          <w:ilvl w:val="2"/>
          <w:numId w:val="20"/>
        </w:numPr>
        <w:spacing w:line="252"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Course texts and movies </w:t>
      </w:r>
    </w:p>
    <w:p w14:paraId="1A460A91" w14:textId="77777777" w:rsidR="00D97FA0" w:rsidRPr="003B58F9" w:rsidRDefault="00D97FA0" w:rsidP="00D97FA0">
      <w:pPr>
        <w:pStyle w:val="ListParagraph"/>
        <w:ind w:left="2160"/>
        <w:rPr>
          <w:rFonts w:ascii="Times New Roman" w:hAnsi="Times New Roman" w:cs="Times New Roman"/>
          <w:color w:val="FF0000"/>
          <w:sz w:val="24"/>
          <w:szCs w:val="24"/>
        </w:rPr>
      </w:pPr>
    </w:p>
    <w:p w14:paraId="0C101AF2" w14:textId="77777777" w:rsidR="00D97FA0" w:rsidRPr="003B58F9" w:rsidRDefault="00D97FA0" w:rsidP="00D97FA0">
      <w:pPr>
        <w:pStyle w:val="ListParagraph"/>
        <w:rPr>
          <w:rFonts w:ascii="Times New Roman" w:hAnsi="Times New Roman" w:cs="Times New Roman"/>
          <w:color w:val="FF0000"/>
          <w:sz w:val="24"/>
          <w:szCs w:val="24"/>
        </w:rPr>
      </w:pPr>
    </w:p>
    <w:p w14:paraId="60E66737" w14:textId="21C0980D" w:rsidR="00D97FA0" w:rsidRPr="003B58F9" w:rsidRDefault="00D97FA0">
      <w:pPr>
        <w:pStyle w:val="ListParagraph"/>
        <w:numPr>
          <w:ilvl w:val="0"/>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Technology </w:t>
      </w:r>
      <w:proofErr w:type="gramStart"/>
      <w:r w:rsidRPr="003B58F9">
        <w:rPr>
          <w:rFonts w:ascii="Times New Roman" w:hAnsi="Times New Roman" w:cs="Times New Roman"/>
          <w:color w:val="FF0000"/>
          <w:sz w:val="24"/>
          <w:szCs w:val="24"/>
        </w:rPr>
        <w:t>–</w:t>
      </w:r>
      <w:r w:rsidRPr="003B58F9">
        <w:rPr>
          <w:rFonts w:ascii="Times New Roman" w:hAnsi="Times New Roman" w:cs="Times New Roman"/>
          <w:b/>
          <w:bCs/>
          <w:color w:val="FF0000"/>
          <w:sz w:val="24"/>
          <w:szCs w:val="24"/>
        </w:rPr>
        <w:t>(</w:t>
      </w:r>
      <w:proofErr w:type="gramEnd"/>
      <w:r w:rsidRPr="003B58F9">
        <w:rPr>
          <w:rFonts w:ascii="Times New Roman" w:hAnsi="Times New Roman" w:cs="Times New Roman"/>
          <w:color w:val="FF0000"/>
          <w:sz w:val="24"/>
          <w:szCs w:val="24"/>
        </w:rPr>
        <w:t>10 mins)</w:t>
      </w:r>
      <w:r w:rsidR="00F61310" w:rsidRPr="003B58F9">
        <w:rPr>
          <w:rFonts w:ascii="Times New Roman" w:hAnsi="Times New Roman" w:cs="Times New Roman"/>
          <w:color w:val="FF0000"/>
          <w:sz w:val="24"/>
          <w:szCs w:val="24"/>
        </w:rPr>
        <w:t xml:space="preserve"> (Emebet)</w:t>
      </w:r>
    </w:p>
    <w:p w14:paraId="021296C1" w14:textId="043760C6" w:rsidR="00D97FA0" w:rsidRPr="003B58F9" w:rsidRDefault="00D97FA0">
      <w:pPr>
        <w:pStyle w:val="ListParagraph"/>
        <w:numPr>
          <w:ilvl w:val="1"/>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Moodle </w:t>
      </w:r>
      <w:r w:rsidR="004C5428" w:rsidRPr="003B58F9">
        <w:rPr>
          <w:rFonts w:ascii="Times New Roman" w:hAnsi="Times New Roman" w:cs="Times New Roman"/>
          <w:color w:val="FF0000"/>
          <w:sz w:val="24"/>
          <w:szCs w:val="24"/>
        </w:rPr>
        <w:t xml:space="preserve">(signed in with your TWU email) </w:t>
      </w:r>
    </w:p>
    <w:p w14:paraId="1E2E2190" w14:textId="77777777" w:rsidR="00D97FA0" w:rsidRPr="003B58F9" w:rsidRDefault="00D97FA0">
      <w:pPr>
        <w:pStyle w:val="ListParagraph"/>
        <w:numPr>
          <w:ilvl w:val="1"/>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Zoom </w:t>
      </w:r>
    </w:p>
    <w:p w14:paraId="6ACA54AC" w14:textId="59280958" w:rsidR="00D97FA0" w:rsidRPr="003B58F9" w:rsidRDefault="00D97FA0" w:rsidP="00F52720">
      <w:pPr>
        <w:pStyle w:val="ListParagraph"/>
        <w:ind w:left="1440"/>
        <w:rPr>
          <w:rFonts w:ascii="Times New Roman" w:hAnsi="Times New Roman" w:cs="Times New Roman"/>
          <w:color w:val="FF0000"/>
          <w:sz w:val="24"/>
          <w:szCs w:val="24"/>
        </w:rPr>
      </w:pPr>
    </w:p>
    <w:p w14:paraId="6F1F46A3" w14:textId="3B054A69" w:rsidR="00D97FA0" w:rsidRPr="003B58F9" w:rsidRDefault="00D97FA0">
      <w:pPr>
        <w:pStyle w:val="ListParagraph"/>
        <w:numPr>
          <w:ilvl w:val="0"/>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Unit #</w:t>
      </w:r>
      <w:proofErr w:type="gramStart"/>
      <w:r w:rsidRPr="003B58F9">
        <w:rPr>
          <w:rFonts w:ascii="Times New Roman" w:hAnsi="Times New Roman" w:cs="Times New Roman"/>
          <w:color w:val="FF0000"/>
          <w:sz w:val="24"/>
          <w:szCs w:val="24"/>
        </w:rPr>
        <w:t>1  -</w:t>
      </w:r>
      <w:proofErr w:type="gramEnd"/>
      <w:r w:rsidRPr="003B58F9">
        <w:rPr>
          <w:rFonts w:ascii="Times New Roman" w:hAnsi="Times New Roman" w:cs="Times New Roman"/>
          <w:color w:val="FF0000"/>
          <w:sz w:val="24"/>
          <w:szCs w:val="24"/>
        </w:rPr>
        <w:t xml:space="preserve"> go through the </w:t>
      </w:r>
      <w:proofErr w:type="spellStart"/>
      <w:r w:rsidRPr="003B58F9">
        <w:rPr>
          <w:rFonts w:ascii="Times New Roman" w:hAnsi="Times New Roman" w:cs="Times New Roman"/>
          <w:color w:val="FF0000"/>
          <w:sz w:val="24"/>
          <w:szCs w:val="24"/>
        </w:rPr>
        <w:t>moodle</w:t>
      </w:r>
      <w:proofErr w:type="spellEnd"/>
      <w:r w:rsidRPr="003B58F9">
        <w:rPr>
          <w:rFonts w:ascii="Times New Roman" w:hAnsi="Times New Roman" w:cs="Times New Roman"/>
          <w:color w:val="FF0000"/>
          <w:sz w:val="24"/>
          <w:szCs w:val="24"/>
        </w:rPr>
        <w:t xml:space="preserve"> pat </w:t>
      </w:r>
      <w:r w:rsidR="00F61310" w:rsidRPr="003B58F9">
        <w:rPr>
          <w:rFonts w:ascii="Times New Roman" w:hAnsi="Times New Roman" w:cs="Times New Roman"/>
          <w:color w:val="FF0000"/>
          <w:sz w:val="24"/>
          <w:szCs w:val="24"/>
        </w:rPr>
        <w:t xml:space="preserve"> (Jack) </w:t>
      </w:r>
    </w:p>
    <w:p w14:paraId="189E297B" w14:textId="3FD7592B" w:rsidR="008A2A68" w:rsidRPr="003B58F9" w:rsidRDefault="00063EAF">
      <w:pPr>
        <w:pStyle w:val="ListParagraph"/>
        <w:numPr>
          <w:ilvl w:val="1"/>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Bubble mapping your </w:t>
      </w:r>
      <w:proofErr w:type="gramStart"/>
      <w:r w:rsidRPr="003B58F9">
        <w:rPr>
          <w:rFonts w:ascii="Times New Roman" w:hAnsi="Times New Roman" w:cs="Times New Roman"/>
          <w:color w:val="FF0000"/>
          <w:sz w:val="24"/>
          <w:szCs w:val="24"/>
        </w:rPr>
        <w:t>wellbeing</w:t>
      </w:r>
      <w:proofErr w:type="gramEnd"/>
      <w:r w:rsidRPr="003B58F9">
        <w:rPr>
          <w:rFonts w:ascii="Times New Roman" w:hAnsi="Times New Roman" w:cs="Times New Roman"/>
          <w:color w:val="FF0000"/>
          <w:sz w:val="24"/>
          <w:szCs w:val="24"/>
        </w:rPr>
        <w:t xml:space="preserve"> </w:t>
      </w:r>
    </w:p>
    <w:p w14:paraId="1DE5DAAC" w14:textId="20A5EDBD" w:rsidR="00D97FA0" w:rsidRPr="003B58F9" w:rsidRDefault="00D97FA0">
      <w:pPr>
        <w:pStyle w:val="ListParagraph"/>
        <w:numPr>
          <w:ilvl w:val="1"/>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Wellbeing survey- </w:t>
      </w:r>
      <w:r w:rsidRPr="003B58F9">
        <w:rPr>
          <w:rFonts w:ascii="Times New Roman" w:hAnsi="Times New Roman" w:cs="Times New Roman"/>
          <w:bCs/>
          <w:color w:val="FF0000"/>
          <w:sz w:val="24"/>
          <w:szCs w:val="24"/>
        </w:rPr>
        <w:t xml:space="preserve">This is a survey that shows the topics of the course and includes </w:t>
      </w:r>
      <w:proofErr w:type="gramStart"/>
      <w:r w:rsidRPr="003B58F9">
        <w:rPr>
          <w:rFonts w:ascii="Times New Roman" w:hAnsi="Times New Roman" w:cs="Times New Roman"/>
          <w:bCs/>
          <w:color w:val="FF0000"/>
          <w:sz w:val="24"/>
          <w:szCs w:val="24"/>
        </w:rPr>
        <w:t>an</w:t>
      </w:r>
      <w:proofErr w:type="gramEnd"/>
      <w:r w:rsidRPr="003B58F9">
        <w:rPr>
          <w:rFonts w:ascii="Times New Roman" w:hAnsi="Times New Roman" w:cs="Times New Roman"/>
          <w:bCs/>
          <w:color w:val="FF0000"/>
          <w:sz w:val="24"/>
          <w:szCs w:val="24"/>
        </w:rPr>
        <w:t xml:space="preserve"> Life Satisfaction Scale- inside this survey</w:t>
      </w:r>
      <w:r w:rsidRPr="003B58F9">
        <w:rPr>
          <w:rFonts w:ascii="Times New Roman" w:hAnsi="Times New Roman" w:cs="Times New Roman"/>
          <w:b/>
          <w:color w:val="FF0000"/>
          <w:sz w:val="24"/>
          <w:szCs w:val="24"/>
        </w:rPr>
        <w:t>-</w:t>
      </w:r>
      <w:r w:rsidRPr="003B58F9">
        <w:rPr>
          <w:rFonts w:ascii="Times New Roman" w:hAnsi="Times New Roman" w:cs="Times New Roman"/>
          <w:color w:val="FF0000"/>
          <w:sz w:val="24"/>
          <w:szCs w:val="24"/>
        </w:rPr>
        <w:t xml:space="preserve">  </w:t>
      </w:r>
    </w:p>
    <w:p w14:paraId="1602AAEA" w14:textId="4CD0D443" w:rsidR="00D97FA0" w:rsidRPr="003B58F9" w:rsidRDefault="00D97FA0">
      <w:pPr>
        <w:pStyle w:val="ListParagraph"/>
        <w:numPr>
          <w:ilvl w:val="1"/>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Gratitude PAA </w:t>
      </w:r>
      <w:proofErr w:type="gramStart"/>
      <w:r w:rsidRPr="003B58F9">
        <w:rPr>
          <w:rFonts w:ascii="Times New Roman" w:hAnsi="Times New Roman" w:cs="Times New Roman"/>
          <w:color w:val="FF0000"/>
          <w:sz w:val="24"/>
          <w:szCs w:val="24"/>
        </w:rPr>
        <w:t xml:space="preserve">– </w:t>
      </w:r>
      <w:r w:rsidR="00063EAF" w:rsidRPr="003B58F9">
        <w:rPr>
          <w:rFonts w:ascii="Times New Roman" w:hAnsi="Times New Roman" w:cs="Times New Roman"/>
          <w:color w:val="FF0000"/>
          <w:sz w:val="24"/>
          <w:szCs w:val="24"/>
        </w:rPr>
        <w:t xml:space="preserve"> two</w:t>
      </w:r>
      <w:proofErr w:type="gramEnd"/>
      <w:r w:rsidR="00063EAF" w:rsidRPr="003B58F9">
        <w:rPr>
          <w:rFonts w:ascii="Times New Roman" w:hAnsi="Times New Roman" w:cs="Times New Roman"/>
          <w:color w:val="FF0000"/>
          <w:sz w:val="24"/>
          <w:szCs w:val="24"/>
        </w:rPr>
        <w:t xml:space="preserve"> options </w:t>
      </w:r>
    </w:p>
    <w:p w14:paraId="026BE449" w14:textId="6ACF7A89" w:rsidR="004C5428" w:rsidRPr="003B58F9" w:rsidRDefault="004C5428" w:rsidP="004C5428">
      <w:pPr>
        <w:pStyle w:val="ListParagraph"/>
        <w:numPr>
          <w:ilvl w:val="2"/>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Letter of appreciation</w:t>
      </w:r>
    </w:p>
    <w:p w14:paraId="791D48B8" w14:textId="4656068B" w:rsidR="004C5428" w:rsidRPr="003B58F9" w:rsidRDefault="004C5428" w:rsidP="004C5428">
      <w:pPr>
        <w:pStyle w:val="ListParagraph"/>
        <w:numPr>
          <w:ilvl w:val="2"/>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Gratitude journal </w:t>
      </w:r>
    </w:p>
    <w:p w14:paraId="7F638FD9" w14:textId="71FC6EA3" w:rsidR="00D97FA0" w:rsidRPr="003B58F9" w:rsidRDefault="00890B99" w:rsidP="00890B99">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highly recommend going through the Final </w:t>
      </w:r>
      <w:proofErr w:type="gramStart"/>
      <w:r w:rsidRPr="003B58F9">
        <w:rPr>
          <w:rFonts w:ascii="Times New Roman" w:hAnsi="Times New Roman" w:cs="Times New Roman"/>
          <w:color w:val="FF0000"/>
          <w:sz w:val="24"/>
          <w:szCs w:val="24"/>
        </w:rPr>
        <w:t>Portfolio</w:t>
      </w:r>
      <w:r w:rsidR="00521457" w:rsidRPr="003B58F9">
        <w:rPr>
          <w:rFonts w:ascii="Times New Roman" w:hAnsi="Times New Roman" w:cs="Times New Roman"/>
          <w:color w:val="FF0000"/>
          <w:sz w:val="24"/>
          <w:szCs w:val="24"/>
        </w:rPr>
        <w:t>(</w:t>
      </w:r>
      <w:proofErr w:type="gramEnd"/>
      <w:r w:rsidR="00521457" w:rsidRPr="003B58F9">
        <w:rPr>
          <w:rFonts w:ascii="Times New Roman" w:hAnsi="Times New Roman" w:cs="Times New Roman"/>
          <w:color w:val="FF0000"/>
          <w:sz w:val="24"/>
          <w:szCs w:val="24"/>
        </w:rPr>
        <w:t>which is the final exam in the course)</w:t>
      </w:r>
      <w:r w:rsidRPr="003B58F9">
        <w:rPr>
          <w:rFonts w:ascii="Times New Roman" w:hAnsi="Times New Roman" w:cs="Times New Roman"/>
          <w:color w:val="FF0000"/>
          <w:sz w:val="24"/>
          <w:szCs w:val="24"/>
        </w:rPr>
        <w:t xml:space="preserve"> in Unit 12</w:t>
      </w:r>
      <w:r w:rsidR="00411E1F" w:rsidRPr="003B58F9">
        <w:rPr>
          <w:rFonts w:ascii="Times New Roman" w:hAnsi="Times New Roman" w:cs="Times New Roman"/>
          <w:color w:val="FF0000"/>
          <w:sz w:val="24"/>
          <w:szCs w:val="24"/>
        </w:rPr>
        <w:t xml:space="preserve">.  This will give you a perspective on where we are </w:t>
      </w:r>
      <w:proofErr w:type="gramStart"/>
      <w:r w:rsidR="00411E1F" w:rsidRPr="003B58F9">
        <w:rPr>
          <w:rFonts w:ascii="Times New Roman" w:hAnsi="Times New Roman" w:cs="Times New Roman"/>
          <w:color w:val="FF0000"/>
          <w:sz w:val="24"/>
          <w:szCs w:val="24"/>
        </w:rPr>
        <w:t>going</w:t>
      </w:r>
      <w:proofErr w:type="gramEnd"/>
      <w:r w:rsidR="00411E1F" w:rsidRPr="003B58F9">
        <w:rPr>
          <w:rFonts w:ascii="Times New Roman" w:hAnsi="Times New Roman" w:cs="Times New Roman"/>
          <w:color w:val="FF0000"/>
          <w:sz w:val="24"/>
          <w:szCs w:val="24"/>
        </w:rPr>
        <w:t xml:space="preserve"> and you will see specific assignments throughout the course that directly tie into </w:t>
      </w:r>
      <w:r w:rsidR="000A0450" w:rsidRPr="003B58F9">
        <w:rPr>
          <w:rFonts w:ascii="Times New Roman" w:hAnsi="Times New Roman" w:cs="Times New Roman"/>
          <w:color w:val="FF0000"/>
          <w:sz w:val="24"/>
          <w:szCs w:val="24"/>
        </w:rPr>
        <w:t xml:space="preserve">the final portfolio.  You will notice two parts of unit 1 are directly in the final portfolio.  </w:t>
      </w:r>
      <w:r w:rsidR="00EE07A1" w:rsidRPr="003B58F9">
        <w:rPr>
          <w:rFonts w:ascii="Times New Roman" w:hAnsi="Times New Roman" w:cs="Times New Roman"/>
          <w:color w:val="FF0000"/>
          <w:sz w:val="24"/>
          <w:szCs w:val="24"/>
        </w:rPr>
        <w:t>My objective for the course assignments is once you have completed them all you hav</w:t>
      </w:r>
      <w:r w:rsidR="005A24D6" w:rsidRPr="003B58F9">
        <w:rPr>
          <w:rFonts w:ascii="Times New Roman" w:hAnsi="Times New Roman" w:cs="Times New Roman"/>
          <w:color w:val="FF0000"/>
          <w:sz w:val="24"/>
          <w:szCs w:val="24"/>
        </w:rPr>
        <w:t xml:space="preserve">e </w:t>
      </w:r>
      <w:r w:rsidR="00521457" w:rsidRPr="003B58F9">
        <w:rPr>
          <w:rFonts w:ascii="Times New Roman" w:hAnsi="Times New Roman" w:cs="Times New Roman"/>
          <w:color w:val="FF0000"/>
          <w:sz w:val="24"/>
          <w:szCs w:val="24"/>
        </w:rPr>
        <w:t xml:space="preserve">the majority of what </w:t>
      </w:r>
      <w:r w:rsidR="005A24D6" w:rsidRPr="003B58F9">
        <w:rPr>
          <w:rFonts w:ascii="Times New Roman" w:hAnsi="Times New Roman" w:cs="Times New Roman"/>
          <w:color w:val="FF0000"/>
          <w:sz w:val="24"/>
          <w:szCs w:val="24"/>
        </w:rPr>
        <w:t>you need for the final portfolio</w:t>
      </w:r>
      <w:r w:rsidR="00521457" w:rsidRPr="003B58F9">
        <w:rPr>
          <w:rFonts w:ascii="Times New Roman" w:hAnsi="Times New Roman" w:cs="Times New Roman"/>
          <w:color w:val="FF0000"/>
          <w:sz w:val="24"/>
          <w:szCs w:val="24"/>
        </w:rPr>
        <w:t xml:space="preserve"> in the </w:t>
      </w:r>
      <w:proofErr w:type="gramStart"/>
      <w:r w:rsidR="00521457" w:rsidRPr="003B58F9">
        <w:rPr>
          <w:rFonts w:ascii="Times New Roman" w:hAnsi="Times New Roman" w:cs="Times New Roman"/>
          <w:color w:val="FF0000"/>
          <w:sz w:val="24"/>
          <w:szCs w:val="24"/>
        </w:rPr>
        <w:t>co</w:t>
      </w:r>
      <w:proofErr w:type="gramEnd"/>
    </w:p>
    <w:p w14:paraId="2992648E" w14:textId="77777777" w:rsidR="00D97FA0" w:rsidRPr="003B58F9" w:rsidRDefault="00D97FA0">
      <w:pPr>
        <w:pStyle w:val="ListParagraph"/>
        <w:numPr>
          <w:ilvl w:val="0"/>
          <w:numId w:val="1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Conclusion _ Q&amp; A session </w:t>
      </w:r>
    </w:p>
    <w:p w14:paraId="2C4605EC" w14:textId="1FC83084" w:rsidR="00F7043C" w:rsidRPr="003B58F9" w:rsidRDefault="005478CD" w:rsidP="00F7043C">
      <w:pPr>
        <w:rPr>
          <w:rFonts w:ascii="Times New Roman" w:hAnsi="Times New Roman" w:cs="Times New Roman"/>
          <w:sz w:val="24"/>
          <w:szCs w:val="24"/>
        </w:rPr>
      </w:pPr>
      <w:r w:rsidRPr="003B58F9">
        <w:rPr>
          <w:rFonts w:ascii="Times New Roman" w:hAnsi="Times New Roman" w:cs="Times New Roman"/>
          <w:sz w:val="24"/>
          <w:szCs w:val="24"/>
        </w:rPr>
        <w:t>_____________________________________________________________________________________</w:t>
      </w:r>
    </w:p>
    <w:p w14:paraId="52FE704B" w14:textId="14DABC5B" w:rsidR="00762DE3" w:rsidRPr="003B58F9" w:rsidRDefault="00762DE3" w:rsidP="002E73EF">
      <w:pPr>
        <w:pStyle w:val="Heading1"/>
        <w:rPr>
          <w:rFonts w:ascii="Times New Roman" w:eastAsia="Calibri" w:hAnsi="Times New Roman" w:cs="Times New Roman"/>
          <w:b/>
          <w:bCs/>
          <w:sz w:val="24"/>
          <w:szCs w:val="24"/>
        </w:rPr>
      </w:pPr>
    </w:p>
    <w:p w14:paraId="4C03506B" w14:textId="78F0ACB5" w:rsidR="00601E43" w:rsidRPr="003B58F9" w:rsidRDefault="009F2FB1" w:rsidP="5ECFE8F0">
      <w:pPr>
        <w:pStyle w:val="Heading1"/>
        <w:rPr>
          <w:rFonts w:ascii="Times New Roman" w:hAnsi="Times New Roman" w:cs="Times New Roman"/>
          <w:b/>
          <w:bCs/>
          <w:sz w:val="24"/>
          <w:szCs w:val="24"/>
        </w:rPr>
      </w:pPr>
      <w:r w:rsidRPr="003B58F9">
        <w:rPr>
          <w:rFonts w:ascii="Times New Roman" w:eastAsia="Calibri" w:hAnsi="Times New Roman" w:cs="Times New Roman"/>
          <w:b/>
          <w:bCs/>
          <w:sz w:val="24"/>
          <w:szCs w:val="24"/>
        </w:rPr>
        <w:t xml:space="preserve">Unit 2: </w:t>
      </w:r>
      <w:r w:rsidR="00976301" w:rsidRPr="003B58F9">
        <w:rPr>
          <w:rFonts w:ascii="Times New Roman" w:eastAsia="Calibri" w:hAnsi="Times New Roman" w:cs="Times New Roman"/>
          <w:b/>
          <w:bCs/>
          <w:sz w:val="24"/>
          <w:szCs w:val="24"/>
        </w:rPr>
        <w:t xml:space="preserve">The </w:t>
      </w:r>
      <w:r w:rsidR="003339B0" w:rsidRPr="003B58F9">
        <w:rPr>
          <w:rFonts w:ascii="Times New Roman" w:eastAsia="Calibri" w:hAnsi="Times New Roman" w:cs="Times New Roman"/>
          <w:b/>
          <w:bCs/>
          <w:sz w:val="24"/>
          <w:szCs w:val="24"/>
        </w:rPr>
        <w:t>I</w:t>
      </w:r>
      <w:r w:rsidR="00976301" w:rsidRPr="003B58F9">
        <w:rPr>
          <w:rFonts w:ascii="Times New Roman" w:eastAsia="Calibri" w:hAnsi="Times New Roman" w:cs="Times New Roman"/>
          <w:b/>
          <w:bCs/>
          <w:sz w:val="24"/>
          <w:szCs w:val="24"/>
        </w:rPr>
        <w:t>ntegrative Self</w:t>
      </w:r>
      <w:r w:rsidR="003339B0" w:rsidRPr="003B58F9">
        <w:rPr>
          <w:rFonts w:ascii="Times New Roman" w:eastAsia="Calibri" w:hAnsi="Times New Roman" w:cs="Times New Roman"/>
          <w:b/>
          <w:bCs/>
          <w:sz w:val="24"/>
          <w:szCs w:val="24"/>
        </w:rPr>
        <w:t xml:space="preserve"> </w:t>
      </w:r>
    </w:p>
    <w:p w14:paraId="2700CD03" w14:textId="57593702" w:rsidR="00B007DA" w:rsidRPr="003B58F9" w:rsidRDefault="001A46E1" w:rsidP="74F204F9">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focus of this unit is on the </w:t>
      </w:r>
      <w:r w:rsidR="00C2519E" w:rsidRPr="003B58F9">
        <w:rPr>
          <w:rFonts w:ascii="Times New Roman" w:hAnsi="Times New Roman" w:cs="Times New Roman"/>
          <w:color w:val="1F3864" w:themeColor="accent1" w:themeShade="80"/>
          <w:sz w:val="24"/>
          <w:szCs w:val="24"/>
        </w:rPr>
        <w:t xml:space="preserve">interconnectedness of our lived experience of wellbeing.  </w:t>
      </w:r>
      <w:r w:rsidR="00685C4F" w:rsidRPr="003B58F9">
        <w:rPr>
          <w:rFonts w:ascii="Times New Roman" w:hAnsi="Times New Roman" w:cs="Times New Roman"/>
          <w:color w:val="1F3864" w:themeColor="accent1" w:themeShade="80"/>
          <w:sz w:val="24"/>
          <w:szCs w:val="24"/>
        </w:rPr>
        <w:t xml:space="preserve">To this end </w:t>
      </w:r>
      <w:r w:rsidR="00CD5D5C" w:rsidRPr="003B58F9">
        <w:rPr>
          <w:rFonts w:ascii="Times New Roman" w:hAnsi="Times New Roman" w:cs="Times New Roman"/>
          <w:color w:val="1F3864" w:themeColor="accent1" w:themeShade="80"/>
          <w:sz w:val="24"/>
          <w:szCs w:val="24"/>
        </w:rPr>
        <w:t xml:space="preserve">we have chosen two very divergent topics </w:t>
      </w:r>
      <w:r w:rsidR="00EB68AE" w:rsidRPr="003B58F9">
        <w:rPr>
          <w:rFonts w:ascii="Times New Roman" w:hAnsi="Times New Roman" w:cs="Times New Roman"/>
          <w:color w:val="1F3864" w:themeColor="accent1" w:themeShade="80"/>
          <w:sz w:val="24"/>
          <w:szCs w:val="24"/>
        </w:rPr>
        <w:t xml:space="preserve">however highlight to the students where they overlap </w:t>
      </w:r>
      <w:r w:rsidR="00202FAA" w:rsidRPr="003B58F9">
        <w:rPr>
          <w:rFonts w:ascii="Times New Roman" w:hAnsi="Times New Roman" w:cs="Times New Roman"/>
          <w:color w:val="1F3864" w:themeColor="accent1" w:themeShade="80"/>
          <w:sz w:val="24"/>
          <w:szCs w:val="24"/>
        </w:rPr>
        <w:t xml:space="preserve">or impact each other </w:t>
      </w:r>
      <w:r w:rsidR="40943440" w:rsidRPr="003B58F9">
        <w:rPr>
          <w:rFonts w:ascii="Times New Roman" w:hAnsi="Times New Roman" w:cs="Times New Roman"/>
          <w:color w:val="1F3864" w:themeColor="accent1" w:themeShade="80"/>
          <w:sz w:val="24"/>
          <w:szCs w:val="24"/>
        </w:rPr>
        <w:t>(</w:t>
      </w:r>
      <w:r w:rsidR="4601A01E" w:rsidRPr="003B58F9">
        <w:rPr>
          <w:rFonts w:ascii="Times New Roman" w:hAnsi="Times New Roman" w:cs="Times New Roman"/>
          <w:color w:val="1F3864" w:themeColor="accent1" w:themeShade="80"/>
          <w:sz w:val="24"/>
          <w:szCs w:val="24"/>
        </w:rPr>
        <w:t xml:space="preserve">E.g., </w:t>
      </w:r>
      <w:r w:rsidR="40943440" w:rsidRPr="003B58F9">
        <w:rPr>
          <w:rFonts w:ascii="Times New Roman" w:hAnsi="Times New Roman" w:cs="Times New Roman"/>
          <w:color w:val="1F3864" w:themeColor="accent1" w:themeShade="80"/>
          <w:sz w:val="24"/>
          <w:szCs w:val="24"/>
        </w:rPr>
        <w:t>m</w:t>
      </w:r>
      <w:r w:rsidR="00202FAA" w:rsidRPr="003B58F9">
        <w:rPr>
          <w:rFonts w:ascii="Times New Roman" w:hAnsi="Times New Roman" w:cs="Times New Roman"/>
          <w:color w:val="1F3864" w:themeColor="accent1" w:themeShade="80"/>
          <w:sz w:val="24"/>
          <w:szCs w:val="24"/>
        </w:rPr>
        <w:t xml:space="preserve">oral reasons for </w:t>
      </w:r>
      <w:r w:rsidR="00B007DA" w:rsidRPr="003B58F9">
        <w:rPr>
          <w:rFonts w:ascii="Times New Roman" w:hAnsi="Times New Roman" w:cs="Times New Roman"/>
          <w:color w:val="1F3864" w:themeColor="accent1" w:themeShade="80"/>
          <w:sz w:val="24"/>
          <w:szCs w:val="24"/>
        </w:rPr>
        <w:t>nutritional choices</w:t>
      </w:r>
      <w:r w:rsidR="52E8FA03" w:rsidRPr="003B58F9">
        <w:rPr>
          <w:rFonts w:ascii="Times New Roman" w:hAnsi="Times New Roman" w:cs="Times New Roman"/>
          <w:color w:val="1F3864" w:themeColor="accent1" w:themeShade="80"/>
          <w:sz w:val="24"/>
          <w:szCs w:val="24"/>
        </w:rPr>
        <w:t>)</w:t>
      </w:r>
      <w:r w:rsidR="00B007DA" w:rsidRPr="003B58F9">
        <w:rPr>
          <w:rFonts w:ascii="Times New Roman" w:hAnsi="Times New Roman" w:cs="Times New Roman"/>
          <w:color w:val="1F3864" w:themeColor="accent1" w:themeShade="80"/>
          <w:sz w:val="24"/>
          <w:szCs w:val="24"/>
        </w:rPr>
        <w:t>.</w:t>
      </w:r>
      <w:r w:rsidR="00F93126" w:rsidRPr="003B58F9">
        <w:rPr>
          <w:rFonts w:ascii="Times New Roman" w:hAnsi="Times New Roman" w:cs="Times New Roman"/>
          <w:color w:val="1F3864" w:themeColor="accent1" w:themeShade="80"/>
          <w:sz w:val="24"/>
          <w:szCs w:val="24"/>
        </w:rPr>
        <w:t xml:space="preserve">  The two topics in this unit are ones some students will feel very passionately about</w:t>
      </w:r>
      <w:r w:rsidR="00650DB4" w:rsidRPr="003B58F9">
        <w:rPr>
          <w:rFonts w:ascii="Times New Roman" w:hAnsi="Times New Roman" w:cs="Times New Roman"/>
          <w:color w:val="1F3864" w:themeColor="accent1" w:themeShade="80"/>
          <w:sz w:val="24"/>
          <w:szCs w:val="24"/>
        </w:rPr>
        <w:t xml:space="preserve">, </w:t>
      </w:r>
      <w:proofErr w:type="spellStart"/>
      <w:r w:rsidR="00650DB4" w:rsidRPr="003B58F9">
        <w:rPr>
          <w:rFonts w:ascii="Times New Roman" w:hAnsi="Times New Roman" w:cs="Times New Roman"/>
          <w:color w:val="1F3864" w:themeColor="accent1" w:themeShade="80"/>
          <w:sz w:val="24"/>
          <w:szCs w:val="24"/>
        </w:rPr>
        <w:t>its</w:t>
      </w:r>
      <w:proofErr w:type="spellEnd"/>
      <w:r w:rsidR="00650DB4" w:rsidRPr="003B58F9">
        <w:rPr>
          <w:rFonts w:ascii="Times New Roman" w:hAnsi="Times New Roman" w:cs="Times New Roman"/>
          <w:color w:val="1F3864" w:themeColor="accent1" w:themeShade="80"/>
          <w:sz w:val="24"/>
          <w:szCs w:val="24"/>
        </w:rPr>
        <w:t xml:space="preserve"> important to allow them to express this passion </w:t>
      </w:r>
      <w:r w:rsidR="006A2A35" w:rsidRPr="003B58F9">
        <w:rPr>
          <w:rFonts w:ascii="Times New Roman" w:hAnsi="Times New Roman" w:cs="Times New Roman"/>
          <w:color w:val="1F3864" w:themeColor="accent1" w:themeShade="80"/>
          <w:sz w:val="24"/>
          <w:szCs w:val="24"/>
        </w:rPr>
        <w:t>and allow for further engagement (</w:t>
      </w:r>
      <w:r w:rsidR="00EB2D48" w:rsidRPr="003B58F9">
        <w:rPr>
          <w:rFonts w:ascii="Times New Roman" w:hAnsi="Times New Roman" w:cs="Times New Roman"/>
          <w:color w:val="1F3864" w:themeColor="accent1" w:themeShade="80"/>
          <w:sz w:val="24"/>
          <w:szCs w:val="24"/>
        </w:rPr>
        <w:t xml:space="preserve">enrichment resources) </w:t>
      </w:r>
      <w:r w:rsidR="006A2A35" w:rsidRPr="003B58F9">
        <w:rPr>
          <w:rFonts w:ascii="Times New Roman" w:hAnsi="Times New Roman" w:cs="Times New Roman"/>
          <w:color w:val="1F3864" w:themeColor="accent1" w:themeShade="80"/>
          <w:sz w:val="24"/>
          <w:szCs w:val="24"/>
        </w:rPr>
        <w:t xml:space="preserve">if </w:t>
      </w:r>
      <w:r w:rsidR="00EB2D48" w:rsidRPr="003B58F9">
        <w:rPr>
          <w:rFonts w:ascii="Times New Roman" w:hAnsi="Times New Roman" w:cs="Times New Roman"/>
          <w:color w:val="1F3864" w:themeColor="accent1" w:themeShade="80"/>
          <w:sz w:val="24"/>
          <w:szCs w:val="24"/>
        </w:rPr>
        <w:t xml:space="preserve">the </w:t>
      </w:r>
      <w:r w:rsidR="006A2A35" w:rsidRPr="003B58F9">
        <w:rPr>
          <w:rFonts w:ascii="Times New Roman" w:hAnsi="Times New Roman" w:cs="Times New Roman"/>
          <w:color w:val="1F3864" w:themeColor="accent1" w:themeShade="80"/>
          <w:sz w:val="24"/>
          <w:szCs w:val="24"/>
        </w:rPr>
        <w:t xml:space="preserve">student is interested.  </w:t>
      </w:r>
    </w:p>
    <w:p w14:paraId="0A29DEB5" w14:textId="5FCF3F2E" w:rsidR="004E3D94" w:rsidRPr="003B58F9" w:rsidRDefault="004E3D94" w:rsidP="004E3D94">
      <w:pPr>
        <w:pStyle w:val="Heading4"/>
        <w:rPr>
          <w:rFonts w:ascii="Times New Roman" w:hAnsi="Times New Roman" w:cs="Times New Roman"/>
          <w:b/>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6D6F1F" w:rsidRPr="003B58F9">
        <w:rPr>
          <w:rFonts w:ascii="Times New Roman" w:eastAsia="Cambria" w:hAnsi="Times New Roman" w:cs="Times New Roman"/>
          <w:b/>
          <w:bCs/>
          <w:color w:val="1F3864" w:themeColor="accent1" w:themeShade="80"/>
          <w:sz w:val="24"/>
          <w:szCs w:val="24"/>
        </w:rPr>
        <w:t xml:space="preserve">Nutrition </w:t>
      </w:r>
    </w:p>
    <w:p w14:paraId="33A459C4" w14:textId="77777777" w:rsidR="00522795" w:rsidRPr="003B58F9" w:rsidRDefault="00EB2D48" w:rsidP="004E3D94">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w:t>
      </w:r>
      <w:r w:rsidR="00146AD0" w:rsidRPr="003B58F9">
        <w:rPr>
          <w:rFonts w:ascii="Times New Roman" w:hAnsi="Times New Roman" w:cs="Times New Roman"/>
          <w:color w:val="1F3864" w:themeColor="accent1" w:themeShade="80"/>
          <w:sz w:val="24"/>
          <w:szCs w:val="24"/>
        </w:rPr>
        <w:t xml:space="preserve">analogy I’m using in this section is a journey and the goal of this unit is to </w:t>
      </w:r>
      <w:r w:rsidR="00A04DCC" w:rsidRPr="003B58F9">
        <w:rPr>
          <w:rFonts w:ascii="Times New Roman" w:hAnsi="Times New Roman" w:cs="Times New Roman"/>
          <w:color w:val="1F3864" w:themeColor="accent1" w:themeShade="80"/>
          <w:sz w:val="24"/>
          <w:szCs w:val="24"/>
        </w:rPr>
        <w:t xml:space="preserve">have the student to articulate what is the next step for them on this journey.  </w:t>
      </w:r>
      <w:r w:rsidR="0008336E" w:rsidRPr="003B58F9">
        <w:rPr>
          <w:rFonts w:ascii="Times New Roman" w:hAnsi="Times New Roman" w:cs="Times New Roman"/>
          <w:color w:val="1F3864" w:themeColor="accent1" w:themeShade="80"/>
          <w:sz w:val="24"/>
          <w:szCs w:val="24"/>
        </w:rPr>
        <w:t xml:space="preserve">Students come to this topic with vast experience because we feed ourselves multiple times a day.  With that in mind we start with a nutrition </w:t>
      </w:r>
      <w:proofErr w:type="gramStart"/>
      <w:r w:rsidR="0008336E" w:rsidRPr="003B58F9">
        <w:rPr>
          <w:rFonts w:ascii="Times New Roman" w:hAnsi="Times New Roman" w:cs="Times New Roman"/>
          <w:color w:val="1F3864" w:themeColor="accent1" w:themeShade="80"/>
          <w:sz w:val="24"/>
          <w:szCs w:val="24"/>
        </w:rPr>
        <w:t>survey</w:t>
      </w:r>
      <w:r w:rsidR="002472BE" w:rsidRPr="003B58F9">
        <w:rPr>
          <w:rFonts w:ascii="Times New Roman" w:hAnsi="Times New Roman" w:cs="Times New Roman"/>
          <w:color w:val="1F3864" w:themeColor="accent1" w:themeShade="80"/>
          <w:sz w:val="24"/>
          <w:szCs w:val="24"/>
        </w:rPr>
        <w:t xml:space="preserve">  (</w:t>
      </w:r>
      <w:proofErr w:type="gramEnd"/>
      <w:r w:rsidR="002472BE" w:rsidRPr="003B58F9">
        <w:rPr>
          <w:rFonts w:ascii="Times New Roman" w:hAnsi="Times New Roman" w:cs="Times New Roman"/>
          <w:color w:val="1F3864" w:themeColor="accent1" w:themeShade="80"/>
          <w:sz w:val="24"/>
          <w:szCs w:val="24"/>
        </w:rPr>
        <w:t xml:space="preserve">REAPS questionnaire) that checks for how much they know about </w:t>
      </w:r>
      <w:r w:rsidR="00522795" w:rsidRPr="003B58F9">
        <w:rPr>
          <w:rFonts w:ascii="Times New Roman" w:hAnsi="Times New Roman" w:cs="Times New Roman"/>
          <w:color w:val="1F3864" w:themeColor="accent1" w:themeShade="80"/>
          <w:sz w:val="24"/>
          <w:szCs w:val="24"/>
        </w:rPr>
        <w:t>nutrition.</w:t>
      </w:r>
    </w:p>
    <w:p w14:paraId="7A8CF76A" w14:textId="0594CF45" w:rsidR="00522795" w:rsidRPr="003B58F9" w:rsidRDefault="00522795" w:rsidP="004E3D94">
      <w:pPr>
        <w:rPr>
          <w:rFonts w:ascii="Times New Roman" w:hAnsi="Times New Roman" w:cs="Times New Roman"/>
          <w:color w:val="1F3864" w:themeColor="accent1" w:themeShade="80"/>
          <w:sz w:val="24"/>
          <w:szCs w:val="24"/>
        </w:rPr>
      </w:pPr>
    </w:p>
    <w:p w14:paraId="38E04868" w14:textId="55E9C73F" w:rsidR="00522795" w:rsidRPr="003B58F9" w:rsidRDefault="00522795" w:rsidP="004E3D94">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Nutrition Survey: complete the </w:t>
      </w:r>
      <w:r w:rsidR="004B3B15" w:rsidRPr="003B58F9">
        <w:rPr>
          <w:rFonts w:ascii="Times New Roman" w:hAnsi="Times New Roman" w:cs="Times New Roman"/>
          <w:color w:val="1F3864" w:themeColor="accent1" w:themeShade="80"/>
          <w:sz w:val="24"/>
          <w:szCs w:val="24"/>
        </w:rPr>
        <w:t xml:space="preserve">REAPS questionnaire for general knowledge of nutrition. </w:t>
      </w:r>
    </w:p>
    <w:p w14:paraId="35C7D836" w14:textId="77777777" w:rsidR="00522795" w:rsidRPr="003B58F9" w:rsidRDefault="00522795" w:rsidP="004E3D94">
      <w:pPr>
        <w:rPr>
          <w:rFonts w:ascii="Times New Roman" w:hAnsi="Times New Roman" w:cs="Times New Roman"/>
          <w:color w:val="1F3864" w:themeColor="accent1" w:themeShade="80"/>
          <w:sz w:val="24"/>
          <w:szCs w:val="24"/>
        </w:rPr>
      </w:pPr>
    </w:p>
    <w:p w14:paraId="03517D81" w14:textId="6A810D9E" w:rsidR="004E3D94" w:rsidRPr="003B58F9" w:rsidRDefault="002472BE" w:rsidP="004E3D94">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 </w:t>
      </w:r>
      <w:r w:rsidR="004E3D94" w:rsidRPr="003B58F9">
        <w:rPr>
          <w:rFonts w:ascii="Times New Roman" w:hAnsi="Times New Roman" w:cs="Times New Roman"/>
          <w:color w:val="1F3864" w:themeColor="accent1" w:themeShade="80"/>
          <w:sz w:val="24"/>
          <w:szCs w:val="24"/>
        </w:rPr>
        <w:t xml:space="preserve"> </w:t>
      </w:r>
      <w:r w:rsidR="00D628A3" w:rsidRPr="003B58F9">
        <w:rPr>
          <w:rFonts w:ascii="Times New Roman" w:hAnsi="Times New Roman" w:cs="Times New Roman"/>
          <w:color w:val="1F3864" w:themeColor="accent1" w:themeShade="80"/>
          <w:sz w:val="24"/>
          <w:szCs w:val="24"/>
        </w:rPr>
        <w:t>Nutritional</w:t>
      </w:r>
      <w:r w:rsidR="00C82158" w:rsidRPr="003B58F9">
        <w:rPr>
          <w:rFonts w:ascii="Times New Roman" w:hAnsi="Times New Roman" w:cs="Times New Roman"/>
          <w:color w:val="1F3864" w:themeColor="accent1" w:themeShade="80"/>
          <w:sz w:val="24"/>
          <w:szCs w:val="24"/>
        </w:rPr>
        <w:t xml:space="preserve"> Journey</w:t>
      </w:r>
      <w:r w:rsidR="00D628A3" w:rsidRPr="003B58F9">
        <w:rPr>
          <w:rFonts w:ascii="Times New Roman" w:hAnsi="Times New Roman" w:cs="Times New Roman"/>
          <w:color w:val="1F3864" w:themeColor="accent1" w:themeShade="80"/>
          <w:sz w:val="24"/>
          <w:szCs w:val="24"/>
        </w:rPr>
        <w:t>:</w:t>
      </w:r>
      <w:r w:rsidR="00C82158" w:rsidRPr="003B58F9">
        <w:rPr>
          <w:rFonts w:ascii="Times New Roman" w:hAnsi="Times New Roman" w:cs="Times New Roman"/>
          <w:color w:val="1F3864" w:themeColor="accent1" w:themeShade="80"/>
          <w:sz w:val="24"/>
          <w:szCs w:val="24"/>
        </w:rPr>
        <w:t xml:space="preserve"> is a series of </w:t>
      </w:r>
      <w:r w:rsidR="00F42E7A" w:rsidRPr="003B58F9">
        <w:rPr>
          <w:rFonts w:ascii="Times New Roman" w:hAnsi="Times New Roman" w:cs="Times New Roman"/>
          <w:color w:val="1F3864" w:themeColor="accent1" w:themeShade="80"/>
          <w:sz w:val="24"/>
          <w:szCs w:val="24"/>
        </w:rPr>
        <w:t xml:space="preserve">five </w:t>
      </w:r>
      <w:r w:rsidR="00C82158" w:rsidRPr="003B58F9">
        <w:rPr>
          <w:rFonts w:ascii="Times New Roman" w:hAnsi="Times New Roman" w:cs="Times New Roman"/>
          <w:color w:val="1F3864" w:themeColor="accent1" w:themeShade="80"/>
          <w:sz w:val="24"/>
          <w:szCs w:val="24"/>
        </w:rPr>
        <w:t>videos that</w:t>
      </w:r>
      <w:r w:rsidR="00F42E7A" w:rsidRPr="003B58F9">
        <w:rPr>
          <w:rFonts w:ascii="Times New Roman" w:hAnsi="Times New Roman" w:cs="Times New Roman"/>
          <w:color w:val="1F3864" w:themeColor="accent1" w:themeShade="80"/>
          <w:sz w:val="24"/>
          <w:szCs w:val="24"/>
        </w:rPr>
        <w:t xml:space="preserve"> covers some of the broad topics in nutrition.</w:t>
      </w:r>
      <w:r w:rsidR="00C82158" w:rsidRPr="003B58F9">
        <w:rPr>
          <w:rFonts w:ascii="Times New Roman" w:hAnsi="Times New Roman" w:cs="Times New Roman"/>
          <w:color w:val="1F3864" w:themeColor="accent1" w:themeShade="80"/>
          <w:sz w:val="24"/>
          <w:szCs w:val="24"/>
        </w:rPr>
        <w:t xml:space="preserve"> </w:t>
      </w:r>
    </w:p>
    <w:p w14:paraId="7EA2FF80" w14:textId="4BF3DC85" w:rsidR="00AD3A84" w:rsidRPr="003B58F9" w:rsidRDefault="00AD3A84">
      <w:pPr>
        <w:pStyle w:val="ListParagraph"/>
        <w:numPr>
          <w:ilvl w:val="0"/>
          <w:numId w:val="11"/>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Why we </w:t>
      </w:r>
      <w:proofErr w:type="gramStart"/>
      <w:r w:rsidRPr="003B58F9">
        <w:rPr>
          <w:rFonts w:ascii="Times New Roman" w:hAnsi="Times New Roman" w:cs="Times New Roman"/>
          <w:color w:val="1F3864" w:themeColor="accent1" w:themeShade="80"/>
          <w:sz w:val="24"/>
          <w:szCs w:val="24"/>
        </w:rPr>
        <w:t>eat</w:t>
      </w:r>
      <w:proofErr w:type="gramEnd"/>
    </w:p>
    <w:p w14:paraId="655FB13B" w14:textId="28EACC72" w:rsidR="00AD3A84" w:rsidRPr="003B58F9" w:rsidRDefault="00AD3A84">
      <w:pPr>
        <w:pStyle w:val="ListParagraph"/>
        <w:numPr>
          <w:ilvl w:val="0"/>
          <w:numId w:val="11"/>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science of </w:t>
      </w:r>
      <w:r w:rsidR="00D628A3" w:rsidRPr="003B58F9">
        <w:rPr>
          <w:rFonts w:ascii="Times New Roman" w:hAnsi="Times New Roman" w:cs="Times New Roman"/>
          <w:color w:val="1F3864" w:themeColor="accent1" w:themeShade="80"/>
          <w:sz w:val="24"/>
          <w:szCs w:val="24"/>
        </w:rPr>
        <w:t>n</w:t>
      </w:r>
      <w:r w:rsidR="0049380B" w:rsidRPr="003B58F9">
        <w:rPr>
          <w:rFonts w:ascii="Times New Roman" w:hAnsi="Times New Roman" w:cs="Times New Roman"/>
          <w:color w:val="1F3864" w:themeColor="accent1" w:themeShade="80"/>
          <w:sz w:val="24"/>
          <w:szCs w:val="24"/>
        </w:rPr>
        <w:t xml:space="preserve">utrition </w:t>
      </w:r>
    </w:p>
    <w:p w14:paraId="7110B0EB" w14:textId="4B38276B" w:rsidR="0049380B" w:rsidRPr="003B58F9" w:rsidRDefault="006E76A7">
      <w:pPr>
        <w:pStyle w:val="ListParagraph"/>
        <w:numPr>
          <w:ilvl w:val="0"/>
          <w:numId w:val="11"/>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Biological</w:t>
      </w:r>
      <w:r w:rsidR="0049380B" w:rsidRPr="003B58F9">
        <w:rPr>
          <w:rFonts w:ascii="Times New Roman" w:hAnsi="Times New Roman" w:cs="Times New Roman"/>
          <w:color w:val="1F3864" w:themeColor="accent1" w:themeShade="80"/>
          <w:sz w:val="24"/>
          <w:szCs w:val="24"/>
        </w:rPr>
        <w:t xml:space="preserve"> nutrient requirements </w:t>
      </w:r>
    </w:p>
    <w:p w14:paraId="4FECE93A" w14:textId="097BE86C" w:rsidR="0049380B" w:rsidRPr="003B58F9" w:rsidRDefault="0049380B">
      <w:pPr>
        <w:pStyle w:val="ListParagraph"/>
        <w:numPr>
          <w:ilvl w:val="0"/>
          <w:numId w:val="11"/>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Health eating patterns</w:t>
      </w:r>
    </w:p>
    <w:p w14:paraId="719030A0" w14:textId="31E8C6DE" w:rsidR="0049380B" w:rsidRPr="003B58F9" w:rsidRDefault="006E76A7">
      <w:pPr>
        <w:pStyle w:val="ListParagraph"/>
        <w:numPr>
          <w:ilvl w:val="0"/>
          <w:numId w:val="11"/>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The morality of eating</w:t>
      </w:r>
    </w:p>
    <w:p w14:paraId="00FFDFE8" w14:textId="77777777" w:rsidR="00D628A3" w:rsidRPr="003B58F9" w:rsidRDefault="00D628A3" w:rsidP="004E3D94">
      <w:pPr>
        <w:pStyle w:val="Heading4"/>
        <w:rPr>
          <w:rFonts w:ascii="Times New Roman" w:eastAsia="Cambria" w:hAnsi="Times New Roman" w:cs="Times New Roman"/>
          <w:color w:val="1F3864" w:themeColor="accent1" w:themeShade="80"/>
          <w:sz w:val="24"/>
          <w:szCs w:val="24"/>
        </w:rPr>
      </w:pPr>
      <w:bookmarkStart w:id="0" w:name="_Hlk83028720"/>
    </w:p>
    <w:p w14:paraId="684876BB" w14:textId="3F27526E" w:rsidR="004E3D94" w:rsidRPr="003B58F9" w:rsidRDefault="004E3D94" w:rsidP="004E3D94">
      <w:pPr>
        <w:pStyle w:val="Heading4"/>
        <w:rPr>
          <w:rFonts w:ascii="Times New Roman" w:eastAsia="Cambria" w:hAnsi="Times New Roman" w:cs="Times New Roman"/>
          <w:color w:val="1F3864" w:themeColor="accent1" w:themeShade="80"/>
          <w:sz w:val="24"/>
          <w:szCs w:val="24"/>
        </w:rPr>
      </w:pPr>
      <w:r w:rsidRPr="003B58F9">
        <w:rPr>
          <w:rFonts w:ascii="Times New Roman" w:eastAsia="Cambria" w:hAnsi="Times New Roman" w:cs="Times New Roman"/>
          <w:color w:val="1F3864" w:themeColor="accent1" w:themeShade="80"/>
          <w:sz w:val="24"/>
          <w:szCs w:val="24"/>
        </w:rPr>
        <w:t>Review and Integration #</w:t>
      </w:r>
      <w:r w:rsidR="003D0654" w:rsidRPr="003B58F9">
        <w:rPr>
          <w:rFonts w:ascii="Times New Roman" w:eastAsia="Cambria" w:hAnsi="Times New Roman" w:cs="Times New Roman"/>
          <w:color w:val="1F3864" w:themeColor="accent1" w:themeShade="80"/>
          <w:sz w:val="24"/>
          <w:szCs w:val="24"/>
        </w:rPr>
        <w:t>2</w:t>
      </w:r>
      <w:r w:rsidRPr="003B58F9">
        <w:rPr>
          <w:rFonts w:ascii="Times New Roman" w:eastAsia="Cambria" w:hAnsi="Times New Roman" w:cs="Times New Roman"/>
          <w:color w:val="1F3864" w:themeColor="accent1" w:themeShade="80"/>
          <w:sz w:val="24"/>
          <w:szCs w:val="24"/>
        </w:rPr>
        <w:t xml:space="preserve">.1 </w:t>
      </w:r>
      <w:bookmarkEnd w:id="0"/>
      <w:r w:rsidR="00D24CB0" w:rsidRPr="003B58F9">
        <w:rPr>
          <w:rFonts w:ascii="Times New Roman" w:eastAsia="Cambria" w:hAnsi="Times New Roman" w:cs="Times New Roman"/>
          <w:color w:val="1F3864" w:themeColor="accent1" w:themeShade="80"/>
          <w:sz w:val="24"/>
          <w:szCs w:val="24"/>
        </w:rPr>
        <w:t xml:space="preserve">Nutritional Journey </w:t>
      </w:r>
    </w:p>
    <w:p w14:paraId="0E8624EC" w14:textId="4012F3FB" w:rsidR="00D24CB0" w:rsidRPr="003B58F9" w:rsidRDefault="00EE2CF1" w:rsidP="004E3D94">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Let students know t</w:t>
      </w:r>
      <w:r w:rsidR="00D24CB0" w:rsidRPr="003B58F9">
        <w:rPr>
          <w:rFonts w:ascii="Times New Roman" w:eastAsia="Cambria" w:hAnsi="Times New Roman" w:cs="Times New Roman"/>
          <w:i w:val="0"/>
          <w:iCs w:val="0"/>
          <w:color w:val="1F3864" w:themeColor="accent1" w:themeShade="80"/>
          <w:sz w:val="24"/>
          <w:szCs w:val="24"/>
        </w:rPr>
        <w:t xml:space="preserve">he quiz format is used </w:t>
      </w:r>
      <w:r w:rsidRPr="003B58F9">
        <w:rPr>
          <w:rFonts w:ascii="Times New Roman" w:eastAsia="Cambria" w:hAnsi="Times New Roman" w:cs="Times New Roman"/>
          <w:i w:val="0"/>
          <w:iCs w:val="0"/>
          <w:color w:val="1F3864" w:themeColor="accent1" w:themeShade="80"/>
          <w:sz w:val="24"/>
          <w:szCs w:val="24"/>
        </w:rPr>
        <w:t xml:space="preserve">for </w:t>
      </w:r>
      <w:r w:rsidR="00B74696" w:rsidRPr="003B58F9">
        <w:rPr>
          <w:rFonts w:ascii="Times New Roman" w:eastAsia="Cambria" w:hAnsi="Times New Roman" w:cs="Times New Roman"/>
          <w:i w:val="0"/>
          <w:iCs w:val="0"/>
          <w:color w:val="1F3864" w:themeColor="accent1" w:themeShade="80"/>
          <w:sz w:val="24"/>
          <w:szCs w:val="24"/>
        </w:rPr>
        <w:t xml:space="preserve">efficiency because it </w:t>
      </w:r>
      <w:proofErr w:type="gramStart"/>
      <w:r w:rsidR="00D24CB0" w:rsidRPr="003B58F9">
        <w:rPr>
          <w:rFonts w:ascii="Times New Roman" w:eastAsia="Cambria" w:hAnsi="Times New Roman" w:cs="Times New Roman"/>
          <w:i w:val="0"/>
          <w:iCs w:val="0"/>
          <w:color w:val="1F3864" w:themeColor="accent1" w:themeShade="80"/>
          <w:sz w:val="24"/>
          <w:szCs w:val="24"/>
        </w:rPr>
        <w:t>allow</w:t>
      </w:r>
      <w:proofErr w:type="gramEnd"/>
      <w:r w:rsidR="00D24CB0" w:rsidRPr="003B58F9">
        <w:rPr>
          <w:rFonts w:ascii="Times New Roman" w:eastAsia="Cambria" w:hAnsi="Times New Roman" w:cs="Times New Roman"/>
          <w:i w:val="0"/>
          <w:iCs w:val="0"/>
          <w:color w:val="1F3864" w:themeColor="accent1" w:themeShade="80"/>
          <w:sz w:val="24"/>
          <w:szCs w:val="24"/>
        </w:rPr>
        <w:t xml:space="preserve"> students to quickly </w:t>
      </w:r>
      <w:r w:rsidRPr="003B58F9">
        <w:rPr>
          <w:rFonts w:ascii="Times New Roman" w:eastAsia="Cambria" w:hAnsi="Times New Roman" w:cs="Times New Roman"/>
          <w:i w:val="0"/>
          <w:iCs w:val="0"/>
          <w:color w:val="1F3864" w:themeColor="accent1" w:themeShade="80"/>
          <w:sz w:val="24"/>
          <w:szCs w:val="24"/>
        </w:rPr>
        <w:t xml:space="preserve">answer a few questions without creating a new document with a </w:t>
      </w:r>
      <w:proofErr w:type="spellStart"/>
      <w:r w:rsidRPr="003B58F9">
        <w:rPr>
          <w:rFonts w:ascii="Times New Roman" w:eastAsia="Cambria" w:hAnsi="Times New Roman" w:cs="Times New Roman"/>
          <w:i w:val="0"/>
          <w:iCs w:val="0"/>
          <w:color w:val="1F3864" w:themeColor="accent1" w:themeShade="80"/>
          <w:sz w:val="24"/>
          <w:szCs w:val="24"/>
        </w:rPr>
        <w:t>dropbox</w:t>
      </w:r>
      <w:proofErr w:type="spellEnd"/>
      <w:r w:rsidR="00B74696" w:rsidRPr="003B58F9">
        <w:rPr>
          <w:rFonts w:ascii="Times New Roman" w:eastAsia="Cambria" w:hAnsi="Times New Roman" w:cs="Times New Roman"/>
          <w:i w:val="0"/>
          <w:iCs w:val="0"/>
          <w:color w:val="1F3864" w:themeColor="accent1" w:themeShade="80"/>
          <w:sz w:val="24"/>
          <w:szCs w:val="24"/>
        </w:rPr>
        <w:t xml:space="preserve">.  </w:t>
      </w:r>
    </w:p>
    <w:p w14:paraId="2AAD3D39" w14:textId="77777777" w:rsidR="00B74696" w:rsidRPr="003B58F9" w:rsidRDefault="00B74696" w:rsidP="004E3D94">
      <w:pPr>
        <w:pStyle w:val="Heading4"/>
        <w:rPr>
          <w:rFonts w:ascii="Times New Roman" w:eastAsia="Cambria" w:hAnsi="Times New Roman" w:cs="Times New Roman"/>
          <w:b/>
          <w:bCs/>
          <w:i w:val="0"/>
          <w:iCs w:val="0"/>
          <w:color w:val="1F3864" w:themeColor="accent1" w:themeShade="80"/>
          <w:sz w:val="24"/>
          <w:szCs w:val="24"/>
        </w:rPr>
      </w:pPr>
    </w:p>
    <w:p w14:paraId="67C17132" w14:textId="060A4633" w:rsidR="004E3D94" w:rsidRPr="003B58F9" w:rsidRDefault="004E3D94" w:rsidP="004E3D94">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6A7626" w:rsidRPr="003B58F9">
        <w:rPr>
          <w:rFonts w:ascii="Times New Roman" w:eastAsia="Cambria" w:hAnsi="Times New Roman" w:cs="Times New Roman"/>
          <w:b/>
          <w:bCs/>
          <w:i w:val="0"/>
          <w:iCs w:val="0"/>
          <w:color w:val="1F3864" w:themeColor="accent1" w:themeShade="80"/>
          <w:sz w:val="24"/>
          <w:szCs w:val="24"/>
        </w:rPr>
        <w:t xml:space="preserve">Spirituality </w:t>
      </w:r>
    </w:p>
    <w:p w14:paraId="5333D058" w14:textId="42EAC336" w:rsidR="006A7626" w:rsidRPr="003B58F9" w:rsidRDefault="006A7626" w:rsidP="006A762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Spirituality is one of the threads we want to weave through the entire course</w:t>
      </w:r>
      <w:r w:rsidR="00DC2FEA" w:rsidRPr="003B58F9">
        <w:rPr>
          <w:rFonts w:ascii="Times New Roman" w:hAnsi="Times New Roman" w:cs="Times New Roman"/>
          <w:color w:val="1F3864" w:themeColor="accent1" w:themeShade="80"/>
          <w:sz w:val="24"/>
          <w:szCs w:val="24"/>
        </w:rPr>
        <w:t xml:space="preserve"> because it is so central to our core objectives at TWU.  </w:t>
      </w:r>
      <w:r w:rsidR="001C686D" w:rsidRPr="003B58F9">
        <w:rPr>
          <w:rFonts w:ascii="Times New Roman" w:hAnsi="Times New Roman" w:cs="Times New Roman"/>
          <w:color w:val="1F3864" w:themeColor="accent1" w:themeShade="80"/>
          <w:sz w:val="24"/>
          <w:szCs w:val="24"/>
        </w:rPr>
        <w:t>While TWU is a Christian university</w:t>
      </w:r>
      <w:r w:rsidR="00FA54C0" w:rsidRPr="003B58F9">
        <w:rPr>
          <w:rFonts w:ascii="Times New Roman" w:hAnsi="Times New Roman" w:cs="Times New Roman"/>
          <w:color w:val="1F3864" w:themeColor="accent1" w:themeShade="80"/>
          <w:sz w:val="24"/>
          <w:szCs w:val="24"/>
        </w:rPr>
        <w:t xml:space="preserve"> and we orient our discussion of spirituality around</w:t>
      </w:r>
      <w:r w:rsidR="00C81895" w:rsidRPr="003B58F9">
        <w:rPr>
          <w:rFonts w:ascii="Times New Roman" w:hAnsi="Times New Roman" w:cs="Times New Roman"/>
          <w:color w:val="1F3864" w:themeColor="accent1" w:themeShade="80"/>
          <w:sz w:val="24"/>
          <w:szCs w:val="24"/>
        </w:rPr>
        <w:t xml:space="preserve"> Christianity</w:t>
      </w:r>
      <w:r w:rsidR="00F902A5" w:rsidRPr="003B58F9">
        <w:rPr>
          <w:rFonts w:ascii="Times New Roman" w:hAnsi="Times New Roman" w:cs="Times New Roman"/>
          <w:color w:val="1F3864" w:themeColor="accent1" w:themeShade="80"/>
          <w:sz w:val="24"/>
          <w:szCs w:val="24"/>
        </w:rPr>
        <w:t xml:space="preserve">, </w:t>
      </w:r>
      <w:proofErr w:type="spellStart"/>
      <w:r w:rsidR="00C81895" w:rsidRPr="003B58F9">
        <w:rPr>
          <w:rFonts w:ascii="Times New Roman" w:hAnsi="Times New Roman" w:cs="Times New Roman"/>
          <w:color w:val="1F3864" w:themeColor="accent1" w:themeShade="80"/>
          <w:sz w:val="24"/>
          <w:szCs w:val="24"/>
        </w:rPr>
        <w:t>i</w:t>
      </w:r>
      <w:r w:rsidR="002E5AF3" w:rsidRPr="003B58F9">
        <w:rPr>
          <w:rFonts w:ascii="Times New Roman" w:hAnsi="Times New Roman" w:cs="Times New Roman"/>
          <w:color w:val="1F3864" w:themeColor="accent1" w:themeShade="80"/>
          <w:sz w:val="24"/>
          <w:szCs w:val="24"/>
        </w:rPr>
        <w:t>ts</w:t>
      </w:r>
      <w:proofErr w:type="spellEnd"/>
      <w:r w:rsidR="002E5AF3" w:rsidRPr="003B58F9">
        <w:rPr>
          <w:rFonts w:ascii="Times New Roman" w:hAnsi="Times New Roman" w:cs="Times New Roman"/>
          <w:color w:val="1F3864" w:themeColor="accent1" w:themeShade="80"/>
          <w:sz w:val="24"/>
          <w:szCs w:val="24"/>
        </w:rPr>
        <w:t xml:space="preserve"> important to communicate that we </w:t>
      </w:r>
      <w:r w:rsidR="00F902A5" w:rsidRPr="003B58F9">
        <w:rPr>
          <w:rFonts w:ascii="Times New Roman" w:hAnsi="Times New Roman" w:cs="Times New Roman"/>
          <w:color w:val="1F3864" w:themeColor="accent1" w:themeShade="80"/>
          <w:sz w:val="24"/>
          <w:szCs w:val="24"/>
        </w:rPr>
        <w:t>honor</w:t>
      </w:r>
      <w:r w:rsidR="004A1D23" w:rsidRPr="003B58F9">
        <w:rPr>
          <w:rFonts w:ascii="Times New Roman" w:hAnsi="Times New Roman" w:cs="Times New Roman"/>
          <w:color w:val="1F3864" w:themeColor="accent1" w:themeShade="80"/>
          <w:sz w:val="24"/>
          <w:szCs w:val="24"/>
        </w:rPr>
        <w:t xml:space="preserve"> and respect a wide variety of </w:t>
      </w:r>
      <w:r w:rsidR="001C686D" w:rsidRPr="003B58F9">
        <w:rPr>
          <w:rFonts w:ascii="Times New Roman" w:hAnsi="Times New Roman" w:cs="Times New Roman"/>
          <w:color w:val="1F3864" w:themeColor="accent1" w:themeShade="80"/>
          <w:sz w:val="24"/>
          <w:szCs w:val="24"/>
        </w:rPr>
        <w:t>forms of spirituality</w:t>
      </w:r>
      <w:r w:rsidR="00883D85" w:rsidRPr="003B58F9">
        <w:rPr>
          <w:rFonts w:ascii="Times New Roman" w:hAnsi="Times New Roman" w:cs="Times New Roman"/>
          <w:color w:val="1F3864" w:themeColor="accent1" w:themeShade="80"/>
          <w:sz w:val="24"/>
          <w:szCs w:val="24"/>
        </w:rPr>
        <w:t xml:space="preserve">.  Because this is a personal course in human flourishing </w:t>
      </w:r>
      <w:r w:rsidR="0069677D" w:rsidRPr="003B58F9">
        <w:rPr>
          <w:rFonts w:ascii="Times New Roman" w:hAnsi="Times New Roman" w:cs="Times New Roman"/>
          <w:color w:val="1F3864" w:themeColor="accent1" w:themeShade="80"/>
          <w:sz w:val="24"/>
          <w:szCs w:val="24"/>
        </w:rPr>
        <w:t xml:space="preserve">the goal is </w:t>
      </w:r>
      <w:r w:rsidR="00337F25" w:rsidRPr="003B58F9">
        <w:rPr>
          <w:rFonts w:ascii="Times New Roman" w:hAnsi="Times New Roman" w:cs="Times New Roman"/>
          <w:color w:val="1F3864" w:themeColor="accent1" w:themeShade="80"/>
          <w:sz w:val="24"/>
          <w:szCs w:val="24"/>
        </w:rPr>
        <w:t xml:space="preserve">for </w:t>
      </w:r>
      <w:r w:rsidR="00A02EB7" w:rsidRPr="003B58F9">
        <w:rPr>
          <w:rFonts w:ascii="Times New Roman" w:hAnsi="Times New Roman" w:cs="Times New Roman"/>
          <w:color w:val="1F3864" w:themeColor="accent1" w:themeShade="80"/>
          <w:sz w:val="24"/>
          <w:szCs w:val="24"/>
        </w:rPr>
        <w:t>the students</w:t>
      </w:r>
      <w:r w:rsidR="00337F25" w:rsidRPr="003B58F9">
        <w:rPr>
          <w:rFonts w:ascii="Times New Roman" w:hAnsi="Times New Roman" w:cs="Times New Roman"/>
          <w:color w:val="1F3864" w:themeColor="accent1" w:themeShade="80"/>
          <w:sz w:val="24"/>
          <w:szCs w:val="24"/>
        </w:rPr>
        <w:t xml:space="preserve"> to pursue their chosen path of spirituality</w:t>
      </w:r>
      <w:r w:rsidR="007B3DB7" w:rsidRPr="003B58F9">
        <w:rPr>
          <w:rFonts w:ascii="Times New Roman" w:hAnsi="Times New Roman" w:cs="Times New Roman"/>
          <w:color w:val="1F3864" w:themeColor="accent1" w:themeShade="80"/>
          <w:sz w:val="24"/>
          <w:szCs w:val="24"/>
        </w:rPr>
        <w:t xml:space="preserve"> and they will not be penalized </w:t>
      </w:r>
      <w:r w:rsidR="002A5ED4" w:rsidRPr="003B58F9">
        <w:rPr>
          <w:rFonts w:ascii="Times New Roman" w:hAnsi="Times New Roman" w:cs="Times New Roman"/>
          <w:color w:val="1F3864" w:themeColor="accent1" w:themeShade="80"/>
          <w:sz w:val="24"/>
          <w:szCs w:val="24"/>
        </w:rPr>
        <w:t>for artic</w:t>
      </w:r>
      <w:r w:rsidR="00A02EB7" w:rsidRPr="003B58F9">
        <w:rPr>
          <w:rFonts w:ascii="Times New Roman" w:hAnsi="Times New Roman" w:cs="Times New Roman"/>
          <w:color w:val="1F3864" w:themeColor="accent1" w:themeShade="80"/>
          <w:sz w:val="24"/>
          <w:szCs w:val="24"/>
        </w:rPr>
        <w:t xml:space="preserve">ulating these various </w:t>
      </w:r>
      <w:r w:rsidR="00714E82" w:rsidRPr="003B58F9">
        <w:rPr>
          <w:rFonts w:ascii="Times New Roman" w:hAnsi="Times New Roman" w:cs="Times New Roman"/>
          <w:color w:val="1F3864" w:themeColor="accent1" w:themeShade="80"/>
          <w:sz w:val="24"/>
          <w:szCs w:val="24"/>
        </w:rPr>
        <w:t xml:space="preserve">perspectives.  </w:t>
      </w:r>
      <w:r w:rsidR="00A02EB7" w:rsidRPr="003B58F9">
        <w:rPr>
          <w:rFonts w:ascii="Times New Roman" w:hAnsi="Times New Roman" w:cs="Times New Roman"/>
          <w:color w:val="1F3864" w:themeColor="accent1" w:themeShade="80"/>
          <w:sz w:val="24"/>
          <w:szCs w:val="24"/>
        </w:rPr>
        <w:t xml:space="preserve"> </w:t>
      </w:r>
    </w:p>
    <w:p w14:paraId="434FD7BE" w14:textId="4CF4AECC" w:rsidR="008A7E73" w:rsidRPr="003B58F9" w:rsidRDefault="00FC42A7" w:rsidP="006A7626">
      <w:pPr>
        <w:rPr>
          <w:rFonts w:ascii="Times New Roman" w:hAnsi="Times New Roman" w:cs="Times New Roman"/>
          <w:color w:val="1F3864" w:themeColor="accent1" w:themeShade="80"/>
          <w:sz w:val="24"/>
          <w:szCs w:val="24"/>
          <w:shd w:val="clear" w:color="auto" w:fill="F8F9FA"/>
        </w:rPr>
      </w:pPr>
      <w:r w:rsidRPr="003B58F9">
        <w:rPr>
          <w:rFonts w:ascii="Times New Roman" w:hAnsi="Times New Roman" w:cs="Times New Roman"/>
          <w:color w:val="1F3864" w:themeColor="accent1" w:themeShade="80"/>
          <w:sz w:val="24"/>
          <w:szCs w:val="24"/>
        </w:rPr>
        <w:t>Defining Spirituality: w</w:t>
      </w:r>
      <w:r w:rsidRPr="003B58F9">
        <w:rPr>
          <w:rFonts w:ascii="Times New Roman" w:hAnsi="Times New Roman" w:cs="Times New Roman"/>
          <w:color w:val="1F3864" w:themeColor="accent1" w:themeShade="80"/>
          <w:sz w:val="24"/>
          <w:szCs w:val="24"/>
          <w:shd w:val="clear" w:color="auto" w:fill="F8F9FA"/>
        </w:rPr>
        <w:t xml:space="preserve">rite a personal definition </w:t>
      </w:r>
      <w:r w:rsidR="007A7BA6" w:rsidRPr="003B58F9">
        <w:rPr>
          <w:rFonts w:ascii="Times New Roman" w:hAnsi="Times New Roman" w:cs="Times New Roman"/>
          <w:color w:val="1F3864" w:themeColor="accent1" w:themeShade="80"/>
          <w:sz w:val="24"/>
          <w:szCs w:val="24"/>
          <w:shd w:val="clear" w:color="auto" w:fill="F8F9FA"/>
        </w:rPr>
        <w:t>for</w:t>
      </w:r>
      <w:r w:rsidRPr="003B58F9">
        <w:rPr>
          <w:rFonts w:ascii="Times New Roman" w:hAnsi="Times New Roman" w:cs="Times New Roman"/>
          <w:color w:val="1F3864" w:themeColor="accent1" w:themeShade="80"/>
          <w:sz w:val="24"/>
          <w:szCs w:val="24"/>
          <w:shd w:val="clear" w:color="auto" w:fill="F8F9FA"/>
        </w:rPr>
        <w:t xml:space="preserve"> spirituality and religion.</w:t>
      </w:r>
      <w:r w:rsidR="007A7BA6" w:rsidRPr="003B58F9">
        <w:rPr>
          <w:rFonts w:ascii="Times New Roman" w:hAnsi="Times New Roman" w:cs="Times New Roman"/>
          <w:color w:val="1F3864" w:themeColor="accent1" w:themeShade="80"/>
          <w:sz w:val="24"/>
          <w:szCs w:val="24"/>
          <w:shd w:val="clear" w:color="auto" w:fill="F8F9FA"/>
        </w:rPr>
        <w:t xml:space="preserve"> Then what </w:t>
      </w:r>
      <w:r w:rsidR="003A02F9" w:rsidRPr="003B58F9">
        <w:rPr>
          <w:rFonts w:ascii="Times New Roman" w:hAnsi="Times New Roman" w:cs="Times New Roman"/>
          <w:color w:val="1F3864" w:themeColor="accent1" w:themeShade="80"/>
          <w:sz w:val="24"/>
          <w:szCs w:val="24"/>
          <w:shd w:val="clear" w:color="auto" w:fill="F8F9FA"/>
        </w:rPr>
        <w:t>are the differences between the two</w:t>
      </w:r>
      <w:r w:rsidR="00014ED9" w:rsidRPr="003B58F9">
        <w:rPr>
          <w:rFonts w:ascii="Times New Roman" w:hAnsi="Times New Roman" w:cs="Times New Roman"/>
          <w:color w:val="1F3864" w:themeColor="accent1" w:themeShade="80"/>
          <w:sz w:val="24"/>
          <w:szCs w:val="24"/>
          <w:shd w:val="clear" w:color="auto" w:fill="F8F9FA"/>
        </w:rPr>
        <w:t xml:space="preserve">. This is in a quiz format for </w:t>
      </w:r>
      <w:r w:rsidR="0082553D" w:rsidRPr="003B58F9">
        <w:rPr>
          <w:rFonts w:ascii="Times New Roman" w:hAnsi="Times New Roman" w:cs="Times New Roman"/>
          <w:color w:val="1F3864" w:themeColor="accent1" w:themeShade="80"/>
          <w:sz w:val="24"/>
          <w:szCs w:val="24"/>
          <w:shd w:val="clear" w:color="auto" w:fill="F8F9FA"/>
        </w:rPr>
        <w:t xml:space="preserve">ease of </w:t>
      </w:r>
      <w:proofErr w:type="gramStart"/>
      <w:r w:rsidR="0082553D" w:rsidRPr="003B58F9">
        <w:rPr>
          <w:rFonts w:ascii="Times New Roman" w:hAnsi="Times New Roman" w:cs="Times New Roman"/>
          <w:color w:val="1F3864" w:themeColor="accent1" w:themeShade="80"/>
          <w:sz w:val="24"/>
          <w:szCs w:val="24"/>
          <w:shd w:val="clear" w:color="auto" w:fill="F8F9FA"/>
        </w:rPr>
        <w:t>review</w:t>
      </w:r>
      <w:proofErr w:type="gramEnd"/>
      <w:r w:rsidR="0082553D" w:rsidRPr="003B58F9">
        <w:rPr>
          <w:rFonts w:ascii="Times New Roman" w:hAnsi="Times New Roman" w:cs="Times New Roman"/>
          <w:color w:val="1F3864" w:themeColor="accent1" w:themeShade="80"/>
          <w:sz w:val="24"/>
          <w:szCs w:val="24"/>
          <w:shd w:val="clear" w:color="auto" w:fill="F8F9FA"/>
        </w:rPr>
        <w:t xml:space="preserve"> </w:t>
      </w:r>
      <w:r w:rsidR="003A02F9" w:rsidRPr="003B58F9">
        <w:rPr>
          <w:rFonts w:ascii="Times New Roman" w:hAnsi="Times New Roman" w:cs="Times New Roman"/>
          <w:color w:val="1F3864" w:themeColor="accent1" w:themeShade="80"/>
          <w:sz w:val="24"/>
          <w:szCs w:val="24"/>
          <w:shd w:val="clear" w:color="auto" w:fill="F8F9FA"/>
        </w:rPr>
        <w:t xml:space="preserve"> </w:t>
      </w:r>
    </w:p>
    <w:p w14:paraId="56CA5FCD" w14:textId="47D3897E" w:rsidR="00D058FB" w:rsidRPr="003B58F9" w:rsidRDefault="00D058FB" w:rsidP="006A762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shd w:val="clear" w:color="auto" w:fill="F8F9FA"/>
        </w:rPr>
        <w:t xml:space="preserve">Watch the two videos and read through the power point </w:t>
      </w:r>
      <w:r w:rsidR="00014ED9" w:rsidRPr="003B58F9">
        <w:rPr>
          <w:rFonts w:ascii="Times New Roman" w:hAnsi="Times New Roman" w:cs="Times New Roman"/>
          <w:color w:val="1F3864" w:themeColor="accent1" w:themeShade="80"/>
          <w:sz w:val="24"/>
          <w:szCs w:val="24"/>
          <w:shd w:val="clear" w:color="auto" w:fill="F8F9FA"/>
        </w:rPr>
        <w:t>on History of S</w:t>
      </w:r>
      <w:r w:rsidRPr="003B58F9">
        <w:rPr>
          <w:rFonts w:ascii="Times New Roman" w:hAnsi="Times New Roman" w:cs="Times New Roman"/>
          <w:color w:val="1F3864" w:themeColor="accent1" w:themeShade="80"/>
          <w:sz w:val="24"/>
          <w:szCs w:val="24"/>
          <w:shd w:val="clear" w:color="auto" w:fill="F8F9FA"/>
        </w:rPr>
        <w:t>pirituality</w:t>
      </w:r>
    </w:p>
    <w:p w14:paraId="04A74BCC" w14:textId="4237203B" w:rsidR="007A3C45" w:rsidRPr="003B58F9" w:rsidRDefault="007A3C45" w:rsidP="004E3D94">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Review and Integration #</w:t>
      </w:r>
      <w:r w:rsidR="00ED7BB3" w:rsidRPr="003B58F9">
        <w:rPr>
          <w:rFonts w:ascii="Times New Roman" w:eastAsia="Calibri" w:hAnsi="Times New Roman" w:cs="Times New Roman"/>
          <w:i/>
          <w:iCs/>
          <w:color w:val="1F3864" w:themeColor="accent1" w:themeShade="80"/>
          <w:sz w:val="24"/>
          <w:szCs w:val="24"/>
        </w:rPr>
        <w:t>2</w:t>
      </w:r>
      <w:r w:rsidRPr="003B58F9">
        <w:rPr>
          <w:rFonts w:ascii="Times New Roman" w:eastAsia="Calibri" w:hAnsi="Times New Roman" w:cs="Times New Roman"/>
          <w:i/>
          <w:iCs/>
          <w:color w:val="1F3864" w:themeColor="accent1" w:themeShade="80"/>
          <w:sz w:val="24"/>
          <w:szCs w:val="24"/>
        </w:rPr>
        <w:t>.</w:t>
      </w:r>
      <w:r w:rsidR="00ED7BB3" w:rsidRPr="003B58F9">
        <w:rPr>
          <w:rFonts w:ascii="Times New Roman" w:eastAsia="Calibri" w:hAnsi="Times New Roman" w:cs="Times New Roman"/>
          <w:i/>
          <w:iCs/>
          <w:color w:val="1F3864" w:themeColor="accent1" w:themeShade="80"/>
          <w:sz w:val="24"/>
          <w:szCs w:val="24"/>
        </w:rPr>
        <w:t>1</w:t>
      </w:r>
      <w:r w:rsidR="00CB4095" w:rsidRPr="003B58F9">
        <w:rPr>
          <w:rFonts w:ascii="Times New Roman" w:eastAsia="Calibri" w:hAnsi="Times New Roman" w:cs="Times New Roman"/>
          <w:i/>
          <w:iCs/>
          <w:color w:val="1F3864" w:themeColor="accent1" w:themeShade="80"/>
          <w:sz w:val="24"/>
          <w:szCs w:val="24"/>
        </w:rPr>
        <w:t xml:space="preserve"> Spirituality </w:t>
      </w:r>
    </w:p>
    <w:p w14:paraId="673CFA39" w14:textId="6BE288F4" w:rsidR="00CB4095" w:rsidRPr="003B58F9" w:rsidRDefault="00A572EA" w:rsidP="00CB4095">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Read through the word document that outlines what to </w:t>
      </w:r>
      <w:r w:rsidR="002D298A" w:rsidRPr="003B58F9">
        <w:rPr>
          <w:rFonts w:ascii="Times New Roman" w:hAnsi="Times New Roman" w:cs="Times New Roman"/>
          <w:color w:val="1F3864" w:themeColor="accent1" w:themeShade="80"/>
          <w:sz w:val="24"/>
          <w:szCs w:val="24"/>
        </w:rPr>
        <w:t xml:space="preserve">write about in </w:t>
      </w:r>
      <w:r w:rsidR="00A17665" w:rsidRPr="003B58F9">
        <w:rPr>
          <w:rFonts w:ascii="Times New Roman" w:hAnsi="Times New Roman" w:cs="Times New Roman"/>
          <w:color w:val="1F3864" w:themeColor="accent1" w:themeShade="80"/>
          <w:sz w:val="24"/>
          <w:szCs w:val="24"/>
        </w:rPr>
        <w:t xml:space="preserve">response to the above </w:t>
      </w:r>
      <w:r w:rsidR="002D298A" w:rsidRPr="003B58F9">
        <w:rPr>
          <w:rFonts w:ascii="Times New Roman" w:hAnsi="Times New Roman" w:cs="Times New Roman"/>
          <w:color w:val="1F3864" w:themeColor="accent1" w:themeShade="80"/>
          <w:sz w:val="24"/>
          <w:szCs w:val="24"/>
        </w:rPr>
        <w:t>video</w:t>
      </w:r>
      <w:r w:rsidR="00A17665" w:rsidRPr="003B58F9">
        <w:rPr>
          <w:rFonts w:ascii="Times New Roman" w:hAnsi="Times New Roman" w:cs="Times New Roman"/>
          <w:color w:val="1F3864" w:themeColor="accent1" w:themeShade="80"/>
          <w:sz w:val="24"/>
          <w:szCs w:val="24"/>
        </w:rPr>
        <w:t>s</w:t>
      </w:r>
      <w:r w:rsidR="003D0654" w:rsidRPr="003B58F9">
        <w:rPr>
          <w:rFonts w:ascii="Times New Roman" w:hAnsi="Times New Roman" w:cs="Times New Roman"/>
          <w:color w:val="1F3864" w:themeColor="accent1" w:themeShade="80"/>
          <w:sz w:val="24"/>
          <w:szCs w:val="24"/>
        </w:rPr>
        <w:t>.</w:t>
      </w:r>
      <w:r w:rsidR="002D298A" w:rsidRPr="003B58F9">
        <w:rPr>
          <w:rFonts w:ascii="Times New Roman" w:hAnsi="Times New Roman" w:cs="Times New Roman"/>
          <w:color w:val="1F3864" w:themeColor="accent1" w:themeShade="80"/>
          <w:sz w:val="24"/>
          <w:szCs w:val="24"/>
        </w:rPr>
        <w:t xml:space="preserve"> </w:t>
      </w:r>
      <w:r w:rsidR="00CB4095" w:rsidRPr="003B58F9">
        <w:rPr>
          <w:rFonts w:ascii="Times New Roman" w:hAnsi="Times New Roman" w:cs="Times New Roman"/>
          <w:color w:val="1F3864" w:themeColor="accent1" w:themeShade="80"/>
          <w:sz w:val="24"/>
          <w:szCs w:val="24"/>
        </w:rPr>
        <w:t xml:space="preserve">Remind them this </w:t>
      </w:r>
      <w:r w:rsidR="00BF1967" w:rsidRPr="003B58F9">
        <w:rPr>
          <w:rFonts w:ascii="Times New Roman" w:hAnsi="Times New Roman" w:cs="Times New Roman"/>
          <w:color w:val="1F3864" w:themeColor="accent1" w:themeShade="80"/>
          <w:sz w:val="24"/>
          <w:szCs w:val="24"/>
        </w:rPr>
        <w:t xml:space="preserve">assignment will also scaffold into the </w:t>
      </w:r>
      <w:r w:rsidR="030D80B3" w:rsidRPr="003B58F9">
        <w:rPr>
          <w:rFonts w:ascii="Times New Roman" w:hAnsi="Times New Roman" w:cs="Times New Roman"/>
          <w:color w:val="1F3864" w:themeColor="accent1" w:themeShade="80"/>
          <w:sz w:val="24"/>
          <w:szCs w:val="24"/>
        </w:rPr>
        <w:t>Final Portfolio</w:t>
      </w:r>
      <w:r w:rsidR="00BF1967" w:rsidRPr="003B58F9">
        <w:rPr>
          <w:rFonts w:ascii="Times New Roman" w:hAnsi="Times New Roman" w:cs="Times New Roman"/>
          <w:color w:val="1F3864" w:themeColor="accent1" w:themeShade="80"/>
          <w:sz w:val="24"/>
          <w:szCs w:val="24"/>
        </w:rPr>
        <w:t xml:space="preserve">.  </w:t>
      </w:r>
    </w:p>
    <w:p w14:paraId="3E4A65BE" w14:textId="77777777" w:rsidR="00C110A9" w:rsidRPr="003B58F9" w:rsidRDefault="00C110A9" w:rsidP="00C110A9">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Learning Lab: discussion on nutrition and spirituality  </w:t>
      </w:r>
    </w:p>
    <w:p w14:paraId="472DF421" w14:textId="77777777" w:rsidR="00C110A9" w:rsidRPr="003B58F9" w:rsidRDefault="00C110A9">
      <w:pPr>
        <w:pStyle w:val="ListParagraph"/>
        <w:numPr>
          <w:ilvl w:val="0"/>
          <w:numId w:val="17"/>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Student questions about Nutrition </w:t>
      </w:r>
    </w:p>
    <w:p w14:paraId="48FB621D" w14:textId="77777777" w:rsidR="00C110A9" w:rsidRPr="003B58F9" w:rsidRDefault="00C110A9">
      <w:pPr>
        <w:pStyle w:val="ListParagraph"/>
        <w:numPr>
          <w:ilvl w:val="0"/>
          <w:numId w:val="17"/>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Student questions about Spirituality </w:t>
      </w:r>
    </w:p>
    <w:p w14:paraId="6EEFE15A" w14:textId="77777777" w:rsidR="00C110A9" w:rsidRPr="003B58F9" w:rsidRDefault="00C110A9">
      <w:pPr>
        <w:pStyle w:val="ListParagraph"/>
        <w:numPr>
          <w:ilvl w:val="0"/>
          <w:numId w:val="17"/>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Exploring the integration of nutrition and spirituality </w:t>
      </w:r>
    </w:p>
    <w:p w14:paraId="72A2B5C8" w14:textId="77777777" w:rsidR="00C110A9" w:rsidRPr="003B58F9" w:rsidRDefault="00C110A9">
      <w:pPr>
        <w:pStyle w:val="ListParagraph"/>
        <w:numPr>
          <w:ilvl w:val="0"/>
          <w:numId w:val="17"/>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Explaining the Nutrition PAA for this week</w:t>
      </w:r>
    </w:p>
    <w:p w14:paraId="572840CA" w14:textId="77777777" w:rsidR="00C110A9" w:rsidRPr="003B58F9" w:rsidRDefault="00C110A9" w:rsidP="004E3D94">
      <w:pPr>
        <w:rPr>
          <w:rFonts w:ascii="Times New Roman" w:hAnsi="Times New Roman" w:cs="Times New Roman"/>
          <w:b/>
          <w:bCs/>
          <w:color w:val="1F3864" w:themeColor="accent1" w:themeShade="80"/>
          <w:sz w:val="24"/>
          <w:szCs w:val="24"/>
        </w:rPr>
      </w:pPr>
    </w:p>
    <w:p w14:paraId="4FB2987B" w14:textId="5EC8C486" w:rsidR="004E3D94" w:rsidRPr="003B58F9" w:rsidRDefault="004E3D94" w:rsidP="004E3D94">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w:t>
      </w:r>
      <w:r w:rsidR="00D5102A" w:rsidRPr="003B58F9">
        <w:rPr>
          <w:rFonts w:ascii="Times New Roman" w:hAnsi="Times New Roman" w:cs="Times New Roman"/>
          <w:b/>
          <w:bCs/>
          <w:color w:val="1F3864" w:themeColor="accent1" w:themeShade="80"/>
          <w:sz w:val="24"/>
          <w:szCs w:val="24"/>
        </w:rPr>
        <w:t xml:space="preserve">Nutrition </w:t>
      </w:r>
      <w:r w:rsidRPr="003B58F9">
        <w:rPr>
          <w:rFonts w:ascii="Times New Roman" w:hAnsi="Times New Roman" w:cs="Times New Roman"/>
          <w:b/>
          <w:bCs/>
          <w:color w:val="1F3864" w:themeColor="accent1" w:themeShade="80"/>
          <w:sz w:val="24"/>
          <w:szCs w:val="24"/>
        </w:rPr>
        <w:t xml:space="preserve"> </w:t>
      </w:r>
    </w:p>
    <w:p w14:paraId="699C1BD1" w14:textId="77777777" w:rsidR="00AE74E2" w:rsidRPr="003B58F9" w:rsidRDefault="001820D0" w:rsidP="74F204F9">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This PAA is the first from the ph</w:t>
      </w:r>
      <w:r w:rsidR="00835D9F" w:rsidRPr="003B58F9">
        <w:rPr>
          <w:rFonts w:ascii="Times New Roman" w:hAnsi="Times New Roman" w:cs="Times New Roman"/>
          <w:color w:val="1F3864" w:themeColor="accent1" w:themeShade="80"/>
          <w:sz w:val="24"/>
          <w:szCs w:val="24"/>
        </w:rPr>
        <w:t>ysical domain and has two options</w:t>
      </w:r>
      <w:r w:rsidR="00AE74E2" w:rsidRPr="003B58F9">
        <w:rPr>
          <w:rFonts w:ascii="Times New Roman" w:hAnsi="Times New Roman" w:cs="Times New Roman"/>
          <w:color w:val="1F3864" w:themeColor="accent1" w:themeShade="80"/>
          <w:sz w:val="24"/>
          <w:szCs w:val="24"/>
        </w:rPr>
        <w:t>:</w:t>
      </w:r>
    </w:p>
    <w:p w14:paraId="5D0335BD" w14:textId="7050852A" w:rsidR="00AE74E2" w:rsidRPr="003B58F9" w:rsidRDefault="00AE74E2">
      <w:pPr>
        <w:pStyle w:val="ListParagraph"/>
        <w:numPr>
          <w:ilvl w:val="0"/>
          <w:numId w:val="1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Nutrition Practice – change one eating pattern and track it for one </w:t>
      </w:r>
      <w:proofErr w:type="gramStart"/>
      <w:r w:rsidRPr="003B58F9">
        <w:rPr>
          <w:rFonts w:ascii="Times New Roman" w:hAnsi="Times New Roman" w:cs="Times New Roman"/>
          <w:color w:val="1F3864" w:themeColor="accent1" w:themeShade="80"/>
          <w:sz w:val="24"/>
          <w:szCs w:val="24"/>
        </w:rPr>
        <w:t>week</w:t>
      </w:r>
      <w:proofErr w:type="gramEnd"/>
    </w:p>
    <w:p w14:paraId="5C119FFB" w14:textId="19EDF776" w:rsidR="00AE74E2" w:rsidRPr="003B58F9" w:rsidRDefault="00763F22">
      <w:pPr>
        <w:pStyle w:val="ListParagraph"/>
        <w:numPr>
          <w:ilvl w:val="0"/>
          <w:numId w:val="12"/>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Nutrition Assessment- track your nutritional intake for 3 </w:t>
      </w:r>
      <w:proofErr w:type="gramStart"/>
      <w:r w:rsidRPr="003B58F9">
        <w:rPr>
          <w:rFonts w:ascii="Times New Roman" w:hAnsi="Times New Roman" w:cs="Times New Roman"/>
          <w:color w:val="1F3864" w:themeColor="accent1" w:themeShade="80"/>
          <w:sz w:val="24"/>
          <w:szCs w:val="24"/>
        </w:rPr>
        <w:t>days</w:t>
      </w:r>
      <w:proofErr w:type="gramEnd"/>
    </w:p>
    <w:p w14:paraId="6A7C1E26" w14:textId="70679753" w:rsidR="00AD46BA" w:rsidRPr="003B58F9" w:rsidRDefault="006A2ACF" w:rsidP="00EE0916">
      <w:pPr>
        <w:rPr>
          <w:rFonts w:ascii="Times New Roman" w:hAnsi="Times New Roman" w:cs="Times New Roman"/>
          <w:b/>
          <w:bCs/>
          <w:sz w:val="24"/>
          <w:szCs w:val="24"/>
        </w:rPr>
      </w:pPr>
      <w:r w:rsidRPr="003B58F9">
        <w:rPr>
          <w:rFonts w:ascii="Times New Roman" w:hAnsi="Times New Roman" w:cs="Times New Roman"/>
          <w:color w:val="1F3864" w:themeColor="accent1" w:themeShade="80"/>
          <w:sz w:val="24"/>
          <w:szCs w:val="24"/>
        </w:rPr>
        <w:t xml:space="preserve">In this PAA we need to be very sensitive to students who have trauma around </w:t>
      </w:r>
      <w:r w:rsidR="0076544B" w:rsidRPr="003B58F9">
        <w:rPr>
          <w:rFonts w:ascii="Times New Roman" w:hAnsi="Times New Roman" w:cs="Times New Roman"/>
          <w:color w:val="1F3864" w:themeColor="accent1" w:themeShade="80"/>
          <w:sz w:val="24"/>
          <w:szCs w:val="24"/>
        </w:rPr>
        <w:t xml:space="preserve">food.  I recommend if a student does not want to complete this PAA find an alternative </w:t>
      </w:r>
      <w:r w:rsidR="00981032" w:rsidRPr="003B58F9">
        <w:rPr>
          <w:rFonts w:ascii="Times New Roman" w:hAnsi="Times New Roman" w:cs="Times New Roman"/>
          <w:color w:val="1F3864" w:themeColor="accent1" w:themeShade="80"/>
          <w:sz w:val="24"/>
          <w:szCs w:val="24"/>
        </w:rPr>
        <w:t>with the student.  Allow the</w:t>
      </w:r>
      <w:r w:rsidR="00C42493" w:rsidRPr="003B58F9">
        <w:rPr>
          <w:rFonts w:ascii="Times New Roman" w:hAnsi="Times New Roman" w:cs="Times New Roman"/>
          <w:color w:val="1F3864" w:themeColor="accent1" w:themeShade="80"/>
          <w:sz w:val="24"/>
          <w:szCs w:val="24"/>
        </w:rPr>
        <w:t xml:space="preserve"> student to guide the instructor as to what they feel comfortable doing</w:t>
      </w:r>
      <w:r w:rsidR="00C17F1B" w:rsidRPr="003B58F9">
        <w:rPr>
          <w:rFonts w:ascii="Times New Roman" w:hAnsi="Times New Roman" w:cs="Times New Roman"/>
          <w:color w:val="1F3864" w:themeColor="accent1" w:themeShade="80"/>
          <w:sz w:val="24"/>
          <w:szCs w:val="24"/>
        </w:rPr>
        <w:t xml:space="preserve"> and if </w:t>
      </w:r>
      <w:r w:rsidR="00955FB5" w:rsidRPr="003B58F9">
        <w:rPr>
          <w:rFonts w:ascii="Times New Roman" w:hAnsi="Times New Roman" w:cs="Times New Roman"/>
          <w:color w:val="1F3864" w:themeColor="accent1" w:themeShade="80"/>
          <w:sz w:val="24"/>
          <w:szCs w:val="24"/>
        </w:rPr>
        <w:t xml:space="preserve">they don’t know what to do I recommend one of the choices in the other physical PAA </w:t>
      </w:r>
      <w:r w:rsidR="00CE4383" w:rsidRPr="003B58F9">
        <w:rPr>
          <w:rFonts w:ascii="Times New Roman" w:hAnsi="Times New Roman" w:cs="Times New Roman"/>
          <w:color w:val="1F3864" w:themeColor="accent1" w:themeShade="80"/>
          <w:sz w:val="24"/>
          <w:szCs w:val="24"/>
        </w:rPr>
        <w:t xml:space="preserve">domain </w:t>
      </w:r>
      <w:r w:rsidR="00A716C8" w:rsidRPr="003B58F9">
        <w:rPr>
          <w:rFonts w:ascii="Times New Roman" w:hAnsi="Times New Roman" w:cs="Times New Roman"/>
          <w:color w:val="1F3864" w:themeColor="accent1" w:themeShade="80"/>
          <w:sz w:val="24"/>
          <w:szCs w:val="24"/>
        </w:rPr>
        <w:t>(</w:t>
      </w:r>
      <w:r w:rsidR="0C8BEBB1" w:rsidRPr="003B58F9">
        <w:rPr>
          <w:rFonts w:ascii="Times New Roman" w:hAnsi="Times New Roman" w:cs="Times New Roman"/>
          <w:color w:val="1F3864" w:themeColor="accent1" w:themeShade="80"/>
          <w:sz w:val="24"/>
          <w:szCs w:val="24"/>
        </w:rPr>
        <w:t>E.g.,</w:t>
      </w:r>
      <w:r w:rsidR="00A716C8" w:rsidRPr="003B58F9">
        <w:rPr>
          <w:rFonts w:ascii="Times New Roman" w:hAnsi="Times New Roman" w:cs="Times New Roman"/>
          <w:color w:val="1F3864" w:themeColor="accent1" w:themeShade="80"/>
          <w:sz w:val="24"/>
          <w:szCs w:val="24"/>
        </w:rPr>
        <w:t xml:space="preserve"> cardio, muscle training, yoga, or flexibility practice).  </w:t>
      </w:r>
      <w:r w:rsidR="00C42493" w:rsidRPr="003B58F9">
        <w:rPr>
          <w:rFonts w:ascii="Times New Roman" w:hAnsi="Times New Roman" w:cs="Times New Roman"/>
          <w:color w:val="1F3864" w:themeColor="accent1" w:themeShade="80"/>
          <w:sz w:val="24"/>
          <w:szCs w:val="24"/>
        </w:rPr>
        <w:t xml:space="preserve"> </w:t>
      </w:r>
      <w:r w:rsidRPr="003B58F9">
        <w:rPr>
          <w:rFonts w:ascii="Times New Roman" w:hAnsi="Times New Roman" w:cs="Times New Roman"/>
          <w:color w:val="1F3864" w:themeColor="accent1" w:themeShade="80"/>
          <w:sz w:val="24"/>
          <w:szCs w:val="24"/>
        </w:rPr>
        <w:br/>
      </w:r>
    </w:p>
    <w:p w14:paraId="0F22CD01" w14:textId="775EB87C" w:rsidR="002A7B27" w:rsidRPr="003B58F9" w:rsidRDefault="002A7B27" w:rsidP="002A7B27">
      <w:pPr>
        <w:pStyle w:val="ListParagraph"/>
        <w:ind w:left="0"/>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Learning lab for Unit 2</w:t>
      </w:r>
    </w:p>
    <w:p w14:paraId="382C2BC7" w14:textId="77777777" w:rsidR="002A7B27" w:rsidRPr="003B58F9" w:rsidRDefault="002A7B27" w:rsidP="002A7B27">
      <w:pPr>
        <w:pStyle w:val="ListParagraph"/>
        <w:ind w:left="0"/>
        <w:rPr>
          <w:rFonts w:ascii="Times New Roman" w:hAnsi="Times New Roman" w:cs="Times New Roman"/>
          <w:b/>
          <w:bCs/>
          <w:color w:val="FF0000"/>
          <w:sz w:val="24"/>
          <w:szCs w:val="24"/>
        </w:rPr>
      </w:pPr>
    </w:p>
    <w:p w14:paraId="559D1270" w14:textId="5F2284F3" w:rsidR="002A7B27" w:rsidRPr="003B58F9" w:rsidRDefault="002A7B27" w:rsidP="002A7B27">
      <w:pPr>
        <w:pStyle w:val="ListParagraph"/>
        <w:ind w:left="0"/>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Second Week Zoom session </w:t>
      </w:r>
      <w:proofErr w:type="gramStart"/>
      <w:r w:rsidRPr="003B58F9">
        <w:rPr>
          <w:rFonts w:ascii="Times New Roman" w:hAnsi="Times New Roman" w:cs="Times New Roman"/>
          <w:b/>
          <w:bCs/>
          <w:color w:val="FF0000"/>
          <w:sz w:val="24"/>
          <w:szCs w:val="24"/>
        </w:rPr>
        <w:t>–  (</w:t>
      </w:r>
      <w:proofErr w:type="gramEnd"/>
      <w:r w:rsidRPr="003B58F9">
        <w:rPr>
          <w:rFonts w:ascii="Times New Roman" w:hAnsi="Times New Roman" w:cs="Times New Roman"/>
          <w:b/>
          <w:bCs/>
          <w:color w:val="FF0000"/>
          <w:sz w:val="24"/>
          <w:szCs w:val="24"/>
        </w:rPr>
        <w:t>unit #2)</w:t>
      </w:r>
    </w:p>
    <w:p w14:paraId="05D9348C" w14:textId="77777777" w:rsidR="002A7B27" w:rsidRPr="003B58F9" w:rsidRDefault="002A7B27" w:rsidP="002A7B27">
      <w:pPr>
        <w:pStyle w:val="ListParagraph"/>
        <w:rPr>
          <w:rFonts w:ascii="Times New Roman" w:hAnsi="Times New Roman" w:cs="Times New Roman"/>
          <w:color w:val="FF0000"/>
          <w:sz w:val="24"/>
          <w:szCs w:val="24"/>
        </w:rPr>
      </w:pPr>
    </w:p>
    <w:p w14:paraId="78C19AE0" w14:textId="77777777" w:rsidR="002A7B27" w:rsidRPr="003B58F9" w:rsidRDefault="002A7B27">
      <w:pPr>
        <w:pStyle w:val="ListParagraph"/>
        <w:numPr>
          <w:ilvl w:val="0"/>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Course announcements </w:t>
      </w:r>
    </w:p>
    <w:p w14:paraId="365F702C"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Can students see all the unit #1 </w:t>
      </w:r>
      <w:proofErr w:type="gramStart"/>
      <w:r w:rsidRPr="003B58F9">
        <w:rPr>
          <w:rFonts w:ascii="Times New Roman" w:hAnsi="Times New Roman" w:cs="Times New Roman"/>
          <w:color w:val="FF0000"/>
          <w:sz w:val="24"/>
          <w:szCs w:val="24"/>
        </w:rPr>
        <w:t>videos  -</w:t>
      </w:r>
      <w:proofErr w:type="gramEnd"/>
      <w:r w:rsidRPr="003B58F9">
        <w:rPr>
          <w:rFonts w:ascii="Times New Roman" w:hAnsi="Times New Roman" w:cs="Times New Roman"/>
          <w:color w:val="FF0000"/>
          <w:sz w:val="24"/>
          <w:szCs w:val="24"/>
        </w:rPr>
        <w:t xml:space="preserve"> particularly Science of Happiness video</w:t>
      </w:r>
    </w:p>
    <w:p w14:paraId="065F17F0" w14:textId="77777777" w:rsidR="002A7B27" w:rsidRPr="003B58F9" w:rsidRDefault="002A7B27">
      <w:pPr>
        <w:pStyle w:val="ListParagraph"/>
        <w:numPr>
          <w:ilvl w:val="0"/>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Unit #1 review </w:t>
      </w:r>
    </w:p>
    <w:p w14:paraId="0925FE66"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Wellbeing survey (remember </w:t>
      </w:r>
      <w:proofErr w:type="gramStart"/>
      <w:r w:rsidRPr="003B58F9">
        <w:rPr>
          <w:rFonts w:ascii="Times New Roman" w:hAnsi="Times New Roman" w:cs="Times New Roman"/>
          <w:color w:val="FF0000"/>
          <w:sz w:val="24"/>
          <w:szCs w:val="24"/>
        </w:rPr>
        <w:t>two part</w:t>
      </w:r>
      <w:proofErr w:type="gramEnd"/>
      <w:r w:rsidRPr="003B58F9">
        <w:rPr>
          <w:rFonts w:ascii="Times New Roman" w:hAnsi="Times New Roman" w:cs="Times New Roman"/>
          <w:color w:val="FF0000"/>
          <w:sz w:val="24"/>
          <w:szCs w:val="24"/>
        </w:rPr>
        <w:t xml:space="preserve"> assignments, there was a video post as part of that assignment </w:t>
      </w:r>
    </w:p>
    <w:p w14:paraId="119D48FA"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Definition to wellbeing- Break out </w:t>
      </w:r>
      <w:proofErr w:type="gramStart"/>
      <w:r w:rsidRPr="003B58F9">
        <w:rPr>
          <w:rFonts w:ascii="Times New Roman" w:hAnsi="Times New Roman" w:cs="Times New Roman"/>
          <w:color w:val="FF0000"/>
          <w:sz w:val="24"/>
          <w:szCs w:val="24"/>
        </w:rPr>
        <w:t>rooms</w:t>
      </w:r>
      <w:proofErr w:type="gramEnd"/>
    </w:p>
    <w:p w14:paraId="5A0561F4"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Read your Wellbeing definition and if you didn’t write one make one up and share it with the group.  </w:t>
      </w:r>
    </w:p>
    <w:p w14:paraId="1B8BC441"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Where are there similarities and </w:t>
      </w:r>
      <w:proofErr w:type="gramStart"/>
      <w:r w:rsidRPr="003B58F9">
        <w:rPr>
          <w:rFonts w:ascii="Times New Roman" w:hAnsi="Times New Roman" w:cs="Times New Roman"/>
          <w:color w:val="FF0000"/>
          <w:sz w:val="24"/>
          <w:szCs w:val="24"/>
        </w:rPr>
        <w:t>differences</w:t>
      </w:r>
      <w:proofErr w:type="gramEnd"/>
      <w:r w:rsidRPr="003B58F9">
        <w:rPr>
          <w:rFonts w:ascii="Times New Roman" w:hAnsi="Times New Roman" w:cs="Times New Roman"/>
          <w:color w:val="FF0000"/>
          <w:sz w:val="24"/>
          <w:szCs w:val="24"/>
        </w:rPr>
        <w:t xml:space="preserve"> </w:t>
      </w:r>
    </w:p>
    <w:p w14:paraId="5BF4B9B1"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Critique- final portfolio </w:t>
      </w:r>
    </w:p>
    <w:p w14:paraId="5684B176"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Relate your personal definition to wellbeing </w:t>
      </w:r>
      <w:proofErr w:type="gramStart"/>
      <w:r w:rsidRPr="003B58F9">
        <w:rPr>
          <w:rFonts w:ascii="Times New Roman" w:hAnsi="Times New Roman" w:cs="Times New Roman"/>
          <w:color w:val="FF0000"/>
          <w:sz w:val="24"/>
          <w:szCs w:val="24"/>
        </w:rPr>
        <w:t>articles</w:t>
      </w:r>
      <w:proofErr w:type="gramEnd"/>
      <w:r w:rsidRPr="003B58F9">
        <w:rPr>
          <w:rFonts w:ascii="Times New Roman" w:hAnsi="Times New Roman" w:cs="Times New Roman"/>
          <w:color w:val="FF0000"/>
          <w:sz w:val="24"/>
          <w:szCs w:val="24"/>
        </w:rPr>
        <w:t xml:space="preserve"> </w:t>
      </w:r>
    </w:p>
    <w:p w14:paraId="3B98E6DE" w14:textId="77777777" w:rsidR="002A7B27" w:rsidRPr="003B58F9" w:rsidRDefault="002A7B27">
      <w:pPr>
        <w:pStyle w:val="ListParagraph"/>
        <w:numPr>
          <w:ilvl w:val="3"/>
          <w:numId w:val="24"/>
        </w:numPr>
        <w:rPr>
          <w:rFonts w:ascii="Times New Roman" w:hAnsi="Times New Roman" w:cs="Times New Roman"/>
          <w:color w:val="FF0000"/>
          <w:sz w:val="24"/>
          <w:szCs w:val="24"/>
        </w:rPr>
      </w:pPr>
      <w:proofErr w:type="spellStart"/>
      <w:r w:rsidRPr="003B58F9">
        <w:rPr>
          <w:rFonts w:ascii="Times New Roman" w:hAnsi="Times New Roman" w:cs="Times New Roman"/>
          <w:color w:val="FF0000"/>
          <w:sz w:val="24"/>
          <w:szCs w:val="24"/>
        </w:rPr>
        <w:t>Eg</w:t>
      </w:r>
      <w:proofErr w:type="spellEnd"/>
      <w:r w:rsidRPr="003B58F9">
        <w:rPr>
          <w:rFonts w:ascii="Times New Roman" w:hAnsi="Times New Roman" w:cs="Times New Roman"/>
          <w:color w:val="FF0000"/>
          <w:sz w:val="24"/>
          <w:szCs w:val="24"/>
        </w:rPr>
        <w:t xml:space="preserve"> Maximize Pleasure and minimize pain, desire fulfillment </w:t>
      </w:r>
      <w:proofErr w:type="gramStart"/>
      <w:r w:rsidRPr="003B58F9">
        <w:rPr>
          <w:rFonts w:ascii="Times New Roman" w:hAnsi="Times New Roman" w:cs="Times New Roman"/>
          <w:color w:val="FF0000"/>
          <w:sz w:val="24"/>
          <w:szCs w:val="24"/>
        </w:rPr>
        <w:t>theories</w:t>
      </w:r>
      <w:proofErr w:type="gramEnd"/>
    </w:p>
    <w:p w14:paraId="73DD94CF"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Define </w:t>
      </w:r>
      <w:proofErr w:type="gramStart"/>
      <w:r w:rsidRPr="003B58F9">
        <w:rPr>
          <w:rFonts w:ascii="Times New Roman" w:hAnsi="Times New Roman" w:cs="Times New Roman"/>
          <w:color w:val="FF0000"/>
          <w:sz w:val="24"/>
          <w:szCs w:val="24"/>
        </w:rPr>
        <w:t>terms  “</w:t>
      </w:r>
      <w:proofErr w:type="gramEnd"/>
      <w:r w:rsidRPr="003B58F9">
        <w:rPr>
          <w:rFonts w:ascii="Times New Roman" w:hAnsi="Times New Roman" w:cs="Times New Roman"/>
          <w:color w:val="FF0000"/>
          <w:sz w:val="24"/>
          <w:szCs w:val="24"/>
        </w:rPr>
        <w:t>Healthy” is often a term that comes up but what does that mean, do I have to be an athlete or be high performing?</w:t>
      </w:r>
    </w:p>
    <w:p w14:paraId="16A2B1F4"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Dualistic thinking </w:t>
      </w:r>
      <w:proofErr w:type="gramStart"/>
      <w:r w:rsidRPr="003B58F9">
        <w:rPr>
          <w:rFonts w:ascii="Times New Roman" w:hAnsi="Times New Roman" w:cs="Times New Roman"/>
          <w:color w:val="FF0000"/>
          <w:sz w:val="24"/>
          <w:szCs w:val="24"/>
        </w:rPr>
        <w:t>-  Mind</w:t>
      </w:r>
      <w:proofErr w:type="gramEnd"/>
      <w:r w:rsidRPr="003B58F9">
        <w:rPr>
          <w:rFonts w:ascii="Times New Roman" w:hAnsi="Times New Roman" w:cs="Times New Roman"/>
          <w:color w:val="FF0000"/>
          <w:sz w:val="24"/>
          <w:szCs w:val="24"/>
        </w:rPr>
        <w:t xml:space="preserve"> body divide vs the lived experience of wellbeing </w:t>
      </w:r>
    </w:p>
    <w:p w14:paraId="7A918EB7" w14:textId="77777777" w:rsidR="002A7B27" w:rsidRPr="003B58F9" w:rsidRDefault="002A7B27">
      <w:pPr>
        <w:pStyle w:val="ListParagraph"/>
        <w:numPr>
          <w:ilvl w:val="3"/>
          <w:numId w:val="24"/>
        </w:numPr>
        <w:rPr>
          <w:rFonts w:ascii="Times New Roman" w:hAnsi="Times New Roman" w:cs="Times New Roman"/>
          <w:color w:val="FF0000"/>
          <w:sz w:val="24"/>
          <w:szCs w:val="24"/>
        </w:rPr>
      </w:pPr>
      <w:proofErr w:type="spellStart"/>
      <w:r w:rsidRPr="003B58F9">
        <w:rPr>
          <w:rFonts w:ascii="Times New Roman" w:hAnsi="Times New Roman" w:cs="Times New Roman"/>
          <w:color w:val="FF0000"/>
          <w:sz w:val="24"/>
          <w:szCs w:val="24"/>
        </w:rPr>
        <w:t>Eg</w:t>
      </w:r>
      <w:proofErr w:type="spellEnd"/>
      <w:r w:rsidRPr="003B58F9">
        <w:rPr>
          <w:rFonts w:ascii="Times New Roman" w:hAnsi="Times New Roman" w:cs="Times New Roman"/>
          <w:color w:val="FF0000"/>
          <w:sz w:val="24"/>
          <w:szCs w:val="24"/>
        </w:rPr>
        <w:t xml:space="preserve"> breaking into physical and emotional and spiritual is not how we experience wellbeing, I’m a holistic person </w:t>
      </w:r>
      <w:proofErr w:type="gramStart"/>
      <w:r w:rsidRPr="003B58F9">
        <w:rPr>
          <w:rFonts w:ascii="Times New Roman" w:hAnsi="Times New Roman" w:cs="Times New Roman"/>
          <w:color w:val="FF0000"/>
          <w:sz w:val="24"/>
          <w:szCs w:val="24"/>
        </w:rPr>
        <w:t>( My</w:t>
      </w:r>
      <w:proofErr w:type="gramEnd"/>
      <w:r w:rsidRPr="003B58F9">
        <w:rPr>
          <w:rFonts w:ascii="Times New Roman" w:hAnsi="Times New Roman" w:cs="Times New Roman"/>
          <w:color w:val="FF0000"/>
          <w:sz w:val="24"/>
          <w:szCs w:val="24"/>
        </w:rPr>
        <w:t xml:space="preserve"> story of losing vision and making money)</w:t>
      </w:r>
    </w:p>
    <w:p w14:paraId="3D1D01B6"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Gratitude – break out </w:t>
      </w:r>
      <w:proofErr w:type="gramStart"/>
      <w:r w:rsidRPr="003B58F9">
        <w:rPr>
          <w:rFonts w:ascii="Times New Roman" w:hAnsi="Times New Roman" w:cs="Times New Roman"/>
          <w:color w:val="FF0000"/>
          <w:sz w:val="24"/>
          <w:szCs w:val="24"/>
        </w:rPr>
        <w:t>rooms</w:t>
      </w:r>
      <w:proofErr w:type="gramEnd"/>
      <w:r w:rsidRPr="003B58F9">
        <w:rPr>
          <w:rFonts w:ascii="Times New Roman" w:hAnsi="Times New Roman" w:cs="Times New Roman"/>
          <w:color w:val="FF0000"/>
          <w:sz w:val="24"/>
          <w:szCs w:val="24"/>
        </w:rPr>
        <w:t xml:space="preserve"> </w:t>
      </w:r>
    </w:p>
    <w:p w14:paraId="1CD76714"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What did you do and </w:t>
      </w:r>
      <w:proofErr w:type="gramStart"/>
      <w:r w:rsidRPr="003B58F9">
        <w:rPr>
          <w:rFonts w:ascii="Times New Roman" w:hAnsi="Times New Roman" w:cs="Times New Roman"/>
          <w:color w:val="FF0000"/>
          <w:sz w:val="24"/>
          <w:szCs w:val="24"/>
        </w:rPr>
        <w:t>why</w:t>
      </w:r>
      <w:proofErr w:type="gramEnd"/>
      <w:r w:rsidRPr="003B58F9">
        <w:rPr>
          <w:rFonts w:ascii="Times New Roman" w:hAnsi="Times New Roman" w:cs="Times New Roman"/>
          <w:color w:val="FF0000"/>
          <w:sz w:val="24"/>
          <w:szCs w:val="24"/>
        </w:rPr>
        <w:t xml:space="preserve"> </w:t>
      </w:r>
    </w:p>
    <w:p w14:paraId="0E9A3A71"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What was the </w:t>
      </w:r>
      <w:proofErr w:type="gramStart"/>
      <w:r w:rsidRPr="003B58F9">
        <w:rPr>
          <w:rFonts w:ascii="Times New Roman" w:hAnsi="Times New Roman" w:cs="Times New Roman"/>
          <w:color w:val="FF0000"/>
          <w:sz w:val="24"/>
          <w:szCs w:val="24"/>
        </w:rPr>
        <w:t>impact</w:t>
      </w:r>
      <w:proofErr w:type="gramEnd"/>
      <w:r w:rsidRPr="003B58F9">
        <w:rPr>
          <w:rFonts w:ascii="Times New Roman" w:hAnsi="Times New Roman" w:cs="Times New Roman"/>
          <w:color w:val="FF0000"/>
          <w:sz w:val="24"/>
          <w:szCs w:val="24"/>
        </w:rPr>
        <w:t xml:space="preserve"> </w:t>
      </w:r>
    </w:p>
    <w:p w14:paraId="4DC0C22A"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Critique – good work, on the reflection part go into more detail, those who didn’t do as well didn’t share more info particularly emotional and spiritual impact.</w:t>
      </w:r>
    </w:p>
    <w:p w14:paraId="76E5992D" w14:textId="77777777" w:rsidR="002A7B27" w:rsidRPr="003B58F9" w:rsidRDefault="002A7B27">
      <w:pPr>
        <w:pStyle w:val="ListParagraph"/>
        <w:numPr>
          <w:ilvl w:val="0"/>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Unit #2 – the integrative self- Nutrition and spirituality </w:t>
      </w:r>
    </w:p>
    <w:p w14:paraId="61323DF8"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Nutrition – what is the next step in your nutrition journey?</w:t>
      </w:r>
    </w:p>
    <w:p w14:paraId="5F803F37"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Q- What foods are important to you- Pleasure and Meaning </w:t>
      </w:r>
      <w:proofErr w:type="gramStart"/>
      <w:r w:rsidRPr="003B58F9">
        <w:rPr>
          <w:rFonts w:ascii="Times New Roman" w:hAnsi="Times New Roman" w:cs="Times New Roman"/>
          <w:color w:val="FF0000"/>
          <w:sz w:val="24"/>
          <w:szCs w:val="24"/>
        </w:rPr>
        <w:t>( Emebet</w:t>
      </w:r>
      <w:proofErr w:type="gramEnd"/>
      <w:r w:rsidRPr="003B58F9">
        <w:rPr>
          <w:rFonts w:ascii="Times New Roman" w:hAnsi="Times New Roman" w:cs="Times New Roman"/>
          <w:color w:val="FF0000"/>
          <w:sz w:val="24"/>
          <w:szCs w:val="24"/>
        </w:rPr>
        <w:t xml:space="preserve">) </w:t>
      </w:r>
    </w:p>
    <w:p w14:paraId="5605FEF1"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Spirituality – what are the assumptions and perspectives you look at this area with </w:t>
      </w:r>
    </w:p>
    <w:p w14:paraId="3F1234D9"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Strongly recommend you write out your definition as this is Part 2 of the final </w:t>
      </w:r>
      <w:proofErr w:type="gramStart"/>
      <w:r w:rsidRPr="003B58F9">
        <w:rPr>
          <w:rFonts w:ascii="Times New Roman" w:hAnsi="Times New Roman" w:cs="Times New Roman"/>
          <w:color w:val="FF0000"/>
          <w:sz w:val="24"/>
          <w:szCs w:val="24"/>
        </w:rPr>
        <w:t>portfolio</w:t>
      </w:r>
      <w:proofErr w:type="gramEnd"/>
    </w:p>
    <w:p w14:paraId="388245BE"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No Review and Integration assignment this week</w:t>
      </w:r>
    </w:p>
    <w:p w14:paraId="78BA6CDA" w14:textId="77777777" w:rsidR="002A7B27" w:rsidRPr="003B58F9" w:rsidRDefault="002A7B27">
      <w:pPr>
        <w:pStyle w:val="ListParagraph"/>
        <w:numPr>
          <w:ilvl w:val="1"/>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is </w:t>
      </w:r>
      <w:proofErr w:type="gramStart"/>
      <w:r w:rsidRPr="003B58F9">
        <w:rPr>
          <w:rFonts w:ascii="Times New Roman" w:hAnsi="Times New Roman" w:cs="Times New Roman"/>
          <w:color w:val="FF0000"/>
          <w:sz w:val="24"/>
          <w:szCs w:val="24"/>
        </w:rPr>
        <w:t>Nutrition  for</w:t>
      </w:r>
      <w:proofErr w:type="gramEnd"/>
      <w:r w:rsidRPr="003B58F9">
        <w:rPr>
          <w:rFonts w:ascii="Times New Roman" w:hAnsi="Times New Roman" w:cs="Times New Roman"/>
          <w:color w:val="FF0000"/>
          <w:sz w:val="24"/>
          <w:szCs w:val="24"/>
        </w:rPr>
        <w:t xml:space="preserve"> this week (two options)</w:t>
      </w:r>
    </w:p>
    <w:p w14:paraId="22EED771" w14:textId="77777777" w:rsidR="002A7B27" w:rsidRPr="003B58F9" w:rsidRDefault="002A7B27">
      <w:pPr>
        <w:pStyle w:val="ListParagraph"/>
        <w:numPr>
          <w:ilvl w:val="2"/>
          <w:numId w:val="24"/>
        </w:numPr>
        <w:rPr>
          <w:rFonts w:ascii="Times New Roman" w:hAnsi="Times New Roman" w:cs="Times New Roman"/>
          <w:color w:val="FF0000"/>
          <w:sz w:val="24"/>
          <w:szCs w:val="24"/>
        </w:rPr>
      </w:pPr>
      <w:proofErr w:type="gramStart"/>
      <w:r w:rsidRPr="003B58F9">
        <w:rPr>
          <w:rFonts w:ascii="Times New Roman" w:hAnsi="Times New Roman" w:cs="Times New Roman"/>
          <w:color w:val="FF0000"/>
          <w:sz w:val="24"/>
          <w:szCs w:val="24"/>
        </w:rPr>
        <w:t>3 day</w:t>
      </w:r>
      <w:proofErr w:type="gramEnd"/>
      <w:r w:rsidRPr="003B58F9">
        <w:rPr>
          <w:rFonts w:ascii="Times New Roman" w:hAnsi="Times New Roman" w:cs="Times New Roman"/>
          <w:color w:val="FF0000"/>
          <w:sz w:val="24"/>
          <w:szCs w:val="24"/>
        </w:rPr>
        <w:t xml:space="preserve"> nutrition assessment using the nutritional analysis site </w:t>
      </w:r>
      <w:proofErr w:type="spellStart"/>
      <w:r w:rsidRPr="003B58F9">
        <w:rPr>
          <w:rFonts w:ascii="Times New Roman" w:hAnsi="Times New Roman" w:cs="Times New Roman"/>
          <w:color w:val="FF0000"/>
          <w:sz w:val="24"/>
          <w:szCs w:val="24"/>
        </w:rPr>
        <w:t>Cronometer</w:t>
      </w:r>
      <w:proofErr w:type="spellEnd"/>
      <w:r w:rsidRPr="003B58F9">
        <w:rPr>
          <w:rFonts w:ascii="Times New Roman" w:hAnsi="Times New Roman" w:cs="Times New Roman"/>
          <w:color w:val="FF0000"/>
          <w:sz w:val="24"/>
          <w:szCs w:val="24"/>
        </w:rPr>
        <w:t>.</w:t>
      </w:r>
    </w:p>
    <w:p w14:paraId="3FCBC16C" w14:textId="77777777" w:rsidR="002A7B27" w:rsidRPr="003B58F9" w:rsidRDefault="002A7B27">
      <w:pPr>
        <w:pStyle w:val="ListParagraph"/>
        <w:numPr>
          <w:ilvl w:val="3"/>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Print off 2 pages for each day (see video and assignment document for details </w:t>
      </w:r>
    </w:p>
    <w:p w14:paraId="06C82EFE" w14:textId="77777777" w:rsidR="002A7B27" w:rsidRPr="003B58F9" w:rsidRDefault="002A7B27">
      <w:pPr>
        <w:pStyle w:val="ListParagraph"/>
        <w:numPr>
          <w:ilvl w:val="2"/>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Change one nutrition practice and log that change for one week.  </w:t>
      </w:r>
    </w:p>
    <w:p w14:paraId="48BF892F" w14:textId="5D19FF03" w:rsidR="002A7B27" w:rsidRPr="003B58F9" w:rsidRDefault="002A7B27">
      <w:pPr>
        <w:pStyle w:val="ListParagraph"/>
        <w:numPr>
          <w:ilvl w:val="3"/>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Be very specific about the behavior you want to change, not general “I want to eat better” </w:t>
      </w:r>
      <w:proofErr w:type="spellStart"/>
      <w:proofErr w:type="gramStart"/>
      <w:r w:rsidRPr="003B58F9">
        <w:rPr>
          <w:rFonts w:ascii="Times New Roman" w:hAnsi="Times New Roman" w:cs="Times New Roman"/>
          <w:color w:val="FF0000"/>
          <w:sz w:val="24"/>
          <w:szCs w:val="24"/>
        </w:rPr>
        <w:t>eg</w:t>
      </w:r>
      <w:proofErr w:type="spellEnd"/>
      <w:proofErr w:type="gramEnd"/>
      <w:r w:rsidRPr="003B58F9">
        <w:rPr>
          <w:rFonts w:ascii="Times New Roman" w:hAnsi="Times New Roman" w:cs="Times New Roman"/>
          <w:color w:val="FF0000"/>
          <w:sz w:val="24"/>
          <w:szCs w:val="24"/>
        </w:rPr>
        <w:t xml:space="preserve"> I will consume more 7 fruit and vegetables servings per day</w:t>
      </w:r>
    </w:p>
    <w:p w14:paraId="4958F8FF" w14:textId="69257B1D" w:rsidR="00ED1705" w:rsidRPr="003B58F9" w:rsidRDefault="001A36CC" w:rsidP="00ED1705">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Remind them the Gratitude PAA is due this week</w:t>
      </w:r>
    </w:p>
    <w:p w14:paraId="76FEB1C7" w14:textId="77777777" w:rsidR="002A7B27" w:rsidRPr="003B58F9" w:rsidRDefault="002A7B27">
      <w:pPr>
        <w:pStyle w:val="ListParagraph"/>
        <w:numPr>
          <w:ilvl w:val="0"/>
          <w:numId w:val="2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Student Questions </w:t>
      </w:r>
    </w:p>
    <w:p w14:paraId="23F71A1A" w14:textId="4068B0D4" w:rsidR="002A7B27" w:rsidRPr="003B58F9" w:rsidRDefault="00EE1758" w:rsidP="00EE1758">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____________________________________________________________________________________</w:t>
      </w:r>
    </w:p>
    <w:p w14:paraId="51252BBC" w14:textId="77777777" w:rsidR="00EE0916" w:rsidRPr="003B58F9" w:rsidRDefault="00EE0916" w:rsidP="00EE0916">
      <w:pPr>
        <w:rPr>
          <w:rFonts w:ascii="Times New Roman" w:hAnsi="Times New Roman" w:cs="Times New Roman"/>
          <w:b/>
          <w:bCs/>
          <w:sz w:val="24"/>
          <w:szCs w:val="24"/>
        </w:rPr>
      </w:pPr>
    </w:p>
    <w:p w14:paraId="7FA54EC3" w14:textId="06ABF5A2" w:rsidR="0084043D" w:rsidRPr="003B58F9" w:rsidRDefault="0084043D" w:rsidP="2A6BB36A">
      <w:pPr>
        <w:rPr>
          <w:rFonts w:ascii="Times New Roman" w:hAnsi="Times New Roman" w:cs="Times New Roman"/>
          <w:sz w:val="24"/>
          <w:szCs w:val="24"/>
        </w:rPr>
      </w:pPr>
    </w:p>
    <w:p w14:paraId="76EC77E9" w14:textId="75AA2BF7" w:rsidR="00237AEF" w:rsidRPr="003B58F9" w:rsidRDefault="00237AEF" w:rsidP="00237AEF">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w:t>
      </w:r>
      <w:r w:rsidR="00AB2572" w:rsidRPr="003B58F9">
        <w:rPr>
          <w:rFonts w:ascii="Times New Roman" w:eastAsia="Calibri" w:hAnsi="Times New Roman" w:cs="Times New Roman"/>
          <w:b/>
          <w:bCs/>
          <w:color w:val="1F3864" w:themeColor="accent1" w:themeShade="80"/>
          <w:sz w:val="24"/>
          <w:szCs w:val="24"/>
        </w:rPr>
        <w:t>3</w:t>
      </w:r>
      <w:r w:rsidRPr="003B58F9">
        <w:rPr>
          <w:rFonts w:ascii="Times New Roman" w:eastAsia="Calibri" w:hAnsi="Times New Roman" w:cs="Times New Roman"/>
          <w:b/>
          <w:bCs/>
          <w:color w:val="1F3864" w:themeColor="accent1" w:themeShade="80"/>
          <w:sz w:val="24"/>
          <w:szCs w:val="24"/>
        </w:rPr>
        <w:t>: The In</w:t>
      </w:r>
      <w:r w:rsidR="00AB2572" w:rsidRPr="003B58F9">
        <w:rPr>
          <w:rFonts w:ascii="Times New Roman" w:eastAsia="Calibri" w:hAnsi="Times New Roman" w:cs="Times New Roman"/>
          <w:b/>
          <w:bCs/>
          <w:color w:val="1F3864" w:themeColor="accent1" w:themeShade="80"/>
          <w:sz w:val="24"/>
          <w:szCs w:val="24"/>
        </w:rPr>
        <w:t xml:space="preserve">ner Life </w:t>
      </w:r>
    </w:p>
    <w:p w14:paraId="1C658BB5" w14:textId="51FF537F" w:rsidR="00AB2572" w:rsidRPr="003B58F9" w:rsidRDefault="00AB2572" w:rsidP="00AB2572">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We mentioned in the last unit we want to draw the thread of spirituality through the entire course.  </w:t>
      </w:r>
      <w:r w:rsidR="001A7AD4" w:rsidRPr="003B58F9">
        <w:rPr>
          <w:rFonts w:ascii="Times New Roman" w:hAnsi="Times New Roman" w:cs="Times New Roman"/>
          <w:color w:val="1F3864" w:themeColor="accent1" w:themeShade="80"/>
          <w:sz w:val="24"/>
          <w:szCs w:val="24"/>
        </w:rPr>
        <w:t>The spiritual life has two important components, one the contemplative life</w:t>
      </w:r>
      <w:r w:rsidR="007C7FB2" w:rsidRPr="003B58F9">
        <w:rPr>
          <w:rFonts w:ascii="Times New Roman" w:hAnsi="Times New Roman" w:cs="Times New Roman"/>
          <w:color w:val="1F3864" w:themeColor="accent1" w:themeShade="80"/>
          <w:sz w:val="24"/>
          <w:szCs w:val="24"/>
        </w:rPr>
        <w:t xml:space="preserve"> and second</w:t>
      </w:r>
      <w:r w:rsidR="002E7426" w:rsidRPr="003B58F9">
        <w:rPr>
          <w:rFonts w:ascii="Times New Roman" w:hAnsi="Times New Roman" w:cs="Times New Roman"/>
          <w:color w:val="1F3864" w:themeColor="accent1" w:themeShade="80"/>
          <w:sz w:val="24"/>
          <w:szCs w:val="24"/>
        </w:rPr>
        <w:t xml:space="preserve">, </w:t>
      </w:r>
      <w:r w:rsidR="007C7FB2" w:rsidRPr="003B58F9">
        <w:rPr>
          <w:rFonts w:ascii="Times New Roman" w:hAnsi="Times New Roman" w:cs="Times New Roman"/>
          <w:color w:val="1F3864" w:themeColor="accent1" w:themeShade="80"/>
          <w:sz w:val="24"/>
          <w:szCs w:val="24"/>
        </w:rPr>
        <w:t xml:space="preserve">a life of meaning and purpose.  </w:t>
      </w:r>
    </w:p>
    <w:p w14:paraId="5490CAAF" w14:textId="04C47579" w:rsidR="00237AEF" w:rsidRPr="003B58F9" w:rsidRDefault="00237AEF" w:rsidP="00237AEF">
      <w:pPr>
        <w:pStyle w:val="Heading4"/>
        <w:rPr>
          <w:rFonts w:ascii="Times New Roman" w:hAnsi="Times New Roman" w:cs="Times New Roman"/>
          <w:b/>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825696" w:rsidRPr="003B58F9">
        <w:rPr>
          <w:rFonts w:ascii="Times New Roman" w:eastAsia="Cambria" w:hAnsi="Times New Roman" w:cs="Times New Roman"/>
          <w:b/>
          <w:bCs/>
          <w:i w:val="0"/>
          <w:iCs w:val="0"/>
          <w:color w:val="1F3864" w:themeColor="accent1" w:themeShade="80"/>
          <w:sz w:val="24"/>
          <w:szCs w:val="24"/>
        </w:rPr>
        <w:t xml:space="preserve">Man’s Search for Meaning </w:t>
      </w:r>
    </w:p>
    <w:p w14:paraId="70A8534C" w14:textId="77777777" w:rsidR="00221A25" w:rsidRPr="003B58F9" w:rsidRDefault="00825696" w:rsidP="0082569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We see the concept of personal meaning as an integral component of spirituality. Frankl’s text is a critical course component we will return to </w:t>
      </w:r>
      <w:r w:rsidR="00D934C7" w:rsidRPr="003B58F9">
        <w:rPr>
          <w:rFonts w:ascii="Times New Roman" w:hAnsi="Times New Roman" w:cs="Times New Roman"/>
          <w:color w:val="1F3864" w:themeColor="accent1" w:themeShade="80"/>
          <w:sz w:val="24"/>
          <w:szCs w:val="24"/>
        </w:rPr>
        <w:t xml:space="preserve">it </w:t>
      </w:r>
      <w:r w:rsidRPr="003B58F9">
        <w:rPr>
          <w:rFonts w:ascii="Times New Roman" w:hAnsi="Times New Roman" w:cs="Times New Roman"/>
          <w:color w:val="1F3864" w:themeColor="accent1" w:themeShade="80"/>
          <w:sz w:val="24"/>
          <w:szCs w:val="24"/>
        </w:rPr>
        <w:t xml:space="preserve">many times </w:t>
      </w:r>
      <w:r w:rsidR="00655050" w:rsidRPr="003B58F9">
        <w:rPr>
          <w:rFonts w:ascii="Times New Roman" w:hAnsi="Times New Roman" w:cs="Times New Roman"/>
          <w:color w:val="1F3864" w:themeColor="accent1" w:themeShade="80"/>
          <w:sz w:val="24"/>
          <w:szCs w:val="24"/>
        </w:rPr>
        <w:t xml:space="preserve">in the course.  </w:t>
      </w:r>
    </w:p>
    <w:p w14:paraId="362A7655" w14:textId="77777777" w:rsidR="00221A25" w:rsidRPr="003B58F9" w:rsidRDefault="00221A25" w:rsidP="00825696">
      <w:pPr>
        <w:rPr>
          <w:rFonts w:ascii="Times New Roman" w:hAnsi="Times New Roman" w:cs="Times New Roman"/>
          <w:color w:val="1F3864" w:themeColor="accent1" w:themeShade="80"/>
          <w:sz w:val="24"/>
          <w:szCs w:val="24"/>
        </w:rPr>
      </w:pPr>
    </w:p>
    <w:p w14:paraId="26605F71" w14:textId="77777777" w:rsidR="00D74B1C" w:rsidRPr="003B58F9" w:rsidRDefault="00221A25" w:rsidP="00825696">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Read the first part of Mans Search for Meaning by </w:t>
      </w:r>
      <w:r w:rsidR="00D74B1C" w:rsidRPr="003B58F9">
        <w:rPr>
          <w:rFonts w:ascii="Times New Roman" w:hAnsi="Times New Roman" w:cs="Times New Roman"/>
          <w:i/>
          <w:iCs/>
          <w:color w:val="1F3864" w:themeColor="accent1" w:themeShade="80"/>
          <w:sz w:val="24"/>
          <w:szCs w:val="24"/>
        </w:rPr>
        <w:t xml:space="preserve">Viktor Frankl.  </w:t>
      </w:r>
    </w:p>
    <w:p w14:paraId="7082B418" w14:textId="0DCA5660" w:rsidR="00825696" w:rsidRPr="003B58F9" w:rsidRDefault="00655050" w:rsidP="0082569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I recommend students highlight or underline passages that resonate with them as they read it</w:t>
      </w:r>
      <w:r w:rsidR="006574D1" w:rsidRPr="003B58F9">
        <w:rPr>
          <w:rFonts w:ascii="Times New Roman" w:hAnsi="Times New Roman" w:cs="Times New Roman"/>
          <w:color w:val="1F3864" w:themeColor="accent1" w:themeShade="80"/>
          <w:sz w:val="24"/>
          <w:szCs w:val="24"/>
        </w:rPr>
        <w:t xml:space="preserve">. Have them read only the first section of the text (approximately 100 </w:t>
      </w:r>
      <w:proofErr w:type="spellStart"/>
      <w:r w:rsidR="006574D1" w:rsidRPr="003B58F9">
        <w:rPr>
          <w:rFonts w:ascii="Times New Roman" w:hAnsi="Times New Roman" w:cs="Times New Roman"/>
          <w:color w:val="1F3864" w:themeColor="accent1" w:themeShade="80"/>
          <w:sz w:val="24"/>
          <w:szCs w:val="24"/>
        </w:rPr>
        <w:t>pgs</w:t>
      </w:r>
      <w:proofErr w:type="spellEnd"/>
      <w:r w:rsidR="006574D1" w:rsidRPr="003B58F9">
        <w:rPr>
          <w:rFonts w:ascii="Times New Roman" w:hAnsi="Times New Roman" w:cs="Times New Roman"/>
          <w:color w:val="1F3864" w:themeColor="accent1" w:themeShade="80"/>
          <w:sz w:val="24"/>
          <w:szCs w:val="24"/>
        </w:rPr>
        <w:t>)</w:t>
      </w:r>
      <w:r w:rsidR="00DC7A1E" w:rsidRPr="003B58F9">
        <w:rPr>
          <w:rFonts w:ascii="Times New Roman" w:hAnsi="Times New Roman" w:cs="Times New Roman"/>
          <w:color w:val="1F3864" w:themeColor="accent1" w:themeShade="80"/>
          <w:sz w:val="24"/>
          <w:szCs w:val="24"/>
        </w:rPr>
        <w:t>. See the syllabus for how to get the Mans Search for Meaning text.</w:t>
      </w:r>
    </w:p>
    <w:p w14:paraId="137B341D" w14:textId="77777777" w:rsidR="00AB2572" w:rsidRPr="003B58F9" w:rsidRDefault="00AB2572" w:rsidP="00AB2572">
      <w:pPr>
        <w:pStyle w:val="Heading4"/>
        <w:rPr>
          <w:rFonts w:ascii="Times New Roman" w:eastAsia="Cambria" w:hAnsi="Times New Roman" w:cs="Times New Roman"/>
          <w:color w:val="1F3864" w:themeColor="accent1" w:themeShade="80"/>
          <w:sz w:val="24"/>
          <w:szCs w:val="24"/>
        </w:rPr>
      </w:pPr>
    </w:p>
    <w:p w14:paraId="3F7FEC84" w14:textId="4C4C1FB2" w:rsidR="00237AEF" w:rsidRPr="003B58F9" w:rsidRDefault="00237AEF" w:rsidP="00AB2572">
      <w:pPr>
        <w:pStyle w:val="Heading4"/>
        <w:rPr>
          <w:rFonts w:ascii="Times New Roman" w:eastAsia="Cambria" w:hAnsi="Times New Roman" w:cs="Times New Roman"/>
          <w:color w:val="1F3864" w:themeColor="accent1" w:themeShade="80"/>
          <w:sz w:val="24"/>
          <w:szCs w:val="24"/>
        </w:rPr>
      </w:pPr>
      <w:r w:rsidRPr="003B58F9">
        <w:rPr>
          <w:rFonts w:ascii="Times New Roman" w:eastAsia="Cambria" w:hAnsi="Times New Roman" w:cs="Times New Roman"/>
          <w:color w:val="1F3864" w:themeColor="accent1" w:themeShade="80"/>
          <w:sz w:val="24"/>
          <w:szCs w:val="24"/>
        </w:rPr>
        <w:t>Review and Integration</w:t>
      </w:r>
      <w:r w:rsidR="006007A9" w:rsidRPr="003B58F9">
        <w:rPr>
          <w:rFonts w:ascii="Times New Roman" w:eastAsia="Cambria" w:hAnsi="Times New Roman" w:cs="Times New Roman"/>
          <w:color w:val="1F3864" w:themeColor="accent1" w:themeShade="80"/>
          <w:sz w:val="24"/>
          <w:szCs w:val="24"/>
        </w:rPr>
        <w:t xml:space="preserve"> Quiz</w:t>
      </w:r>
      <w:r w:rsidRPr="003B58F9">
        <w:rPr>
          <w:rFonts w:ascii="Times New Roman" w:eastAsia="Cambria" w:hAnsi="Times New Roman" w:cs="Times New Roman"/>
          <w:color w:val="1F3864" w:themeColor="accent1" w:themeShade="80"/>
          <w:sz w:val="24"/>
          <w:szCs w:val="24"/>
        </w:rPr>
        <w:t xml:space="preserve"> #</w:t>
      </w:r>
      <w:r w:rsidR="006D72AE" w:rsidRPr="003B58F9">
        <w:rPr>
          <w:rFonts w:ascii="Times New Roman" w:eastAsia="Cambria" w:hAnsi="Times New Roman" w:cs="Times New Roman"/>
          <w:color w:val="1F3864" w:themeColor="accent1" w:themeShade="80"/>
          <w:sz w:val="24"/>
          <w:szCs w:val="24"/>
        </w:rPr>
        <w:t>3</w:t>
      </w:r>
      <w:r w:rsidRPr="003B58F9">
        <w:rPr>
          <w:rFonts w:ascii="Times New Roman" w:eastAsia="Cambria" w:hAnsi="Times New Roman" w:cs="Times New Roman"/>
          <w:color w:val="1F3864" w:themeColor="accent1" w:themeShade="80"/>
          <w:sz w:val="24"/>
          <w:szCs w:val="24"/>
        </w:rPr>
        <w:t xml:space="preserve">.1 </w:t>
      </w:r>
      <w:r w:rsidR="00F82941" w:rsidRPr="003B58F9">
        <w:rPr>
          <w:rFonts w:ascii="Times New Roman" w:eastAsia="Cambria" w:hAnsi="Times New Roman" w:cs="Times New Roman"/>
          <w:color w:val="1F3864" w:themeColor="accent1" w:themeShade="80"/>
          <w:sz w:val="24"/>
          <w:szCs w:val="24"/>
        </w:rPr>
        <w:t xml:space="preserve">-Frankl Quotes </w:t>
      </w:r>
    </w:p>
    <w:p w14:paraId="6E3C0A81" w14:textId="2984F241" w:rsidR="00F82941" w:rsidRPr="003B58F9" w:rsidRDefault="005250E4" w:rsidP="00F82941">
      <w:pPr>
        <w:rPr>
          <w:rFonts w:ascii="Times New Roman" w:hAnsi="Times New Roman" w:cs="Times New Roman"/>
          <w:color w:val="1F3864" w:themeColor="accent1" w:themeShade="80"/>
          <w:sz w:val="24"/>
          <w:szCs w:val="24"/>
        </w:rPr>
      </w:pPr>
      <w:bookmarkStart w:id="1" w:name="_Hlk83039354"/>
      <w:r w:rsidRPr="003B58F9">
        <w:rPr>
          <w:rFonts w:ascii="Times New Roman" w:hAnsi="Times New Roman" w:cs="Times New Roman"/>
          <w:color w:val="1F3864" w:themeColor="accent1" w:themeShade="80"/>
          <w:sz w:val="24"/>
          <w:szCs w:val="24"/>
        </w:rPr>
        <w:t xml:space="preserve">List two quotes and explain significance. </w:t>
      </w:r>
      <w:r w:rsidR="00F82941" w:rsidRPr="003B58F9">
        <w:rPr>
          <w:rFonts w:ascii="Times New Roman" w:hAnsi="Times New Roman" w:cs="Times New Roman"/>
          <w:color w:val="1F3864" w:themeColor="accent1" w:themeShade="80"/>
          <w:sz w:val="24"/>
          <w:szCs w:val="24"/>
        </w:rPr>
        <w:t>If the</w:t>
      </w:r>
      <w:r w:rsidR="00C678C5" w:rsidRPr="003B58F9">
        <w:rPr>
          <w:rFonts w:ascii="Times New Roman" w:hAnsi="Times New Roman" w:cs="Times New Roman"/>
          <w:color w:val="1F3864" w:themeColor="accent1" w:themeShade="80"/>
          <w:sz w:val="24"/>
          <w:szCs w:val="24"/>
        </w:rPr>
        <w:t>y</w:t>
      </w:r>
      <w:r w:rsidR="00F82941" w:rsidRPr="003B58F9">
        <w:rPr>
          <w:rFonts w:ascii="Times New Roman" w:hAnsi="Times New Roman" w:cs="Times New Roman"/>
          <w:color w:val="1F3864" w:themeColor="accent1" w:themeShade="80"/>
          <w:sz w:val="24"/>
          <w:szCs w:val="24"/>
        </w:rPr>
        <w:t xml:space="preserve"> highlight or underline when they read it this makes the </w:t>
      </w:r>
      <w:r w:rsidR="00D44860" w:rsidRPr="003B58F9">
        <w:rPr>
          <w:rFonts w:ascii="Times New Roman" w:hAnsi="Times New Roman" w:cs="Times New Roman"/>
          <w:color w:val="1F3864" w:themeColor="accent1" w:themeShade="80"/>
          <w:sz w:val="24"/>
          <w:szCs w:val="24"/>
        </w:rPr>
        <w:t xml:space="preserve">R&amp;I assignment much easier.  </w:t>
      </w:r>
      <w:r w:rsidRPr="003B58F9">
        <w:rPr>
          <w:rFonts w:ascii="Times New Roman" w:hAnsi="Times New Roman" w:cs="Times New Roman"/>
          <w:color w:val="1F3864" w:themeColor="accent1" w:themeShade="80"/>
          <w:sz w:val="24"/>
          <w:szCs w:val="24"/>
        </w:rPr>
        <w:t xml:space="preserve">This is in a quiz format for ease of </w:t>
      </w:r>
      <w:proofErr w:type="gramStart"/>
      <w:r w:rsidR="0016265E" w:rsidRPr="003B58F9">
        <w:rPr>
          <w:rFonts w:ascii="Times New Roman" w:hAnsi="Times New Roman" w:cs="Times New Roman"/>
          <w:color w:val="1F3864" w:themeColor="accent1" w:themeShade="80"/>
          <w:sz w:val="24"/>
          <w:szCs w:val="24"/>
        </w:rPr>
        <w:t>review</w:t>
      </w:r>
      <w:proofErr w:type="gramEnd"/>
    </w:p>
    <w:bookmarkEnd w:id="1"/>
    <w:p w14:paraId="65528480" w14:textId="23231394" w:rsidR="00AB2572" w:rsidRPr="003B58F9" w:rsidRDefault="0016265E" w:rsidP="00AB2572">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w:t>
      </w:r>
      <w:r w:rsidR="00432B2E" w:rsidRPr="003B58F9">
        <w:rPr>
          <w:rFonts w:ascii="Times New Roman" w:hAnsi="Times New Roman" w:cs="Times New Roman"/>
          <w:i/>
          <w:iCs/>
          <w:color w:val="1F3864" w:themeColor="accent1" w:themeShade="80"/>
          <w:sz w:val="24"/>
          <w:szCs w:val="24"/>
        </w:rPr>
        <w:t xml:space="preserve">two </w:t>
      </w:r>
      <w:r w:rsidR="000E625D" w:rsidRPr="003B58F9">
        <w:rPr>
          <w:rFonts w:ascii="Times New Roman" w:hAnsi="Times New Roman" w:cs="Times New Roman"/>
          <w:i/>
          <w:iCs/>
          <w:color w:val="1F3864" w:themeColor="accent1" w:themeShade="80"/>
          <w:sz w:val="24"/>
          <w:szCs w:val="24"/>
        </w:rPr>
        <w:t>YouTube</w:t>
      </w:r>
      <w:r w:rsidR="00AA454A" w:rsidRPr="003B58F9">
        <w:rPr>
          <w:rFonts w:ascii="Times New Roman" w:hAnsi="Times New Roman" w:cs="Times New Roman"/>
          <w:i/>
          <w:iCs/>
          <w:color w:val="1F3864" w:themeColor="accent1" w:themeShade="80"/>
          <w:sz w:val="24"/>
          <w:szCs w:val="24"/>
        </w:rPr>
        <w:t xml:space="preserve"> clip</w:t>
      </w:r>
      <w:r w:rsidR="000E625D" w:rsidRPr="003B58F9">
        <w:rPr>
          <w:rFonts w:ascii="Times New Roman" w:hAnsi="Times New Roman" w:cs="Times New Roman"/>
          <w:i/>
          <w:iCs/>
          <w:color w:val="1F3864" w:themeColor="accent1" w:themeShade="80"/>
          <w:sz w:val="24"/>
          <w:szCs w:val="24"/>
        </w:rPr>
        <w:t>s</w:t>
      </w:r>
      <w:r w:rsidR="00AA454A" w:rsidRPr="003B58F9">
        <w:rPr>
          <w:rFonts w:ascii="Times New Roman" w:hAnsi="Times New Roman" w:cs="Times New Roman"/>
          <w:i/>
          <w:iCs/>
          <w:color w:val="1F3864" w:themeColor="accent1" w:themeShade="80"/>
          <w:sz w:val="24"/>
          <w:szCs w:val="24"/>
        </w:rPr>
        <w:t xml:space="preserve"> </w:t>
      </w:r>
      <w:r w:rsidRPr="003B58F9">
        <w:rPr>
          <w:rFonts w:ascii="Times New Roman" w:hAnsi="Times New Roman" w:cs="Times New Roman"/>
          <w:i/>
          <w:iCs/>
          <w:color w:val="1F3864" w:themeColor="accent1" w:themeShade="80"/>
          <w:sz w:val="24"/>
          <w:szCs w:val="24"/>
        </w:rPr>
        <w:t>of Viktor</w:t>
      </w:r>
      <w:r w:rsidR="0066373F" w:rsidRPr="003B58F9">
        <w:rPr>
          <w:rFonts w:ascii="Times New Roman" w:hAnsi="Times New Roman" w:cs="Times New Roman"/>
          <w:i/>
          <w:iCs/>
          <w:color w:val="1F3864" w:themeColor="accent1" w:themeShade="80"/>
          <w:sz w:val="24"/>
          <w:szCs w:val="24"/>
        </w:rPr>
        <w:t xml:space="preserve"> Frankl</w:t>
      </w:r>
    </w:p>
    <w:p w14:paraId="13B2C83F" w14:textId="77777777" w:rsidR="000E625D" w:rsidRPr="003B58F9" w:rsidRDefault="000E625D" w:rsidP="00AB2572">
      <w:pPr>
        <w:rPr>
          <w:rFonts w:ascii="Times New Roman" w:hAnsi="Times New Roman" w:cs="Times New Roman"/>
          <w:i/>
          <w:iCs/>
          <w:color w:val="1F3864" w:themeColor="accent1" w:themeShade="80"/>
          <w:sz w:val="24"/>
          <w:szCs w:val="24"/>
        </w:rPr>
      </w:pPr>
    </w:p>
    <w:p w14:paraId="2A826524" w14:textId="545D8115" w:rsidR="00C678C5" w:rsidRPr="003B58F9" w:rsidRDefault="00237AEF" w:rsidP="00C678C5">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D44860" w:rsidRPr="003B58F9">
        <w:rPr>
          <w:rFonts w:ascii="Times New Roman" w:eastAsia="Cambria" w:hAnsi="Times New Roman" w:cs="Times New Roman"/>
          <w:b/>
          <w:bCs/>
          <w:i w:val="0"/>
          <w:iCs w:val="0"/>
          <w:color w:val="1F3864" w:themeColor="accent1" w:themeShade="80"/>
          <w:sz w:val="24"/>
          <w:szCs w:val="24"/>
        </w:rPr>
        <w:t xml:space="preserve">Mindfulness </w:t>
      </w:r>
    </w:p>
    <w:p w14:paraId="222DEE14" w14:textId="5AF82493" w:rsidR="00C678C5" w:rsidRPr="003B58F9" w:rsidRDefault="00F60AC1" w:rsidP="00C678C5">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Many students will have almost no experience with mindfulness or meditation.  </w:t>
      </w:r>
      <w:r w:rsidR="00E921F1" w:rsidRPr="003B58F9">
        <w:rPr>
          <w:rFonts w:ascii="Times New Roman" w:hAnsi="Times New Roman" w:cs="Times New Roman"/>
          <w:color w:val="1F3864" w:themeColor="accent1" w:themeShade="80"/>
          <w:sz w:val="24"/>
          <w:szCs w:val="24"/>
        </w:rPr>
        <w:t xml:space="preserve">Yet this is often a fundamental skill to a contemplative life. </w:t>
      </w:r>
      <w:r w:rsidR="001A761C" w:rsidRPr="003B58F9">
        <w:rPr>
          <w:rFonts w:ascii="Times New Roman" w:hAnsi="Times New Roman" w:cs="Times New Roman"/>
          <w:color w:val="1F3864" w:themeColor="accent1" w:themeShade="80"/>
          <w:sz w:val="24"/>
          <w:szCs w:val="24"/>
        </w:rPr>
        <w:t xml:space="preserve">Lao </w:t>
      </w:r>
      <w:proofErr w:type="spellStart"/>
      <w:proofErr w:type="gramStart"/>
      <w:r w:rsidR="001A761C" w:rsidRPr="003B58F9">
        <w:rPr>
          <w:rFonts w:ascii="Times New Roman" w:hAnsi="Times New Roman" w:cs="Times New Roman"/>
          <w:color w:val="1F3864" w:themeColor="accent1" w:themeShade="80"/>
          <w:sz w:val="24"/>
          <w:szCs w:val="24"/>
        </w:rPr>
        <w:t>Tzo</w:t>
      </w:r>
      <w:proofErr w:type="spellEnd"/>
      <w:r w:rsidR="001A761C" w:rsidRPr="003B58F9">
        <w:rPr>
          <w:rFonts w:ascii="Times New Roman" w:hAnsi="Times New Roman" w:cs="Times New Roman"/>
          <w:color w:val="1F3864" w:themeColor="accent1" w:themeShade="80"/>
          <w:sz w:val="24"/>
          <w:szCs w:val="24"/>
        </w:rPr>
        <w:t xml:space="preserve"> </w:t>
      </w:r>
      <w:r w:rsidR="004A565A" w:rsidRPr="003B58F9">
        <w:rPr>
          <w:rFonts w:ascii="Times New Roman" w:hAnsi="Times New Roman" w:cs="Times New Roman"/>
          <w:color w:val="1F3864" w:themeColor="accent1" w:themeShade="80"/>
          <w:sz w:val="24"/>
          <w:szCs w:val="24"/>
        </w:rPr>
        <w:t xml:space="preserve"> a</w:t>
      </w:r>
      <w:proofErr w:type="gramEnd"/>
      <w:r w:rsidR="004A565A" w:rsidRPr="003B58F9">
        <w:rPr>
          <w:rFonts w:ascii="Times New Roman" w:hAnsi="Times New Roman" w:cs="Times New Roman"/>
          <w:color w:val="1F3864" w:themeColor="accent1" w:themeShade="80"/>
          <w:sz w:val="24"/>
          <w:szCs w:val="24"/>
        </w:rPr>
        <w:t xml:space="preserve"> 6</w:t>
      </w:r>
      <w:r w:rsidR="004A565A" w:rsidRPr="003B58F9">
        <w:rPr>
          <w:rFonts w:ascii="Times New Roman" w:hAnsi="Times New Roman" w:cs="Times New Roman"/>
          <w:color w:val="1F3864" w:themeColor="accent1" w:themeShade="80"/>
          <w:sz w:val="24"/>
          <w:szCs w:val="24"/>
          <w:vertAlign w:val="superscript"/>
        </w:rPr>
        <w:t>th</w:t>
      </w:r>
      <w:r w:rsidR="004A565A" w:rsidRPr="003B58F9">
        <w:rPr>
          <w:rFonts w:ascii="Times New Roman" w:hAnsi="Times New Roman" w:cs="Times New Roman"/>
          <w:color w:val="1F3864" w:themeColor="accent1" w:themeShade="80"/>
          <w:sz w:val="24"/>
          <w:szCs w:val="24"/>
        </w:rPr>
        <w:t xml:space="preserve"> century Taoist</w:t>
      </w:r>
      <w:r w:rsidR="00A166E1" w:rsidRPr="003B58F9">
        <w:rPr>
          <w:rFonts w:ascii="Times New Roman" w:hAnsi="Times New Roman" w:cs="Times New Roman"/>
          <w:color w:val="1F3864" w:themeColor="accent1" w:themeShade="80"/>
          <w:sz w:val="24"/>
          <w:szCs w:val="24"/>
        </w:rPr>
        <w:t xml:space="preserve"> philosopher</w:t>
      </w:r>
      <w:r w:rsidR="001A761C" w:rsidRPr="003B58F9">
        <w:rPr>
          <w:rFonts w:ascii="Times New Roman" w:hAnsi="Times New Roman" w:cs="Times New Roman"/>
          <w:color w:val="1F3864" w:themeColor="accent1" w:themeShade="80"/>
          <w:sz w:val="24"/>
          <w:szCs w:val="24"/>
        </w:rPr>
        <w:t>“ To the mind that is still the whole universe s</w:t>
      </w:r>
      <w:r w:rsidR="004A565A" w:rsidRPr="003B58F9">
        <w:rPr>
          <w:rFonts w:ascii="Times New Roman" w:hAnsi="Times New Roman" w:cs="Times New Roman"/>
          <w:color w:val="1F3864" w:themeColor="accent1" w:themeShade="80"/>
          <w:sz w:val="24"/>
          <w:szCs w:val="24"/>
        </w:rPr>
        <w:t xml:space="preserve">urrenders” </w:t>
      </w:r>
      <w:r w:rsidRPr="003B58F9">
        <w:rPr>
          <w:rFonts w:ascii="Times New Roman" w:hAnsi="Times New Roman" w:cs="Times New Roman"/>
          <w:color w:val="1F3864" w:themeColor="accent1" w:themeShade="80"/>
          <w:sz w:val="24"/>
          <w:szCs w:val="24"/>
        </w:rPr>
        <w:t>If you can introduce this</w:t>
      </w:r>
      <w:r w:rsidR="0095204B" w:rsidRPr="003B58F9">
        <w:rPr>
          <w:rFonts w:ascii="Times New Roman" w:hAnsi="Times New Roman" w:cs="Times New Roman"/>
          <w:color w:val="1F3864" w:themeColor="accent1" w:themeShade="80"/>
          <w:sz w:val="24"/>
          <w:szCs w:val="24"/>
        </w:rPr>
        <w:t xml:space="preserve"> contemplative practice like any physical or mental skill.  </w:t>
      </w:r>
      <w:r w:rsidR="00CD3C24" w:rsidRPr="003B58F9">
        <w:rPr>
          <w:rFonts w:ascii="Times New Roman" w:hAnsi="Times New Roman" w:cs="Times New Roman"/>
          <w:color w:val="1F3864" w:themeColor="accent1" w:themeShade="80"/>
          <w:sz w:val="24"/>
          <w:szCs w:val="24"/>
        </w:rPr>
        <w:t xml:space="preserve">The learning curve is </w:t>
      </w:r>
      <w:proofErr w:type="gramStart"/>
      <w:r w:rsidR="00CD3C24" w:rsidRPr="003B58F9">
        <w:rPr>
          <w:rFonts w:ascii="Times New Roman" w:hAnsi="Times New Roman" w:cs="Times New Roman"/>
          <w:color w:val="1F3864" w:themeColor="accent1" w:themeShade="80"/>
          <w:sz w:val="24"/>
          <w:szCs w:val="24"/>
        </w:rPr>
        <w:t>fairly flat</w:t>
      </w:r>
      <w:proofErr w:type="gramEnd"/>
      <w:r w:rsidR="00CD3C24" w:rsidRPr="003B58F9">
        <w:rPr>
          <w:rFonts w:ascii="Times New Roman" w:hAnsi="Times New Roman" w:cs="Times New Roman"/>
          <w:color w:val="1F3864" w:themeColor="accent1" w:themeShade="80"/>
          <w:sz w:val="24"/>
          <w:szCs w:val="24"/>
        </w:rPr>
        <w:t xml:space="preserve"> at first with very little benefits however if the</w:t>
      </w:r>
      <w:r w:rsidR="00E60ACA" w:rsidRPr="003B58F9">
        <w:rPr>
          <w:rFonts w:ascii="Times New Roman" w:hAnsi="Times New Roman" w:cs="Times New Roman"/>
          <w:color w:val="1F3864" w:themeColor="accent1" w:themeShade="80"/>
          <w:sz w:val="24"/>
          <w:szCs w:val="24"/>
        </w:rPr>
        <w:t xml:space="preserve"> novice</w:t>
      </w:r>
      <w:r w:rsidR="00CD3C24" w:rsidRPr="003B58F9">
        <w:rPr>
          <w:rFonts w:ascii="Times New Roman" w:hAnsi="Times New Roman" w:cs="Times New Roman"/>
          <w:color w:val="1F3864" w:themeColor="accent1" w:themeShade="80"/>
          <w:sz w:val="24"/>
          <w:szCs w:val="24"/>
        </w:rPr>
        <w:t xml:space="preserve"> can focus on </w:t>
      </w:r>
      <w:r w:rsidR="00D72559" w:rsidRPr="003B58F9">
        <w:rPr>
          <w:rFonts w:ascii="Times New Roman" w:hAnsi="Times New Roman" w:cs="Times New Roman"/>
          <w:color w:val="1F3864" w:themeColor="accent1" w:themeShade="80"/>
          <w:sz w:val="24"/>
          <w:szCs w:val="24"/>
        </w:rPr>
        <w:t>practical applications (</w:t>
      </w:r>
      <w:r w:rsidR="6ACF4A18" w:rsidRPr="003B58F9">
        <w:rPr>
          <w:rFonts w:ascii="Times New Roman" w:hAnsi="Times New Roman" w:cs="Times New Roman"/>
          <w:color w:val="1F3864" w:themeColor="accent1" w:themeShade="80"/>
          <w:sz w:val="24"/>
          <w:szCs w:val="24"/>
        </w:rPr>
        <w:t>E.g.,</w:t>
      </w:r>
      <w:r w:rsidR="00D72559" w:rsidRPr="003B58F9">
        <w:rPr>
          <w:rFonts w:ascii="Times New Roman" w:hAnsi="Times New Roman" w:cs="Times New Roman"/>
          <w:color w:val="1F3864" w:themeColor="accent1" w:themeShade="80"/>
          <w:sz w:val="24"/>
          <w:szCs w:val="24"/>
        </w:rPr>
        <w:t xml:space="preserve"> eating mindfully) they can often see the </w:t>
      </w:r>
      <w:r w:rsidR="00D918F0" w:rsidRPr="003B58F9">
        <w:rPr>
          <w:rFonts w:ascii="Times New Roman" w:hAnsi="Times New Roman" w:cs="Times New Roman"/>
          <w:color w:val="1F3864" w:themeColor="accent1" w:themeShade="80"/>
          <w:sz w:val="24"/>
          <w:szCs w:val="24"/>
        </w:rPr>
        <w:t>downstream</w:t>
      </w:r>
      <w:r w:rsidR="00D72559" w:rsidRPr="003B58F9">
        <w:rPr>
          <w:rFonts w:ascii="Times New Roman" w:hAnsi="Times New Roman" w:cs="Times New Roman"/>
          <w:color w:val="1F3864" w:themeColor="accent1" w:themeShade="80"/>
          <w:sz w:val="24"/>
          <w:szCs w:val="24"/>
        </w:rPr>
        <w:t xml:space="preserve"> effects of </w:t>
      </w:r>
      <w:r w:rsidR="00D918F0" w:rsidRPr="003B58F9">
        <w:rPr>
          <w:rFonts w:ascii="Times New Roman" w:hAnsi="Times New Roman" w:cs="Times New Roman"/>
          <w:color w:val="1F3864" w:themeColor="accent1" w:themeShade="80"/>
          <w:sz w:val="24"/>
          <w:szCs w:val="24"/>
        </w:rPr>
        <w:t>a more meditative practice</w:t>
      </w:r>
      <w:r w:rsidR="003545A9" w:rsidRPr="003B58F9">
        <w:rPr>
          <w:rFonts w:ascii="Times New Roman" w:hAnsi="Times New Roman" w:cs="Times New Roman"/>
          <w:color w:val="1F3864" w:themeColor="accent1" w:themeShade="80"/>
          <w:sz w:val="24"/>
          <w:szCs w:val="24"/>
        </w:rPr>
        <w:t xml:space="preserve">. See lab for practical </w:t>
      </w:r>
      <w:proofErr w:type="gramStart"/>
      <w:r w:rsidR="003545A9" w:rsidRPr="003B58F9">
        <w:rPr>
          <w:rFonts w:ascii="Times New Roman" w:hAnsi="Times New Roman" w:cs="Times New Roman"/>
          <w:color w:val="1F3864" w:themeColor="accent1" w:themeShade="80"/>
          <w:sz w:val="24"/>
          <w:szCs w:val="24"/>
        </w:rPr>
        <w:t>applications</w:t>
      </w:r>
      <w:proofErr w:type="gramEnd"/>
      <w:r w:rsidR="00D918F0" w:rsidRPr="003B58F9">
        <w:rPr>
          <w:rFonts w:ascii="Times New Roman" w:hAnsi="Times New Roman" w:cs="Times New Roman"/>
          <w:color w:val="1F3864" w:themeColor="accent1" w:themeShade="80"/>
          <w:sz w:val="24"/>
          <w:szCs w:val="24"/>
        </w:rPr>
        <w:t xml:space="preserve"> </w:t>
      </w:r>
    </w:p>
    <w:p w14:paraId="7C9FF1CB" w14:textId="1FA6F159" w:rsidR="00D97316" w:rsidRPr="003B58F9" w:rsidRDefault="009E009A" w:rsidP="00C678C5">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Mindfulness quiz </w:t>
      </w:r>
      <w:proofErr w:type="gramStart"/>
      <w:r w:rsidR="00872FAE" w:rsidRPr="003B58F9">
        <w:rPr>
          <w:rFonts w:ascii="Times New Roman" w:hAnsi="Times New Roman" w:cs="Times New Roman"/>
          <w:i/>
          <w:iCs/>
          <w:color w:val="1F3864" w:themeColor="accent1" w:themeShade="80"/>
          <w:sz w:val="24"/>
          <w:szCs w:val="24"/>
        </w:rPr>
        <w:t xml:space="preserve">- </w:t>
      </w:r>
      <w:r w:rsidR="00AB1DF5" w:rsidRPr="003B58F9">
        <w:rPr>
          <w:rFonts w:ascii="Times New Roman" w:hAnsi="Times New Roman" w:cs="Times New Roman"/>
          <w:i/>
          <w:iCs/>
          <w:color w:val="1F3864" w:themeColor="accent1" w:themeShade="80"/>
          <w:sz w:val="24"/>
          <w:szCs w:val="24"/>
        </w:rPr>
        <w:t xml:space="preserve"> from</w:t>
      </w:r>
      <w:proofErr w:type="gramEnd"/>
      <w:r w:rsidR="00AB1DF5" w:rsidRPr="003B58F9">
        <w:rPr>
          <w:rFonts w:ascii="Times New Roman" w:hAnsi="Times New Roman" w:cs="Times New Roman"/>
          <w:i/>
          <w:iCs/>
          <w:color w:val="1F3864" w:themeColor="accent1" w:themeShade="80"/>
          <w:sz w:val="24"/>
          <w:szCs w:val="24"/>
        </w:rPr>
        <w:t xml:space="preserve"> University of Berkley </w:t>
      </w:r>
    </w:p>
    <w:p w14:paraId="2CDAD6AC" w14:textId="1A0C38CB" w:rsidR="009E009A" w:rsidRPr="003B58F9" w:rsidRDefault="009E009A" w:rsidP="00C678C5">
      <w:pPr>
        <w:rPr>
          <w:rFonts w:ascii="Times New Roman" w:hAnsi="Times New Roman" w:cs="Times New Roman"/>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the </w:t>
      </w:r>
      <w:r w:rsidR="00DD0ED3" w:rsidRPr="003B58F9">
        <w:rPr>
          <w:rFonts w:ascii="Times New Roman" w:hAnsi="Times New Roman" w:cs="Times New Roman"/>
          <w:i/>
          <w:iCs/>
          <w:color w:val="1F3864" w:themeColor="accent1" w:themeShade="80"/>
          <w:sz w:val="24"/>
          <w:szCs w:val="24"/>
        </w:rPr>
        <w:t xml:space="preserve">Mindfulness presentation </w:t>
      </w:r>
      <w:r w:rsidR="000F1A25" w:rsidRPr="003B58F9">
        <w:rPr>
          <w:rFonts w:ascii="Times New Roman" w:hAnsi="Times New Roman" w:cs="Times New Roman"/>
          <w:i/>
          <w:iCs/>
          <w:color w:val="1F3864" w:themeColor="accent1" w:themeShade="80"/>
          <w:sz w:val="24"/>
          <w:szCs w:val="24"/>
        </w:rPr>
        <w:t>–</w:t>
      </w:r>
      <w:r w:rsidR="00AB1DF5" w:rsidRPr="003B58F9">
        <w:rPr>
          <w:rFonts w:ascii="Times New Roman" w:hAnsi="Times New Roman" w:cs="Times New Roman"/>
          <w:i/>
          <w:iCs/>
          <w:color w:val="1F3864" w:themeColor="accent1" w:themeShade="80"/>
          <w:sz w:val="24"/>
          <w:szCs w:val="24"/>
        </w:rPr>
        <w:t xml:space="preserve"> </w:t>
      </w:r>
      <w:r w:rsidR="000F1A25" w:rsidRPr="003B58F9">
        <w:rPr>
          <w:rFonts w:ascii="Times New Roman" w:hAnsi="Times New Roman" w:cs="Times New Roman"/>
          <w:color w:val="1F3864" w:themeColor="accent1" w:themeShade="80"/>
          <w:sz w:val="24"/>
          <w:szCs w:val="24"/>
        </w:rPr>
        <w:t xml:space="preserve">with the following questions in </w:t>
      </w:r>
      <w:proofErr w:type="gramStart"/>
      <w:r w:rsidR="000F1A25" w:rsidRPr="003B58F9">
        <w:rPr>
          <w:rFonts w:ascii="Times New Roman" w:hAnsi="Times New Roman" w:cs="Times New Roman"/>
          <w:color w:val="1F3864" w:themeColor="accent1" w:themeShade="80"/>
          <w:sz w:val="24"/>
          <w:szCs w:val="24"/>
        </w:rPr>
        <w:t>mind</w:t>
      </w:r>
      <w:proofErr w:type="gramEnd"/>
    </w:p>
    <w:p w14:paraId="6B81874D" w14:textId="065144B7" w:rsidR="000F1A25" w:rsidRPr="003B58F9" w:rsidRDefault="000F1A25">
      <w:pPr>
        <w:pStyle w:val="ListParagraph"/>
        <w:numPr>
          <w:ilvl w:val="0"/>
          <w:numId w:val="13"/>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What mindfulness is</w:t>
      </w:r>
    </w:p>
    <w:p w14:paraId="6330776D" w14:textId="77777777" w:rsidR="000F1A25" w:rsidRPr="003B58F9" w:rsidRDefault="000F1A25">
      <w:pPr>
        <w:pStyle w:val="ListParagraph"/>
        <w:numPr>
          <w:ilvl w:val="0"/>
          <w:numId w:val="13"/>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What you can do to be mindful</w:t>
      </w:r>
    </w:p>
    <w:p w14:paraId="61EB762C" w14:textId="55628483" w:rsidR="000F1A25" w:rsidRPr="003B58F9" w:rsidRDefault="000F1A25">
      <w:pPr>
        <w:pStyle w:val="ListParagraph"/>
        <w:numPr>
          <w:ilvl w:val="0"/>
          <w:numId w:val="13"/>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What increasing your mindfulness can do to help you live the good life</w:t>
      </w:r>
    </w:p>
    <w:p w14:paraId="3C676F28" w14:textId="77777777" w:rsidR="00AB2572" w:rsidRPr="003B58F9" w:rsidRDefault="00AB2572" w:rsidP="00AB2572">
      <w:pPr>
        <w:rPr>
          <w:rFonts w:ascii="Times New Roman" w:hAnsi="Times New Roman" w:cs="Times New Roman"/>
          <w:color w:val="1F3864" w:themeColor="accent1" w:themeShade="80"/>
          <w:sz w:val="24"/>
          <w:szCs w:val="24"/>
        </w:rPr>
      </w:pPr>
    </w:p>
    <w:p w14:paraId="47F4AFEC" w14:textId="77777777" w:rsidR="00E3022D" w:rsidRPr="003B58F9" w:rsidRDefault="00E3022D" w:rsidP="00E3022D">
      <w:pPr>
        <w:rPr>
          <w:rFonts w:ascii="Times New Roman" w:hAnsi="Times New Roman" w:cs="Times New Roman"/>
          <w:i/>
          <w:iCs/>
          <w:color w:val="1F3864" w:themeColor="accent1" w:themeShade="80"/>
          <w:sz w:val="24"/>
          <w:szCs w:val="24"/>
          <w:lang w:val="en-CA"/>
        </w:rPr>
      </w:pPr>
      <w:r w:rsidRPr="003B58F9">
        <w:rPr>
          <w:rFonts w:ascii="Times New Roman" w:hAnsi="Times New Roman" w:cs="Times New Roman"/>
          <w:i/>
          <w:iCs/>
          <w:color w:val="1F3864" w:themeColor="accent1" w:themeShade="80"/>
          <w:sz w:val="24"/>
          <w:szCs w:val="24"/>
          <w:lang w:val="en-CA"/>
        </w:rPr>
        <w:t xml:space="preserve">Learning Lab:  Meaning and Mindfulness </w:t>
      </w:r>
    </w:p>
    <w:p w14:paraId="110DD4FE" w14:textId="68A4F2B5" w:rsidR="00E3022D" w:rsidRPr="003B58F9" w:rsidRDefault="00E3022D" w:rsidP="00E3022D">
      <w:pPr>
        <w:pStyle w:val="Body"/>
        <w:spacing w:before="100" w:after="100"/>
        <w:rPr>
          <w:rFonts w:ascii="Times New Roman" w:hAnsi="Times New Roman" w:cs="Times New Roman"/>
          <w:color w:val="1F3864" w:themeColor="accent1" w:themeShade="80"/>
          <w:lang w:val="en-US"/>
        </w:rPr>
      </w:pPr>
      <w:r w:rsidRPr="003B58F9">
        <w:rPr>
          <w:rFonts w:ascii="Times New Roman" w:hAnsi="Times New Roman" w:cs="Times New Roman"/>
          <w:color w:val="1F3864" w:themeColor="accent1" w:themeShade="80"/>
          <w:lang w:val="en-US"/>
        </w:rPr>
        <w:t xml:space="preserve">We will discuss Mans Search for Meaning and the quotes from the text.  Also we will talk about mindfulness and mediation and what your </w:t>
      </w:r>
      <w:proofErr w:type="gramStart"/>
      <w:r w:rsidRPr="003B58F9">
        <w:rPr>
          <w:rFonts w:ascii="Times New Roman" w:hAnsi="Times New Roman" w:cs="Times New Roman"/>
          <w:color w:val="1F3864" w:themeColor="accent1" w:themeShade="80"/>
          <w:lang w:val="en-US"/>
        </w:rPr>
        <w:t>experience  with</w:t>
      </w:r>
      <w:proofErr w:type="gramEnd"/>
      <w:r w:rsidRPr="003B58F9">
        <w:rPr>
          <w:rFonts w:ascii="Times New Roman" w:hAnsi="Times New Roman" w:cs="Times New Roman"/>
          <w:color w:val="1F3864" w:themeColor="accent1" w:themeShade="80"/>
          <w:lang w:val="en-US"/>
        </w:rPr>
        <w:t xml:space="preserve"> these practices.  </w:t>
      </w:r>
    </w:p>
    <w:p w14:paraId="25C66A9C" w14:textId="77777777" w:rsidR="00E3022D" w:rsidRPr="003B58F9" w:rsidRDefault="00E3022D" w:rsidP="00AB2572">
      <w:pPr>
        <w:rPr>
          <w:rFonts w:ascii="Times New Roman" w:hAnsi="Times New Roman" w:cs="Times New Roman"/>
          <w:b/>
          <w:bCs/>
          <w:color w:val="1F3864" w:themeColor="accent1" w:themeShade="80"/>
          <w:sz w:val="24"/>
          <w:szCs w:val="24"/>
        </w:rPr>
      </w:pPr>
    </w:p>
    <w:p w14:paraId="1925CFBF" w14:textId="770C1674" w:rsidR="00237AEF" w:rsidRPr="003B58F9" w:rsidRDefault="00237AEF" w:rsidP="00AB2572">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w:t>
      </w:r>
    </w:p>
    <w:p w14:paraId="32E37AEC" w14:textId="187969B2" w:rsidR="003B53FF" w:rsidRPr="003B58F9" w:rsidRDefault="00867456"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PAA </w:t>
      </w:r>
      <w:r w:rsidR="008824D9" w:rsidRPr="003B58F9">
        <w:rPr>
          <w:rFonts w:ascii="Times New Roman" w:hAnsi="Times New Roman" w:cs="Times New Roman"/>
          <w:color w:val="1F3864" w:themeColor="accent1" w:themeShade="80"/>
          <w:sz w:val="24"/>
          <w:szCs w:val="24"/>
        </w:rPr>
        <w:t xml:space="preserve">is the first from the contemplative domain and </w:t>
      </w:r>
      <w:r w:rsidRPr="003B58F9">
        <w:rPr>
          <w:rFonts w:ascii="Times New Roman" w:hAnsi="Times New Roman" w:cs="Times New Roman"/>
          <w:color w:val="1F3864" w:themeColor="accent1" w:themeShade="80"/>
          <w:sz w:val="24"/>
          <w:szCs w:val="24"/>
        </w:rPr>
        <w:t xml:space="preserve">has multiple options and </w:t>
      </w:r>
      <w:r w:rsidR="000844BD" w:rsidRPr="003B58F9">
        <w:rPr>
          <w:rFonts w:ascii="Times New Roman" w:hAnsi="Times New Roman" w:cs="Times New Roman"/>
          <w:color w:val="1F3864" w:themeColor="accent1" w:themeShade="80"/>
          <w:sz w:val="24"/>
          <w:szCs w:val="24"/>
        </w:rPr>
        <w:t xml:space="preserve">so important for the students to read through the assignment document and </w:t>
      </w:r>
      <w:r w:rsidR="008824D9" w:rsidRPr="003B58F9">
        <w:rPr>
          <w:rFonts w:ascii="Times New Roman" w:hAnsi="Times New Roman" w:cs="Times New Roman"/>
          <w:color w:val="1F3864" w:themeColor="accent1" w:themeShade="80"/>
          <w:sz w:val="24"/>
          <w:szCs w:val="24"/>
        </w:rPr>
        <w:t xml:space="preserve">explainer video. </w:t>
      </w:r>
      <w:r w:rsidR="00D560B1" w:rsidRPr="003B58F9">
        <w:rPr>
          <w:rFonts w:ascii="Times New Roman" w:hAnsi="Times New Roman" w:cs="Times New Roman"/>
          <w:color w:val="1F3864" w:themeColor="accent1" w:themeShade="80"/>
          <w:sz w:val="24"/>
          <w:szCs w:val="24"/>
        </w:rPr>
        <w:t>For those novices I encourage them to find practical</w:t>
      </w:r>
      <w:r w:rsidR="00F004B4" w:rsidRPr="003B58F9">
        <w:rPr>
          <w:rFonts w:ascii="Times New Roman" w:hAnsi="Times New Roman" w:cs="Times New Roman"/>
          <w:color w:val="1F3864" w:themeColor="accent1" w:themeShade="80"/>
          <w:sz w:val="24"/>
          <w:szCs w:val="24"/>
        </w:rPr>
        <w:t xml:space="preserve"> (every day)</w:t>
      </w:r>
      <w:r w:rsidR="00D560B1" w:rsidRPr="003B58F9">
        <w:rPr>
          <w:rFonts w:ascii="Times New Roman" w:hAnsi="Times New Roman" w:cs="Times New Roman"/>
          <w:color w:val="1F3864" w:themeColor="accent1" w:themeShade="80"/>
          <w:sz w:val="24"/>
          <w:szCs w:val="24"/>
        </w:rPr>
        <w:t xml:space="preserve"> applications and for those who have practiced this before to try the meditative </w:t>
      </w:r>
      <w:r w:rsidR="00F004B4" w:rsidRPr="003B58F9">
        <w:rPr>
          <w:rFonts w:ascii="Times New Roman" w:hAnsi="Times New Roman" w:cs="Times New Roman"/>
          <w:color w:val="1F3864" w:themeColor="accent1" w:themeShade="80"/>
          <w:sz w:val="24"/>
          <w:szCs w:val="24"/>
        </w:rPr>
        <w:t xml:space="preserve">practices </w:t>
      </w:r>
    </w:p>
    <w:p w14:paraId="2B76C761" w14:textId="1FC13587" w:rsidR="00AB2572" w:rsidRPr="003B58F9" w:rsidRDefault="00AB2572" w:rsidP="00AB2572">
      <w:pPr>
        <w:rPr>
          <w:rFonts w:ascii="Times New Roman" w:hAnsi="Times New Roman" w:cs="Times New Roman"/>
          <w:sz w:val="24"/>
          <w:szCs w:val="24"/>
        </w:rPr>
      </w:pPr>
    </w:p>
    <w:p w14:paraId="522F4DDD" w14:textId="27939F7E" w:rsidR="00481A26" w:rsidRPr="003B58F9" w:rsidRDefault="00481A26" w:rsidP="00AB257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Learning lab – Unit #3</w:t>
      </w:r>
    </w:p>
    <w:p w14:paraId="691F9E45" w14:textId="77777777" w:rsidR="00DD4555" w:rsidRPr="003B58F9" w:rsidRDefault="00DD4555" w:rsidP="00DD4555">
      <w:p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Unit 3 The Inner life </w:t>
      </w:r>
    </w:p>
    <w:p w14:paraId="7D07A510" w14:textId="77777777" w:rsidR="00DD4555" w:rsidRPr="003B58F9" w:rsidRDefault="00DD4555" w:rsidP="00DD4555">
      <w:pPr>
        <w:rPr>
          <w:rFonts w:ascii="Times New Roman" w:hAnsi="Times New Roman" w:cs="Times New Roman"/>
          <w:color w:val="FF0000"/>
          <w:sz w:val="24"/>
          <w:szCs w:val="24"/>
        </w:rPr>
      </w:pPr>
      <w:r w:rsidRPr="003B58F9">
        <w:rPr>
          <w:rFonts w:ascii="Times New Roman" w:hAnsi="Times New Roman" w:cs="Times New Roman"/>
          <w:color w:val="FF0000"/>
          <w:sz w:val="24"/>
          <w:szCs w:val="24"/>
        </w:rPr>
        <w:t>Many of you come from cultures and that accepts and honors the inner life.  Sad to say Western culture does not pay much attention to this aspect of being human.  The inner self is about what can't be seen: feelings, intuition, values, beliefs, personality, thoughts, emotions, fantasies, spirituality, desire, and purpose. A strong inner self means that you can self-regulate, are self-aware, have clarity, experience joy or beauty and a strong sense of value and purpose life.  This unit will focus on our inner world with the belief that our wellbeing is closely connected to this inner life.</w:t>
      </w:r>
    </w:p>
    <w:p w14:paraId="29545B83" w14:textId="77777777" w:rsidR="00DD4555" w:rsidRPr="003B58F9" w:rsidRDefault="00DD4555" w:rsidP="00DD4555">
      <w:pPr>
        <w:rPr>
          <w:rFonts w:ascii="Times New Roman" w:hAnsi="Times New Roman" w:cs="Times New Roman"/>
          <w:color w:val="FF0000"/>
          <w:sz w:val="24"/>
          <w:szCs w:val="24"/>
        </w:rPr>
      </w:pPr>
    </w:p>
    <w:p w14:paraId="24477E71" w14:textId="77777777" w:rsidR="00DD4555" w:rsidRPr="003B58F9" w:rsidRDefault="00DD4555">
      <w:pPr>
        <w:pStyle w:val="ListParagraph"/>
        <w:numPr>
          <w:ilvl w:val="0"/>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Topic #1 Read the </w:t>
      </w:r>
      <w:proofErr w:type="spellStart"/>
      <w:r w:rsidRPr="003B58F9">
        <w:rPr>
          <w:rFonts w:ascii="Times New Roman" w:hAnsi="Times New Roman" w:cs="Times New Roman"/>
          <w:color w:val="FF0000"/>
          <w:sz w:val="24"/>
          <w:szCs w:val="24"/>
        </w:rPr>
        <w:t>fist</w:t>
      </w:r>
      <w:proofErr w:type="spellEnd"/>
      <w:r w:rsidRPr="003B58F9">
        <w:rPr>
          <w:rFonts w:ascii="Times New Roman" w:hAnsi="Times New Roman" w:cs="Times New Roman"/>
          <w:color w:val="FF0000"/>
          <w:sz w:val="24"/>
          <w:szCs w:val="24"/>
        </w:rPr>
        <w:t xml:space="preserve"> portion (about 100 pages) of our </w:t>
      </w:r>
      <w:proofErr w:type="gramStart"/>
      <w:r w:rsidRPr="003B58F9">
        <w:rPr>
          <w:rFonts w:ascii="Times New Roman" w:hAnsi="Times New Roman" w:cs="Times New Roman"/>
          <w:color w:val="FF0000"/>
          <w:sz w:val="24"/>
          <w:szCs w:val="24"/>
        </w:rPr>
        <w:t>text book</w:t>
      </w:r>
      <w:proofErr w:type="gramEnd"/>
      <w:r w:rsidRPr="003B58F9">
        <w:rPr>
          <w:rFonts w:ascii="Times New Roman" w:hAnsi="Times New Roman" w:cs="Times New Roman"/>
          <w:color w:val="FF0000"/>
          <w:sz w:val="24"/>
          <w:szCs w:val="24"/>
        </w:rPr>
        <w:t xml:space="preserve"> </w:t>
      </w:r>
      <w:r w:rsidRPr="003B58F9">
        <w:rPr>
          <w:rFonts w:ascii="Times New Roman" w:hAnsi="Times New Roman" w:cs="Times New Roman"/>
          <w:b/>
          <w:bCs/>
          <w:color w:val="FF0000"/>
          <w:sz w:val="24"/>
          <w:szCs w:val="24"/>
        </w:rPr>
        <w:t>Mans Search for Meaning</w:t>
      </w:r>
      <w:r w:rsidRPr="003B58F9">
        <w:rPr>
          <w:rFonts w:ascii="Times New Roman" w:hAnsi="Times New Roman" w:cs="Times New Roman"/>
          <w:color w:val="FF0000"/>
          <w:sz w:val="24"/>
          <w:szCs w:val="24"/>
        </w:rPr>
        <w:t xml:space="preserve"> which is about Victor Frankl’s time in the concentration camp.  Has everyone got the access to the </w:t>
      </w:r>
      <w:proofErr w:type="gramStart"/>
      <w:r w:rsidRPr="003B58F9">
        <w:rPr>
          <w:rFonts w:ascii="Times New Roman" w:hAnsi="Times New Roman" w:cs="Times New Roman"/>
          <w:color w:val="FF0000"/>
          <w:sz w:val="24"/>
          <w:szCs w:val="24"/>
        </w:rPr>
        <w:t>text book</w:t>
      </w:r>
      <w:proofErr w:type="gramEnd"/>
      <w:r w:rsidRPr="003B58F9">
        <w:rPr>
          <w:rFonts w:ascii="Times New Roman" w:hAnsi="Times New Roman" w:cs="Times New Roman"/>
          <w:color w:val="FF0000"/>
          <w:sz w:val="24"/>
          <w:szCs w:val="24"/>
        </w:rPr>
        <w:t xml:space="preserve">.  Keep notes with what resonates with </w:t>
      </w:r>
      <w:proofErr w:type="gramStart"/>
      <w:r w:rsidRPr="003B58F9">
        <w:rPr>
          <w:rFonts w:ascii="Times New Roman" w:hAnsi="Times New Roman" w:cs="Times New Roman"/>
          <w:color w:val="FF0000"/>
          <w:sz w:val="24"/>
          <w:szCs w:val="24"/>
        </w:rPr>
        <w:t>you</w:t>
      </w:r>
      <w:proofErr w:type="gramEnd"/>
    </w:p>
    <w:p w14:paraId="65CA8453" w14:textId="77777777" w:rsidR="00DD4555" w:rsidRPr="003B58F9" w:rsidRDefault="00DD4555">
      <w:pPr>
        <w:pStyle w:val="ListParagraph"/>
        <w:numPr>
          <w:ilvl w:val="0"/>
          <w:numId w:val="25"/>
        </w:numPr>
        <w:ind w:left="1440" w:hanging="108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Topic #2 Mindfulness </w:t>
      </w:r>
      <w:proofErr w:type="gramStart"/>
      <w:r w:rsidRPr="003B58F9">
        <w:rPr>
          <w:rFonts w:ascii="Times New Roman" w:hAnsi="Times New Roman" w:cs="Times New Roman"/>
          <w:color w:val="FF0000"/>
          <w:sz w:val="24"/>
          <w:szCs w:val="24"/>
        </w:rPr>
        <w:t>-  go</w:t>
      </w:r>
      <w:proofErr w:type="gramEnd"/>
      <w:r w:rsidRPr="003B58F9">
        <w:rPr>
          <w:rFonts w:ascii="Times New Roman" w:hAnsi="Times New Roman" w:cs="Times New Roman"/>
          <w:color w:val="FF0000"/>
          <w:sz w:val="24"/>
          <w:szCs w:val="24"/>
        </w:rPr>
        <w:t xml:space="preserve"> through the presentation which includes a short quiz </w:t>
      </w:r>
    </w:p>
    <w:p w14:paraId="254344BD" w14:textId="77777777" w:rsidR="00DD4555" w:rsidRPr="003B58F9" w:rsidRDefault="00DD4555">
      <w:pPr>
        <w:pStyle w:val="ListParagraph"/>
        <w:numPr>
          <w:ilvl w:val="0"/>
          <w:numId w:val="25"/>
        </w:numPr>
        <w:ind w:left="1440" w:hanging="108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Two Review and Integration assignments for this week – due Oct 8 </w:t>
      </w:r>
    </w:p>
    <w:p w14:paraId="20B0BF4F" w14:textId="77777777" w:rsidR="00DD4555" w:rsidRPr="003B58F9" w:rsidRDefault="00DD4555">
      <w:pPr>
        <w:pStyle w:val="ListParagraph"/>
        <w:numPr>
          <w:ilvl w:val="1"/>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Quiz two quotes from the text “Mans Search for Meaning” that were </w:t>
      </w:r>
      <w:proofErr w:type="gramStart"/>
      <w:r w:rsidRPr="003B58F9">
        <w:rPr>
          <w:rFonts w:ascii="Times New Roman" w:hAnsi="Times New Roman" w:cs="Times New Roman"/>
          <w:color w:val="FF0000"/>
          <w:sz w:val="24"/>
          <w:szCs w:val="24"/>
        </w:rPr>
        <w:t>meaningful  and</w:t>
      </w:r>
      <w:proofErr w:type="gramEnd"/>
      <w:r w:rsidRPr="003B58F9">
        <w:rPr>
          <w:rFonts w:ascii="Times New Roman" w:hAnsi="Times New Roman" w:cs="Times New Roman"/>
          <w:color w:val="FF0000"/>
          <w:sz w:val="24"/>
          <w:szCs w:val="24"/>
        </w:rPr>
        <w:t xml:space="preserve"> why</w:t>
      </w:r>
    </w:p>
    <w:p w14:paraId="37A7F977" w14:textId="77777777" w:rsidR="00DD4555" w:rsidRPr="003B58F9" w:rsidRDefault="00DD4555">
      <w:pPr>
        <w:pStyle w:val="ListParagraph"/>
        <w:numPr>
          <w:ilvl w:val="1"/>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Forest Bathing – (watch short video explaining concept)</w:t>
      </w:r>
    </w:p>
    <w:p w14:paraId="421A13CF" w14:textId="77777777" w:rsidR="00DD4555" w:rsidRPr="003B58F9" w:rsidRDefault="00DD4555">
      <w:pPr>
        <w:pStyle w:val="ListParagraph"/>
        <w:numPr>
          <w:ilvl w:val="2"/>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Submit two items (upload both to the drop box) </w:t>
      </w:r>
    </w:p>
    <w:p w14:paraId="7D76D445" w14:textId="30280912" w:rsidR="00DD4555" w:rsidRPr="003B58F9" w:rsidRDefault="00DD4555">
      <w:pPr>
        <w:pStyle w:val="ListParagraph"/>
        <w:numPr>
          <w:ilvl w:val="3"/>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Free writing </w:t>
      </w:r>
      <w:proofErr w:type="gramStart"/>
      <w:r w:rsidRPr="003B58F9">
        <w:rPr>
          <w:rFonts w:ascii="Times New Roman" w:hAnsi="Times New Roman" w:cs="Times New Roman"/>
          <w:color w:val="FF0000"/>
          <w:sz w:val="24"/>
          <w:szCs w:val="24"/>
        </w:rPr>
        <w:t xml:space="preserve">( </w:t>
      </w:r>
      <w:r w:rsidR="00A42D33" w:rsidRPr="003B58F9">
        <w:rPr>
          <w:rFonts w:ascii="Times New Roman" w:hAnsi="Times New Roman" w:cs="Times New Roman"/>
          <w:color w:val="FF0000"/>
          <w:sz w:val="24"/>
          <w:szCs w:val="24"/>
        </w:rPr>
        <w:t xml:space="preserve"> </w:t>
      </w:r>
      <w:r w:rsidRPr="003B58F9">
        <w:rPr>
          <w:rFonts w:ascii="Times New Roman" w:hAnsi="Times New Roman" w:cs="Times New Roman"/>
          <w:color w:val="FF0000"/>
          <w:sz w:val="24"/>
          <w:szCs w:val="24"/>
        </w:rPr>
        <w:t>thoughts</w:t>
      </w:r>
      <w:proofErr w:type="gramEnd"/>
      <w:r w:rsidRPr="003B58F9">
        <w:rPr>
          <w:rFonts w:ascii="Times New Roman" w:hAnsi="Times New Roman" w:cs="Times New Roman"/>
          <w:color w:val="FF0000"/>
          <w:sz w:val="24"/>
          <w:szCs w:val="24"/>
        </w:rPr>
        <w:t>, poems, draw pictures, write music)</w:t>
      </w:r>
    </w:p>
    <w:p w14:paraId="52BA66BB" w14:textId="77777777" w:rsidR="00DD4555" w:rsidRPr="003B58F9" w:rsidRDefault="00DD4555">
      <w:pPr>
        <w:pStyle w:val="ListParagraph"/>
        <w:numPr>
          <w:ilvl w:val="3"/>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Picture from where you </w:t>
      </w:r>
      <w:proofErr w:type="gramStart"/>
      <w:r w:rsidRPr="003B58F9">
        <w:rPr>
          <w:rFonts w:ascii="Times New Roman" w:hAnsi="Times New Roman" w:cs="Times New Roman"/>
          <w:color w:val="FF0000"/>
          <w:sz w:val="24"/>
          <w:szCs w:val="24"/>
        </w:rPr>
        <w:t>were</w:t>
      </w:r>
      <w:proofErr w:type="gramEnd"/>
      <w:r w:rsidRPr="003B58F9">
        <w:rPr>
          <w:rFonts w:ascii="Times New Roman" w:hAnsi="Times New Roman" w:cs="Times New Roman"/>
          <w:color w:val="FF0000"/>
          <w:sz w:val="24"/>
          <w:szCs w:val="24"/>
        </w:rPr>
        <w:t xml:space="preserve"> </w:t>
      </w:r>
    </w:p>
    <w:p w14:paraId="540403F3" w14:textId="77777777" w:rsidR="00DD4555" w:rsidRPr="003B58F9" w:rsidRDefault="00DD4555">
      <w:pPr>
        <w:pStyle w:val="ListParagraph"/>
        <w:numPr>
          <w:ilvl w:val="0"/>
          <w:numId w:val="2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 Mindfulness practice – see the explainer video and assignment document – due Oct 8 </w:t>
      </w:r>
    </w:p>
    <w:p w14:paraId="6B53E9E4" w14:textId="77777777" w:rsidR="00DD4555" w:rsidRPr="003B58F9" w:rsidRDefault="00DD4555" w:rsidP="006B09E2">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 remind them the PAA for last week is due: Nutrition  </w:t>
      </w:r>
    </w:p>
    <w:p w14:paraId="39187052" w14:textId="77777777" w:rsidR="00DD4555" w:rsidRPr="003B58F9" w:rsidRDefault="00DD4555" w:rsidP="00DD4555">
      <w:pPr>
        <w:rPr>
          <w:rFonts w:ascii="Times New Roman" w:hAnsi="Times New Roman" w:cs="Times New Roman"/>
          <w:color w:val="FF0000"/>
          <w:sz w:val="24"/>
          <w:szCs w:val="24"/>
        </w:rPr>
      </w:pPr>
    </w:p>
    <w:p w14:paraId="7999DAF8" w14:textId="77777777" w:rsidR="00DD4555" w:rsidRPr="003B58F9" w:rsidRDefault="00DD4555" w:rsidP="00DD4555">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Any questions </w:t>
      </w:r>
    </w:p>
    <w:p w14:paraId="655A63DC" w14:textId="3F2B12D2" w:rsidR="00481A26" w:rsidRPr="003B58F9" w:rsidRDefault="00EE1758" w:rsidP="00AB257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__________________________________________________________________________________</w:t>
      </w:r>
    </w:p>
    <w:p w14:paraId="17F52B7C" w14:textId="77777777" w:rsidR="0084043D" w:rsidRPr="003B58F9" w:rsidRDefault="0084043D" w:rsidP="74F204F9">
      <w:pPr>
        <w:rPr>
          <w:rFonts w:ascii="Times New Roman" w:hAnsi="Times New Roman" w:cs="Times New Roman"/>
          <w:sz w:val="24"/>
          <w:szCs w:val="24"/>
        </w:rPr>
      </w:pPr>
    </w:p>
    <w:p w14:paraId="6114B84D" w14:textId="3DDC6056" w:rsidR="00992567" w:rsidRPr="003B58F9" w:rsidRDefault="00992567" w:rsidP="00992567">
      <w:pPr>
        <w:pStyle w:val="Heading1"/>
        <w:rPr>
          <w:rFonts w:ascii="Times New Roman" w:hAnsi="Times New Roman" w:cs="Times New Roman"/>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Unit 4:</w:t>
      </w:r>
      <w:r w:rsidR="001A48A2" w:rsidRPr="003B58F9">
        <w:rPr>
          <w:rFonts w:ascii="Times New Roman" w:eastAsia="Calibri" w:hAnsi="Times New Roman" w:cs="Times New Roman"/>
          <w:b/>
          <w:bCs/>
          <w:color w:val="1F3864" w:themeColor="accent1" w:themeShade="80"/>
          <w:sz w:val="24"/>
          <w:szCs w:val="24"/>
        </w:rPr>
        <w:t xml:space="preserve"> The Physical Self </w:t>
      </w:r>
    </w:p>
    <w:p w14:paraId="72EF5E33" w14:textId="1FD79442" w:rsidR="00992567" w:rsidRPr="003B58F9" w:rsidRDefault="00580A88"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w:t>
      </w:r>
      <w:r w:rsidR="007A3135" w:rsidRPr="003B58F9">
        <w:rPr>
          <w:rFonts w:ascii="Times New Roman" w:hAnsi="Times New Roman" w:cs="Times New Roman"/>
          <w:color w:val="1F3864" w:themeColor="accent1" w:themeShade="80"/>
          <w:sz w:val="24"/>
          <w:szCs w:val="24"/>
        </w:rPr>
        <w:t xml:space="preserve">section often feels very familiar because we </w:t>
      </w:r>
      <w:r w:rsidR="005D0644" w:rsidRPr="003B58F9">
        <w:rPr>
          <w:rFonts w:ascii="Times New Roman" w:hAnsi="Times New Roman" w:cs="Times New Roman"/>
          <w:color w:val="1F3864" w:themeColor="accent1" w:themeShade="80"/>
          <w:sz w:val="24"/>
          <w:szCs w:val="24"/>
        </w:rPr>
        <w:t xml:space="preserve">all live in bodies </w:t>
      </w:r>
      <w:proofErr w:type="gramStart"/>
      <w:r w:rsidR="00E45DA5" w:rsidRPr="003B58F9">
        <w:rPr>
          <w:rFonts w:ascii="Times New Roman" w:hAnsi="Times New Roman" w:cs="Times New Roman"/>
          <w:color w:val="1F3864" w:themeColor="accent1" w:themeShade="80"/>
          <w:sz w:val="24"/>
          <w:szCs w:val="24"/>
        </w:rPr>
        <w:t>however</w:t>
      </w:r>
      <w:proofErr w:type="gramEnd"/>
      <w:r w:rsidR="00E45DA5" w:rsidRPr="003B58F9">
        <w:rPr>
          <w:rFonts w:ascii="Times New Roman" w:hAnsi="Times New Roman" w:cs="Times New Roman"/>
          <w:color w:val="1F3864" w:themeColor="accent1" w:themeShade="80"/>
          <w:sz w:val="24"/>
          <w:szCs w:val="24"/>
        </w:rPr>
        <w:t xml:space="preserve"> we are </w:t>
      </w:r>
      <w:r w:rsidR="00F75452" w:rsidRPr="003B58F9">
        <w:rPr>
          <w:rFonts w:ascii="Times New Roman" w:hAnsi="Times New Roman" w:cs="Times New Roman"/>
          <w:color w:val="1F3864" w:themeColor="accent1" w:themeShade="80"/>
          <w:sz w:val="24"/>
          <w:szCs w:val="24"/>
        </w:rPr>
        <w:t xml:space="preserve">often have </w:t>
      </w:r>
      <w:r w:rsidR="00E03D8E" w:rsidRPr="003B58F9">
        <w:rPr>
          <w:rFonts w:ascii="Times New Roman" w:hAnsi="Times New Roman" w:cs="Times New Roman"/>
          <w:color w:val="1F3864" w:themeColor="accent1" w:themeShade="80"/>
          <w:sz w:val="24"/>
          <w:szCs w:val="24"/>
        </w:rPr>
        <w:t xml:space="preserve">complicated relationships with our bodies.  This </w:t>
      </w:r>
      <w:r w:rsidR="00344225" w:rsidRPr="003B58F9">
        <w:rPr>
          <w:rFonts w:ascii="Times New Roman" w:hAnsi="Times New Roman" w:cs="Times New Roman"/>
          <w:color w:val="1F3864" w:themeColor="accent1" w:themeShade="80"/>
          <w:sz w:val="24"/>
          <w:szCs w:val="24"/>
        </w:rPr>
        <w:t xml:space="preserve">unit attempts to explain some of those </w:t>
      </w:r>
      <w:proofErr w:type="gramStart"/>
      <w:r w:rsidR="00344225" w:rsidRPr="003B58F9">
        <w:rPr>
          <w:rFonts w:ascii="Times New Roman" w:hAnsi="Times New Roman" w:cs="Times New Roman"/>
          <w:color w:val="1F3864" w:themeColor="accent1" w:themeShade="80"/>
          <w:sz w:val="24"/>
          <w:szCs w:val="24"/>
        </w:rPr>
        <w:t>complexities</w:t>
      </w:r>
      <w:proofErr w:type="gramEnd"/>
    </w:p>
    <w:p w14:paraId="1B42EF14" w14:textId="5AB9B73F" w:rsidR="00992567" w:rsidRPr="003B58F9" w:rsidRDefault="00992567" w:rsidP="0099256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5F19C7" w:rsidRPr="003B58F9">
        <w:rPr>
          <w:rFonts w:ascii="Times New Roman" w:eastAsia="Cambria" w:hAnsi="Times New Roman" w:cs="Times New Roman"/>
          <w:b/>
          <w:bCs/>
          <w:i w:val="0"/>
          <w:iCs w:val="0"/>
          <w:color w:val="1F3864" w:themeColor="accent1" w:themeShade="80"/>
          <w:sz w:val="24"/>
          <w:szCs w:val="24"/>
        </w:rPr>
        <w:t xml:space="preserve">The </w:t>
      </w:r>
      <w:r w:rsidR="00512353" w:rsidRPr="003B58F9">
        <w:rPr>
          <w:rFonts w:ascii="Times New Roman" w:eastAsia="Cambria" w:hAnsi="Times New Roman" w:cs="Times New Roman"/>
          <w:b/>
          <w:bCs/>
          <w:i w:val="0"/>
          <w:iCs w:val="0"/>
          <w:color w:val="1F3864" w:themeColor="accent1" w:themeShade="80"/>
          <w:sz w:val="24"/>
          <w:szCs w:val="24"/>
        </w:rPr>
        <w:t>P</w:t>
      </w:r>
      <w:r w:rsidR="005F19C7" w:rsidRPr="003B58F9">
        <w:rPr>
          <w:rFonts w:ascii="Times New Roman" w:eastAsia="Cambria" w:hAnsi="Times New Roman" w:cs="Times New Roman"/>
          <w:b/>
          <w:bCs/>
          <w:i w:val="0"/>
          <w:iCs w:val="0"/>
          <w:color w:val="1F3864" w:themeColor="accent1" w:themeShade="80"/>
          <w:sz w:val="24"/>
          <w:szCs w:val="24"/>
        </w:rPr>
        <w:t xml:space="preserve">hysical Self </w:t>
      </w:r>
      <w:r w:rsidR="00CA1997" w:rsidRPr="003B58F9">
        <w:rPr>
          <w:rFonts w:ascii="Times New Roman" w:eastAsia="Cambria" w:hAnsi="Times New Roman" w:cs="Times New Roman"/>
          <w:b/>
          <w:bCs/>
          <w:i w:val="0"/>
          <w:iCs w:val="0"/>
          <w:color w:val="1F3864" w:themeColor="accent1" w:themeShade="80"/>
          <w:sz w:val="24"/>
          <w:szCs w:val="24"/>
        </w:rPr>
        <w:t xml:space="preserve"> </w:t>
      </w:r>
    </w:p>
    <w:p w14:paraId="02EDE24E" w14:textId="77777777" w:rsidR="008E0C40" w:rsidRPr="003B58F9" w:rsidRDefault="008E0C40" w:rsidP="00CA1997">
      <w:pPr>
        <w:rPr>
          <w:rFonts w:ascii="Times New Roman" w:hAnsi="Times New Roman" w:cs="Times New Roman"/>
          <w:color w:val="1F3864" w:themeColor="accent1" w:themeShade="80"/>
          <w:sz w:val="24"/>
          <w:szCs w:val="24"/>
        </w:rPr>
      </w:pPr>
    </w:p>
    <w:p w14:paraId="21B7E2E0" w14:textId="23D6A534" w:rsidR="00CA1997" w:rsidRPr="003B58F9" w:rsidRDefault="008E0C40" w:rsidP="00CA1997">
      <w:pPr>
        <w:rPr>
          <w:rFonts w:ascii="Times New Roman" w:hAnsi="Times New Roman" w:cs="Times New Roman"/>
          <w:color w:val="1F3864" w:themeColor="accent1" w:themeShade="80"/>
          <w:sz w:val="24"/>
          <w:szCs w:val="24"/>
        </w:rPr>
      </w:pPr>
      <w:r w:rsidRPr="003B58F9">
        <w:rPr>
          <w:rFonts w:ascii="Times New Roman" w:hAnsi="Times New Roman" w:cs="Times New Roman"/>
          <w:i/>
          <w:iCs/>
          <w:color w:val="1F3864" w:themeColor="accent1" w:themeShade="80"/>
          <w:sz w:val="24"/>
          <w:szCs w:val="24"/>
        </w:rPr>
        <w:t>Watch</w:t>
      </w:r>
      <w:r w:rsidR="00075848" w:rsidRPr="003B58F9">
        <w:rPr>
          <w:rFonts w:ascii="Times New Roman" w:hAnsi="Times New Roman" w:cs="Times New Roman"/>
          <w:i/>
          <w:iCs/>
          <w:color w:val="1F3864" w:themeColor="accent1" w:themeShade="80"/>
          <w:sz w:val="24"/>
          <w:szCs w:val="24"/>
        </w:rPr>
        <w:t xml:space="preserve"> the Physical Self video</w:t>
      </w:r>
      <w:r w:rsidR="00075848" w:rsidRPr="003B58F9">
        <w:rPr>
          <w:rFonts w:ascii="Times New Roman" w:hAnsi="Times New Roman" w:cs="Times New Roman"/>
          <w:color w:val="1F3864" w:themeColor="accent1" w:themeShade="80"/>
          <w:sz w:val="24"/>
          <w:szCs w:val="24"/>
        </w:rPr>
        <w:t xml:space="preserve">: </w:t>
      </w:r>
      <w:r w:rsidR="00CA1997" w:rsidRPr="003B58F9">
        <w:rPr>
          <w:rFonts w:ascii="Times New Roman" w:hAnsi="Times New Roman" w:cs="Times New Roman"/>
          <w:color w:val="1F3864" w:themeColor="accent1" w:themeShade="80"/>
          <w:sz w:val="24"/>
          <w:szCs w:val="24"/>
        </w:rPr>
        <w:t xml:space="preserve">The video covers some sensitive issues and those who feel triggered by issues around </w:t>
      </w:r>
      <w:r w:rsidR="002B4AAF" w:rsidRPr="003B58F9">
        <w:rPr>
          <w:rFonts w:ascii="Times New Roman" w:hAnsi="Times New Roman" w:cs="Times New Roman"/>
          <w:color w:val="1F3864" w:themeColor="accent1" w:themeShade="80"/>
          <w:sz w:val="24"/>
          <w:szCs w:val="24"/>
        </w:rPr>
        <w:t>their</w:t>
      </w:r>
      <w:r w:rsidR="00CA1997" w:rsidRPr="003B58F9">
        <w:rPr>
          <w:rFonts w:ascii="Times New Roman" w:hAnsi="Times New Roman" w:cs="Times New Roman"/>
          <w:color w:val="1F3864" w:themeColor="accent1" w:themeShade="80"/>
          <w:sz w:val="24"/>
          <w:szCs w:val="24"/>
        </w:rPr>
        <w:t xml:space="preserve"> body</w:t>
      </w:r>
      <w:r w:rsidR="003909F2" w:rsidRPr="003B58F9">
        <w:rPr>
          <w:rFonts w:ascii="Times New Roman" w:hAnsi="Times New Roman" w:cs="Times New Roman"/>
          <w:color w:val="1F3864" w:themeColor="accent1" w:themeShade="80"/>
          <w:sz w:val="24"/>
          <w:szCs w:val="24"/>
        </w:rPr>
        <w:t xml:space="preserve"> should make the instructor aware</w:t>
      </w:r>
      <w:r w:rsidR="002B4AAF" w:rsidRPr="003B58F9">
        <w:rPr>
          <w:rFonts w:ascii="Times New Roman" w:hAnsi="Times New Roman" w:cs="Times New Roman"/>
          <w:color w:val="1F3864" w:themeColor="accent1" w:themeShade="80"/>
          <w:sz w:val="24"/>
          <w:szCs w:val="24"/>
        </w:rPr>
        <w:t xml:space="preserve">.  </w:t>
      </w:r>
    </w:p>
    <w:p w14:paraId="25423390" w14:textId="77777777" w:rsidR="00992567" w:rsidRPr="003B58F9" w:rsidRDefault="00992567" w:rsidP="00992567">
      <w:pPr>
        <w:rPr>
          <w:rFonts w:ascii="Times New Roman" w:hAnsi="Times New Roman" w:cs="Times New Roman"/>
          <w:color w:val="1F3864" w:themeColor="accent1" w:themeShade="80"/>
          <w:sz w:val="24"/>
          <w:szCs w:val="24"/>
        </w:rPr>
      </w:pPr>
    </w:p>
    <w:p w14:paraId="539C36A5" w14:textId="541D8CEA" w:rsidR="006D72AE" w:rsidRPr="003B58F9" w:rsidRDefault="00240DFD" w:rsidP="00992567">
      <w:pPr>
        <w:pStyle w:val="Heading4"/>
        <w:rPr>
          <w:rFonts w:ascii="Times New Roman" w:eastAsia="Cambria" w:hAnsi="Times New Roman" w:cs="Times New Roman"/>
          <w:color w:val="1F3864" w:themeColor="accent1" w:themeShade="80"/>
          <w:sz w:val="24"/>
          <w:szCs w:val="24"/>
        </w:rPr>
      </w:pPr>
      <w:proofErr w:type="spellStart"/>
      <w:r w:rsidRPr="003B58F9">
        <w:rPr>
          <w:rFonts w:ascii="Times New Roman" w:eastAsia="Cambria" w:hAnsi="Times New Roman" w:cs="Times New Roman"/>
          <w:color w:val="1F3864" w:themeColor="accent1" w:themeShade="80"/>
          <w:sz w:val="24"/>
          <w:szCs w:val="24"/>
        </w:rPr>
        <w:t>Self Care</w:t>
      </w:r>
      <w:proofErr w:type="spellEnd"/>
      <w:r w:rsidRPr="003B58F9">
        <w:rPr>
          <w:rFonts w:ascii="Times New Roman" w:eastAsia="Cambria" w:hAnsi="Times New Roman" w:cs="Times New Roman"/>
          <w:color w:val="1F3864" w:themeColor="accent1" w:themeShade="80"/>
          <w:sz w:val="24"/>
          <w:szCs w:val="24"/>
        </w:rPr>
        <w:t xml:space="preserve"> questionnaire </w:t>
      </w:r>
      <w:r w:rsidR="00992567" w:rsidRPr="003B58F9">
        <w:rPr>
          <w:rFonts w:ascii="Times New Roman" w:eastAsia="Cambria" w:hAnsi="Times New Roman" w:cs="Times New Roman"/>
          <w:color w:val="1F3864" w:themeColor="accent1" w:themeShade="80"/>
          <w:sz w:val="24"/>
          <w:szCs w:val="24"/>
        </w:rPr>
        <w:t xml:space="preserve"> </w:t>
      </w:r>
    </w:p>
    <w:p w14:paraId="72135551" w14:textId="2C5F7DC5" w:rsidR="00992567" w:rsidRPr="003B58F9" w:rsidRDefault="00ED4C30"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a basic survey that should help students understand what </w:t>
      </w:r>
      <w:proofErr w:type="spellStart"/>
      <w:r w:rsidRPr="003B58F9">
        <w:rPr>
          <w:rFonts w:ascii="Times New Roman" w:hAnsi="Times New Roman" w:cs="Times New Roman"/>
          <w:color w:val="1F3864" w:themeColor="accent1" w:themeShade="80"/>
          <w:sz w:val="24"/>
          <w:szCs w:val="24"/>
        </w:rPr>
        <w:t>self care</w:t>
      </w:r>
      <w:proofErr w:type="spellEnd"/>
      <w:r w:rsidRPr="003B58F9">
        <w:rPr>
          <w:rFonts w:ascii="Times New Roman" w:hAnsi="Times New Roman" w:cs="Times New Roman"/>
          <w:color w:val="1F3864" w:themeColor="accent1" w:themeShade="80"/>
          <w:sz w:val="24"/>
          <w:szCs w:val="24"/>
        </w:rPr>
        <w:t xml:space="preserve"> entails for the physical </w:t>
      </w:r>
      <w:proofErr w:type="gramStart"/>
      <w:r w:rsidRPr="003B58F9">
        <w:rPr>
          <w:rFonts w:ascii="Times New Roman" w:hAnsi="Times New Roman" w:cs="Times New Roman"/>
          <w:color w:val="1F3864" w:themeColor="accent1" w:themeShade="80"/>
          <w:sz w:val="24"/>
          <w:szCs w:val="24"/>
        </w:rPr>
        <w:t>body</w:t>
      </w:r>
      <w:proofErr w:type="gramEnd"/>
    </w:p>
    <w:p w14:paraId="6668C794" w14:textId="77777777" w:rsidR="00344225" w:rsidRPr="003B58F9" w:rsidRDefault="00344225" w:rsidP="00992567">
      <w:pPr>
        <w:rPr>
          <w:rFonts w:ascii="Times New Roman" w:hAnsi="Times New Roman" w:cs="Times New Roman"/>
          <w:color w:val="1F3864" w:themeColor="accent1" w:themeShade="80"/>
          <w:sz w:val="24"/>
          <w:szCs w:val="24"/>
        </w:rPr>
      </w:pPr>
    </w:p>
    <w:p w14:paraId="4DB11DB1" w14:textId="783856BE" w:rsidR="00992567" w:rsidRPr="003B58F9" w:rsidRDefault="00992567" w:rsidP="0099256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3D24E5" w:rsidRPr="003B58F9">
        <w:rPr>
          <w:rFonts w:ascii="Times New Roman" w:eastAsia="Cambria" w:hAnsi="Times New Roman" w:cs="Times New Roman"/>
          <w:b/>
          <w:bCs/>
          <w:i w:val="0"/>
          <w:iCs w:val="0"/>
          <w:color w:val="1F3864" w:themeColor="accent1" w:themeShade="80"/>
          <w:sz w:val="24"/>
          <w:szCs w:val="24"/>
        </w:rPr>
        <w:t xml:space="preserve">Physical </w:t>
      </w:r>
      <w:r w:rsidR="004F374B" w:rsidRPr="003B58F9">
        <w:rPr>
          <w:rFonts w:ascii="Times New Roman" w:eastAsia="Cambria" w:hAnsi="Times New Roman" w:cs="Times New Roman"/>
          <w:b/>
          <w:bCs/>
          <w:i w:val="0"/>
          <w:iCs w:val="0"/>
          <w:color w:val="1F3864" w:themeColor="accent1" w:themeShade="80"/>
          <w:sz w:val="24"/>
          <w:szCs w:val="24"/>
        </w:rPr>
        <w:t>A</w:t>
      </w:r>
      <w:r w:rsidR="003D24E5" w:rsidRPr="003B58F9">
        <w:rPr>
          <w:rFonts w:ascii="Times New Roman" w:eastAsia="Cambria" w:hAnsi="Times New Roman" w:cs="Times New Roman"/>
          <w:b/>
          <w:bCs/>
          <w:i w:val="0"/>
          <w:iCs w:val="0"/>
          <w:color w:val="1F3864" w:themeColor="accent1" w:themeShade="80"/>
          <w:sz w:val="24"/>
          <w:szCs w:val="24"/>
        </w:rPr>
        <w:t xml:space="preserve">ctivity and </w:t>
      </w:r>
      <w:r w:rsidR="004F374B" w:rsidRPr="003B58F9">
        <w:rPr>
          <w:rFonts w:ascii="Times New Roman" w:eastAsia="Cambria" w:hAnsi="Times New Roman" w:cs="Times New Roman"/>
          <w:b/>
          <w:bCs/>
          <w:i w:val="0"/>
          <w:iCs w:val="0"/>
          <w:color w:val="1F3864" w:themeColor="accent1" w:themeShade="80"/>
          <w:sz w:val="24"/>
          <w:szCs w:val="24"/>
        </w:rPr>
        <w:t>H</w:t>
      </w:r>
      <w:r w:rsidR="003D24E5" w:rsidRPr="003B58F9">
        <w:rPr>
          <w:rFonts w:ascii="Times New Roman" w:eastAsia="Cambria" w:hAnsi="Times New Roman" w:cs="Times New Roman"/>
          <w:b/>
          <w:bCs/>
          <w:i w:val="0"/>
          <w:iCs w:val="0"/>
          <w:color w:val="1F3864" w:themeColor="accent1" w:themeShade="80"/>
          <w:sz w:val="24"/>
          <w:szCs w:val="24"/>
        </w:rPr>
        <w:t xml:space="preserve">ealth </w:t>
      </w:r>
      <w:r w:rsidR="00005496" w:rsidRPr="003B58F9">
        <w:rPr>
          <w:rFonts w:ascii="Times New Roman" w:eastAsia="Cambria" w:hAnsi="Times New Roman" w:cs="Times New Roman"/>
          <w:b/>
          <w:bCs/>
          <w:i w:val="0"/>
          <w:iCs w:val="0"/>
          <w:color w:val="1F3864" w:themeColor="accent1" w:themeShade="80"/>
          <w:sz w:val="24"/>
          <w:szCs w:val="24"/>
        </w:rPr>
        <w:t xml:space="preserve"> </w:t>
      </w:r>
    </w:p>
    <w:p w14:paraId="53AC82F3" w14:textId="2464BAF9" w:rsidR="00F673E6" w:rsidRPr="003B58F9" w:rsidRDefault="00F673E6" w:rsidP="00F673E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Work through the three videos in sequence </w:t>
      </w:r>
    </w:p>
    <w:p w14:paraId="4765B75A" w14:textId="4CA24543" w:rsidR="004F374B" w:rsidRPr="003B58F9" w:rsidRDefault="004F374B" w:rsidP="00F673E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Watch 23</w:t>
      </w:r>
      <w:r w:rsidR="00B3510D" w:rsidRPr="003B58F9">
        <w:rPr>
          <w:rFonts w:ascii="Times New Roman" w:hAnsi="Times New Roman" w:cs="Times New Roman"/>
          <w:color w:val="1F3864" w:themeColor="accent1" w:themeShade="80"/>
          <w:sz w:val="24"/>
          <w:szCs w:val="24"/>
        </w:rPr>
        <w:t xml:space="preserve"> and half hours </w:t>
      </w:r>
      <w:proofErr w:type="gramStart"/>
      <w:r w:rsidR="00702FF9" w:rsidRPr="003B58F9">
        <w:rPr>
          <w:rFonts w:ascii="Times New Roman" w:hAnsi="Times New Roman" w:cs="Times New Roman"/>
          <w:color w:val="1F3864" w:themeColor="accent1" w:themeShade="80"/>
          <w:sz w:val="24"/>
          <w:szCs w:val="24"/>
        </w:rPr>
        <w:t>video</w:t>
      </w:r>
      <w:proofErr w:type="gramEnd"/>
    </w:p>
    <w:p w14:paraId="2DFAC7E9" w14:textId="7F9B9150" w:rsidR="00B3510D" w:rsidRPr="003B58F9" w:rsidRDefault="00B3510D" w:rsidP="00F673E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Watch the first 11 mins of the video </w:t>
      </w:r>
      <w:r w:rsidR="00702FF9" w:rsidRPr="003B58F9">
        <w:rPr>
          <w:rFonts w:ascii="Times New Roman" w:hAnsi="Times New Roman" w:cs="Times New Roman"/>
          <w:color w:val="1F3864" w:themeColor="accent1" w:themeShade="80"/>
          <w:sz w:val="24"/>
          <w:szCs w:val="24"/>
        </w:rPr>
        <w:t xml:space="preserve">Brain Benefits of Exercise </w:t>
      </w:r>
    </w:p>
    <w:p w14:paraId="0E22A46D" w14:textId="51EF584C" w:rsidR="00702FF9" w:rsidRPr="003B58F9" w:rsidRDefault="004A3905" w:rsidP="00F673E6">
      <w:pPr>
        <w:rPr>
          <w:rFonts w:ascii="Times New Roman" w:hAnsi="Times New Roman" w:cs="Times New Roman"/>
          <w:color w:val="1F3864" w:themeColor="accent1" w:themeShade="80"/>
          <w:sz w:val="24"/>
          <w:szCs w:val="24"/>
        </w:rPr>
      </w:pPr>
      <w:proofErr w:type="gramStart"/>
      <w:r w:rsidRPr="003B58F9">
        <w:rPr>
          <w:rFonts w:ascii="Times New Roman" w:hAnsi="Times New Roman" w:cs="Times New Roman"/>
          <w:color w:val="1F3864" w:themeColor="accent1" w:themeShade="80"/>
          <w:sz w:val="24"/>
          <w:szCs w:val="24"/>
        </w:rPr>
        <w:t>Cardio Resp</w:t>
      </w:r>
      <w:r w:rsidR="001F60B1" w:rsidRPr="003B58F9">
        <w:rPr>
          <w:rFonts w:ascii="Times New Roman" w:hAnsi="Times New Roman" w:cs="Times New Roman"/>
          <w:color w:val="1F3864" w:themeColor="accent1" w:themeShade="80"/>
          <w:sz w:val="24"/>
          <w:szCs w:val="24"/>
        </w:rPr>
        <w:t>iratory</w:t>
      </w:r>
      <w:proofErr w:type="gramEnd"/>
      <w:r w:rsidR="001F60B1" w:rsidRPr="003B58F9">
        <w:rPr>
          <w:rFonts w:ascii="Times New Roman" w:hAnsi="Times New Roman" w:cs="Times New Roman"/>
          <w:color w:val="1F3864" w:themeColor="accent1" w:themeShade="80"/>
          <w:sz w:val="24"/>
          <w:szCs w:val="24"/>
        </w:rPr>
        <w:t xml:space="preserve"> Fitness video </w:t>
      </w:r>
    </w:p>
    <w:p w14:paraId="332A2BBF" w14:textId="58CE858E" w:rsidR="00992567" w:rsidRPr="003B58F9" w:rsidRDefault="00992567" w:rsidP="00992567">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Review and Integration #</w:t>
      </w:r>
      <w:r w:rsidR="00F673E6" w:rsidRPr="003B58F9">
        <w:rPr>
          <w:rFonts w:ascii="Times New Roman" w:eastAsia="Calibri" w:hAnsi="Times New Roman" w:cs="Times New Roman"/>
          <w:i/>
          <w:iCs/>
          <w:color w:val="1F3864" w:themeColor="accent1" w:themeShade="80"/>
          <w:sz w:val="24"/>
          <w:szCs w:val="24"/>
        </w:rPr>
        <w:t>4</w:t>
      </w:r>
      <w:r w:rsidRPr="003B58F9">
        <w:rPr>
          <w:rFonts w:ascii="Times New Roman" w:eastAsia="Calibri" w:hAnsi="Times New Roman" w:cs="Times New Roman"/>
          <w:i/>
          <w:iCs/>
          <w:color w:val="1F3864" w:themeColor="accent1" w:themeShade="80"/>
          <w:sz w:val="24"/>
          <w:szCs w:val="24"/>
        </w:rPr>
        <w:t>.</w:t>
      </w:r>
      <w:r w:rsidR="0090723C" w:rsidRPr="003B58F9">
        <w:rPr>
          <w:rFonts w:ascii="Times New Roman" w:eastAsia="Calibri" w:hAnsi="Times New Roman" w:cs="Times New Roman"/>
          <w:i/>
          <w:iCs/>
          <w:color w:val="1F3864" w:themeColor="accent1" w:themeShade="80"/>
          <w:sz w:val="24"/>
          <w:szCs w:val="24"/>
        </w:rPr>
        <w:t>1</w:t>
      </w:r>
    </w:p>
    <w:p w14:paraId="4880FCDC" w14:textId="068D3409" w:rsidR="00AC3445" w:rsidRPr="003B58F9" w:rsidRDefault="00E4448F" w:rsidP="00AC3445">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Finding your heart rate and </w:t>
      </w:r>
      <w:r w:rsidR="0090723C" w:rsidRPr="003B58F9">
        <w:rPr>
          <w:rFonts w:ascii="Times New Roman" w:hAnsi="Times New Roman" w:cs="Times New Roman"/>
          <w:color w:val="1F3864" w:themeColor="accent1" w:themeShade="80"/>
          <w:sz w:val="24"/>
          <w:szCs w:val="24"/>
        </w:rPr>
        <w:t xml:space="preserve">target zone for </w:t>
      </w:r>
      <w:proofErr w:type="gramStart"/>
      <w:r w:rsidR="0090723C" w:rsidRPr="003B58F9">
        <w:rPr>
          <w:rFonts w:ascii="Times New Roman" w:hAnsi="Times New Roman" w:cs="Times New Roman"/>
          <w:color w:val="1F3864" w:themeColor="accent1" w:themeShade="80"/>
          <w:sz w:val="24"/>
          <w:szCs w:val="24"/>
        </w:rPr>
        <w:t>cardio respiratory</w:t>
      </w:r>
      <w:proofErr w:type="gramEnd"/>
      <w:r w:rsidR="0090723C" w:rsidRPr="003B58F9">
        <w:rPr>
          <w:rFonts w:ascii="Times New Roman" w:hAnsi="Times New Roman" w:cs="Times New Roman"/>
          <w:color w:val="1F3864" w:themeColor="accent1" w:themeShade="80"/>
          <w:sz w:val="24"/>
          <w:szCs w:val="24"/>
        </w:rPr>
        <w:t xml:space="preserve"> training. </w:t>
      </w:r>
      <w:proofErr w:type="spellStart"/>
      <w:r w:rsidR="00AC3445" w:rsidRPr="003B58F9">
        <w:rPr>
          <w:rFonts w:ascii="Times New Roman" w:hAnsi="Times New Roman" w:cs="Times New Roman"/>
          <w:color w:val="1F3864" w:themeColor="accent1" w:themeShade="80"/>
          <w:sz w:val="24"/>
          <w:szCs w:val="24"/>
        </w:rPr>
        <w:t>Its</w:t>
      </w:r>
      <w:proofErr w:type="spellEnd"/>
      <w:r w:rsidR="00AC3445" w:rsidRPr="003B58F9">
        <w:rPr>
          <w:rFonts w:ascii="Times New Roman" w:hAnsi="Times New Roman" w:cs="Times New Roman"/>
          <w:color w:val="1F3864" w:themeColor="accent1" w:themeShade="80"/>
          <w:sz w:val="24"/>
          <w:szCs w:val="24"/>
        </w:rPr>
        <w:t xml:space="preserve"> okay if students use </w:t>
      </w:r>
      <w:r w:rsidR="00215D46" w:rsidRPr="003B58F9">
        <w:rPr>
          <w:rFonts w:ascii="Times New Roman" w:hAnsi="Times New Roman" w:cs="Times New Roman"/>
          <w:color w:val="1F3864" w:themeColor="accent1" w:themeShade="80"/>
          <w:sz w:val="24"/>
          <w:szCs w:val="24"/>
        </w:rPr>
        <w:t xml:space="preserve">digital devices that measure their heart rate </w:t>
      </w:r>
      <w:r w:rsidR="6EC4C476" w:rsidRPr="003B58F9">
        <w:rPr>
          <w:rFonts w:ascii="Times New Roman" w:hAnsi="Times New Roman" w:cs="Times New Roman"/>
          <w:color w:val="1F3864" w:themeColor="accent1" w:themeShade="80"/>
          <w:sz w:val="24"/>
          <w:szCs w:val="24"/>
        </w:rPr>
        <w:t>(E.g.,</w:t>
      </w:r>
      <w:r w:rsidR="00AC3445" w:rsidRPr="003B58F9">
        <w:rPr>
          <w:rFonts w:ascii="Times New Roman" w:hAnsi="Times New Roman" w:cs="Times New Roman"/>
          <w:color w:val="1F3864" w:themeColor="accent1" w:themeShade="80"/>
          <w:sz w:val="24"/>
          <w:szCs w:val="24"/>
        </w:rPr>
        <w:t xml:space="preserve"> </w:t>
      </w:r>
      <w:r w:rsidR="00861672" w:rsidRPr="003B58F9">
        <w:rPr>
          <w:rFonts w:ascii="Times New Roman" w:hAnsi="Times New Roman" w:cs="Times New Roman"/>
          <w:color w:val="1F3864" w:themeColor="accent1" w:themeShade="80"/>
          <w:sz w:val="24"/>
          <w:szCs w:val="24"/>
        </w:rPr>
        <w:t xml:space="preserve">Fitbit or </w:t>
      </w:r>
      <w:r w:rsidR="00D10F27" w:rsidRPr="003B58F9">
        <w:rPr>
          <w:rFonts w:ascii="Times New Roman" w:hAnsi="Times New Roman" w:cs="Times New Roman"/>
          <w:color w:val="1F3864" w:themeColor="accent1" w:themeShade="80"/>
          <w:sz w:val="24"/>
          <w:szCs w:val="24"/>
        </w:rPr>
        <w:t>A</w:t>
      </w:r>
      <w:r w:rsidR="00861672" w:rsidRPr="003B58F9">
        <w:rPr>
          <w:rFonts w:ascii="Times New Roman" w:hAnsi="Times New Roman" w:cs="Times New Roman"/>
          <w:color w:val="1F3864" w:themeColor="accent1" w:themeShade="80"/>
          <w:sz w:val="24"/>
          <w:szCs w:val="24"/>
        </w:rPr>
        <w:t>pple watch</w:t>
      </w:r>
      <w:r w:rsidR="1AC54003" w:rsidRPr="003B58F9">
        <w:rPr>
          <w:rFonts w:ascii="Times New Roman" w:hAnsi="Times New Roman" w:cs="Times New Roman"/>
          <w:color w:val="1F3864" w:themeColor="accent1" w:themeShade="80"/>
          <w:sz w:val="24"/>
          <w:szCs w:val="24"/>
        </w:rPr>
        <w:t>)</w:t>
      </w:r>
    </w:p>
    <w:p w14:paraId="3DC303EB" w14:textId="77777777" w:rsidR="00B62237" w:rsidRPr="003B58F9" w:rsidRDefault="00B62237" w:rsidP="00B6223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Learning Lab: Discussion of the physical self and assessing Cardiorespiratory fitness level</w:t>
      </w:r>
    </w:p>
    <w:p w14:paraId="7D7A1480" w14:textId="77777777" w:rsidR="00B62237" w:rsidRPr="003B58F9" w:rsidRDefault="00B62237" w:rsidP="0013341B">
      <w:pPr>
        <w:ind w:left="72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 xml:space="preserve">Submaximal aerobic test </w:t>
      </w:r>
    </w:p>
    <w:p w14:paraId="6DA315CE" w14:textId="4F71734D" w:rsidR="00992567" w:rsidRPr="003B58F9" w:rsidRDefault="00B62237" w:rsidP="0013341B">
      <w:pPr>
        <w:ind w:left="72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Maximal aerobic test</w:t>
      </w:r>
    </w:p>
    <w:p w14:paraId="4C4C4EDD" w14:textId="77777777" w:rsidR="00B31B3D" w:rsidRPr="003B58F9" w:rsidRDefault="00992567" w:rsidP="00992567">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w:t>
      </w:r>
    </w:p>
    <w:p w14:paraId="43EB9B3E" w14:textId="77777777" w:rsidR="00B31B3D" w:rsidRPr="003B58F9" w:rsidRDefault="00B31B3D"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the second </w:t>
      </w:r>
      <w:r w:rsidR="00750394" w:rsidRPr="003B58F9">
        <w:rPr>
          <w:rFonts w:ascii="Times New Roman" w:hAnsi="Times New Roman" w:cs="Times New Roman"/>
          <w:color w:val="1F3864" w:themeColor="accent1" w:themeShade="80"/>
          <w:sz w:val="24"/>
          <w:szCs w:val="24"/>
        </w:rPr>
        <w:t>Physical practice</w:t>
      </w:r>
      <w:r w:rsidRPr="003B58F9">
        <w:rPr>
          <w:rFonts w:ascii="Times New Roman" w:hAnsi="Times New Roman" w:cs="Times New Roman"/>
          <w:color w:val="1F3864" w:themeColor="accent1" w:themeShade="80"/>
          <w:sz w:val="24"/>
          <w:szCs w:val="24"/>
        </w:rPr>
        <w:t xml:space="preserve"> consequently has multiple choice options:</w:t>
      </w:r>
    </w:p>
    <w:p w14:paraId="1C411727" w14:textId="77777777" w:rsidR="00D5494C" w:rsidRPr="003B58F9" w:rsidRDefault="00D5494C">
      <w:pPr>
        <w:pStyle w:val="ListParagraph"/>
        <w:numPr>
          <w:ilvl w:val="0"/>
          <w:numId w:val="1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Cardiovascular training </w:t>
      </w:r>
    </w:p>
    <w:p w14:paraId="0821E779" w14:textId="77777777" w:rsidR="00D5494C" w:rsidRPr="003B58F9" w:rsidRDefault="00D5494C">
      <w:pPr>
        <w:pStyle w:val="ListParagraph"/>
        <w:numPr>
          <w:ilvl w:val="0"/>
          <w:numId w:val="1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Strength training </w:t>
      </w:r>
    </w:p>
    <w:p w14:paraId="17B9B832" w14:textId="77777777" w:rsidR="00D5494C" w:rsidRPr="003B58F9" w:rsidRDefault="00D5494C">
      <w:pPr>
        <w:pStyle w:val="ListParagraph"/>
        <w:numPr>
          <w:ilvl w:val="0"/>
          <w:numId w:val="1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Yoga/Pilates/flexibility training </w:t>
      </w:r>
    </w:p>
    <w:p w14:paraId="75520A77" w14:textId="19DC5172" w:rsidR="006A6048" w:rsidRPr="003B58F9" w:rsidRDefault="00E359F2"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Remind students to only complete one of the three </w:t>
      </w:r>
      <w:r w:rsidR="006A6048" w:rsidRPr="003B58F9">
        <w:rPr>
          <w:rFonts w:ascii="Times New Roman" w:hAnsi="Times New Roman" w:cs="Times New Roman"/>
          <w:color w:val="1F3864" w:themeColor="accent1" w:themeShade="80"/>
          <w:sz w:val="24"/>
          <w:szCs w:val="24"/>
        </w:rPr>
        <w:t xml:space="preserve">physical practice </w:t>
      </w:r>
      <w:proofErr w:type="gramStart"/>
      <w:r w:rsidRPr="003B58F9">
        <w:rPr>
          <w:rFonts w:ascii="Times New Roman" w:hAnsi="Times New Roman" w:cs="Times New Roman"/>
          <w:color w:val="1F3864" w:themeColor="accent1" w:themeShade="80"/>
          <w:sz w:val="24"/>
          <w:szCs w:val="24"/>
        </w:rPr>
        <w:t>options</w:t>
      </w:r>
      <w:proofErr w:type="gramEnd"/>
      <w:r w:rsidRPr="003B58F9">
        <w:rPr>
          <w:rFonts w:ascii="Times New Roman" w:hAnsi="Times New Roman" w:cs="Times New Roman"/>
          <w:color w:val="1F3864" w:themeColor="accent1" w:themeShade="80"/>
          <w:sz w:val="24"/>
          <w:szCs w:val="24"/>
        </w:rPr>
        <w:t xml:space="preserve"> </w:t>
      </w:r>
    </w:p>
    <w:p w14:paraId="23174696" w14:textId="46B331F5" w:rsidR="2A6BB36A" w:rsidRPr="003B58F9" w:rsidRDefault="006B09E2" w:rsidP="2A6BB36A">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Learning Lab </w:t>
      </w:r>
      <w:r w:rsidR="00792628" w:rsidRPr="003B58F9">
        <w:rPr>
          <w:rFonts w:ascii="Times New Roman" w:hAnsi="Times New Roman" w:cs="Times New Roman"/>
          <w:color w:val="FF0000"/>
          <w:sz w:val="24"/>
          <w:szCs w:val="24"/>
        </w:rPr>
        <w:t xml:space="preserve">Unit #4 </w:t>
      </w:r>
    </w:p>
    <w:p w14:paraId="35BD4A03" w14:textId="13DC77A0" w:rsidR="00445DCE" w:rsidRPr="003B58F9" w:rsidRDefault="00445DCE" w:rsidP="00445DCE">
      <w:pPr>
        <w:pStyle w:val="ListParagraph"/>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Fourth Week Zoom session (unit #4)</w:t>
      </w:r>
    </w:p>
    <w:p w14:paraId="39CD18AD" w14:textId="77777777" w:rsidR="00445DCE" w:rsidRPr="003B58F9" w:rsidRDefault="00445DCE" w:rsidP="00445DCE">
      <w:pPr>
        <w:pStyle w:val="ListParagraph"/>
        <w:rPr>
          <w:rFonts w:ascii="Times New Roman" w:hAnsi="Times New Roman" w:cs="Times New Roman"/>
          <w:b/>
          <w:bCs/>
          <w:color w:val="FF0000"/>
          <w:sz w:val="24"/>
          <w:szCs w:val="24"/>
        </w:rPr>
      </w:pPr>
    </w:p>
    <w:p w14:paraId="0C38788C" w14:textId="77777777" w:rsidR="00445DCE" w:rsidRPr="003B58F9" w:rsidRDefault="00445DCE" w:rsidP="00445DCE">
      <w:pPr>
        <w:pStyle w:val="ListParagraph"/>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 How many had a Canadian </w:t>
      </w:r>
      <w:proofErr w:type="gramStart"/>
      <w:r w:rsidRPr="003B58F9">
        <w:rPr>
          <w:rFonts w:ascii="Times New Roman" w:hAnsi="Times New Roman" w:cs="Times New Roman"/>
          <w:b/>
          <w:bCs/>
          <w:color w:val="FF0000"/>
          <w:sz w:val="24"/>
          <w:szCs w:val="24"/>
        </w:rPr>
        <w:t>Thanks Giving</w:t>
      </w:r>
      <w:proofErr w:type="gramEnd"/>
      <w:r w:rsidRPr="003B58F9">
        <w:rPr>
          <w:rFonts w:ascii="Times New Roman" w:hAnsi="Times New Roman" w:cs="Times New Roman"/>
          <w:b/>
          <w:bCs/>
          <w:color w:val="FF0000"/>
          <w:sz w:val="24"/>
          <w:szCs w:val="24"/>
        </w:rPr>
        <w:t xml:space="preserve"> (Turkey, cranberry sauce and mash potatoes with </w:t>
      </w:r>
      <w:proofErr w:type="spellStart"/>
      <w:r w:rsidRPr="003B58F9">
        <w:rPr>
          <w:rFonts w:ascii="Times New Roman" w:hAnsi="Times New Roman" w:cs="Times New Roman"/>
          <w:b/>
          <w:bCs/>
          <w:color w:val="FF0000"/>
          <w:sz w:val="24"/>
          <w:szCs w:val="24"/>
        </w:rPr>
        <w:t>gravey</w:t>
      </w:r>
      <w:proofErr w:type="spellEnd"/>
      <w:r w:rsidRPr="003B58F9">
        <w:rPr>
          <w:rFonts w:ascii="Times New Roman" w:hAnsi="Times New Roman" w:cs="Times New Roman"/>
          <w:b/>
          <w:bCs/>
          <w:color w:val="FF0000"/>
          <w:sz w:val="24"/>
          <w:szCs w:val="24"/>
        </w:rPr>
        <w:t>)</w:t>
      </w:r>
    </w:p>
    <w:p w14:paraId="6D754236" w14:textId="77777777" w:rsidR="00445DCE" w:rsidRPr="003B58F9" w:rsidRDefault="00445DCE" w:rsidP="00445DCE">
      <w:pPr>
        <w:pStyle w:val="ListParagraph"/>
        <w:rPr>
          <w:rFonts w:ascii="Times New Roman" w:hAnsi="Times New Roman" w:cs="Times New Roman"/>
          <w:b/>
          <w:bCs/>
          <w:color w:val="FF0000"/>
          <w:sz w:val="24"/>
          <w:szCs w:val="24"/>
        </w:rPr>
      </w:pPr>
    </w:p>
    <w:p w14:paraId="467A0A07" w14:textId="77777777" w:rsidR="00445DCE" w:rsidRPr="003B58F9" w:rsidRDefault="00445DCE" w:rsidP="00445DCE">
      <w:pPr>
        <w:pStyle w:val="ListParagraph"/>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Today I want to cover Unit 4 however first </w:t>
      </w:r>
      <w:proofErr w:type="gramStart"/>
      <w:r w:rsidRPr="003B58F9">
        <w:rPr>
          <w:rFonts w:ascii="Times New Roman" w:hAnsi="Times New Roman" w:cs="Times New Roman"/>
          <w:b/>
          <w:bCs/>
          <w:color w:val="FF0000"/>
          <w:sz w:val="24"/>
          <w:szCs w:val="24"/>
        </w:rPr>
        <w:t>lets</w:t>
      </w:r>
      <w:proofErr w:type="gramEnd"/>
      <w:r w:rsidRPr="003B58F9">
        <w:rPr>
          <w:rFonts w:ascii="Times New Roman" w:hAnsi="Times New Roman" w:cs="Times New Roman"/>
          <w:b/>
          <w:bCs/>
          <w:color w:val="FF0000"/>
          <w:sz w:val="24"/>
          <w:szCs w:val="24"/>
        </w:rPr>
        <w:t xml:space="preserve"> debrief Unit 3:</w:t>
      </w:r>
    </w:p>
    <w:p w14:paraId="52DF847C" w14:textId="77777777" w:rsidR="00445DCE" w:rsidRPr="003B58F9" w:rsidRDefault="00445DCE" w:rsidP="00445DCE">
      <w:pPr>
        <w:pStyle w:val="ListParagraph"/>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Unit #3 - </w:t>
      </w:r>
      <w:proofErr w:type="gramStart"/>
      <w:r w:rsidRPr="003B58F9">
        <w:rPr>
          <w:rFonts w:ascii="Times New Roman" w:hAnsi="Times New Roman" w:cs="Times New Roman"/>
          <w:b/>
          <w:bCs/>
          <w:color w:val="FF0000"/>
          <w:sz w:val="24"/>
          <w:szCs w:val="24"/>
          <w:u w:val="single"/>
        </w:rPr>
        <w:t>debrief</w:t>
      </w:r>
      <w:proofErr w:type="gramEnd"/>
    </w:p>
    <w:p w14:paraId="63EA6FFF" w14:textId="77777777" w:rsidR="00445DCE" w:rsidRPr="003B58F9" w:rsidRDefault="00445DCE">
      <w:pPr>
        <w:pStyle w:val="ListParagraph"/>
        <w:numPr>
          <w:ilvl w:val="0"/>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Quotes </w:t>
      </w:r>
      <w:proofErr w:type="gramStart"/>
      <w:r w:rsidRPr="003B58F9">
        <w:rPr>
          <w:rFonts w:ascii="Times New Roman" w:hAnsi="Times New Roman" w:cs="Times New Roman"/>
          <w:color w:val="FF0000"/>
          <w:sz w:val="24"/>
          <w:szCs w:val="24"/>
        </w:rPr>
        <w:t xml:space="preserve">from  </w:t>
      </w:r>
      <w:r w:rsidRPr="003B58F9">
        <w:rPr>
          <w:rFonts w:ascii="Times New Roman" w:hAnsi="Times New Roman" w:cs="Times New Roman"/>
          <w:b/>
          <w:bCs/>
          <w:color w:val="FF0000"/>
          <w:sz w:val="24"/>
          <w:szCs w:val="24"/>
        </w:rPr>
        <w:t>Mans</w:t>
      </w:r>
      <w:proofErr w:type="gramEnd"/>
      <w:r w:rsidRPr="003B58F9">
        <w:rPr>
          <w:rFonts w:ascii="Times New Roman" w:hAnsi="Times New Roman" w:cs="Times New Roman"/>
          <w:b/>
          <w:bCs/>
          <w:color w:val="FF0000"/>
          <w:sz w:val="24"/>
          <w:szCs w:val="24"/>
        </w:rPr>
        <w:t xml:space="preserve"> Search for Meaning</w:t>
      </w:r>
      <w:r w:rsidRPr="003B58F9">
        <w:rPr>
          <w:rFonts w:ascii="Times New Roman" w:hAnsi="Times New Roman" w:cs="Times New Roman"/>
          <w:color w:val="FF0000"/>
          <w:sz w:val="24"/>
          <w:szCs w:val="24"/>
        </w:rPr>
        <w:t>- and why where they important to you</w:t>
      </w:r>
    </w:p>
    <w:p w14:paraId="33D77981" w14:textId="77777777" w:rsidR="00445DCE" w:rsidRPr="003B58F9" w:rsidRDefault="00445DCE">
      <w:pPr>
        <w:pStyle w:val="ListParagraph"/>
        <w:numPr>
          <w:ilvl w:val="0"/>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Forest Bathing – in Breakout rooms </w:t>
      </w:r>
    </w:p>
    <w:p w14:paraId="6C5D2AF8" w14:textId="77777777" w:rsidR="00445DCE" w:rsidRPr="003B58F9" w:rsidRDefault="00445DCE">
      <w:pPr>
        <w:pStyle w:val="ListParagraph"/>
        <w:numPr>
          <w:ilvl w:val="1"/>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Where did you do your forest </w:t>
      </w:r>
      <w:proofErr w:type="gramStart"/>
      <w:r w:rsidRPr="003B58F9">
        <w:rPr>
          <w:rFonts w:ascii="Times New Roman" w:hAnsi="Times New Roman" w:cs="Times New Roman"/>
          <w:color w:val="FF0000"/>
          <w:sz w:val="24"/>
          <w:szCs w:val="24"/>
        </w:rPr>
        <w:t>bathing  (</w:t>
      </w:r>
      <w:proofErr w:type="gramEnd"/>
      <w:r w:rsidRPr="003B58F9">
        <w:rPr>
          <w:rFonts w:ascii="Times New Roman" w:hAnsi="Times New Roman" w:cs="Times New Roman"/>
          <w:color w:val="FF0000"/>
          <w:sz w:val="24"/>
          <w:szCs w:val="24"/>
        </w:rPr>
        <w:t xml:space="preserve"> share pictures in your group)</w:t>
      </w:r>
    </w:p>
    <w:p w14:paraId="4D465584" w14:textId="77777777" w:rsidR="00445DCE" w:rsidRPr="003B58F9" w:rsidRDefault="00445DCE">
      <w:pPr>
        <w:pStyle w:val="ListParagraph"/>
        <w:numPr>
          <w:ilvl w:val="1"/>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Briefly describe the </w:t>
      </w:r>
      <w:proofErr w:type="gramStart"/>
      <w:r w:rsidRPr="003B58F9">
        <w:rPr>
          <w:rFonts w:ascii="Times New Roman" w:hAnsi="Times New Roman" w:cs="Times New Roman"/>
          <w:color w:val="FF0000"/>
          <w:sz w:val="24"/>
          <w:szCs w:val="24"/>
        </w:rPr>
        <w:t>experience ?</w:t>
      </w:r>
      <w:proofErr w:type="gramEnd"/>
    </w:p>
    <w:p w14:paraId="1E4B98AC" w14:textId="77777777" w:rsidR="00445DCE" w:rsidRPr="003B58F9" w:rsidRDefault="00445DCE">
      <w:pPr>
        <w:pStyle w:val="ListParagraph"/>
        <w:numPr>
          <w:ilvl w:val="0"/>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 Mindfulness practice </w:t>
      </w:r>
    </w:p>
    <w:p w14:paraId="552CD1A7" w14:textId="77777777" w:rsidR="00445DCE" w:rsidRPr="003B58F9" w:rsidRDefault="00445DCE">
      <w:pPr>
        <w:pStyle w:val="ListParagraph"/>
        <w:numPr>
          <w:ilvl w:val="1"/>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How many have had previous experience with Mindfulness or meditation practices?</w:t>
      </w:r>
    </w:p>
    <w:p w14:paraId="3373E556" w14:textId="77777777" w:rsidR="00445DCE" w:rsidRPr="003B58F9" w:rsidRDefault="00445DCE">
      <w:pPr>
        <w:pStyle w:val="ListParagraph"/>
        <w:numPr>
          <w:ilvl w:val="1"/>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Which option did you choose and why and what was the impact (for example would you continue this practice </w:t>
      </w:r>
    </w:p>
    <w:p w14:paraId="0031DCC7" w14:textId="77777777" w:rsidR="00445DCE" w:rsidRPr="003B58F9" w:rsidRDefault="00445DCE">
      <w:pPr>
        <w:pStyle w:val="ListParagraph"/>
        <w:numPr>
          <w:ilvl w:val="1"/>
          <w:numId w:val="26"/>
        </w:numPr>
        <w:rPr>
          <w:rFonts w:ascii="Times New Roman" w:hAnsi="Times New Roman" w:cs="Times New Roman"/>
          <w:color w:val="FF0000"/>
          <w:sz w:val="24"/>
          <w:szCs w:val="24"/>
        </w:rPr>
      </w:pPr>
      <w:proofErr w:type="spellStart"/>
      <w:r w:rsidRPr="003B58F9">
        <w:rPr>
          <w:rFonts w:ascii="Times New Roman" w:hAnsi="Times New Roman" w:cs="Times New Roman"/>
          <w:color w:val="FF0000"/>
          <w:sz w:val="24"/>
          <w:szCs w:val="24"/>
        </w:rPr>
        <w:t>Mindfullness</w:t>
      </w:r>
      <w:proofErr w:type="spellEnd"/>
      <w:r w:rsidRPr="003B58F9">
        <w:rPr>
          <w:rFonts w:ascii="Times New Roman" w:hAnsi="Times New Roman" w:cs="Times New Roman"/>
          <w:color w:val="FF0000"/>
          <w:sz w:val="24"/>
          <w:szCs w:val="24"/>
        </w:rPr>
        <w:t xml:space="preserve">- </w:t>
      </w:r>
    </w:p>
    <w:p w14:paraId="13EF6B2E" w14:textId="77777777" w:rsidR="00445DCE" w:rsidRPr="003B58F9" w:rsidRDefault="00445DCE">
      <w:pPr>
        <w:pStyle w:val="ListParagraph"/>
        <w:numPr>
          <w:ilvl w:val="2"/>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is paying attention which is a central theme of this course. Paying attention to your body, your surroundings. </w:t>
      </w:r>
    </w:p>
    <w:p w14:paraId="62EF6F9E" w14:textId="77777777" w:rsidR="00445DCE" w:rsidRPr="003B58F9" w:rsidRDefault="00445DCE">
      <w:pPr>
        <w:pStyle w:val="ListParagraph"/>
        <w:numPr>
          <w:ilvl w:val="2"/>
          <w:numId w:val="26"/>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Is a skill that requires practice to become proficient, just like shooting a basketball, it takes repetition.  Start </w:t>
      </w:r>
      <w:proofErr w:type="gramStart"/>
      <w:r w:rsidRPr="003B58F9">
        <w:rPr>
          <w:rFonts w:ascii="Times New Roman" w:hAnsi="Times New Roman" w:cs="Times New Roman"/>
          <w:color w:val="FF0000"/>
          <w:sz w:val="24"/>
          <w:szCs w:val="24"/>
        </w:rPr>
        <w:t>small  10</w:t>
      </w:r>
      <w:proofErr w:type="gramEnd"/>
      <w:r w:rsidRPr="003B58F9">
        <w:rPr>
          <w:rFonts w:ascii="Times New Roman" w:hAnsi="Times New Roman" w:cs="Times New Roman"/>
          <w:color w:val="FF0000"/>
          <w:sz w:val="24"/>
          <w:szCs w:val="24"/>
        </w:rPr>
        <w:t xml:space="preserve"> to 20 seconds, be patient with your monkey mind.</w:t>
      </w:r>
    </w:p>
    <w:p w14:paraId="1699F98B" w14:textId="77777777" w:rsidR="00445DCE" w:rsidRPr="003B58F9" w:rsidRDefault="00445DCE" w:rsidP="00445DCE">
      <w:pPr>
        <w:pStyle w:val="ListParagraph"/>
        <w:ind w:left="1080"/>
        <w:rPr>
          <w:rFonts w:ascii="Times New Roman" w:hAnsi="Times New Roman" w:cs="Times New Roman"/>
          <w:color w:val="FF0000"/>
          <w:sz w:val="24"/>
          <w:szCs w:val="24"/>
        </w:rPr>
      </w:pPr>
    </w:p>
    <w:p w14:paraId="2C06F9D4" w14:textId="77777777" w:rsidR="00445DCE" w:rsidRPr="003B58F9" w:rsidRDefault="00445DCE" w:rsidP="00445DCE">
      <w:pPr>
        <w:pStyle w:val="ListParagraph"/>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Unit #4 The Physical Self </w:t>
      </w:r>
    </w:p>
    <w:p w14:paraId="22AAF390" w14:textId="77777777" w:rsidR="00445DCE" w:rsidRPr="003B58F9" w:rsidRDefault="00445DCE" w:rsidP="00445DCE">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We all have embodied stories.  This corporeality of our lived experience is the primary way we interact and interpret the world around us.  Before we discuss our basic biological rhythms, we need to be aware of our complex relationship we have to our bodies.</w:t>
      </w:r>
    </w:p>
    <w:p w14:paraId="134EA1F9" w14:textId="77777777" w:rsidR="00445DCE" w:rsidRPr="003B58F9" w:rsidRDefault="00445DCE" w:rsidP="00445DCE">
      <w:pPr>
        <w:pStyle w:val="ListParagraph"/>
        <w:ind w:left="1080"/>
        <w:rPr>
          <w:rFonts w:ascii="Times New Roman" w:hAnsi="Times New Roman" w:cs="Times New Roman"/>
          <w:b/>
          <w:bCs/>
          <w:color w:val="FF0000"/>
          <w:sz w:val="24"/>
          <w:szCs w:val="24"/>
        </w:rPr>
      </w:pPr>
    </w:p>
    <w:p w14:paraId="4AA88BF2" w14:textId="77777777" w:rsidR="00445DCE" w:rsidRPr="003B58F9" w:rsidRDefault="00445DCE" w:rsidP="00445DCE">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3 topics in this unit</w:t>
      </w:r>
    </w:p>
    <w:p w14:paraId="3F0DAF7C" w14:textId="77777777" w:rsidR="00445DCE" w:rsidRPr="003B58F9" w:rsidRDefault="00445DCE">
      <w:pPr>
        <w:pStyle w:val="ListParagraph"/>
        <w:numPr>
          <w:ilvl w:val="0"/>
          <w:numId w:val="27"/>
        </w:numPr>
        <w:rPr>
          <w:rFonts w:ascii="Times New Roman" w:hAnsi="Times New Roman" w:cs="Times New Roman"/>
          <w:color w:val="FF0000"/>
          <w:sz w:val="24"/>
          <w:szCs w:val="24"/>
        </w:rPr>
      </w:pPr>
      <w:r w:rsidRPr="003B58F9">
        <w:rPr>
          <w:rFonts w:ascii="Times New Roman" w:hAnsi="Times New Roman" w:cs="Times New Roman"/>
          <w:i/>
          <w:iCs/>
          <w:color w:val="FF0000"/>
          <w:sz w:val="24"/>
          <w:szCs w:val="24"/>
        </w:rPr>
        <w:t>Physical self</w:t>
      </w:r>
      <w:r w:rsidRPr="003B58F9">
        <w:rPr>
          <w:rFonts w:ascii="Times New Roman" w:hAnsi="Times New Roman" w:cs="Times New Roman"/>
          <w:color w:val="FF0000"/>
          <w:sz w:val="24"/>
          <w:szCs w:val="24"/>
        </w:rPr>
        <w:t xml:space="preserve"> – video and </w:t>
      </w:r>
      <w:proofErr w:type="spellStart"/>
      <w:r w:rsidRPr="003B58F9">
        <w:rPr>
          <w:rFonts w:ascii="Times New Roman" w:hAnsi="Times New Roman" w:cs="Times New Roman"/>
          <w:color w:val="FF0000"/>
          <w:sz w:val="24"/>
          <w:szCs w:val="24"/>
        </w:rPr>
        <w:t>self care</w:t>
      </w:r>
      <w:proofErr w:type="spellEnd"/>
      <w:r w:rsidRPr="003B58F9">
        <w:rPr>
          <w:rFonts w:ascii="Times New Roman" w:hAnsi="Times New Roman" w:cs="Times New Roman"/>
          <w:color w:val="FF0000"/>
          <w:sz w:val="24"/>
          <w:szCs w:val="24"/>
        </w:rPr>
        <w:t xml:space="preserve"> questionnaire</w:t>
      </w:r>
    </w:p>
    <w:p w14:paraId="0B120975" w14:textId="77777777" w:rsidR="00445DCE" w:rsidRPr="003B58F9" w:rsidRDefault="00445DCE">
      <w:pPr>
        <w:pStyle w:val="ListParagraph"/>
        <w:numPr>
          <w:ilvl w:val="0"/>
          <w:numId w:val="27"/>
        </w:numPr>
        <w:rPr>
          <w:rFonts w:ascii="Times New Roman" w:hAnsi="Times New Roman" w:cs="Times New Roman"/>
          <w:color w:val="FF0000"/>
          <w:sz w:val="24"/>
          <w:szCs w:val="24"/>
        </w:rPr>
      </w:pPr>
      <w:r w:rsidRPr="003B58F9">
        <w:rPr>
          <w:rFonts w:ascii="Times New Roman" w:hAnsi="Times New Roman" w:cs="Times New Roman"/>
          <w:i/>
          <w:iCs/>
          <w:color w:val="FF0000"/>
          <w:sz w:val="24"/>
          <w:szCs w:val="24"/>
        </w:rPr>
        <w:t>Physical Movement for Health</w:t>
      </w:r>
      <w:r w:rsidRPr="003B58F9">
        <w:rPr>
          <w:rFonts w:ascii="Times New Roman" w:hAnsi="Times New Roman" w:cs="Times New Roman"/>
          <w:color w:val="FF0000"/>
          <w:sz w:val="24"/>
          <w:szCs w:val="24"/>
        </w:rPr>
        <w:t xml:space="preserve"> -central message is just move and do it </w:t>
      </w:r>
      <w:proofErr w:type="gramStart"/>
      <w:r w:rsidRPr="003B58F9">
        <w:rPr>
          <w:rFonts w:ascii="Times New Roman" w:hAnsi="Times New Roman" w:cs="Times New Roman"/>
          <w:color w:val="FF0000"/>
          <w:sz w:val="24"/>
          <w:szCs w:val="24"/>
        </w:rPr>
        <w:t>regularly</w:t>
      </w:r>
      <w:proofErr w:type="gramEnd"/>
    </w:p>
    <w:p w14:paraId="4E018613" w14:textId="77777777" w:rsidR="00445DCE" w:rsidRPr="003B58F9" w:rsidRDefault="00445DCE">
      <w:pPr>
        <w:pStyle w:val="ListParagraph"/>
        <w:numPr>
          <w:ilvl w:val="1"/>
          <w:numId w:val="27"/>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23 and half </w:t>
      </w:r>
      <w:proofErr w:type="gramStart"/>
      <w:r w:rsidRPr="003B58F9">
        <w:rPr>
          <w:rFonts w:ascii="Times New Roman" w:hAnsi="Times New Roman" w:cs="Times New Roman"/>
          <w:color w:val="FF0000"/>
          <w:sz w:val="24"/>
          <w:szCs w:val="24"/>
        </w:rPr>
        <w:t>hours</w:t>
      </w:r>
      <w:proofErr w:type="gramEnd"/>
      <w:r w:rsidRPr="003B58F9">
        <w:rPr>
          <w:rFonts w:ascii="Times New Roman" w:hAnsi="Times New Roman" w:cs="Times New Roman"/>
          <w:color w:val="FF0000"/>
          <w:sz w:val="24"/>
          <w:szCs w:val="24"/>
        </w:rPr>
        <w:t xml:space="preserve"> video</w:t>
      </w:r>
    </w:p>
    <w:p w14:paraId="2B816610" w14:textId="77777777" w:rsidR="00445DCE" w:rsidRPr="003B58F9" w:rsidRDefault="00445DCE">
      <w:pPr>
        <w:pStyle w:val="ListParagraph"/>
        <w:numPr>
          <w:ilvl w:val="1"/>
          <w:numId w:val="27"/>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Brain Benefits of exercise </w:t>
      </w:r>
      <w:proofErr w:type="gramStart"/>
      <w:r w:rsidRPr="003B58F9">
        <w:rPr>
          <w:rFonts w:ascii="Times New Roman" w:hAnsi="Times New Roman" w:cs="Times New Roman"/>
          <w:color w:val="FF0000"/>
          <w:sz w:val="24"/>
          <w:szCs w:val="24"/>
        </w:rPr>
        <w:t>( only</w:t>
      </w:r>
      <w:proofErr w:type="gramEnd"/>
      <w:r w:rsidRPr="003B58F9">
        <w:rPr>
          <w:rFonts w:ascii="Times New Roman" w:hAnsi="Times New Roman" w:cs="Times New Roman"/>
          <w:color w:val="FF0000"/>
          <w:sz w:val="24"/>
          <w:szCs w:val="24"/>
        </w:rPr>
        <w:t xml:space="preserve"> watch the first 11 mins of this video)</w:t>
      </w:r>
    </w:p>
    <w:p w14:paraId="1E354184" w14:textId="77777777" w:rsidR="00445DCE" w:rsidRPr="003B58F9" w:rsidRDefault="00445DCE">
      <w:pPr>
        <w:pStyle w:val="ListParagraph"/>
        <w:numPr>
          <w:ilvl w:val="0"/>
          <w:numId w:val="27"/>
        </w:numPr>
        <w:rPr>
          <w:rFonts w:ascii="Times New Roman" w:hAnsi="Times New Roman" w:cs="Times New Roman"/>
          <w:color w:val="FF0000"/>
          <w:sz w:val="24"/>
          <w:szCs w:val="24"/>
        </w:rPr>
      </w:pPr>
      <w:r w:rsidRPr="003B58F9">
        <w:rPr>
          <w:rFonts w:ascii="Times New Roman" w:hAnsi="Times New Roman" w:cs="Times New Roman"/>
          <w:i/>
          <w:iCs/>
          <w:color w:val="FF0000"/>
          <w:sz w:val="24"/>
          <w:szCs w:val="24"/>
        </w:rPr>
        <w:t>Cardiorespiratory training</w:t>
      </w:r>
      <w:r w:rsidRPr="003B58F9">
        <w:rPr>
          <w:rFonts w:ascii="Times New Roman" w:hAnsi="Times New Roman" w:cs="Times New Roman"/>
          <w:color w:val="FF0000"/>
          <w:sz w:val="24"/>
          <w:szCs w:val="24"/>
        </w:rPr>
        <w:t xml:space="preserve"> – </w:t>
      </w:r>
    </w:p>
    <w:p w14:paraId="7C1F264A" w14:textId="77777777" w:rsidR="00445DCE" w:rsidRPr="003B58F9" w:rsidRDefault="00445DCE">
      <w:pPr>
        <w:pStyle w:val="ListParagraph"/>
        <w:numPr>
          <w:ilvl w:val="1"/>
          <w:numId w:val="27"/>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Video </w:t>
      </w:r>
    </w:p>
    <w:p w14:paraId="520CCDB5" w14:textId="77777777" w:rsidR="00445DCE" w:rsidRPr="003B58F9" w:rsidRDefault="00445DCE">
      <w:pPr>
        <w:pStyle w:val="ListParagraph"/>
        <w:numPr>
          <w:ilvl w:val="1"/>
          <w:numId w:val="27"/>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Heart Rate assessment with calculating your target heart </w:t>
      </w:r>
      <w:proofErr w:type="gramStart"/>
      <w:r w:rsidRPr="003B58F9">
        <w:rPr>
          <w:rFonts w:ascii="Times New Roman" w:hAnsi="Times New Roman" w:cs="Times New Roman"/>
          <w:color w:val="FF0000"/>
          <w:sz w:val="24"/>
          <w:szCs w:val="24"/>
        </w:rPr>
        <w:t>zone</w:t>
      </w:r>
      <w:proofErr w:type="gramEnd"/>
      <w:r w:rsidRPr="003B58F9">
        <w:rPr>
          <w:rFonts w:ascii="Times New Roman" w:hAnsi="Times New Roman" w:cs="Times New Roman"/>
          <w:color w:val="FF0000"/>
          <w:sz w:val="24"/>
          <w:szCs w:val="24"/>
        </w:rPr>
        <w:t xml:space="preserve"> </w:t>
      </w:r>
    </w:p>
    <w:p w14:paraId="503C7717" w14:textId="77777777" w:rsidR="00445DCE" w:rsidRPr="003B58F9" w:rsidRDefault="00445DCE">
      <w:pPr>
        <w:pStyle w:val="ListParagraph"/>
        <w:numPr>
          <w:ilvl w:val="2"/>
          <w:numId w:val="27"/>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This is important way to know how much physical activity </w:t>
      </w:r>
      <w:proofErr w:type="gramStart"/>
      <w:r w:rsidRPr="003B58F9">
        <w:rPr>
          <w:rFonts w:ascii="Times New Roman" w:hAnsi="Times New Roman" w:cs="Times New Roman"/>
          <w:color w:val="FF0000"/>
          <w:sz w:val="24"/>
          <w:szCs w:val="24"/>
        </w:rPr>
        <w:t>do you need</w:t>
      </w:r>
      <w:proofErr w:type="gramEnd"/>
      <w:r w:rsidRPr="003B58F9">
        <w:rPr>
          <w:rFonts w:ascii="Times New Roman" w:hAnsi="Times New Roman" w:cs="Times New Roman"/>
          <w:color w:val="FF0000"/>
          <w:sz w:val="24"/>
          <w:szCs w:val="24"/>
        </w:rPr>
        <w:t xml:space="preserve"> to maintain your health </w:t>
      </w:r>
    </w:p>
    <w:p w14:paraId="3AB17B22" w14:textId="77777777" w:rsidR="00445DCE" w:rsidRPr="003B58F9" w:rsidRDefault="00445DCE" w:rsidP="00445DCE">
      <w:pPr>
        <w:pStyle w:val="ListParagraph"/>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Assessments for this unit</w:t>
      </w:r>
    </w:p>
    <w:p w14:paraId="45CD8FA8" w14:textId="77777777" w:rsidR="00445DCE" w:rsidRPr="003B58F9" w:rsidRDefault="00445DCE">
      <w:pPr>
        <w:pStyle w:val="ListParagraph"/>
        <w:numPr>
          <w:ilvl w:val="0"/>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Review an integration – Self Care Plan </w:t>
      </w:r>
      <w:proofErr w:type="gramStart"/>
      <w:r w:rsidRPr="003B58F9">
        <w:rPr>
          <w:rFonts w:ascii="Times New Roman" w:hAnsi="Times New Roman" w:cs="Times New Roman"/>
          <w:color w:val="FF0000"/>
          <w:sz w:val="24"/>
          <w:szCs w:val="24"/>
        </w:rPr>
        <w:t>( this</w:t>
      </w:r>
      <w:proofErr w:type="gramEnd"/>
      <w:r w:rsidRPr="003B58F9">
        <w:rPr>
          <w:rFonts w:ascii="Times New Roman" w:hAnsi="Times New Roman" w:cs="Times New Roman"/>
          <w:color w:val="FF0000"/>
          <w:sz w:val="24"/>
          <w:szCs w:val="24"/>
        </w:rPr>
        <w:t xml:space="preserve"> is based </w:t>
      </w:r>
      <w:proofErr w:type="spellStart"/>
      <w:r w:rsidRPr="003B58F9">
        <w:rPr>
          <w:rFonts w:ascii="Times New Roman" w:hAnsi="Times New Roman" w:cs="Times New Roman"/>
          <w:color w:val="FF0000"/>
          <w:sz w:val="24"/>
          <w:szCs w:val="24"/>
        </w:rPr>
        <w:t>of</w:t>
      </w:r>
      <w:proofErr w:type="spellEnd"/>
      <w:r w:rsidRPr="003B58F9">
        <w:rPr>
          <w:rFonts w:ascii="Times New Roman" w:hAnsi="Times New Roman" w:cs="Times New Roman"/>
          <w:color w:val="FF0000"/>
          <w:sz w:val="24"/>
          <w:szCs w:val="24"/>
        </w:rPr>
        <w:t xml:space="preserve"> </w:t>
      </w:r>
      <w:proofErr w:type="spellStart"/>
      <w:r w:rsidRPr="003B58F9">
        <w:rPr>
          <w:rFonts w:ascii="Times New Roman" w:hAnsi="Times New Roman" w:cs="Times New Roman"/>
          <w:color w:val="FF0000"/>
          <w:sz w:val="24"/>
          <w:szCs w:val="24"/>
        </w:rPr>
        <w:t>of</w:t>
      </w:r>
      <w:proofErr w:type="spellEnd"/>
      <w:r w:rsidRPr="003B58F9">
        <w:rPr>
          <w:rFonts w:ascii="Times New Roman" w:hAnsi="Times New Roman" w:cs="Times New Roman"/>
          <w:color w:val="FF0000"/>
          <w:sz w:val="24"/>
          <w:szCs w:val="24"/>
        </w:rPr>
        <w:t xml:space="preserve"> the </w:t>
      </w:r>
      <w:proofErr w:type="spellStart"/>
      <w:r w:rsidRPr="003B58F9">
        <w:rPr>
          <w:rFonts w:ascii="Times New Roman" w:hAnsi="Times New Roman" w:cs="Times New Roman"/>
          <w:color w:val="FF0000"/>
          <w:sz w:val="24"/>
          <w:szCs w:val="24"/>
        </w:rPr>
        <w:t>self care</w:t>
      </w:r>
      <w:proofErr w:type="spellEnd"/>
      <w:r w:rsidRPr="003B58F9">
        <w:rPr>
          <w:rFonts w:ascii="Times New Roman" w:hAnsi="Times New Roman" w:cs="Times New Roman"/>
          <w:color w:val="FF0000"/>
          <w:sz w:val="24"/>
          <w:szCs w:val="24"/>
        </w:rPr>
        <w:t xml:space="preserve"> questionnaire) – due Oct 15 </w:t>
      </w:r>
    </w:p>
    <w:p w14:paraId="7A0D04BB" w14:textId="487DD13C" w:rsidR="00445DCE" w:rsidRPr="003B58F9" w:rsidRDefault="00445DCE">
      <w:pPr>
        <w:pStyle w:val="ListParagraph"/>
        <w:numPr>
          <w:ilvl w:val="0"/>
          <w:numId w:val="28"/>
        </w:numPr>
        <w:rPr>
          <w:rFonts w:ascii="Times New Roman" w:hAnsi="Times New Roman" w:cs="Times New Roman"/>
          <w:b/>
          <w:bCs/>
          <w:color w:val="FF0000"/>
          <w:sz w:val="24"/>
          <w:szCs w:val="24"/>
        </w:rPr>
      </w:pPr>
      <w:r w:rsidRPr="003B58F9">
        <w:rPr>
          <w:rFonts w:ascii="Times New Roman" w:hAnsi="Times New Roman" w:cs="Times New Roman"/>
          <w:color w:val="FF0000"/>
          <w:sz w:val="24"/>
          <w:szCs w:val="24"/>
        </w:rPr>
        <w:t>PAA – Physical practices with 3 options</w:t>
      </w:r>
      <w:r w:rsidR="00947299" w:rsidRPr="003B58F9">
        <w:rPr>
          <w:rFonts w:ascii="Times New Roman" w:hAnsi="Times New Roman" w:cs="Times New Roman"/>
          <w:color w:val="FF0000"/>
          <w:sz w:val="24"/>
          <w:szCs w:val="24"/>
        </w:rPr>
        <w:t xml:space="preserve"> but only </w:t>
      </w:r>
      <w:r w:rsidR="00947299" w:rsidRPr="003B58F9">
        <w:rPr>
          <w:rFonts w:ascii="Times New Roman" w:hAnsi="Times New Roman" w:cs="Times New Roman"/>
          <w:b/>
          <w:bCs/>
          <w:color w:val="FF0000"/>
          <w:sz w:val="24"/>
          <w:szCs w:val="24"/>
        </w:rPr>
        <w:t xml:space="preserve">choose </w:t>
      </w:r>
      <w:proofErr w:type="gramStart"/>
      <w:r w:rsidR="00947299" w:rsidRPr="003B58F9">
        <w:rPr>
          <w:rFonts w:ascii="Times New Roman" w:hAnsi="Times New Roman" w:cs="Times New Roman"/>
          <w:b/>
          <w:bCs/>
          <w:color w:val="FF0000"/>
          <w:sz w:val="24"/>
          <w:szCs w:val="24"/>
        </w:rPr>
        <w:t>one</w:t>
      </w:r>
      <w:proofErr w:type="gramEnd"/>
    </w:p>
    <w:p w14:paraId="607B7EEE" w14:textId="77777777" w:rsidR="00445DCE" w:rsidRPr="003B58F9" w:rsidRDefault="00445DCE">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Cardiorespiratory training</w:t>
      </w:r>
    </w:p>
    <w:p w14:paraId="6922D94F" w14:textId="77777777" w:rsidR="00845557" w:rsidRPr="003B58F9" w:rsidRDefault="00445DCE">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Muscle fitness training </w:t>
      </w:r>
    </w:p>
    <w:p w14:paraId="6390669C" w14:textId="59B0A7D1" w:rsidR="00445DCE" w:rsidRPr="003B58F9" w:rsidRDefault="00445DCE">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Yoga or Pilates or Flexibility training </w:t>
      </w:r>
    </w:p>
    <w:p w14:paraId="0C23EFCB" w14:textId="78F7AA7A" w:rsidR="00F20CB5" w:rsidRPr="003B58F9" w:rsidRDefault="00992567" w:rsidP="2A6BB36A">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w:t>
      </w:r>
      <w:proofErr w:type="gramStart"/>
      <w:r w:rsidRPr="003B58F9">
        <w:rPr>
          <w:rFonts w:ascii="Times New Roman" w:hAnsi="Times New Roman" w:cs="Times New Roman"/>
          <w:color w:val="FF0000"/>
          <w:sz w:val="24"/>
          <w:szCs w:val="24"/>
        </w:rPr>
        <w:t>remind</w:t>
      </w:r>
      <w:proofErr w:type="gramEnd"/>
      <w:r w:rsidRPr="003B58F9">
        <w:rPr>
          <w:rFonts w:ascii="Times New Roman" w:hAnsi="Times New Roman" w:cs="Times New Roman"/>
          <w:color w:val="FF0000"/>
          <w:sz w:val="24"/>
          <w:szCs w:val="24"/>
        </w:rPr>
        <w:t xml:space="preserve"> them the PAA for last week is due: Mindfulness </w:t>
      </w:r>
    </w:p>
    <w:p w14:paraId="760DFB21" w14:textId="3193B60C" w:rsidR="00845557" w:rsidRPr="003B58F9" w:rsidRDefault="00845557" w:rsidP="2A6BB36A">
      <w:pPr>
        <w:rPr>
          <w:rFonts w:ascii="Times New Roman" w:hAnsi="Times New Roman" w:cs="Times New Roman"/>
          <w:color w:val="FF0000"/>
          <w:sz w:val="24"/>
          <w:szCs w:val="24"/>
        </w:rPr>
      </w:pPr>
      <w:r w:rsidRPr="003B58F9">
        <w:rPr>
          <w:rFonts w:ascii="Times New Roman" w:hAnsi="Times New Roman" w:cs="Times New Roman"/>
          <w:color w:val="FF0000"/>
          <w:sz w:val="24"/>
          <w:szCs w:val="24"/>
        </w:rPr>
        <w:t>Any questions</w:t>
      </w:r>
    </w:p>
    <w:p w14:paraId="0ABBA8DA" w14:textId="4487E96C" w:rsidR="00402759" w:rsidRPr="003B58F9" w:rsidRDefault="00EE1758" w:rsidP="2A6BB36A">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_____________________________________________________________________________________</w:t>
      </w:r>
    </w:p>
    <w:p w14:paraId="51A7E080" w14:textId="100A8A21" w:rsidR="00992567" w:rsidRPr="003B58F9" w:rsidRDefault="00992567" w:rsidP="00992567">
      <w:pPr>
        <w:pStyle w:val="Heading1"/>
        <w:rPr>
          <w:rFonts w:ascii="Times New Roman" w:hAnsi="Times New Roman" w:cs="Times New Roman"/>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w:t>
      </w:r>
      <w:r w:rsidR="006E4E04" w:rsidRPr="003B58F9">
        <w:rPr>
          <w:rFonts w:ascii="Times New Roman" w:eastAsia="Calibri" w:hAnsi="Times New Roman" w:cs="Times New Roman"/>
          <w:b/>
          <w:bCs/>
          <w:color w:val="1F3864" w:themeColor="accent1" w:themeShade="80"/>
          <w:sz w:val="24"/>
          <w:szCs w:val="24"/>
        </w:rPr>
        <w:t>5</w:t>
      </w:r>
      <w:r w:rsidRPr="003B58F9">
        <w:rPr>
          <w:rFonts w:ascii="Times New Roman" w:eastAsia="Calibri" w:hAnsi="Times New Roman" w:cs="Times New Roman"/>
          <w:b/>
          <w:bCs/>
          <w:color w:val="1F3864" w:themeColor="accent1" w:themeShade="80"/>
          <w:sz w:val="24"/>
          <w:szCs w:val="24"/>
        </w:rPr>
        <w:t>:</w:t>
      </w:r>
      <w:r w:rsidR="006E4E04" w:rsidRPr="003B58F9">
        <w:rPr>
          <w:rFonts w:ascii="Times New Roman" w:eastAsia="Calibri" w:hAnsi="Times New Roman" w:cs="Times New Roman"/>
          <w:b/>
          <w:bCs/>
          <w:color w:val="1F3864" w:themeColor="accent1" w:themeShade="80"/>
          <w:sz w:val="24"/>
          <w:szCs w:val="24"/>
        </w:rPr>
        <w:t xml:space="preserve"> Strategies for Wellbeing </w:t>
      </w:r>
    </w:p>
    <w:p w14:paraId="305C6DF6" w14:textId="09C29BF6" w:rsidR="00992567" w:rsidRPr="003B58F9" w:rsidRDefault="0026337A"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In this unit we start</w:t>
      </w:r>
      <w:r w:rsidR="001A150C" w:rsidRPr="003B58F9">
        <w:rPr>
          <w:rFonts w:ascii="Times New Roman" w:hAnsi="Times New Roman" w:cs="Times New Roman"/>
          <w:color w:val="1F3864" w:themeColor="accent1" w:themeShade="80"/>
          <w:sz w:val="24"/>
          <w:szCs w:val="24"/>
        </w:rPr>
        <w:t xml:space="preserve"> using the building blocks of wellbeing to </w:t>
      </w:r>
      <w:r w:rsidR="00E76E18" w:rsidRPr="003B58F9">
        <w:rPr>
          <w:rFonts w:ascii="Times New Roman" w:hAnsi="Times New Roman" w:cs="Times New Roman"/>
          <w:color w:val="1F3864" w:themeColor="accent1" w:themeShade="80"/>
          <w:sz w:val="24"/>
          <w:szCs w:val="24"/>
        </w:rPr>
        <w:t xml:space="preserve">create a personal structure of thriving.  </w:t>
      </w:r>
      <w:r w:rsidR="00EC36D7" w:rsidRPr="003B58F9">
        <w:rPr>
          <w:rFonts w:ascii="Times New Roman" w:hAnsi="Times New Roman" w:cs="Times New Roman"/>
          <w:color w:val="1F3864" w:themeColor="accent1" w:themeShade="80"/>
          <w:sz w:val="24"/>
          <w:szCs w:val="24"/>
        </w:rPr>
        <w:t xml:space="preserve">Because the two </w:t>
      </w:r>
      <w:r w:rsidR="002D4187" w:rsidRPr="003B58F9">
        <w:rPr>
          <w:rFonts w:ascii="Times New Roman" w:hAnsi="Times New Roman" w:cs="Times New Roman"/>
          <w:color w:val="1F3864" w:themeColor="accent1" w:themeShade="80"/>
          <w:sz w:val="24"/>
          <w:szCs w:val="24"/>
        </w:rPr>
        <w:t>strategies</w:t>
      </w:r>
      <w:r w:rsidR="00EC36D7" w:rsidRPr="003B58F9">
        <w:rPr>
          <w:rFonts w:ascii="Times New Roman" w:hAnsi="Times New Roman" w:cs="Times New Roman"/>
          <w:color w:val="1F3864" w:themeColor="accent1" w:themeShade="80"/>
          <w:sz w:val="24"/>
          <w:szCs w:val="24"/>
        </w:rPr>
        <w:t xml:space="preserve"> come from different domains</w:t>
      </w:r>
      <w:r w:rsidR="00713B6A" w:rsidRPr="003B58F9">
        <w:rPr>
          <w:rFonts w:ascii="Times New Roman" w:hAnsi="Times New Roman" w:cs="Times New Roman"/>
          <w:color w:val="1F3864" w:themeColor="accent1" w:themeShade="80"/>
          <w:sz w:val="24"/>
          <w:szCs w:val="24"/>
        </w:rPr>
        <w:t xml:space="preserve">, physical and psychological, </w:t>
      </w:r>
      <w:proofErr w:type="spellStart"/>
      <w:r w:rsidR="00713B6A" w:rsidRPr="003B58F9">
        <w:rPr>
          <w:rFonts w:ascii="Times New Roman" w:hAnsi="Times New Roman" w:cs="Times New Roman"/>
          <w:color w:val="1F3864" w:themeColor="accent1" w:themeShade="80"/>
          <w:sz w:val="24"/>
          <w:szCs w:val="24"/>
        </w:rPr>
        <w:t>its</w:t>
      </w:r>
      <w:proofErr w:type="spellEnd"/>
      <w:r w:rsidR="00713B6A" w:rsidRPr="003B58F9">
        <w:rPr>
          <w:rFonts w:ascii="Times New Roman" w:hAnsi="Times New Roman" w:cs="Times New Roman"/>
          <w:color w:val="1F3864" w:themeColor="accent1" w:themeShade="80"/>
          <w:sz w:val="24"/>
          <w:szCs w:val="24"/>
        </w:rPr>
        <w:t xml:space="preserve"> important </w:t>
      </w:r>
      <w:r w:rsidR="00A93150" w:rsidRPr="003B58F9">
        <w:rPr>
          <w:rFonts w:ascii="Times New Roman" w:hAnsi="Times New Roman" w:cs="Times New Roman"/>
          <w:color w:val="1F3864" w:themeColor="accent1" w:themeShade="80"/>
          <w:sz w:val="24"/>
          <w:szCs w:val="24"/>
        </w:rPr>
        <w:t>to highlight the</w:t>
      </w:r>
      <w:r w:rsidR="001E0AA1" w:rsidRPr="003B58F9">
        <w:rPr>
          <w:rFonts w:ascii="Times New Roman" w:hAnsi="Times New Roman" w:cs="Times New Roman"/>
          <w:color w:val="1F3864" w:themeColor="accent1" w:themeShade="80"/>
          <w:sz w:val="24"/>
          <w:szCs w:val="24"/>
        </w:rPr>
        <w:t>ir</w:t>
      </w:r>
      <w:r w:rsidR="002D4187" w:rsidRPr="003B58F9">
        <w:rPr>
          <w:rFonts w:ascii="Times New Roman" w:hAnsi="Times New Roman" w:cs="Times New Roman"/>
          <w:color w:val="1F3864" w:themeColor="accent1" w:themeShade="80"/>
          <w:sz w:val="24"/>
          <w:szCs w:val="24"/>
        </w:rPr>
        <w:t xml:space="preserve"> </w:t>
      </w:r>
      <w:r w:rsidR="007118C8" w:rsidRPr="003B58F9">
        <w:rPr>
          <w:rFonts w:ascii="Times New Roman" w:hAnsi="Times New Roman" w:cs="Times New Roman"/>
          <w:color w:val="1F3864" w:themeColor="accent1" w:themeShade="80"/>
          <w:sz w:val="24"/>
          <w:szCs w:val="24"/>
        </w:rPr>
        <w:t xml:space="preserve">effect on the </w:t>
      </w:r>
      <w:r w:rsidR="001E0AA1" w:rsidRPr="003B58F9">
        <w:rPr>
          <w:rFonts w:ascii="Times New Roman" w:hAnsi="Times New Roman" w:cs="Times New Roman"/>
          <w:color w:val="1F3864" w:themeColor="accent1" w:themeShade="80"/>
          <w:sz w:val="24"/>
          <w:szCs w:val="24"/>
        </w:rPr>
        <w:t>“</w:t>
      </w:r>
      <w:r w:rsidR="007118C8" w:rsidRPr="003B58F9">
        <w:rPr>
          <w:rFonts w:ascii="Times New Roman" w:hAnsi="Times New Roman" w:cs="Times New Roman"/>
          <w:color w:val="1F3864" w:themeColor="accent1" w:themeShade="80"/>
          <w:sz w:val="24"/>
          <w:szCs w:val="24"/>
        </w:rPr>
        <w:t>lived experience</w:t>
      </w:r>
      <w:r w:rsidR="001E0AA1" w:rsidRPr="003B58F9">
        <w:rPr>
          <w:rFonts w:ascii="Times New Roman" w:hAnsi="Times New Roman" w:cs="Times New Roman"/>
          <w:color w:val="1F3864" w:themeColor="accent1" w:themeShade="80"/>
          <w:sz w:val="24"/>
          <w:szCs w:val="24"/>
        </w:rPr>
        <w:t>”</w:t>
      </w:r>
      <w:r w:rsidR="007118C8" w:rsidRPr="003B58F9">
        <w:rPr>
          <w:rFonts w:ascii="Times New Roman" w:hAnsi="Times New Roman" w:cs="Times New Roman"/>
          <w:color w:val="1F3864" w:themeColor="accent1" w:themeShade="80"/>
          <w:sz w:val="24"/>
          <w:szCs w:val="24"/>
        </w:rPr>
        <w:t xml:space="preserve"> of wellbeing </w:t>
      </w:r>
      <w:r w:rsidR="006F3385" w:rsidRPr="003B58F9">
        <w:rPr>
          <w:rFonts w:ascii="Times New Roman" w:hAnsi="Times New Roman" w:cs="Times New Roman"/>
          <w:color w:val="1F3864" w:themeColor="accent1" w:themeShade="80"/>
          <w:sz w:val="24"/>
          <w:szCs w:val="24"/>
        </w:rPr>
        <w:t xml:space="preserve">and not see them as two separate </w:t>
      </w:r>
      <w:r w:rsidR="001E0AA1" w:rsidRPr="003B58F9">
        <w:rPr>
          <w:rFonts w:ascii="Times New Roman" w:hAnsi="Times New Roman" w:cs="Times New Roman"/>
          <w:color w:val="1F3864" w:themeColor="accent1" w:themeShade="80"/>
          <w:sz w:val="24"/>
          <w:szCs w:val="24"/>
        </w:rPr>
        <w:t>blocks</w:t>
      </w:r>
      <w:r w:rsidR="008F79A8" w:rsidRPr="003B58F9">
        <w:rPr>
          <w:rFonts w:ascii="Times New Roman" w:hAnsi="Times New Roman" w:cs="Times New Roman"/>
          <w:color w:val="1F3864" w:themeColor="accent1" w:themeShade="80"/>
          <w:sz w:val="24"/>
          <w:szCs w:val="24"/>
        </w:rPr>
        <w:t xml:space="preserve">.  They share common territory </w:t>
      </w:r>
      <w:r w:rsidR="0008797C" w:rsidRPr="003B58F9">
        <w:rPr>
          <w:rFonts w:ascii="Times New Roman" w:hAnsi="Times New Roman" w:cs="Times New Roman"/>
          <w:color w:val="1F3864" w:themeColor="accent1" w:themeShade="80"/>
          <w:sz w:val="24"/>
          <w:szCs w:val="24"/>
        </w:rPr>
        <w:t>which is the</w:t>
      </w:r>
      <w:r w:rsidR="00734F9B" w:rsidRPr="003B58F9">
        <w:rPr>
          <w:rFonts w:ascii="Times New Roman" w:hAnsi="Times New Roman" w:cs="Times New Roman"/>
          <w:color w:val="1F3864" w:themeColor="accent1" w:themeShade="80"/>
          <w:sz w:val="24"/>
          <w:szCs w:val="24"/>
        </w:rPr>
        <w:t>ir common</w:t>
      </w:r>
      <w:r w:rsidR="0008797C" w:rsidRPr="003B58F9">
        <w:rPr>
          <w:rFonts w:ascii="Times New Roman" w:hAnsi="Times New Roman" w:cs="Times New Roman"/>
          <w:color w:val="1F3864" w:themeColor="accent1" w:themeShade="80"/>
          <w:sz w:val="24"/>
          <w:szCs w:val="24"/>
        </w:rPr>
        <w:t xml:space="preserve"> impact on our wellbeing.  </w:t>
      </w:r>
    </w:p>
    <w:p w14:paraId="568FDB44" w14:textId="34F829E6" w:rsidR="00992567" w:rsidRPr="003B58F9" w:rsidRDefault="00992567" w:rsidP="2A6BB36A">
      <w:pPr>
        <w:pStyle w:val="Heading4"/>
        <w:rPr>
          <w:rFonts w:ascii="Times New Roman" w:hAnsi="Times New Roman" w:cs="Times New Roman"/>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F9075F" w:rsidRPr="003B58F9">
        <w:rPr>
          <w:rFonts w:ascii="Times New Roman" w:eastAsia="Cambria" w:hAnsi="Times New Roman" w:cs="Times New Roman"/>
          <w:b/>
          <w:bCs/>
          <w:i w:val="0"/>
          <w:iCs w:val="0"/>
          <w:color w:val="1F3864" w:themeColor="accent1" w:themeShade="80"/>
          <w:sz w:val="24"/>
          <w:szCs w:val="24"/>
        </w:rPr>
        <w:t xml:space="preserve">Positive Psychology </w:t>
      </w:r>
    </w:p>
    <w:p w14:paraId="4245FC1D" w14:textId="5A686464" w:rsidR="00177E61" w:rsidRPr="003B58F9" w:rsidRDefault="00177E61" w:rsidP="2A6BB36A">
      <w:pPr>
        <w:rPr>
          <w:rFonts w:ascii="Times New Roman" w:hAnsi="Times New Roman" w:cs="Times New Roman"/>
          <w:color w:val="1F3864" w:themeColor="accent1" w:themeShade="80"/>
          <w:sz w:val="24"/>
          <w:szCs w:val="24"/>
        </w:rPr>
      </w:pPr>
    </w:p>
    <w:p w14:paraId="71E02DB0" w14:textId="57477772" w:rsidR="008313B2" w:rsidRPr="003B58F9" w:rsidRDefault="008313B2" w:rsidP="2A6BB36A">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Read What </w:t>
      </w:r>
      <w:proofErr w:type="gramStart"/>
      <w:r w:rsidRPr="003B58F9">
        <w:rPr>
          <w:rFonts w:ascii="Times New Roman" w:hAnsi="Times New Roman" w:cs="Times New Roman"/>
          <w:i/>
          <w:iCs/>
          <w:color w:val="1F3864" w:themeColor="accent1" w:themeShade="80"/>
          <w:sz w:val="24"/>
          <w:szCs w:val="24"/>
        </w:rPr>
        <w:t>is</w:t>
      </w:r>
      <w:proofErr w:type="gramEnd"/>
      <w:r w:rsidRPr="003B58F9">
        <w:rPr>
          <w:rFonts w:ascii="Times New Roman" w:hAnsi="Times New Roman" w:cs="Times New Roman"/>
          <w:i/>
          <w:iCs/>
          <w:color w:val="1F3864" w:themeColor="accent1" w:themeShade="80"/>
          <w:sz w:val="24"/>
          <w:szCs w:val="24"/>
        </w:rPr>
        <w:t xml:space="preserve"> Positive Psychology </w:t>
      </w:r>
    </w:p>
    <w:p w14:paraId="65673247" w14:textId="60980007" w:rsidR="00992567" w:rsidRPr="003B58F9" w:rsidRDefault="00024E5C"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Have them read this article with the PAA in mind for this </w:t>
      </w:r>
      <w:proofErr w:type="gramStart"/>
      <w:r w:rsidRPr="003B58F9">
        <w:rPr>
          <w:rFonts w:ascii="Times New Roman" w:hAnsi="Times New Roman" w:cs="Times New Roman"/>
          <w:color w:val="1F3864" w:themeColor="accent1" w:themeShade="80"/>
          <w:sz w:val="24"/>
          <w:szCs w:val="24"/>
        </w:rPr>
        <w:t>week</w:t>
      </w:r>
      <w:proofErr w:type="gramEnd"/>
      <w:r w:rsidRPr="003B58F9">
        <w:rPr>
          <w:rFonts w:ascii="Times New Roman" w:hAnsi="Times New Roman" w:cs="Times New Roman"/>
          <w:color w:val="1F3864" w:themeColor="accent1" w:themeShade="80"/>
          <w:sz w:val="24"/>
          <w:szCs w:val="24"/>
        </w:rPr>
        <w:t xml:space="preserve"> </w:t>
      </w:r>
    </w:p>
    <w:p w14:paraId="0DC3C5A7" w14:textId="77777777" w:rsidR="00992567" w:rsidRPr="003B58F9" w:rsidRDefault="00992567" w:rsidP="00992567">
      <w:pPr>
        <w:rPr>
          <w:rFonts w:ascii="Times New Roman" w:hAnsi="Times New Roman" w:cs="Times New Roman"/>
          <w:color w:val="1F3864" w:themeColor="accent1" w:themeShade="80"/>
          <w:sz w:val="24"/>
          <w:szCs w:val="24"/>
        </w:rPr>
      </w:pPr>
    </w:p>
    <w:p w14:paraId="3B774373" w14:textId="290D5DF4" w:rsidR="00F9075F" w:rsidRPr="003B58F9" w:rsidRDefault="00992567" w:rsidP="00F9075F">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F9075F" w:rsidRPr="003B58F9">
        <w:rPr>
          <w:rFonts w:ascii="Times New Roman" w:eastAsia="Cambria" w:hAnsi="Times New Roman" w:cs="Times New Roman"/>
          <w:b/>
          <w:bCs/>
          <w:i w:val="0"/>
          <w:iCs w:val="0"/>
          <w:color w:val="1F3864" w:themeColor="accent1" w:themeShade="80"/>
          <w:sz w:val="24"/>
          <w:szCs w:val="24"/>
        </w:rPr>
        <w:t xml:space="preserve">Physical Activity </w:t>
      </w:r>
      <w:r w:rsidR="008B5680" w:rsidRPr="003B58F9">
        <w:rPr>
          <w:rFonts w:ascii="Times New Roman" w:eastAsia="Cambria" w:hAnsi="Times New Roman" w:cs="Times New Roman"/>
          <w:b/>
          <w:bCs/>
          <w:i w:val="0"/>
          <w:iCs w:val="0"/>
          <w:color w:val="1F3864" w:themeColor="accent1" w:themeShade="80"/>
          <w:sz w:val="24"/>
          <w:szCs w:val="24"/>
        </w:rPr>
        <w:t xml:space="preserve">– Muscle Fitness </w:t>
      </w:r>
    </w:p>
    <w:p w14:paraId="2B58FA5B" w14:textId="77777777" w:rsidR="00562EBC" w:rsidRPr="003B58F9" w:rsidRDefault="0065382B"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Watch the series of videos on Muscle </w:t>
      </w:r>
      <w:proofErr w:type="gramStart"/>
      <w:r w:rsidRPr="003B58F9">
        <w:rPr>
          <w:rFonts w:ascii="Times New Roman" w:hAnsi="Times New Roman" w:cs="Times New Roman"/>
          <w:color w:val="1F3864" w:themeColor="accent1" w:themeShade="80"/>
          <w:sz w:val="24"/>
          <w:szCs w:val="24"/>
        </w:rPr>
        <w:t>fitness</w:t>
      </w:r>
      <w:proofErr w:type="gramEnd"/>
      <w:r w:rsidRPr="003B58F9">
        <w:rPr>
          <w:rFonts w:ascii="Times New Roman" w:hAnsi="Times New Roman" w:cs="Times New Roman"/>
          <w:color w:val="1F3864" w:themeColor="accent1" w:themeShade="80"/>
          <w:sz w:val="24"/>
          <w:szCs w:val="24"/>
        </w:rPr>
        <w:t xml:space="preserve"> </w:t>
      </w:r>
    </w:p>
    <w:p w14:paraId="1E5D44FE" w14:textId="0DFB3EF4" w:rsidR="00562EBC" w:rsidRPr="003B58F9" w:rsidRDefault="00562EBC">
      <w:pPr>
        <w:pStyle w:val="ListParagraph"/>
        <w:numPr>
          <w:ilvl w:val="0"/>
          <w:numId w:val="1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Introduction to Muscle fitness </w:t>
      </w:r>
      <w:r w:rsidR="00BD360B" w:rsidRPr="003B58F9">
        <w:rPr>
          <w:rFonts w:ascii="Times New Roman" w:hAnsi="Times New Roman" w:cs="Times New Roman"/>
          <w:color w:val="1F3864" w:themeColor="accent1" w:themeShade="80"/>
          <w:sz w:val="24"/>
          <w:szCs w:val="24"/>
        </w:rPr>
        <w:t>and functional health</w:t>
      </w:r>
    </w:p>
    <w:p w14:paraId="215B37C0" w14:textId="2ADF7426" w:rsidR="00562EBC" w:rsidRPr="003B58F9" w:rsidRDefault="00BD360B">
      <w:pPr>
        <w:pStyle w:val="ListParagraph"/>
        <w:numPr>
          <w:ilvl w:val="0"/>
          <w:numId w:val="1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Benefits of muscle fitness </w:t>
      </w:r>
    </w:p>
    <w:p w14:paraId="597798F0" w14:textId="432A6C2E" w:rsidR="00BD360B" w:rsidRPr="003B58F9" w:rsidRDefault="0037104B">
      <w:pPr>
        <w:pStyle w:val="ListParagraph"/>
        <w:numPr>
          <w:ilvl w:val="0"/>
          <w:numId w:val="1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Muscle physiology </w:t>
      </w:r>
    </w:p>
    <w:p w14:paraId="4D850544" w14:textId="3AA10145" w:rsidR="0037104B" w:rsidRPr="003B58F9" w:rsidRDefault="0037104B">
      <w:pPr>
        <w:pStyle w:val="ListParagraph"/>
        <w:numPr>
          <w:ilvl w:val="0"/>
          <w:numId w:val="1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Muscle training programs. </w:t>
      </w:r>
    </w:p>
    <w:p w14:paraId="2A8251D0" w14:textId="0F893906" w:rsidR="00992567" w:rsidRPr="003B58F9" w:rsidRDefault="00DA350F"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another </w:t>
      </w:r>
      <w:r w:rsidR="005774EA" w:rsidRPr="003B58F9">
        <w:rPr>
          <w:rFonts w:ascii="Times New Roman" w:hAnsi="Times New Roman" w:cs="Times New Roman"/>
          <w:color w:val="1F3864" w:themeColor="accent1" w:themeShade="80"/>
          <w:sz w:val="24"/>
          <w:szCs w:val="24"/>
        </w:rPr>
        <w:t xml:space="preserve">practice where we see significant variation in </w:t>
      </w:r>
      <w:r w:rsidR="00930B84" w:rsidRPr="003B58F9">
        <w:rPr>
          <w:rFonts w:ascii="Times New Roman" w:hAnsi="Times New Roman" w:cs="Times New Roman"/>
          <w:color w:val="1F3864" w:themeColor="accent1" w:themeShade="80"/>
          <w:sz w:val="24"/>
          <w:szCs w:val="24"/>
        </w:rPr>
        <w:t>experience</w:t>
      </w:r>
      <w:r w:rsidR="005774EA" w:rsidRPr="003B58F9">
        <w:rPr>
          <w:rFonts w:ascii="Times New Roman" w:hAnsi="Times New Roman" w:cs="Times New Roman"/>
          <w:color w:val="1F3864" w:themeColor="accent1" w:themeShade="80"/>
          <w:sz w:val="24"/>
          <w:szCs w:val="24"/>
        </w:rPr>
        <w:t xml:space="preserve">.  Some students will have none and some will have vast experience </w:t>
      </w:r>
      <w:r w:rsidR="002F26A3" w:rsidRPr="003B58F9">
        <w:rPr>
          <w:rFonts w:ascii="Times New Roman" w:hAnsi="Times New Roman" w:cs="Times New Roman"/>
          <w:color w:val="1F3864" w:themeColor="accent1" w:themeShade="80"/>
          <w:sz w:val="24"/>
          <w:szCs w:val="24"/>
        </w:rPr>
        <w:t>with strength training</w:t>
      </w:r>
      <w:r w:rsidR="00930B84" w:rsidRPr="003B58F9">
        <w:rPr>
          <w:rFonts w:ascii="Times New Roman" w:hAnsi="Times New Roman" w:cs="Times New Roman"/>
          <w:color w:val="1F3864" w:themeColor="accent1" w:themeShade="80"/>
          <w:sz w:val="24"/>
          <w:szCs w:val="24"/>
        </w:rPr>
        <w:t xml:space="preserve">. The current resources are primarily aimed at the novice.  </w:t>
      </w:r>
      <w:r w:rsidR="00C23B5F" w:rsidRPr="003B58F9">
        <w:rPr>
          <w:rFonts w:ascii="Times New Roman" w:hAnsi="Times New Roman" w:cs="Times New Roman"/>
          <w:color w:val="1F3864" w:themeColor="accent1" w:themeShade="80"/>
          <w:sz w:val="24"/>
          <w:szCs w:val="24"/>
        </w:rPr>
        <w:t xml:space="preserve">Important for students with </w:t>
      </w:r>
      <w:r w:rsidR="00356E6F" w:rsidRPr="003B58F9">
        <w:rPr>
          <w:rFonts w:ascii="Times New Roman" w:hAnsi="Times New Roman" w:cs="Times New Roman"/>
          <w:color w:val="1F3864" w:themeColor="accent1" w:themeShade="80"/>
          <w:sz w:val="24"/>
          <w:szCs w:val="24"/>
        </w:rPr>
        <w:t xml:space="preserve">significant experience to see how it applies to their health outcomes vs their performance outcomes.  </w:t>
      </w:r>
      <w:r w:rsidR="00930B84" w:rsidRPr="003B58F9">
        <w:rPr>
          <w:rFonts w:ascii="Times New Roman" w:hAnsi="Times New Roman" w:cs="Times New Roman"/>
          <w:color w:val="1F3864" w:themeColor="accent1" w:themeShade="80"/>
          <w:sz w:val="24"/>
          <w:szCs w:val="24"/>
        </w:rPr>
        <w:t xml:space="preserve"> </w:t>
      </w:r>
    </w:p>
    <w:p w14:paraId="707BDD5F" w14:textId="77777777" w:rsidR="00F50376" w:rsidRPr="003B58F9" w:rsidRDefault="00F50376" w:rsidP="00992567">
      <w:pPr>
        <w:pStyle w:val="Heading1"/>
        <w:rPr>
          <w:rFonts w:ascii="Times New Roman" w:eastAsia="Calibri" w:hAnsi="Times New Roman" w:cs="Times New Roman"/>
          <w:i/>
          <w:iCs/>
          <w:color w:val="1F3864" w:themeColor="accent1" w:themeShade="80"/>
          <w:sz w:val="24"/>
          <w:szCs w:val="24"/>
        </w:rPr>
      </w:pPr>
    </w:p>
    <w:p w14:paraId="6489709A" w14:textId="61F78A27" w:rsidR="00992567" w:rsidRPr="003B58F9" w:rsidRDefault="00992567" w:rsidP="00992567">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Review and Integration #</w:t>
      </w:r>
      <w:r w:rsidR="00356E6F" w:rsidRPr="003B58F9">
        <w:rPr>
          <w:rFonts w:ascii="Times New Roman" w:eastAsia="Calibri" w:hAnsi="Times New Roman" w:cs="Times New Roman"/>
          <w:i/>
          <w:iCs/>
          <w:color w:val="1F3864" w:themeColor="accent1" w:themeShade="80"/>
          <w:sz w:val="24"/>
          <w:szCs w:val="24"/>
        </w:rPr>
        <w:t>5</w:t>
      </w:r>
      <w:r w:rsidRPr="003B58F9">
        <w:rPr>
          <w:rFonts w:ascii="Times New Roman" w:eastAsia="Calibri" w:hAnsi="Times New Roman" w:cs="Times New Roman"/>
          <w:i/>
          <w:iCs/>
          <w:color w:val="1F3864" w:themeColor="accent1" w:themeShade="80"/>
          <w:sz w:val="24"/>
          <w:szCs w:val="24"/>
        </w:rPr>
        <w:t xml:space="preserve">.1 </w:t>
      </w:r>
    </w:p>
    <w:p w14:paraId="449215D6" w14:textId="0C585D89" w:rsidR="00356E6F" w:rsidRPr="003B58F9" w:rsidRDefault="00D71A4B" w:rsidP="00356E6F">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C</w:t>
      </w:r>
      <w:r w:rsidR="00E84EDA" w:rsidRPr="003B58F9">
        <w:rPr>
          <w:rFonts w:ascii="Times New Roman" w:hAnsi="Times New Roman" w:cs="Times New Roman"/>
          <w:color w:val="1F3864" w:themeColor="accent1" w:themeShade="80"/>
          <w:sz w:val="24"/>
          <w:szCs w:val="24"/>
        </w:rPr>
        <w:t xml:space="preserve">reate a one session </w:t>
      </w:r>
      <w:r w:rsidR="006A1E73" w:rsidRPr="003B58F9">
        <w:rPr>
          <w:rFonts w:ascii="Times New Roman" w:hAnsi="Times New Roman" w:cs="Times New Roman"/>
          <w:color w:val="1F3864" w:themeColor="accent1" w:themeShade="80"/>
          <w:sz w:val="24"/>
          <w:szCs w:val="24"/>
        </w:rPr>
        <w:t xml:space="preserve">strength </w:t>
      </w:r>
      <w:r w:rsidR="00D93F5E" w:rsidRPr="003B58F9">
        <w:rPr>
          <w:rFonts w:ascii="Times New Roman" w:hAnsi="Times New Roman" w:cs="Times New Roman"/>
          <w:color w:val="1F3864" w:themeColor="accent1" w:themeShade="80"/>
          <w:sz w:val="24"/>
          <w:szCs w:val="24"/>
        </w:rPr>
        <w:t>program</w:t>
      </w:r>
      <w:r w:rsidR="00E84EDA" w:rsidRPr="003B58F9">
        <w:rPr>
          <w:rFonts w:ascii="Times New Roman" w:hAnsi="Times New Roman" w:cs="Times New Roman"/>
          <w:color w:val="1F3864" w:themeColor="accent1" w:themeShade="80"/>
          <w:sz w:val="24"/>
          <w:szCs w:val="24"/>
        </w:rPr>
        <w:t xml:space="preserve"> </w:t>
      </w:r>
      <w:r w:rsidR="00CD39C4" w:rsidRPr="003B58F9">
        <w:rPr>
          <w:rFonts w:ascii="Times New Roman" w:hAnsi="Times New Roman" w:cs="Times New Roman"/>
          <w:color w:val="1F3864" w:themeColor="accent1" w:themeShade="80"/>
          <w:sz w:val="24"/>
          <w:szCs w:val="24"/>
        </w:rPr>
        <w:t>using the video above</w:t>
      </w:r>
      <w:r w:rsidR="006A1E73" w:rsidRPr="003B58F9">
        <w:rPr>
          <w:rFonts w:ascii="Times New Roman" w:hAnsi="Times New Roman" w:cs="Times New Roman"/>
          <w:color w:val="1F3864" w:themeColor="accent1" w:themeShade="80"/>
          <w:sz w:val="24"/>
          <w:szCs w:val="24"/>
        </w:rPr>
        <w:t xml:space="preserve"> and complete </w:t>
      </w:r>
      <w:r w:rsidR="00D93F5E" w:rsidRPr="003B58F9">
        <w:rPr>
          <w:rFonts w:ascii="Times New Roman" w:hAnsi="Times New Roman" w:cs="Times New Roman"/>
          <w:color w:val="1F3864" w:themeColor="accent1" w:themeShade="80"/>
          <w:sz w:val="24"/>
          <w:szCs w:val="24"/>
        </w:rPr>
        <w:t xml:space="preserve">the following </w:t>
      </w:r>
      <w:proofErr w:type="gramStart"/>
      <w:r w:rsidR="00D93F5E" w:rsidRPr="003B58F9">
        <w:rPr>
          <w:rFonts w:ascii="Times New Roman" w:hAnsi="Times New Roman" w:cs="Times New Roman"/>
          <w:color w:val="1F3864" w:themeColor="accent1" w:themeShade="80"/>
          <w:sz w:val="24"/>
          <w:szCs w:val="24"/>
        </w:rPr>
        <w:t>categories</w:t>
      </w:r>
      <w:proofErr w:type="gramEnd"/>
      <w:r w:rsidR="00D93F5E" w:rsidRPr="003B58F9">
        <w:rPr>
          <w:rFonts w:ascii="Times New Roman" w:hAnsi="Times New Roman" w:cs="Times New Roman"/>
          <w:color w:val="1F3864" w:themeColor="accent1" w:themeShade="80"/>
          <w:sz w:val="24"/>
          <w:szCs w:val="24"/>
        </w:rPr>
        <w:t xml:space="preserve"> </w:t>
      </w:r>
    </w:p>
    <w:p w14:paraId="35090FDD" w14:textId="18DE1F15" w:rsidR="00D93F5E" w:rsidRPr="003B58F9" w:rsidRDefault="00D93F5E">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Total body</w:t>
      </w:r>
      <w:r w:rsidR="002B0436" w:rsidRPr="003B58F9">
        <w:rPr>
          <w:rFonts w:ascii="Times New Roman" w:hAnsi="Times New Roman" w:cs="Times New Roman"/>
          <w:color w:val="1F3864" w:themeColor="accent1" w:themeShade="80"/>
          <w:sz w:val="24"/>
          <w:szCs w:val="24"/>
        </w:rPr>
        <w:t xml:space="preserve"> activit</w:t>
      </w:r>
      <w:r w:rsidR="00FA279D" w:rsidRPr="003B58F9">
        <w:rPr>
          <w:rFonts w:ascii="Times New Roman" w:hAnsi="Times New Roman" w:cs="Times New Roman"/>
          <w:color w:val="1F3864" w:themeColor="accent1" w:themeShade="80"/>
          <w:sz w:val="24"/>
          <w:szCs w:val="24"/>
        </w:rPr>
        <w:t>y</w:t>
      </w:r>
      <w:r w:rsidR="002B0436" w:rsidRPr="003B58F9">
        <w:rPr>
          <w:rFonts w:ascii="Times New Roman" w:hAnsi="Times New Roman" w:cs="Times New Roman"/>
          <w:color w:val="1F3864" w:themeColor="accent1" w:themeShade="80"/>
          <w:sz w:val="24"/>
          <w:szCs w:val="24"/>
        </w:rPr>
        <w:t xml:space="preserve"> </w:t>
      </w:r>
    </w:p>
    <w:p w14:paraId="4F2E8B15" w14:textId="6CB1E1AB" w:rsidR="002B0436" w:rsidRPr="003B58F9" w:rsidRDefault="00271313">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Squatting</w:t>
      </w:r>
      <w:r w:rsidR="002B0436" w:rsidRPr="003B58F9">
        <w:rPr>
          <w:rFonts w:ascii="Times New Roman" w:hAnsi="Times New Roman" w:cs="Times New Roman"/>
          <w:color w:val="1F3864" w:themeColor="accent1" w:themeShade="80"/>
          <w:sz w:val="24"/>
          <w:szCs w:val="24"/>
        </w:rPr>
        <w:t xml:space="preserve"> exercises </w:t>
      </w:r>
    </w:p>
    <w:p w14:paraId="393C4559" w14:textId="01B58036" w:rsidR="002B0436" w:rsidRPr="003B58F9" w:rsidRDefault="002B0436">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Hinge exercises </w:t>
      </w:r>
    </w:p>
    <w:p w14:paraId="2B0442C7" w14:textId="3D6B328A" w:rsidR="002B0436" w:rsidRPr="003B58F9" w:rsidRDefault="00271313">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Push exercises </w:t>
      </w:r>
    </w:p>
    <w:p w14:paraId="547EAEF9" w14:textId="616A6EF2" w:rsidR="00271313" w:rsidRPr="003B58F9" w:rsidRDefault="00271313">
      <w:pPr>
        <w:pStyle w:val="ListParagraph"/>
        <w:numPr>
          <w:ilvl w:val="1"/>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Vertical</w:t>
      </w:r>
    </w:p>
    <w:p w14:paraId="2E46344A" w14:textId="2DD504DA" w:rsidR="00271313" w:rsidRPr="003B58F9" w:rsidRDefault="00271313">
      <w:pPr>
        <w:pStyle w:val="ListParagraph"/>
        <w:numPr>
          <w:ilvl w:val="1"/>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Horizontal </w:t>
      </w:r>
    </w:p>
    <w:p w14:paraId="6027FAAE" w14:textId="4463B97F" w:rsidR="00271313" w:rsidRPr="003B58F9" w:rsidRDefault="00271313">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Pull </w:t>
      </w:r>
      <w:proofErr w:type="gramStart"/>
      <w:r w:rsidRPr="003B58F9">
        <w:rPr>
          <w:rFonts w:ascii="Times New Roman" w:hAnsi="Times New Roman" w:cs="Times New Roman"/>
          <w:color w:val="1F3864" w:themeColor="accent1" w:themeShade="80"/>
          <w:sz w:val="24"/>
          <w:szCs w:val="24"/>
        </w:rPr>
        <w:t>exercises</w:t>
      </w:r>
      <w:proofErr w:type="gramEnd"/>
      <w:r w:rsidRPr="003B58F9">
        <w:rPr>
          <w:rFonts w:ascii="Times New Roman" w:hAnsi="Times New Roman" w:cs="Times New Roman"/>
          <w:color w:val="1F3864" w:themeColor="accent1" w:themeShade="80"/>
          <w:sz w:val="24"/>
          <w:szCs w:val="24"/>
        </w:rPr>
        <w:t xml:space="preserve"> </w:t>
      </w:r>
    </w:p>
    <w:p w14:paraId="5CB970D4" w14:textId="77777777" w:rsidR="00271313" w:rsidRPr="003B58F9" w:rsidRDefault="00271313">
      <w:pPr>
        <w:pStyle w:val="ListParagraph"/>
        <w:numPr>
          <w:ilvl w:val="1"/>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Vertical</w:t>
      </w:r>
    </w:p>
    <w:p w14:paraId="512A5F57" w14:textId="77777777" w:rsidR="00271313" w:rsidRPr="003B58F9" w:rsidRDefault="00271313">
      <w:pPr>
        <w:pStyle w:val="ListParagraph"/>
        <w:numPr>
          <w:ilvl w:val="1"/>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Horizontal </w:t>
      </w:r>
    </w:p>
    <w:p w14:paraId="40D00957" w14:textId="72401C37" w:rsidR="00271313" w:rsidRPr="003B58F9" w:rsidRDefault="00271313">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Core exercise</w:t>
      </w:r>
      <w:r w:rsidR="00FA279D" w:rsidRPr="003B58F9">
        <w:rPr>
          <w:rFonts w:ascii="Times New Roman" w:hAnsi="Times New Roman" w:cs="Times New Roman"/>
          <w:color w:val="1F3864" w:themeColor="accent1" w:themeShade="80"/>
          <w:sz w:val="24"/>
          <w:szCs w:val="24"/>
        </w:rPr>
        <w:t>s</w:t>
      </w:r>
    </w:p>
    <w:p w14:paraId="208752CF" w14:textId="3D127295" w:rsidR="00FA279D" w:rsidRPr="003B58F9" w:rsidRDefault="00FA279D">
      <w:pPr>
        <w:pStyle w:val="ListParagraph"/>
        <w:numPr>
          <w:ilvl w:val="0"/>
          <w:numId w:val="1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Grip exercises </w:t>
      </w:r>
    </w:p>
    <w:p w14:paraId="46747D5E" w14:textId="786C7F07" w:rsidR="00992567" w:rsidRPr="003B58F9" w:rsidRDefault="00867E5E"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Learning </w:t>
      </w:r>
      <w:proofErr w:type="gramStart"/>
      <w:r w:rsidRPr="003B58F9">
        <w:rPr>
          <w:rFonts w:ascii="Times New Roman" w:hAnsi="Times New Roman" w:cs="Times New Roman"/>
          <w:color w:val="1F3864" w:themeColor="accent1" w:themeShade="80"/>
          <w:sz w:val="24"/>
          <w:szCs w:val="24"/>
        </w:rPr>
        <w:t>lab:-</w:t>
      </w:r>
      <w:proofErr w:type="gramEnd"/>
      <w:r w:rsidRPr="003B58F9">
        <w:rPr>
          <w:rFonts w:ascii="Times New Roman" w:hAnsi="Times New Roman" w:cs="Times New Roman"/>
          <w:color w:val="1F3864" w:themeColor="accent1" w:themeShade="80"/>
          <w:sz w:val="24"/>
          <w:szCs w:val="24"/>
        </w:rPr>
        <w:t xml:space="preserve"> discuss the positive psychology strategies for the PAA assignment.  Help students developing a personal muscle fitness program through exploring the TWU fitness center or </w:t>
      </w:r>
      <w:proofErr w:type="gramStart"/>
      <w:r w:rsidRPr="003B58F9">
        <w:rPr>
          <w:rFonts w:ascii="Times New Roman" w:hAnsi="Times New Roman" w:cs="Times New Roman"/>
          <w:color w:val="1F3864" w:themeColor="accent1" w:themeShade="80"/>
          <w:sz w:val="24"/>
          <w:szCs w:val="24"/>
        </w:rPr>
        <w:t>Home based</w:t>
      </w:r>
      <w:proofErr w:type="gramEnd"/>
      <w:r w:rsidRPr="003B58F9">
        <w:rPr>
          <w:rFonts w:ascii="Times New Roman" w:hAnsi="Times New Roman" w:cs="Times New Roman"/>
          <w:color w:val="1F3864" w:themeColor="accent1" w:themeShade="80"/>
          <w:sz w:val="24"/>
          <w:szCs w:val="24"/>
        </w:rPr>
        <w:t xml:space="preserve"> activities, which is the R&amp;I assignment for this unit  </w:t>
      </w:r>
    </w:p>
    <w:p w14:paraId="75521FC8" w14:textId="77777777" w:rsidR="0065382B" w:rsidRPr="003B58F9" w:rsidRDefault="0065382B" w:rsidP="00992567">
      <w:pPr>
        <w:rPr>
          <w:rFonts w:ascii="Times New Roman" w:hAnsi="Times New Roman" w:cs="Times New Roman"/>
          <w:color w:val="1F3864" w:themeColor="accent1" w:themeShade="80"/>
          <w:sz w:val="24"/>
          <w:szCs w:val="24"/>
        </w:rPr>
      </w:pPr>
    </w:p>
    <w:p w14:paraId="175A2386" w14:textId="77777777" w:rsidR="00B41AEF" w:rsidRPr="003B58F9" w:rsidRDefault="00992567" w:rsidP="00992567">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w:t>
      </w:r>
      <w:r w:rsidR="00137745" w:rsidRPr="003B58F9">
        <w:rPr>
          <w:rFonts w:ascii="Times New Roman" w:hAnsi="Times New Roman" w:cs="Times New Roman"/>
          <w:b/>
          <w:bCs/>
          <w:color w:val="1F3864" w:themeColor="accent1" w:themeShade="80"/>
          <w:sz w:val="24"/>
          <w:szCs w:val="24"/>
        </w:rPr>
        <w:t xml:space="preserve">Positive Psychology </w:t>
      </w:r>
    </w:p>
    <w:p w14:paraId="7DFA6ABE" w14:textId="436F67B5" w:rsidR="00992567" w:rsidRPr="003B58F9" w:rsidRDefault="00B41AEF" w:rsidP="00992567">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This is the second psychology practice and includes multiple options</w:t>
      </w:r>
      <w:r w:rsidR="00C32B23" w:rsidRPr="003B58F9">
        <w:rPr>
          <w:rFonts w:ascii="Times New Roman" w:hAnsi="Times New Roman" w:cs="Times New Roman"/>
          <w:b/>
          <w:bCs/>
          <w:color w:val="1F3864" w:themeColor="accent1" w:themeShade="80"/>
          <w:sz w:val="24"/>
          <w:szCs w:val="24"/>
        </w:rPr>
        <w:t xml:space="preserve">. Make sure they read through the options and the explainer </w:t>
      </w:r>
      <w:proofErr w:type="gramStart"/>
      <w:r w:rsidR="00C32B23" w:rsidRPr="003B58F9">
        <w:rPr>
          <w:rFonts w:ascii="Times New Roman" w:hAnsi="Times New Roman" w:cs="Times New Roman"/>
          <w:b/>
          <w:bCs/>
          <w:color w:val="1F3864" w:themeColor="accent1" w:themeShade="80"/>
          <w:sz w:val="24"/>
          <w:szCs w:val="24"/>
        </w:rPr>
        <w:t>video</w:t>
      </w:r>
      <w:proofErr w:type="gramEnd"/>
      <w:r w:rsidR="00C32B23" w:rsidRPr="003B58F9">
        <w:rPr>
          <w:rFonts w:ascii="Times New Roman" w:hAnsi="Times New Roman" w:cs="Times New Roman"/>
          <w:b/>
          <w:bCs/>
          <w:color w:val="1F3864" w:themeColor="accent1" w:themeShade="80"/>
          <w:sz w:val="24"/>
          <w:szCs w:val="24"/>
        </w:rPr>
        <w:t xml:space="preserve"> </w:t>
      </w:r>
    </w:p>
    <w:p w14:paraId="28F3558B" w14:textId="43435B4B" w:rsidR="00137745" w:rsidRPr="003B58F9" w:rsidRDefault="00100361"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Remind them that each option includes a </w:t>
      </w:r>
      <w:proofErr w:type="gramStart"/>
      <w:r w:rsidR="00285FFA" w:rsidRPr="003B58F9">
        <w:rPr>
          <w:rFonts w:ascii="Times New Roman" w:hAnsi="Times New Roman" w:cs="Times New Roman"/>
          <w:color w:val="1F3864" w:themeColor="accent1" w:themeShade="80"/>
          <w:sz w:val="24"/>
          <w:szCs w:val="24"/>
        </w:rPr>
        <w:t>three page</w:t>
      </w:r>
      <w:proofErr w:type="gramEnd"/>
      <w:r w:rsidR="009A2697" w:rsidRPr="003B58F9">
        <w:rPr>
          <w:rFonts w:ascii="Times New Roman" w:hAnsi="Times New Roman" w:cs="Times New Roman"/>
          <w:color w:val="1F3864" w:themeColor="accent1" w:themeShade="80"/>
          <w:sz w:val="24"/>
          <w:szCs w:val="24"/>
        </w:rPr>
        <w:t xml:space="preserve"> report:</w:t>
      </w:r>
      <w:r w:rsidR="00285FFA" w:rsidRPr="003B58F9">
        <w:rPr>
          <w:rFonts w:ascii="Times New Roman" w:hAnsi="Times New Roman" w:cs="Times New Roman"/>
          <w:color w:val="1F3864" w:themeColor="accent1" w:themeShade="80"/>
          <w:sz w:val="24"/>
          <w:szCs w:val="24"/>
        </w:rPr>
        <w:t xml:space="preserve"> </w:t>
      </w:r>
    </w:p>
    <w:p w14:paraId="1ACD2246" w14:textId="563A9B2E" w:rsidR="00285FFA" w:rsidRPr="003B58F9" w:rsidRDefault="00285FFA">
      <w:pPr>
        <w:pStyle w:val="ListParagraph"/>
        <w:numPr>
          <w:ilvl w:val="0"/>
          <w:numId w:val="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Title page</w:t>
      </w:r>
    </w:p>
    <w:p w14:paraId="216009A8" w14:textId="704D3ABF" w:rsidR="00285FFA" w:rsidRPr="003B58F9" w:rsidRDefault="00285FFA">
      <w:pPr>
        <w:pStyle w:val="ListParagraph"/>
        <w:numPr>
          <w:ilvl w:val="0"/>
          <w:numId w:val="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Recording page </w:t>
      </w:r>
      <w:proofErr w:type="gramStart"/>
      <w:r w:rsidRPr="003B58F9">
        <w:rPr>
          <w:rFonts w:ascii="Times New Roman" w:hAnsi="Times New Roman" w:cs="Times New Roman"/>
          <w:color w:val="1F3864" w:themeColor="accent1" w:themeShade="80"/>
          <w:sz w:val="24"/>
          <w:szCs w:val="24"/>
        </w:rPr>
        <w:t>( when</w:t>
      </w:r>
      <w:proofErr w:type="gramEnd"/>
      <w:r w:rsidRPr="003B58F9">
        <w:rPr>
          <w:rFonts w:ascii="Times New Roman" w:hAnsi="Times New Roman" w:cs="Times New Roman"/>
          <w:color w:val="1F3864" w:themeColor="accent1" w:themeShade="80"/>
          <w:sz w:val="24"/>
          <w:szCs w:val="24"/>
        </w:rPr>
        <w:t>, where</w:t>
      </w:r>
      <w:r w:rsidR="00B62A2C" w:rsidRPr="003B58F9">
        <w:rPr>
          <w:rFonts w:ascii="Times New Roman" w:hAnsi="Times New Roman" w:cs="Times New Roman"/>
          <w:color w:val="1F3864" w:themeColor="accent1" w:themeShade="80"/>
          <w:sz w:val="24"/>
          <w:szCs w:val="24"/>
        </w:rPr>
        <w:t>, what and how)</w:t>
      </w:r>
    </w:p>
    <w:p w14:paraId="5DD3A41A" w14:textId="119963F0" w:rsidR="00B62A2C" w:rsidRPr="003B58F9" w:rsidRDefault="00B62A2C">
      <w:pPr>
        <w:pStyle w:val="ListParagraph"/>
        <w:numPr>
          <w:ilvl w:val="0"/>
          <w:numId w:val="4"/>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Reflection page </w:t>
      </w:r>
    </w:p>
    <w:p w14:paraId="387C13B7" w14:textId="02577EDF" w:rsidR="00AC1CA7" w:rsidRPr="003B58F9" w:rsidRDefault="00AC1CA7" w:rsidP="2A6BB36A">
      <w:pPr>
        <w:rPr>
          <w:rFonts w:ascii="Times New Roman" w:hAnsi="Times New Roman" w:cs="Times New Roman"/>
          <w:b/>
          <w:bCs/>
          <w:sz w:val="24"/>
          <w:szCs w:val="24"/>
        </w:rPr>
      </w:pPr>
    </w:p>
    <w:p w14:paraId="71AAE47C" w14:textId="7B3A0D14" w:rsidR="00AC1CA7" w:rsidRPr="003B58F9" w:rsidRDefault="00AC1CA7" w:rsidP="2A6BB36A">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Learning Lab unit #5 </w:t>
      </w:r>
    </w:p>
    <w:p w14:paraId="20605084" w14:textId="589FAC3A" w:rsidR="002E3DFF" w:rsidRPr="003B58F9" w:rsidRDefault="007A6F92" w:rsidP="002E3DFF">
      <w:pPr>
        <w:pStyle w:val="ListParagraph"/>
        <w:ind w:left="0"/>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Review </w:t>
      </w:r>
      <w:r w:rsidR="002E3DFF" w:rsidRPr="003B58F9">
        <w:rPr>
          <w:rFonts w:ascii="Times New Roman" w:hAnsi="Times New Roman" w:cs="Times New Roman"/>
          <w:b/>
          <w:bCs/>
          <w:color w:val="FF0000"/>
          <w:sz w:val="24"/>
          <w:szCs w:val="24"/>
          <w:u w:val="single"/>
        </w:rPr>
        <w:t>Unit #4 The Physical Self – story of our bodies</w:t>
      </w:r>
    </w:p>
    <w:p w14:paraId="29FDAAD3" w14:textId="77777777" w:rsidR="002E3DFF" w:rsidRPr="003B58F9" w:rsidRDefault="002E3DFF" w:rsidP="002E3DFF">
      <w:pPr>
        <w:pStyle w:val="ListParagraph"/>
        <w:rPr>
          <w:rFonts w:ascii="Times New Roman" w:hAnsi="Times New Roman" w:cs="Times New Roman"/>
          <w:b/>
          <w:bCs/>
          <w:color w:val="FF0000"/>
          <w:sz w:val="24"/>
          <w:szCs w:val="24"/>
          <w:u w:val="single"/>
        </w:rPr>
      </w:pPr>
    </w:p>
    <w:p w14:paraId="038F3673" w14:textId="11EC2773" w:rsidR="002E3DFF" w:rsidRPr="003B58F9" w:rsidRDefault="002E3DFF" w:rsidP="002E3DFF">
      <w:pPr>
        <w:pStyle w:val="ListParagraph"/>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Did everyone see the videos?   </w:t>
      </w:r>
    </w:p>
    <w:p w14:paraId="28288C6E" w14:textId="77777777" w:rsidR="002E3DFF" w:rsidRPr="003B58F9" w:rsidRDefault="002E3DFF" w:rsidP="002E3DFF">
      <w:pPr>
        <w:pStyle w:val="ListParagraph"/>
        <w:rPr>
          <w:rFonts w:ascii="Times New Roman" w:hAnsi="Times New Roman" w:cs="Times New Roman"/>
          <w:color w:val="FF0000"/>
          <w:sz w:val="24"/>
          <w:szCs w:val="24"/>
        </w:rPr>
      </w:pPr>
    </w:p>
    <w:p w14:paraId="36A029B5" w14:textId="77777777" w:rsidR="002E3DFF" w:rsidRPr="003B58F9" w:rsidRDefault="002E3DFF">
      <w:pPr>
        <w:pStyle w:val="ListParagraph"/>
        <w:numPr>
          <w:ilvl w:val="0"/>
          <w:numId w:val="29"/>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 Physical practices with 3 options- which one did you choose and </w:t>
      </w:r>
      <w:proofErr w:type="gramStart"/>
      <w:r w:rsidRPr="003B58F9">
        <w:rPr>
          <w:rFonts w:ascii="Times New Roman" w:hAnsi="Times New Roman" w:cs="Times New Roman"/>
          <w:color w:val="FF0000"/>
          <w:sz w:val="24"/>
          <w:szCs w:val="24"/>
        </w:rPr>
        <w:t>why</w:t>
      </w:r>
      <w:proofErr w:type="gramEnd"/>
    </w:p>
    <w:p w14:paraId="396CE51D" w14:textId="77777777" w:rsidR="002E3DFF" w:rsidRPr="003B58F9" w:rsidRDefault="002E3DFF">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Cardiorespiratory training</w:t>
      </w:r>
    </w:p>
    <w:p w14:paraId="219E53A4" w14:textId="77777777" w:rsidR="002E3DFF" w:rsidRPr="003B58F9" w:rsidRDefault="002E3DFF">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Muscle fitness training </w:t>
      </w:r>
    </w:p>
    <w:p w14:paraId="51FB86B4" w14:textId="77777777" w:rsidR="002E3DFF" w:rsidRPr="003B58F9" w:rsidRDefault="002E3DFF">
      <w:pPr>
        <w:pStyle w:val="ListParagraph"/>
        <w:numPr>
          <w:ilvl w:val="1"/>
          <w:numId w:val="2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Yoga or Pilates or Flexibility training </w:t>
      </w:r>
    </w:p>
    <w:p w14:paraId="396B9636" w14:textId="77777777" w:rsidR="002E3DFF" w:rsidRPr="003B58F9" w:rsidRDefault="002E3DFF" w:rsidP="002E3DFF">
      <w:pPr>
        <w:rPr>
          <w:rFonts w:ascii="Times New Roman" w:hAnsi="Times New Roman" w:cs="Times New Roman"/>
          <w:color w:val="FF0000"/>
          <w:sz w:val="24"/>
          <w:szCs w:val="24"/>
        </w:rPr>
      </w:pPr>
    </w:p>
    <w:p w14:paraId="6F6E61E4" w14:textId="77777777" w:rsidR="002E3DFF" w:rsidRPr="003B58F9" w:rsidRDefault="002E3DFF" w:rsidP="002E3DFF">
      <w:pPr>
        <w:pStyle w:val="ListParagraph"/>
        <w:ind w:left="0"/>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Unit #5 Strategies for Wellbeing </w:t>
      </w:r>
      <w:proofErr w:type="gramStart"/>
      <w:r w:rsidRPr="003B58F9">
        <w:rPr>
          <w:rFonts w:ascii="Times New Roman" w:hAnsi="Times New Roman" w:cs="Times New Roman"/>
          <w:b/>
          <w:bCs/>
          <w:color w:val="FF0000"/>
          <w:sz w:val="24"/>
          <w:szCs w:val="24"/>
          <w:u w:val="single"/>
        </w:rPr>
        <w:t>-  two</w:t>
      </w:r>
      <w:proofErr w:type="gramEnd"/>
      <w:r w:rsidRPr="003B58F9">
        <w:rPr>
          <w:rFonts w:ascii="Times New Roman" w:hAnsi="Times New Roman" w:cs="Times New Roman"/>
          <w:b/>
          <w:bCs/>
          <w:color w:val="FF0000"/>
          <w:sz w:val="24"/>
          <w:szCs w:val="24"/>
          <w:u w:val="single"/>
        </w:rPr>
        <w:t xml:space="preserve"> areas Positive Psychology and Physical Health</w:t>
      </w:r>
    </w:p>
    <w:p w14:paraId="78AE6495" w14:textId="77777777" w:rsidR="002E3DFF" w:rsidRPr="003B58F9" w:rsidRDefault="002E3DFF" w:rsidP="002E3DFF">
      <w:pPr>
        <w:pStyle w:val="ListParagraph"/>
        <w:ind w:left="0"/>
        <w:rPr>
          <w:rFonts w:ascii="Times New Roman" w:hAnsi="Times New Roman" w:cs="Times New Roman"/>
          <w:color w:val="FF0000"/>
          <w:sz w:val="24"/>
          <w:szCs w:val="24"/>
        </w:rPr>
      </w:pPr>
    </w:p>
    <w:p w14:paraId="5555929A" w14:textId="77777777" w:rsidR="002E3DFF" w:rsidRPr="003B58F9" w:rsidRDefault="002E3DFF">
      <w:pPr>
        <w:pStyle w:val="ListParagraph"/>
        <w:numPr>
          <w:ilvl w:val="0"/>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Positive Psychology- read through the article – this will set you up for the PAA this </w:t>
      </w:r>
      <w:proofErr w:type="gramStart"/>
      <w:r w:rsidRPr="003B58F9">
        <w:rPr>
          <w:rFonts w:ascii="Times New Roman" w:hAnsi="Times New Roman" w:cs="Times New Roman"/>
          <w:color w:val="FF0000"/>
          <w:sz w:val="24"/>
          <w:szCs w:val="24"/>
        </w:rPr>
        <w:t>week</w:t>
      </w:r>
      <w:proofErr w:type="gramEnd"/>
    </w:p>
    <w:p w14:paraId="4EE5FC21" w14:textId="77777777" w:rsidR="002E3DFF" w:rsidRPr="003B58F9" w:rsidRDefault="002E3DFF">
      <w:pPr>
        <w:pStyle w:val="ListParagraph"/>
        <w:numPr>
          <w:ilvl w:val="0"/>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Physical Health – </w:t>
      </w:r>
    </w:p>
    <w:p w14:paraId="68066430" w14:textId="77777777" w:rsidR="002E3DFF" w:rsidRPr="003B58F9" w:rsidRDefault="002E3DFF">
      <w:pPr>
        <w:pStyle w:val="ListParagraph"/>
        <w:numPr>
          <w:ilvl w:val="1"/>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Strength Training – 3 videos </w:t>
      </w:r>
      <w:proofErr w:type="gramStart"/>
      <w:r w:rsidRPr="003B58F9">
        <w:rPr>
          <w:rFonts w:ascii="Times New Roman" w:hAnsi="Times New Roman" w:cs="Times New Roman"/>
          <w:color w:val="FF0000"/>
          <w:sz w:val="24"/>
          <w:szCs w:val="24"/>
        </w:rPr>
        <w:t>( can</w:t>
      </w:r>
      <w:proofErr w:type="gramEnd"/>
      <w:r w:rsidRPr="003B58F9">
        <w:rPr>
          <w:rFonts w:ascii="Times New Roman" w:hAnsi="Times New Roman" w:cs="Times New Roman"/>
          <w:color w:val="FF0000"/>
          <w:sz w:val="24"/>
          <w:szCs w:val="24"/>
        </w:rPr>
        <w:t xml:space="preserve"> you see it?) </w:t>
      </w:r>
    </w:p>
    <w:p w14:paraId="583E7C59" w14:textId="77777777" w:rsidR="002E3DFF" w:rsidRPr="003B58F9" w:rsidRDefault="002E3DFF">
      <w:pPr>
        <w:pStyle w:val="ListParagraph"/>
        <w:numPr>
          <w:ilvl w:val="2"/>
          <w:numId w:val="30"/>
        </w:numPr>
        <w:rPr>
          <w:rFonts w:ascii="Times New Roman" w:hAnsi="Times New Roman" w:cs="Times New Roman"/>
          <w:color w:val="FF0000"/>
          <w:sz w:val="24"/>
          <w:szCs w:val="24"/>
        </w:rPr>
      </w:pPr>
      <w:proofErr w:type="spellStart"/>
      <w:r w:rsidRPr="003B58F9">
        <w:rPr>
          <w:rFonts w:ascii="Times New Roman" w:hAnsi="Times New Roman" w:cs="Times New Roman"/>
          <w:color w:val="FF0000"/>
          <w:sz w:val="24"/>
          <w:szCs w:val="24"/>
        </w:rPr>
        <w:t>PPt</w:t>
      </w:r>
      <w:proofErr w:type="spellEnd"/>
      <w:r w:rsidRPr="003B58F9">
        <w:rPr>
          <w:rFonts w:ascii="Times New Roman" w:hAnsi="Times New Roman" w:cs="Times New Roman"/>
          <w:color w:val="FF0000"/>
          <w:sz w:val="24"/>
          <w:szCs w:val="24"/>
        </w:rPr>
        <w:t xml:space="preserve"> is also in this tab which will give you many options to exercise each muscle group and help you with the Review and Integration assignment Creating your Own Strength Training program, with this </w:t>
      </w:r>
      <w:proofErr w:type="gramStart"/>
      <w:r w:rsidRPr="003B58F9">
        <w:rPr>
          <w:rFonts w:ascii="Times New Roman" w:hAnsi="Times New Roman" w:cs="Times New Roman"/>
          <w:color w:val="FF0000"/>
          <w:sz w:val="24"/>
          <w:szCs w:val="24"/>
        </w:rPr>
        <w:t>unit</w:t>
      </w:r>
      <w:proofErr w:type="gramEnd"/>
    </w:p>
    <w:p w14:paraId="70354649"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w:t>
      </w:r>
    </w:p>
    <w:p w14:paraId="46D64432" w14:textId="77777777" w:rsidR="002E3DFF" w:rsidRPr="003B58F9" w:rsidRDefault="002E3DFF">
      <w:pPr>
        <w:pStyle w:val="ListParagraph"/>
        <w:numPr>
          <w:ilvl w:val="0"/>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Assessments </w:t>
      </w:r>
    </w:p>
    <w:p w14:paraId="25031EBD" w14:textId="77777777" w:rsidR="002E3DFF" w:rsidRPr="003B58F9" w:rsidRDefault="002E3DFF">
      <w:pPr>
        <w:pStyle w:val="ListParagraph"/>
        <w:numPr>
          <w:ilvl w:val="1"/>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R&amp;</w:t>
      </w:r>
      <w:proofErr w:type="gramStart"/>
      <w:r w:rsidRPr="003B58F9">
        <w:rPr>
          <w:rFonts w:ascii="Times New Roman" w:hAnsi="Times New Roman" w:cs="Times New Roman"/>
          <w:color w:val="FF0000"/>
          <w:sz w:val="24"/>
          <w:szCs w:val="24"/>
        </w:rPr>
        <w:t>I  -</w:t>
      </w:r>
      <w:proofErr w:type="gramEnd"/>
      <w:r w:rsidRPr="003B58F9">
        <w:rPr>
          <w:rFonts w:ascii="Times New Roman" w:hAnsi="Times New Roman" w:cs="Times New Roman"/>
          <w:color w:val="FF0000"/>
          <w:sz w:val="24"/>
          <w:szCs w:val="24"/>
        </w:rPr>
        <w:t xml:space="preserve"> Create your own strength program and participate in it</w:t>
      </w:r>
    </w:p>
    <w:p w14:paraId="03BEF3B5"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Record what you did for each area- find options Under Strength Programs in the ppt for the strength training </w:t>
      </w:r>
      <w:proofErr w:type="gramStart"/>
      <w:r w:rsidRPr="003B58F9">
        <w:rPr>
          <w:rFonts w:ascii="Times New Roman" w:hAnsi="Times New Roman" w:cs="Times New Roman"/>
          <w:color w:val="FF0000"/>
          <w:sz w:val="24"/>
          <w:szCs w:val="24"/>
        </w:rPr>
        <w:t>videos</w:t>
      </w:r>
      <w:proofErr w:type="gramEnd"/>
    </w:p>
    <w:p w14:paraId="4F981F53"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Answer the reflection </w:t>
      </w:r>
      <w:proofErr w:type="gramStart"/>
      <w:r w:rsidRPr="003B58F9">
        <w:rPr>
          <w:rFonts w:ascii="Times New Roman" w:hAnsi="Times New Roman" w:cs="Times New Roman"/>
          <w:color w:val="FF0000"/>
          <w:sz w:val="24"/>
          <w:szCs w:val="24"/>
        </w:rPr>
        <w:t>questions</w:t>
      </w:r>
      <w:proofErr w:type="gramEnd"/>
      <w:r w:rsidRPr="003B58F9">
        <w:rPr>
          <w:rFonts w:ascii="Times New Roman" w:hAnsi="Times New Roman" w:cs="Times New Roman"/>
          <w:color w:val="FF0000"/>
          <w:sz w:val="24"/>
          <w:szCs w:val="24"/>
        </w:rPr>
        <w:t xml:space="preserve"> </w:t>
      </w:r>
    </w:p>
    <w:p w14:paraId="19F69250" w14:textId="77777777" w:rsidR="002E3DFF" w:rsidRPr="003B58F9" w:rsidRDefault="002E3DFF">
      <w:pPr>
        <w:pStyle w:val="ListParagraph"/>
        <w:numPr>
          <w:ilvl w:val="1"/>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PAA Positive Psychology Strategies – practice for one week (as explained in the PP article earlier in the unit).  See the explainer video and word document for each option.  Make sure to use the log sheet for you option.  </w:t>
      </w:r>
    </w:p>
    <w:p w14:paraId="2357D4C4"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Signature Strengths (if you identified these in FNDN101 you've got a head start)</w:t>
      </w:r>
    </w:p>
    <w:p w14:paraId="7B8A248A"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Flow Practice</w:t>
      </w:r>
    </w:p>
    <w:p w14:paraId="7DA8AAF4" w14:textId="77777777"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Acts of Kindness</w:t>
      </w:r>
    </w:p>
    <w:p w14:paraId="4AB35757" w14:textId="0867C4BE" w:rsidR="002E3DFF" w:rsidRPr="003B58F9" w:rsidRDefault="002E3DFF">
      <w:pPr>
        <w:pStyle w:val="ListParagraph"/>
        <w:numPr>
          <w:ilvl w:val="2"/>
          <w:numId w:val="30"/>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Social Connections</w:t>
      </w:r>
    </w:p>
    <w:p w14:paraId="708E1BE5" w14:textId="77777777" w:rsidR="00154F35" w:rsidRPr="003B58F9" w:rsidRDefault="00154F35" w:rsidP="00154F35">
      <w:pPr>
        <w:ind w:firstLine="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Remind them that each option includes a </w:t>
      </w:r>
      <w:proofErr w:type="gramStart"/>
      <w:r w:rsidRPr="003B58F9">
        <w:rPr>
          <w:rFonts w:ascii="Times New Roman" w:hAnsi="Times New Roman" w:cs="Times New Roman"/>
          <w:color w:val="FF0000"/>
          <w:sz w:val="24"/>
          <w:szCs w:val="24"/>
        </w:rPr>
        <w:t>three page</w:t>
      </w:r>
      <w:proofErr w:type="gramEnd"/>
      <w:r w:rsidRPr="003B58F9">
        <w:rPr>
          <w:rFonts w:ascii="Times New Roman" w:hAnsi="Times New Roman" w:cs="Times New Roman"/>
          <w:color w:val="FF0000"/>
          <w:sz w:val="24"/>
          <w:szCs w:val="24"/>
        </w:rPr>
        <w:t xml:space="preserve"> report: </w:t>
      </w:r>
    </w:p>
    <w:p w14:paraId="16D11814" w14:textId="77777777" w:rsidR="00154F35" w:rsidRPr="003B58F9" w:rsidRDefault="00154F35" w:rsidP="00154F35">
      <w:pPr>
        <w:pStyle w:val="NoSpacing"/>
        <w:ind w:left="1440"/>
        <w:rPr>
          <w:rFonts w:ascii="Times New Roman" w:hAnsi="Times New Roman" w:cs="Times New Roman"/>
          <w:color w:val="FF0000"/>
          <w:sz w:val="24"/>
          <w:szCs w:val="24"/>
        </w:rPr>
      </w:pPr>
      <w:r w:rsidRPr="003B58F9">
        <w:rPr>
          <w:rFonts w:ascii="Times New Roman" w:hAnsi="Times New Roman" w:cs="Times New Roman"/>
          <w:sz w:val="24"/>
          <w:szCs w:val="24"/>
        </w:rPr>
        <w:t>1.</w:t>
      </w:r>
      <w:r w:rsidRPr="003B58F9">
        <w:rPr>
          <w:rFonts w:ascii="Times New Roman" w:hAnsi="Times New Roman" w:cs="Times New Roman"/>
          <w:sz w:val="24"/>
          <w:szCs w:val="24"/>
        </w:rPr>
        <w:tab/>
      </w:r>
      <w:r w:rsidRPr="003B58F9">
        <w:rPr>
          <w:rFonts w:ascii="Times New Roman" w:hAnsi="Times New Roman" w:cs="Times New Roman"/>
          <w:color w:val="FF0000"/>
          <w:sz w:val="24"/>
          <w:szCs w:val="24"/>
        </w:rPr>
        <w:t>Title page</w:t>
      </w:r>
    </w:p>
    <w:p w14:paraId="6E9582B7" w14:textId="77777777" w:rsidR="00154F35" w:rsidRPr="003B58F9" w:rsidRDefault="00154F35" w:rsidP="00154F35">
      <w:pPr>
        <w:pStyle w:val="NoSpacing"/>
        <w:ind w:left="1440"/>
        <w:rPr>
          <w:rFonts w:ascii="Times New Roman" w:hAnsi="Times New Roman" w:cs="Times New Roman"/>
          <w:color w:val="FF0000"/>
          <w:sz w:val="24"/>
          <w:szCs w:val="24"/>
        </w:rPr>
      </w:pPr>
      <w:r w:rsidRPr="003B58F9">
        <w:rPr>
          <w:rFonts w:ascii="Times New Roman" w:hAnsi="Times New Roman" w:cs="Times New Roman"/>
          <w:color w:val="FF0000"/>
          <w:sz w:val="24"/>
          <w:szCs w:val="24"/>
        </w:rPr>
        <w:t>2.</w:t>
      </w:r>
      <w:r w:rsidRPr="003B58F9">
        <w:rPr>
          <w:rFonts w:ascii="Times New Roman" w:hAnsi="Times New Roman" w:cs="Times New Roman"/>
          <w:color w:val="FF0000"/>
          <w:sz w:val="24"/>
          <w:szCs w:val="24"/>
        </w:rPr>
        <w:tab/>
        <w:t xml:space="preserve">Recording page </w:t>
      </w:r>
      <w:proofErr w:type="gramStart"/>
      <w:r w:rsidRPr="003B58F9">
        <w:rPr>
          <w:rFonts w:ascii="Times New Roman" w:hAnsi="Times New Roman" w:cs="Times New Roman"/>
          <w:color w:val="FF0000"/>
          <w:sz w:val="24"/>
          <w:szCs w:val="24"/>
        </w:rPr>
        <w:t>( when</w:t>
      </w:r>
      <w:proofErr w:type="gramEnd"/>
      <w:r w:rsidRPr="003B58F9">
        <w:rPr>
          <w:rFonts w:ascii="Times New Roman" w:hAnsi="Times New Roman" w:cs="Times New Roman"/>
          <w:color w:val="FF0000"/>
          <w:sz w:val="24"/>
          <w:szCs w:val="24"/>
        </w:rPr>
        <w:t>, where, what and how)</w:t>
      </w:r>
    </w:p>
    <w:p w14:paraId="0FF368F8" w14:textId="5D958846" w:rsidR="00C63204" w:rsidRPr="003B58F9" w:rsidRDefault="00154F35" w:rsidP="00154F35">
      <w:pPr>
        <w:pStyle w:val="NoSpacing"/>
        <w:ind w:left="1440"/>
        <w:rPr>
          <w:rFonts w:ascii="Times New Roman" w:hAnsi="Times New Roman" w:cs="Times New Roman"/>
          <w:color w:val="FF0000"/>
          <w:sz w:val="24"/>
          <w:szCs w:val="24"/>
        </w:rPr>
      </w:pPr>
      <w:r w:rsidRPr="003B58F9">
        <w:rPr>
          <w:rFonts w:ascii="Times New Roman" w:hAnsi="Times New Roman" w:cs="Times New Roman"/>
          <w:color w:val="FF0000"/>
          <w:sz w:val="24"/>
          <w:szCs w:val="24"/>
        </w:rPr>
        <w:t>3.</w:t>
      </w:r>
      <w:r w:rsidRPr="003B58F9">
        <w:rPr>
          <w:rFonts w:ascii="Times New Roman" w:hAnsi="Times New Roman" w:cs="Times New Roman"/>
          <w:color w:val="FF0000"/>
          <w:sz w:val="24"/>
          <w:szCs w:val="24"/>
        </w:rPr>
        <w:tab/>
        <w:t>Reflection page</w:t>
      </w:r>
    </w:p>
    <w:p w14:paraId="4C99D419" w14:textId="77777777" w:rsidR="00154F35" w:rsidRPr="003B58F9" w:rsidRDefault="00154F35" w:rsidP="00154F35">
      <w:pPr>
        <w:pStyle w:val="NoSpacing"/>
        <w:ind w:left="1440"/>
        <w:rPr>
          <w:rFonts w:ascii="Times New Roman" w:hAnsi="Times New Roman" w:cs="Times New Roman"/>
          <w:color w:val="FF0000"/>
          <w:sz w:val="24"/>
          <w:szCs w:val="24"/>
        </w:rPr>
      </w:pPr>
    </w:p>
    <w:p w14:paraId="5D2A7274" w14:textId="22C5609B" w:rsidR="002E3DFF" w:rsidRPr="003B58F9" w:rsidRDefault="002E3DFF" w:rsidP="002E3DFF">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w:t>
      </w:r>
      <w:proofErr w:type="gramStart"/>
      <w:r w:rsidRPr="003B58F9">
        <w:rPr>
          <w:rFonts w:ascii="Times New Roman" w:hAnsi="Times New Roman" w:cs="Times New Roman"/>
          <w:color w:val="FF0000"/>
          <w:sz w:val="24"/>
          <w:szCs w:val="24"/>
        </w:rPr>
        <w:t>just</w:t>
      </w:r>
      <w:proofErr w:type="gramEnd"/>
      <w:r w:rsidRPr="003B58F9">
        <w:rPr>
          <w:rFonts w:ascii="Times New Roman" w:hAnsi="Times New Roman" w:cs="Times New Roman"/>
          <w:color w:val="FF0000"/>
          <w:sz w:val="24"/>
          <w:szCs w:val="24"/>
        </w:rPr>
        <w:t xml:space="preserve"> a reminder if you hand in assignments late you need to send me an email to confirm otherwise the assignment will not be marked</w:t>
      </w:r>
    </w:p>
    <w:p w14:paraId="42211098" w14:textId="3D7DE170" w:rsidR="00A103C3" w:rsidRPr="003B58F9" w:rsidRDefault="00992567" w:rsidP="2A6BB36A">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 remind them the PAA for last week is due: </w:t>
      </w:r>
      <w:r w:rsidR="006B1F93" w:rsidRPr="003B58F9">
        <w:rPr>
          <w:rFonts w:ascii="Times New Roman" w:hAnsi="Times New Roman" w:cs="Times New Roman"/>
          <w:b/>
          <w:bCs/>
          <w:color w:val="FF0000"/>
          <w:sz w:val="24"/>
          <w:szCs w:val="24"/>
        </w:rPr>
        <w:t xml:space="preserve">Physical </w:t>
      </w:r>
      <w:r w:rsidR="008543E4" w:rsidRPr="003B58F9">
        <w:rPr>
          <w:rFonts w:ascii="Times New Roman" w:hAnsi="Times New Roman" w:cs="Times New Roman"/>
          <w:b/>
          <w:bCs/>
          <w:color w:val="FF0000"/>
          <w:sz w:val="24"/>
          <w:szCs w:val="24"/>
        </w:rPr>
        <w:t>practice</w:t>
      </w:r>
    </w:p>
    <w:p w14:paraId="213E6CB7" w14:textId="72DD78F3" w:rsidR="002E3DFF" w:rsidRPr="003B58F9" w:rsidRDefault="002E3DFF" w:rsidP="2A6BB36A">
      <w:pPr>
        <w:rPr>
          <w:rFonts w:ascii="Times New Roman" w:hAnsi="Times New Roman" w:cs="Times New Roman"/>
          <w:b/>
          <w:bCs/>
          <w:color w:val="FF0000"/>
          <w:sz w:val="24"/>
          <w:szCs w:val="24"/>
        </w:rPr>
      </w:pPr>
    </w:p>
    <w:p w14:paraId="357605A1" w14:textId="7FA71453" w:rsidR="002E3DFF" w:rsidRPr="003B58F9" w:rsidRDefault="002E3DFF" w:rsidP="2A6BB36A">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Any questions </w:t>
      </w:r>
    </w:p>
    <w:p w14:paraId="232E4205" w14:textId="4F4D3351" w:rsidR="00C32B23" w:rsidRPr="003B58F9" w:rsidRDefault="00EE1758" w:rsidP="00992567">
      <w:pPr>
        <w:pStyle w:val="Heading1"/>
        <w:rPr>
          <w:rFonts w:ascii="Times New Roman" w:eastAsia="Calibri" w:hAnsi="Times New Roman" w:cs="Times New Roman"/>
          <w:b/>
          <w:bCs/>
          <w:sz w:val="24"/>
          <w:szCs w:val="24"/>
        </w:rPr>
      </w:pPr>
      <w:r w:rsidRPr="003B58F9">
        <w:rPr>
          <w:rFonts w:ascii="Times New Roman" w:eastAsia="Calibri" w:hAnsi="Times New Roman" w:cs="Times New Roman"/>
          <w:b/>
          <w:bCs/>
          <w:sz w:val="24"/>
          <w:szCs w:val="24"/>
        </w:rPr>
        <w:t>___________________________________________________________________</w:t>
      </w:r>
    </w:p>
    <w:p w14:paraId="23C6C078" w14:textId="5C35ED1C" w:rsidR="00992567" w:rsidRPr="003B58F9" w:rsidRDefault="00992567" w:rsidP="00992567">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w:t>
      </w:r>
      <w:r w:rsidR="00A103C3" w:rsidRPr="003B58F9">
        <w:rPr>
          <w:rFonts w:ascii="Times New Roman" w:eastAsia="Calibri" w:hAnsi="Times New Roman" w:cs="Times New Roman"/>
          <w:b/>
          <w:bCs/>
          <w:color w:val="1F3864" w:themeColor="accent1" w:themeShade="80"/>
          <w:sz w:val="24"/>
          <w:szCs w:val="24"/>
        </w:rPr>
        <w:t>6</w:t>
      </w:r>
      <w:r w:rsidRPr="003B58F9">
        <w:rPr>
          <w:rFonts w:ascii="Times New Roman" w:eastAsia="Calibri" w:hAnsi="Times New Roman" w:cs="Times New Roman"/>
          <w:b/>
          <w:bCs/>
          <w:color w:val="1F3864" w:themeColor="accent1" w:themeShade="80"/>
          <w:sz w:val="24"/>
          <w:szCs w:val="24"/>
        </w:rPr>
        <w:t>:</w:t>
      </w:r>
      <w:r w:rsidR="002B412A" w:rsidRPr="003B58F9">
        <w:rPr>
          <w:rFonts w:ascii="Times New Roman" w:eastAsia="Calibri" w:hAnsi="Times New Roman" w:cs="Times New Roman"/>
          <w:b/>
          <w:bCs/>
          <w:color w:val="1F3864" w:themeColor="accent1" w:themeShade="80"/>
          <w:sz w:val="24"/>
          <w:szCs w:val="24"/>
        </w:rPr>
        <w:t xml:space="preserve"> Human Connection &amp; the Inner Life </w:t>
      </w:r>
    </w:p>
    <w:p w14:paraId="1BD62E4E" w14:textId="720DB5CD" w:rsidR="00F17E98" w:rsidRPr="003B58F9" w:rsidRDefault="00F17E98" w:rsidP="00F17E98">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Research has shown that human connection is one of the most profound predictors or our wellbeing. </w:t>
      </w:r>
      <w:r w:rsidR="003120E0" w:rsidRPr="003B58F9">
        <w:rPr>
          <w:rFonts w:ascii="Times New Roman" w:hAnsi="Times New Roman" w:cs="Times New Roman"/>
          <w:color w:val="1F3864" w:themeColor="accent1" w:themeShade="80"/>
          <w:sz w:val="24"/>
          <w:szCs w:val="24"/>
        </w:rPr>
        <w:t xml:space="preserve"> Family is often the </w:t>
      </w:r>
      <w:r w:rsidR="00E86A56" w:rsidRPr="003B58F9">
        <w:rPr>
          <w:rFonts w:ascii="Times New Roman" w:hAnsi="Times New Roman" w:cs="Times New Roman"/>
          <w:color w:val="1F3864" w:themeColor="accent1" w:themeShade="80"/>
          <w:sz w:val="24"/>
          <w:szCs w:val="24"/>
        </w:rPr>
        <w:t>source</w:t>
      </w:r>
      <w:r w:rsidR="003120E0" w:rsidRPr="003B58F9">
        <w:rPr>
          <w:rFonts w:ascii="Times New Roman" w:hAnsi="Times New Roman" w:cs="Times New Roman"/>
          <w:color w:val="1F3864" w:themeColor="accent1" w:themeShade="80"/>
          <w:sz w:val="24"/>
          <w:szCs w:val="24"/>
        </w:rPr>
        <w:t xml:space="preserve"> of our </w:t>
      </w:r>
      <w:r w:rsidR="00D57B0E" w:rsidRPr="003B58F9">
        <w:rPr>
          <w:rFonts w:ascii="Times New Roman" w:hAnsi="Times New Roman" w:cs="Times New Roman"/>
          <w:color w:val="1F3864" w:themeColor="accent1" w:themeShade="80"/>
          <w:sz w:val="24"/>
          <w:szCs w:val="24"/>
        </w:rPr>
        <w:t xml:space="preserve">habits and patterns </w:t>
      </w:r>
      <w:r w:rsidR="00E86A56" w:rsidRPr="003B58F9">
        <w:rPr>
          <w:rFonts w:ascii="Times New Roman" w:hAnsi="Times New Roman" w:cs="Times New Roman"/>
          <w:color w:val="1F3864" w:themeColor="accent1" w:themeShade="80"/>
          <w:sz w:val="24"/>
          <w:szCs w:val="24"/>
        </w:rPr>
        <w:t>in</w:t>
      </w:r>
      <w:r w:rsidR="00D57B0E" w:rsidRPr="003B58F9">
        <w:rPr>
          <w:rFonts w:ascii="Times New Roman" w:hAnsi="Times New Roman" w:cs="Times New Roman"/>
          <w:color w:val="1F3864" w:themeColor="accent1" w:themeShade="80"/>
          <w:sz w:val="24"/>
          <w:szCs w:val="24"/>
        </w:rPr>
        <w:t xml:space="preserve"> life and a significant contributor to our sense of self.  </w:t>
      </w:r>
      <w:r w:rsidR="003120E0" w:rsidRPr="003B58F9">
        <w:rPr>
          <w:rFonts w:ascii="Times New Roman" w:hAnsi="Times New Roman" w:cs="Times New Roman"/>
          <w:color w:val="1F3864" w:themeColor="accent1" w:themeShade="80"/>
          <w:sz w:val="24"/>
          <w:szCs w:val="24"/>
        </w:rPr>
        <w:t xml:space="preserve">Spiritual </w:t>
      </w:r>
      <w:r w:rsidR="00D57B0E" w:rsidRPr="003B58F9">
        <w:rPr>
          <w:rFonts w:ascii="Times New Roman" w:hAnsi="Times New Roman" w:cs="Times New Roman"/>
          <w:color w:val="1F3864" w:themeColor="accent1" w:themeShade="80"/>
          <w:sz w:val="24"/>
          <w:szCs w:val="24"/>
        </w:rPr>
        <w:t>identity</w:t>
      </w:r>
      <w:r w:rsidR="003120E0" w:rsidRPr="003B58F9">
        <w:rPr>
          <w:rFonts w:ascii="Times New Roman" w:hAnsi="Times New Roman" w:cs="Times New Roman"/>
          <w:color w:val="1F3864" w:themeColor="accent1" w:themeShade="80"/>
          <w:sz w:val="24"/>
          <w:szCs w:val="24"/>
        </w:rPr>
        <w:t xml:space="preserve"> is </w:t>
      </w:r>
      <w:r w:rsidR="00B00784" w:rsidRPr="003B58F9">
        <w:rPr>
          <w:rFonts w:ascii="Times New Roman" w:hAnsi="Times New Roman" w:cs="Times New Roman"/>
          <w:color w:val="1F3864" w:themeColor="accent1" w:themeShade="80"/>
          <w:sz w:val="24"/>
          <w:szCs w:val="24"/>
        </w:rPr>
        <w:t>knowing our place in the universe</w:t>
      </w:r>
      <w:r w:rsidR="00BA1536" w:rsidRPr="003B58F9">
        <w:rPr>
          <w:rFonts w:ascii="Times New Roman" w:hAnsi="Times New Roman" w:cs="Times New Roman"/>
          <w:color w:val="1F3864" w:themeColor="accent1" w:themeShade="80"/>
          <w:sz w:val="24"/>
          <w:szCs w:val="24"/>
        </w:rPr>
        <w:t xml:space="preserve"> and for us believers in the sight of God.  Much of our spiritual identity is connected to our family </w:t>
      </w:r>
      <w:proofErr w:type="gramStart"/>
      <w:r w:rsidR="005300A6" w:rsidRPr="003B58F9">
        <w:rPr>
          <w:rFonts w:ascii="Times New Roman" w:hAnsi="Times New Roman" w:cs="Times New Roman"/>
          <w:color w:val="1F3864" w:themeColor="accent1" w:themeShade="80"/>
          <w:sz w:val="24"/>
          <w:szCs w:val="24"/>
        </w:rPr>
        <w:t>identities</w:t>
      </w:r>
      <w:proofErr w:type="gramEnd"/>
      <w:r w:rsidR="005300A6" w:rsidRPr="003B58F9">
        <w:rPr>
          <w:rFonts w:ascii="Times New Roman" w:hAnsi="Times New Roman" w:cs="Times New Roman"/>
          <w:color w:val="1F3864" w:themeColor="accent1" w:themeShade="80"/>
          <w:sz w:val="24"/>
          <w:szCs w:val="24"/>
        </w:rPr>
        <w:t xml:space="preserve"> </w:t>
      </w:r>
      <w:r w:rsidR="00A7086D" w:rsidRPr="003B58F9">
        <w:rPr>
          <w:rFonts w:ascii="Times New Roman" w:hAnsi="Times New Roman" w:cs="Times New Roman"/>
          <w:color w:val="1F3864" w:themeColor="accent1" w:themeShade="80"/>
          <w:sz w:val="24"/>
          <w:szCs w:val="24"/>
        </w:rPr>
        <w:t xml:space="preserve"> </w:t>
      </w:r>
    </w:p>
    <w:p w14:paraId="1AD28C98" w14:textId="5B174980" w:rsidR="00992567" w:rsidRPr="003B58F9" w:rsidRDefault="00992567" w:rsidP="00992567">
      <w:pPr>
        <w:rPr>
          <w:rFonts w:ascii="Times New Roman" w:hAnsi="Times New Roman" w:cs="Times New Roman"/>
          <w:color w:val="1F3864" w:themeColor="accent1" w:themeShade="80"/>
          <w:sz w:val="24"/>
          <w:szCs w:val="24"/>
        </w:rPr>
      </w:pPr>
    </w:p>
    <w:p w14:paraId="1A6871E5" w14:textId="655C9628" w:rsidR="00992567" w:rsidRPr="003B58F9" w:rsidRDefault="00992567" w:rsidP="0099256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411334" w:rsidRPr="003B58F9">
        <w:rPr>
          <w:rFonts w:ascii="Times New Roman" w:eastAsia="Cambria" w:hAnsi="Times New Roman" w:cs="Times New Roman"/>
          <w:b/>
          <w:bCs/>
          <w:i w:val="0"/>
          <w:iCs w:val="0"/>
          <w:color w:val="1F3864" w:themeColor="accent1" w:themeShade="80"/>
          <w:sz w:val="24"/>
          <w:szCs w:val="24"/>
        </w:rPr>
        <w:t xml:space="preserve">Arc of Relationships – Family </w:t>
      </w:r>
    </w:p>
    <w:p w14:paraId="2BF95972" w14:textId="6B7B62F6" w:rsidR="00515562" w:rsidRPr="003B58F9" w:rsidRDefault="00515562" w:rsidP="00515562">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Family of origin is </w:t>
      </w:r>
      <w:r w:rsidR="00FE248D" w:rsidRPr="003B58F9">
        <w:rPr>
          <w:rFonts w:ascii="Times New Roman" w:hAnsi="Times New Roman" w:cs="Times New Roman"/>
          <w:color w:val="1F3864" w:themeColor="accent1" w:themeShade="80"/>
          <w:sz w:val="24"/>
          <w:szCs w:val="24"/>
        </w:rPr>
        <w:t xml:space="preserve">foundational to how construct our “ways of living” or “being” in the world.  </w:t>
      </w:r>
      <w:r w:rsidR="00DF4EDD" w:rsidRPr="003B58F9">
        <w:rPr>
          <w:rFonts w:ascii="Times New Roman" w:hAnsi="Times New Roman" w:cs="Times New Roman"/>
          <w:color w:val="1F3864" w:themeColor="accent1" w:themeShade="80"/>
          <w:sz w:val="24"/>
          <w:szCs w:val="24"/>
        </w:rPr>
        <w:t>For many students, family will be a</w:t>
      </w:r>
      <w:r w:rsidR="00C179F5" w:rsidRPr="003B58F9">
        <w:rPr>
          <w:rFonts w:ascii="Times New Roman" w:hAnsi="Times New Roman" w:cs="Times New Roman"/>
          <w:color w:val="1F3864" w:themeColor="accent1" w:themeShade="80"/>
          <w:sz w:val="24"/>
          <w:szCs w:val="24"/>
        </w:rPr>
        <w:t xml:space="preserve"> fundamental support structure for them</w:t>
      </w:r>
      <w:r w:rsidR="00EA6194" w:rsidRPr="003B58F9">
        <w:rPr>
          <w:rFonts w:ascii="Times New Roman" w:hAnsi="Times New Roman" w:cs="Times New Roman"/>
          <w:color w:val="1F3864" w:themeColor="accent1" w:themeShade="80"/>
          <w:sz w:val="24"/>
          <w:szCs w:val="24"/>
        </w:rPr>
        <w:t xml:space="preserve"> however</w:t>
      </w:r>
      <w:r w:rsidR="00C179F5" w:rsidRPr="003B58F9">
        <w:rPr>
          <w:rFonts w:ascii="Times New Roman" w:hAnsi="Times New Roman" w:cs="Times New Roman"/>
          <w:color w:val="1F3864" w:themeColor="accent1" w:themeShade="80"/>
          <w:sz w:val="24"/>
          <w:szCs w:val="24"/>
        </w:rPr>
        <w:t xml:space="preserve"> some students </w:t>
      </w:r>
      <w:r w:rsidR="00722E5D" w:rsidRPr="003B58F9">
        <w:rPr>
          <w:rFonts w:ascii="Times New Roman" w:hAnsi="Times New Roman" w:cs="Times New Roman"/>
          <w:color w:val="1F3864" w:themeColor="accent1" w:themeShade="80"/>
          <w:sz w:val="24"/>
          <w:szCs w:val="24"/>
        </w:rPr>
        <w:t xml:space="preserve">have experienced significant trauma from these families of origin.  Instructors need to be sensitive to this and </w:t>
      </w:r>
      <w:r w:rsidR="002363C3" w:rsidRPr="003B58F9">
        <w:rPr>
          <w:rFonts w:ascii="Times New Roman" w:hAnsi="Times New Roman" w:cs="Times New Roman"/>
          <w:color w:val="1F3864" w:themeColor="accent1" w:themeShade="80"/>
          <w:sz w:val="24"/>
          <w:szCs w:val="24"/>
        </w:rPr>
        <w:t xml:space="preserve">allow for alternative exercises to the two </w:t>
      </w:r>
      <w:r w:rsidR="00D013E2" w:rsidRPr="003B58F9">
        <w:rPr>
          <w:rFonts w:ascii="Times New Roman" w:hAnsi="Times New Roman" w:cs="Times New Roman"/>
          <w:color w:val="1F3864" w:themeColor="accent1" w:themeShade="80"/>
          <w:sz w:val="24"/>
          <w:szCs w:val="24"/>
        </w:rPr>
        <w:t xml:space="preserve">R&amp;I assignments. </w:t>
      </w:r>
      <w:r w:rsidR="001633A8" w:rsidRPr="003B58F9">
        <w:rPr>
          <w:rFonts w:ascii="Times New Roman" w:hAnsi="Times New Roman" w:cs="Times New Roman"/>
          <w:color w:val="1F3864" w:themeColor="accent1" w:themeShade="80"/>
          <w:sz w:val="24"/>
          <w:szCs w:val="24"/>
        </w:rPr>
        <w:t>(</w:t>
      </w:r>
      <w:r w:rsidR="69A52A70" w:rsidRPr="003B58F9">
        <w:rPr>
          <w:rFonts w:ascii="Times New Roman" w:hAnsi="Times New Roman" w:cs="Times New Roman"/>
          <w:color w:val="1F3864" w:themeColor="accent1" w:themeShade="80"/>
          <w:sz w:val="24"/>
          <w:szCs w:val="24"/>
        </w:rPr>
        <w:t>E.g.,</w:t>
      </w:r>
      <w:r w:rsidR="001633A8" w:rsidRPr="003B58F9">
        <w:rPr>
          <w:rFonts w:ascii="Times New Roman" w:hAnsi="Times New Roman" w:cs="Times New Roman"/>
          <w:color w:val="1F3864" w:themeColor="accent1" w:themeShade="80"/>
          <w:sz w:val="24"/>
          <w:szCs w:val="24"/>
        </w:rPr>
        <w:t xml:space="preserve"> alternative assignments: </w:t>
      </w:r>
      <w:r w:rsidR="0089510E" w:rsidRPr="003B58F9">
        <w:rPr>
          <w:rFonts w:ascii="Times New Roman" w:hAnsi="Times New Roman" w:cs="Times New Roman"/>
          <w:color w:val="1F3864" w:themeColor="accent1" w:themeShade="80"/>
          <w:sz w:val="24"/>
          <w:szCs w:val="24"/>
        </w:rPr>
        <w:t xml:space="preserve">Looking glass </w:t>
      </w:r>
      <w:proofErr w:type="spellStart"/>
      <w:r w:rsidR="0089510E" w:rsidRPr="003B58F9">
        <w:rPr>
          <w:rFonts w:ascii="Times New Roman" w:hAnsi="Times New Roman" w:cs="Times New Roman"/>
          <w:color w:val="1F3864" w:themeColor="accent1" w:themeShade="80"/>
          <w:sz w:val="24"/>
          <w:szCs w:val="24"/>
        </w:rPr>
        <w:t>self</w:t>
      </w:r>
      <w:r w:rsidR="00B371AD" w:rsidRPr="003B58F9">
        <w:rPr>
          <w:rFonts w:ascii="Times New Roman" w:hAnsi="Times New Roman" w:cs="Times New Roman"/>
          <w:color w:val="1F3864" w:themeColor="accent1" w:themeShade="80"/>
          <w:sz w:val="24"/>
          <w:szCs w:val="24"/>
        </w:rPr>
        <w:t xml:space="preserve"> assessment</w:t>
      </w:r>
      <w:proofErr w:type="spellEnd"/>
      <w:r w:rsidR="00B371AD" w:rsidRPr="003B58F9">
        <w:rPr>
          <w:rFonts w:ascii="Times New Roman" w:hAnsi="Times New Roman" w:cs="Times New Roman"/>
          <w:color w:val="1F3864" w:themeColor="accent1" w:themeShade="80"/>
          <w:sz w:val="24"/>
          <w:szCs w:val="24"/>
        </w:rPr>
        <w:t xml:space="preserve">.  Who are the people </w:t>
      </w:r>
      <w:r w:rsidR="001633A8" w:rsidRPr="003B58F9">
        <w:rPr>
          <w:rFonts w:ascii="Times New Roman" w:hAnsi="Times New Roman" w:cs="Times New Roman"/>
          <w:color w:val="1F3864" w:themeColor="accent1" w:themeShade="80"/>
          <w:sz w:val="24"/>
          <w:szCs w:val="24"/>
        </w:rPr>
        <w:t xml:space="preserve">who </w:t>
      </w:r>
      <w:r w:rsidR="00B371AD" w:rsidRPr="003B58F9">
        <w:rPr>
          <w:rFonts w:ascii="Times New Roman" w:hAnsi="Times New Roman" w:cs="Times New Roman"/>
          <w:color w:val="1F3864" w:themeColor="accent1" w:themeShade="80"/>
          <w:sz w:val="24"/>
          <w:szCs w:val="24"/>
        </w:rPr>
        <w:t>know us and what do they say about us</w:t>
      </w:r>
      <w:r w:rsidR="4599F62F" w:rsidRPr="003B58F9">
        <w:rPr>
          <w:rFonts w:ascii="Times New Roman" w:hAnsi="Times New Roman" w:cs="Times New Roman"/>
          <w:color w:val="1F3864" w:themeColor="accent1" w:themeShade="80"/>
          <w:sz w:val="24"/>
          <w:szCs w:val="24"/>
        </w:rPr>
        <w:t>:</w:t>
      </w:r>
      <w:r w:rsidR="00B371AD" w:rsidRPr="003B58F9">
        <w:rPr>
          <w:rFonts w:ascii="Times New Roman" w:hAnsi="Times New Roman" w:cs="Times New Roman"/>
          <w:color w:val="1F3864" w:themeColor="accent1" w:themeShade="80"/>
          <w:sz w:val="24"/>
          <w:szCs w:val="24"/>
        </w:rPr>
        <w:t xml:space="preserve"> Coach, Employer, Teachers</w:t>
      </w:r>
      <w:r w:rsidR="7D9D9451" w:rsidRPr="003B58F9">
        <w:rPr>
          <w:rFonts w:ascii="Times New Roman" w:hAnsi="Times New Roman" w:cs="Times New Roman"/>
          <w:color w:val="1F3864" w:themeColor="accent1" w:themeShade="80"/>
          <w:sz w:val="24"/>
          <w:szCs w:val="24"/>
        </w:rPr>
        <w:t>,</w:t>
      </w:r>
      <w:r w:rsidR="00B371AD" w:rsidRPr="003B58F9">
        <w:rPr>
          <w:rFonts w:ascii="Times New Roman" w:hAnsi="Times New Roman" w:cs="Times New Roman"/>
          <w:color w:val="1F3864" w:themeColor="accent1" w:themeShade="80"/>
          <w:sz w:val="24"/>
          <w:szCs w:val="24"/>
        </w:rPr>
        <w:t xml:space="preserve"> etc.</w:t>
      </w:r>
      <w:r w:rsidR="40E2A09A" w:rsidRPr="003B58F9">
        <w:rPr>
          <w:rFonts w:ascii="Times New Roman" w:hAnsi="Times New Roman" w:cs="Times New Roman"/>
          <w:color w:val="1F3864" w:themeColor="accent1" w:themeShade="80"/>
          <w:sz w:val="24"/>
          <w:szCs w:val="24"/>
        </w:rPr>
        <w:t>?</w:t>
      </w:r>
      <w:r w:rsidR="00B371AD" w:rsidRPr="003B58F9">
        <w:rPr>
          <w:rFonts w:ascii="Times New Roman" w:hAnsi="Times New Roman" w:cs="Times New Roman"/>
          <w:color w:val="1F3864" w:themeColor="accent1" w:themeShade="80"/>
          <w:sz w:val="24"/>
          <w:szCs w:val="24"/>
        </w:rPr>
        <w:t xml:space="preserve">) </w:t>
      </w:r>
    </w:p>
    <w:p w14:paraId="33E62D64" w14:textId="3404CA41" w:rsidR="00992567" w:rsidRPr="003B58F9" w:rsidRDefault="0049392F" w:rsidP="00992567">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Watch video on Arc of relationships</w:t>
      </w:r>
      <w:r w:rsidR="002A7E48" w:rsidRPr="003B58F9">
        <w:rPr>
          <w:rFonts w:ascii="Times New Roman" w:hAnsi="Times New Roman" w:cs="Times New Roman"/>
          <w:i/>
          <w:iCs/>
          <w:color w:val="1F3864" w:themeColor="accent1" w:themeShade="80"/>
          <w:sz w:val="24"/>
          <w:szCs w:val="24"/>
        </w:rPr>
        <w:t xml:space="preserve">- Family </w:t>
      </w:r>
    </w:p>
    <w:p w14:paraId="6C1106F8" w14:textId="468FA6C1" w:rsidR="00A9661D" w:rsidRPr="003B58F9" w:rsidRDefault="00A9661D" w:rsidP="00A9661D">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video on Parenting Styles and Attachment Theory </w:t>
      </w:r>
    </w:p>
    <w:p w14:paraId="190D7998" w14:textId="20801A25" w:rsidR="00751926" w:rsidRPr="003B58F9" w:rsidRDefault="00751926" w:rsidP="00751926">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Review and Integration #6.</w:t>
      </w:r>
      <w:r w:rsidR="00BA503D" w:rsidRPr="003B58F9">
        <w:rPr>
          <w:rFonts w:ascii="Times New Roman" w:eastAsia="Calibri" w:hAnsi="Times New Roman" w:cs="Times New Roman"/>
          <w:i/>
          <w:iCs/>
          <w:color w:val="1F3864" w:themeColor="accent1" w:themeShade="80"/>
          <w:sz w:val="24"/>
          <w:szCs w:val="24"/>
        </w:rPr>
        <w:t>1</w:t>
      </w:r>
      <w:r w:rsidR="00C651B1" w:rsidRPr="003B58F9">
        <w:rPr>
          <w:rFonts w:ascii="Times New Roman" w:eastAsia="Calibri" w:hAnsi="Times New Roman" w:cs="Times New Roman"/>
          <w:i/>
          <w:iCs/>
          <w:color w:val="1F3864" w:themeColor="accent1" w:themeShade="80"/>
          <w:sz w:val="24"/>
          <w:szCs w:val="24"/>
        </w:rPr>
        <w:t xml:space="preserve">- in quiz format </w:t>
      </w:r>
    </w:p>
    <w:p w14:paraId="0B6C0CF0" w14:textId="7403F76D" w:rsidR="00734450" w:rsidRPr="003B58F9" w:rsidRDefault="00734450"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1. What are the parenting styles listed in the video and which one best described the home you were raised in?</w:t>
      </w:r>
    </w:p>
    <w:p w14:paraId="4B38FEB8" w14:textId="77777777" w:rsidR="00734450" w:rsidRPr="003B58F9" w:rsidRDefault="00734450"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2. What are the attachment styles listed in the video and which one best describes the relationship you had with your primary care giver? </w:t>
      </w:r>
    </w:p>
    <w:p w14:paraId="6490C723" w14:textId="3DF87ADF" w:rsidR="00734450" w:rsidRPr="003B58F9" w:rsidRDefault="00734450"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3. What parenting style would you prefer to use if you ever decide to have children of your own.  </w:t>
      </w:r>
    </w:p>
    <w:p w14:paraId="008EA1F2" w14:textId="2DC2ABC4" w:rsidR="00557C53" w:rsidRPr="003B58F9" w:rsidRDefault="00557C53"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4. What parenting style </w:t>
      </w:r>
      <w:proofErr w:type="gramStart"/>
      <w:r w:rsidRPr="003B58F9">
        <w:rPr>
          <w:rFonts w:ascii="Times New Roman" w:hAnsi="Times New Roman" w:cs="Times New Roman"/>
          <w:color w:val="1F3864" w:themeColor="accent1" w:themeShade="80"/>
          <w:sz w:val="24"/>
          <w:szCs w:val="24"/>
        </w:rPr>
        <w:t>were</w:t>
      </w:r>
      <w:proofErr w:type="gramEnd"/>
      <w:r w:rsidRPr="003B58F9">
        <w:rPr>
          <w:rFonts w:ascii="Times New Roman" w:hAnsi="Times New Roman" w:cs="Times New Roman"/>
          <w:color w:val="1F3864" w:themeColor="accent1" w:themeShade="80"/>
          <w:sz w:val="24"/>
          <w:szCs w:val="24"/>
        </w:rPr>
        <w:t xml:space="preserve"> you parented in </w:t>
      </w:r>
    </w:p>
    <w:p w14:paraId="20445858" w14:textId="6DF5587B" w:rsidR="003B75B7" w:rsidRPr="003B58F9" w:rsidRDefault="003B75B7"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5. What parenting style would you like to parent in when you have children </w:t>
      </w:r>
    </w:p>
    <w:p w14:paraId="7850575F" w14:textId="3C1877AE" w:rsidR="00DF01E2" w:rsidRPr="003B58F9" w:rsidRDefault="00DF01E2"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6. What style of attachment did you have with your primary care giver</w:t>
      </w:r>
      <w:r w:rsidR="009609D3" w:rsidRPr="003B58F9">
        <w:rPr>
          <w:rFonts w:ascii="Times New Roman" w:hAnsi="Times New Roman" w:cs="Times New Roman"/>
          <w:color w:val="1F3864" w:themeColor="accent1" w:themeShade="80"/>
          <w:sz w:val="24"/>
          <w:szCs w:val="24"/>
        </w:rPr>
        <w:t>?</w:t>
      </w:r>
    </w:p>
    <w:p w14:paraId="11B4323E" w14:textId="096963C9" w:rsidR="009609D3" w:rsidRPr="003B58F9" w:rsidRDefault="009609D3" w:rsidP="00734450">
      <w:pPr>
        <w:ind w:left="144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7. What is one insight I have gained from thinking about attachment theory and parenting s</w:t>
      </w:r>
      <w:r w:rsidR="00C651B1" w:rsidRPr="003B58F9">
        <w:rPr>
          <w:rFonts w:ascii="Times New Roman" w:hAnsi="Times New Roman" w:cs="Times New Roman"/>
          <w:color w:val="1F3864" w:themeColor="accent1" w:themeShade="80"/>
          <w:sz w:val="24"/>
          <w:szCs w:val="24"/>
        </w:rPr>
        <w:t>tyles that influences my understanding of what I need for wellbeing and flourishing?</w:t>
      </w:r>
    </w:p>
    <w:p w14:paraId="543D6EB8" w14:textId="213471F1" w:rsidR="00734450" w:rsidRPr="003B58F9" w:rsidRDefault="00734450" w:rsidP="00734450">
      <w:pPr>
        <w:rPr>
          <w:rFonts w:ascii="Times New Roman" w:hAnsi="Times New Roman" w:cs="Times New Roman"/>
          <w:color w:val="1F3864" w:themeColor="accent1" w:themeShade="80"/>
          <w:sz w:val="24"/>
          <w:szCs w:val="24"/>
        </w:rPr>
      </w:pPr>
    </w:p>
    <w:p w14:paraId="7EC30735" w14:textId="52D5F870" w:rsidR="00037602" w:rsidRPr="003B58F9" w:rsidRDefault="00D61B4F" w:rsidP="2A6BB36A">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T</w:t>
      </w:r>
      <w:r w:rsidR="00992567" w:rsidRPr="003B58F9">
        <w:rPr>
          <w:rFonts w:ascii="Times New Roman" w:eastAsia="Cambria" w:hAnsi="Times New Roman" w:cs="Times New Roman"/>
          <w:b/>
          <w:bCs/>
          <w:i w:val="0"/>
          <w:iCs w:val="0"/>
          <w:color w:val="1F3864" w:themeColor="accent1" w:themeShade="80"/>
          <w:sz w:val="24"/>
          <w:szCs w:val="24"/>
        </w:rPr>
        <w:t xml:space="preserve">opic 2.  </w:t>
      </w:r>
      <w:r w:rsidR="00E85FB5" w:rsidRPr="003B58F9">
        <w:rPr>
          <w:rFonts w:ascii="Times New Roman" w:eastAsia="Cambria" w:hAnsi="Times New Roman" w:cs="Times New Roman"/>
          <w:b/>
          <w:bCs/>
          <w:i w:val="0"/>
          <w:iCs w:val="0"/>
          <w:color w:val="1F3864" w:themeColor="accent1" w:themeShade="80"/>
          <w:sz w:val="24"/>
          <w:szCs w:val="24"/>
        </w:rPr>
        <w:t xml:space="preserve">Spiritual Identity </w:t>
      </w:r>
    </w:p>
    <w:p w14:paraId="4991E8D6" w14:textId="5A580D29" w:rsidR="00037602" w:rsidRPr="003B58F9" w:rsidRDefault="00037602" w:rsidP="00037602">
      <w:pPr>
        <w:rPr>
          <w:rFonts w:ascii="Times New Roman" w:hAnsi="Times New Roman" w:cs="Times New Roman"/>
          <w:color w:val="1F3864" w:themeColor="accent1" w:themeShade="80"/>
          <w:sz w:val="24"/>
          <w:szCs w:val="24"/>
        </w:rPr>
      </w:pPr>
      <w:proofErr w:type="gramStart"/>
      <w:r w:rsidRPr="003B58F9">
        <w:rPr>
          <w:rFonts w:ascii="Times New Roman" w:hAnsi="Times New Roman" w:cs="Times New Roman"/>
          <w:color w:val="1F3864" w:themeColor="accent1" w:themeShade="80"/>
          <w:sz w:val="24"/>
          <w:szCs w:val="24"/>
        </w:rPr>
        <w:t>Again</w:t>
      </w:r>
      <w:proofErr w:type="gramEnd"/>
      <w:r w:rsidRPr="003B58F9">
        <w:rPr>
          <w:rFonts w:ascii="Times New Roman" w:hAnsi="Times New Roman" w:cs="Times New Roman"/>
          <w:color w:val="1F3864" w:themeColor="accent1" w:themeShade="80"/>
          <w:sz w:val="24"/>
          <w:szCs w:val="24"/>
        </w:rPr>
        <w:t xml:space="preserve"> this is an area of great diversity among our students and the goal of this topic is </w:t>
      </w:r>
      <w:r w:rsidR="00B2174A" w:rsidRPr="003B58F9">
        <w:rPr>
          <w:rFonts w:ascii="Times New Roman" w:hAnsi="Times New Roman" w:cs="Times New Roman"/>
          <w:color w:val="1F3864" w:themeColor="accent1" w:themeShade="80"/>
          <w:sz w:val="24"/>
          <w:szCs w:val="24"/>
        </w:rPr>
        <w:t xml:space="preserve">for </w:t>
      </w:r>
      <w:r w:rsidRPr="003B58F9">
        <w:rPr>
          <w:rFonts w:ascii="Times New Roman" w:hAnsi="Times New Roman" w:cs="Times New Roman"/>
          <w:color w:val="1F3864" w:themeColor="accent1" w:themeShade="80"/>
          <w:sz w:val="24"/>
          <w:szCs w:val="24"/>
        </w:rPr>
        <w:t>the</w:t>
      </w:r>
      <w:r w:rsidR="00B2174A" w:rsidRPr="003B58F9">
        <w:rPr>
          <w:rFonts w:ascii="Times New Roman" w:hAnsi="Times New Roman" w:cs="Times New Roman"/>
          <w:color w:val="1F3864" w:themeColor="accent1" w:themeShade="80"/>
          <w:sz w:val="24"/>
          <w:szCs w:val="24"/>
        </w:rPr>
        <w:t>m to</w:t>
      </w:r>
      <w:r w:rsidRPr="003B58F9">
        <w:rPr>
          <w:rFonts w:ascii="Times New Roman" w:hAnsi="Times New Roman" w:cs="Times New Roman"/>
          <w:color w:val="1F3864" w:themeColor="accent1" w:themeShade="80"/>
          <w:sz w:val="24"/>
          <w:szCs w:val="24"/>
        </w:rPr>
        <w:t xml:space="preserve"> develop </w:t>
      </w:r>
      <w:r w:rsidR="004A376B" w:rsidRPr="003B58F9">
        <w:rPr>
          <w:rFonts w:ascii="Times New Roman" w:hAnsi="Times New Roman" w:cs="Times New Roman"/>
          <w:color w:val="1F3864" w:themeColor="accent1" w:themeShade="80"/>
          <w:sz w:val="24"/>
          <w:szCs w:val="24"/>
        </w:rPr>
        <w:t xml:space="preserve">a personal </w:t>
      </w:r>
      <w:r w:rsidRPr="003B58F9">
        <w:rPr>
          <w:rFonts w:ascii="Times New Roman" w:hAnsi="Times New Roman" w:cs="Times New Roman"/>
          <w:color w:val="1F3864" w:themeColor="accent1" w:themeShade="80"/>
          <w:sz w:val="24"/>
          <w:szCs w:val="24"/>
        </w:rPr>
        <w:t xml:space="preserve">sense of spirituality and </w:t>
      </w:r>
      <w:r w:rsidR="00D61B4F" w:rsidRPr="003B58F9">
        <w:rPr>
          <w:rFonts w:ascii="Times New Roman" w:hAnsi="Times New Roman" w:cs="Times New Roman"/>
          <w:color w:val="1F3864" w:themeColor="accent1" w:themeShade="80"/>
          <w:sz w:val="24"/>
          <w:szCs w:val="24"/>
        </w:rPr>
        <w:t>to l</w:t>
      </w:r>
      <w:r w:rsidRPr="003B58F9">
        <w:rPr>
          <w:rFonts w:ascii="Times New Roman" w:hAnsi="Times New Roman" w:cs="Times New Roman"/>
          <w:color w:val="1F3864" w:themeColor="accent1" w:themeShade="80"/>
          <w:sz w:val="24"/>
          <w:szCs w:val="24"/>
        </w:rPr>
        <w:t xml:space="preserve">earn how to use that to enhance their personal wellbeing.  </w:t>
      </w:r>
    </w:p>
    <w:p w14:paraId="278D6A08" w14:textId="0E6FA328" w:rsidR="003268DF" w:rsidRPr="003B58F9" w:rsidRDefault="004F6AD0"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Learning lab – Discuss role of family in our sense of identity and our spiritual sense of </w:t>
      </w:r>
      <w:proofErr w:type="gramStart"/>
      <w:r w:rsidRPr="003B58F9">
        <w:rPr>
          <w:rFonts w:ascii="Times New Roman" w:hAnsi="Times New Roman" w:cs="Times New Roman"/>
          <w:color w:val="1F3864" w:themeColor="accent1" w:themeShade="80"/>
          <w:sz w:val="24"/>
          <w:szCs w:val="24"/>
        </w:rPr>
        <w:t>identity</w:t>
      </w:r>
      <w:proofErr w:type="gramEnd"/>
    </w:p>
    <w:p w14:paraId="3EB1BCDF" w14:textId="2B9882CC" w:rsidR="00992567" w:rsidRPr="003B58F9" w:rsidRDefault="00992567" w:rsidP="00992567">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Personal Application Assignment (PAA): </w:t>
      </w:r>
      <w:r w:rsidR="006B20D9" w:rsidRPr="003B58F9">
        <w:rPr>
          <w:rFonts w:ascii="Times New Roman" w:hAnsi="Times New Roman" w:cs="Times New Roman"/>
          <w:b/>
          <w:bCs/>
          <w:color w:val="1F3864" w:themeColor="accent1" w:themeShade="80"/>
          <w:sz w:val="24"/>
          <w:szCs w:val="24"/>
        </w:rPr>
        <w:t>Contemplative Practice</w:t>
      </w:r>
    </w:p>
    <w:p w14:paraId="26E93057" w14:textId="20AB18B3" w:rsidR="002960EC" w:rsidRPr="003B58F9" w:rsidRDefault="00285603"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Contemplative Practices provide the self-awareness to develop inner life experiences objectively and mindfully, and patterns of behaviors and habits of consciousness. </w:t>
      </w:r>
      <w:r w:rsidR="006B20D9" w:rsidRPr="003B58F9">
        <w:rPr>
          <w:rFonts w:ascii="Times New Roman" w:hAnsi="Times New Roman" w:cs="Times New Roman"/>
          <w:color w:val="1F3864" w:themeColor="accent1" w:themeShade="80"/>
          <w:sz w:val="24"/>
          <w:szCs w:val="24"/>
        </w:rPr>
        <w:t>Choose one of the four options</w:t>
      </w:r>
      <w:r w:rsidR="0CC02853" w:rsidRPr="003B58F9">
        <w:rPr>
          <w:rFonts w:ascii="Times New Roman" w:hAnsi="Times New Roman" w:cs="Times New Roman"/>
          <w:color w:val="1F3864" w:themeColor="accent1" w:themeShade="80"/>
          <w:sz w:val="24"/>
          <w:szCs w:val="24"/>
        </w:rPr>
        <w:t>.</w:t>
      </w:r>
      <w:r w:rsidR="00CD58D6" w:rsidRPr="003B58F9">
        <w:rPr>
          <w:rFonts w:ascii="Times New Roman" w:hAnsi="Times New Roman" w:cs="Times New Roman"/>
          <w:color w:val="1F3864" w:themeColor="accent1" w:themeShade="80"/>
          <w:sz w:val="24"/>
          <w:szCs w:val="24"/>
        </w:rPr>
        <w:t xml:space="preserve"> Remind them that each has an assignment document and </w:t>
      </w:r>
      <w:r w:rsidR="005722E8" w:rsidRPr="003B58F9">
        <w:rPr>
          <w:rFonts w:ascii="Times New Roman" w:hAnsi="Times New Roman" w:cs="Times New Roman"/>
          <w:color w:val="1F3864" w:themeColor="accent1" w:themeShade="80"/>
          <w:sz w:val="24"/>
          <w:szCs w:val="24"/>
        </w:rPr>
        <w:t xml:space="preserve">an explainer video for all of them.  </w:t>
      </w:r>
    </w:p>
    <w:p w14:paraId="65AE2099" w14:textId="77777777" w:rsidR="00CD58D6" w:rsidRPr="003B58F9" w:rsidRDefault="00CD58D6" w:rsidP="00CD58D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 xml:space="preserve">Forest bathing </w:t>
      </w:r>
    </w:p>
    <w:p w14:paraId="642571D6" w14:textId="77777777" w:rsidR="00CD58D6" w:rsidRPr="003B58F9" w:rsidRDefault="00CD58D6" w:rsidP="00CD58D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 xml:space="preserve">Silence and solitude </w:t>
      </w:r>
    </w:p>
    <w:p w14:paraId="0B8CF9EF" w14:textId="77777777" w:rsidR="00CD58D6" w:rsidRPr="003B58F9" w:rsidRDefault="00CD58D6" w:rsidP="00CD58D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 xml:space="preserve">Spiritual practices </w:t>
      </w:r>
    </w:p>
    <w:p w14:paraId="2A823A84" w14:textId="3A5CFB79" w:rsidR="2A6BB36A" w:rsidRPr="003B58F9" w:rsidRDefault="00CD58D6" w:rsidP="00CD58D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ab/>
        <w:t>Aesthetic appreciation</w:t>
      </w:r>
    </w:p>
    <w:p w14:paraId="36FD3A8F" w14:textId="77777777" w:rsidR="005722E8" w:rsidRPr="003B58F9" w:rsidRDefault="005722E8" w:rsidP="2A6BB36A">
      <w:pPr>
        <w:rPr>
          <w:rFonts w:ascii="Times New Roman" w:hAnsi="Times New Roman" w:cs="Times New Roman"/>
          <w:b/>
          <w:bCs/>
          <w:sz w:val="24"/>
          <w:szCs w:val="24"/>
        </w:rPr>
      </w:pPr>
    </w:p>
    <w:p w14:paraId="02774CDB" w14:textId="797CACC9" w:rsidR="007C45E6" w:rsidRPr="003B58F9" w:rsidRDefault="007C45E6" w:rsidP="2A6BB36A">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Learning Lab </w:t>
      </w:r>
      <w:r w:rsidR="00627DC8" w:rsidRPr="003B58F9">
        <w:rPr>
          <w:rFonts w:ascii="Times New Roman" w:hAnsi="Times New Roman" w:cs="Times New Roman"/>
          <w:b/>
          <w:bCs/>
          <w:color w:val="FF0000"/>
          <w:sz w:val="24"/>
          <w:szCs w:val="24"/>
        </w:rPr>
        <w:t>Unit #6</w:t>
      </w:r>
    </w:p>
    <w:p w14:paraId="1E95555C" w14:textId="77777777" w:rsidR="00627DC8" w:rsidRPr="003B58F9" w:rsidRDefault="00627DC8" w:rsidP="00627DC8">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Sixth Week Agenda - Unit #6 (Oct 29)</w:t>
      </w:r>
    </w:p>
    <w:p w14:paraId="61F85CEC" w14:textId="1B2E9786" w:rsidR="00627DC8" w:rsidRPr="003B58F9" w:rsidRDefault="00627191" w:rsidP="00627DC8">
      <w:pPr>
        <w:pStyle w:val="ListParagraph"/>
        <w:ind w:left="0"/>
        <w:rPr>
          <w:rFonts w:ascii="Times New Roman" w:hAnsi="Times New Roman" w:cs="Times New Roman"/>
          <w:b/>
          <w:bCs/>
          <w:color w:val="FF0000"/>
          <w:sz w:val="24"/>
          <w:szCs w:val="24"/>
          <w:u w:val="single"/>
        </w:rPr>
      </w:pPr>
      <w:bookmarkStart w:id="2" w:name="_Hlk117582694"/>
      <w:r w:rsidRPr="003B58F9">
        <w:rPr>
          <w:rFonts w:ascii="Times New Roman" w:hAnsi="Times New Roman" w:cs="Times New Roman"/>
          <w:b/>
          <w:bCs/>
          <w:color w:val="FF0000"/>
          <w:sz w:val="24"/>
          <w:szCs w:val="24"/>
          <w:u w:val="single"/>
        </w:rPr>
        <w:t xml:space="preserve">Review </w:t>
      </w:r>
      <w:r w:rsidR="00627DC8" w:rsidRPr="003B58F9">
        <w:rPr>
          <w:rFonts w:ascii="Times New Roman" w:hAnsi="Times New Roman" w:cs="Times New Roman"/>
          <w:b/>
          <w:bCs/>
          <w:color w:val="FF0000"/>
          <w:sz w:val="24"/>
          <w:szCs w:val="24"/>
          <w:u w:val="single"/>
        </w:rPr>
        <w:t xml:space="preserve">Unit #5 Strategies for Wellbeing </w:t>
      </w:r>
      <w:proofErr w:type="gramStart"/>
      <w:r w:rsidR="00627DC8" w:rsidRPr="003B58F9">
        <w:rPr>
          <w:rFonts w:ascii="Times New Roman" w:hAnsi="Times New Roman" w:cs="Times New Roman"/>
          <w:b/>
          <w:bCs/>
          <w:color w:val="FF0000"/>
          <w:sz w:val="24"/>
          <w:szCs w:val="24"/>
          <w:u w:val="single"/>
        </w:rPr>
        <w:t>-  two</w:t>
      </w:r>
      <w:proofErr w:type="gramEnd"/>
      <w:r w:rsidR="00627DC8" w:rsidRPr="003B58F9">
        <w:rPr>
          <w:rFonts w:ascii="Times New Roman" w:hAnsi="Times New Roman" w:cs="Times New Roman"/>
          <w:b/>
          <w:bCs/>
          <w:color w:val="FF0000"/>
          <w:sz w:val="24"/>
          <w:szCs w:val="24"/>
          <w:u w:val="single"/>
        </w:rPr>
        <w:t xml:space="preserve"> areas Positive Psychology and Physical Health</w:t>
      </w:r>
    </w:p>
    <w:bookmarkEnd w:id="2"/>
    <w:p w14:paraId="1011B3E9" w14:textId="77777777" w:rsidR="00627DC8" w:rsidRPr="003B58F9" w:rsidRDefault="00627DC8" w:rsidP="00627DC8">
      <w:pPr>
        <w:pStyle w:val="ListParagraph"/>
        <w:ind w:left="0"/>
        <w:rPr>
          <w:rFonts w:ascii="Times New Roman" w:hAnsi="Times New Roman" w:cs="Times New Roman"/>
          <w:color w:val="FF0000"/>
          <w:sz w:val="24"/>
          <w:szCs w:val="24"/>
        </w:rPr>
      </w:pPr>
    </w:p>
    <w:p w14:paraId="122FB3E2" w14:textId="77777777" w:rsidR="00627DC8" w:rsidRPr="003B58F9" w:rsidRDefault="00627DC8">
      <w:pPr>
        <w:pStyle w:val="ListParagraph"/>
        <w:numPr>
          <w:ilvl w:val="0"/>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Physical Health – Strength Training section- any questions</w:t>
      </w:r>
    </w:p>
    <w:p w14:paraId="4B14AE75" w14:textId="77777777" w:rsidR="00627DC8" w:rsidRPr="003B58F9" w:rsidRDefault="00627DC8" w:rsidP="00627DC8">
      <w:pPr>
        <w:pStyle w:val="ListParagraph"/>
        <w:ind w:left="1440"/>
        <w:rPr>
          <w:rFonts w:ascii="Times New Roman" w:hAnsi="Times New Roman" w:cs="Times New Roman"/>
          <w:color w:val="FF0000"/>
          <w:sz w:val="24"/>
          <w:szCs w:val="24"/>
        </w:rPr>
      </w:pPr>
    </w:p>
    <w:p w14:paraId="737591AC" w14:textId="77777777" w:rsidR="00627DC8" w:rsidRPr="003B58F9" w:rsidRDefault="00627DC8">
      <w:pPr>
        <w:pStyle w:val="ListParagraph"/>
        <w:numPr>
          <w:ilvl w:val="1"/>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R&amp;</w:t>
      </w:r>
      <w:proofErr w:type="gramStart"/>
      <w:r w:rsidRPr="003B58F9">
        <w:rPr>
          <w:rFonts w:ascii="Times New Roman" w:hAnsi="Times New Roman" w:cs="Times New Roman"/>
          <w:color w:val="FF0000"/>
          <w:sz w:val="24"/>
          <w:szCs w:val="24"/>
        </w:rPr>
        <w:t>I  -</w:t>
      </w:r>
      <w:proofErr w:type="gramEnd"/>
      <w:r w:rsidRPr="003B58F9">
        <w:rPr>
          <w:rFonts w:ascii="Times New Roman" w:hAnsi="Times New Roman" w:cs="Times New Roman"/>
          <w:color w:val="FF0000"/>
          <w:sz w:val="24"/>
          <w:szCs w:val="24"/>
        </w:rPr>
        <w:t xml:space="preserve"> Create your own strength program and participate in it</w:t>
      </w:r>
    </w:p>
    <w:p w14:paraId="00626528"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Record what you did for each area- find options Under Strength Programs in the ppt for the strength training </w:t>
      </w:r>
      <w:proofErr w:type="gramStart"/>
      <w:r w:rsidRPr="003B58F9">
        <w:rPr>
          <w:rFonts w:ascii="Times New Roman" w:hAnsi="Times New Roman" w:cs="Times New Roman"/>
          <w:color w:val="FF0000"/>
          <w:sz w:val="24"/>
          <w:szCs w:val="24"/>
        </w:rPr>
        <w:t>videos</w:t>
      </w:r>
      <w:proofErr w:type="gramEnd"/>
    </w:p>
    <w:p w14:paraId="59CF51C6"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Answer the reflection </w:t>
      </w:r>
      <w:proofErr w:type="gramStart"/>
      <w:r w:rsidRPr="003B58F9">
        <w:rPr>
          <w:rFonts w:ascii="Times New Roman" w:hAnsi="Times New Roman" w:cs="Times New Roman"/>
          <w:color w:val="FF0000"/>
          <w:sz w:val="24"/>
          <w:szCs w:val="24"/>
        </w:rPr>
        <w:t>questions</w:t>
      </w:r>
      <w:proofErr w:type="gramEnd"/>
      <w:r w:rsidRPr="003B58F9">
        <w:rPr>
          <w:rFonts w:ascii="Times New Roman" w:hAnsi="Times New Roman" w:cs="Times New Roman"/>
          <w:color w:val="FF0000"/>
          <w:sz w:val="24"/>
          <w:szCs w:val="24"/>
        </w:rPr>
        <w:t xml:space="preserve"> </w:t>
      </w:r>
    </w:p>
    <w:p w14:paraId="0180F326" w14:textId="61EA1DF6" w:rsidR="00627DC8" w:rsidRPr="003B58F9" w:rsidRDefault="00627DC8">
      <w:pPr>
        <w:pStyle w:val="ListParagraph"/>
        <w:numPr>
          <w:ilvl w:val="1"/>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PAA Positive Psychology Strategies – which one did you choose</w:t>
      </w:r>
      <w:r w:rsidR="00DA255C" w:rsidRPr="003B58F9">
        <w:rPr>
          <w:rFonts w:ascii="Times New Roman" w:hAnsi="Times New Roman" w:cs="Times New Roman"/>
          <w:color w:val="FF0000"/>
          <w:sz w:val="24"/>
          <w:szCs w:val="24"/>
        </w:rPr>
        <w:t xml:space="preserve"> and why</w:t>
      </w:r>
      <w:r w:rsidRPr="003B58F9">
        <w:rPr>
          <w:rFonts w:ascii="Times New Roman" w:hAnsi="Times New Roman" w:cs="Times New Roman"/>
          <w:color w:val="FF0000"/>
          <w:sz w:val="24"/>
          <w:szCs w:val="24"/>
        </w:rPr>
        <w:t>?</w:t>
      </w:r>
    </w:p>
    <w:p w14:paraId="4AFCAEFA"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Signature Strengths (if you identified these in FNDN101 you've got a head start)</w:t>
      </w:r>
    </w:p>
    <w:p w14:paraId="5AD1932C"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Flow Practice</w:t>
      </w:r>
    </w:p>
    <w:p w14:paraId="3507E8EF"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Acts of Kindness</w:t>
      </w:r>
    </w:p>
    <w:p w14:paraId="0B7FEC86" w14:textId="77777777" w:rsidR="00627DC8" w:rsidRPr="003B58F9" w:rsidRDefault="00627DC8">
      <w:pPr>
        <w:pStyle w:val="ListParagraph"/>
        <w:numPr>
          <w:ilvl w:val="2"/>
          <w:numId w:val="31"/>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Social Connections</w:t>
      </w:r>
    </w:p>
    <w:p w14:paraId="45A18009" w14:textId="77777777" w:rsidR="00627DC8" w:rsidRPr="003B58F9" w:rsidRDefault="00627DC8" w:rsidP="00627DC8">
      <w:pPr>
        <w:rPr>
          <w:rFonts w:ascii="Times New Roman" w:hAnsi="Times New Roman" w:cs="Times New Roman"/>
          <w:color w:val="FF0000"/>
          <w:sz w:val="24"/>
          <w:szCs w:val="24"/>
        </w:rPr>
      </w:pPr>
    </w:p>
    <w:p w14:paraId="5FB9AB50" w14:textId="77777777" w:rsidR="00627DC8" w:rsidRPr="003B58F9" w:rsidRDefault="00627DC8" w:rsidP="00627DC8">
      <w:pPr>
        <w:rPr>
          <w:rFonts w:ascii="Times New Roman" w:hAnsi="Times New Roman" w:cs="Times New Roman"/>
          <w:b/>
          <w:bCs/>
          <w:color w:val="FF0000"/>
          <w:sz w:val="24"/>
          <w:szCs w:val="24"/>
        </w:rPr>
      </w:pPr>
    </w:p>
    <w:p w14:paraId="70EE184A" w14:textId="77777777" w:rsidR="00627DC8" w:rsidRPr="003B58F9" w:rsidRDefault="00627DC8" w:rsidP="00627DC8">
      <w:pPr>
        <w:pStyle w:val="ListParagraph"/>
        <w:ind w:left="0"/>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Unit #6 Human Connection and the Inner Life -   Relationships and Spiritual identity </w:t>
      </w:r>
    </w:p>
    <w:p w14:paraId="7926D53A" w14:textId="77777777" w:rsidR="00627DC8" w:rsidRPr="003B58F9" w:rsidRDefault="00627DC8" w:rsidP="00627DC8">
      <w:pPr>
        <w:pStyle w:val="ListParagraph"/>
        <w:ind w:left="0"/>
        <w:rPr>
          <w:rFonts w:ascii="Times New Roman" w:hAnsi="Times New Roman" w:cs="Times New Roman"/>
          <w:b/>
          <w:bCs/>
          <w:color w:val="FF0000"/>
          <w:sz w:val="24"/>
          <w:szCs w:val="24"/>
          <w:u w:val="single"/>
        </w:rPr>
      </w:pPr>
    </w:p>
    <w:p w14:paraId="61CF0622" w14:textId="77777777" w:rsidR="00627DC8" w:rsidRPr="003B58F9" w:rsidRDefault="00627DC8">
      <w:pPr>
        <w:pStyle w:val="ListParagraph"/>
        <w:numPr>
          <w:ilvl w:val="0"/>
          <w:numId w:val="32"/>
        </w:num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rPr>
        <w:t>Arc of relationships</w:t>
      </w:r>
      <w:r w:rsidRPr="003B58F9">
        <w:rPr>
          <w:rFonts w:ascii="Times New Roman" w:hAnsi="Times New Roman" w:cs="Times New Roman"/>
          <w:color w:val="FF0000"/>
          <w:sz w:val="24"/>
          <w:szCs w:val="24"/>
        </w:rPr>
        <w:t xml:space="preserve"> – probably the most important element of our wellbeing because we are social animals which means we seek connection and belonging.  The human species has patterns of these connections and the groups we form </w:t>
      </w:r>
      <w:proofErr w:type="spellStart"/>
      <w:proofErr w:type="gramStart"/>
      <w:r w:rsidRPr="003B58F9">
        <w:rPr>
          <w:rFonts w:ascii="Times New Roman" w:hAnsi="Times New Roman" w:cs="Times New Roman"/>
          <w:color w:val="FF0000"/>
          <w:sz w:val="24"/>
          <w:szCs w:val="24"/>
        </w:rPr>
        <w:t>eg</w:t>
      </w:r>
      <w:proofErr w:type="spellEnd"/>
      <w:proofErr w:type="gramEnd"/>
      <w:r w:rsidRPr="003B58F9">
        <w:rPr>
          <w:rFonts w:ascii="Times New Roman" w:hAnsi="Times New Roman" w:cs="Times New Roman"/>
          <w:color w:val="FF0000"/>
          <w:sz w:val="24"/>
          <w:szCs w:val="24"/>
        </w:rPr>
        <w:t xml:space="preserve"> build moral systems with hierarchies of power or status however unique in the animal kingdom with our multiple non kin groups.  But we also have individual patterns of connecting to others.  Most of these patterns are learned inside our families and later friends.  We are going to cover your relationships throughout your lifespan starting with your parents then friends and finally romantic relationships.  In this unit we will focus on your family.  We are not looking to critique your family however in this course one of the central themes is </w:t>
      </w:r>
      <w:proofErr w:type="spellStart"/>
      <w:r w:rsidRPr="003B58F9">
        <w:rPr>
          <w:rFonts w:ascii="Times New Roman" w:hAnsi="Times New Roman" w:cs="Times New Roman"/>
          <w:color w:val="FF0000"/>
          <w:sz w:val="24"/>
          <w:szCs w:val="24"/>
        </w:rPr>
        <w:t>self awareness</w:t>
      </w:r>
      <w:proofErr w:type="spellEnd"/>
      <w:r w:rsidRPr="003B58F9">
        <w:rPr>
          <w:rFonts w:ascii="Times New Roman" w:hAnsi="Times New Roman" w:cs="Times New Roman"/>
          <w:color w:val="FF0000"/>
          <w:sz w:val="24"/>
          <w:szCs w:val="24"/>
        </w:rPr>
        <w:t xml:space="preserve">.  To understand yourself you </w:t>
      </w:r>
      <w:proofErr w:type="gramStart"/>
      <w:r w:rsidRPr="003B58F9">
        <w:rPr>
          <w:rFonts w:ascii="Times New Roman" w:hAnsi="Times New Roman" w:cs="Times New Roman"/>
          <w:color w:val="FF0000"/>
          <w:sz w:val="24"/>
          <w:szCs w:val="24"/>
        </w:rPr>
        <w:t>have to</w:t>
      </w:r>
      <w:proofErr w:type="gramEnd"/>
      <w:r w:rsidRPr="003B58F9">
        <w:rPr>
          <w:rFonts w:ascii="Times New Roman" w:hAnsi="Times New Roman" w:cs="Times New Roman"/>
          <w:color w:val="FF0000"/>
          <w:sz w:val="24"/>
          <w:szCs w:val="24"/>
        </w:rPr>
        <w:t xml:space="preserve"> start by looking at your family of origin. Your family of origin will be where we develop and mimic the patterns of relationships demonstrated to us.   Just a caveat, for most of us our families are a source of personal strength however for some, families can be a source of trauma.  The reality for </w:t>
      </w:r>
      <w:proofErr w:type="gramStart"/>
      <w:r w:rsidRPr="003B58F9">
        <w:rPr>
          <w:rFonts w:ascii="Times New Roman" w:hAnsi="Times New Roman" w:cs="Times New Roman"/>
          <w:color w:val="FF0000"/>
          <w:sz w:val="24"/>
          <w:szCs w:val="24"/>
        </w:rPr>
        <w:t>most</w:t>
      </w:r>
      <w:proofErr w:type="gramEnd"/>
      <w:r w:rsidRPr="003B58F9">
        <w:rPr>
          <w:rFonts w:ascii="Times New Roman" w:hAnsi="Times New Roman" w:cs="Times New Roman"/>
          <w:color w:val="FF0000"/>
          <w:sz w:val="24"/>
          <w:szCs w:val="24"/>
        </w:rPr>
        <w:t xml:space="preserve"> us it is a combination.  </w:t>
      </w:r>
      <w:proofErr w:type="gramStart"/>
      <w:r w:rsidRPr="003B58F9">
        <w:rPr>
          <w:rFonts w:ascii="Times New Roman" w:hAnsi="Times New Roman" w:cs="Times New Roman"/>
          <w:color w:val="FF0000"/>
          <w:sz w:val="24"/>
          <w:szCs w:val="24"/>
        </w:rPr>
        <w:t>However</w:t>
      </w:r>
      <w:proofErr w:type="gramEnd"/>
      <w:r w:rsidRPr="003B58F9">
        <w:rPr>
          <w:rFonts w:ascii="Times New Roman" w:hAnsi="Times New Roman" w:cs="Times New Roman"/>
          <w:color w:val="FF0000"/>
          <w:sz w:val="24"/>
          <w:szCs w:val="24"/>
        </w:rPr>
        <w:t xml:space="preserve"> I want to address those who don’t want to relive their personal trauma so if that’s you send me an email and we can provide alternative content and assignments.  The Arc of relationships contains the family systems and the parenting styles </w:t>
      </w:r>
      <w:proofErr w:type="gramStart"/>
      <w:r w:rsidRPr="003B58F9">
        <w:rPr>
          <w:rFonts w:ascii="Times New Roman" w:hAnsi="Times New Roman" w:cs="Times New Roman"/>
          <w:color w:val="FF0000"/>
          <w:sz w:val="24"/>
          <w:szCs w:val="24"/>
        </w:rPr>
        <w:t>information</w:t>
      </w:r>
      <w:proofErr w:type="gramEnd"/>
    </w:p>
    <w:p w14:paraId="5E2B2E20" w14:textId="77777777" w:rsidR="00627DC8" w:rsidRPr="003B58F9" w:rsidRDefault="00627DC8">
      <w:pPr>
        <w:pStyle w:val="ListParagraph"/>
        <w:numPr>
          <w:ilvl w:val="1"/>
          <w:numId w:val="32"/>
        </w:numPr>
        <w:rPr>
          <w:rFonts w:ascii="Times New Roman" w:hAnsi="Times New Roman" w:cs="Times New Roman"/>
          <w:b/>
          <w:bCs/>
          <w:color w:val="FF0000"/>
          <w:sz w:val="24"/>
          <w:szCs w:val="24"/>
          <w:u w:val="single"/>
        </w:rPr>
      </w:pPr>
      <w:r w:rsidRPr="003B58F9">
        <w:rPr>
          <w:rFonts w:ascii="Times New Roman" w:hAnsi="Times New Roman" w:cs="Times New Roman"/>
          <w:color w:val="FF0000"/>
          <w:sz w:val="24"/>
          <w:szCs w:val="24"/>
        </w:rPr>
        <w:t>Family systems-two videos, first is on the African concept of “Ubuntu” and second on Family systems- can you play the 2</w:t>
      </w:r>
      <w:r w:rsidRPr="003B58F9">
        <w:rPr>
          <w:rFonts w:ascii="Times New Roman" w:hAnsi="Times New Roman" w:cs="Times New Roman"/>
          <w:color w:val="FF0000"/>
          <w:sz w:val="24"/>
          <w:szCs w:val="24"/>
          <w:vertAlign w:val="superscript"/>
        </w:rPr>
        <w:t>nd</w:t>
      </w:r>
      <w:r w:rsidRPr="003B58F9">
        <w:rPr>
          <w:rFonts w:ascii="Times New Roman" w:hAnsi="Times New Roman" w:cs="Times New Roman"/>
          <w:color w:val="FF0000"/>
          <w:sz w:val="24"/>
          <w:szCs w:val="24"/>
        </w:rPr>
        <w:t xml:space="preserve"> </w:t>
      </w:r>
      <w:proofErr w:type="gramStart"/>
      <w:r w:rsidRPr="003B58F9">
        <w:rPr>
          <w:rFonts w:ascii="Times New Roman" w:hAnsi="Times New Roman" w:cs="Times New Roman"/>
          <w:color w:val="FF0000"/>
          <w:sz w:val="24"/>
          <w:szCs w:val="24"/>
        </w:rPr>
        <w:t>one  video</w:t>
      </w:r>
      <w:proofErr w:type="gramEnd"/>
      <w:r w:rsidRPr="003B58F9">
        <w:rPr>
          <w:rFonts w:ascii="Times New Roman" w:hAnsi="Times New Roman" w:cs="Times New Roman"/>
          <w:color w:val="FF0000"/>
          <w:sz w:val="24"/>
          <w:szCs w:val="24"/>
        </w:rPr>
        <w:t>?</w:t>
      </w:r>
    </w:p>
    <w:p w14:paraId="352CF003" w14:textId="6543C867" w:rsidR="00627DC8" w:rsidRPr="003B58F9" w:rsidRDefault="00627DC8">
      <w:pPr>
        <w:pStyle w:val="ListParagraph"/>
        <w:numPr>
          <w:ilvl w:val="1"/>
          <w:numId w:val="32"/>
        </w:numPr>
        <w:rPr>
          <w:rFonts w:ascii="Times New Roman" w:hAnsi="Times New Roman" w:cs="Times New Roman"/>
          <w:b/>
          <w:bCs/>
          <w:color w:val="FF0000"/>
          <w:sz w:val="24"/>
          <w:szCs w:val="24"/>
        </w:rPr>
      </w:pPr>
      <w:r w:rsidRPr="003B58F9">
        <w:rPr>
          <w:rFonts w:ascii="Times New Roman" w:hAnsi="Times New Roman" w:cs="Times New Roman"/>
          <w:color w:val="FF0000"/>
          <w:sz w:val="24"/>
          <w:szCs w:val="24"/>
        </w:rPr>
        <w:t>Parenting Styles and attachment theory – this video is important for the R&amp;I assignment for this week.</w:t>
      </w:r>
    </w:p>
    <w:p w14:paraId="18006A46" w14:textId="77777777" w:rsidR="00627DC8" w:rsidRPr="003B58F9" w:rsidRDefault="00627DC8">
      <w:pPr>
        <w:pStyle w:val="ListParagraph"/>
        <w:numPr>
          <w:ilvl w:val="0"/>
          <w:numId w:val="32"/>
        </w:num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Spiritual Identity –</w:t>
      </w:r>
    </w:p>
    <w:p w14:paraId="62F9C855" w14:textId="77777777" w:rsidR="00627DC8" w:rsidRPr="003B58F9" w:rsidRDefault="00627DC8">
      <w:pPr>
        <w:pStyle w:val="ListParagraph"/>
        <w:numPr>
          <w:ilvl w:val="1"/>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Video – short on Christian view of spiritual identity </w:t>
      </w:r>
    </w:p>
    <w:p w14:paraId="23875AF8" w14:textId="77777777" w:rsidR="00627DC8" w:rsidRPr="003B58F9" w:rsidRDefault="00627DC8">
      <w:pPr>
        <w:pStyle w:val="ListParagraph"/>
        <w:numPr>
          <w:ilvl w:val="1"/>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Chapter in Book Devine Embrace by Webber – this article goes into more detail on the significance of what Christ did for us on the </w:t>
      </w:r>
    </w:p>
    <w:p w14:paraId="1AB999C3" w14:textId="77777777" w:rsidR="00627DC8" w:rsidRPr="003B58F9" w:rsidRDefault="00627DC8">
      <w:pPr>
        <w:pStyle w:val="ListParagraph"/>
        <w:numPr>
          <w:ilvl w:val="0"/>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Assessment for this week</w:t>
      </w:r>
    </w:p>
    <w:p w14:paraId="5D4C941F" w14:textId="77777777" w:rsidR="00627DC8" w:rsidRPr="003B58F9" w:rsidRDefault="00627DC8">
      <w:pPr>
        <w:pStyle w:val="ListParagraph"/>
        <w:numPr>
          <w:ilvl w:val="1"/>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R&amp;I Parenting Styles and attachment theory Quiz (4 questions)</w:t>
      </w:r>
    </w:p>
    <w:p w14:paraId="5DDB51A3" w14:textId="77777777" w:rsidR="00627DC8" w:rsidRPr="003B58F9" w:rsidRDefault="00627DC8">
      <w:pPr>
        <w:pStyle w:val="ListParagraph"/>
        <w:numPr>
          <w:ilvl w:val="2"/>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Based on the parenting styles video in the first topic </w:t>
      </w:r>
    </w:p>
    <w:p w14:paraId="41D7B507" w14:textId="77777777" w:rsidR="00627DC8" w:rsidRPr="003B58F9" w:rsidRDefault="00627DC8">
      <w:pPr>
        <w:pStyle w:val="ListParagraph"/>
        <w:numPr>
          <w:ilvl w:val="1"/>
          <w:numId w:val="3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PAA for this week Contemplative practices – can you see the explainer video?</w:t>
      </w:r>
    </w:p>
    <w:p w14:paraId="0B48AD15" w14:textId="77777777" w:rsidR="00627DC8" w:rsidRPr="003B58F9" w:rsidRDefault="00627DC8" w:rsidP="00627DC8">
      <w:pPr>
        <w:pStyle w:val="paragraph"/>
        <w:shd w:val="clear" w:color="auto" w:fill="F8F9FA"/>
        <w:spacing w:before="0" w:beforeAutospacing="0" w:after="0" w:afterAutospacing="0"/>
        <w:ind w:left="1800"/>
        <w:rPr>
          <w:color w:val="FF0000"/>
        </w:rPr>
      </w:pPr>
      <w:r w:rsidRPr="003B58F9">
        <w:rPr>
          <w:rStyle w:val="normaltextrun"/>
          <w:rFonts w:eastAsiaTheme="majorEastAsia"/>
          <w:b/>
          <w:bCs/>
          <w:color w:val="FF0000"/>
          <w:lang w:val="en-CA"/>
        </w:rPr>
        <w:t>Choose one of the following: </w:t>
      </w:r>
      <w:r w:rsidRPr="003B58F9">
        <w:rPr>
          <w:rStyle w:val="eop"/>
          <w:b/>
          <w:bCs/>
          <w:color w:val="FF0000"/>
        </w:rPr>
        <w:t> </w:t>
      </w:r>
    </w:p>
    <w:p w14:paraId="7E24A271" w14:textId="77777777" w:rsidR="00627DC8" w:rsidRPr="003B58F9" w:rsidRDefault="00627DC8">
      <w:pPr>
        <w:pStyle w:val="paragraph"/>
        <w:numPr>
          <w:ilvl w:val="0"/>
          <w:numId w:val="32"/>
        </w:numPr>
        <w:shd w:val="clear" w:color="auto" w:fill="F8F9FA"/>
        <w:spacing w:before="0" w:beforeAutospacing="0" w:after="0" w:afterAutospacing="0"/>
        <w:ind w:left="2520"/>
        <w:rPr>
          <w:color w:val="FF0000"/>
        </w:rPr>
      </w:pPr>
      <w:r w:rsidRPr="003B58F9">
        <w:rPr>
          <w:rStyle w:val="textrun"/>
          <w:color w:val="FF0000"/>
          <w:lang w:val="en-CA"/>
        </w:rPr>
        <w:t>Forest bathing </w:t>
      </w:r>
      <w:r w:rsidRPr="003B58F9">
        <w:rPr>
          <w:rStyle w:val="eop"/>
          <w:color w:val="FF0000"/>
        </w:rPr>
        <w:t> </w:t>
      </w:r>
    </w:p>
    <w:p w14:paraId="5E78C282" w14:textId="77777777" w:rsidR="00627DC8" w:rsidRPr="003B58F9" w:rsidRDefault="00627DC8">
      <w:pPr>
        <w:pStyle w:val="paragraph"/>
        <w:numPr>
          <w:ilvl w:val="0"/>
          <w:numId w:val="32"/>
        </w:numPr>
        <w:shd w:val="clear" w:color="auto" w:fill="F8F9FA"/>
        <w:spacing w:before="0" w:beforeAutospacing="0" w:after="0" w:afterAutospacing="0"/>
        <w:ind w:left="2520"/>
        <w:rPr>
          <w:color w:val="FF0000"/>
        </w:rPr>
      </w:pPr>
      <w:r w:rsidRPr="003B58F9">
        <w:rPr>
          <w:rStyle w:val="textrun"/>
          <w:color w:val="FF0000"/>
          <w:lang w:val="en-CA"/>
        </w:rPr>
        <w:t>Silence and solitude </w:t>
      </w:r>
      <w:r w:rsidRPr="003B58F9">
        <w:rPr>
          <w:rStyle w:val="eop"/>
          <w:color w:val="FF0000"/>
        </w:rPr>
        <w:t> </w:t>
      </w:r>
    </w:p>
    <w:p w14:paraId="59CAE000" w14:textId="77777777" w:rsidR="00627DC8" w:rsidRPr="003B58F9" w:rsidRDefault="00627DC8">
      <w:pPr>
        <w:pStyle w:val="paragraph"/>
        <w:numPr>
          <w:ilvl w:val="0"/>
          <w:numId w:val="32"/>
        </w:numPr>
        <w:shd w:val="clear" w:color="auto" w:fill="F8F9FA"/>
        <w:spacing w:before="0" w:beforeAutospacing="0" w:after="0" w:afterAutospacing="0"/>
        <w:ind w:left="2520"/>
        <w:rPr>
          <w:color w:val="FF0000"/>
        </w:rPr>
      </w:pPr>
      <w:r w:rsidRPr="003B58F9">
        <w:rPr>
          <w:rStyle w:val="textrun"/>
          <w:color w:val="FF0000"/>
          <w:lang w:val="en-CA"/>
        </w:rPr>
        <w:t>Spiritual practices </w:t>
      </w:r>
      <w:r w:rsidRPr="003B58F9">
        <w:rPr>
          <w:rStyle w:val="eop"/>
          <w:color w:val="FF0000"/>
        </w:rPr>
        <w:t> </w:t>
      </w:r>
    </w:p>
    <w:p w14:paraId="5700339E" w14:textId="77777777" w:rsidR="00627DC8" w:rsidRPr="003B58F9" w:rsidRDefault="00627DC8">
      <w:pPr>
        <w:pStyle w:val="paragraph"/>
        <w:numPr>
          <w:ilvl w:val="0"/>
          <w:numId w:val="32"/>
        </w:numPr>
        <w:shd w:val="clear" w:color="auto" w:fill="F8F9FA"/>
        <w:spacing w:before="0" w:beforeAutospacing="0" w:after="0" w:afterAutospacing="0"/>
        <w:ind w:left="2520"/>
        <w:rPr>
          <w:color w:val="FF0000"/>
        </w:rPr>
      </w:pPr>
      <w:r w:rsidRPr="003B58F9">
        <w:rPr>
          <w:rStyle w:val="textrun"/>
          <w:color w:val="FF0000"/>
          <w:lang w:val="en-CA"/>
        </w:rPr>
        <w:t>Aesthetic appreciation</w:t>
      </w:r>
      <w:r w:rsidRPr="003B58F9">
        <w:rPr>
          <w:rStyle w:val="eop"/>
          <w:color w:val="FF0000"/>
        </w:rPr>
        <w:t> </w:t>
      </w:r>
    </w:p>
    <w:p w14:paraId="3DC92983" w14:textId="77777777" w:rsidR="00627DC8" w:rsidRPr="003B58F9" w:rsidRDefault="00627DC8" w:rsidP="00627DC8">
      <w:pPr>
        <w:rPr>
          <w:rFonts w:ascii="Times New Roman" w:hAnsi="Times New Roman" w:cs="Times New Roman"/>
          <w:color w:val="FF0000"/>
          <w:sz w:val="24"/>
          <w:szCs w:val="24"/>
        </w:rPr>
      </w:pPr>
    </w:p>
    <w:p w14:paraId="694A5CC1" w14:textId="77777777" w:rsidR="00627DC8" w:rsidRPr="003B58F9" w:rsidRDefault="00627DC8" w:rsidP="00627DC8">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This will be our last PAA assignment and next week you will choose one of the many practices in the PAAs you have attempted so far and practice it for 4 weeks.  This will be the Flourishing Proposal assignment and then report on this </w:t>
      </w:r>
      <w:proofErr w:type="gramStart"/>
      <w:r w:rsidRPr="003B58F9">
        <w:rPr>
          <w:rFonts w:ascii="Times New Roman" w:hAnsi="Times New Roman" w:cs="Times New Roman"/>
          <w:color w:val="FF0000"/>
          <w:sz w:val="24"/>
          <w:szCs w:val="24"/>
        </w:rPr>
        <w:t>four week</w:t>
      </w:r>
      <w:proofErr w:type="gramEnd"/>
      <w:r w:rsidRPr="003B58F9">
        <w:rPr>
          <w:rFonts w:ascii="Times New Roman" w:hAnsi="Times New Roman" w:cs="Times New Roman"/>
          <w:color w:val="FF0000"/>
          <w:sz w:val="24"/>
          <w:szCs w:val="24"/>
        </w:rPr>
        <w:t xml:space="preserve"> practice in the final Portfolio.  </w:t>
      </w:r>
    </w:p>
    <w:p w14:paraId="64D553F8" w14:textId="53BF4221" w:rsidR="00627DC8" w:rsidRPr="003B58F9" w:rsidRDefault="00627DC8" w:rsidP="00627DC8">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remind them the PAA for last week is due: Positive Psychology practice</w:t>
      </w:r>
    </w:p>
    <w:p w14:paraId="67033499" w14:textId="099DB251" w:rsidR="00627DC8" w:rsidRPr="003B58F9" w:rsidRDefault="00627DC8" w:rsidP="00627DC8">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Any questions  </w:t>
      </w:r>
    </w:p>
    <w:p w14:paraId="01CE8999" w14:textId="5F2DCB32" w:rsidR="00EE1758" w:rsidRPr="003B58F9" w:rsidRDefault="00EE1758" w:rsidP="00627DC8">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___________________________________________________________________________________</w:t>
      </w:r>
    </w:p>
    <w:p w14:paraId="35A28E5E" w14:textId="540F3A6D" w:rsidR="00992567" w:rsidRPr="003B58F9" w:rsidRDefault="00992567" w:rsidP="00992567">
      <w:pPr>
        <w:pStyle w:val="Heading1"/>
        <w:rPr>
          <w:rFonts w:ascii="Times New Roman" w:hAnsi="Times New Roman" w:cs="Times New Roman"/>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w:t>
      </w:r>
      <w:r w:rsidR="007F58A5" w:rsidRPr="003B58F9">
        <w:rPr>
          <w:rFonts w:ascii="Times New Roman" w:eastAsia="Calibri" w:hAnsi="Times New Roman" w:cs="Times New Roman"/>
          <w:b/>
          <w:bCs/>
          <w:color w:val="1F3864" w:themeColor="accent1" w:themeShade="80"/>
          <w:sz w:val="24"/>
          <w:szCs w:val="24"/>
        </w:rPr>
        <w:t>7</w:t>
      </w:r>
      <w:r w:rsidRPr="003B58F9">
        <w:rPr>
          <w:rFonts w:ascii="Times New Roman" w:eastAsia="Calibri" w:hAnsi="Times New Roman" w:cs="Times New Roman"/>
          <w:b/>
          <w:bCs/>
          <w:color w:val="1F3864" w:themeColor="accent1" w:themeShade="80"/>
          <w:sz w:val="24"/>
          <w:szCs w:val="24"/>
        </w:rPr>
        <w:t>:</w:t>
      </w:r>
      <w:r w:rsidR="007F58A5" w:rsidRPr="003B58F9">
        <w:rPr>
          <w:rFonts w:ascii="Times New Roman" w:eastAsia="Calibri" w:hAnsi="Times New Roman" w:cs="Times New Roman"/>
          <w:b/>
          <w:bCs/>
          <w:color w:val="1F3864" w:themeColor="accent1" w:themeShade="80"/>
          <w:sz w:val="24"/>
          <w:szCs w:val="24"/>
        </w:rPr>
        <w:t xml:space="preserve">  The Environment and the Human Condition</w:t>
      </w:r>
    </w:p>
    <w:p w14:paraId="383C72E2" w14:textId="5AEED969" w:rsidR="00992567" w:rsidRPr="003B58F9" w:rsidRDefault="00992567"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 </w:t>
      </w:r>
      <w:r w:rsidR="007926F9" w:rsidRPr="003B58F9">
        <w:rPr>
          <w:rFonts w:ascii="Times New Roman" w:hAnsi="Times New Roman" w:cs="Times New Roman"/>
          <w:color w:val="1F3864" w:themeColor="accent1" w:themeShade="80"/>
          <w:sz w:val="24"/>
          <w:szCs w:val="24"/>
        </w:rPr>
        <w:t>We have now completed the</w:t>
      </w:r>
      <w:r w:rsidR="00F75E95" w:rsidRPr="003B58F9">
        <w:rPr>
          <w:rFonts w:ascii="Times New Roman" w:hAnsi="Times New Roman" w:cs="Times New Roman"/>
          <w:color w:val="1F3864" w:themeColor="accent1" w:themeShade="80"/>
          <w:sz w:val="24"/>
          <w:szCs w:val="24"/>
        </w:rPr>
        <w:t xml:space="preserve"> PAA’s and </w:t>
      </w:r>
      <w:r w:rsidR="00AD5704" w:rsidRPr="003B58F9">
        <w:rPr>
          <w:rFonts w:ascii="Times New Roman" w:hAnsi="Times New Roman" w:cs="Times New Roman"/>
          <w:color w:val="1F3864" w:themeColor="accent1" w:themeShade="80"/>
          <w:sz w:val="24"/>
          <w:szCs w:val="24"/>
        </w:rPr>
        <w:t>move onto the Flourishing proposal assignment.  The information this week will help them in completing th</w:t>
      </w:r>
      <w:r w:rsidR="00351020" w:rsidRPr="003B58F9">
        <w:rPr>
          <w:rFonts w:ascii="Times New Roman" w:hAnsi="Times New Roman" w:cs="Times New Roman"/>
          <w:color w:val="1F3864" w:themeColor="accent1" w:themeShade="80"/>
          <w:sz w:val="24"/>
          <w:szCs w:val="24"/>
        </w:rPr>
        <w:t>e Flourishing proposal</w:t>
      </w:r>
      <w:r w:rsidR="00E22EC5" w:rsidRPr="003B58F9">
        <w:rPr>
          <w:rFonts w:ascii="Times New Roman" w:hAnsi="Times New Roman" w:cs="Times New Roman"/>
          <w:color w:val="1F3864" w:themeColor="accent1" w:themeShade="80"/>
          <w:sz w:val="24"/>
          <w:szCs w:val="24"/>
        </w:rPr>
        <w:t xml:space="preserve">.  </w:t>
      </w:r>
      <w:r w:rsidR="00351020" w:rsidRPr="003B58F9">
        <w:rPr>
          <w:rFonts w:ascii="Times New Roman" w:hAnsi="Times New Roman" w:cs="Times New Roman"/>
          <w:color w:val="1F3864" w:themeColor="accent1" w:themeShade="80"/>
          <w:sz w:val="24"/>
          <w:szCs w:val="24"/>
        </w:rPr>
        <w:t xml:space="preserve"> </w:t>
      </w:r>
    </w:p>
    <w:p w14:paraId="3C9421D2" w14:textId="77777777" w:rsidR="00E22EC5" w:rsidRPr="003B58F9" w:rsidRDefault="00992567" w:rsidP="0099256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5E69B4" w:rsidRPr="003B58F9">
        <w:rPr>
          <w:rFonts w:ascii="Times New Roman" w:eastAsia="Cambria" w:hAnsi="Times New Roman" w:cs="Times New Roman"/>
          <w:b/>
          <w:bCs/>
          <w:i w:val="0"/>
          <w:iCs w:val="0"/>
          <w:color w:val="1F3864" w:themeColor="accent1" w:themeShade="80"/>
          <w:sz w:val="24"/>
          <w:szCs w:val="24"/>
        </w:rPr>
        <w:t>Technology</w:t>
      </w:r>
    </w:p>
    <w:p w14:paraId="02100D90" w14:textId="3CBE2E6F" w:rsidR="00992567" w:rsidRPr="003B58F9" w:rsidRDefault="00E22EC5" w:rsidP="00992567">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 xml:space="preserve">For some students this will be the most significant </w:t>
      </w:r>
      <w:r w:rsidR="00BF054F" w:rsidRPr="003B58F9">
        <w:rPr>
          <w:rFonts w:ascii="Times New Roman" w:eastAsia="Cambria" w:hAnsi="Times New Roman" w:cs="Times New Roman"/>
          <w:i w:val="0"/>
          <w:iCs w:val="0"/>
          <w:color w:val="1F3864" w:themeColor="accent1" w:themeShade="80"/>
          <w:sz w:val="24"/>
          <w:szCs w:val="24"/>
        </w:rPr>
        <w:t xml:space="preserve">content for them learning to manage their wellbeing.  </w:t>
      </w:r>
      <w:r w:rsidR="005E69B4" w:rsidRPr="003B58F9">
        <w:rPr>
          <w:rFonts w:ascii="Times New Roman" w:eastAsia="Cambria" w:hAnsi="Times New Roman" w:cs="Times New Roman"/>
          <w:i w:val="0"/>
          <w:iCs w:val="0"/>
          <w:color w:val="1F3864" w:themeColor="accent1" w:themeShade="80"/>
          <w:sz w:val="24"/>
          <w:szCs w:val="24"/>
        </w:rPr>
        <w:t xml:space="preserve"> </w:t>
      </w:r>
      <w:r w:rsidR="00786577" w:rsidRPr="003B58F9">
        <w:rPr>
          <w:rFonts w:ascii="Times New Roman" w:eastAsia="Cambria" w:hAnsi="Times New Roman" w:cs="Times New Roman"/>
          <w:i w:val="0"/>
          <w:iCs w:val="0"/>
          <w:color w:val="1F3864" w:themeColor="accent1" w:themeShade="80"/>
          <w:sz w:val="24"/>
          <w:szCs w:val="24"/>
        </w:rPr>
        <w:t xml:space="preserve">Learning to control the use </w:t>
      </w:r>
      <w:r w:rsidR="00861A0C" w:rsidRPr="003B58F9">
        <w:rPr>
          <w:rFonts w:ascii="Times New Roman" w:eastAsia="Cambria" w:hAnsi="Times New Roman" w:cs="Times New Roman"/>
          <w:i w:val="0"/>
          <w:iCs w:val="0"/>
          <w:color w:val="1F3864" w:themeColor="accent1" w:themeShade="80"/>
          <w:sz w:val="24"/>
          <w:szCs w:val="24"/>
        </w:rPr>
        <w:t xml:space="preserve">of their technology will have the largest impact on their flourishing and the behavior change content </w:t>
      </w:r>
      <w:r w:rsidR="00493D83" w:rsidRPr="003B58F9">
        <w:rPr>
          <w:rFonts w:ascii="Times New Roman" w:eastAsia="Cambria" w:hAnsi="Times New Roman" w:cs="Times New Roman"/>
          <w:i w:val="0"/>
          <w:iCs w:val="0"/>
          <w:color w:val="1F3864" w:themeColor="accent1" w:themeShade="80"/>
          <w:sz w:val="24"/>
          <w:szCs w:val="24"/>
        </w:rPr>
        <w:t xml:space="preserve">is designed to help them in this process.  </w:t>
      </w:r>
    </w:p>
    <w:p w14:paraId="3CE50F66" w14:textId="2A6C2415" w:rsidR="00992567" w:rsidRPr="003B58F9" w:rsidRDefault="00992567" w:rsidP="00992567">
      <w:pPr>
        <w:rPr>
          <w:rFonts w:ascii="Times New Roman" w:hAnsi="Times New Roman" w:cs="Times New Roman"/>
          <w:color w:val="1F3864" w:themeColor="accent1" w:themeShade="80"/>
          <w:sz w:val="24"/>
          <w:szCs w:val="24"/>
        </w:rPr>
      </w:pPr>
    </w:p>
    <w:p w14:paraId="11B11425" w14:textId="13D2E20E" w:rsidR="0033091C" w:rsidRPr="003B58F9" w:rsidRDefault="0033091C" w:rsidP="00992567">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w:t>
      </w:r>
      <w:proofErr w:type="gramStart"/>
      <w:r w:rsidRPr="003B58F9">
        <w:rPr>
          <w:rFonts w:ascii="Times New Roman" w:hAnsi="Times New Roman" w:cs="Times New Roman"/>
          <w:i/>
          <w:iCs/>
          <w:color w:val="1F3864" w:themeColor="accent1" w:themeShade="80"/>
          <w:sz w:val="24"/>
          <w:szCs w:val="24"/>
        </w:rPr>
        <w:t xml:space="preserve">video  </w:t>
      </w:r>
      <w:r w:rsidR="00A400DC" w:rsidRPr="003B58F9">
        <w:rPr>
          <w:rFonts w:ascii="Times New Roman" w:hAnsi="Times New Roman" w:cs="Times New Roman"/>
          <w:i/>
          <w:iCs/>
          <w:color w:val="1F3864" w:themeColor="accent1" w:themeShade="80"/>
          <w:sz w:val="24"/>
          <w:szCs w:val="24"/>
        </w:rPr>
        <w:t>“</w:t>
      </w:r>
      <w:proofErr w:type="gramEnd"/>
      <w:r w:rsidRPr="003B58F9">
        <w:rPr>
          <w:rFonts w:ascii="Times New Roman" w:hAnsi="Times New Roman" w:cs="Times New Roman"/>
          <w:i/>
          <w:iCs/>
          <w:color w:val="1F3864" w:themeColor="accent1" w:themeShade="80"/>
          <w:sz w:val="24"/>
          <w:szCs w:val="24"/>
        </w:rPr>
        <w:t xml:space="preserve">Technology </w:t>
      </w:r>
      <w:r w:rsidR="00A400DC" w:rsidRPr="003B58F9">
        <w:rPr>
          <w:rFonts w:ascii="Times New Roman" w:hAnsi="Times New Roman" w:cs="Times New Roman"/>
          <w:i/>
          <w:iCs/>
          <w:color w:val="1F3864" w:themeColor="accent1" w:themeShade="80"/>
          <w:sz w:val="24"/>
          <w:szCs w:val="24"/>
        </w:rPr>
        <w:t xml:space="preserve">&amp; Wellbeing” </w:t>
      </w:r>
    </w:p>
    <w:p w14:paraId="280925B7" w14:textId="0CEF5DE5" w:rsidR="00A400DC" w:rsidRPr="003B58F9" w:rsidRDefault="00A400DC" w:rsidP="00992567">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Watch video “Brief History of Technology and Cities”</w:t>
      </w:r>
    </w:p>
    <w:p w14:paraId="3F900D28" w14:textId="793AB55F" w:rsidR="00992567" w:rsidRPr="003B58F9" w:rsidRDefault="00C71DBC" w:rsidP="00992567">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Review and Integration </w:t>
      </w:r>
      <w:r w:rsidR="00614AAF" w:rsidRPr="003B58F9">
        <w:rPr>
          <w:rFonts w:ascii="Times New Roman" w:hAnsi="Times New Roman" w:cs="Times New Roman"/>
          <w:i/>
          <w:iCs/>
          <w:color w:val="1F3864" w:themeColor="accent1" w:themeShade="80"/>
          <w:sz w:val="24"/>
          <w:szCs w:val="24"/>
        </w:rPr>
        <w:t xml:space="preserve">7.1 </w:t>
      </w:r>
      <w:r w:rsidRPr="003B58F9">
        <w:rPr>
          <w:rFonts w:ascii="Times New Roman" w:hAnsi="Times New Roman" w:cs="Times New Roman"/>
          <w:i/>
          <w:iCs/>
          <w:color w:val="1F3864" w:themeColor="accent1" w:themeShade="80"/>
          <w:sz w:val="24"/>
          <w:szCs w:val="24"/>
        </w:rPr>
        <w:t xml:space="preserve">assignment: Technology quiz </w:t>
      </w:r>
    </w:p>
    <w:p w14:paraId="01DAE583" w14:textId="06D10D4B" w:rsidR="00B9570B" w:rsidRPr="003B58F9" w:rsidRDefault="00B9570B">
      <w:pPr>
        <w:pStyle w:val="ListParagraph"/>
        <w:numPr>
          <w:ilvl w:val="0"/>
          <w:numId w:val="18"/>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4 questions that ari</w:t>
      </w:r>
      <w:r w:rsidR="00614AAF" w:rsidRPr="003B58F9">
        <w:rPr>
          <w:rFonts w:ascii="Times New Roman" w:hAnsi="Times New Roman" w:cs="Times New Roman"/>
          <w:color w:val="1F3864" w:themeColor="accent1" w:themeShade="80"/>
          <w:sz w:val="24"/>
          <w:szCs w:val="24"/>
        </w:rPr>
        <w:t xml:space="preserve">se from the two videos </w:t>
      </w:r>
      <w:proofErr w:type="gramStart"/>
      <w:r w:rsidR="00614AAF" w:rsidRPr="003B58F9">
        <w:rPr>
          <w:rFonts w:ascii="Times New Roman" w:hAnsi="Times New Roman" w:cs="Times New Roman"/>
          <w:color w:val="1F3864" w:themeColor="accent1" w:themeShade="80"/>
          <w:sz w:val="24"/>
          <w:szCs w:val="24"/>
        </w:rPr>
        <w:t>above</w:t>
      </w:r>
      <w:proofErr w:type="gramEnd"/>
      <w:r w:rsidR="00614AAF" w:rsidRPr="003B58F9">
        <w:rPr>
          <w:rFonts w:ascii="Times New Roman" w:hAnsi="Times New Roman" w:cs="Times New Roman"/>
          <w:color w:val="1F3864" w:themeColor="accent1" w:themeShade="80"/>
          <w:sz w:val="24"/>
          <w:szCs w:val="24"/>
        </w:rPr>
        <w:t xml:space="preserve"> </w:t>
      </w:r>
    </w:p>
    <w:p w14:paraId="180B3CE5" w14:textId="77777777" w:rsidR="00756774" w:rsidRPr="003B58F9" w:rsidRDefault="00992567" w:rsidP="00992567">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FE76D8" w:rsidRPr="003B58F9">
        <w:rPr>
          <w:rFonts w:ascii="Times New Roman" w:eastAsia="Cambria" w:hAnsi="Times New Roman" w:cs="Times New Roman"/>
          <w:b/>
          <w:bCs/>
          <w:i w:val="0"/>
          <w:iCs w:val="0"/>
          <w:color w:val="1F3864" w:themeColor="accent1" w:themeShade="80"/>
          <w:sz w:val="24"/>
          <w:szCs w:val="24"/>
        </w:rPr>
        <w:t>Behavior Change</w:t>
      </w:r>
      <w:r w:rsidR="00493D83" w:rsidRPr="003B58F9">
        <w:rPr>
          <w:rFonts w:ascii="Times New Roman" w:eastAsia="Cambria" w:hAnsi="Times New Roman" w:cs="Times New Roman"/>
          <w:b/>
          <w:bCs/>
          <w:i w:val="0"/>
          <w:iCs w:val="0"/>
          <w:color w:val="1F3864" w:themeColor="accent1" w:themeShade="80"/>
          <w:sz w:val="24"/>
          <w:szCs w:val="24"/>
        </w:rPr>
        <w:t>:</w:t>
      </w:r>
    </w:p>
    <w:p w14:paraId="14559F63" w14:textId="4E36F81F" w:rsidR="00992567" w:rsidRPr="003B58F9" w:rsidRDefault="00756774" w:rsidP="00992567">
      <w:pPr>
        <w:pStyle w:val="Heading4"/>
        <w:rPr>
          <w:rFonts w:ascii="Times New Roman" w:hAnsi="Times New Roman" w:cs="Times New Roman"/>
          <w:color w:val="1F3864" w:themeColor="accent1" w:themeShade="80"/>
          <w:sz w:val="24"/>
          <w:szCs w:val="24"/>
        </w:rPr>
      </w:pPr>
      <w:r w:rsidRPr="003B58F9">
        <w:rPr>
          <w:rFonts w:ascii="Times New Roman" w:eastAsia="Cambria" w:hAnsi="Times New Roman" w:cs="Times New Roman"/>
          <w:b/>
          <w:bCs/>
          <w:color w:val="1F3864" w:themeColor="accent1" w:themeShade="80"/>
          <w:sz w:val="24"/>
          <w:szCs w:val="24"/>
        </w:rPr>
        <w:t xml:space="preserve">This content is designed to help them complete their Flourishing Proposal </w:t>
      </w:r>
      <w:proofErr w:type="gramStart"/>
      <w:r w:rsidRPr="003B58F9">
        <w:rPr>
          <w:rFonts w:ascii="Times New Roman" w:eastAsia="Cambria" w:hAnsi="Times New Roman" w:cs="Times New Roman"/>
          <w:b/>
          <w:bCs/>
          <w:color w:val="1F3864" w:themeColor="accent1" w:themeShade="80"/>
          <w:sz w:val="24"/>
          <w:szCs w:val="24"/>
        </w:rPr>
        <w:t>assignment</w:t>
      </w:r>
      <w:proofErr w:type="gramEnd"/>
      <w:r w:rsidRPr="003B58F9">
        <w:rPr>
          <w:rFonts w:ascii="Times New Roman" w:eastAsia="Cambria" w:hAnsi="Times New Roman" w:cs="Times New Roman"/>
          <w:b/>
          <w:bCs/>
          <w:color w:val="1F3864" w:themeColor="accent1" w:themeShade="80"/>
          <w:sz w:val="24"/>
          <w:szCs w:val="24"/>
        </w:rPr>
        <w:t xml:space="preserve"> </w:t>
      </w:r>
      <w:r w:rsidR="00FE76D8" w:rsidRPr="003B58F9">
        <w:rPr>
          <w:rFonts w:ascii="Times New Roman" w:eastAsia="Cambria" w:hAnsi="Times New Roman" w:cs="Times New Roman"/>
          <w:b/>
          <w:bCs/>
          <w:color w:val="1F3864" w:themeColor="accent1" w:themeShade="80"/>
          <w:sz w:val="24"/>
          <w:szCs w:val="24"/>
        </w:rPr>
        <w:t xml:space="preserve"> </w:t>
      </w:r>
    </w:p>
    <w:p w14:paraId="15C80D7E" w14:textId="6AB4706A" w:rsidR="00DB7CFD" w:rsidRPr="003B58F9" w:rsidRDefault="00DB7CFD" w:rsidP="00992567">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Watch video “Beh</w:t>
      </w:r>
      <w:r w:rsidR="00533920" w:rsidRPr="003B58F9">
        <w:rPr>
          <w:rFonts w:ascii="Times New Roman" w:eastAsia="Calibri" w:hAnsi="Times New Roman" w:cs="Times New Roman"/>
          <w:i/>
          <w:iCs/>
          <w:color w:val="1F3864" w:themeColor="accent1" w:themeShade="80"/>
          <w:sz w:val="24"/>
          <w:szCs w:val="24"/>
        </w:rPr>
        <w:t>avior Change Theories</w:t>
      </w:r>
    </w:p>
    <w:p w14:paraId="274981DA" w14:textId="4A075EE3" w:rsidR="00533920" w:rsidRPr="003B58F9" w:rsidRDefault="00533920" w:rsidP="00533920">
      <w:pPr>
        <w:rPr>
          <w:rFonts w:ascii="Times New Roman" w:hAnsi="Times New Roman" w:cs="Times New Roman"/>
          <w:color w:val="1F3864" w:themeColor="accent1" w:themeShade="80"/>
          <w:sz w:val="24"/>
          <w:szCs w:val="24"/>
        </w:rPr>
      </w:pPr>
    </w:p>
    <w:p w14:paraId="17D00A60" w14:textId="516EC3F2" w:rsidR="00533920" w:rsidRPr="003B58F9" w:rsidRDefault="00533920" w:rsidP="00533920">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video “Habit Formation” </w:t>
      </w:r>
    </w:p>
    <w:p w14:paraId="21600EAE" w14:textId="7D1FF509" w:rsidR="00533920" w:rsidRPr="003B58F9" w:rsidRDefault="00533920" w:rsidP="00533920">
      <w:pPr>
        <w:rPr>
          <w:rFonts w:ascii="Times New Roman" w:hAnsi="Times New Roman" w:cs="Times New Roman"/>
          <w:i/>
          <w:iCs/>
          <w:color w:val="1F3864" w:themeColor="accent1" w:themeShade="80"/>
          <w:sz w:val="24"/>
          <w:szCs w:val="24"/>
        </w:rPr>
      </w:pPr>
    </w:p>
    <w:p w14:paraId="4E085394" w14:textId="13395258" w:rsidR="00533920" w:rsidRPr="003B58F9" w:rsidRDefault="00B17968" w:rsidP="00533920">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Read article “Identity Based </w:t>
      </w:r>
      <w:proofErr w:type="gramStart"/>
      <w:r w:rsidRPr="003B58F9">
        <w:rPr>
          <w:rFonts w:ascii="Times New Roman" w:hAnsi="Times New Roman" w:cs="Times New Roman"/>
          <w:i/>
          <w:iCs/>
          <w:color w:val="1F3864" w:themeColor="accent1" w:themeShade="80"/>
          <w:sz w:val="24"/>
          <w:szCs w:val="24"/>
        </w:rPr>
        <w:t>Habits”</w:t>
      </w:r>
      <w:proofErr w:type="gramEnd"/>
      <w:r w:rsidRPr="003B58F9">
        <w:rPr>
          <w:rFonts w:ascii="Times New Roman" w:hAnsi="Times New Roman" w:cs="Times New Roman"/>
          <w:i/>
          <w:iCs/>
          <w:color w:val="1F3864" w:themeColor="accent1" w:themeShade="80"/>
          <w:sz w:val="24"/>
          <w:szCs w:val="24"/>
        </w:rPr>
        <w:t xml:space="preserve"> </w:t>
      </w:r>
    </w:p>
    <w:p w14:paraId="33D04300" w14:textId="6DBEBC83" w:rsidR="00992567" w:rsidRPr="003B58F9" w:rsidRDefault="003000BF" w:rsidP="00992567">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 xml:space="preserve">Behavior Change exercise: </w:t>
      </w:r>
      <w:r w:rsidR="00992567" w:rsidRPr="003B58F9">
        <w:rPr>
          <w:rFonts w:ascii="Times New Roman" w:eastAsia="Calibri" w:hAnsi="Times New Roman" w:cs="Times New Roman"/>
          <w:i/>
          <w:iCs/>
          <w:color w:val="1F3864" w:themeColor="accent1" w:themeShade="80"/>
          <w:sz w:val="24"/>
          <w:szCs w:val="24"/>
        </w:rPr>
        <w:t xml:space="preserve"> </w:t>
      </w:r>
      <w:r w:rsidR="00222D8A" w:rsidRPr="003B58F9">
        <w:rPr>
          <w:rFonts w:ascii="Times New Roman" w:eastAsia="Calibri" w:hAnsi="Times New Roman" w:cs="Times New Roman"/>
          <w:i/>
          <w:iCs/>
          <w:color w:val="1F3864" w:themeColor="accent1" w:themeShade="80"/>
          <w:sz w:val="24"/>
          <w:szCs w:val="24"/>
        </w:rPr>
        <w:t>Choose One behavior you Wish to Change</w:t>
      </w:r>
    </w:p>
    <w:p w14:paraId="2BE9C9A7" w14:textId="1559A9B0" w:rsidR="009C6F2A" w:rsidRPr="003B58F9" w:rsidRDefault="009C6F2A" w:rsidP="009C6F2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This assignment is a mini version of the larger flourishing proposal assignment</w:t>
      </w:r>
      <w:r w:rsidR="000D39C2" w:rsidRPr="003B58F9">
        <w:rPr>
          <w:rFonts w:ascii="Times New Roman" w:hAnsi="Times New Roman" w:cs="Times New Roman"/>
          <w:color w:val="1F3864" w:themeColor="accent1" w:themeShade="80"/>
          <w:sz w:val="24"/>
          <w:szCs w:val="24"/>
        </w:rPr>
        <w:t xml:space="preserve">.  </w:t>
      </w:r>
      <w:r w:rsidR="00C85CB2" w:rsidRPr="003B58F9">
        <w:rPr>
          <w:rFonts w:ascii="Times New Roman" w:hAnsi="Times New Roman" w:cs="Times New Roman"/>
          <w:color w:val="1F3864" w:themeColor="accent1" w:themeShade="80"/>
          <w:sz w:val="24"/>
          <w:szCs w:val="24"/>
        </w:rPr>
        <w:t>They often want to complete the assignment without having watched the presentation</w:t>
      </w:r>
      <w:r w:rsidR="00DB0446" w:rsidRPr="003B58F9">
        <w:rPr>
          <w:rFonts w:ascii="Times New Roman" w:hAnsi="Times New Roman" w:cs="Times New Roman"/>
          <w:color w:val="1F3864" w:themeColor="accent1" w:themeShade="80"/>
          <w:sz w:val="24"/>
          <w:szCs w:val="24"/>
        </w:rPr>
        <w:t xml:space="preserve">.  </w:t>
      </w:r>
      <w:proofErr w:type="spellStart"/>
      <w:r w:rsidR="00DB0446" w:rsidRPr="003B58F9">
        <w:rPr>
          <w:rFonts w:ascii="Times New Roman" w:hAnsi="Times New Roman" w:cs="Times New Roman"/>
          <w:color w:val="1F3864" w:themeColor="accent1" w:themeShade="80"/>
          <w:sz w:val="24"/>
          <w:szCs w:val="24"/>
        </w:rPr>
        <w:t>Its</w:t>
      </w:r>
      <w:proofErr w:type="spellEnd"/>
      <w:r w:rsidR="00DB0446" w:rsidRPr="003B58F9">
        <w:rPr>
          <w:rFonts w:ascii="Times New Roman" w:hAnsi="Times New Roman" w:cs="Times New Roman"/>
          <w:color w:val="1F3864" w:themeColor="accent1" w:themeShade="80"/>
          <w:sz w:val="24"/>
          <w:szCs w:val="24"/>
        </w:rPr>
        <w:t xml:space="preserve"> important when marking the assignment to highlight if they are applying the Behavior Change content.  </w:t>
      </w:r>
      <w:r w:rsidRPr="003B58F9">
        <w:rPr>
          <w:rFonts w:ascii="Times New Roman" w:hAnsi="Times New Roman" w:cs="Times New Roman"/>
          <w:color w:val="1F3864" w:themeColor="accent1" w:themeShade="80"/>
          <w:sz w:val="24"/>
          <w:szCs w:val="24"/>
        </w:rPr>
        <w:t xml:space="preserve"> </w:t>
      </w:r>
    </w:p>
    <w:p w14:paraId="4376E05F" w14:textId="07947BEC" w:rsidR="00992567" w:rsidRPr="003B58F9" w:rsidRDefault="00743A81" w:rsidP="00992567">
      <w:pPr>
        <w:rPr>
          <w:rFonts w:ascii="Times New Roman" w:hAnsi="Times New Roman" w:cs="Times New Roman"/>
          <w:color w:val="1F3864" w:themeColor="accent1" w:themeShade="80"/>
          <w:sz w:val="24"/>
          <w:szCs w:val="24"/>
        </w:rPr>
      </w:pPr>
      <w:r w:rsidRPr="003B58F9">
        <w:rPr>
          <w:rFonts w:ascii="Times New Roman" w:hAnsi="Times New Roman" w:cs="Times New Roman"/>
          <w:b/>
          <w:bCs/>
          <w:i/>
          <w:iCs/>
          <w:color w:val="1F3864" w:themeColor="accent1" w:themeShade="80"/>
          <w:sz w:val="24"/>
          <w:szCs w:val="24"/>
        </w:rPr>
        <w:t>Learning Lab:</w:t>
      </w:r>
      <w:r w:rsidRPr="003B58F9">
        <w:rPr>
          <w:rFonts w:ascii="Times New Roman" w:hAnsi="Times New Roman" w:cs="Times New Roman"/>
          <w:color w:val="1F3864" w:themeColor="accent1" w:themeShade="80"/>
          <w:sz w:val="24"/>
          <w:szCs w:val="24"/>
        </w:rPr>
        <w:t xml:space="preserve"> how technology effects your wellbeing.  What strategies could you use to change your patterns of technology usage to improve your wellbeing.  We will also discuss the flourishing proposal assignment.   </w:t>
      </w:r>
    </w:p>
    <w:p w14:paraId="6AB5A5C1" w14:textId="77777777" w:rsidR="006D480F" w:rsidRPr="003B58F9" w:rsidRDefault="006D480F" w:rsidP="00992567">
      <w:pPr>
        <w:rPr>
          <w:rFonts w:ascii="Times New Roman" w:hAnsi="Times New Roman" w:cs="Times New Roman"/>
          <w:b/>
          <w:bCs/>
          <w:color w:val="1F3864" w:themeColor="accent1" w:themeShade="80"/>
          <w:sz w:val="24"/>
          <w:szCs w:val="24"/>
        </w:rPr>
      </w:pPr>
    </w:p>
    <w:p w14:paraId="2669C103" w14:textId="228F3374" w:rsidR="00351020" w:rsidRPr="003B58F9" w:rsidRDefault="00351020" w:rsidP="00992567">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Flourishing Proposal Assignment: </w:t>
      </w:r>
    </w:p>
    <w:p w14:paraId="5655FC1A" w14:textId="2943A5C8" w:rsidR="005779F2" w:rsidRPr="003B58F9" w:rsidRDefault="00AD7548"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Introduce</w:t>
      </w:r>
      <w:r w:rsidR="00717737" w:rsidRPr="003B58F9">
        <w:rPr>
          <w:rFonts w:ascii="Times New Roman" w:hAnsi="Times New Roman" w:cs="Times New Roman"/>
          <w:color w:val="1F3864" w:themeColor="accent1" w:themeShade="80"/>
          <w:sz w:val="24"/>
          <w:szCs w:val="24"/>
        </w:rPr>
        <w:t xml:space="preserve"> the assignment this week, reminding them it is due next week</w:t>
      </w:r>
      <w:r w:rsidRPr="003B58F9">
        <w:rPr>
          <w:rFonts w:ascii="Times New Roman" w:hAnsi="Times New Roman" w:cs="Times New Roman"/>
          <w:color w:val="1F3864" w:themeColor="accent1" w:themeShade="80"/>
          <w:sz w:val="24"/>
          <w:szCs w:val="24"/>
        </w:rPr>
        <w:t xml:space="preserve">.  </w:t>
      </w:r>
      <w:r w:rsidR="005779F2" w:rsidRPr="003B58F9">
        <w:rPr>
          <w:rFonts w:ascii="Times New Roman" w:hAnsi="Times New Roman" w:cs="Times New Roman"/>
          <w:color w:val="1F3864" w:themeColor="accent1" w:themeShade="80"/>
          <w:sz w:val="24"/>
          <w:szCs w:val="24"/>
        </w:rPr>
        <w:t xml:space="preserve">This </w:t>
      </w:r>
      <w:r w:rsidR="00320A3C" w:rsidRPr="003B58F9">
        <w:rPr>
          <w:rFonts w:ascii="Times New Roman" w:hAnsi="Times New Roman" w:cs="Times New Roman"/>
          <w:color w:val="1F3864" w:themeColor="accent1" w:themeShade="80"/>
          <w:sz w:val="24"/>
          <w:szCs w:val="24"/>
        </w:rPr>
        <w:t>assignment is</w:t>
      </w:r>
      <w:r w:rsidR="005779F2" w:rsidRPr="003B58F9">
        <w:rPr>
          <w:rFonts w:ascii="Times New Roman" w:hAnsi="Times New Roman" w:cs="Times New Roman"/>
          <w:color w:val="1F3864" w:themeColor="accent1" w:themeShade="80"/>
          <w:sz w:val="24"/>
          <w:szCs w:val="24"/>
        </w:rPr>
        <w:t xml:space="preserve"> the next step in scaffolding the PAAs into a more focused </w:t>
      </w:r>
      <w:proofErr w:type="gramStart"/>
      <w:r w:rsidR="005779F2" w:rsidRPr="003B58F9">
        <w:rPr>
          <w:rFonts w:ascii="Times New Roman" w:hAnsi="Times New Roman" w:cs="Times New Roman"/>
          <w:color w:val="1F3864" w:themeColor="accent1" w:themeShade="80"/>
          <w:sz w:val="24"/>
          <w:szCs w:val="24"/>
        </w:rPr>
        <w:t>four week</w:t>
      </w:r>
      <w:proofErr w:type="gramEnd"/>
      <w:r w:rsidR="005779F2" w:rsidRPr="003B58F9">
        <w:rPr>
          <w:rFonts w:ascii="Times New Roman" w:hAnsi="Times New Roman" w:cs="Times New Roman"/>
          <w:color w:val="1F3864" w:themeColor="accent1" w:themeShade="80"/>
          <w:sz w:val="24"/>
          <w:szCs w:val="24"/>
        </w:rPr>
        <w:t xml:space="preserve"> practice. The three important elements in this assignment are: first the practice routine will aid in compliance and resilience</w:t>
      </w:r>
      <w:r w:rsidR="002B6F89" w:rsidRPr="003B58F9">
        <w:rPr>
          <w:rFonts w:ascii="Times New Roman" w:hAnsi="Times New Roman" w:cs="Times New Roman"/>
          <w:color w:val="1F3864" w:themeColor="accent1" w:themeShade="80"/>
          <w:sz w:val="24"/>
          <w:szCs w:val="24"/>
        </w:rPr>
        <w:t xml:space="preserve"> of the practice</w:t>
      </w:r>
      <w:r w:rsidR="005779F2" w:rsidRPr="003B58F9">
        <w:rPr>
          <w:rFonts w:ascii="Times New Roman" w:hAnsi="Times New Roman" w:cs="Times New Roman"/>
          <w:color w:val="1F3864" w:themeColor="accent1" w:themeShade="80"/>
          <w:sz w:val="24"/>
          <w:szCs w:val="24"/>
        </w:rPr>
        <w:t xml:space="preserve">. Second, the evidenced based empirical support for the practice.  Lastly, a tracking sheet that reflects the scope of the practice and should include episodic personal evaluations (a comments section for at minimum each week).  </w:t>
      </w:r>
      <w:proofErr w:type="spellStart"/>
      <w:r w:rsidR="005779F2" w:rsidRPr="003B58F9">
        <w:rPr>
          <w:rFonts w:ascii="Times New Roman" w:hAnsi="Times New Roman" w:cs="Times New Roman"/>
          <w:color w:val="1F3864" w:themeColor="accent1" w:themeShade="80"/>
          <w:sz w:val="24"/>
          <w:szCs w:val="24"/>
        </w:rPr>
        <w:t>Its</w:t>
      </w:r>
      <w:proofErr w:type="spellEnd"/>
      <w:r w:rsidR="005779F2" w:rsidRPr="003B58F9">
        <w:rPr>
          <w:rFonts w:ascii="Times New Roman" w:hAnsi="Times New Roman" w:cs="Times New Roman"/>
          <w:color w:val="1F3864" w:themeColor="accent1" w:themeShade="80"/>
          <w:sz w:val="24"/>
          <w:szCs w:val="24"/>
        </w:rPr>
        <w:t xml:space="preserve"> important to remind students this flourishing proposal is then scaffolded even further into the </w:t>
      </w:r>
      <w:r w:rsidR="030D80B3" w:rsidRPr="003B58F9">
        <w:rPr>
          <w:rFonts w:ascii="Times New Roman" w:hAnsi="Times New Roman" w:cs="Times New Roman"/>
          <w:color w:val="1F3864" w:themeColor="accent1" w:themeShade="80"/>
          <w:sz w:val="24"/>
          <w:szCs w:val="24"/>
        </w:rPr>
        <w:t>Final Portfolio</w:t>
      </w:r>
      <w:r w:rsidR="00144A67" w:rsidRPr="003B58F9">
        <w:rPr>
          <w:rFonts w:ascii="Times New Roman" w:hAnsi="Times New Roman" w:cs="Times New Roman"/>
          <w:color w:val="1F3864" w:themeColor="accent1" w:themeShade="80"/>
          <w:sz w:val="24"/>
          <w:szCs w:val="24"/>
        </w:rPr>
        <w:t xml:space="preserve"> (it is </w:t>
      </w:r>
      <w:proofErr w:type="gramStart"/>
      <w:r w:rsidR="00144A67" w:rsidRPr="003B58F9">
        <w:rPr>
          <w:rFonts w:ascii="Times New Roman" w:hAnsi="Times New Roman" w:cs="Times New Roman"/>
          <w:color w:val="1F3864" w:themeColor="accent1" w:themeShade="80"/>
          <w:sz w:val="24"/>
          <w:szCs w:val="24"/>
        </w:rPr>
        <w:t>actually cut</w:t>
      </w:r>
      <w:proofErr w:type="gramEnd"/>
      <w:r w:rsidR="00144A67" w:rsidRPr="003B58F9">
        <w:rPr>
          <w:rFonts w:ascii="Times New Roman" w:hAnsi="Times New Roman" w:cs="Times New Roman"/>
          <w:color w:val="1F3864" w:themeColor="accent1" w:themeShade="80"/>
          <w:sz w:val="24"/>
          <w:szCs w:val="24"/>
        </w:rPr>
        <w:t xml:space="preserve"> and pasted into the final portfolio.) </w:t>
      </w:r>
      <w:r w:rsidR="005779F2" w:rsidRPr="003B58F9">
        <w:rPr>
          <w:rFonts w:ascii="Times New Roman" w:hAnsi="Times New Roman" w:cs="Times New Roman"/>
          <w:color w:val="1F3864" w:themeColor="accent1" w:themeShade="80"/>
          <w:sz w:val="24"/>
          <w:szCs w:val="24"/>
        </w:rPr>
        <w:t xml:space="preserve">   </w:t>
      </w:r>
    </w:p>
    <w:p w14:paraId="76169DEB" w14:textId="7E4C0088" w:rsidR="004B3852" w:rsidRPr="003B58F9" w:rsidRDefault="004B3852" w:rsidP="00992567">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Encourage them to read through assignment document and watch the explainer video for the Flourishing Proposal  </w:t>
      </w:r>
    </w:p>
    <w:p w14:paraId="77870640" w14:textId="1B5C24DE" w:rsidR="00E22EC5" w:rsidRDefault="00E22EC5" w:rsidP="00992567">
      <w:pPr>
        <w:rPr>
          <w:rFonts w:ascii="Times New Roman" w:hAnsi="Times New Roman" w:cs="Times New Roman"/>
          <w:sz w:val="24"/>
          <w:szCs w:val="24"/>
        </w:rPr>
      </w:pPr>
    </w:p>
    <w:p w14:paraId="4BC02CD6" w14:textId="77777777" w:rsidR="003B58F9" w:rsidRDefault="003B58F9" w:rsidP="00992567">
      <w:pPr>
        <w:rPr>
          <w:rFonts w:ascii="Times New Roman" w:hAnsi="Times New Roman" w:cs="Times New Roman"/>
          <w:sz w:val="24"/>
          <w:szCs w:val="24"/>
        </w:rPr>
      </w:pPr>
    </w:p>
    <w:p w14:paraId="54C62484" w14:textId="77777777" w:rsidR="003B58F9" w:rsidRDefault="003B58F9" w:rsidP="00992567">
      <w:pPr>
        <w:rPr>
          <w:rFonts w:ascii="Times New Roman" w:hAnsi="Times New Roman" w:cs="Times New Roman"/>
          <w:sz w:val="24"/>
          <w:szCs w:val="24"/>
        </w:rPr>
      </w:pPr>
    </w:p>
    <w:p w14:paraId="00D2ECC7" w14:textId="77777777" w:rsidR="003B58F9" w:rsidRPr="003B58F9" w:rsidRDefault="003B58F9" w:rsidP="00992567">
      <w:pPr>
        <w:rPr>
          <w:rFonts w:ascii="Times New Roman" w:hAnsi="Times New Roman" w:cs="Times New Roman"/>
          <w:sz w:val="24"/>
          <w:szCs w:val="24"/>
        </w:rPr>
      </w:pPr>
    </w:p>
    <w:p w14:paraId="38FF21A1" w14:textId="494723FD" w:rsidR="00A9032C" w:rsidRPr="003B58F9" w:rsidRDefault="00A9032C" w:rsidP="00992567">
      <w:pPr>
        <w:rPr>
          <w:rFonts w:ascii="Times New Roman" w:hAnsi="Times New Roman" w:cs="Times New Roman"/>
          <w:color w:val="FF0000"/>
          <w:sz w:val="24"/>
          <w:szCs w:val="24"/>
        </w:rPr>
      </w:pPr>
      <w:r w:rsidRPr="003B58F9">
        <w:rPr>
          <w:rFonts w:ascii="Times New Roman" w:hAnsi="Times New Roman" w:cs="Times New Roman"/>
          <w:color w:val="FF0000"/>
          <w:sz w:val="24"/>
          <w:szCs w:val="24"/>
        </w:rPr>
        <w:t>Learning Lab Unit #7</w:t>
      </w:r>
    </w:p>
    <w:p w14:paraId="2DF663AD" w14:textId="51068CA9" w:rsidR="00A9032C" w:rsidRPr="003B58F9" w:rsidRDefault="00A9032C" w:rsidP="00A9032C">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7</w:t>
      </w:r>
      <w:r w:rsidRPr="003B58F9">
        <w:rPr>
          <w:rFonts w:ascii="Times New Roman" w:hAnsi="Times New Roman" w:cs="Times New Roman"/>
          <w:b/>
          <w:bCs/>
          <w:color w:val="FF0000"/>
          <w:sz w:val="24"/>
          <w:szCs w:val="24"/>
          <w:vertAlign w:val="superscript"/>
        </w:rPr>
        <w:t>th</w:t>
      </w:r>
      <w:r w:rsidRPr="003B58F9">
        <w:rPr>
          <w:rFonts w:ascii="Times New Roman" w:hAnsi="Times New Roman" w:cs="Times New Roman"/>
          <w:b/>
          <w:bCs/>
          <w:color w:val="FF0000"/>
          <w:sz w:val="24"/>
          <w:szCs w:val="24"/>
        </w:rPr>
        <w:t xml:space="preserve"> week Unit #7 agenda  </w:t>
      </w:r>
    </w:p>
    <w:p w14:paraId="605AB5D1" w14:textId="77777777" w:rsidR="00A9032C" w:rsidRPr="003B58F9" w:rsidRDefault="00A9032C" w:rsidP="00A9032C">
      <w:pPr>
        <w:pStyle w:val="ListParagraph"/>
        <w:ind w:left="0"/>
        <w:rPr>
          <w:rFonts w:ascii="Times New Roman" w:hAnsi="Times New Roman" w:cs="Times New Roman"/>
          <w:b/>
          <w:bCs/>
          <w:color w:val="FF0000"/>
          <w:sz w:val="24"/>
          <w:szCs w:val="24"/>
          <w:u w:val="single"/>
        </w:rPr>
      </w:pPr>
    </w:p>
    <w:p w14:paraId="12FE0831" w14:textId="77777777" w:rsidR="00A9032C" w:rsidRPr="003B58F9" w:rsidRDefault="00A9032C" w:rsidP="00A9032C">
      <w:pPr>
        <w:pStyle w:val="ListParagraph"/>
        <w:ind w:left="0"/>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Review Unit #6 Human Connection and the Inner Life -   Relationships and Spiritual identity </w:t>
      </w:r>
    </w:p>
    <w:p w14:paraId="368CFD8B" w14:textId="77777777" w:rsidR="00A9032C" w:rsidRPr="003B58F9" w:rsidRDefault="00A9032C" w:rsidP="00A9032C">
      <w:pPr>
        <w:pStyle w:val="ListParagraph"/>
        <w:ind w:left="0"/>
        <w:rPr>
          <w:rFonts w:ascii="Times New Roman" w:hAnsi="Times New Roman" w:cs="Times New Roman"/>
          <w:b/>
          <w:bCs/>
          <w:color w:val="FF0000"/>
          <w:sz w:val="24"/>
          <w:szCs w:val="24"/>
          <w:u w:val="single"/>
        </w:rPr>
      </w:pPr>
    </w:p>
    <w:p w14:paraId="59E78ABF" w14:textId="77777777" w:rsidR="00A9032C" w:rsidRPr="003B58F9" w:rsidRDefault="00A9032C">
      <w:pPr>
        <w:pStyle w:val="ListParagraph"/>
        <w:numPr>
          <w:ilvl w:val="0"/>
          <w:numId w:val="33"/>
        </w:numPr>
        <w:rPr>
          <w:rFonts w:ascii="Times New Roman" w:hAnsi="Times New Roman" w:cs="Times New Roman"/>
          <w:color w:val="FF0000"/>
          <w:sz w:val="24"/>
          <w:szCs w:val="24"/>
          <w:u w:val="single"/>
        </w:rPr>
      </w:pPr>
      <w:r w:rsidRPr="003B58F9">
        <w:rPr>
          <w:rFonts w:ascii="Times New Roman" w:hAnsi="Times New Roman" w:cs="Times New Roman"/>
          <w:b/>
          <w:bCs/>
          <w:color w:val="FF0000"/>
          <w:sz w:val="24"/>
          <w:szCs w:val="24"/>
        </w:rPr>
        <w:t>Arc of relationships</w:t>
      </w:r>
      <w:r w:rsidRPr="003B58F9">
        <w:rPr>
          <w:rFonts w:ascii="Times New Roman" w:hAnsi="Times New Roman" w:cs="Times New Roman"/>
          <w:color w:val="FF0000"/>
          <w:sz w:val="24"/>
          <w:szCs w:val="24"/>
        </w:rPr>
        <w:t xml:space="preserve"> – Family systems and Parenting styles </w:t>
      </w:r>
    </w:p>
    <w:p w14:paraId="22C2A5A5" w14:textId="77777777" w:rsidR="00A9032C" w:rsidRPr="003B58F9" w:rsidRDefault="00A9032C" w:rsidP="00A9032C">
      <w:pPr>
        <w:rPr>
          <w:rFonts w:ascii="Times New Roman" w:hAnsi="Times New Roman" w:cs="Times New Roman"/>
          <w:color w:val="FF0000"/>
          <w:sz w:val="24"/>
          <w:szCs w:val="24"/>
        </w:rPr>
      </w:pPr>
    </w:p>
    <w:p w14:paraId="20595FC5" w14:textId="77777777" w:rsidR="00A9032C" w:rsidRPr="003B58F9" w:rsidRDefault="00A9032C">
      <w:pPr>
        <w:pStyle w:val="ListParagraph"/>
        <w:numPr>
          <w:ilvl w:val="0"/>
          <w:numId w:val="33"/>
        </w:numPr>
        <w:rPr>
          <w:rFonts w:ascii="Times New Roman" w:hAnsi="Times New Roman" w:cs="Times New Roman"/>
          <w:color w:val="FF0000"/>
          <w:sz w:val="24"/>
          <w:szCs w:val="24"/>
        </w:rPr>
      </w:pPr>
      <w:r w:rsidRPr="003B58F9">
        <w:rPr>
          <w:rFonts w:ascii="Times New Roman" w:hAnsi="Times New Roman" w:cs="Times New Roman"/>
          <w:b/>
          <w:bCs/>
          <w:color w:val="FF0000"/>
          <w:sz w:val="24"/>
          <w:szCs w:val="24"/>
        </w:rPr>
        <w:t>Spiritual Identity</w:t>
      </w:r>
      <w:r w:rsidRPr="003B58F9">
        <w:rPr>
          <w:rFonts w:ascii="Times New Roman" w:hAnsi="Times New Roman" w:cs="Times New Roman"/>
          <w:color w:val="FF0000"/>
          <w:sz w:val="24"/>
          <w:szCs w:val="24"/>
        </w:rPr>
        <w:t xml:space="preserve"> – We perceive God like our parent and often relate to him with the style of attachment that we experienced as a child. This can be very problematic as our parents weren’t perfect and that is why I recommend studying theology, “Who is the Christian God</w:t>
      </w:r>
      <w:proofErr w:type="gramStart"/>
      <w:r w:rsidRPr="003B58F9">
        <w:rPr>
          <w:rFonts w:ascii="Times New Roman" w:hAnsi="Times New Roman" w:cs="Times New Roman"/>
          <w:color w:val="FF0000"/>
          <w:sz w:val="24"/>
          <w:szCs w:val="24"/>
        </w:rPr>
        <w:t>” .</w:t>
      </w:r>
      <w:proofErr w:type="gramEnd"/>
      <w:r w:rsidRPr="003B58F9">
        <w:rPr>
          <w:rFonts w:ascii="Times New Roman" w:hAnsi="Times New Roman" w:cs="Times New Roman"/>
          <w:color w:val="FF0000"/>
          <w:sz w:val="24"/>
          <w:szCs w:val="24"/>
        </w:rPr>
        <w:t xml:space="preserve">  Modern day Evangelicals often emphasis a personal experience with God, which limits God to our </w:t>
      </w:r>
      <w:proofErr w:type="gramStart"/>
      <w:r w:rsidRPr="003B58F9">
        <w:rPr>
          <w:rFonts w:ascii="Times New Roman" w:hAnsi="Times New Roman" w:cs="Times New Roman"/>
          <w:color w:val="FF0000"/>
          <w:sz w:val="24"/>
          <w:szCs w:val="24"/>
        </w:rPr>
        <w:t>past experience</w:t>
      </w:r>
      <w:proofErr w:type="gramEnd"/>
      <w:r w:rsidRPr="003B58F9">
        <w:rPr>
          <w:rFonts w:ascii="Times New Roman" w:hAnsi="Times New Roman" w:cs="Times New Roman"/>
          <w:color w:val="FF0000"/>
          <w:sz w:val="24"/>
          <w:szCs w:val="24"/>
        </w:rPr>
        <w:t xml:space="preserve"> and ich is good however it needs to be balanced with a strong theology or understanding of a biblical view of who God is.  </w:t>
      </w:r>
    </w:p>
    <w:p w14:paraId="1FBBBE38" w14:textId="77777777" w:rsidR="00A9032C" w:rsidRPr="003B58F9" w:rsidRDefault="00A9032C" w:rsidP="00A9032C">
      <w:pPr>
        <w:pStyle w:val="ListParagraph"/>
        <w:rPr>
          <w:rFonts w:ascii="Times New Roman" w:hAnsi="Times New Roman" w:cs="Times New Roman"/>
          <w:color w:val="FF0000"/>
          <w:sz w:val="24"/>
          <w:szCs w:val="24"/>
        </w:rPr>
      </w:pPr>
    </w:p>
    <w:p w14:paraId="007D1FEC" w14:textId="77777777" w:rsidR="00A9032C" w:rsidRPr="003B58F9" w:rsidRDefault="00A9032C">
      <w:pPr>
        <w:pStyle w:val="ListParagraph"/>
        <w:numPr>
          <w:ilvl w:val="0"/>
          <w:numId w:val="33"/>
        </w:num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Assessment for this week</w:t>
      </w:r>
    </w:p>
    <w:p w14:paraId="5B3E4F57" w14:textId="77777777" w:rsidR="00A9032C" w:rsidRPr="003B58F9" w:rsidRDefault="00A9032C">
      <w:pPr>
        <w:pStyle w:val="ListParagraph"/>
        <w:numPr>
          <w:ilvl w:val="1"/>
          <w:numId w:val="33"/>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R&amp;I Parenting Styles and attachment theory Quiz (4 questions)</w:t>
      </w:r>
    </w:p>
    <w:p w14:paraId="007695B3" w14:textId="77777777" w:rsidR="00A9032C" w:rsidRPr="003B58F9" w:rsidRDefault="00A9032C">
      <w:pPr>
        <w:pStyle w:val="ListParagraph"/>
        <w:numPr>
          <w:ilvl w:val="2"/>
          <w:numId w:val="33"/>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Based on the parenting styles video in the first topic </w:t>
      </w:r>
    </w:p>
    <w:p w14:paraId="6059B1D7" w14:textId="77777777" w:rsidR="00A9032C" w:rsidRPr="003B58F9" w:rsidRDefault="00A9032C" w:rsidP="00A9032C">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*Which quadrant of parenting where you in? and which would you like to parent in? </w:t>
      </w:r>
    </w:p>
    <w:p w14:paraId="6C087FB0" w14:textId="77777777" w:rsidR="00A9032C" w:rsidRPr="003B58F9" w:rsidRDefault="00A9032C" w:rsidP="00A9032C">
      <w:pPr>
        <w:rPr>
          <w:rFonts w:ascii="Times New Roman" w:hAnsi="Times New Roman" w:cs="Times New Roman"/>
          <w:color w:val="FF0000"/>
          <w:sz w:val="24"/>
          <w:szCs w:val="24"/>
        </w:rPr>
      </w:pPr>
    </w:p>
    <w:p w14:paraId="1D176E89" w14:textId="77777777" w:rsidR="00A9032C" w:rsidRPr="003B58F9" w:rsidRDefault="00A9032C">
      <w:pPr>
        <w:pStyle w:val="ListParagraph"/>
        <w:numPr>
          <w:ilvl w:val="1"/>
          <w:numId w:val="33"/>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PAA for this week Contemplative practices – can you see the explainer video?</w:t>
      </w:r>
    </w:p>
    <w:p w14:paraId="26F85151" w14:textId="77777777" w:rsidR="00A9032C" w:rsidRPr="003B58F9" w:rsidRDefault="00A9032C" w:rsidP="00A9032C">
      <w:pPr>
        <w:pStyle w:val="paragraph"/>
        <w:shd w:val="clear" w:color="auto" w:fill="F8F9FA"/>
        <w:spacing w:before="0" w:beforeAutospacing="0" w:after="0" w:afterAutospacing="0"/>
        <w:ind w:left="1800"/>
        <w:rPr>
          <w:color w:val="FF0000"/>
        </w:rPr>
      </w:pPr>
      <w:r w:rsidRPr="003B58F9">
        <w:rPr>
          <w:rStyle w:val="normaltextrun"/>
          <w:rFonts w:eastAsiaTheme="majorEastAsia"/>
          <w:color w:val="FF0000"/>
          <w:lang w:val="en-CA"/>
        </w:rPr>
        <w:t>Choose one of the following: </w:t>
      </w:r>
      <w:r w:rsidRPr="003B58F9">
        <w:rPr>
          <w:rStyle w:val="eop"/>
          <w:color w:val="FF0000"/>
        </w:rPr>
        <w:t> </w:t>
      </w:r>
    </w:p>
    <w:p w14:paraId="1F545836" w14:textId="77777777" w:rsidR="00A9032C" w:rsidRPr="003B58F9" w:rsidRDefault="00A9032C">
      <w:pPr>
        <w:pStyle w:val="paragraph"/>
        <w:numPr>
          <w:ilvl w:val="0"/>
          <w:numId w:val="33"/>
        </w:numPr>
        <w:shd w:val="clear" w:color="auto" w:fill="F8F9FA"/>
        <w:spacing w:before="0" w:beforeAutospacing="0" w:after="0" w:afterAutospacing="0"/>
        <w:ind w:left="2520"/>
        <w:rPr>
          <w:color w:val="FF0000"/>
        </w:rPr>
      </w:pPr>
      <w:r w:rsidRPr="003B58F9">
        <w:rPr>
          <w:rStyle w:val="textrun"/>
          <w:color w:val="FF0000"/>
          <w:lang w:val="en-CA"/>
        </w:rPr>
        <w:t>Forest bathing </w:t>
      </w:r>
      <w:r w:rsidRPr="003B58F9">
        <w:rPr>
          <w:rStyle w:val="eop"/>
          <w:color w:val="FF0000"/>
        </w:rPr>
        <w:t> </w:t>
      </w:r>
    </w:p>
    <w:p w14:paraId="01C8C38C" w14:textId="77777777" w:rsidR="00A9032C" w:rsidRPr="003B58F9" w:rsidRDefault="00A9032C">
      <w:pPr>
        <w:pStyle w:val="paragraph"/>
        <w:numPr>
          <w:ilvl w:val="0"/>
          <w:numId w:val="33"/>
        </w:numPr>
        <w:shd w:val="clear" w:color="auto" w:fill="F8F9FA"/>
        <w:spacing w:before="0" w:beforeAutospacing="0" w:after="0" w:afterAutospacing="0"/>
        <w:ind w:left="2520"/>
        <w:rPr>
          <w:color w:val="FF0000"/>
        </w:rPr>
      </w:pPr>
      <w:r w:rsidRPr="003B58F9">
        <w:rPr>
          <w:rStyle w:val="textrun"/>
          <w:color w:val="FF0000"/>
          <w:lang w:val="en-CA"/>
        </w:rPr>
        <w:t>Silence and solitude </w:t>
      </w:r>
      <w:r w:rsidRPr="003B58F9">
        <w:rPr>
          <w:rStyle w:val="eop"/>
          <w:color w:val="FF0000"/>
        </w:rPr>
        <w:t> </w:t>
      </w:r>
    </w:p>
    <w:p w14:paraId="0E02809E" w14:textId="77777777" w:rsidR="00A9032C" w:rsidRPr="003B58F9" w:rsidRDefault="00A9032C">
      <w:pPr>
        <w:pStyle w:val="paragraph"/>
        <w:numPr>
          <w:ilvl w:val="0"/>
          <w:numId w:val="33"/>
        </w:numPr>
        <w:shd w:val="clear" w:color="auto" w:fill="F8F9FA"/>
        <w:spacing w:before="0" w:beforeAutospacing="0" w:after="0" w:afterAutospacing="0"/>
        <w:ind w:left="2520"/>
        <w:rPr>
          <w:color w:val="FF0000"/>
        </w:rPr>
      </w:pPr>
      <w:r w:rsidRPr="003B58F9">
        <w:rPr>
          <w:rStyle w:val="textrun"/>
          <w:color w:val="FF0000"/>
          <w:lang w:val="en-CA"/>
        </w:rPr>
        <w:t>Spiritual practices </w:t>
      </w:r>
      <w:r w:rsidRPr="003B58F9">
        <w:rPr>
          <w:rStyle w:val="eop"/>
          <w:color w:val="FF0000"/>
        </w:rPr>
        <w:t> </w:t>
      </w:r>
    </w:p>
    <w:p w14:paraId="110CEE11" w14:textId="77777777" w:rsidR="00A9032C" w:rsidRPr="003B58F9" w:rsidRDefault="00A9032C">
      <w:pPr>
        <w:pStyle w:val="paragraph"/>
        <w:numPr>
          <w:ilvl w:val="0"/>
          <w:numId w:val="33"/>
        </w:numPr>
        <w:shd w:val="clear" w:color="auto" w:fill="F8F9FA"/>
        <w:spacing w:before="0" w:beforeAutospacing="0" w:after="0" w:afterAutospacing="0"/>
        <w:ind w:left="2520"/>
        <w:rPr>
          <w:color w:val="FF0000"/>
        </w:rPr>
      </w:pPr>
      <w:r w:rsidRPr="003B58F9">
        <w:rPr>
          <w:rStyle w:val="textrun"/>
          <w:color w:val="FF0000"/>
          <w:lang w:val="en-CA"/>
        </w:rPr>
        <w:t>Aesthetic appreciation</w:t>
      </w:r>
      <w:r w:rsidRPr="003B58F9">
        <w:rPr>
          <w:rStyle w:val="eop"/>
          <w:color w:val="FF0000"/>
        </w:rPr>
        <w:t> </w:t>
      </w:r>
    </w:p>
    <w:p w14:paraId="3815C34A" w14:textId="77777777" w:rsidR="00A9032C" w:rsidRPr="003B58F9" w:rsidRDefault="00A9032C" w:rsidP="00A9032C">
      <w:pPr>
        <w:rPr>
          <w:rFonts w:ascii="Times New Roman" w:hAnsi="Times New Roman" w:cs="Times New Roman"/>
          <w:color w:val="FF0000"/>
          <w:sz w:val="24"/>
          <w:szCs w:val="24"/>
        </w:rPr>
      </w:pPr>
    </w:p>
    <w:p w14:paraId="35F1C1CE" w14:textId="20C57B72" w:rsidR="00A9032C" w:rsidRPr="003B58F9" w:rsidRDefault="00A9032C" w:rsidP="00A9032C">
      <w:pPr>
        <w:rPr>
          <w:rFonts w:ascii="Times New Roman" w:hAnsi="Times New Roman" w:cs="Times New Roman"/>
          <w:color w:val="FF0000"/>
          <w:sz w:val="24"/>
          <w:szCs w:val="24"/>
        </w:rPr>
      </w:pPr>
      <w:r w:rsidRPr="003B58F9">
        <w:rPr>
          <w:rFonts w:ascii="Times New Roman" w:hAnsi="Times New Roman" w:cs="Times New Roman"/>
          <w:color w:val="FF0000"/>
          <w:sz w:val="24"/>
          <w:szCs w:val="24"/>
        </w:rPr>
        <w:t>Which practice did you choose – this is important for your mental hygiene.  As we move into the high stress time of the semester at the same time as the days are darker with more rain (here in BC) managing your mental health or inner life is very important to your resiliency in this last month of the semester</w:t>
      </w:r>
    </w:p>
    <w:p w14:paraId="56FD76A0" w14:textId="77777777" w:rsidR="002701C6" w:rsidRPr="003B58F9" w:rsidRDefault="002701C6" w:rsidP="002701C6">
      <w:p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Unit #7 The Environment and the Human Condition</w:t>
      </w:r>
    </w:p>
    <w:p w14:paraId="54BCCE10" w14:textId="77777777" w:rsidR="002701C6" w:rsidRPr="003B58F9" w:rsidRDefault="002701C6" w:rsidP="002701C6">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Wellbeing is an intentional or volitional, </w:t>
      </w:r>
      <w:proofErr w:type="spellStart"/>
      <w:r w:rsidRPr="003B58F9">
        <w:rPr>
          <w:rFonts w:ascii="Times New Roman" w:hAnsi="Times New Roman" w:cs="Times New Roman"/>
          <w:color w:val="FF0000"/>
          <w:sz w:val="24"/>
          <w:szCs w:val="24"/>
        </w:rPr>
        <w:t>its</w:t>
      </w:r>
      <w:proofErr w:type="spellEnd"/>
      <w:r w:rsidRPr="003B58F9">
        <w:rPr>
          <w:rFonts w:ascii="Times New Roman" w:hAnsi="Times New Roman" w:cs="Times New Roman"/>
          <w:color w:val="FF0000"/>
          <w:sz w:val="24"/>
          <w:szCs w:val="24"/>
        </w:rPr>
        <w:t xml:space="preserve"> not something that just happens to you. </w:t>
      </w:r>
      <w:proofErr w:type="gramStart"/>
      <w:r w:rsidRPr="003B58F9">
        <w:rPr>
          <w:rFonts w:ascii="Times New Roman" w:hAnsi="Times New Roman" w:cs="Times New Roman"/>
          <w:color w:val="FF0000"/>
          <w:sz w:val="24"/>
          <w:szCs w:val="24"/>
        </w:rPr>
        <w:t>However</w:t>
      </w:r>
      <w:proofErr w:type="gramEnd"/>
      <w:r w:rsidRPr="003B58F9">
        <w:rPr>
          <w:rFonts w:ascii="Times New Roman" w:hAnsi="Times New Roman" w:cs="Times New Roman"/>
          <w:color w:val="FF0000"/>
          <w:sz w:val="24"/>
          <w:szCs w:val="24"/>
        </w:rPr>
        <w:t xml:space="preserve"> the intentional component is not just wanting something to happen.  There is a saying in motivational psychology “Environment trumps intention every </w:t>
      </w:r>
      <w:proofErr w:type="gramStart"/>
      <w:r w:rsidRPr="003B58F9">
        <w:rPr>
          <w:rFonts w:ascii="Times New Roman" w:hAnsi="Times New Roman" w:cs="Times New Roman"/>
          <w:color w:val="FF0000"/>
          <w:sz w:val="24"/>
          <w:szCs w:val="24"/>
        </w:rPr>
        <w:t>time”  what</w:t>
      </w:r>
      <w:proofErr w:type="gramEnd"/>
      <w:r w:rsidRPr="003B58F9">
        <w:rPr>
          <w:rFonts w:ascii="Times New Roman" w:hAnsi="Times New Roman" w:cs="Times New Roman"/>
          <w:color w:val="FF0000"/>
          <w:sz w:val="24"/>
          <w:szCs w:val="24"/>
        </w:rPr>
        <w:t xml:space="preserve"> this means your intention must be to change your environment which then will result in a change in behavior.  You can’t just change your behavior </w:t>
      </w:r>
      <w:proofErr w:type="spellStart"/>
      <w:r w:rsidRPr="003B58F9">
        <w:rPr>
          <w:rFonts w:ascii="Times New Roman" w:hAnsi="Times New Roman" w:cs="Times New Roman"/>
          <w:color w:val="FF0000"/>
          <w:sz w:val="24"/>
          <w:szCs w:val="24"/>
        </w:rPr>
        <w:t>with out</w:t>
      </w:r>
      <w:proofErr w:type="spellEnd"/>
      <w:r w:rsidRPr="003B58F9">
        <w:rPr>
          <w:rFonts w:ascii="Times New Roman" w:hAnsi="Times New Roman" w:cs="Times New Roman"/>
          <w:color w:val="FF0000"/>
          <w:sz w:val="24"/>
          <w:szCs w:val="24"/>
        </w:rPr>
        <w:t xml:space="preserve"> changing the antecedents to that behavior.  If I want good </w:t>
      </w:r>
      <w:proofErr w:type="gramStart"/>
      <w:r w:rsidRPr="003B58F9">
        <w:rPr>
          <w:rFonts w:ascii="Times New Roman" w:hAnsi="Times New Roman" w:cs="Times New Roman"/>
          <w:color w:val="FF0000"/>
          <w:sz w:val="24"/>
          <w:szCs w:val="24"/>
        </w:rPr>
        <w:t>grades</w:t>
      </w:r>
      <w:proofErr w:type="gramEnd"/>
      <w:r w:rsidRPr="003B58F9">
        <w:rPr>
          <w:rFonts w:ascii="Times New Roman" w:hAnsi="Times New Roman" w:cs="Times New Roman"/>
          <w:color w:val="FF0000"/>
          <w:sz w:val="24"/>
          <w:szCs w:val="24"/>
        </w:rPr>
        <w:t xml:space="preserve"> I have to have the study habits and sleep habits that promote good grades.  I </w:t>
      </w:r>
      <w:proofErr w:type="gramStart"/>
      <w:r w:rsidRPr="003B58F9">
        <w:rPr>
          <w:rFonts w:ascii="Times New Roman" w:hAnsi="Times New Roman" w:cs="Times New Roman"/>
          <w:color w:val="FF0000"/>
          <w:sz w:val="24"/>
          <w:szCs w:val="24"/>
        </w:rPr>
        <w:t>have to</w:t>
      </w:r>
      <w:proofErr w:type="gramEnd"/>
      <w:r w:rsidRPr="003B58F9">
        <w:rPr>
          <w:rFonts w:ascii="Times New Roman" w:hAnsi="Times New Roman" w:cs="Times New Roman"/>
          <w:color w:val="FF0000"/>
          <w:sz w:val="24"/>
          <w:szCs w:val="24"/>
        </w:rPr>
        <w:t xml:space="preserve"> organize my environment to help me make the decisions I want to make.  </w:t>
      </w:r>
    </w:p>
    <w:p w14:paraId="6A3A11E7" w14:textId="77777777" w:rsidR="002701C6" w:rsidRPr="003B58F9" w:rsidRDefault="002701C6">
      <w:pPr>
        <w:pStyle w:val="ListParagraph"/>
        <w:numPr>
          <w:ilvl w:val="0"/>
          <w:numId w:val="34"/>
        </w:numPr>
        <w:rPr>
          <w:rFonts w:ascii="Times New Roman" w:hAnsi="Times New Roman" w:cs="Times New Roman"/>
          <w:color w:val="FF0000"/>
          <w:sz w:val="24"/>
          <w:szCs w:val="24"/>
        </w:rPr>
      </w:pPr>
      <w:r w:rsidRPr="003B58F9">
        <w:rPr>
          <w:rFonts w:ascii="Times New Roman" w:hAnsi="Times New Roman" w:cs="Times New Roman"/>
          <w:b/>
          <w:bCs/>
          <w:color w:val="FF0000"/>
          <w:sz w:val="24"/>
          <w:szCs w:val="24"/>
        </w:rPr>
        <w:t>Technology</w:t>
      </w:r>
      <w:r w:rsidRPr="003B58F9">
        <w:rPr>
          <w:rFonts w:ascii="Times New Roman" w:hAnsi="Times New Roman" w:cs="Times New Roman"/>
          <w:color w:val="FF0000"/>
          <w:sz w:val="24"/>
          <w:szCs w:val="24"/>
        </w:rPr>
        <w:t xml:space="preserve"> – Digital environments are far more accessible then </w:t>
      </w:r>
      <w:proofErr w:type="spellStart"/>
      <w:r w:rsidRPr="003B58F9">
        <w:rPr>
          <w:rFonts w:ascii="Times New Roman" w:hAnsi="Times New Roman" w:cs="Times New Roman"/>
          <w:color w:val="FF0000"/>
          <w:sz w:val="24"/>
          <w:szCs w:val="24"/>
        </w:rPr>
        <w:t>they where</w:t>
      </w:r>
      <w:proofErr w:type="spellEnd"/>
      <w:r w:rsidRPr="003B58F9">
        <w:rPr>
          <w:rFonts w:ascii="Times New Roman" w:hAnsi="Times New Roman" w:cs="Times New Roman"/>
          <w:color w:val="FF0000"/>
          <w:sz w:val="24"/>
          <w:szCs w:val="24"/>
        </w:rPr>
        <w:t xml:space="preserve"> previously and that digital space has been commercialized to hold your attention </w:t>
      </w:r>
      <w:proofErr w:type="gramStart"/>
      <w:r w:rsidRPr="003B58F9">
        <w:rPr>
          <w:rFonts w:ascii="Times New Roman" w:hAnsi="Times New Roman" w:cs="Times New Roman"/>
          <w:color w:val="FF0000"/>
          <w:sz w:val="24"/>
          <w:szCs w:val="24"/>
        </w:rPr>
        <w:t>( billions</w:t>
      </w:r>
      <w:proofErr w:type="gramEnd"/>
      <w:r w:rsidRPr="003B58F9">
        <w:rPr>
          <w:rFonts w:ascii="Times New Roman" w:hAnsi="Times New Roman" w:cs="Times New Roman"/>
          <w:color w:val="FF0000"/>
          <w:sz w:val="24"/>
          <w:szCs w:val="24"/>
        </w:rPr>
        <w:t xml:space="preserve"> of dollars of research has gone into holding your attention to that small screen).  This makes it imperative for us to have the </w:t>
      </w:r>
      <w:proofErr w:type="spellStart"/>
      <w:r w:rsidRPr="003B58F9">
        <w:rPr>
          <w:rFonts w:ascii="Times New Roman" w:hAnsi="Times New Roman" w:cs="Times New Roman"/>
          <w:color w:val="FF0000"/>
          <w:sz w:val="24"/>
          <w:szCs w:val="24"/>
        </w:rPr>
        <w:t>self management</w:t>
      </w:r>
      <w:proofErr w:type="spellEnd"/>
      <w:r w:rsidRPr="003B58F9">
        <w:rPr>
          <w:rFonts w:ascii="Times New Roman" w:hAnsi="Times New Roman" w:cs="Times New Roman"/>
          <w:color w:val="FF0000"/>
          <w:sz w:val="24"/>
          <w:szCs w:val="24"/>
        </w:rPr>
        <w:t xml:space="preserve"> skills to use technology for our wellbeing.</w:t>
      </w:r>
    </w:p>
    <w:p w14:paraId="50CDBFCE"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Technology for Wellbeing – video </w:t>
      </w:r>
    </w:p>
    <w:p w14:paraId="00442977" w14:textId="77777777" w:rsidR="002701C6" w:rsidRPr="003B58F9" w:rsidRDefault="002701C6">
      <w:pPr>
        <w:pStyle w:val="ListParagraph"/>
        <w:numPr>
          <w:ilvl w:val="2"/>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Recommend the Netflix documentary “The Social Dilemma” I have a trailer for it on You Tube.</w:t>
      </w:r>
    </w:p>
    <w:p w14:paraId="51F775B9"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Technology and Cities- video on how technology has always been with us and shaped the human species. </w:t>
      </w:r>
    </w:p>
    <w:p w14:paraId="1D6C1C97" w14:textId="77777777" w:rsidR="002701C6" w:rsidRPr="003B58F9" w:rsidRDefault="002701C6">
      <w:pPr>
        <w:pStyle w:val="ListParagraph"/>
        <w:numPr>
          <w:ilvl w:val="0"/>
          <w:numId w:val="34"/>
        </w:numPr>
        <w:rPr>
          <w:rFonts w:ascii="Times New Roman" w:hAnsi="Times New Roman" w:cs="Times New Roman"/>
          <w:color w:val="FF0000"/>
          <w:sz w:val="24"/>
          <w:szCs w:val="24"/>
        </w:rPr>
      </w:pPr>
      <w:r w:rsidRPr="003B58F9">
        <w:rPr>
          <w:rFonts w:ascii="Times New Roman" w:hAnsi="Times New Roman" w:cs="Times New Roman"/>
          <w:b/>
          <w:bCs/>
          <w:color w:val="FF0000"/>
          <w:sz w:val="24"/>
          <w:szCs w:val="24"/>
        </w:rPr>
        <w:t>Behavior Change</w:t>
      </w:r>
      <w:r w:rsidRPr="003B58F9">
        <w:rPr>
          <w:rFonts w:ascii="Times New Roman" w:hAnsi="Times New Roman" w:cs="Times New Roman"/>
          <w:color w:val="FF0000"/>
          <w:sz w:val="24"/>
          <w:szCs w:val="24"/>
        </w:rPr>
        <w:t xml:space="preserve"> – in this topic we cover the concept of </w:t>
      </w:r>
      <w:proofErr w:type="spellStart"/>
      <w:r w:rsidRPr="003B58F9">
        <w:rPr>
          <w:rFonts w:ascii="Times New Roman" w:hAnsi="Times New Roman" w:cs="Times New Roman"/>
          <w:color w:val="FF0000"/>
          <w:sz w:val="24"/>
          <w:szCs w:val="24"/>
        </w:rPr>
        <w:t>Self Management</w:t>
      </w:r>
      <w:proofErr w:type="spellEnd"/>
      <w:r w:rsidRPr="003B58F9">
        <w:rPr>
          <w:rFonts w:ascii="Times New Roman" w:hAnsi="Times New Roman" w:cs="Times New Roman"/>
          <w:color w:val="FF0000"/>
          <w:sz w:val="24"/>
          <w:szCs w:val="24"/>
        </w:rPr>
        <w:t xml:space="preserve"> skills. With two primary strategies, Choice </w:t>
      </w:r>
      <w:proofErr w:type="gramStart"/>
      <w:r w:rsidRPr="003B58F9">
        <w:rPr>
          <w:rFonts w:ascii="Times New Roman" w:hAnsi="Times New Roman" w:cs="Times New Roman"/>
          <w:color w:val="FF0000"/>
          <w:sz w:val="24"/>
          <w:szCs w:val="24"/>
        </w:rPr>
        <w:t>Architecture</w:t>
      </w:r>
      <w:proofErr w:type="gramEnd"/>
      <w:r w:rsidRPr="003B58F9">
        <w:rPr>
          <w:rFonts w:ascii="Times New Roman" w:hAnsi="Times New Roman" w:cs="Times New Roman"/>
          <w:color w:val="FF0000"/>
          <w:sz w:val="24"/>
          <w:szCs w:val="24"/>
        </w:rPr>
        <w:t xml:space="preserve"> and Identity formation</w:t>
      </w:r>
    </w:p>
    <w:p w14:paraId="5791A1AC"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Behavior </w:t>
      </w:r>
      <w:proofErr w:type="gramStart"/>
      <w:r w:rsidRPr="003B58F9">
        <w:rPr>
          <w:rFonts w:ascii="Times New Roman" w:hAnsi="Times New Roman" w:cs="Times New Roman"/>
          <w:color w:val="FF0000"/>
          <w:sz w:val="24"/>
          <w:szCs w:val="24"/>
        </w:rPr>
        <w:t>change</w:t>
      </w:r>
      <w:proofErr w:type="gramEnd"/>
      <w:r w:rsidRPr="003B58F9">
        <w:rPr>
          <w:rFonts w:ascii="Times New Roman" w:hAnsi="Times New Roman" w:cs="Times New Roman"/>
          <w:color w:val="FF0000"/>
          <w:sz w:val="24"/>
          <w:szCs w:val="24"/>
        </w:rPr>
        <w:t xml:space="preserve"> theories video – Nudge theory</w:t>
      </w:r>
    </w:p>
    <w:p w14:paraId="08F43501"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Habit formation – video by James Clear and then Article on using Identities to change behavior.</w:t>
      </w:r>
    </w:p>
    <w:p w14:paraId="1BA221F6"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Habit formation exercise – choose one behavior to change and using the science of behavior change to craft a plan to change behavior.  This is a good practice exercise for the “Flourishing Proposal” assignment that we will introduce this </w:t>
      </w:r>
      <w:proofErr w:type="gramStart"/>
      <w:r w:rsidRPr="003B58F9">
        <w:rPr>
          <w:rFonts w:ascii="Times New Roman" w:hAnsi="Times New Roman" w:cs="Times New Roman"/>
          <w:color w:val="FF0000"/>
          <w:sz w:val="24"/>
          <w:szCs w:val="24"/>
        </w:rPr>
        <w:t>week</w:t>
      </w:r>
      <w:proofErr w:type="gramEnd"/>
      <w:r w:rsidRPr="003B58F9">
        <w:rPr>
          <w:rFonts w:ascii="Times New Roman" w:hAnsi="Times New Roman" w:cs="Times New Roman"/>
          <w:color w:val="FF0000"/>
          <w:sz w:val="24"/>
          <w:szCs w:val="24"/>
        </w:rPr>
        <w:t xml:space="preserve"> </w:t>
      </w:r>
    </w:p>
    <w:p w14:paraId="35FD8F7E" w14:textId="77777777" w:rsidR="002701C6" w:rsidRPr="003B58F9" w:rsidRDefault="002701C6">
      <w:pPr>
        <w:pStyle w:val="ListParagraph"/>
        <w:numPr>
          <w:ilvl w:val="0"/>
          <w:numId w:val="34"/>
        </w:num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Assessments for the week </w:t>
      </w:r>
    </w:p>
    <w:p w14:paraId="5B76A64B"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Review and integration – quiz on Technology usage from the two videos under the Technology topic- Due Nov 5 </w:t>
      </w:r>
    </w:p>
    <w:p w14:paraId="71D67D0F" w14:textId="77777777" w:rsidR="002701C6" w:rsidRPr="003B58F9" w:rsidRDefault="002701C6">
      <w:pPr>
        <w:pStyle w:val="ListParagraph"/>
        <w:numPr>
          <w:ilvl w:val="1"/>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Flourishing Proposal – three page </w:t>
      </w:r>
      <w:proofErr w:type="gramStart"/>
      <w:r w:rsidRPr="003B58F9">
        <w:rPr>
          <w:rFonts w:ascii="Times New Roman" w:hAnsi="Times New Roman" w:cs="Times New Roman"/>
          <w:color w:val="FF0000"/>
          <w:sz w:val="24"/>
          <w:szCs w:val="24"/>
        </w:rPr>
        <w:t>assignment  due</w:t>
      </w:r>
      <w:proofErr w:type="gramEnd"/>
      <w:r w:rsidRPr="003B58F9">
        <w:rPr>
          <w:rFonts w:ascii="Times New Roman" w:hAnsi="Times New Roman" w:cs="Times New Roman"/>
          <w:color w:val="FF0000"/>
          <w:sz w:val="24"/>
          <w:szCs w:val="24"/>
        </w:rPr>
        <w:t xml:space="preserve"> next week Nov 12</w:t>
      </w:r>
    </w:p>
    <w:p w14:paraId="4C88A548" w14:textId="77777777" w:rsidR="002701C6" w:rsidRPr="003B58F9" w:rsidRDefault="002701C6">
      <w:pPr>
        <w:pStyle w:val="ListParagraph"/>
        <w:numPr>
          <w:ilvl w:val="2"/>
          <w:numId w:val="34"/>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Choosing one practice that you did in the PAA’s or some other behavioral practice that you want to participate in and track for the next four weeks.  Remember this is just the plan not the actual 4 week tracking of the practice which will come later as you will put this all into the final portfolio.  </w:t>
      </w:r>
    </w:p>
    <w:p w14:paraId="31398650" w14:textId="77777777" w:rsidR="002701C6" w:rsidRPr="003B58F9" w:rsidRDefault="002701C6" w:rsidP="002701C6">
      <w:pPr>
        <w:ind w:left="720"/>
        <w:rPr>
          <w:rFonts w:ascii="Times New Roman" w:hAnsi="Times New Roman" w:cs="Times New Roman"/>
          <w:color w:val="FF0000"/>
          <w:sz w:val="24"/>
          <w:szCs w:val="24"/>
        </w:rPr>
      </w:pPr>
    </w:p>
    <w:p w14:paraId="31BA5BE2" w14:textId="76B213A1" w:rsidR="00A9032C" w:rsidRPr="003B58F9" w:rsidRDefault="00A9032C" w:rsidP="00A9032C">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 remind them the PAA for last week is due: Contemplative/Spirituality </w:t>
      </w:r>
    </w:p>
    <w:p w14:paraId="531D9A6E" w14:textId="40B562D7" w:rsidR="00A9032C" w:rsidRPr="003B58F9" w:rsidRDefault="00DE42C9" w:rsidP="00A9032C">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w:t>
      </w:r>
      <w:r w:rsidR="00EE1758" w:rsidRPr="003B58F9">
        <w:rPr>
          <w:rFonts w:ascii="Times New Roman" w:hAnsi="Times New Roman" w:cs="Times New Roman"/>
          <w:color w:val="FF0000"/>
          <w:sz w:val="24"/>
          <w:szCs w:val="24"/>
        </w:rPr>
        <w:t>_</w:t>
      </w:r>
    </w:p>
    <w:p w14:paraId="493C6B8A" w14:textId="77777777" w:rsidR="00A9032C" w:rsidRPr="003B58F9" w:rsidRDefault="00A9032C" w:rsidP="00992567">
      <w:pPr>
        <w:rPr>
          <w:rFonts w:ascii="Times New Roman" w:hAnsi="Times New Roman" w:cs="Times New Roman"/>
          <w:color w:val="FF0000"/>
          <w:sz w:val="24"/>
          <w:szCs w:val="24"/>
        </w:rPr>
      </w:pPr>
    </w:p>
    <w:p w14:paraId="02CB7082" w14:textId="60C99E16" w:rsidR="00992567" w:rsidRPr="003B58F9" w:rsidRDefault="00992567" w:rsidP="2A6BB36A">
      <w:pPr>
        <w:rPr>
          <w:rFonts w:ascii="Times New Roman" w:hAnsi="Times New Roman" w:cs="Times New Roman"/>
          <w:sz w:val="24"/>
          <w:szCs w:val="24"/>
        </w:rPr>
      </w:pPr>
    </w:p>
    <w:p w14:paraId="31C28B02" w14:textId="0F5B9D7A" w:rsidR="002E117F" w:rsidRPr="003B58F9" w:rsidRDefault="002E117F" w:rsidP="2A6BB36A">
      <w:pPr>
        <w:rPr>
          <w:rFonts w:ascii="Times New Roman" w:hAnsi="Times New Roman" w:cs="Times New Roman"/>
          <w:sz w:val="24"/>
          <w:szCs w:val="24"/>
        </w:rPr>
      </w:pPr>
    </w:p>
    <w:p w14:paraId="48B50B51" w14:textId="77777777" w:rsidR="002E117F" w:rsidRPr="003B58F9" w:rsidRDefault="002E117F" w:rsidP="2A6BB36A">
      <w:pPr>
        <w:rPr>
          <w:rFonts w:ascii="Times New Roman" w:hAnsi="Times New Roman" w:cs="Times New Roman"/>
          <w:sz w:val="24"/>
          <w:szCs w:val="24"/>
        </w:rPr>
      </w:pPr>
    </w:p>
    <w:p w14:paraId="2A04EB15" w14:textId="4A980495" w:rsidR="004362BC" w:rsidRPr="003B58F9" w:rsidRDefault="004362BC" w:rsidP="004362BC">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8:  </w:t>
      </w:r>
      <w:r w:rsidR="00581948" w:rsidRPr="003B58F9">
        <w:rPr>
          <w:rFonts w:ascii="Times New Roman" w:eastAsia="Calibri" w:hAnsi="Times New Roman" w:cs="Times New Roman"/>
          <w:b/>
          <w:bCs/>
          <w:color w:val="1F3864" w:themeColor="accent1" w:themeShade="80"/>
          <w:sz w:val="24"/>
          <w:szCs w:val="24"/>
        </w:rPr>
        <w:t>Strategies for Wellbeing</w:t>
      </w:r>
      <w:r w:rsidR="0010514A" w:rsidRPr="003B58F9">
        <w:rPr>
          <w:rFonts w:ascii="Times New Roman" w:eastAsia="Calibri" w:hAnsi="Times New Roman" w:cs="Times New Roman"/>
          <w:b/>
          <w:bCs/>
          <w:color w:val="1F3864" w:themeColor="accent1" w:themeShade="80"/>
          <w:sz w:val="24"/>
          <w:szCs w:val="24"/>
        </w:rPr>
        <w:t xml:space="preserve"> </w:t>
      </w:r>
    </w:p>
    <w:p w14:paraId="44F49EAC" w14:textId="0B9F3571" w:rsidR="0010514A" w:rsidRPr="003B58F9" w:rsidRDefault="00C73094" w:rsidP="0010514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w:t>
      </w:r>
      <w:proofErr w:type="gramStart"/>
      <w:r w:rsidRPr="003B58F9">
        <w:rPr>
          <w:rFonts w:ascii="Times New Roman" w:hAnsi="Times New Roman" w:cs="Times New Roman"/>
          <w:color w:val="1F3864" w:themeColor="accent1" w:themeShade="80"/>
          <w:sz w:val="24"/>
          <w:szCs w:val="24"/>
        </w:rPr>
        <w:t>units</w:t>
      </w:r>
      <w:proofErr w:type="gramEnd"/>
      <w:r w:rsidRPr="003B58F9">
        <w:rPr>
          <w:rFonts w:ascii="Times New Roman" w:hAnsi="Times New Roman" w:cs="Times New Roman"/>
          <w:color w:val="1F3864" w:themeColor="accent1" w:themeShade="80"/>
          <w:sz w:val="24"/>
          <w:szCs w:val="24"/>
        </w:rPr>
        <w:t xml:space="preserve"> topics are primarily designed to set the students up to complete the Sleep</w:t>
      </w:r>
      <w:r w:rsidR="001C0F4E" w:rsidRPr="003B58F9">
        <w:rPr>
          <w:rFonts w:ascii="Times New Roman" w:hAnsi="Times New Roman" w:cs="Times New Roman"/>
          <w:color w:val="1F3864" w:themeColor="accent1" w:themeShade="80"/>
          <w:sz w:val="24"/>
          <w:szCs w:val="24"/>
        </w:rPr>
        <w:t xml:space="preserve"> &amp; </w:t>
      </w:r>
      <w:proofErr w:type="spellStart"/>
      <w:r w:rsidR="001C0F4E" w:rsidRPr="003B58F9">
        <w:rPr>
          <w:rFonts w:ascii="Times New Roman" w:hAnsi="Times New Roman" w:cs="Times New Roman"/>
          <w:color w:val="1F3864" w:themeColor="accent1" w:themeShade="80"/>
          <w:sz w:val="24"/>
          <w:szCs w:val="24"/>
        </w:rPr>
        <w:t>Liesure</w:t>
      </w:r>
      <w:proofErr w:type="spellEnd"/>
      <w:r w:rsidR="001C0F4E" w:rsidRPr="003B58F9">
        <w:rPr>
          <w:rFonts w:ascii="Times New Roman" w:hAnsi="Times New Roman" w:cs="Times New Roman"/>
          <w:color w:val="1F3864" w:themeColor="accent1" w:themeShade="80"/>
          <w:sz w:val="24"/>
          <w:szCs w:val="24"/>
        </w:rPr>
        <w:t xml:space="preserve"> Tracker assignment.  </w:t>
      </w:r>
      <w:proofErr w:type="spellStart"/>
      <w:r w:rsidR="001C0F4E" w:rsidRPr="003B58F9">
        <w:rPr>
          <w:rFonts w:ascii="Times New Roman" w:hAnsi="Times New Roman" w:cs="Times New Roman"/>
          <w:color w:val="1F3864" w:themeColor="accent1" w:themeShade="80"/>
          <w:sz w:val="24"/>
          <w:szCs w:val="24"/>
        </w:rPr>
        <w:t>Its</w:t>
      </w:r>
      <w:proofErr w:type="spellEnd"/>
      <w:r w:rsidR="001C0F4E" w:rsidRPr="003B58F9">
        <w:rPr>
          <w:rFonts w:ascii="Times New Roman" w:hAnsi="Times New Roman" w:cs="Times New Roman"/>
          <w:color w:val="1F3864" w:themeColor="accent1" w:themeShade="80"/>
          <w:sz w:val="24"/>
          <w:szCs w:val="24"/>
        </w:rPr>
        <w:t xml:space="preserve"> important to have students see the assignment early in the unit.</w:t>
      </w:r>
    </w:p>
    <w:p w14:paraId="03B78A3C" w14:textId="0C22F0D5" w:rsidR="00DC7709" w:rsidRPr="003B58F9" w:rsidRDefault="004362BC" w:rsidP="00307632">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Topic 1.</w:t>
      </w:r>
      <w:r w:rsidR="00BA3E16" w:rsidRPr="003B58F9">
        <w:rPr>
          <w:rFonts w:ascii="Times New Roman" w:eastAsia="Cambria" w:hAnsi="Times New Roman" w:cs="Times New Roman"/>
          <w:b/>
          <w:bCs/>
          <w:i w:val="0"/>
          <w:iCs w:val="0"/>
          <w:color w:val="1F3864" w:themeColor="accent1" w:themeShade="80"/>
          <w:sz w:val="24"/>
          <w:szCs w:val="24"/>
        </w:rPr>
        <w:t xml:space="preserve"> Sleep </w:t>
      </w:r>
    </w:p>
    <w:p w14:paraId="337DE436" w14:textId="77777777" w:rsidR="001425E5" w:rsidRPr="003B58F9" w:rsidRDefault="001425E5" w:rsidP="001425E5">
      <w:pPr>
        <w:rPr>
          <w:rFonts w:ascii="Times New Roman" w:hAnsi="Times New Roman" w:cs="Times New Roman"/>
          <w:color w:val="1F3864" w:themeColor="accent1" w:themeShade="80"/>
          <w:sz w:val="24"/>
          <w:szCs w:val="24"/>
        </w:rPr>
      </w:pPr>
    </w:p>
    <w:p w14:paraId="1C94FACE" w14:textId="04BED335" w:rsidR="004362BC" w:rsidRPr="003B58F9" w:rsidRDefault="00E7643A" w:rsidP="2A6BB36A">
      <w:pPr>
        <w:pStyle w:val="Heading4"/>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b/>
          <w:bCs/>
          <w:color w:val="1F3864" w:themeColor="accent1" w:themeShade="80"/>
          <w:sz w:val="24"/>
          <w:szCs w:val="24"/>
        </w:rPr>
        <w:t>Read through Sleep power point slide deck</w:t>
      </w:r>
      <w:r w:rsidRPr="003B58F9">
        <w:rPr>
          <w:rFonts w:ascii="Times New Roman" w:eastAsia="Cambria" w:hAnsi="Times New Roman" w:cs="Times New Roman"/>
          <w:i w:val="0"/>
          <w:iCs w:val="0"/>
          <w:color w:val="1F3864" w:themeColor="accent1" w:themeShade="80"/>
          <w:sz w:val="24"/>
          <w:szCs w:val="24"/>
        </w:rPr>
        <w:t xml:space="preserve">.  </w:t>
      </w:r>
      <w:r w:rsidR="00DC7709" w:rsidRPr="003B58F9">
        <w:rPr>
          <w:rFonts w:ascii="Times New Roman" w:eastAsia="Cambria" w:hAnsi="Times New Roman" w:cs="Times New Roman"/>
          <w:i w:val="0"/>
          <w:iCs w:val="0"/>
          <w:color w:val="1F3864" w:themeColor="accent1" w:themeShade="80"/>
          <w:sz w:val="24"/>
          <w:szCs w:val="24"/>
        </w:rPr>
        <w:t xml:space="preserve">This H5P presentation is a different than anything we have done so far. </w:t>
      </w:r>
      <w:r w:rsidR="00354A1B" w:rsidRPr="003B58F9">
        <w:rPr>
          <w:rFonts w:ascii="Times New Roman" w:eastAsia="Cambria" w:hAnsi="Times New Roman" w:cs="Times New Roman"/>
          <w:i w:val="0"/>
          <w:iCs w:val="0"/>
          <w:color w:val="1F3864" w:themeColor="accent1" w:themeShade="80"/>
          <w:sz w:val="24"/>
          <w:szCs w:val="24"/>
        </w:rPr>
        <w:t xml:space="preserve">They progress through a </w:t>
      </w:r>
      <w:r w:rsidR="0073704A" w:rsidRPr="003B58F9">
        <w:rPr>
          <w:rFonts w:ascii="Times New Roman" w:eastAsia="Cambria" w:hAnsi="Times New Roman" w:cs="Times New Roman"/>
          <w:i w:val="0"/>
          <w:iCs w:val="0"/>
          <w:color w:val="1F3864" w:themeColor="accent1" w:themeShade="80"/>
          <w:sz w:val="24"/>
          <w:szCs w:val="24"/>
        </w:rPr>
        <w:t>PowerPoint</w:t>
      </w:r>
      <w:r w:rsidR="00354A1B" w:rsidRPr="003B58F9">
        <w:rPr>
          <w:rFonts w:ascii="Times New Roman" w:eastAsia="Cambria" w:hAnsi="Times New Roman" w:cs="Times New Roman"/>
          <w:i w:val="0"/>
          <w:iCs w:val="0"/>
          <w:color w:val="1F3864" w:themeColor="accent1" w:themeShade="80"/>
          <w:sz w:val="24"/>
          <w:szCs w:val="24"/>
        </w:rPr>
        <w:t xml:space="preserve"> slide </w:t>
      </w:r>
      <w:proofErr w:type="gramStart"/>
      <w:r w:rsidR="00354A1B" w:rsidRPr="003B58F9">
        <w:rPr>
          <w:rFonts w:ascii="Times New Roman" w:eastAsia="Cambria" w:hAnsi="Times New Roman" w:cs="Times New Roman"/>
          <w:i w:val="0"/>
          <w:iCs w:val="0"/>
          <w:color w:val="1F3864" w:themeColor="accent1" w:themeShade="80"/>
          <w:sz w:val="24"/>
          <w:szCs w:val="24"/>
        </w:rPr>
        <w:t>deck</w:t>
      </w:r>
      <w:proofErr w:type="gramEnd"/>
      <w:r w:rsidR="00354A1B" w:rsidRPr="003B58F9">
        <w:rPr>
          <w:rFonts w:ascii="Times New Roman" w:eastAsia="Cambria" w:hAnsi="Times New Roman" w:cs="Times New Roman"/>
          <w:i w:val="0"/>
          <w:iCs w:val="0"/>
          <w:color w:val="1F3864" w:themeColor="accent1" w:themeShade="80"/>
          <w:sz w:val="24"/>
          <w:szCs w:val="24"/>
        </w:rPr>
        <w:t xml:space="preserve"> </w:t>
      </w:r>
      <w:r w:rsidR="00DC7709" w:rsidRPr="003B58F9">
        <w:rPr>
          <w:rFonts w:ascii="Times New Roman" w:eastAsia="Cambria" w:hAnsi="Times New Roman" w:cs="Times New Roman"/>
          <w:i w:val="0"/>
          <w:iCs w:val="0"/>
          <w:color w:val="1F3864" w:themeColor="accent1" w:themeShade="80"/>
          <w:sz w:val="24"/>
          <w:szCs w:val="24"/>
        </w:rPr>
        <w:t xml:space="preserve"> </w:t>
      </w:r>
      <w:r w:rsidR="004362BC" w:rsidRPr="003B58F9">
        <w:rPr>
          <w:rFonts w:ascii="Times New Roman" w:eastAsia="Cambria" w:hAnsi="Times New Roman" w:cs="Times New Roman"/>
          <w:i w:val="0"/>
          <w:iCs w:val="0"/>
          <w:color w:val="1F3864" w:themeColor="accent1" w:themeShade="80"/>
          <w:sz w:val="24"/>
          <w:szCs w:val="24"/>
        </w:rPr>
        <w:t xml:space="preserve"> </w:t>
      </w:r>
    </w:p>
    <w:p w14:paraId="78114047" w14:textId="49EB0317" w:rsidR="2A6BB36A" w:rsidRPr="003B58F9" w:rsidRDefault="2A6BB36A" w:rsidP="2A6BB36A">
      <w:pPr>
        <w:rPr>
          <w:rFonts w:ascii="Times New Roman" w:hAnsi="Times New Roman" w:cs="Times New Roman"/>
          <w:color w:val="1F3864" w:themeColor="accent1" w:themeShade="80"/>
          <w:sz w:val="24"/>
          <w:szCs w:val="24"/>
        </w:rPr>
      </w:pPr>
    </w:p>
    <w:p w14:paraId="0F300D3C" w14:textId="77777777" w:rsidR="00864994" w:rsidRPr="003B58F9" w:rsidRDefault="00864994" w:rsidP="00864994">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Watch Russel Fosters “Why We Sleep” </w:t>
      </w:r>
    </w:p>
    <w:p w14:paraId="61BF9E7D" w14:textId="2F89B507" w:rsidR="00864994" w:rsidRPr="003B58F9" w:rsidRDefault="00864994" w:rsidP="004362BC">
      <w:pPr>
        <w:pStyle w:val="Heading4"/>
        <w:rPr>
          <w:rFonts w:ascii="Times New Roman" w:eastAsia="Cambria" w:hAnsi="Times New Roman" w:cs="Times New Roman"/>
          <w:color w:val="1F3864" w:themeColor="accent1" w:themeShade="80"/>
          <w:sz w:val="24"/>
          <w:szCs w:val="24"/>
        </w:rPr>
      </w:pPr>
      <w:r w:rsidRPr="003B58F9">
        <w:rPr>
          <w:rFonts w:ascii="Times New Roman" w:eastAsia="Cambria" w:hAnsi="Times New Roman" w:cs="Times New Roman"/>
          <w:color w:val="1F3864" w:themeColor="accent1" w:themeShade="80"/>
          <w:sz w:val="24"/>
          <w:szCs w:val="24"/>
        </w:rPr>
        <w:t>Watch Russel Fosters “Why We Sleep”</w:t>
      </w:r>
    </w:p>
    <w:p w14:paraId="50F2898F" w14:textId="77777777" w:rsidR="00864994" w:rsidRPr="003B58F9" w:rsidRDefault="00864994" w:rsidP="00864994">
      <w:pPr>
        <w:rPr>
          <w:rFonts w:ascii="Times New Roman" w:hAnsi="Times New Roman" w:cs="Times New Roman"/>
          <w:color w:val="1F3864" w:themeColor="accent1" w:themeShade="80"/>
          <w:sz w:val="24"/>
          <w:szCs w:val="24"/>
        </w:rPr>
      </w:pPr>
    </w:p>
    <w:p w14:paraId="1A6664EA" w14:textId="71C305BA" w:rsidR="004362BC" w:rsidRPr="003B58F9" w:rsidRDefault="004362BC" w:rsidP="004362BC">
      <w:pPr>
        <w:pStyle w:val="Heading4"/>
        <w:rPr>
          <w:rFonts w:ascii="Times New Roman" w:eastAsia="Cambria" w:hAnsi="Times New Roman" w:cs="Times New Roman"/>
          <w:color w:val="1F3864" w:themeColor="accent1" w:themeShade="80"/>
          <w:sz w:val="24"/>
          <w:szCs w:val="24"/>
        </w:rPr>
      </w:pPr>
      <w:r w:rsidRPr="003B58F9">
        <w:rPr>
          <w:rFonts w:ascii="Times New Roman" w:eastAsia="Cambria" w:hAnsi="Times New Roman" w:cs="Times New Roman"/>
          <w:color w:val="1F3864" w:themeColor="accent1" w:themeShade="80"/>
          <w:sz w:val="24"/>
          <w:szCs w:val="24"/>
        </w:rPr>
        <w:t>Review and Integration #</w:t>
      </w:r>
      <w:r w:rsidR="00307632" w:rsidRPr="003B58F9">
        <w:rPr>
          <w:rFonts w:ascii="Times New Roman" w:eastAsia="Cambria" w:hAnsi="Times New Roman" w:cs="Times New Roman"/>
          <w:color w:val="1F3864" w:themeColor="accent1" w:themeShade="80"/>
          <w:sz w:val="24"/>
          <w:szCs w:val="24"/>
        </w:rPr>
        <w:t>8</w:t>
      </w:r>
      <w:r w:rsidRPr="003B58F9">
        <w:rPr>
          <w:rFonts w:ascii="Times New Roman" w:eastAsia="Cambria" w:hAnsi="Times New Roman" w:cs="Times New Roman"/>
          <w:color w:val="1F3864" w:themeColor="accent1" w:themeShade="80"/>
          <w:sz w:val="24"/>
          <w:szCs w:val="24"/>
        </w:rPr>
        <w:t xml:space="preserve">.1 </w:t>
      </w:r>
      <w:r w:rsidR="00D7188D" w:rsidRPr="003B58F9">
        <w:rPr>
          <w:rFonts w:ascii="Times New Roman" w:eastAsia="Cambria" w:hAnsi="Times New Roman" w:cs="Times New Roman"/>
          <w:color w:val="1F3864" w:themeColor="accent1" w:themeShade="80"/>
          <w:sz w:val="24"/>
          <w:szCs w:val="24"/>
        </w:rPr>
        <w:t xml:space="preserve">College </w:t>
      </w:r>
      <w:r w:rsidR="006C5D16" w:rsidRPr="003B58F9">
        <w:rPr>
          <w:rFonts w:ascii="Times New Roman" w:eastAsia="Cambria" w:hAnsi="Times New Roman" w:cs="Times New Roman"/>
          <w:color w:val="1F3864" w:themeColor="accent1" w:themeShade="80"/>
          <w:sz w:val="24"/>
          <w:szCs w:val="24"/>
        </w:rPr>
        <w:t xml:space="preserve">Sleep </w:t>
      </w:r>
      <w:r w:rsidR="00406667" w:rsidRPr="003B58F9">
        <w:rPr>
          <w:rFonts w:ascii="Times New Roman" w:eastAsia="Cambria" w:hAnsi="Times New Roman" w:cs="Times New Roman"/>
          <w:color w:val="1F3864" w:themeColor="accent1" w:themeShade="80"/>
          <w:sz w:val="24"/>
          <w:szCs w:val="24"/>
        </w:rPr>
        <w:t>Questionnaire</w:t>
      </w:r>
    </w:p>
    <w:p w14:paraId="2E1C1E36" w14:textId="70E47B78" w:rsidR="00AA5E7B" w:rsidRPr="003B58F9" w:rsidRDefault="00AA5E7B" w:rsidP="00AA5E7B">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This questionnaire is partly related to the Sleep presentation</w:t>
      </w:r>
      <w:r w:rsidR="00F82211" w:rsidRPr="003B58F9">
        <w:rPr>
          <w:rFonts w:ascii="Times New Roman" w:hAnsi="Times New Roman" w:cs="Times New Roman"/>
          <w:color w:val="1F3864" w:themeColor="accent1" w:themeShade="80"/>
          <w:sz w:val="24"/>
          <w:szCs w:val="24"/>
        </w:rPr>
        <w:t xml:space="preserve"> and partly a </w:t>
      </w:r>
      <w:r w:rsidR="00E82F41" w:rsidRPr="003B58F9">
        <w:rPr>
          <w:rFonts w:ascii="Times New Roman" w:hAnsi="Times New Roman" w:cs="Times New Roman"/>
          <w:color w:val="1F3864" w:themeColor="accent1" w:themeShade="80"/>
          <w:sz w:val="24"/>
          <w:szCs w:val="24"/>
        </w:rPr>
        <w:t xml:space="preserve">survey on students </w:t>
      </w:r>
      <w:proofErr w:type="gramStart"/>
      <w:r w:rsidR="00E82F41" w:rsidRPr="003B58F9">
        <w:rPr>
          <w:rFonts w:ascii="Times New Roman" w:hAnsi="Times New Roman" w:cs="Times New Roman"/>
          <w:color w:val="1F3864" w:themeColor="accent1" w:themeShade="80"/>
          <w:sz w:val="24"/>
          <w:szCs w:val="24"/>
        </w:rPr>
        <w:t>sleep</w:t>
      </w:r>
      <w:proofErr w:type="gramEnd"/>
      <w:r w:rsidR="00E82F41" w:rsidRPr="003B58F9">
        <w:rPr>
          <w:rFonts w:ascii="Times New Roman" w:hAnsi="Times New Roman" w:cs="Times New Roman"/>
          <w:color w:val="1F3864" w:themeColor="accent1" w:themeShade="80"/>
          <w:sz w:val="24"/>
          <w:szCs w:val="24"/>
        </w:rPr>
        <w:t xml:space="preserve"> habits </w:t>
      </w:r>
      <w:r w:rsidRPr="003B58F9">
        <w:rPr>
          <w:rFonts w:ascii="Times New Roman" w:hAnsi="Times New Roman" w:cs="Times New Roman"/>
          <w:color w:val="1F3864" w:themeColor="accent1" w:themeShade="80"/>
          <w:sz w:val="24"/>
          <w:szCs w:val="24"/>
        </w:rPr>
        <w:t xml:space="preserve"> </w:t>
      </w:r>
    </w:p>
    <w:p w14:paraId="474F1EF7" w14:textId="4EBD7D03" w:rsidR="004362BC" w:rsidRPr="003B58F9" w:rsidRDefault="004362BC" w:rsidP="00307632">
      <w:pPr>
        <w:pStyle w:val="Heading4"/>
        <w:rPr>
          <w:rFonts w:ascii="Times New Roman" w:hAnsi="Times New Roman" w:cs="Times New Roman"/>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F92BDD" w:rsidRPr="003B58F9">
        <w:rPr>
          <w:rFonts w:ascii="Times New Roman" w:eastAsia="Cambria" w:hAnsi="Times New Roman" w:cs="Times New Roman"/>
          <w:b/>
          <w:bCs/>
          <w:i w:val="0"/>
          <w:iCs w:val="0"/>
          <w:color w:val="1F3864" w:themeColor="accent1" w:themeShade="80"/>
          <w:sz w:val="24"/>
          <w:szCs w:val="24"/>
        </w:rPr>
        <w:t xml:space="preserve">Leisure </w:t>
      </w:r>
    </w:p>
    <w:p w14:paraId="67EB5E4E" w14:textId="2E8A4194" w:rsidR="00406667" w:rsidRPr="003B58F9" w:rsidRDefault="00406667" w:rsidP="004362BC">
      <w:pPr>
        <w:pStyle w:val="Heading1"/>
        <w:rPr>
          <w:rFonts w:ascii="Times New Roman" w:eastAsia="Calibri" w:hAnsi="Times New Roman" w:cs="Times New Roman"/>
          <w:color w:val="1F3864" w:themeColor="accent1" w:themeShade="80"/>
          <w:sz w:val="24"/>
          <w:szCs w:val="24"/>
        </w:rPr>
      </w:pPr>
      <w:r w:rsidRPr="003B58F9">
        <w:rPr>
          <w:rFonts w:ascii="Times New Roman" w:eastAsia="Calibri" w:hAnsi="Times New Roman" w:cs="Times New Roman"/>
          <w:color w:val="1F3864" w:themeColor="accent1" w:themeShade="80"/>
          <w:sz w:val="24"/>
          <w:szCs w:val="24"/>
        </w:rPr>
        <w:t>Remind students the “What is leisure” presen</w:t>
      </w:r>
      <w:r w:rsidR="00A81697" w:rsidRPr="003B58F9">
        <w:rPr>
          <w:rFonts w:ascii="Times New Roman" w:eastAsia="Calibri" w:hAnsi="Times New Roman" w:cs="Times New Roman"/>
          <w:color w:val="1F3864" w:themeColor="accent1" w:themeShade="80"/>
          <w:sz w:val="24"/>
          <w:szCs w:val="24"/>
        </w:rPr>
        <w:t xml:space="preserve">tation includes information about how to complete the R&amp;I and the </w:t>
      </w:r>
      <w:r w:rsidR="00E81764" w:rsidRPr="003B58F9">
        <w:rPr>
          <w:rFonts w:ascii="Times New Roman" w:eastAsia="Calibri" w:hAnsi="Times New Roman" w:cs="Times New Roman"/>
          <w:color w:val="1F3864" w:themeColor="accent1" w:themeShade="80"/>
          <w:sz w:val="24"/>
          <w:szCs w:val="24"/>
        </w:rPr>
        <w:t xml:space="preserve">Sleep and Leisure Tracker </w:t>
      </w:r>
      <w:proofErr w:type="gramStart"/>
      <w:r w:rsidR="00E81764" w:rsidRPr="003B58F9">
        <w:rPr>
          <w:rFonts w:ascii="Times New Roman" w:eastAsia="Calibri" w:hAnsi="Times New Roman" w:cs="Times New Roman"/>
          <w:color w:val="1F3864" w:themeColor="accent1" w:themeShade="80"/>
          <w:sz w:val="24"/>
          <w:szCs w:val="24"/>
        </w:rPr>
        <w:t>assignment</w:t>
      </w:r>
      <w:proofErr w:type="gramEnd"/>
      <w:r w:rsidR="00E81764" w:rsidRPr="003B58F9">
        <w:rPr>
          <w:rFonts w:ascii="Times New Roman" w:eastAsia="Calibri" w:hAnsi="Times New Roman" w:cs="Times New Roman"/>
          <w:color w:val="1F3864" w:themeColor="accent1" w:themeShade="80"/>
          <w:sz w:val="24"/>
          <w:szCs w:val="24"/>
        </w:rPr>
        <w:t xml:space="preserve"> </w:t>
      </w:r>
    </w:p>
    <w:p w14:paraId="5BB93A79" w14:textId="77777777" w:rsidR="00652090" w:rsidRPr="003B58F9" w:rsidRDefault="00652090" w:rsidP="00822E92">
      <w:pPr>
        <w:rPr>
          <w:rFonts w:ascii="Times New Roman" w:hAnsi="Times New Roman" w:cs="Times New Roman"/>
          <w:color w:val="1F3864" w:themeColor="accent1" w:themeShade="80"/>
          <w:sz w:val="24"/>
          <w:szCs w:val="24"/>
        </w:rPr>
      </w:pPr>
    </w:p>
    <w:p w14:paraId="6A5B19A8" w14:textId="77777777" w:rsidR="00652090" w:rsidRPr="003B58F9" w:rsidRDefault="00652090" w:rsidP="00822E92">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video “What is </w:t>
      </w:r>
      <w:proofErr w:type="gramStart"/>
      <w:r w:rsidRPr="003B58F9">
        <w:rPr>
          <w:rFonts w:ascii="Times New Roman" w:hAnsi="Times New Roman" w:cs="Times New Roman"/>
          <w:i/>
          <w:iCs/>
          <w:color w:val="1F3864" w:themeColor="accent1" w:themeShade="80"/>
          <w:sz w:val="24"/>
          <w:szCs w:val="24"/>
        </w:rPr>
        <w:t>Leisure</w:t>
      </w:r>
      <w:proofErr w:type="gramEnd"/>
      <w:r w:rsidRPr="003B58F9">
        <w:rPr>
          <w:rFonts w:ascii="Times New Roman" w:hAnsi="Times New Roman" w:cs="Times New Roman"/>
          <w:i/>
          <w:iCs/>
          <w:color w:val="1F3864" w:themeColor="accent1" w:themeShade="80"/>
          <w:sz w:val="24"/>
          <w:szCs w:val="24"/>
        </w:rPr>
        <w:t>”</w:t>
      </w:r>
    </w:p>
    <w:p w14:paraId="090284B0" w14:textId="2AEE1823" w:rsidR="00822E92" w:rsidRPr="003B58F9" w:rsidRDefault="00652090" w:rsidP="00822E92">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w:t>
      </w:r>
      <w:r w:rsidR="00971699" w:rsidRPr="003B58F9">
        <w:rPr>
          <w:rFonts w:ascii="Times New Roman" w:hAnsi="Times New Roman" w:cs="Times New Roman"/>
          <w:i/>
          <w:iCs/>
          <w:color w:val="1F3864" w:themeColor="accent1" w:themeShade="80"/>
          <w:sz w:val="24"/>
          <w:szCs w:val="24"/>
        </w:rPr>
        <w:t xml:space="preserve">YouTube clip by Nick Rodgers </w:t>
      </w:r>
      <w:r w:rsidRPr="003B58F9">
        <w:rPr>
          <w:rFonts w:ascii="Times New Roman" w:hAnsi="Times New Roman" w:cs="Times New Roman"/>
          <w:i/>
          <w:iCs/>
          <w:color w:val="1F3864" w:themeColor="accent1" w:themeShade="80"/>
          <w:sz w:val="24"/>
          <w:szCs w:val="24"/>
        </w:rPr>
        <w:t xml:space="preserve"> </w:t>
      </w:r>
    </w:p>
    <w:p w14:paraId="0BB48522" w14:textId="3F9DC7CF" w:rsidR="2A6BB36A" w:rsidRPr="003B58F9" w:rsidRDefault="2A6BB36A" w:rsidP="2A6BB36A">
      <w:pPr>
        <w:rPr>
          <w:rFonts w:ascii="Times New Roman" w:hAnsi="Times New Roman" w:cs="Times New Roman"/>
          <w:color w:val="1F3864" w:themeColor="accent1" w:themeShade="80"/>
          <w:sz w:val="24"/>
          <w:szCs w:val="24"/>
        </w:rPr>
      </w:pPr>
    </w:p>
    <w:p w14:paraId="45DDA989" w14:textId="7A858B67" w:rsidR="004362BC" w:rsidRPr="003B58F9" w:rsidRDefault="004362BC" w:rsidP="004362BC">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 xml:space="preserve">Assignment: </w:t>
      </w:r>
      <w:r w:rsidR="00793A77" w:rsidRPr="003B58F9">
        <w:rPr>
          <w:rFonts w:ascii="Times New Roman" w:hAnsi="Times New Roman" w:cs="Times New Roman"/>
          <w:b/>
          <w:bCs/>
          <w:color w:val="1F3864" w:themeColor="accent1" w:themeShade="80"/>
          <w:sz w:val="24"/>
          <w:szCs w:val="24"/>
        </w:rPr>
        <w:t>Leisure and Sleep Tracker assignment due next week</w:t>
      </w:r>
      <w:r w:rsidR="00EF1E09" w:rsidRPr="003B58F9">
        <w:rPr>
          <w:rFonts w:ascii="Times New Roman" w:hAnsi="Times New Roman" w:cs="Times New Roman"/>
          <w:b/>
          <w:bCs/>
          <w:color w:val="1F3864" w:themeColor="accent1" w:themeShade="80"/>
          <w:sz w:val="24"/>
          <w:szCs w:val="24"/>
        </w:rPr>
        <w:t>:</w:t>
      </w:r>
    </w:p>
    <w:p w14:paraId="025F4183" w14:textId="1FEDFA48" w:rsidR="004362BC" w:rsidRPr="003B58F9" w:rsidRDefault="001C59D5" w:rsidP="004362BC">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Have students go to </w:t>
      </w:r>
      <w:r w:rsidR="1A6E5D27" w:rsidRPr="003B58F9">
        <w:rPr>
          <w:rFonts w:ascii="Times New Roman" w:hAnsi="Times New Roman" w:cs="Times New Roman"/>
          <w:color w:val="1F3864" w:themeColor="accent1" w:themeShade="80"/>
          <w:sz w:val="24"/>
          <w:szCs w:val="24"/>
        </w:rPr>
        <w:t>the</w:t>
      </w:r>
      <w:r w:rsidRPr="003B58F9">
        <w:rPr>
          <w:rFonts w:ascii="Times New Roman" w:hAnsi="Times New Roman" w:cs="Times New Roman"/>
          <w:color w:val="1F3864" w:themeColor="accent1" w:themeShade="80"/>
          <w:sz w:val="24"/>
          <w:szCs w:val="24"/>
        </w:rPr>
        <w:t xml:space="preserve"> </w:t>
      </w:r>
      <w:r w:rsidR="00C53BC8" w:rsidRPr="003B58F9">
        <w:rPr>
          <w:rFonts w:ascii="Times New Roman" w:hAnsi="Times New Roman" w:cs="Times New Roman"/>
          <w:color w:val="1F3864" w:themeColor="accent1" w:themeShade="80"/>
          <w:sz w:val="24"/>
          <w:szCs w:val="24"/>
        </w:rPr>
        <w:t>drop box</w:t>
      </w:r>
      <w:r w:rsidRPr="003B58F9">
        <w:rPr>
          <w:rFonts w:ascii="Times New Roman" w:hAnsi="Times New Roman" w:cs="Times New Roman"/>
          <w:color w:val="1F3864" w:themeColor="accent1" w:themeShade="80"/>
          <w:sz w:val="24"/>
          <w:szCs w:val="24"/>
        </w:rPr>
        <w:t xml:space="preserve"> for </w:t>
      </w:r>
      <w:r w:rsidR="009457B4" w:rsidRPr="003B58F9">
        <w:rPr>
          <w:rFonts w:ascii="Times New Roman" w:hAnsi="Times New Roman" w:cs="Times New Roman"/>
          <w:color w:val="1F3864" w:themeColor="accent1" w:themeShade="80"/>
          <w:sz w:val="24"/>
          <w:szCs w:val="24"/>
        </w:rPr>
        <w:t xml:space="preserve">Sleep and Leisure Tracker </w:t>
      </w:r>
      <w:r w:rsidR="00304A1D" w:rsidRPr="003B58F9">
        <w:rPr>
          <w:rFonts w:ascii="Times New Roman" w:hAnsi="Times New Roman" w:cs="Times New Roman"/>
          <w:color w:val="1F3864" w:themeColor="accent1" w:themeShade="80"/>
          <w:sz w:val="24"/>
          <w:szCs w:val="24"/>
        </w:rPr>
        <w:t>Assignment</w:t>
      </w:r>
      <w:r w:rsidR="00BB7319" w:rsidRPr="003B58F9">
        <w:rPr>
          <w:rFonts w:ascii="Times New Roman" w:hAnsi="Times New Roman" w:cs="Times New Roman"/>
          <w:color w:val="1F3864" w:themeColor="accent1" w:themeShade="80"/>
          <w:sz w:val="24"/>
          <w:szCs w:val="24"/>
        </w:rPr>
        <w:t>,</w:t>
      </w:r>
      <w:r w:rsidR="00304A1D" w:rsidRPr="003B58F9">
        <w:rPr>
          <w:rFonts w:ascii="Times New Roman" w:hAnsi="Times New Roman" w:cs="Times New Roman"/>
          <w:color w:val="1F3864" w:themeColor="accent1" w:themeShade="80"/>
          <w:sz w:val="24"/>
          <w:szCs w:val="24"/>
        </w:rPr>
        <w:t xml:space="preserve"> </w:t>
      </w:r>
      <w:r w:rsidR="00030837" w:rsidRPr="003B58F9">
        <w:rPr>
          <w:rFonts w:ascii="Times New Roman" w:hAnsi="Times New Roman" w:cs="Times New Roman"/>
          <w:color w:val="1F3864" w:themeColor="accent1" w:themeShade="80"/>
          <w:sz w:val="24"/>
          <w:szCs w:val="24"/>
        </w:rPr>
        <w:t xml:space="preserve">to see </w:t>
      </w:r>
      <w:r w:rsidR="00033BEC" w:rsidRPr="003B58F9">
        <w:rPr>
          <w:rFonts w:ascii="Times New Roman" w:hAnsi="Times New Roman" w:cs="Times New Roman"/>
          <w:color w:val="1F3864" w:themeColor="accent1" w:themeShade="80"/>
          <w:sz w:val="24"/>
          <w:szCs w:val="24"/>
        </w:rPr>
        <w:t xml:space="preserve">the three </w:t>
      </w:r>
      <w:r w:rsidR="00030837" w:rsidRPr="003B58F9">
        <w:rPr>
          <w:rFonts w:ascii="Times New Roman" w:hAnsi="Times New Roman" w:cs="Times New Roman"/>
          <w:color w:val="1F3864" w:themeColor="accent1" w:themeShade="80"/>
          <w:sz w:val="24"/>
          <w:szCs w:val="24"/>
        </w:rPr>
        <w:t xml:space="preserve">instructional videos and the forms to complete the assignment.  Notice they have an option of how they want to track time, word document or spreadsheet.  There is an instructional video for both options.  </w:t>
      </w:r>
      <w:r w:rsidR="00A84EBF" w:rsidRPr="003B58F9">
        <w:rPr>
          <w:rFonts w:ascii="Times New Roman" w:hAnsi="Times New Roman" w:cs="Times New Roman"/>
          <w:color w:val="1F3864" w:themeColor="accent1" w:themeShade="80"/>
          <w:sz w:val="24"/>
          <w:szCs w:val="24"/>
        </w:rPr>
        <w:t xml:space="preserve">This assignment tracks time for a week so need to start </w:t>
      </w:r>
      <w:r w:rsidR="00C53BC8" w:rsidRPr="003B58F9">
        <w:rPr>
          <w:rFonts w:ascii="Times New Roman" w:hAnsi="Times New Roman" w:cs="Times New Roman"/>
          <w:color w:val="1F3864" w:themeColor="accent1" w:themeShade="80"/>
          <w:sz w:val="24"/>
          <w:szCs w:val="24"/>
        </w:rPr>
        <w:t xml:space="preserve">at least a week ahead of time.  </w:t>
      </w:r>
      <w:r w:rsidR="00971699" w:rsidRPr="003B58F9">
        <w:rPr>
          <w:rFonts w:ascii="Times New Roman" w:hAnsi="Times New Roman" w:cs="Times New Roman"/>
          <w:color w:val="1F3864" w:themeColor="accent1" w:themeShade="80"/>
          <w:sz w:val="24"/>
          <w:szCs w:val="24"/>
        </w:rPr>
        <w:t>This assignment is qui</w:t>
      </w:r>
      <w:r w:rsidR="005231F7" w:rsidRPr="003B58F9">
        <w:rPr>
          <w:rFonts w:ascii="Times New Roman" w:hAnsi="Times New Roman" w:cs="Times New Roman"/>
          <w:color w:val="1F3864" w:themeColor="accent1" w:themeShade="80"/>
          <w:sz w:val="24"/>
          <w:szCs w:val="24"/>
        </w:rPr>
        <w:t xml:space="preserve">te </w:t>
      </w:r>
      <w:proofErr w:type="gramStart"/>
      <w:r w:rsidR="005231F7" w:rsidRPr="003B58F9">
        <w:rPr>
          <w:rFonts w:ascii="Times New Roman" w:hAnsi="Times New Roman" w:cs="Times New Roman"/>
          <w:color w:val="1F3864" w:themeColor="accent1" w:themeShade="80"/>
          <w:sz w:val="24"/>
          <w:szCs w:val="24"/>
        </w:rPr>
        <w:t>detailed</w:t>
      </w:r>
      <w:proofErr w:type="gramEnd"/>
      <w:r w:rsidR="005231F7" w:rsidRPr="003B58F9">
        <w:rPr>
          <w:rFonts w:ascii="Times New Roman" w:hAnsi="Times New Roman" w:cs="Times New Roman"/>
          <w:color w:val="1F3864" w:themeColor="accent1" w:themeShade="80"/>
          <w:sz w:val="24"/>
          <w:szCs w:val="24"/>
        </w:rPr>
        <w:t xml:space="preserve"> and they need to understand how to track and analyze leisure time.  Recommend them reviewing the sample time tracker </w:t>
      </w:r>
      <w:r w:rsidR="004E02E1" w:rsidRPr="003B58F9">
        <w:rPr>
          <w:rFonts w:ascii="Times New Roman" w:hAnsi="Times New Roman" w:cs="Times New Roman"/>
          <w:color w:val="1F3864" w:themeColor="accent1" w:themeShade="80"/>
          <w:sz w:val="24"/>
          <w:szCs w:val="24"/>
        </w:rPr>
        <w:t xml:space="preserve">assignment for how to complete this </w:t>
      </w:r>
      <w:proofErr w:type="gramStart"/>
      <w:r w:rsidR="004E02E1" w:rsidRPr="003B58F9">
        <w:rPr>
          <w:rFonts w:ascii="Times New Roman" w:hAnsi="Times New Roman" w:cs="Times New Roman"/>
          <w:color w:val="1F3864" w:themeColor="accent1" w:themeShade="80"/>
          <w:sz w:val="24"/>
          <w:szCs w:val="24"/>
        </w:rPr>
        <w:t>section</w:t>
      </w:r>
      <w:proofErr w:type="gramEnd"/>
      <w:r w:rsidR="004E02E1" w:rsidRPr="003B58F9">
        <w:rPr>
          <w:rFonts w:ascii="Times New Roman" w:hAnsi="Times New Roman" w:cs="Times New Roman"/>
          <w:color w:val="1F3864" w:themeColor="accent1" w:themeShade="80"/>
          <w:sz w:val="24"/>
          <w:szCs w:val="24"/>
        </w:rPr>
        <w:t xml:space="preserve"> </w:t>
      </w:r>
    </w:p>
    <w:p w14:paraId="7F3D47B7" w14:textId="77777777" w:rsidR="005C14AE" w:rsidRPr="003B58F9" w:rsidRDefault="005C14AE" w:rsidP="2A6BB36A">
      <w:pPr>
        <w:rPr>
          <w:rFonts w:ascii="Times New Roman" w:hAnsi="Times New Roman" w:cs="Times New Roman"/>
          <w:b/>
          <w:bCs/>
          <w:color w:val="1F3864" w:themeColor="accent1" w:themeShade="80"/>
          <w:sz w:val="24"/>
          <w:szCs w:val="24"/>
        </w:rPr>
      </w:pPr>
    </w:p>
    <w:p w14:paraId="17155E5C" w14:textId="23119051" w:rsidR="005C14AE" w:rsidRPr="003B58F9" w:rsidRDefault="005C14AE" w:rsidP="2A6BB36A">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Learning Lab Unit</w:t>
      </w:r>
      <w:r w:rsidR="009D0AE9" w:rsidRPr="003B58F9">
        <w:rPr>
          <w:rFonts w:ascii="Times New Roman" w:hAnsi="Times New Roman" w:cs="Times New Roman"/>
          <w:b/>
          <w:bCs/>
          <w:color w:val="FF0000"/>
          <w:sz w:val="24"/>
          <w:szCs w:val="24"/>
        </w:rPr>
        <w:t xml:space="preserve"> 8 </w:t>
      </w:r>
    </w:p>
    <w:p w14:paraId="5F137A7E" w14:textId="77777777" w:rsidR="009D35D5" w:rsidRPr="003B58F9" w:rsidRDefault="009D35D5" w:rsidP="009D35D5">
      <w:p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8</w:t>
      </w:r>
      <w:r w:rsidRPr="003B58F9">
        <w:rPr>
          <w:rFonts w:ascii="Times New Roman" w:hAnsi="Times New Roman" w:cs="Times New Roman"/>
          <w:b/>
          <w:bCs/>
          <w:color w:val="FF0000"/>
          <w:sz w:val="24"/>
          <w:szCs w:val="24"/>
          <w:u w:val="single"/>
          <w:vertAlign w:val="superscript"/>
        </w:rPr>
        <w:t>th</w:t>
      </w:r>
      <w:r w:rsidRPr="003B58F9">
        <w:rPr>
          <w:rFonts w:ascii="Times New Roman" w:hAnsi="Times New Roman" w:cs="Times New Roman"/>
          <w:b/>
          <w:bCs/>
          <w:color w:val="FF0000"/>
          <w:sz w:val="24"/>
          <w:szCs w:val="24"/>
          <w:u w:val="single"/>
        </w:rPr>
        <w:t xml:space="preserve"> week Unit #8 agenda Nov 12 </w:t>
      </w:r>
    </w:p>
    <w:p w14:paraId="094F1662" w14:textId="77777777" w:rsidR="009D35D5" w:rsidRPr="003B58F9" w:rsidRDefault="009D35D5" w:rsidP="009D35D5">
      <w:pPr>
        <w:rPr>
          <w:rFonts w:ascii="Times New Roman" w:hAnsi="Times New Roman" w:cs="Times New Roman"/>
          <w:b/>
          <w:bCs/>
          <w:color w:val="FF0000"/>
          <w:sz w:val="24"/>
          <w:szCs w:val="24"/>
          <w:u w:val="single"/>
        </w:rPr>
      </w:pPr>
    </w:p>
    <w:p w14:paraId="3A1A6294" w14:textId="4473AEDE" w:rsidR="009D35D5" w:rsidRPr="003B58F9" w:rsidRDefault="009D35D5" w:rsidP="009D35D5">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Review of Unit #7 The Environment and the Human Condition</w:t>
      </w:r>
    </w:p>
    <w:p w14:paraId="21448B5A" w14:textId="77777777" w:rsidR="009D35D5" w:rsidRPr="003B58F9" w:rsidRDefault="009D35D5">
      <w:pPr>
        <w:pStyle w:val="ListParagraph"/>
        <w:numPr>
          <w:ilvl w:val="0"/>
          <w:numId w:val="3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Technology and Behavior change </w:t>
      </w:r>
    </w:p>
    <w:p w14:paraId="5DA2CF64" w14:textId="77777777" w:rsidR="009D35D5" w:rsidRPr="003B58F9" w:rsidRDefault="009D35D5">
      <w:pPr>
        <w:pStyle w:val="ListParagraph"/>
        <w:numPr>
          <w:ilvl w:val="0"/>
          <w:numId w:val="35"/>
        </w:num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Assessments for the week </w:t>
      </w:r>
    </w:p>
    <w:p w14:paraId="49FB050C" w14:textId="77777777" w:rsidR="009D35D5" w:rsidRPr="003B58F9" w:rsidRDefault="009D35D5">
      <w:pPr>
        <w:pStyle w:val="ListParagraph"/>
        <w:numPr>
          <w:ilvl w:val="1"/>
          <w:numId w:val="3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Review and integration – quiz on Technology usage from the two videos under the Technology topic- Due Nov 5 </w:t>
      </w:r>
    </w:p>
    <w:p w14:paraId="3DFD6F68" w14:textId="77777777" w:rsidR="009D35D5" w:rsidRPr="003B58F9" w:rsidRDefault="009D35D5">
      <w:pPr>
        <w:pStyle w:val="ListParagraph"/>
        <w:numPr>
          <w:ilvl w:val="1"/>
          <w:numId w:val="35"/>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Flourishing Proposal – three page </w:t>
      </w:r>
      <w:proofErr w:type="gramStart"/>
      <w:r w:rsidRPr="003B58F9">
        <w:rPr>
          <w:rFonts w:ascii="Times New Roman" w:hAnsi="Times New Roman" w:cs="Times New Roman"/>
          <w:color w:val="FF0000"/>
          <w:sz w:val="24"/>
          <w:szCs w:val="24"/>
        </w:rPr>
        <w:t>assignment  due</w:t>
      </w:r>
      <w:proofErr w:type="gramEnd"/>
      <w:r w:rsidRPr="003B58F9">
        <w:rPr>
          <w:rFonts w:ascii="Times New Roman" w:hAnsi="Times New Roman" w:cs="Times New Roman"/>
          <w:color w:val="FF0000"/>
          <w:sz w:val="24"/>
          <w:szCs w:val="24"/>
        </w:rPr>
        <w:t xml:space="preserve"> this week Nov 12- any questions?</w:t>
      </w:r>
    </w:p>
    <w:p w14:paraId="3EA7BEA6" w14:textId="77777777" w:rsidR="009D35D5" w:rsidRPr="003B58F9" w:rsidRDefault="009D35D5" w:rsidP="009D35D5">
      <w:pPr>
        <w:rPr>
          <w:rFonts w:ascii="Times New Roman" w:hAnsi="Times New Roman" w:cs="Times New Roman"/>
          <w:color w:val="FF0000"/>
          <w:sz w:val="24"/>
          <w:szCs w:val="24"/>
        </w:rPr>
      </w:pPr>
    </w:p>
    <w:p w14:paraId="4449C64A" w14:textId="77777777" w:rsidR="009D35D5" w:rsidRPr="003B58F9" w:rsidRDefault="009D35D5" w:rsidP="009D35D5">
      <w:pPr>
        <w:ind w:left="720"/>
        <w:rPr>
          <w:rFonts w:ascii="Times New Roman" w:hAnsi="Times New Roman" w:cs="Times New Roman"/>
          <w:color w:val="FF0000"/>
          <w:sz w:val="24"/>
          <w:szCs w:val="24"/>
        </w:rPr>
      </w:pPr>
    </w:p>
    <w:p w14:paraId="5D48D282"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rPr>
        <w:t>Unit #8 Strategies for Wellbeing: Sleep and Leisure</w:t>
      </w:r>
    </w:p>
    <w:p w14:paraId="4DC0A5F5" w14:textId="77777777" w:rsidR="009D35D5" w:rsidRPr="003B58F9" w:rsidRDefault="009D35D5" w:rsidP="009D35D5">
      <w:pPr>
        <w:pStyle w:val="NormalWeb"/>
        <w:shd w:val="clear" w:color="auto" w:fill="FFFFFF"/>
        <w:spacing w:before="0" w:beforeAutospacing="0"/>
        <w:rPr>
          <w:color w:val="FF0000"/>
        </w:rPr>
      </w:pPr>
      <w:r w:rsidRPr="003B58F9">
        <w:rPr>
          <w:color w:val="FF0000"/>
        </w:rPr>
        <w:t xml:space="preserve">These two areas are some of the most critical for wellbeing.  </w:t>
      </w:r>
      <w:proofErr w:type="gramStart"/>
      <w:r w:rsidRPr="003B58F9">
        <w:rPr>
          <w:color w:val="FF0000"/>
        </w:rPr>
        <w:t>The first sleep,</w:t>
      </w:r>
      <w:proofErr w:type="gramEnd"/>
      <w:r w:rsidRPr="003B58F9">
        <w:rPr>
          <w:color w:val="FF0000"/>
        </w:rPr>
        <w:t xml:space="preserve"> is probably the most important for cognitive functioning and managing our mood states.  </w:t>
      </w:r>
      <w:proofErr w:type="gramStart"/>
      <w:r w:rsidRPr="003B58F9">
        <w:rPr>
          <w:color w:val="FF0000"/>
        </w:rPr>
        <w:t>The second Leisure,</w:t>
      </w:r>
      <w:proofErr w:type="gramEnd"/>
      <w:r w:rsidRPr="003B58F9">
        <w:rPr>
          <w:color w:val="FF0000"/>
        </w:rPr>
        <w:t xml:space="preserve"> is the area were we have the most agency, controlling activity choice and time usage, this makes it pivotal for our intentional control of our own wellbeing. </w:t>
      </w:r>
    </w:p>
    <w:p w14:paraId="72AB94F2"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rPr>
        <w:t>Topic #1 Sleep</w:t>
      </w:r>
    </w:p>
    <w:p w14:paraId="3B7E0C2A" w14:textId="77777777" w:rsidR="009D35D5" w:rsidRPr="003B58F9" w:rsidRDefault="00000000">
      <w:pPr>
        <w:numPr>
          <w:ilvl w:val="0"/>
          <w:numId w:val="36"/>
        </w:numPr>
        <w:shd w:val="clear" w:color="auto" w:fill="FFFFFF"/>
        <w:spacing w:before="100" w:beforeAutospacing="1" w:after="100" w:afterAutospacing="1" w:line="240" w:lineRule="auto"/>
        <w:rPr>
          <w:rFonts w:ascii="Times New Roman" w:hAnsi="Times New Roman" w:cs="Times New Roman"/>
          <w:color w:val="FF0000"/>
          <w:sz w:val="24"/>
          <w:szCs w:val="24"/>
        </w:rPr>
      </w:pPr>
      <w:hyperlink r:id="rId8" w:tooltip="Sleep and Wellbeing" w:history="1">
        <w:r w:rsidR="009D35D5" w:rsidRPr="003B58F9">
          <w:rPr>
            <w:rStyle w:val="Hyperlink"/>
            <w:rFonts w:ascii="Times New Roman" w:hAnsi="Times New Roman" w:cs="Times New Roman"/>
            <w:color w:val="FF0000"/>
            <w:sz w:val="24"/>
            <w:szCs w:val="24"/>
          </w:rPr>
          <w:t>Sleep and Wellbeing</w:t>
        </w:r>
      </w:hyperlink>
      <w:r w:rsidR="009D35D5" w:rsidRPr="003B58F9">
        <w:rPr>
          <w:rFonts w:ascii="Times New Roman" w:hAnsi="Times New Roman" w:cs="Times New Roman"/>
          <w:color w:val="FF0000"/>
          <w:sz w:val="24"/>
          <w:szCs w:val="24"/>
        </w:rPr>
        <w:t xml:space="preserve"> – is a power point that you read </w:t>
      </w:r>
      <w:proofErr w:type="gramStart"/>
      <w:r w:rsidR="009D35D5" w:rsidRPr="003B58F9">
        <w:rPr>
          <w:rFonts w:ascii="Times New Roman" w:hAnsi="Times New Roman" w:cs="Times New Roman"/>
          <w:color w:val="FF0000"/>
          <w:sz w:val="24"/>
          <w:szCs w:val="24"/>
        </w:rPr>
        <w:t>through</w:t>
      </w:r>
      <w:proofErr w:type="gramEnd"/>
    </w:p>
    <w:p w14:paraId="6DA571A9" w14:textId="77777777" w:rsidR="009D35D5" w:rsidRPr="003B58F9" w:rsidRDefault="009D35D5">
      <w:pPr>
        <w:numPr>
          <w:ilvl w:val="0"/>
          <w:numId w:val="36"/>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Exercise Sleep Quiz – is from the video “Why we Sleep” by Russel Foster</w:t>
      </w:r>
    </w:p>
    <w:p w14:paraId="7F064864" w14:textId="77777777" w:rsidR="009D35D5" w:rsidRPr="003B58F9" w:rsidRDefault="009D35D5" w:rsidP="009D35D5">
      <w:pPr>
        <w:pStyle w:val="NormalWeb"/>
        <w:shd w:val="clear" w:color="auto" w:fill="FFFFFF"/>
        <w:spacing w:before="0" w:beforeAutospacing="0"/>
        <w:rPr>
          <w:color w:val="FF0000"/>
        </w:rPr>
      </w:pPr>
      <w:r w:rsidRPr="003B58F9">
        <w:rPr>
          <w:color w:val="FF0000"/>
        </w:rPr>
        <w:t> </w:t>
      </w:r>
    </w:p>
    <w:p w14:paraId="2F142907"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rPr>
        <w:t>Topic #2 Leisure</w:t>
      </w:r>
    </w:p>
    <w:p w14:paraId="3376BF65" w14:textId="77777777" w:rsidR="009D35D5" w:rsidRPr="003B58F9" w:rsidRDefault="009D35D5">
      <w:pPr>
        <w:numPr>
          <w:ilvl w:val="0"/>
          <w:numId w:val="37"/>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Leisure video – this video sets up the major assignment due next week in unit #9, the Sleep/leisure tracker assignment. Below is the link for the </w:t>
      </w:r>
      <w:proofErr w:type="gramStart"/>
      <w:r w:rsidRPr="003B58F9">
        <w:rPr>
          <w:rFonts w:ascii="Times New Roman" w:hAnsi="Times New Roman" w:cs="Times New Roman"/>
          <w:color w:val="FF0000"/>
          <w:sz w:val="24"/>
          <w:szCs w:val="24"/>
        </w:rPr>
        <w:t>video</w:t>
      </w:r>
      <w:proofErr w:type="gramEnd"/>
    </w:p>
    <w:p w14:paraId="6D9954F7" w14:textId="77777777" w:rsidR="009D35D5" w:rsidRPr="003B58F9" w:rsidRDefault="009D35D5">
      <w:pPr>
        <w:numPr>
          <w:ilvl w:val="1"/>
          <w:numId w:val="37"/>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Link - </w:t>
      </w:r>
      <w:hyperlink r:id="rId9" w:history="1">
        <w:r w:rsidRPr="003B58F9">
          <w:rPr>
            <w:rStyle w:val="Hyperlink"/>
            <w:rFonts w:ascii="Times New Roman" w:hAnsi="Times New Roman" w:cs="Times New Roman"/>
            <w:i/>
            <w:iCs/>
            <w:color w:val="FF0000"/>
            <w:sz w:val="24"/>
            <w:szCs w:val="24"/>
          </w:rPr>
          <w:t>https://web.microsoftstream.com/video/180858ab-6fe2-4b71-b04d-c1f81bd19aab</w:t>
        </w:r>
      </w:hyperlink>
    </w:p>
    <w:p w14:paraId="2E5D6850" w14:textId="77777777" w:rsidR="009D35D5" w:rsidRPr="003B58F9" w:rsidRDefault="009D35D5" w:rsidP="009D35D5">
      <w:pPr>
        <w:pStyle w:val="NormalWeb"/>
        <w:shd w:val="clear" w:color="auto" w:fill="FFFFFF"/>
        <w:spacing w:before="0" w:beforeAutospacing="0"/>
        <w:rPr>
          <w:color w:val="FF0000"/>
        </w:rPr>
      </w:pPr>
      <w:r w:rsidRPr="003B58F9">
        <w:rPr>
          <w:color w:val="FF0000"/>
        </w:rPr>
        <w:t> </w:t>
      </w:r>
    </w:p>
    <w:p w14:paraId="5077A425"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u w:val="single"/>
        </w:rPr>
        <w:t>Assessments</w:t>
      </w:r>
    </w:p>
    <w:p w14:paraId="18E10C8A" w14:textId="77777777" w:rsidR="009D35D5" w:rsidRPr="003B58F9" w:rsidRDefault="009D35D5">
      <w:pPr>
        <w:numPr>
          <w:ilvl w:val="0"/>
          <w:numId w:val="38"/>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R&amp;I 8.1 College Sleep questionnaire is based on the sleep presentation and Richard Foster’s video “Why we Sleep” </w:t>
      </w:r>
      <w:proofErr w:type="gramStart"/>
      <w:r w:rsidRPr="003B58F9">
        <w:rPr>
          <w:rFonts w:ascii="Times New Roman" w:hAnsi="Times New Roman" w:cs="Times New Roman"/>
          <w:color w:val="FF0000"/>
          <w:sz w:val="24"/>
          <w:szCs w:val="24"/>
        </w:rPr>
        <w:t>video</w:t>
      </w:r>
      <w:proofErr w:type="gramEnd"/>
    </w:p>
    <w:p w14:paraId="0CAACF98" w14:textId="77777777" w:rsidR="009D35D5" w:rsidRPr="003B58F9" w:rsidRDefault="009D35D5">
      <w:pPr>
        <w:numPr>
          <w:ilvl w:val="0"/>
          <w:numId w:val="38"/>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R&amp;I 8.2 Leisure Categories- this is a mini tracking assignment that has you categorize your recreational activities into the 5 main categories, each with 3 subcategories. These are the same categories you will use in the Sleep/Leisure tracker assignment.  The associated 16 min video explains these categories, see link </w:t>
      </w:r>
      <w:proofErr w:type="gramStart"/>
      <w:r w:rsidRPr="003B58F9">
        <w:rPr>
          <w:rFonts w:ascii="Times New Roman" w:hAnsi="Times New Roman" w:cs="Times New Roman"/>
          <w:color w:val="FF0000"/>
          <w:sz w:val="24"/>
          <w:szCs w:val="24"/>
        </w:rPr>
        <w:t>below</w:t>
      </w:r>
      <w:proofErr w:type="gramEnd"/>
    </w:p>
    <w:p w14:paraId="3B46DE1E" w14:textId="77777777" w:rsidR="009D35D5" w:rsidRPr="003B58F9" w:rsidRDefault="009D35D5" w:rsidP="009D35D5">
      <w:pPr>
        <w:pStyle w:val="NormalWeb"/>
        <w:shd w:val="clear" w:color="auto" w:fill="FFFFFF"/>
        <w:spacing w:before="0" w:beforeAutospacing="0"/>
        <w:rPr>
          <w:color w:val="FF0000"/>
        </w:rPr>
      </w:pPr>
      <w:r w:rsidRPr="003B58F9">
        <w:rPr>
          <w:color w:val="FF0000"/>
        </w:rPr>
        <w:t> </w:t>
      </w:r>
    </w:p>
    <w:p w14:paraId="28C40050" w14:textId="77777777" w:rsidR="009D35D5" w:rsidRPr="003B58F9" w:rsidRDefault="009D35D5">
      <w:pPr>
        <w:numPr>
          <w:ilvl w:val="0"/>
          <w:numId w:val="39"/>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Flourishing Proposal – Is due this week. See explainer video and assignment document in the drop box.  Once you have completed the assignment you can immediately </w:t>
      </w:r>
      <w:proofErr w:type="gramStart"/>
      <w:r w:rsidRPr="003B58F9">
        <w:rPr>
          <w:rFonts w:ascii="Times New Roman" w:hAnsi="Times New Roman" w:cs="Times New Roman"/>
          <w:color w:val="FF0000"/>
          <w:sz w:val="24"/>
          <w:szCs w:val="24"/>
        </w:rPr>
        <w:t>start  recording</w:t>
      </w:r>
      <w:proofErr w:type="gramEnd"/>
      <w:r w:rsidRPr="003B58F9">
        <w:rPr>
          <w:rFonts w:ascii="Times New Roman" w:hAnsi="Times New Roman" w:cs="Times New Roman"/>
          <w:color w:val="FF0000"/>
          <w:sz w:val="24"/>
          <w:szCs w:val="24"/>
        </w:rPr>
        <w:t xml:space="preserve"> your 4 week practice in your weekly log sheets.  I will try to have this marked by early next week with feedback on your behavior choice and log sheets.  The link to the explainer video is </w:t>
      </w:r>
      <w:proofErr w:type="gramStart"/>
      <w:r w:rsidRPr="003B58F9">
        <w:rPr>
          <w:rFonts w:ascii="Times New Roman" w:hAnsi="Times New Roman" w:cs="Times New Roman"/>
          <w:color w:val="FF0000"/>
          <w:sz w:val="24"/>
          <w:szCs w:val="24"/>
        </w:rPr>
        <w:t>below</w:t>
      </w:r>
      <w:proofErr w:type="gramEnd"/>
    </w:p>
    <w:p w14:paraId="5692C7F9"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rPr>
        <w:t> </w:t>
      </w:r>
    </w:p>
    <w:p w14:paraId="580E718D" w14:textId="77777777" w:rsidR="009D35D5" w:rsidRPr="003B58F9" w:rsidRDefault="009D35D5" w:rsidP="009D35D5">
      <w:pPr>
        <w:pStyle w:val="NormalWeb"/>
        <w:shd w:val="clear" w:color="auto" w:fill="FFFFFF"/>
        <w:spacing w:before="0" w:beforeAutospacing="0"/>
        <w:rPr>
          <w:color w:val="FF0000"/>
        </w:rPr>
      </w:pPr>
      <w:r w:rsidRPr="003B58F9">
        <w:rPr>
          <w:rStyle w:val="Strong"/>
          <w:color w:val="FF0000"/>
        </w:rPr>
        <w:t>Major Assignment due next week</w:t>
      </w:r>
    </w:p>
    <w:p w14:paraId="3D2713C0" w14:textId="77777777" w:rsidR="009D35D5" w:rsidRPr="003B58F9" w:rsidRDefault="009D35D5" w:rsidP="009D35D5">
      <w:pPr>
        <w:pStyle w:val="NormalWeb"/>
        <w:shd w:val="clear" w:color="auto" w:fill="FFFFFF"/>
        <w:spacing w:before="0" w:beforeAutospacing="0"/>
        <w:rPr>
          <w:color w:val="FF0000"/>
        </w:rPr>
      </w:pPr>
      <w:r w:rsidRPr="003B58F9">
        <w:rPr>
          <w:color w:val="FF0000"/>
        </w:rPr>
        <w:t xml:space="preserve">Leisure/sleep tracker assignment.  This assignment has 4 parts – due Nov 19 in unit #9. Because you </w:t>
      </w:r>
      <w:proofErr w:type="gramStart"/>
      <w:r w:rsidRPr="003B58F9">
        <w:rPr>
          <w:color w:val="FF0000"/>
        </w:rPr>
        <w:t>have to</w:t>
      </w:r>
      <w:proofErr w:type="gramEnd"/>
      <w:r w:rsidRPr="003B58F9">
        <w:rPr>
          <w:color w:val="FF0000"/>
        </w:rPr>
        <w:t xml:space="preserve"> track your time for one week you should start this week.  The assignment has 4 parts:</w:t>
      </w:r>
    </w:p>
    <w:p w14:paraId="1F2D8B50" w14:textId="77777777" w:rsidR="009D35D5" w:rsidRPr="003B58F9" w:rsidRDefault="009D35D5" w:rsidP="009D35D5">
      <w:pPr>
        <w:pStyle w:val="NormalWeb"/>
        <w:shd w:val="clear" w:color="auto" w:fill="FFFFFF"/>
        <w:spacing w:before="0" w:beforeAutospacing="0"/>
        <w:ind w:left="450"/>
        <w:rPr>
          <w:color w:val="FF0000"/>
        </w:rPr>
      </w:pPr>
      <w:r w:rsidRPr="003B58F9">
        <w:rPr>
          <w:color w:val="FF0000"/>
        </w:rPr>
        <w:t xml:space="preserve">Part 1- track your sleep time for one </w:t>
      </w:r>
      <w:proofErr w:type="gramStart"/>
      <w:r w:rsidRPr="003B58F9">
        <w:rPr>
          <w:color w:val="FF0000"/>
        </w:rPr>
        <w:t>week</w:t>
      </w:r>
      <w:proofErr w:type="gramEnd"/>
    </w:p>
    <w:p w14:paraId="31463862" w14:textId="77777777" w:rsidR="009D35D5" w:rsidRPr="003B58F9" w:rsidRDefault="009D35D5" w:rsidP="009D35D5">
      <w:pPr>
        <w:pStyle w:val="NormalWeb"/>
        <w:shd w:val="clear" w:color="auto" w:fill="FFFFFF"/>
        <w:spacing w:before="0" w:beforeAutospacing="0"/>
        <w:ind w:left="450"/>
        <w:rPr>
          <w:color w:val="FF0000"/>
        </w:rPr>
      </w:pPr>
      <w:r w:rsidRPr="003B58F9">
        <w:rPr>
          <w:color w:val="FF0000"/>
        </w:rPr>
        <w:t>Part 2 -track your total time in 3 general categories (this is all explained in the first explainer video)</w:t>
      </w:r>
    </w:p>
    <w:p w14:paraId="6DEDC38B" w14:textId="77777777" w:rsidR="009D35D5" w:rsidRPr="003B58F9" w:rsidRDefault="009D35D5" w:rsidP="009D35D5">
      <w:pPr>
        <w:pStyle w:val="NormalWeb"/>
        <w:shd w:val="clear" w:color="auto" w:fill="FFFFFF"/>
        <w:spacing w:before="0" w:beforeAutospacing="0"/>
        <w:rPr>
          <w:color w:val="FF0000"/>
        </w:rPr>
      </w:pPr>
      <w:r w:rsidRPr="003B58F9">
        <w:rPr>
          <w:color w:val="FF0000"/>
        </w:rPr>
        <w:t xml:space="preserve">                                                               </w:t>
      </w:r>
      <w:proofErr w:type="spellStart"/>
      <w:r w:rsidRPr="003B58F9">
        <w:rPr>
          <w:color w:val="FF0000"/>
        </w:rPr>
        <w:t>i</w:t>
      </w:r>
      <w:proofErr w:type="spellEnd"/>
      <w:r w:rsidRPr="003B58F9">
        <w:rPr>
          <w:color w:val="FF0000"/>
        </w:rPr>
        <w:t>.      Existence time</w:t>
      </w:r>
    </w:p>
    <w:p w14:paraId="55739153" w14:textId="77777777" w:rsidR="009D35D5" w:rsidRPr="003B58F9" w:rsidRDefault="009D35D5" w:rsidP="009D35D5">
      <w:pPr>
        <w:pStyle w:val="NormalWeb"/>
        <w:shd w:val="clear" w:color="auto" w:fill="FFFFFF"/>
        <w:spacing w:before="0" w:beforeAutospacing="0"/>
        <w:rPr>
          <w:color w:val="FF0000"/>
        </w:rPr>
      </w:pPr>
      <w:r w:rsidRPr="003B58F9">
        <w:rPr>
          <w:color w:val="FF0000"/>
        </w:rPr>
        <w:t>                                                             ii.      Subsistence time</w:t>
      </w:r>
    </w:p>
    <w:p w14:paraId="4D9AF14C" w14:textId="77777777" w:rsidR="009D35D5" w:rsidRPr="003B58F9" w:rsidRDefault="009D35D5" w:rsidP="009D35D5">
      <w:pPr>
        <w:pStyle w:val="NormalWeb"/>
        <w:shd w:val="clear" w:color="auto" w:fill="FFFFFF"/>
        <w:spacing w:before="0" w:beforeAutospacing="0"/>
        <w:rPr>
          <w:color w:val="FF0000"/>
        </w:rPr>
      </w:pPr>
      <w:r w:rsidRPr="003B58F9">
        <w:rPr>
          <w:color w:val="FF0000"/>
        </w:rPr>
        <w:t>                                                           iii.      Leisure time</w:t>
      </w:r>
    </w:p>
    <w:p w14:paraId="4C27C9C6" w14:textId="77777777" w:rsidR="009D35D5" w:rsidRPr="003B58F9" w:rsidRDefault="009D35D5" w:rsidP="009D35D5">
      <w:pPr>
        <w:pStyle w:val="NormalWeb"/>
        <w:shd w:val="clear" w:color="auto" w:fill="FFFFFF"/>
        <w:spacing w:before="0" w:beforeAutospacing="0"/>
        <w:ind w:left="450"/>
        <w:rPr>
          <w:color w:val="FF0000"/>
        </w:rPr>
      </w:pPr>
      <w:r w:rsidRPr="003B58F9">
        <w:rPr>
          <w:color w:val="FF0000"/>
        </w:rPr>
        <w:t xml:space="preserve">Part </w:t>
      </w:r>
      <w:proofErr w:type="gramStart"/>
      <w:r w:rsidRPr="003B58F9">
        <w:rPr>
          <w:color w:val="FF0000"/>
        </w:rPr>
        <w:t>3  -</w:t>
      </w:r>
      <w:proofErr w:type="gramEnd"/>
      <w:r w:rsidRPr="003B58F9">
        <w:rPr>
          <w:color w:val="FF0000"/>
        </w:rPr>
        <w:t>analyze your weekly leisure time using the five categories of leisure</w:t>
      </w:r>
    </w:p>
    <w:p w14:paraId="2D74909D" w14:textId="77777777" w:rsidR="009D35D5" w:rsidRPr="003B58F9" w:rsidRDefault="009D35D5" w:rsidP="009D35D5">
      <w:pPr>
        <w:pStyle w:val="NormalWeb"/>
        <w:shd w:val="clear" w:color="auto" w:fill="FFFFFF"/>
        <w:spacing w:before="0" w:beforeAutospacing="0"/>
        <w:ind w:left="450"/>
        <w:rPr>
          <w:color w:val="FF0000"/>
        </w:rPr>
      </w:pPr>
      <w:r w:rsidRPr="003B58F9">
        <w:rPr>
          <w:color w:val="FF0000"/>
        </w:rPr>
        <w:t xml:space="preserve">Part 4 - Reflect on your findings from </w:t>
      </w:r>
      <w:proofErr w:type="gramStart"/>
      <w:r w:rsidRPr="003B58F9">
        <w:rPr>
          <w:color w:val="FF0000"/>
        </w:rPr>
        <w:t>the this</w:t>
      </w:r>
      <w:proofErr w:type="gramEnd"/>
      <w:r w:rsidRPr="003B58F9">
        <w:rPr>
          <w:color w:val="FF0000"/>
        </w:rPr>
        <w:t xml:space="preserve"> analysis both in sleep and leisure.  Put the data into your answers for the refection section.</w:t>
      </w:r>
    </w:p>
    <w:p w14:paraId="6BDCAF26" w14:textId="77777777" w:rsidR="009D35D5" w:rsidRPr="003B58F9" w:rsidRDefault="009D35D5" w:rsidP="009D35D5">
      <w:pPr>
        <w:pStyle w:val="NormalWeb"/>
        <w:shd w:val="clear" w:color="auto" w:fill="FFFFFF"/>
        <w:spacing w:before="0" w:beforeAutospacing="0"/>
        <w:rPr>
          <w:color w:val="FF0000"/>
        </w:rPr>
      </w:pPr>
      <w:r w:rsidRPr="003B58F9">
        <w:rPr>
          <w:color w:val="FF0000"/>
        </w:rPr>
        <w:t xml:space="preserve">* You have two different ways you can track your time in this assignment, either a Word document or an Excel Spread </w:t>
      </w:r>
      <w:proofErr w:type="gramStart"/>
      <w:r w:rsidRPr="003B58F9">
        <w:rPr>
          <w:color w:val="FF0000"/>
        </w:rPr>
        <w:t>sheet :</w:t>
      </w:r>
      <w:proofErr w:type="gramEnd"/>
      <w:r w:rsidRPr="003B58F9">
        <w:rPr>
          <w:color w:val="FF0000"/>
        </w:rPr>
        <w:t xml:space="preserve"> See explainer videos </w:t>
      </w:r>
    </w:p>
    <w:p w14:paraId="0C383606" w14:textId="77777777" w:rsidR="009D35D5" w:rsidRPr="003B58F9" w:rsidRDefault="009D35D5">
      <w:pPr>
        <w:numPr>
          <w:ilvl w:val="0"/>
          <w:numId w:val="40"/>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First video will show you how to complete the assignment using a W</w:t>
      </w:r>
      <w:r w:rsidRPr="003B58F9">
        <w:rPr>
          <w:rStyle w:val="Emphasis"/>
          <w:rFonts w:ascii="Times New Roman" w:hAnsi="Times New Roman" w:cs="Times New Roman"/>
          <w:b/>
          <w:bCs/>
          <w:color w:val="FF0000"/>
          <w:sz w:val="24"/>
          <w:szCs w:val="24"/>
        </w:rPr>
        <w:t xml:space="preserve">ord </w:t>
      </w:r>
      <w:proofErr w:type="gramStart"/>
      <w:r w:rsidRPr="003B58F9">
        <w:rPr>
          <w:rStyle w:val="Emphasis"/>
          <w:rFonts w:ascii="Times New Roman" w:hAnsi="Times New Roman" w:cs="Times New Roman"/>
          <w:b/>
          <w:bCs/>
          <w:color w:val="FF0000"/>
          <w:sz w:val="24"/>
          <w:szCs w:val="24"/>
        </w:rPr>
        <w:t>document</w:t>
      </w:r>
      <w:r w:rsidRPr="003B58F9">
        <w:rPr>
          <w:rFonts w:ascii="Times New Roman" w:hAnsi="Times New Roman" w:cs="Times New Roman"/>
          <w:color w:val="FF0000"/>
          <w:sz w:val="24"/>
          <w:szCs w:val="24"/>
        </w:rPr>
        <w:t>  format</w:t>
      </w:r>
      <w:proofErr w:type="gramEnd"/>
      <w:r w:rsidRPr="003B58F9">
        <w:rPr>
          <w:rFonts w:ascii="Times New Roman" w:hAnsi="Times New Roman" w:cs="Times New Roman"/>
          <w:color w:val="FF0000"/>
          <w:sz w:val="24"/>
          <w:szCs w:val="24"/>
        </w:rPr>
        <w:t>. Link to this explainer video below</w:t>
      </w:r>
    </w:p>
    <w:p w14:paraId="5C7DE5FA" w14:textId="77777777" w:rsidR="009D35D5" w:rsidRPr="003B58F9" w:rsidRDefault="009D35D5">
      <w:pPr>
        <w:numPr>
          <w:ilvl w:val="0"/>
          <w:numId w:val="42"/>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The 2</w:t>
      </w:r>
      <w:r w:rsidRPr="003B58F9">
        <w:rPr>
          <w:rFonts w:ascii="Times New Roman" w:hAnsi="Times New Roman" w:cs="Times New Roman"/>
          <w:color w:val="FF0000"/>
          <w:sz w:val="24"/>
          <w:szCs w:val="24"/>
          <w:vertAlign w:val="superscript"/>
        </w:rPr>
        <w:t>nd</w:t>
      </w:r>
      <w:r w:rsidRPr="003B58F9">
        <w:rPr>
          <w:rFonts w:ascii="Times New Roman" w:hAnsi="Times New Roman" w:cs="Times New Roman"/>
          <w:color w:val="FF0000"/>
          <w:sz w:val="24"/>
          <w:szCs w:val="24"/>
        </w:rPr>
        <w:t> video displayed on the Moodle site shows you how to complete the Leisure Tracker component using an</w:t>
      </w:r>
      <w:r w:rsidRPr="003B58F9">
        <w:rPr>
          <w:rStyle w:val="Strong"/>
          <w:rFonts w:ascii="Times New Roman" w:hAnsi="Times New Roman" w:cs="Times New Roman"/>
          <w:color w:val="FF0000"/>
          <w:sz w:val="24"/>
          <w:szCs w:val="24"/>
        </w:rPr>
        <w:t> Excel spreadsheet</w:t>
      </w:r>
      <w:r w:rsidRPr="003B58F9">
        <w:rPr>
          <w:rFonts w:ascii="Times New Roman" w:hAnsi="Times New Roman" w:cs="Times New Roman"/>
          <w:color w:val="FF0000"/>
          <w:sz w:val="24"/>
          <w:szCs w:val="24"/>
        </w:rPr>
        <w:t>.</w:t>
      </w:r>
    </w:p>
    <w:p w14:paraId="6039E1EF" w14:textId="7D876250" w:rsidR="009D35D5" w:rsidRPr="003B58F9" w:rsidRDefault="009D35D5" w:rsidP="00B1281F">
      <w:pPr>
        <w:shd w:val="clear" w:color="auto" w:fill="FFFFFF"/>
        <w:spacing w:before="100" w:beforeAutospacing="1" w:after="100" w:afterAutospacing="1" w:line="240" w:lineRule="auto"/>
        <w:ind w:left="720"/>
        <w:rPr>
          <w:rFonts w:ascii="Times New Roman" w:hAnsi="Times New Roman" w:cs="Times New Roman"/>
          <w:color w:val="FF0000"/>
          <w:sz w:val="24"/>
          <w:szCs w:val="24"/>
        </w:rPr>
      </w:pPr>
    </w:p>
    <w:p w14:paraId="279D8975" w14:textId="77777777" w:rsidR="009D35D5" w:rsidRPr="003B58F9" w:rsidRDefault="009D35D5">
      <w:pPr>
        <w:numPr>
          <w:ilvl w:val="0"/>
          <w:numId w:val="42"/>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The 3</w:t>
      </w:r>
      <w:r w:rsidRPr="003B58F9">
        <w:rPr>
          <w:rFonts w:ascii="Times New Roman" w:hAnsi="Times New Roman" w:cs="Times New Roman"/>
          <w:color w:val="FF0000"/>
          <w:sz w:val="24"/>
          <w:szCs w:val="24"/>
          <w:vertAlign w:val="superscript"/>
        </w:rPr>
        <w:t>rd</w:t>
      </w:r>
      <w:r w:rsidRPr="003B58F9">
        <w:rPr>
          <w:rFonts w:ascii="Times New Roman" w:hAnsi="Times New Roman" w:cs="Times New Roman"/>
          <w:color w:val="FF0000"/>
          <w:sz w:val="24"/>
          <w:szCs w:val="24"/>
        </w:rPr>
        <w:t> video displayed on the Moodle site shows you how to complete the Sleep Tracker component using the </w:t>
      </w:r>
      <w:r w:rsidRPr="003B58F9">
        <w:rPr>
          <w:rStyle w:val="Strong"/>
          <w:rFonts w:ascii="Times New Roman" w:hAnsi="Times New Roman" w:cs="Times New Roman"/>
          <w:color w:val="FF0000"/>
          <w:sz w:val="24"/>
          <w:szCs w:val="24"/>
        </w:rPr>
        <w:t>Excel spreadsheet</w:t>
      </w:r>
      <w:r w:rsidRPr="003B58F9">
        <w:rPr>
          <w:rFonts w:ascii="Times New Roman" w:hAnsi="Times New Roman" w:cs="Times New Roman"/>
          <w:color w:val="FF0000"/>
          <w:sz w:val="24"/>
          <w:szCs w:val="24"/>
        </w:rPr>
        <w:t>.</w:t>
      </w:r>
    </w:p>
    <w:p w14:paraId="61AF1C1A" w14:textId="77777777" w:rsidR="009D35D5" w:rsidRPr="003B58F9" w:rsidRDefault="009D35D5" w:rsidP="00B1281F">
      <w:pPr>
        <w:shd w:val="clear" w:color="auto" w:fill="FFFFFF"/>
        <w:spacing w:before="100" w:beforeAutospacing="1" w:after="100" w:afterAutospacing="1" w:line="240" w:lineRule="auto"/>
        <w:ind w:left="720"/>
        <w:rPr>
          <w:rFonts w:ascii="Times New Roman" w:hAnsi="Times New Roman" w:cs="Times New Roman"/>
          <w:color w:val="FF0000"/>
          <w:sz w:val="24"/>
          <w:szCs w:val="24"/>
        </w:rPr>
      </w:pPr>
    </w:p>
    <w:p w14:paraId="4DCC5D5E" w14:textId="77777777" w:rsidR="009D35D5" w:rsidRPr="003B58F9" w:rsidRDefault="009D35D5" w:rsidP="009D35D5">
      <w:pPr>
        <w:pStyle w:val="NormalWeb"/>
        <w:shd w:val="clear" w:color="auto" w:fill="FFFFFF"/>
        <w:spacing w:before="0" w:beforeAutospacing="0"/>
        <w:rPr>
          <w:color w:val="FF0000"/>
        </w:rPr>
      </w:pPr>
      <w:r w:rsidRPr="003B58F9">
        <w:rPr>
          <w:color w:val="FF0000"/>
        </w:rPr>
        <w:t>* See the documents below the videos</w:t>
      </w:r>
    </w:p>
    <w:p w14:paraId="3426C1E8" w14:textId="77777777" w:rsidR="009D35D5" w:rsidRPr="003B58F9" w:rsidRDefault="009D35D5">
      <w:pPr>
        <w:numPr>
          <w:ilvl w:val="0"/>
          <w:numId w:val="44"/>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First document is the </w:t>
      </w:r>
      <w:r w:rsidRPr="003B58F9">
        <w:rPr>
          <w:rStyle w:val="Strong"/>
          <w:rFonts w:ascii="Times New Roman" w:hAnsi="Times New Roman" w:cs="Times New Roman"/>
          <w:color w:val="FF0000"/>
          <w:sz w:val="24"/>
          <w:szCs w:val="24"/>
        </w:rPr>
        <w:t>Excel spreadsheet</w:t>
      </w:r>
      <w:r w:rsidRPr="003B58F9">
        <w:rPr>
          <w:rFonts w:ascii="Times New Roman" w:hAnsi="Times New Roman" w:cs="Times New Roman"/>
          <w:color w:val="FF0000"/>
          <w:sz w:val="24"/>
          <w:szCs w:val="24"/>
        </w:rPr>
        <w:t> you can use for both the sleep tracker and leisure tracker components of the assignment.</w:t>
      </w:r>
    </w:p>
    <w:p w14:paraId="4DE9A431" w14:textId="77777777" w:rsidR="009D35D5" w:rsidRPr="003B58F9" w:rsidRDefault="009D35D5">
      <w:pPr>
        <w:numPr>
          <w:ilvl w:val="0"/>
          <w:numId w:val="44"/>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Second document is the W</w:t>
      </w:r>
      <w:r w:rsidRPr="003B58F9">
        <w:rPr>
          <w:rStyle w:val="Strong"/>
          <w:rFonts w:ascii="Times New Roman" w:hAnsi="Times New Roman" w:cs="Times New Roman"/>
          <w:color w:val="FF0000"/>
          <w:sz w:val="24"/>
          <w:szCs w:val="24"/>
        </w:rPr>
        <w:t>ord document</w:t>
      </w:r>
      <w:r w:rsidRPr="003B58F9">
        <w:rPr>
          <w:rFonts w:ascii="Times New Roman" w:hAnsi="Times New Roman" w:cs="Times New Roman"/>
          <w:color w:val="FF0000"/>
          <w:sz w:val="24"/>
          <w:szCs w:val="24"/>
        </w:rPr>
        <w:t xml:space="preserve"> explaining the entire assignment and the word document tracking sheets that you need for this </w:t>
      </w:r>
      <w:proofErr w:type="gramStart"/>
      <w:r w:rsidRPr="003B58F9">
        <w:rPr>
          <w:rFonts w:ascii="Times New Roman" w:hAnsi="Times New Roman" w:cs="Times New Roman"/>
          <w:color w:val="FF0000"/>
          <w:sz w:val="24"/>
          <w:szCs w:val="24"/>
        </w:rPr>
        <w:t>option</w:t>
      </w:r>
      <w:proofErr w:type="gramEnd"/>
    </w:p>
    <w:p w14:paraId="174CCD83" w14:textId="652E16D2" w:rsidR="009D35D5" w:rsidRPr="003B58F9" w:rsidRDefault="009D35D5">
      <w:pPr>
        <w:numPr>
          <w:ilvl w:val="0"/>
          <w:numId w:val="44"/>
        </w:numPr>
        <w:shd w:val="clear" w:color="auto" w:fill="FFFFFF"/>
        <w:spacing w:before="100" w:beforeAutospacing="1" w:after="100" w:afterAutospacing="1" w:line="240" w:lineRule="auto"/>
        <w:rPr>
          <w:rStyle w:val="Strong"/>
          <w:rFonts w:ascii="Times New Roman" w:hAnsi="Times New Roman" w:cs="Times New Roman"/>
          <w:b w:val="0"/>
          <w:bCs w:val="0"/>
          <w:color w:val="FF0000"/>
          <w:sz w:val="24"/>
          <w:szCs w:val="24"/>
        </w:rPr>
      </w:pPr>
      <w:r w:rsidRPr="003B58F9">
        <w:rPr>
          <w:rFonts w:ascii="Times New Roman" w:hAnsi="Times New Roman" w:cs="Times New Roman"/>
          <w:color w:val="FF0000"/>
          <w:sz w:val="24"/>
          <w:szCs w:val="24"/>
        </w:rPr>
        <w:t>Third document is a </w:t>
      </w:r>
      <w:r w:rsidRPr="003B58F9">
        <w:rPr>
          <w:rStyle w:val="Strong"/>
          <w:rFonts w:ascii="Times New Roman" w:hAnsi="Times New Roman" w:cs="Times New Roman"/>
          <w:color w:val="FF0000"/>
          <w:sz w:val="24"/>
          <w:szCs w:val="24"/>
        </w:rPr>
        <w:t>completed sample assignment</w:t>
      </w:r>
      <w:r w:rsidRPr="003B58F9">
        <w:rPr>
          <w:rFonts w:ascii="Times New Roman" w:hAnsi="Times New Roman" w:cs="Times New Roman"/>
          <w:color w:val="FF0000"/>
          <w:sz w:val="24"/>
          <w:szCs w:val="24"/>
        </w:rPr>
        <w:t> of how to create and fill out the assignment in a </w:t>
      </w:r>
      <w:r w:rsidRPr="003B58F9">
        <w:rPr>
          <w:rStyle w:val="Strong"/>
          <w:rFonts w:ascii="Times New Roman" w:hAnsi="Times New Roman" w:cs="Times New Roman"/>
          <w:color w:val="FF0000"/>
          <w:sz w:val="24"/>
          <w:szCs w:val="24"/>
        </w:rPr>
        <w:t>Word document format.</w:t>
      </w:r>
    </w:p>
    <w:p w14:paraId="342E6303" w14:textId="052FDD85" w:rsidR="00563333" w:rsidRPr="003B58F9" w:rsidRDefault="00563333">
      <w:pPr>
        <w:numPr>
          <w:ilvl w:val="0"/>
          <w:numId w:val="44"/>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Style w:val="Strong"/>
          <w:rFonts w:ascii="Times New Roman" w:hAnsi="Times New Roman" w:cs="Times New Roman"/>
          <w:b w:val="0"/>
          <w:bCs w:val="0"/>
          <w:color w:val="FF0000"/>
          <w:sz w:val="24"/>
          <w:szCs w:val="24"/>
        </w:rPr>
        <w:t>Fourth document is a complete</w:t>
      </w:r>
      <w:r w:rsidR="00504062" w:rsidRPr="003B58F9">
        <w:rPr>
          <w:rStyle w:val="Strong"/>
          <w:rFonts w:ascii="Times New Roman" w:hAnsi="Times New Roman" w:cs="Times New Roman"/>
          <w:b w:val="0"/>
          <w:bCs w:val="0"/>
          <w:color w:val="FF0000"/>
          <w:sz w:val="24"/>
          <w:szCs w:val="24"/>
        </w:rPr>
        <w:t>d</w:t>
      </w:r>
      <w:r w:rsidRPr="003B58F9">
        <w:rPr>
          <w:rStyle w:val="Strong"/>
          <w:rFonts w:ascii="Times New Roman" w:hAnsi="Times New Roman" w:cs="Times New Roman"/>
          <w:b w:val="0"/>
          <w:bCs w:val="0"/>
          <w:color w:val="FF0000"/>
          <w:sz w:val="24"/>
          <w:szCs w:val="24"/>
        </w:rPr>
        <w:t xml:space="preserve"> sample assignment of how to create and fill out the assignment</w:t>
      </w:r>
      <w:r w:rsidR="00504062" w:rsidRPr="003B58F9">
        <w:rPr>
          <w:rStyle w:val="Strong"/>
          <w:rFonts w:ascii="Times New Roman" w:hAnsi="Times New Roman" w:cs="Times New Roman"/>
          <w:color w:val="FF0000"/>
          <w:sz w:val="24"/>
          <w:szCs w:val="24"/>
        </w:rPr>
        <w:t xml:space="preserve"> in an Excel </w:t>
      </w:r>
      <w:proofErr w:type="gramStart"/>
      <w:r w:rsidR="00504062" w:rsidRPr="003B58F9">
        <w:rPr>
          <w:rStyle w:val="Strong"/>
          <w:rFonts w:ascii="Times New Roman" w:hAnsi="Times New Roman" w:cs="Times New Roman"/>
          <w:color w:val="FF0000"/>
          <w:sz w:val="24"/>
          <w:szCs w:val="24"/>
        </w:rPr>
        <w:t>format</w:t>
      </w:r>
      <w:proofErr w:type="gramEnd"/>
    </w:p>
    <w:p w14:paraId="7874C8AB" w14:textId="77777777" w:rsidR="009D35D5" w:rsidRPr="003B58F9" w:rsidRDefault="009D35D5" w:rsidP="009D35D5">
      <w:pPr>
        <w:pStyle w:val="NormalWeb"/>
        <w:shd w:val="clear" w:color="auto" w:fill="FFFFFF"/>
        <w:spacing w:before="0" w:beforeAutospacing="0"/>
        <w:rPr>
          <w:color w:val="FF0000"/>
        </w:rPr>
      </w:pPr>
      <w:r w:rsidRPr="003B58F9">
        <w:rPr>
          <w:rStyle w:val="Emphasis"/>
          <w:rFonts w:eastAsiaTheme="majorEastAsia"/>
          <w:color w:val="FF0000"/>
        </w:rPr>
        <w:t> </w:t>
      </w:r>
    </w:p>
    <w:p w14:paraId="33433D29" w14:textId="77777777" w:rsidR="009D35D5" w:rsidRPr="003B58F9" w:rsidRDefault="009D35D5">
      <w:pPr>
        <w:numPr>
          <w:ilvl w:val="0"/>
          <w:numId w:val="45"/>
        </w:numPr>
        <w:shd w:val="clear" w:color="auto" w:fill="FFFFFF"/>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Because you need to track for one week and it is due next week, you can start tracking sometime this week.</w:t>
      </w:r>
    </w:p>
    <w:p w14:paraId="358E1D3F" w14:textId="6CDDDC13" w:rsidR="009D35D5" w:rsidRPr="003B58F9" w:rsidRDefault="009D35D5" w:rsidP="009D35D5">
      <w:pPr>
        <w:pStyle w:val="NormalWeb"/>
        <w:shd w:val="clear" w:color="auto" w:fill="FFFFFF"/>
        <w:spacing w:before="0" w:beforeAutospacing="0"/>
        <w:rPr>
          <w:color w:val="FF0000"/>
        </w:rPr>
      </w:pPr>
      <w:r w:rsidRPr="003B58F9">
        <w:rPr>
          <w:color w:val="FF0000"/>
        </w:rPr>
        <w:t> </w:t>
      </w:r>
      <w:r w:rsidR="00D21B15" w:rsidRPr="003B58F9">
        <w:rPr>
          <w:color w:val="FF0000"/>
        </w:rPr>
        <w:t xml:space="preserve">** remind them the assignment due this week is: Flourishing Proposal  </w:t>
      </w:r>
    </w:p>
    <w:p w14:paraId="2804BB13" w14:textId="5EB93908" w:rsidR="009D35D5" w:rsidRPr="003B58F9" w:rsidRDefault="009D35D5" w:rsidP="009D35D5">
      <w:pPr>
        <w:pStyle w:val="NormalWeb"/>
        <w:shd w:val="clear" w:color="auto" w:fill="FFFFFF"/>
        <w:spacing w:before="0" w:beforeAutospacing="0"/>
        <w:rPr>
          <w:color w:val="FF0000"/>
        </w:rPr>
      </w:pPr>
      <w:r w:rsidRPr="003B58F9">
        <w:rPr>
          <w:color w:val="FF0000"/>
        </w:rPr>
        <w:t xml:space="preserve">If you have any </w:t>
      </w:r>
      <w:r w:rsidR="00AD7DFB" w:rsidRPr="003B58F9">
        <w:rPr>
          <w:color w:val="FF0000"/>
        </w:rPr>
        <w:t>questions,</w:t>
      </w:r>
      <w:r w:rsidRPr="003B58F9">
        <w:rPr>
          <w:color w:val="FF0000"/>
        </w:rPr>
        <w:t xml:space="preserve"> please feel free to email Jack Reimer</w:t>
      </w:r>
    </w:p>
    <w:p w14:paraId="73DA2CBE" w14:textId="77777777" w:rsidR="00521915" w:rsidRPr="003B58F9" w:rsidRDefault="00521915" w:rsidP="2A6BB36A">
      <w:pPr>
        <w:rPr>
          <w:rFonts w:ascii="Times New Roman" w:hAnsi="Times New Roman" w:cs="Times New Roman"/>
          <w:b/>
          <w:bCs/>
          <w:color w:val="FF0000"/>
          <w:sz w:val="24"/>
          <w:szCs w:val="24"/>
        </w:rPr>
      </w:pPr>
    </w:p>
    <w:p w14:paraId="3DEE6949" w14:textId="77777777" w:rsidR="00033BEC" w:rsidRPr="003B58F9" w:rsidRDefault="00033BEC" w:rsidP="00F05FF0">
      <w:pPr>
        <w:pStyle w:val="Heading1"/>
        <w:rPr>
          <w:rFonts w:ascii="Times New Roman" w:eastAsia="Calibri" w:hAnsi="Times New Roman" w:cs="Times New Roman"/>
          <w:b/>
          <w:bCs/>
          <w:color w:val="FF0000"/>
          <w:sz w:val="24"/>
          <w:szCs w:val="24"/>
        </w:rPr>
      </w:pPr>
    </w:p>
    <w:p w14:paraId="74ACF6E3" w14:textId="447BD7AA" w:rsidR="00033BEC" w:rsidRPr="003B58F9" w:rsidRDefault="00DE42C9" w:rsidP="00F05FF0">
      <w:pPr>
        <w:pStyle w:val="Heading1"/>
        <w:rPr>
          <w:rFonts w:ascii="Times New Roman" w:eastAsia="Calibri" w:hAnsi="Times New Roman" w:cs="Times New Roman"/>
          <w:b/>
          <w:bCs/>
          <w:sz w:val="24"/>
          <w:szCs w:val="24"/>
        </w:rPr>
      </w:pPr>
      <w:r w:rsidRPr="003B58F9">
        <w:rPr>
          <w:rFonts w:ascii="Times New Roman" w:eastAsia="Calibri" w:hAnsi="Times New Roman" w:cs="Times New Roman"/>
          <w:b/>
          <w:bCs/>
          <w:sz w:val="24"/>
          <w:szCs w:val="24"/>
        </w:rPr>
        <w:t>___________________________________________________________________</w:t>
      </w:r>
    </w:p>
    <w:p w14:paraId="087E47AF" w14:textId="2A8847B2" w:rsidR="00F05FF0" w:rsidRPr="003B58F9" w:rsidRDefault="00F05FF0" w:rsidP="00F05FF0">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9:  </w:t>
      </w:r>
      <w:r w:rsidR="003C522F" w:rsidRPr="003B58F9">
        <w:rPr>
          <w:rFonts w:ascii="Times New Roman" w:eastAsia="Calibri" w:hAnsi="Times New Roman" w:cs="Times New Roman"/>
          <w:b/>
          <w:bCs/>
          <w:color w:val="1F3864" w:themeColor="accent1" w:themeShade="80"/>
          <w:sz w:val="24"/>
          <w:szCs w:val="24"/>
        </w:rPr>
        <w:t>The Story of You</w:t>
      </w:r>
    </w:p>
    <w:p w14:paraId="32B07560" w14:textId="37F55103" w:rsidR="00627CB8" w:rsidRPr="003B58F9" w:rsidRDefault="00627CB8" w:rsidP="00627CB8">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primary assignment for the topics in this unit is </w:t>
      </w:r>
      <w:r w:rsidR="00786142" w:rsidRPr="003B58F9">
        <w:rPr>
          <w:rFonts w:ascii="Times New Roman" w:hAnsi="Times New Roman" w:cs="Times New Roman"/>
          <w:color w:val="1F3864" w:themeColor="accent1" w:themeShade="80"/>
          <w:sz w:val="24"/>
          <w:szCs w:val="24"/>
        </w:rPr>
        <w:t xml:space="preserve">R&amp;I # 9:2 writing their personal story.  Help students see the topics in this unit </w:t>
      </w:r>
      <w:proofErr w:type="gramStart"/>
      <w:r w:rsidR="00786142" w:rsidRPr="003B58F9">
        <w:rPr>
          <w:rFonts w:ascii="Times New Roman" w:hAnsi="Times New Roman" w:cs="Times New Roman"/>
          <w:color w:val="1F3864" w:themeColor="accent1" w:themeShade="80"/>
          <w:sz w:val="24"/>
          <w:szCs w:val="24"/>
        </w:rPr>
        <w:t>in light of</w:t>
      </w:r>
      <w:proofErr w:type="gramEnd"/>
      <w:r w:rsidR="00786142" w:rsidRPr="003B58F9">
        <w:rPr>
          <w:rFonts w:ascii="Times New Roman" w:hAnsi="Times New Roman" w:cs="Times New Roman"/>
          <w:color w:val="1F3864" w:themeColor="accent1" w:themeShade="80"/>
          <w:sz w:val="24"/>
          <w:szCs w:val="24"/>
        </w:rPr>
        <w:t xml:space="preserve"> their own personal story.  </w:t>
      </w:r>
    </w:p>
    <w:p w14:paraId="1F280E6E" w14:textId="77C9B15F" w:rsidR="00F05FF0" w:rsidRPr="003B58F9" w:rsidRDefault="00F05FF0" w:rsidP="00F05FF0">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63108F" w:rsidRPr="003B58F9">
        <w:rPr>
          <w:rFonts w:ascii="Times New Roman" w:eastAsia="Cambria" w:hAnsi="Times New Roman" w:cs="Times New Roman"/>
          <w:b/>
          <w:bCs/>
          <w:i w:val="0"/>
          <w:iCs w:val="0"/>
          <w:color w:val="1F3864" w:themeColor="accent1" w:themeShade="80"/>
          <w:sz w:val="24"/>
          <w:szCs w:val="24"/>
        </w:rPr>
        <w:t xml:space="preserve">Arc of Relationships- </w:t>
      </w:r>
      <w:r w:rsidR="008C26AC" w:rsidRPr="003B58F9">
        <w:rPr>
          <w:rFonts w:ascii="Times New Roman" w:eastAsia="Cambria" w:hAnsi="Times New Roman" w:cs="Times New Roman"/>
          <w:b/>
          <w:bCs/>
          <w:i w:val="0"/>
          <w:iCs w:val="0"/>
          <w:color w:val="1F3864" w:themeColor="accent1" w:themeShade="80"/>
          <w:sz w:val="24"/>
          <w:szCs w:val="24"/>
        </w:rPr>
        <w:t xml:space="preserve">Building Positive Relationships </w:t>
      </w:r>
    </w:p>
    <w:p w14:paraId="4C093F70" w14:textId="77777777" w:rsidR="001E7B75" w:rsidRPr="003B58F9" w:rsidRDefault="00831035"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This is the 2</w:t>
      </w:r>
      <w:r w:rsidRPr="003B58F9">
        <w:rPr>
          <w:rFonts w:ascii="Times New Roman" w:hAnsi="Times New Roman" w:cs="Times New Roman"/>
          <w:color w:val="1F3864" w:themeColor="accent1" w:themeShade="80"/>
          <w:sz w:val="24"/>
          <w:szCs w:val="24"/>
          <w:vertAlign w:val="superscript"/>
        </w:rPr>
        <w:t>nd</w:t>
      </w:r>
      <w:r w:rsidRPr="003B58F9">
        <w:rPr>
          <w:rFonts w:ascii="Times New Roman" w:hAnsi="Times New Roman" w:cs="Times New Roman"/>
          <w:color w:val="1F3864" w:themeColor="accent1" w:themeShade="80"/>
          <w:sz w:val="24"/>
          <w:szCs w:val="24"/>
        </w:rPr>
        <w:t xml:space="preserve"> </w:t>
      </w:r>
      <w:r w:rsidR="008A398F" w:rsidRPr="003B58F9">
        <w:rPr>
          <w:rFonts w:ascii="Times New Roman" w:hAnsi="Times New Roman" w:cs="Times New Roman"/>
          <w:color w:val="1F3864" w:themeColor="accent1" w:themeShade="80"/>
          <w:sz w:val="24"/>
          <w:szCs w:val="24"/>
        </w:rPr>
        <w:t xml:space="preserve">part of our Arc of Relationship series and is specific to the emerging adult.  </w:t>
      </w:r>
    </w:p>
    <w:p w14:paraId="239E418E" w14:textId="0945A806" w:rsidR="00C41A93" w:rsidRPr="003B58F9" w:rsidRDefault="00BC2269" w:rsidP="2A6BB36A">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“What makes a Good Life” by Robert Waldinger </w:t>
      </w:r>
    </w:p>
    <w:p w14:paraId="75D6A2E6" w14:textId="5DBFCE1B" w:rsidR="00C23F16" w:rsidRPr="003B58F9" w:rsidRDefault="00C41A93" w:rsidP="2A6BB36A">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w:t>
      </w:r>
      <w:r w:rsidR="00C23F16" w:rsidRPr="003B58F9">
        <w:rPr>
          <w:rFonts w:ascii="Times New Roman" w:hAnsi="Times New Roman" w:cs="Times New Roman"/>
          <w:i/>
          <w:iCs/>
          <w:color w:val="1F3864" w:themeColor="accent1" w:themeShade="80"/>
          <w:sz w:val="24"/>
          <w:szCs w:val="24"/>
        </w:rPr>
        <w:t>“</w:t>
      </w:r>
      <w:r w:rsidRPr="003B58F9">
        <w:rPr>
          <w:rFonts w:ascii="Times New Roman" w:hAnsi="Times New Roman" w:cs="Times New Roman"/>
          <w:i/>
          <w:iCs/>
          <w:color w:val="1F3864" w:themeColor="accent1" w:themeShade="80"/>
          <w:sz w:val="24"/>
          <w:szCs w:val="24"/>
        </w:rPr>
        <w:t>Building Positive Relationships</w:t>
      </w:r>
      <w:r w:rsidR="00C23F16" w:rsidRPr="003B58F9">
        <w:rPr>
          <w:rFonts w:ascii="Times New Roman" w:hAnsi="Times New Roman" w:cs="Times New Roman"/>
          <w:i/>
          <w:iCs/>
          <w:color w:val="1F3864" w:themeColor="accent1" w:themeShade="80"/>
          <w:sz w:val="24"/>
          <w:szCs w:val="24"/>
        </w:rPr>
        <w:t xml:space="preserve">” </w:t>
      </w:r>
      <w:proofErr w:type="gramStart"/>
      <w:r w:rsidR="00C23F16" w:rsidRPr="003B58F9">
        <w:rPr>
          <w:rFonts w:ascii="Times New Roman" w:hAnsi="Times New Roman" w:cs="Times New Roman"/>
          <w:i/>
          <w:iCs/>
          <w:color w:val="1F3864" w:themeColor="accent1" w:themeShade="80"/>
          <w:sz w:val="24"/>
          <w:szCs w:val="24"/>
        </w:rPr>
        <w:t>video</w:t>
      </w:r>
      <w:proofErr w:type="gramEnd"/>
      <w:r w:rsidR="00C23F16" w:rsidRPr="003B58F9">
        <w:rPr>
          <w:rFonts w:ascii="Times New Roman" w:hAnsi="Times New Roman" w:cs="Times New Roman"/>
          <w:i/>
          <w:iCs/>
          <w:color w:val="1F3864" w:themeColor="accent1" w:themeShade="80"/>
          <w:sz w:val="24"/>
          <w:szCs w:val="24"/>
        </w:rPr>
        <w:t xml:space="preserve"> </w:t>
      </w:r>
    </w:p>
    <w:p w14:paraId="2252C6E4" w14:textId="43606FB5" w:rsidR="008A7E2A" w:rsidRPr="003B58F9" w:rsidRDefault="00695AEB" w:rsidP="00695AEB">
      <w:pPr>
        <w:rPr>
          <w:rFonts w:ascii="Times New Roman" w:hAnsi="Times New Roman" w:cs="Times New Roman"/>
          <w:color w:val="1F3864" w:themeColor="accent1" w:themeShade="80"/>
          <w:sz w:val="24"/>
          <w:szCs w:val="24"/>
        </w:rPr>
      </w:pPr>
      <w:r w:rsidRPr="003B58F9">
        <w:rPr>
          <w:rFonts w:ascii="Times New Roman" w:hAnsi="Times New Roman" w:cs="Times New Roman"/>
          <w:i/>
          <w:iCs/>
          <w:color w:val="1F3864" w:themeColor="accent1" w:themeShade="80"/>
          <w:sz w:val="24"/>
          <w:szCs w:val="24"/>
        </w:rPr>
        <w:t>Review and Integration #9.1 Relationship questionnaire -</w:t>
      </w:r>
      <w:r w:rsidRPr="003B58F9">
        <w:rPr>
          <w:rFonts w:ascii="Times New Roman" w:hAnsi="Times New Roman" w:cs="Times New Roman"/>
          <w:color w:val="1F3864" w:themeColor="accent1" w:themeShade="80"/>
          <w:sz w:val="24"/>
          <w:szCs w:val="24"/>
        </w:rPr>
        <w:t xml:space="preserve">This questionnaire is directly tied to the second video under building positive </w:t>
      </w:r>
      <w:proofErr w:type="gramStart"/>
      <w:r w:rsidRPr="003B58F9">
        <w:rPr>
          <w:rFonts w:ascii="Times New Roman" w:hAnsi="Times New Roman" w:cs="Times New Roman"/>
          <w:color w:val="1F3864" w:themeColor="accent1" w:themeShade="80"/>
          <w:sz w:val="24"/>
          <w:szCs w:val="24"/>
        </w:rPr>
        <w:t>relationships</w:t>
      </w:r>
      <w:proofErr w:type="gramEnd"/>
      <w:r w:rsidRPr="003B58F9">
        <w:rPr>
          <w:rFonts w:ascii="Times New Roman" w:hAnsi="Times New Roman" w:cs="Times New Roman"/>
          <w:color w:val="1F3864" w:themeColor="accent1" w:themeShade="80"/>
          <w:sz w:val="24"/>
          <w:szCs w:val="24"/>
        </w:rPr>
        <w:t xml:space="preserve">   </w:t>
      </w:r>
    </w:p>
    <w:p w14:paraId="504BB3F0" w14:textId="0A842061" w:rsidR="00C41A93" w:rsidRPr="003B58F9" w:rsidRDefault="006B46B4" w:rsidP="2A6BB36A">
      <w:pPr>
        <w:rPr>
          <w:rFonts w:ascii="Times New Roman" w:hAnsi="Times New Roman" w:cs="Times New Roman"/>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Watch the “Romantic Relationships” video </w:t>
      </w:r>
      <w:r w:rsidR="006A3EA8" w:rsidRPr="003B58F9">
        <w:rPr>
          <w:rFonts w:ascii="Times New Roman" w:hAnsi="Times New Roman" w:cs="Times New Roman"/>
          <w:i/>
          <w:iCs/>
          <w:color w:val="1F3864" w:themeColor="accent1" w:themeShade="80"/>
          <w:sz w:val="24"/>
          <w:szCs w:val="24"/>
        </w:rPr>
        <w:t>– this video is optional</w:t>
      </w:r>
      <w:r w:rsidR="00695AEB" w:rsidRPr="003B58F9">
        <w:rPr>
          <w:rFonts w:ascii="Times New Roman" w:hAnsi="Times New Roman" w:cs="Times New Roman"/>
          <w:i/>
          <w:iCs/>
          <w:color w:val="1F3864" w:themeColor="accent1" w:themeShade="80"/>
          <w:sz w:val="24"/>
          <w:szCs w:val="24"/>
        </w:rPr>
        <w:t xml:space="preserve"> for </w:t>
      </w:r>
      <w:proofErr w:type="gramStart"/>
      <w:r w:rsidR="00695AEB" w:rsidRPr="003B58F9">
        <w:rPr>
          <w:rFonts w:ascii="Times New Roman" w:hAnsi="Times New Roman" w:cs="Times New Roman"/>
          <w:i/>
          <w:iCs/>
          <w:color w:val="1F3864" w:themeColor="accent1" w:themeShade="80"/>
          <w:sz w:val="24"/>
          <w:szCs w:val="24"/>
        </w:rPr>
        <w:t>students</w:t>
      </w:r>
      <w:proofErr w:type="gramEnd"/>
      <w:r w:rsidR="00695AEB" w:rsidRPr="003B58F9">
        <w:rPr>
          <w:rFonts w:ascii="Times New Roman" w:hAnsi="Times New Roman" w:cs="Times New Roman"/>
          <w:i/>
          <w:iCs/>
          <w:color w:val="1F3864" w:themeColor="accent1" w:themeShade="80"/>
          <w:sz w:val="24"/>
          <w:szCs w:val="24"/>
        </w:rPr>
        <w:t xml:space="preserve"> </w:t>
      </w:r>
      <w:r w:rsidR="00C23F16" w:rsidRPr="003B58F9">
        <w:rPr>
          <w:rFonts w:ascii="Times New Roman" w:hAnsi="Times New Roman" w:cs="Times New Roman"/>
          <w:color w:val="1F3864" w:themeColor="accent1" w:themeShade="80"/>
          <w:sz w:val="24"/>
          <w:szCs w:val="24"/>
        </w:rPr>
        <w:t xml:space="preserve"> </w:t>
      </w:r>
    </w:p>
    <w:p w14:paraId="5EBE546C" w14:textId="1D676BC6" w:rsidR="00F05FF0" w:rsidRPr="003B58F9" w:rsidRDefault="00021E5D" w:rsidP="2A6BB36A">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first video shows the benefits of </w:t>
      </w:r>
      <w:r w:rsidR="002D49F5" w:rsidRPr="003B58F9">
        <w:rPr>
          <w:rFonts w:ascii="Times New Roman" w:hAnsi="Times New Roman" w:cs="Times New Roman"/>
          <w:color w:val="1F3864" w:themeColor="accent1" w:themeShade="80"/>
          <w:sz w:val="24"/>
          <w:szCs w:val="24"/>
        </w:rPr>
        <w:t>long-term</w:t>
      </w:r>
      <w:r w:rsidRPr="003B58F9">
        <w:rPr>
          <w:rFonts w:ascii="Times New Roman" w:hAnsi="Times New Roman" w:cs="Times New Roman"/>
          <w:color w:val="1F3864" w:themeColor="accent1" w:themeShade="80"/>
          <w:sz w:val="24"/>
          <w:szCs w:val="24"/>
        </w:rPr>
        <w:t xml:space="preserve"> </w:t>
      </w:r>
      <w:proofErr w:type="gramStart"/>
      <w:r w:rsidRPr="003B58F9">
        <w:rPr>
          <w:rFonts w:ascii="Times New Roman" w:hAnsi="Times New Roman" w:cs="Times New Roman"/>
          <w:color w:val="1F3864" w:themeColor="accent1" w:themeShade="80"/>
          <w:sz w:val="24"/>
          <w:szCs w:val="24"/>
        </w:rPr>
        <w:t>relationships</w:t>
      </w:r>
      <w:proofErr w:type="gramEnd"/>
      <w:r w:rsidRPr="003B58F9">
        <w:rPr>
          <w:rFonts w:ascii="Times New Roman" w:hAnsi="Times New Roman" w:cs="Times New Roman"/>
          <w:color w:val="1F3864" w:themeColor="accent1" w:themeShade="80"/>
          <w:sz w:val="24"/>
          <w:szCs w:val="24"/>
        </w:rPr>
        <w:t xml:space="preserve"> and the second </w:t>
      </w:r>
      <w:r w:rsidR="008162A0" w:rsidRPr="003B58F9">
        <w:rPr>
          <w:rFonts w:ascii="Times New Roman" w:hAnsi="Times New Roman" w:cs="Times New Roman"/>
          <w:color w:val="1F3864" w:themeColor="accent1" w:themeShade="80"/>
          <w:sz w:val="24"/>
          <w:szCs w:val="24"/>
        </w:rPr>
        <w:t xml:space="preserve">video </w:t>
      </w:r>
      <w:r w:rsidRPr="003B58F9">
        <w:rPr>
          <w:rFonts w:ascii="Times New Roman" w:hAnsi="Times New Roman" w:cs="Times New Roman"/>
          <w:color w:val="1F3864" w:themeColor="accent1" w:themeShade="80"/>
          <w:sz w:val="24"/>
          <w:szCs w:val="24"/>
        </w:rPr>
        <w:t xml:space="preserve">covers the topic </w:t>
      </w:r>
      <w:r w:rsidR="002D49F5" w:rsidRPr="003B58F9">
        <w:rPr>
          <w:rFonts w:ascii="Times New Roman" w:hAnsi="Times New Roman" w:cs="Times New Roman"/>
          <w:color w:val="1F3864" w:themeColor="accent1" w:themeShade="80"/>
          <w:sz w:val="24"/>
          <w:szCs w:val="24"/>
        </w:rPr>
        <w:t>of social identity, social skills and romantic relationships</w:t>
      </w:r>
    </w:p>
    <w:p w14:paraId="4EA2D249" w14:textId="77777777" w:rsidR="00DD556B" w:rsidRPr="003B58F9" w:rsidRDefault="00DD556B" w:rsidP="00F84BB2">
      <w:pPr>
        <w:pStyle w:val="Heading4"/>
        <w:rPr>
          <w:rFonts w:ascii="Times New Roman" w:eastAsia="Cambria" w:hAnsi="Times New Roman" w:cs="Times New Roman"/>
          <w:b/>
          <w:bCs/>
          <w:i w:val="0"/>
          <w:iCs w:val="0"/>
          <w:color w:val="1F3864" w:themeColor="accent1" w:themeShade="80"/>
          <w:sz w:val="24"/>
          <w:szCs w:val="24"/>
        </w:rPr>
      </w:pPr>
    </w:p>
    <w:p w14:paraId="0038EF14" w14:textId="3D4301A4" w:rsidR="00F05FF0" w:rsidRPr="003B58F9" w:rsidRDefault="00F05FF0" w:rsidP="00F84BB2">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2.  </w:t>
      </w:r>
      <w:r w:rsidR="00360F4D" w:rsidRPr="003B58F9">
        <w:rPr>
          <w:rFonts w:ascii="Times New Roman" w:eastAsia="Cambria" w:hAnsi="Times New Roman" w:cs="Times New Roman"/>
          <w:b/>
          <w:bCs/>
          <w:i w:val="0"/>
          <w:iCs w:val="0"/>
          <w:color w:val="1F3864" w:themeColor="accent1" w:themeShade="80"/>
          <w:sz w:val="24"/>
          <w:szCs w:val="24"/>
        </w:rPr>
        <w:t xml:space="preserve">Gender and Wellbeing </w:t>
      </w:r>
    </w:p>
    <w:p w14:paraId="43180475" w14:textId="019C342D" w:rsidR="00737E4F" w:rsidRPr="003B58F9" w:rsidRDefault="00737E4F" w:rsidP="00737E4F">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Many religious students will be wary of this topic because of the conflict around gender identity in the larger culture.  Remind them this is not a </w:t>
      </w:r>
      <w:r w:rsidR="0071343F" w:rsidRPr="003B58F9">
        <w:rPr>
          <w:rFonts w:ascii="Times New Roman" w:hAnsi="Times New Roman" w:cs="Times New Roman"/>
          <w:color w:val="1F3864" w:themeColor="accent1" w:themeShade="80"/>
          <w:sz w:val="24"/>
          <w:szCs w:val="24"/>
        </w:rPr>
        <w:t>discussion</w:t>
      </w:r>
      <w:r w:rsidRPr="003B58F9">
        <w:rPr>
          <w:rFonts w:ascii="Times New Roman" w:hAnsi="Times New Roman" w:cs="Times New Roman"/>
          <w:color w:val="1F3864" w:themeColor="accent1" w:themeShade="80"/>
          <w:sz w:val="24"/>
          <w:szCs w:val="24"/>
        </w:rPr>
        <w:t xml:space="preserve"> on </w:t>
      </w:r>
      <w:r w:rsidR="00E8554D" w:rsidRPr="003B58F9">
        <w:rPr>
          <w:rFonts w:ascii="Times New Roman" w:hAnsi="Times New Roman" w:cs="Times New Roman"/>
          <w:color w:val="1F3864" w:themeColor="accent1" w:themeShade="80"/>
          <w:sz w:val="24"/>
          <w:szCs w:val="24"/>
        </w:rPr>
        <w:t xml:space="preserve">the morality of gender identity but a personal analysis of how gender has impacted their </w:t>
      </w:r>
      <w:r w:rsidR="00DD556B" w:rsidRPr="003B58F9">
        <w:rPr>
          <w:rFonts w:ascii="Times New Roman" w:hAnsi="Times New Roman" w:cs="Times New Roman"/>
          <w:color w:val="1F3864" w:themeColor="accent1" w:themeShade="80"/>
          <w:sz w:val="24"/>
          <w:szCs w:val="24"/>
        </w:rPr>
        <w:t xml:space="preserve">personal </w:t>
      </w:r>
      <w:r w:rsidR="007723BD" w:rsidRPr="003B58F9">
        <w:rPr>
          <w:rFonts w:ascii="Times New Roman" w:hAnsi="Times New Roman" w:cs="Times New Roman"/>
          <w:color w:val="1F3864" w:themeColor="accent1" w:themeShade="80"/>
          <w:sz w:val="24"/>
          <w:szCs w:val="24"/>
        </w:rPr>
        <w:t xml:space="preserve">stories.  </w:t>
      </w:r>
    </w:p>
    <w:p w14:paraId="23388838" w14:textId="1F3FCB73" w:rsidR="00F05FF0" w:rsidRPr="003B58F9" w:rsidRDefault="00F05FF0" w:rsidP="00F05FF0">
      <w:pPr>
        <w:pStyle w:val="Heading1"/>
        <w:rPr>
          <w:rFonts w:ascii="Times New Roman" w:eastAsia="Calibri" w:hAnsi="Times New Roman" w:cs="Times New Roman"/>
          <w:i/>
          <w:iCs/>
          <w:color w:val="1F3864" w:themeColor="accent1" w:themeShade="80"/>
          <w:sz w:val="24"/>
          <w:szCs w:val="24"/>
        </w:rPr>
      </w:pPr>
      <w:r w:rsidRPr="003B58F9">
        <w:rPr>
          <w:rFonts w:ascii="Times New Roman" w:eastAsia="Calibri" w:hAnsi="Times New Roman" w:cs="Times New Roman"/>
          <w:i/>
          <w:iCs/>
          <w:color w:val="1F3864" w:themeColor="accent1" w:themeShade="80"/>
          <w:sz w:val="24"/>
          <w:szCs w:val="24"/>
        </w:rPr>
        <w:t>Review and Integration #</w:t>
      </w:r>
      <w:r w:rsidR="00F84BB2" w:rsidRPr="003B58F9">
        <w:rPr>
          <w:rFonts w:ascii="Times New Roman" w:eastAsia="Calibri" w:hAnsi="Times New Roman" w:cs="Times New Roman"/>
          <w:i/>
          <w:iCs/>
          <w:color w:val="1F3864" w:themeColor="accent1" w:themeShade="80"/>
          <w:sz w:val="24"/>
          <w:szCs w:val="24"/>
        </w:rPr>
        <w:t>9</w:t>
      </w:r>
      <w:r w:rsidRPr="003B58F9">
        <w:rPr>
          <w:rFonts w:ascii="Times New Roman" w:eastAsia="Calibri" w:hAnsi="Times New Roman" w:cs="Times New Roman"/>
          <w:i/>
          <w:iCs/>
          <w:color w:val="1F3864" w:themeColor="accent1" w:themeShade="80"/>
          <w:sz w:val="24"/>
          <w:szCs w:val="24"/>
        </w:rPr>
        <w:t>:</w:t>
      </w:r>
      <w:r w:rsidR="00F84BB2" w:rsidRPr="003B58F9">
        <w:rPr>
          <w:rFonts w:ascii="Times New Roman" w:eastAsia="Calibri" w:hAnsi="Times New Roman" w:cs="Times New Roman"/>
          <w:i/>
          <w:iCs/>
          <w:color w:val="1F3864" w:themeColor="accent1" w:themeShade="80"/>
          <w:sz w:val="24"/>
          <w:szCs w:val="24"/>
        </w:rPr>
        <w:t>2</w:t>
      </w:r>
      <w:r w:rsidRPr="003B58F9">
        <w:rPr>
          <w:rFonts w:ascii="Times New Roman" w:eastAsia="Calibri" w:hAnsi="Times New Roman" w:cs="Times New Roman"/>
          <w:i/>
          <w:iCs/>
          <w:color w:val="1F3864" w:themeColor="accent1" w:themeShade="80"/>
          <w:sz w:val="24"/>
          <w:szCs w:val="24"/>
        </w:rPr>
        <w:t xml:space="preserve"> </w:t>
      </w:r>
      <w:r w:rsidR="00396B9F" w:rsidRPr="003B58F9">
        <w:rPr>
          <w:rFonts w:ascii="Times New Roman" w:eastAsia="Calibri" w:hAnsi="Times New Roman" w:cs="Times New Roman"/>
          <w:i/>
          <w:iCs/>
          <w:color w:val="1F3864" w:themeColor="accent1" w:themeShade="80"/>
          <w:sz w:val="24"/>
          <w:szCs w:val="24"/>
        </w:rPr>
        <w:t xml:space="preserve">Self Story </w:t>
      </w:r>
    </w:p>
    <w:p w14:paraId="355CEAB3" w14:textId="77777777" w:rsidR="00AB5862" w:rsidRPr="003B58F9" w:rsidRDefault="00B354D6" w:rsidP="00396B9F">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This assignment has two steps</w:t>
      </w:r>
      <w:r w:rsidR="00431D3B" w:rsidRPr="003B58F9">
        <w:rPr>
          <w:rFonts w:ascii="Times New Roman" w:hAnsi="Times New Roman" w:cs="Times New Roman"/>
          <w:color w:val="1F3864" w:themeColor="accent1" w:themeShade="80"/>
          <w:sz w:val="24"/>
          <w:szCs w:val="24"/>
        </w:rPr>
        <w:t xml:space="preserve">: first to write their personal </w:t>
      </w:r>
      <w:proofErr w:type="gramStart"/>
      <w:r w:rsidR="00431D3B" w:rsidRPr="003B58F9">
        <w:rPr>
          <w:rFonts w:ascii="Times New Roman" w:hAnsi="Times New Roman" w:cs="Times New Roman"/>
          <w:color w:val="1F3864" w:themeColor="accent1" w:themeShade="80"/>
          <w:sz w:val="24"/>
          <w:szCs w:val="24"/>
        </w:rPr>
        <w:t xml:space="preserve">story </w:t>
      </w:r>
      <w:r w:rsidR="00E62988" w:rsidRPr="003B58F9">
        <w:rPr>
          <w:rFonts w:ascii="Times New Roman" w:hAnsi="Times New Roman" w:cs="Times New Roman"/>
          <w:color w:val="1F3864" w:themeColor="accent1" w:themeShade="80"/>
          <w:sz w:val="24"/>
          <w:szCs w:val="24"/>
        </w:rPr>
        <w:t xml:space="preserve"> and</w:t>
      </w:r>
      <w:proofErr w:type="gramEnd"/>
      <w:r w:rsidR="00E62988" w:rsidRPr="003B58F9">
        <w:rPr>
          <w:rFonts w:ascii="Times New Roman" w:hAnsi="Times New Roman" w:cs="Times New Roman"/>
          <w:color w:val="1F3864" w:themeColor="accent1" w:themeShade="80"/>
          <w:sz w:val="24"/>
          <w:szCs w:val="24"/>
        </w:rPr>
        <w:t xml:space="preserve"> then to read through others stories and ask a question.  </w:t>
      </w:r>
      <w:r w:rsidR="00396B9F" w:rsidRPr="003B58F9">
        <w:rPr>
          <w:rFonts w:ascii="Times New Roman" w:hAnsi="Times New Roman" w:cs="Times New Roman"/>
          <w:color w:val="1F3864" w:themeColor="accent1" w:themeShade="80"/>
          <w:sz w:val="24"/>
          <w:szCs w:val="24"/>
        </w:rPr>
        <w:t xml:space="preserve">Important they watch the video before starting to write their story.  </w:t>
      </w:r>
      <w:r w:rsidR="008D6C87" w:rsidRPr="003B58F9">
        <w:rPr>
          <w:rFonts w:ascii="Times New Roman" w:hAnsi="Times New Roman" w:cs="Times New Roman"/>
          <w:color w:val="1F3864" w:themeColor="accent1" w:themeShade="80"/>
          <w:sz w:val="24"/>
          <w:szCs w:val="24"/>
        </w:rPr>
        <w:t>Some students will find this easy and some very difficult.  For those struggling where to begin</w:t>
      </w:r>
      <w:r w:rsidR="00A12780" w:rsidRPr="003B58F9">
        <w:rPr>
          <w:rFonts w:ascii="Times New Roman" w:hAnsi="Times New Roman" w:cs="Times New Roman"/>
          <w:color w:val="1F3864" w:themeColor="accent1" w:themeShade="80"/>
          <w:sz w:val="24"/>
          <w:szCs w:val="24"/>
        </w:rPr>
        <w:t>, recommend</w:t>
      </w:r>
      <w:r w:rsidR="008D6C87" w:rsidRPr="003B58F9">
        <w:rPr>
          <w:rFonts w:ascii="Times New Roman" w:hAnsi="Times New Roman" w:cs="Times New Roman"/>
          <w:color w:val="1F3864" w:themeColor="accent1" w:themeShade="80"/>
          <w:sz w:val="24"/>
          <w:szCs w:val="24"/>
        </w:rPr>
        <w:t xml:space="preserve"> the </w:t>
      </w:r>
      <w:r w:rsidR="00A12780" w:rsidRPr="003B58F9">
        <w:rPr>
          <w:rFonts w:ascii="Times New Roman" w:hAnsi="Times New Roman" w:cs="Times New Roman"/>
          <w:color w:val="1F3864" w:themeColor="accent1" w:themeShade="80"/>
          <w:sz w:val="24"/>
          <w:szCs w:val="24"/>
        </w:rPr>
        <w:t xml:space="preserve">four prompts on the </w:t>
      </w:r>
      <w:proofErr w:type="spellStart"/>
      <w:r w:rsidR="00A12780" w:rsidRPr="003B58F9">
        <w:rPr>
          <w:rFonts w:ascii="Times New Roman" w:hAnsi="Times New Roman" w:cs="Times New Roman"/>
          <w:color w:val="1F3864" w:themeColor="accent1" w:themeShade="80"/>
          <w:sz w:val="24"/>
          <w:szCs w:val="24"/>
        </w:rPr>
        <w:t>moodle</w:t>
      </w:r>
      <w:proofErr w:type="spellEnd"/>
      <w:r w:rsidR="00A12780" w:rsidRPr="003B58F9">
        <w:rPr>
          <w:rFonts w:ascii="Times New Roman" w:hAnsi="Times New Roman" w:cs="Times New Roman"/>
          <w:color w:val="1F3864" w:themeColor="accent1" w:themeShade="80"/>
          <w:sz w:val="24"/>
          <w:szCs w:val="24"/>
        </w:rPr>
        <w:t xml:space="preserve"> site</w:t>
      </w:r>
      <w:r w:rsidR="00396B9F" w:rsidRPr="003B58F9">
        <w:rPr>
          <w:rFonts w:ascii="Times New Roman" w:hAnsi="Times New Roman" w:cs="Times New Roman"/>
          <w:color w:val="1F3864" w:themeColor="accent1" w:themeShade="80"/>
          <w:sz w:val="24"/>
          <w:szCs w:val="24"/>
        </w:rPr>
        <w:t xml:space="preserve"> </w:t>
      </w:r>
      <w:r w:rsidR="00B3191F" w:rsidRPr="003B58F9">
        <w:rPr>
          <w:rFonts w:ascii="Times New Roman" w:hAnsi="Times New Roman" w:cs="Times New Roman"/>
          <w:color w:val="1F3864" w:themeColor="accent1" w:themeShade="80"/>
          <w:sz w:val="24"/>
          <w:szCs w:val="24"/>
        </w:rPr>
        <w:t xml:space="preserve">as a starting point.  </w:t>
      </w:r>
      <w:r w:rsidR="00757E7C" w:rsidRPr="003B58F9">
        <w:rPr>
          <w:rFonts w:ascii="Times New Roman" w:hAnsi="Times New Roman" w:cs="Times New Roman"/>
          <w:color w:val="1F3864" w:themeColor="accent1" w:themeShade="80"/>
          <w:sz w:val="24"/>
          <w:szCs w:val="24"/>
        </w:rPr>
        <w:t xml:space="preserve">Remind them that someone else will be reading through their story so don’t reveal anything you don’t want other people to know about.  </w:t>
      </w:r>
      <w:r w:rsidR="00B61A1F" w:rsidRPr="003B58F9">
        <w:rPr>
          <w:rFonts w:ascii="Times New Roman" w:hAnsi="Times New Roman" w:cs="Times New Roman"/>
          <w:color w:val="1F3864" w:themeColor="accent1" w:themeShade="80"/>
          <w:sz w:val="24"/>
          <w:szCs w:val="24"/>
        </w:rPr>
        <w:t xml:space="preserve">Don’t </w:t>
      </w:r>
      <w:r w:rsidR="00A071E4" w:rsidRPr="003B58F9">
        <w:rPr>
          <w:rFonts w:ascii="Times New Roman" w:hAnsi="Times New Roman" w:cs="Times New Roman"/>
          <w:color w:val="1F3864" w:themeColor="accent1" w:themeShade="80"/>
          <w:sz w:val="24"/>
          <w:szCs w:val="24"/>
        </w:rPr>
        <w:t xml:space="preserve">limit the length of the story because some people will write out extended versions of themselves and </w:t>
      </w:r>
      <w:r w:rsidR="00A210E9" w:rsidRPr="003B58F9">
        <w:rPr>
          <w:rFonts w:ascii="Times New Roman" w:hAnsi="Times New Roman" w:cs="Times New Roman"/>
          <w:color w:val="1F3864" w:themeColor="accent1" w:themeShade="80"/>
          <w:sz w:val="24"/>
          <w:szCs w:val="24"/>
        </w:rPr>
        <w:t xml:space="preserve">find this to be a very positive exercise.  </w:t>
      </w:r>
    </w:p>
    <w:p w14:paraId="4DAF2BFE" w14:textId="6A7A5187" w:rsidR="00396B9F" w:rsidRPr="003B58F9" w:rsidRDefault="00AB5862" w:rsidP="00396B9F">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second part is to read through </w:t>
      </w:r>
      <w:r w:rsidR="00F85808" w:rsidRPr="003B58F9">
        <w:rPr>
          <w:rFonts w:ascii="Times New Roman" w:hAnsi="Times New Roman" w:cs="Times New Roman"/>
          <w:color w:val="1F3864" w:themeColor="accent1" w:themeShade="80"/>
          <w:sz w:val="24"/>
          <w:szCs w:val="24"/>
        </w:rPr>
        <w:t xml:space="preserve">their </w:t>
      </w:r>
      <w:proofErr w:type="gramStart"/>
      <w:r w:rsidR="00F85808" w:rsidRPr="003B58F9">
        <w:rPr>
          <w:rFonts w:ascii="Times New Roman" w:hAnsi="Times New Roman" w:cs="Times New Roman"/>
          <w:color w:val="1F3864" w:themeColor="accent1" w:themeShade="80"/>
          <w:sz w:val="24"/>
          <w:szCs w:val="24"/>
        </w:rPr>
        <w:t>peers</w:t>
      </w:r>
      <w:proofErr w:type="gramEnd"/>
      <w:r w:rsidR="00F85808" w:rsidRPr="003B58F9">
        <w:rPr>
          <w:rFonts w:ascii="Times New Roman" w:hAnsi="Times New Roman" w:cs="Times New Roman"/>
          <w:color w:val="1F3864" w:themeColor="accent1" w:themeShade="80"/>
          <w:sz w:val="24"/>
          <w:szCs w:val="24"/>
        </w:rPr>
        <w:t xml:space="preserve"> stories and in the Reflect and Connect </w:t>
      </w:r>
      <w:r w:rsidR="00857B39" w:rsidRPr="003B58F9">
        <w:rPr>
          <w:rFonts w:ascii="Times New Roman" w:hAnsi="Times New Roman" w:cs="Times New Roman"/>
          <w:color w:val="1F3864" w:themeColor="accent1" w:themeShade="80"/>
          <w:sz w:val="24"/>
          <w:szCs w:val="24"/>
        </w:rPr>
        <w:t xml:space="preserve">topic thread reply with at least one theme or pattern or commonality </w:t>
      </w:r>
      <w:r w:rsidR="00BB169A" w:rsidRPr="003B58F9">
        <w:rPr>
          <w:rFonts w:ascii="Times New Roman" w:hAnsi="Times New Roman" w:cs="Times New Roman"/>
          <w:color w:val="1F3864" w:themeColor="accent1" w:themeShade="80"/>
          <w:sz w:val="24"/>
          <w:szCs w:val="24"/>
        </w:rPr>
        <w:t>between many of the stories.</w:t>
      </w:r>
    </w:p>
    <w:p w14:paraId="6416438B" w14:textId="77777777" w:rsidR="009E0DE4" w:rsidRPr="003B58F9" w:rsidRDefault="009E0DE4" w:rsidP="00C028E1">
      <w:pPr>
        <w:rPr>
          <w:rFonts w:ascii="Times New Roman" w:hAnsi="Times New Roman" w:cs="Times New Roman"/>
          <w:b/>
          <w:bCs/>
          <w:color w:val="FF0000"/>
          <w:sz w:val="24"/>
          <w:szCs w:val="24"/>
          <w:u w:val="single"/>
        </w:rPr>
      </w:pPr>
    </w:p>
    <w:p w14:paraId="729AA58C" w14:textId="77777777" w:rsidR="009E0DE4" w:rsidRPr="003B58F9" w:rsidRDefault="00C028E1" w:rsidP="009E0DE4">
      <w:p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 xml:space="preserve">Learning </w:t>
      </w:r>
      <w:proofErr w:type="gramStart"/>
      <w:r w:rsidRPr="003B58F9">
        <w:rPr>
          <w:rFonts w:ascii="Times New Roman" w:hAnsi="Times New Roman" w:cs="Times New Roman"/>
          <w:b/>
          <w:bCs/>
          <w:color w:val="FF0000"/>
          <w:sz w:val="24"/>
          <w:szCs w:val="24"/>
          <w:u w:val="single"/>
        </w:rPr>
        <w:t xml:space="preserve">lab </w:t>
      </w:r>
      <w:r w:rsidR="009E0DE4" w:rsidRPr="003B58F9">
        <w:rPr>
          <w:rFonts w:ascii="Times New Roman" w:hAnsi="Times New Roman" w:cs="Times New Roman"/>
          <w:b/>
          <w:bCs/>
          <w:color w:val="FF0000"/>
          <w:sz w:val="24"/>
          <w:szCs w:val="24"/>
          <w:u w:val="single"/>
        </w:rPr>
        <w:t>:</w:t>
      </w:r>
      <w:proofErr w:type="gramEnd"/>
      <w:r w:rsidR="009E0DE4" w:rsidRPr="003B58F9">
        <w:rPr>
          <w:rFonts w:ascii="Times New Roman" w:hAnsi="Times New Roman" w:cs="Times New Roman"/>
          <w:b/>
          <w:bCs/>
          <w:color w:val="FF0000"/>
          <w:sz w:val="24"/>
          <w:szCs w:val="24"/>
          <w:u w:val="single"/>
        </w:rPr>
        <w:t xml:space="preserve"> 9</w:t>
      </w:r>
      <w:r w:rsidR="009E0DE4" w:rsidRPr="003B58F9">
        <w:rPr>
          <w:rFonts w:ascii="Times New Roman" w:hAnsi="Times New Roman" w:cs="Times New Roman"/>
          <w:b/>
          <w:bCs/>
          <w:color w:val="FF0000"/>
          <w:sz w:val="24"/>
          <w:szCs w:val="24"/>
          <w:u w:val="single"/>
          <w:vertAlign w:val="superscript"/>
        </w:rPr>
        <w:t>th</w:t>
      </w:r>
      <w:r w:rsidR="009E0DE4" w:rsidRPr="003B58F9">
        <w:rPr>
          <w:rFonts w:ascii="Times New Roman" w:hAnsi="Times New Roman" w:cs="Times New Roman"/>
          <w:b/>
          <w:bCs/>
          <w:color w:val="FF0000"/>
          <w:sz w:val="24"/>
          <w:szCs w:val="24"/>
          <w:u w:val="single"/>
        </w:rPr>
        <w:t xml:space="preserve"> week Unit #9 agenda  </w:t>
      </w:r>
    </w:p>
    <w:p w14:paraId="30683A5D" w14:textId="77777777" w:rsidR="00C028E1" w:rsidRPr="003B58F9" w:rsidRDefault="00C028E1" w:rsidP="00C028E1">
      <w:pPr>
        <w:rPr>
          <w:rFonts w:ascii="Times New Roman" w:hAnsi="Times New Roman" w:cs="Times New Roman"/>
          <w:b/>
          <w:bCs/>
          <w:color w:val="FF0000"/>
          <w:sz w:val="24"/>
          <w:szCs w:val="24"/>
          <w:u w:val="single"/>
        </w:rPr>
      </w:pPr>
    </w:p>
    <w:p w14:paraId="2993DBED" w14:textId="77777777" w:rsidR="00C028E1" w:rsidRPr="003B58F9" w:rsidRDefault="00C028E1" w:rsidP="00C028E1">
      <w:pPr>
        <w:pStyle w:val="NormalWeb"/>
        <w:shd w:val="clear" w:color="auto" w:fill="FFFFFF"/>
        <w:spacing w:before="0" w:beforeAutospacing="0"/>
        <w:rPr>
          <w:color w:val="FF0000"/>
        </w:rPr>
      </w:pPr>
      <w:r w:rsidRPr="003B58F9">
        <w:rPr>
          <w:rStyle w:val="Strong"/>
          <w:color w:val="FF0000"/>
        </w:rPr>
        <w:t xml:space="preserve">Unit #8 Review – Sleep and Leisure </w:t>
      </w:r>
    </w:p>
    <w:p w14:paraId="2868DA48" w14:textId="77777777" w:rsidR="00C028E1" w:rsidRPr="003B58F9" w:rsidRDefault="00C028E1">
      <w:pPr>
        <w:pStyle w:val="NormalWeb"/>
        <w:numPr>
          <w:ilvl w:val="1"/>
          <w:numId w:val="42"/>
        </w:numPr>
        <w:shd w:val="clear" w:color="auto" w:fill="FFFFFF"/>
        <w:spacing w:before="0" w:beforeAutospacing="0"/>
        <w:rPr>
          <w:rStyle w:val="Strong"/>
          <w:b w:val="0"/>
          <w:bCs w:val="0"/>
          <w:color w:val="FF0000"/>
        </w:rPr>
      </w:pPr>
      <w:r w:rsidRPr="003B58F9">
        <w:rPr>
          <w:rStyle w:val="Strong"/>
          <w:b w:val="0"/>
          <w:bCs w:val="0"/>
          <w:color w:val="FF0000"/>
        </w:rPr>
        <w:t xml:space="preserve">Reminder to start tracking your Flourishing plan weekly </w:t>
      </w:r>
      <w:proofErr w:type="gramStart"/>
      <w:r w:rsidRPr="003B58F9">
        <w:rPr>
          <w:rStyle w:val="Strong"/>
          <w:b w:val="0"/>
          <w:bCs w:val="0"/>
          <w:color w:val="FF0000"/>
        </w:rPr>
        <w:t>logs</w:t>
      </w:r>
      <w:proofErr w:type="gramEnd"/>
    </w:p>
    <w:p w14:paraId="598AC50F" w14:textId="77777777" w:rsidR="00C028E1" w:rsidRPr="003B58F9" w:rsidRDefault="00C028E1">
      <w:pPr>
        <w:pStyle w:val="NormalWeb"/>
        <w:numPr>
          <w:ilvl w:val="2"/>
          <w:numId w:val="42"/>
        </w:numPr>
        <w:shd w:val="clear" w:color="auto" w:fill="FFFFFF"/>
        <w:spacing w:before="0" w:beforeAutospacing="0"/>
        <w:rPr>
          <w:rStyle w:val="Strong"/>
          <w:b w:val="0"/>
          <w:bCs w:val="0"/>
          <w:color w:val="FF0000"/>
        </w:rPr>
      </w:pPr>
      <w:r w:rsidRPr="003B58F9">
        <w:rPr>
          <w:rStyle w:val="Strong"/>
          <w:b w:val="0"/>
          <w:bCs w:val="0"/>
          <w:color w:val="FF0000"/>
        </w:rPr>
        <w:t xml:space="preserve">Make sure to read what I wrote about your log </w:t>
      </w:r>
      <w:proofErr w:type="gramStart"/>
      <w:r w:rsidRPr="003B58F9">
        <w:rPr>
          <w:rStyle w:val="Strong"/>
          <w:b w:val="0"/>
          <w:bCs w:val="0"/>
          <w:color w:val="FF0000"/>
        </w:rPr>
        <w:t>sheets</w:t>
      </w:r>
      <w:proofErr w:type="gramEnd"/>
      <w:r w:rsidRPr="003B58F9">
        <w:rPr>
          <w:rStyle w:val="Strong"/>
          <w:b w:val="0"/>
          <w:bCs w:val="0"/>
          <w:color w:val="FF0000"/>
        </w:rPr>
        <w:t xml:space="preserve"> </w:t>
      </w:r>
    </w:p>
    <w:p w14:paraId="3BB6C689" w14:textId="77777777" w:rsidR="00C028E1" w:rsidRPr="003B58F9" w:rsidRDefault="00C028E1">
      <w:pPr>
        <w:pStyle w:val="NormalWeb"/>
        <w:numPr>
          <w:ilvl w:val="2"/>
          <w:numId w:val="42"/>
        </w:numPr>
        <w:shd w:val="clear" w:color="auto" w:fill="FFFFFF"/>
        <w:spacing w:before="0" w:beforeAutospacing="0"/>
        <w:rPr>
          <w:rStyle w:val="Strong"/>
          <w:b w:val="0"/>
          <w:bCs w:val="0"/>
          <w:color w:val="FF0000"/>
        </w:rPr>
      </w:pPr>
      <w:r w:rsidRPr="003B58F9">
        <w:rPr>
          <w:rStyle w:val="Strong"/>
          <w:b w:val="0"/>
          <w:bCs w:val="0"/>
          <w:color w:val="FF0000"/>
        </w:rPr>
        <w:t xml:space="preserve">Track weekly for the next 4 weeks and then put it in the final </w:t>
      </w:r>
      <w:proofErr w:type="gramStart"/>
      <w:r w:rsidRPr="003B58F9">
        <w:rPr>
          <w:rStyle w:val="Strong"/>
          <w:b w:val="0"/>
          <w:bCs w:val="0"/>
          <w:color w:val="FF0000"/>
        </w:rPr>
        <w:t>portfolio</w:t>
      </w:r>
      <w:proofErr w:type="gramEnd"/>
    </w:p>
    <w:p w14:paraId="6DEB59CC" w14:textId="77777777" w:rsidR="00C028E1" w:rsidRPr="003B58F9" w:rsidRDefault="00C028E1" w:rsidP="00C028E1">
      <w:pPr>
        <w:pStyle w:val="NormalWeb"/>
        <w:shd w:val="clear" w:color="auto" w:fill="FFFFFF"/>
        <w:spacing w:before="0" w:beforeAutospacing="0"/>
        <w:rPr>
          <w:color w:val="FF0000"/>
        </w:rPr>
      </w:pPr>
      <w:r w:rsidRPr="003B58F9">
        <w:rPr>
          <w:color w:val="FF0000"/>
        </w:rPr>
        <w:t xml:space="preserve">Unit #9 – Story of you </w:t>
      </w:r>
    </w:p>
    <w:p w14:paraId="78E0D3C1" w14:textId="77777777" w:rsidR="00C028E1" w:rsidRPr="003B58F9" w:rsidRDefault="00C028E1" w:rsidP="00C028E1">
      <w:pPr>
        <w:pStyle w:val="NormalWeb"/>
        <w:shd w:val="clear" w:color="auto" w:fill="FFFFFF"/>
        <w:spacing w:before="0" w:beforeAutospacing="0"/>
        <w:rPr>
          <w:color w:val="FF0000"/>
        </w:rPr>
      </w:pPr>
      <w:r w:rsidRPr="003B58F9">
        <w:rPr>
          <w:color w:val="FF0000"/>
        </w:rPr>
        <w:t xml:space="preserve">Our personal narratives provide us with motivation and limitations to the world around us.  They also are </w:t>
      </w:r>
      <w:proofErr w:type="gramStart"/>
      <w:r w:rsidRPr="003B58F9">
        <w:rPr>
          <w:color w:val="FF0000"/>
        </w:rPr>
        <w:t>the  lenses</w:t>
      </w:r>
      <w:proofErr w:type="gramEnd"/>
      <w:r w:rsidRPr="003B58F9">
        <w:rPr>
          <w:color w:val="FF0000"/>
        </w:rPr>
        <w:t xml:space="preserve"> (pair of glasses) to understanding the world  around us.  These </w:t>
      </w:r>
      <w:proofErr w:type="spellStart"/>
      <w:proofErr w:type="gramStart"/>
      <w:r w:rsidRPr="003B58F9">
        <w:rPr>
          <w:color w:val="FF0000"/>
        </w:rPr>
        <w:t>our</w:t>
      </w:r>
      <w:proofErr w:type="spellEnd"/>
      <w:r w:rsidRPr="003B58F9">
        <w:rPr>
          <w:color w:val="FF0000"/>
        </w:rPr>
        <w:t xml:space="preserve"> a</w:t>
      </w:r>
      <w:proofErr w:type="gramEnd"/>
      <w:r w:rsidRPr="003B58F9">
        <w:rPr>
          <w:color w:val="FF0000"/>
        </w:rPr>
        <w:t xml:space="preserve"> significant part of the stories we tell ourselves.  These stories are derived from the people, </w:t>
      </w:r>
      <w:proofErr w:type="gramStart"/>
      <w:r w:rsidRPr="003B58F9">
        <w:rPr>
          <w:color w:val="FF0000"/>
        </w:rPr>
        <w:t>environment</w:t>
      </w:r>
      <w:proofErr w:type="gramEnd"/>
      <w:r w:rsidRPr="003B58F9">
        <w:rPr>
          <w:color w:val="FF0000"/>
        </w:rPr>
        <w:t xml:space="preserve"> and past experiences.  This unit looks at your personal story.</w:t>
      </w:r>
    </w:p>
    <w:p w14:paraId="64287BA3" w14:textId="77777777" w:rsidR="00C028E1" w:rsidRPr="003B58F9" w:rsidRDefault="00C028E1" w:rsidP="00C028E1">
      <w:pPr>
        <w:pStyle w:val="NormalWeb"/>
        <w:shd w:val="clear" w:color="auto" w:fill="FFFFFF"/>
        <w:spacing w:before="0" w:beforeAutospacing="0"/>
        <w:rPr>
          <w:b/>
          <w:bCs/>
          <w:color w:val="FF0000"/>
        </w:rPr>
      </w:pPr>
      <w:r w:rsidRPr="003B58F9">
        <w:rPr>
          <w:b/>
          <w:bCs/>
          <w:color w:val="FF0000"/>
        </w:rPr>
        <w:t xml:space="preserve">Topic #1 Relationships- Arc of relationships – building positive </w:t>
      </w:r>
      <w:proofErr w:type="gramStart"/>
      <w:r w:rsidRPr="003B58F9">
        <w:rPr>
          <w:b/>
          <w:bCs/>
          <w:color w:val="FF0000"/>
        </w:rPr>
        <w:t>relationships</w:t>
      </w:r>
      <w:proofErr w:type="gramEnd"/>
    </w:p>
    <w:p w14:paraId="001C050B" w14:textId="77777777" w:rsidR="00C028E1" w:rsidRPr="003B58F9" w:rsidRDefault="00C028E1">
      <w:pPr>
        <w:pStyle w:val="NormalWeb"/>
        <w:numPr>
          <w:ilvl w:val="1"/>
          <w:numId w:val="40"/>
        </w:numPr>
        <w:shd w:val="clear" w:color="auto" w:fill="FFFFFF"/>
        <w:spacing w:before="0" w:beforeAutospacing="0"/>
        <w:rPr>
          <w:color w:val="FF0000"/>
        </w:rPr>
      </w:pPr>
      <w:r w:rsidRPr="003B58F9">
        <w:rPr>
          <w:i/>
          <w:iCs/>
          <w:color w:val="FF0000"/>
        </w:rPr>
        <w:t xml:space="preserve">The </w:t>
      </w:r>
      <w:proofErr w:type="spellStart"/>
      <w:r w:rsidRPr="003B58F9">
        <w:rPr>
          <w:i/>
          <w:iCs/>
          <w:color w:val="FF0000"/>
        </w:rPr>
        <w:t>Waldering</w:t>
      </w:r>
      <w:proofErr w:type="spellEnd"/>
      <w:r w:rsidRPr="003B58F9">
        <w:rPr>
          <w:i/>
          <w:iCs/>
          <w:color w:val="FF0000"/>
        </w:rPr>
        <w:t xml:space="preserve"> Ted talk</w:t>
      </w:r>
      <w:r w:rsidRPr="003B58F9">
        <w:rPr>
          <w:color w:val="FF0000"/>
        </w:rPr>
        <w:t xml:space="preserve"> relates the research evidence on the primary role of relationships in our sense of wellbeing.</w:t>
      </w:r>
    </w:p>
    <w:p w14:paraId="4DFA2EE4" w14:textId="77777777" w:rsidR="00C028E1" w:rsidRPr="003B58F9" w:rsidRDefault="00C028E1">
      <w:pPr>
        <w:pStyle w:val="NormalWeb"/>
        <w:numPr>
          <w:ilvl w:val="1"/>
          <w:numId w:val="40"/>
        </w:numPr>
        <w:shd w:val="clear" w:color="auto" w:fill="FFFFFF"/>
        <w:spacing w:before="0" w:beforeAutospacing="0"/>
        <w:rPr>
          <w:color w:val="FF0000"/>
        </w:rPr>
      </w:pPr>
      <w:r w:rsidRPr="003B58F9">
        <w:rPr>
          <w:i/>
          <w:iCs/>
          <w:color w:val="FF0000"/>
        </w:rPr>
        <w:t xml:space="preserve">Building </w:t>
      </w:r>
      <w:proofErr w:type="spellStart"/>
      <w:r w:rsidRPr="003B58F9">
        <w:rPr>
          <w:i/>
          <w:iCs/>
          <w:color w:val="FF0000"/>
        </w:rPr>
        <w:t>Positvie</w:t>
      </w:r>
      <w:proofErr w:type="spellEnd"/>
      <w:r w:rsidRPr="003B58F9">
        <w:rPr>
          <w:i/>
          <w:iCs/>
          <w:color w:val="FF0000"/>
        </w:rPr>
        <w:t xml:space="preserve"> relationships video</w:t>
      </w:r>
      <w:r w:rsidRPr="003B58F9">
        <w:rPr>
          <w:color w:val="FF0000"/>
        </w:rPr>
        <w:t xml:space="preserve"> – discusses the key social skills required for healthy </w:t>
      </w:r>
      <w:proofErr w:type="gramStart"/>
      <w:r w:rsidRPr="003B58F9">
        <w:rPr>
          <w:color w:val="FF0000"/>
        </w:rPr>
        <w:t>long term</w:t>
      </w:r>
      <w:proofErr w:type="gramEnd"/>
      <w:r w:rsidRPr="003B58F9">
        <w:rPr>
          <w:color w:val="FF0000"/>
        </w:rPr>
        <w:t xml:space="preserve"> relationships.</w:t>
      </w:r>
    </w:p>
    <w:p w14:paraId="11E5CE01" w14:textId="77777777" w:rsidR="00C028E1" w:rsidRPr="003B58F9" w:rsidRDefault="00C028E1">
      <w:pPr>
        <w:pStyle w:val="NormalWeb"/>
        <w:numPr>
          <w:ilvl w:val="1"/>
          <w:numId w:val="40"/>
        </w:numPr>
        <w:shd w:val="clear" w:color="auto" w:fill="FFFFFF"/>
        <w:spacing w:before="0" w:beforeAutospacing="0"/>
        <w:rPr>
          <w:color w:val="FF0000"/>
        </w:rPr>
      </w:pPr>
      <w:r w:rsidRPr="003B58F9">
        <w:rPr>
          <w:i/>
          <w:iCs/>
          <w:color w:val="FF0000"/>
        </w:rPr>
        <w:t>Romantic relationships</w:t>
      </w:r>
      <w:r w:rsidRPr="003B58F9">
        <w:rPr>
          <w:color w:val="FF0000"/>
        </w:rPr>
        <w:t xml:space="preserve"> video- </w:t>
      </w:r>
      <w:proofErr w:type="spellStart"/>
      <w:r w:rsidRPr="003B58F9">
        <w:rPr>
          <w:color w:val="FF0000"/>
        </w:rPr>
        <w:t>disucsses</w:t>
      </w:r>
      <w:proofErr w:type="spellEnd"/>
      <w:r w:rsidRPr="003B58F9">
        <w:rPr>
          <w:color w:val="FF0000"/>
        </w:rPr>
        <w:t xml:space="preserve"> the concept of romantic competence.  One of the main rites of passage for the emerging adult is to navigate a romantic relationship and how these are different from normal relationships.</w:t>
      </w:r>
    </w:p>
    <w:p w14:paraId="381CB0D0" w14:textId="77777777" w:rsidR="00C028E1" w:rsidRPr="003B58F9" w:rsidRDefault="00C028E1">
      <w:pPr>
        <w:pStyle w:val="NormalWeb"/>
        <w:numPr>
          <w:ilvl w:val="0"/>
          <w:numId w:val="40"/>
        </w:numPr>
        <w:shd w:val="clear" w:color="auto" w:fill="FFFFFF"/>
        <w:spacing w:before="0" w:beforeAutospacing="0"/>
        <w:rPr>
          <w:color w:val="FF0000"/>
        </w:rPr>
      </w:pPr>
      <w:r w:rsidRPr="003B58F9">
        <w:rPr>
          <w:color w:val="FF0000"/>
        </w:rPr>
        <w:t>Relationship Questionnaire exercise asks you questions about your level of social skills and romantic competence.</w:t>
      </w:r>
      <w:r w:rsidRPr="003B58F9">
        <w:rPr>
          <w:color w:val="FF0000"/>
        </w:rPr>
        <w:tab/>
      </w:r>
    </w:p>
    <w:p w14:paraId="3FB7FB19" w14:textId="77777777" w:rsidR="00C028E1" w:rsidRPr="003B58F9" w:rsidRDefault="00C028E1" w:rsidP="00C028E1">
      <w:pPr>
        <w:pStyle w:val="NormalWeb"/>
        <w:shd w:val="clear" w:color="auto" w:fill="FFFFFF"/>
        <w:spacing w:before="0" w:beforeAutospacing="0"/>
        <w:ind w:left="360"/>
        <w:rPr>
          <w:color w:val="FF0000"/>
        </w:rPr>
      </w:pPr>
      <w:r w:rsidRPr="003B58F9">
        <w:rPr>
          <w:b/>
          <w:bCs/>
          <w:color w:val="FF0000"/>
        </w:rPr>
        <w:t>Topic #2 Gender and wellbeing</w:t>
      </w:r>
      <w:r w:rsidRPr="003B58F9">
        <w:rPr>
          <w:color w:val="FF0000"/>
        </w:rPr>
        <w:t xml:space="preserve"> – discusses the role of gender in our personal </w:t>
      </w:r>
      <w:proofErr w:type="gramStart"/>
      <w:r w:rsidRPr="003B58F9">
        <w:rPr>
          <w:color w:val="FF0000"/>
        </w:rPr>
        <w:t>wellbeing</w:t>
      </w:r>
      <w:proofErr w:type="gramEnd"/>
      <w:r w:rsidRPr="003B58F9">
        <w:rPr>
          <w:color w:val="FF0000"/>
        </w:rPr>
        <w:t xml:space="preserve"> </w:t>
      </w:r>
    </w:p>
    <w:p w14:paraId="1028B844" w14:textId="77777777" w:rsidR="00C028E1" w:rsidRPr="003B58F9" w:rsidRDefault="00C028E1">
      <w:pPr>
        <w:pStyle w:val="NormalWeb"/>
        <w:numPr>
          <w:ilvl w:val="0"/>
          <w:numId w:val="46"/>
        </w:numPr>
        <w:shd w:val="clear" w:color="auto" w:fill="FFFFFF"/>
        <w:spacing w:before="0" w:beforeAutospacing="0"/>
        <w:rPr>
          <w:color w:val="FF0000"/>
        </w:rPr>
      </w:pPr>
      <w:r w:rsidRPr="003B58F9">
        <w:rPr>
          <w:color w:val="FF0000"/>
        </w:rPr>
        <w:t xml:space="preserve">Jimmy Kimmel video – </w:t>
      </w:r>
      <w:proofErr w:type="spellStart"/>
      <w:r w:rsidRPr="003B58F9">
        <w:rPr>
          <w:color w:val="FF0000"/>
        </w:rPr>
        <w:t>Youtube</w:t>
      </w:r>
      <w:proofErr w:type="spellEnd"/>
      <w:r w:rsidRPr="003B58F9">
        <w:rPr>
          <w:color w:val="FF0000"/>
        </w:rPr>
        <w:t xml:space="preserve"> difference between a boy and girl </w:t>
      </w:r>
    </w:p>
    <w:p w14:paraId="0531B570" w14:textId="77777777" w:rsidR="00C028E1" w:rsidRPr="003B58F9" w:rsidRDefault="00C028E1">
      <w:pPr>
        <w:pStyle w:val="NormalWeb"/>
        <w:numPr>
          <w:ilvl w:val="0"/>
          <w:numId w:val="46"/>
        </w:numPr>
        <w:shd w:val="clear" w:color="auto" w:fill="FFFFFF"/>
        <w:spacing w:before="0" w:beforeAutospacing="0"/>
        <w:rPr>
          <w:color w:val="FF0000"/>
        </w:rPr>
      </w:pPr>
      <w:r w:rsidRPr="003B58F9">
        <w:rPr>
          <w:color w:val="FF0000"/>
        </w:rPr>
        <w:t xml:space="preserve">Gender and Wellbeing – </w:t>
      </w:r>
      <w:proofErr w:type="spellStart"/>
      <w:r w:rsidRPr="003B58F9">
        <w:rPr>
          <w:color w:val="FF0000"/>
        </w:rPr>
        <w:t>disucsses</w:t>
      </w:r>
      <w:proofErr w:type="spellEnd"/>
      <w:r w:rsidRPr="003B58F9">
        <w:rPr>
          <w:color w:val="FF0000"/>
        </w:rPr>
        <w:t xml:space="preserve"> the difference </w:t>
      </w:r>
      <w:r w:rsidRPr="003B58F9">
        <w:rPr>
          <w:color w:val="FF0000"/>
          <w:shd w:val="clear" w:color="auto" w:fill="FFFFFF"/>
        </w:rPr>
        <w:t xml:space="preserve">Gender plays in our health, wellbeing, and socioeconomic outcomes.  Beyond these objective measures we see different life patterns and related </w:t>
      </w:r>
      <w:proofErr w:type="spellStart"/>
      <w:r w:rsidRPr="003B58F9">
        <w:rPr>
          <w:color w:val="FF0000"/>
          <w:shd w:val="clear" w:color="auto" w:fill="FFFFFF"/>
        </w:rPr>
        <w:t>self stories</w:t>
      </w:r>
      <w:proofErr w:type="spellEnd"/>
      <w:r w:rsidRPr="003B58F9">
        <w:rPr>
          <w:color w:val="FF0000"/>
          <w:shd w:val="clear" w:color="auto" w:fill="FFFFFF"/>
        </w:rPr>
        <w:t xml:space="preserve"> based on gender.  </w:t>
      </w:r>
    </w:p>
    <w:p w14:paraId="5F0A4E05" w14:textId="77777777" w:rsidR="00C028E1" w:rsidRPr="003B58F9" w:rsidRDefault="00C028E1" w:rsidP="00C028E1">
      <w:pPr>
        <w:pStyle w:val="NormalWeb"/>
        <w:shd w:val="clear" w:color="auto" w:fill="FFFFFF"/>
        <w:spacing w:before="0" w:beforeAutospacing="0"/>
        <w:rPr>
          <w:color w:val="FF0000"/>
          <w:shd w:val="clear" w:color="auto" w:fill="FFFFFF"/>
        </w:rPr>
      </w:pPr>
    </w:p>
    <w:p w14:paraId="296008D5" w14:textId="77777777" w:rsidR="00C028E1" w:rsidRPr="003B58F9" w:rsidRDefault="00C028E1" w:rsidP="00C028E1">
      <w:pPr>
        <w:pStyle w:val="NormalWeb"/>
        <w:shd w:val="clear" w:color="auto" w:fill="FFFFFF"/>
        <w:spacing w:before="0" w:beforeAutospacing="0"/>
        <w:rPr>
          <w:color w:val="FF0000"/>
          <w:shd w:val="clear" w:color="auto" w:fill="FFFFFF"/>
        </w:rPr>
      </w:pPr>
      <w:r w:rsidRPr="003B58F9">
        <w:rPr>
          <w:color w:val="FF0000"/>
          <w:shd w:val="clear" w:color="auto" w:fill="FFFFFF"/>
        </w:rPr>
        <w:t xml:space="preserve">Assessments </w:t>
      </w:r>
    </w:p>
    <w:p w14:paraId="643FA63F" w14:textId="77777777" w:rsidR="00C028E1" w:rsidRPr="003B58F9" w:rsidRDefault="00C028E1">
      <w:pPr>
        <w:pStyle w:val="NormalWeb"/>
        <w:numPr>
          <w:ilvl w:val="0"/>
          <w:numId w:val="47"/>
        </w:numPr>
        <w:shd w:val="clear" w:color="auto" w:fill="FFFFFF"/>
        <w:spacing w:before="0" w:beforeAutospacing="0"/>
        <w:rPr>
          <w:color w:val="FF0000"/>
        </w:rPr>
      </w:pPr>
      <w:r w:rsidRPr="003B58F9">
        <w:rPr>
          <w:color w:val="FF0000"/>
          <w:shd w:val="clear" w:color="auto" w:fill="FFFFFF"/>
        </w:rPr>
        <w:t xml:space="preserve">R&amp;I 9.1 -Write your </w:t>
      </w:r>
      <w:proofErr w:type="spellStart"/>
      <w:r w:rsidRPr="003B58F9">
        <w:rPr>
          <w:color w:val="FF0000"/>
          <w:shd w:val="clear" w:color="auto" w:fill="FFFFFF"/>
        </w:rPr>
        <w:t>self story</w:t>
      </w:r>
      <w:proofErr w:type="spellEnd"/>
      <w:r w:rsidRPr="003B58F9">
        <w:rPr>
          <w:color w:val="FF0000"/>
          <w:shd w:val="clear" w:color="auto" w:fill="FFFFFF"/>
        </w:rPr>
        <w:t xml:space="preserve"> 200 to 500 </w:t>
      </w:r>
      <w:proofErr w:type="gramStart"/>
      <w:r w:rsidRPr="003B58F9">
        <w:rPr>
          <w:color w:val="FF0000"/>
          <w:shd w:val="clear" w:color="auto" w:fill="FFFFFF"/>
        </w:rPr>
        <w:t>words.-</w:t>
      </w:r>
      <w:proofErr w:type="gramEnd"/>
      <w:r w:rsidRPr="003B58F9">
        <w:rPr>
          <w:color w:val="FF0000"/>
          <w:shd w:val="clear" w:color="auto" w:fill="FFFFFF"/>
        </w:rPr>
        <w:t xml:space="preserve"> see the video first </w:t>
      </w:r>
    </w:p>
    <w:p w14:paraId="78D9BB0A" w14:textId="77777777" w:rsidR="00C028E1" w:rsidRPr="003B58F9" w:rsidRDefault="00C028E1" w:rsidP="00C028E1">
      <w:pPr>
        <w:pStyle w:val="NormalWeb"/>
        <w:shd w:val="clear" w:color="auto" w:fill="FFFFFF"/>
        <w:spacing w:before="0" w:beforeAutospacing="0"/>
        <w:ind w:left="720"/>
        <w:rPr>
          <w:color w:val="FF0000"/>
          <w:shd w:val="clear" w:color="auto" w:fill="FFFFFF"/>
        </w:rPr>
      </w:pPr>
      <w:r w:rsidRPr="003B58F9">
        <w:rPr>
          <w:color w:val="FF0000"/>
          <w:shd w:val="clear" w:color="auto" w:fill="FFFFFF"/>
        </w:rPr>
        <w:t xml:space="preserve">Both your relationships and your gender significantly contribute to your </w:t>
      </w:r>
      <w:proofErr w:type="spellStart"/>
      <w:r w:rsidRPr="003B58F9">
        <w:rPr>
          <w:color w:val="FF0000"/>
          <w:shd w:val="clear" w:color="auto" w:fill="FFFFFF"/>
        </w:rPr>
        <w:t>self story</w:t>
      </w:r>
      <w:proofErr w:type="spellEnd"/>
      <w:r w:rsidRPr="003B58F9">
        <w:rPr>
          <w:color w:val="FF0000"/>
          <w:shd w:val="clear" w:color="auto" w:fill="FFFFFF"/>
        </w:rPr>
        <w:t xml:space="preserve">.  If you can’t write this on your own use the prompts provided   </w:t>
      </w:r>
    </w:p>
    <w:p w14:paraId="53E96E03" w14:textId="77777777" w:rsidR="00C028E1" w:rsidRPr="003B58F9" w:rsidRDefault="00C028E1" w:rsidP="00C028E1">
      <w:pPr>
        <w:pStyle w:val="NormalWeb"/>
        <w:shd w:val="clear" w:color="auto" w:fill="FFFFFF"/>
        <w:spacing w:before="0" w:beforeAutospacing="0"/>
        <w:ind w:left="720"/>
        <w:rPr>
          <w:b/>
          <w:bCs/>
          <w:color w:val="FF0000"/>
          <w:shd w:val="clear" w:color="auto" w:fill="FFFFFF"/>
        </w:rPr>
      </w:pPr>
      <w:proofErr w:type="spellStart"/>
      <w:r w:rsidRPr="003B58F9">
        <w:rPr>
          <w:b/>
          <w:bCs/>
          <w:color w:val="FF0000"/>
          <w:shd w:val="clear" w:color="auto" w:fill="FFFFFF"/>
        </w:rPr>
        <w:t>Mulitple</w:t>
      </w:r>
      <w:proofErr w:type="spellEnd"/>
      <w:r w:rsidRPr="003B58F9">
        <w:rPr>
          <w:b/>
          <w:bCs/>
          <w:color w:val="FF0000"/>
          <w:shd w:val="clear" w:color="auto" w:fill="FFFFFF"/>
        </w:rPr>
        <w:t xml:space="preserve"> due dates </w:t>
      </w:r>
    </w:p>
    <w:p w14:paraId="3D2E3AD6" w14:textId="77777777" w:rsidR="00C028E1" w:rsidRPr="003B58F9" w:rsidRDefault="00C028E1">
      <w:pPr>
        <w:pStyle w:val="NormalWeb"/>
        <w:numPr>
          <w:ilvl w:val="2"/>
          <w:numId w:val="47"/>
        </w:numPr>
        <w:shd w:val="clear" w:color="auto" w:fill="FFFFFF"/>
        <w:spacing w:before="0" w:beforeAutospacing="0"/>
        <w:rPr>
          <w:color w:val="FF0000"/>
        </w:rPr>
      </w:pPr>
      <w:r w:rsidRPr="003B58F9">
        <w:rPr>
          <w:color w:val="FF0000"/>
        </w:rPr>
        <w:t>Write your story in the forum – by Nov 19</w:t>
      </w:r>
    </w:p>
    <w:p w14:paraId="3194041A" w14:textId="77777777" w:rsidR="00C028E1" w:rsidRPr="003B58F9" w:rsidRDefault="00C028E1">
      <w:pPr>
        <w:pStyle w:val="NormalWeb"/>
        <w:numPr>
          <w:ilvl w:val="2"/>
          <w:numId w:val="47"/>
        </w:numPr>
        <w:shd w:val="clear" w:color="auto" w:fill="FFFFFF"/>
        <w:spacing w:before="0" w:beforeAutospacing="0"/>
        <w:rPr>
          <w:color w:val="FF0000"/>
        </w:rPr>
      </w:pPr>
      <w:r w:rsidRPr="003B58F9">
        <w:rPr>
          <w:color w:val="FF0000"/>
        </w:rPr>
        <w:t xml:space="preserve">Read two other </w:t>
      </w:r>
      <w:proofErr w:type="gramStart"/>
      <w:r w:rsidRPr="003B58F9">
        <w:rPr>
          <w:color w:val="FF0000"/>
        </w:rPr>
        <w:t>classmates</w:t>
      </w:r>
      <w:proofErr w:type="gramEnd"/>
      <w:r w:rsidRPr="003B58F9">
        <w:rPr>
          <w:color w:val="FF0000"/>
        </w:rPr>
        <w:t xml:space="preserve"> stories and ask them a question about their story with a reply – by Nov 23</w:t>
      </w:r>
    </w:p>
    <w:p w14:paraId="166E238D" w14:textId="77777777" w:rsidR="00C028E1" w:rsidRPr="003B58F9" w:rsidRDefault="00C028E1">
      <w:pPr>
        <w:pStyle w:val="NormalWeb"/>
        <w:numPr>
          <w:ilvl w:val="2"/>
          <w:numId w:val="47"/>
        </w:numPr>
        <w:shd w:val="clear" w:color="auto" w:fill="FFFFFF"/>
        <w:spacing w:before="0" w:beforeAutospacing="0"/>
        <w:rPr>
          <w:color w:val="FF0000"/>
        </w:rPr>
      </w:pPr>
      <w:r w:rsidRPr="003B58F9">
        <w:rPr>
          <w:color w:val="FF0000"/>
        </w:rPr>
        <w:t>Answer at least two of these questions – by Nov 25</w:t>
      </w:r>
    </w:p>
    <w:p w14:paraId="1A56A45A" w14:textId="77777777" w:rsidR="00C028E1" w:rsidRPr="003B58F9" w:rsidRDefault="00C028E1" w:rsidP="00C028E1">
      <w:pPr>
        <w:pStyle w:val="NormalWeb"/>
        <w:shd w:val="clear" w:color="auto" w:fill="FFFFFF"/>
        <w:spacing w:before="0" w:beforeAutospacing="0"/>
        <w:rPr>
          <w:color w:val="FF0000"/>
        </w:rPr>
      </w:pPr>
    </w:p>
    <w:p w14:paraId="08EBD928" w14:textId="77777777" w:rsidR="00C028E1" w:rsidRPr="003B58F9" w:rsidRDefault="00C028E1">
      <w:pPr>
        <w:pStyle w:val="NormalWeb"/>
        <w:numPr>
          <w:ilvl w:val="0"/>
          <w:numId w:val="47"/>
        </w:numPr>
        <w:shd w:val="clear" w:color="auto" w:fill="FFFFFF"/>
        <w:spacing w:before="0" w:beforeAutospacing="0"/>
        <w:rPr>
          <w:color w:val="FF0000"/>
        </w:rPr>
      </w:pPr>
      <w:r w:rsidRPr="003B58F9">
        <w:rPr>
          <w:b/>
          <w:bCs/>
          <w:color w:val="FF0000"/>
        </w:rPr>
        <w:t>Leisure/sleep tracker assignment</w:t>
      </w:r>
      <w:r w:rsidRPr="003B58F9">
        <w:rPr>
          <w:color w:val="FF0000"/>
        </w:rPr>
        <w:t xml:space="preserve">.  – Any questions </w:t>
      </w:r>
      <w:proofErr w:type="gramStart"/>
      <w:r w:rsidRPr="003B58F9">
        <w:rPr>
          <w:color w:val="FF0000"/>
        </w:rPr>
        <w:t>( I</w:t>
      </w:r>
      <w:proofErr w:type="gramEnd"/>
      <w:r w:rsidRPr="003B58F9">
        <w:rPr>
          <w:color w:val="FF0000"/>
        </w:rPr>
        <w:t xml:space="preserve"> have messaged you on </w:t>
      </w:r>
      <w:proofErr w:type="spellStart"/>
      <w:r w:rsidRPr="003B58F9">
        <w:rPr>
          <w:color w:val="FF0000"/>
        </w:rPr>
        <w:t>moodle</w:t>
      </w:r>
      <w:proofErr w:type="spellEnd"/>
      <w:r w:rsidRPr="003B58F9">
        <w:rPr>
          <w:color w:val="FF0000"/>
        </w:rPr>
        <w:t xml:space="preserve"> with the most current links to the explainer videos, particularly the first one, which explained the entire assignment) </w:t>
      </w:r>
    </w:p>
    <w:p w14:paraId="5AF67972" w14:textId="77777777" w:rsidR="00C028E1" w:rsidRPr="003B58F9" w:rsidRDefault="00C028E1">
      <w:pPr>
        <w:pStyle w:val="NormalWeb"/>
        <w:numPr>
          <w:ilvl w:val="0"/>
          <w:numId w:val="47"/>
        </w:numPr>
        <w:shd w:val="clear" w:color="auto" w:fill="FFFFFF"/>
        <w:spacing w:before="0" w:beforeAutospacing="0"/>
        <w:ind w:left="720"/>
        <w:rPr>
          <w:color w:val="FF0000"/>
        </w:rPr>
      </w:pPr>
      <w:r w:rsidRPr="003B58F9">
        <w:rPr>
          <w:color w:val="FF0000"/>
        </w:rPr>
        <w:t xml:space="preserve">This assignment has 4 parts – due Nov 19 in unit #9. Because you </w:t>
      </w:r>
      <w:proofErr w:type="gramStart"/>
      <w:r w:rsidRPr="003B58F9">
        <w:rPr>
          <w:color w:val="FF0000"/>
        </w:rPr>
        <w:t>have to</w:t>
      </w:r>
      <w:proofErr w:type="gramEnd"/>
      <w:r w:rsidRPr="003B58F9">
        <w:rPr>
          <w:color w:val="FF0000"/>
        </w:rPr>
        <w:t xml:space="preserve"> track your time for one week you should start this week.  The assignment has 4 parts:</w:t>
      </w:r>
    </w:p>
    <w:p w14:paraId="3C9DE0CF" w14:textId="77777777" w:rsidR="00C028E1" w:rsidRPr="003B58F9" w:rsidRDefault="00C028E1" w:rsidP="00C028E1">
      <w:pPr>
        <w:pStyle w:val="NormalWeb"/>
        <w:shd w:val="clear" w:color="auto" w:fill="FFFFFF"/>
        <w:spacing w:before="0" w:beforeAutospacing="0"/>
        <w:ind w:left="810"/>
        <w:rPr>
          <w:color w:val="FF0000"/>
        </w:rPr>
      </w:pPr>
      <w:r w:rsidRPr="003B58F9">
        <w:rPr>
          <w:color w:val="FF0000"/>
        </w:rPr>
        <w:t xml:space="preserve">Part 1- track your sleep time for one </w:t>
      </w:r>
      <w:proofErr w:type="gramStart"/>
      <w:r w:rsidRPr="003B58F9">
        <w:rPr>
          <w:color w:val="FF0000"/>
        </w:rPr>
        <w:t>week</w:t>
      </w:r>
      <w:proofErr w:type="gramEnd"/>
    </w:p>
    <w:p w14:paraId="0FC6293D" w14:textId="77777777" w:rsidR="00C028E1" w:rsidRPr="003B58F9" w:rsidRDefault="00C028E1" w:rsidP="00C028E1">
      <w:pPr>
        <w:pStyle w:val="NormalWeb"/>
        <w:shd w:val="clear" w:color="auto" w:fill="FFFFFF"/>
        <w:spacing w:before="0" w:beforeAutospacing="0"/>
        <w:ind w:left="810"/>
        <w:rPr>
          <w:color w:val="FF0000"/>
        </w:rPr>
      </w:pPr>
      <w:r w:rsidRPr="003B58F9">
        <w:rPr>
          <w:color w:val="FF0000"/>
        </w:rPr>
        <w:t>Part 2 -track your total time in 3 general categories (this is all explained in the first explainer video)</w:t>
      </w:r>
    </w:p>
    <w:p w14:paraId="4028B9F0" w14:textId="77777777" w:rsidR="00C028E1" w:rsidRPr="003B58F9" w:rsidRDefault="00C028E1" w:rsidP="00C028E1">
      <w:pPr>
        <w:pStyle w:val="NormalWeb"/>
        <w:shd w:val="clear" w:color="auto" w:fill="FFFFFF"/>
        <w:spacing w:before="0" w:beforeAutospacing="0"/>
        <w:ind w:left="360"/>
        <w:rPr>
          <w:color w:val="FF0000"/>
        </w:rPr>
      </w:pPr>
      <w:r w:rsidRPr="003B58F9">
        <w:rPr>
          <w:color w:val="FF0000"/>
        </w:rPr>
        <w:t xml:space="preserve">                                                               </w:t>
      </w:r>
      <w:proofErr w:type="spellStart"/>
      <w:r w:rsidRPr="003B58F9">
        <w:rPr>
          <w:color w:val="FF0000"/>
        </w:rPr>
        <w:t>i</w:t>
      </w:r>
      <w:proofErr w:type="spellEnd"/>
      <w:r w:rsidRPr="003B58F9">
        <w:rPr>
          <w:color w:val="FF0000"/>
        </w:rPr>
        <w:t>.      Existence time</w:t>
      </w:r>
    </w:p>
    <w:p w14:paraId="75720F8A" w14:textId="77777777" w:rsidR="00C028E1" w:rsidRPr="003B58F9" w:rsidRDefault="00C028E1" w:rsidP="00C028E1">
      <w:pPr>
        <w:pStyle w:val="NormalWeb"/>
        <w:shd w:val="clear" w:color="auto" w:fill="FFFFFF"/>
        <w:spacing w:before="0" w:beforeAutospacing="0"/>
        <w:ind w:left="360"/>
        <w:rPr>
          <w:color w:val="FF0000"/>
        </w:rPr>
      </w:pPr>
      <w:r w:rsidRPr="003B58F9">
        <w:rPr>
          <w:color w:val="FF0000"/>
        </w:rPr>
        <w:t>                                                             ii.      Subsistence time</w:t>
      </w:r>
    </w:p>
    <w:p w14:paraId="33CB1BCB" w14:textId="77777777" w:rsidR="00C028E1" w:rsidRPr="003B58F9" w:rsidRDefault="00C028E1" w:rsidP="00C028E1">
      <w:pPr>
        <w:pStyle w:val="NormalWeb"/>
        <w:shd w:val="clear" w:color="auto" w:fill="FFFFFF"/>
        <w:spacing w:before="0" w:beforeAutospacing="0"/>
        <w:ind w:left="360"/>
        <w:rPr>
          <w:color w:val="FF0000"/>
        </w:rPr>
      </w:pPr>
      <w:r w:rsidRPr="003B58F9">
        <w:rPr>
          <w:color w:val="FF0000"/>
        </w:rPr>
        <w:t>                                                           iii.      Leisure time</w:t>
      </w:r>
    </w:p>
    <w:p w14:paraId="11F5FB90" w14:textId="77777777" w:rsidR="00C028E1" w:rsidRPr="003B58F9" w:rsidRDefault="00C028E1" w:rsidP="00C028E1">
      <w:pPr>
        <w:pStyle w:val="NormalWeb"/>
        <w:shd w:val="clear" w:color="auto" w:fill="FFFFFF"/>
        <w:spacing w:before="0" w:beforeAutospacing="0"/>
        <w:ind w:left="810"/>
        <w:rPr>
          <w:color w:val="FF0000"/>
        </w:rPr>
      </w:pPr>
      <w:r w:rsidRPr="003B58F9">
        <w:rPr>
          <w:color w:val="FF0000"/>
        </w:rPr>
        <w:t xml:space="preserve">Part </w:t>
      </w:r>
      <w:proofErr w:type="gramStart"/>
      <w:r w:rsidRPr="003B58F9">
        <w:rPr>
          <w:color w:val="FF0000"/>
        </w:rPr>
        <w:t>3  -</w:t>
      </w:r>
      <w:proofErr w:type="gramEnd"/>
      <w:r w:rsidRPr="003B58F9">
        <w:rPr>
          <w:color w:val="FF0000"/>
        </w:rPr>
        <w:t>analyze your weekly leisure time using the five categories of leisure</w:t>
      </w:r>
    </w:p>
    <w:p w14:paraId="24C07B5C" w14:textId="77777777" w:rsidR="00C028E1" w:rsidRPr="003B58F9" w:rsidRDefault="00C028E1" w:rsidP="00C028E1">
      <w:pPr>
        <w:pStyle w:val="NormalWeb"/>
        <w:shd w:val="clear" w:color="auto" w:fill="FFFFFF"/>
        <w:spacing w:before="0" w:beforeAutospacing="0"/>
        <w:ind w:left="810"/>
        <w:rPr>
          <w:color w:val="FF0000"/>
        </w:rPr>
      </w:pPr>
      <w:r w:rsidRPr="003B58F9">
        <w:rPr>
          <w:color w:val="FF0000"/>
        </w:rPr>
        <w:t xml:space="preserve">Part 4 - Reflect on your findings from </w:t>
      </w:r>
      <w:proofErr w:type="gramStart"/>
      <w:r w:rsidRPr="003B58F9">
        <w:rPr>
          <w:color w:val="FF0000"/>
        </w:rPr>
        <w:t>the this</w:t>
      </w:r>
      <w:proofErr w:type="gramEnd"/>
      <w:r w:rsidRPr="003B58F9">
        <w:rPr>
          <w:color w:val="FF0000"/>
        </w:rPr>
        <w:t xml:space="preserve"> analysis both in sleep and leisure.  Put the data into your answers for the refection section.</w:t>
      </w:r>
    </w:p>
    <w:p w14:paraId="07494D2B" w14:textId="77777777" w:rsidR="00C028E1" w:rsidRPr="003B58F9" w:rsidRDefault="00C028E1" w:rsidP="00C028E1">
      <w:pPr>
        <w:pStyle w:val="NormalWeb"/>
        <w:shd w:val="clear" w:color="auto" w:fill="FFFFFF"/>
        <w:spacing w:before="0" w:beforeAutospacing="0"/>
        <w:ind w:left="360"/>
        <w:rPr>
          <w:color w:val="FF0000"/>
        </w:rPr>
      </w:pPr>
      <w:r w:rsidRPr="003B58F9">
        <w:rPr>
          <w:color w:val="FF0000"/>
        </w:rPr>
        <w:t xml:space="preserve">* You have two different ways you can track your time in this assignment, either a Word document or an Excel Spread </w:t>
      </w:r>
      <w:proofErr w:type="gramStart"/>
      <w:r w:rsidRPr="003B58F9">
        <w:rPr>
          <w:color w:val="FF0000"/>
        </w:rPr>
        <w:t>sheet :</w:t>
      </w:r>
      <w:proofErr w:type="gramEnd"/>
      <w:r w:rsidRPr="003B58F9">
        <w:rPr>
          <w:color w:val="FF0000"/>
        </w:rPr>
        <w:t xml:space="preserve"> See explainer videos </w:t>
      </w:r>
    </w:p>
    <w:p w14:paraId="22222ECF" w14:textId="77777777" w:rsidR="00C028E1" w:rsidRPr="003B58F9" w:rsidRDefault="00C028E1">
      <w:pPr>
        <w:numPr>
          <w:ilvl w:val="0"/>
          <w:numId w:val="42"/>
        </w:numPr>
        <w:shd w:val="clear" w:color="auto" w:fill="FFFFFF"/>
        <w:tabs>
          <w:tab w:val="clear" w:pos="720"/>
          <w:tab w:val="num" w:pos="108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First video will show you how to complete the assignment using a W</w:t>
      </w:r>
      <w:r w:rsidRPr="003B58F9">
        <w:rPr>
          <w:rStyle w:val="Emphasis"/>
          <w:rFonts w:ascii="Times New Roman" w:hAnsi="Times New Roman" w:cs="Times New Roman"/>
          <w:b/>
          <w:bCs/>
          <w:color w:val="FF0000"/>
          <w:sz w:val="24"/>
          <w:szCs w:val="24"/>
        </w:rPr>
        <w:t xml:space="preserve">ord </w:t>
      </w:r>
      <w:proofErr w:type="gramStart"/>
      <w:r w:rsidRPr="003B58F9">
        <w:rPr>
          <w:rStyle w:val="Emphasis"/>
          <w:rFonts w:ascii="Times New Roman" w:hAnsi="Times New Roman" w:cs="Times New Roman"/>
          <w:b/>
          <w:bCs/>
          <w:color w:val="FF0000"/>
          <w:sz w:val="24"/>
          <w:szCs w:val="24"/>
        </w:rPr>
        <w:t>document</w:t>
      </w:r>
      <w:r w:rsidRPr="003B58F9">
        <w:rPr>
          <w:rFonts w:ascii="Times New Roman" w:hAnsi="Times New Roman" w:cs="Times New Roman"/>
          <w:color w:val="FF0000"/>
          <w:sz w:val="24"/>
          <w:szCs w:val="24"/>
        </w:rPr>
        <w:t>  format</w:t>
      </w:r>
      <w:proofErr w:type="gramEnd"/>
      <w:r w:rsidRPr="003B58F9">
        <w:rPr>
          <w:rFonts w:ascii="Times New Roman" w:hAnsi="Times New Roman" w:cs="Times New Roman"/>
          <w:color w:val="FF0000"/>
          <w:sz w:val="24"/>
          <w:szCs w:val="24"/>
        </w:rPr>
        <w:t>. Link to this explainer video below</w:t>
      </w:r>
    </w:p>
    <w:p w14:paraId="5AC3BA16" w14:textId="77777777" w:rsidR="009E0DE4" w:rsidRPr="003B58F9" w:rsidRDefault="00C028E1">
      <w:pPr>
        <w:numPr>
          <w:ilvl w:val="0"/>
          <w:numId w:val="43"/>
        </w:numPr>
        <w:shd w:val="clear" w:color="auto" w:fill="FFFFFF"/>
        <w:tabs>
          <w:tab w:val="clear" w:pos="720"/>
          <w:tab w:val="num" w:pos="1080"/>
          <w:tab w:val="num" w:pos="180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The 2</w:t>
      </w:r>
      <w:r w:rsidRPr="003B58F9">
        <w:rPr>
          <w:rFonts w:ascii="Times New Roman" w:hAnsi="Times New Roman" w:cs="Times New Roman"/>
          <w:color w:val="FF0000"/>
          <w:sz w:val="24"/>
          <w:szCs w:val="24"/>
          <w:vertAlign w:val="superscript"/>
        </w:rPr>
        <w:t>nd</w:t>
      </w:r>
      <w:r w:rsidRPr="003B58F9">
        <w:rPr>
          <w:rFonts w:ascii="Times New Roman" w:hAnsi="Times New Roman" w:cs="Times New Roman"/>
          <w:color w:val="FF0000"/>
          <w:sz w:val="24"/>
          <w:szCs w:val="24"/>
        </w:rPr>
        <w:t> video displayed on the Moodle site shows you how to complete the Leisure Tracker component using an</w:t>
      </w:r>
      <w:r w:rsidRPr="003B58F9">
        <w:rPr>
          <w:rStyle w:val="Strong"/>
          <w:rFonts w:ascii="Times New Roman" w:hAnsi="Times New Roman" w:cs="Times New Roman"/>
          <w:color w:val="FF0000"/>
          <w:sz w:val="24"/>
          <w:szCs w:val="24"/>
        </w:rPr>
        <w:t> Excel spreadsheet</w:t>
      </w:r>
      <w:r w:rsidRPr="003B58F9">
        <w:rPr>
          <w:rFonts w:ascii="Times New Roman" w:hAnsi="Times New Roman" w:cs="Times New Roman"/>
          <w:color w:val="FF0000"/>
          <w:sz w:val="24"/>
          <w:szCs w:val="24"/>
        </w:rPr>
        <w:t>.</w:t>
      </w:r>
    </w:p>
    <w:p w14:paraId="7FACC221" w14:textId="782FBF1D" w:rsidR="00C028E1" w:rsidRPr="003B58F9" w:rsidRDefault="00C028E1">
      <w:pPr>
        <w:numPr>
          <w:ilvl w:val="0"/>
          <w:numId w:val="43"/>
        </w:numPr>
        <w:shd w:val="clear" w:color="auto" w:fill="FFFFFF"/>
        <w:tabs>
          <w:tab w:val="clear" w:pos="720"/>
          <w:tab w:val="num" w:pos="1080"/>
          <w:tab w:val="num" w:pos="180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The 3</w:t>
      </w:r>
      <w:r w:rsidRPr="003B58F9">
        <w:rPr>
          <w:rFonts w:ascii="Times New Roman" w:hAnsi="Times New Roman" w:cs="Times New Roman"/>
          <w:color w:val="FF0000"/>
          <w:sz w:val="24"/>
          <w:szCs w:val="24"/>
          <w:vertAlign w:val="superscript"/>
        </w:rPr>
        <w:t>rd</w:t>
      </w:r>
      <w:r w:rsidRPr="003B58F9">
        <w:rPr>
          <w:rFonts w:ascii="Times New Roman" w:hAnsi="Times New Roman" w:cs="Times New Roman"/>
          <w:color w:val="FF0000"/>
          <w:sz w:val="24"/>
          <w:szCs w:val="24"/>
        </w:rPr>
        <w:t> video displayed on the Moodle site shows you how to complete the Sleep Tracker component using the </w:t>
      </w:r>
      <w:r w:rsidRPr="003B58F9">
        <w:rPr>
          <w:rStyle w:val="Strong"/>
          <w:rFonts w:ascii="Times New Roman" w:hAnsi="Times New Roman" w:cs="Times New Roman"/>
          <w:color w:val="FF0000"/>
          <w:sz w:val="24"/>
          <w:szCs w:val="24"/>
        </w:rPr>
        <w:t>Excel spreadsheet</w:t>
      </w:r>
      <w:r w:rsidRPr="003B58F9">
        <w:rPr>
          <w:rFonts w:ascii="Times New Roman" w:hAnsi="Times New Roman" w:cs="Times New Roman"/>
          <w:color w:val="FF0000"/>
          <w:sz w:val="24"/>
          <w:szCs w:val="24"/>
        </w:rPr>
        <w:t xml:space="preserve">. </w:t>
      </w:r>
    </w:p>
    <w:p w14:paraId="23F2F3A6" w14:textId="77777777" w:rsidR="00C028E1" w:rsidRPr="003B58F9" w:rsidRDefault="00C028E1" w:rsidP="00C028E1">
      <w:pPr>
        <w:pStyle w:val="NormalWeb"/>
        <w:shd w:val="clear" w:color="auto" w:fill="FFFFFF"/>
        <w:spacing w:before="0" w:beforeAutospacing="0"/>
        <w:ind w:left="360"/>
        <w:rPr>
          <w:color w:val="FF0000"/>
        </w:rPr>
      </w:pPr>
      <w:r w:rsidRPr="003B58F9">
        <w:rPr>
          <w:color w:val="FF0000"/>
        </w:rPr>
        <w:t>* See the documents below the videos</w:t>
      </w:r>
    </w:p>
    <w:p w14:paraId="3A79EAE4" w14:textId="77777777" w:rsidR="00C028E1" w:rsidRPr="003B58F9" w:rsidRDefault="00C028E1">
      <w:pPr>
        <w:numPr>
          <w:ilvl w:val="0"/>
          <w:numId w:val="44"/>
        </w:numPr>
        <w:shd w:val="clear" w:color="auto" w:fill="FFFFFF"/>
        <w:tabs>
          <w:tab w:val="clear" w:pos="720"/>
          <w:tab w:val="num" w:pos="108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First document is the </w:t>
      </w:r>
      <w:r w:rsidRPr="003B58F9">
        <w:rPr>
          <w:rStyle w:val="Strong"/>
          <w:rFonts w:ascii="Times New Roman" w:hAnsi="Times New Roman" w:cs="Times New Roman"/>
          <w:color w:val="FF0000"/>
          <w:sz w:val="24"/>
          <w:szCs w:val="24"/>
        </w:rPr>
        <w:t>Excel spreadsheet</w:t>
      </w:r>
      <w:r w:rsidRPr="003B58F9">
        <w:rPr>
          <w:rFonts w:ascii="Times New Roman" w:hAnsi="Times New Roman" w:cs="Times New Roman"/>
          <w:color w:val="FF0000"/>
          <w:sz w:val="24"/>
          <w:szCs w:val="24"/>
        </w:rPr>
        <w:t> you can use for both the sleep tracker and leisure tracker components of the assignment.</w:t>
      </w:r>
    </w:p>
    <w:p w14:paraId="72350085" w14:textId="77777777" w:rsidR="00C028E1" w:rsidRPr="003B58F9" w:rsidRDefault="00C028E1">
      <w:pPr>
        <w:numPr>
          <w:ilvl w:val="0"/>
          <w:numId w:val="44"/>
        </w:numPr>
        <w:shd w:val="clear" w:color="auto" w:fill="FFFFFF"/>
        <w:tabs>
          <w:tab w:val="clear" w:pos="720"/>
          <w:tab w:val="num" w:pos="108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Second document is the W</w:t>
      </w:r>
      <w:r w:rsidRPr="003B58F9">
        <w:rPr>
          <w:rStyle w:val="Strong"/>
          <w:rFonts w:ascii="Times New Roman" w:hAnsi="Times New Roman" w:cs="Times New Roman"/>
          <w:color w:val="FF0000"/>
          <w:sz w:val="24"/>
          <w:szCs w:val="24"/>
        </w:rPr>
        <w:t>ord document</w:t>
      </w:r>
      <w:r w:rsidRPr="003B58F9">
        <w:rPr>
          <w:rFonts w:ascii="Times New Roman" w:hAnsi="Times New Roman" w:cs="Times New Roman"/>
          <w:color w:val="FF0000"/>
          <w:sz w:val="24"/>
          <w:szCs w:val="24"/>
        </w:rPr>
        <w:t xml:space="preserve"> explaining the entire assignment and the word document tracking sheets that you need for this </w:t>
      </w:r>
      <w:proofErr w:type="gramStart"/>
      <w:r w:rsidRPr="003B58F9">
        <w:rPr>
          <w:rFonts w:ascii="Times New Roman" w:hAnsi="Times New Roman" w:cs="Times New Roman"/>
          <w:color w:val="FF0000"/>
          <w:sz w:val="24"/>
          <w:szCs w:val="24"/>
        </w:rPr>
        <w:t>option</w:t>
      </w:r>
      <w:proofErr w:type="gramEnd"/>
    </w:p>
    <w:p w14:paraId="08472EF6" w14:textId="77777777" w:rsidR="00B55558" w:rsidRPr="003B58F9" w:rsidRDefault="00C028E1" w:rsidP="00A1485A">
      <w:pPr>
        <w:numPr>
          <w:ilvl w:val="0"/>
          <w:numId w:val="44"/>
        </w:numPr>
        <w:shd w:val="clear" w:color="auto" w:fill="FFFFFF"/>
        <w:tabs>
          <w:tab w:val="clear" w:pos="720"/>
          <w:tab w:val="num" w:pos="1080"/>
        </w:tabs>
        <w:spacing w:before="100" w:beforeAutospacing="1" w:after="100" w:afterAutospacing="1" w:line="240" w:lineRule="auto"/>
        <w:rPr>
          <w:rStyle w:val="Strong"/>
          <w:rFonts w:ascii="Times New Roman" w:hAnsi="Times New Roman" w:cs="Times New Roman"/>
          <w:b w:val="0"/>
          <w:bCs w:val="0"/>
          <w:color w:val="FF0000"/>
          <w:sz w:val="24"/>
          <w:szCs w:val="24"/>
        </w:rPr>
      </w:pPr>
      <w:r w:rsidRPr="003B58F9">
        <w:rPr>
          <w:rFonts w:ascii="Times New Roman" w:hAnsi="Times New Roman" w:cs="Times New Roman"/>
          <w:color w:val="FF0000"/>
          <w:sz w:val="24"/>
          <w:szCs w:val="24"/>
        </w:rPr>
        <w:t>Third document is a </w:t>
      </w:r>
      <w:r w:rsidRPr="003B58F9">
        <w:rPr>
          <w:rStyle w:val="Strong"/>
          <w:rFonts w:ascii="Times New Roman" w:hAnsi="Times New Roman" w:cs="Times New Roman"/>
          <w:color w:val="FF0000"/>
          <w:sz w:val="24"/>
          <w:szCs w:val="24"/>
        </w:rPr>
        <w:t>completed sample assignment</w:t>
      </w:r>
      <w:r w:rsidRPr="003B58F9">
        <w:rPr>
          <w:rFonts w:ascii="Times New Roman" w:hAnsi="Times New Roman" w:cs="Times New Roman"/>
          <w:color w:val="FF0000"/>
          <w:sz w:val="24"/>
          <w:szCs w:val="24"/>
        </w:rPr>
        <w:t> of how to create and fill out the assignment in a </w:t>
      </w:r>
      <w:r w:rsidRPr="003B58F9">
        <w:rPr>
          <w:rStyle w:val="Strong"/>
          <w:rFonts w:ascii="Times New Roman" w:hAnsi="Times New Roman" w:cs="Times New Roman"/>
          <w:color w:val="FF0000"/>
          <w:sz w:val="24"/>
          <w:szCs w:val="24"/>
        </w:rPr>
        <w:t>Word document format.</w:t>
      </w:r>
      <w:r w:rsidR="00B55558" w:rsidRPr="003B58F9">
        <w:rPr>
          <w:rStyle w:val="Strong"/>
          <w:rFonts w:ascii="Times New Roman" w:hAnsi="Times New Roman" w:cs="Times New Roman"/>
          <w:color w:val="FF0000"/>
          <w:sz w:val="24"/>
          <w:szCs w:val="24"/>
        </w:rPr>
        <w:t xml:space="preserve"> </w:t>
      </w:r>
    </w:p>
    <w:p w14:paraId="48551CF2" w14:textId="39839711" w:rsidR="00B55558" w:rsidRPr="003B58F9" w:rsidRDefault="00B55558" w:rsidP="00A1485A">
      <w:pPr>
        <w:numPr>
          <w:ilvl w:val="0"/>
          <w:numId w:val="44"/>
        </w:numPr>
        <w:shd w:val="clear" w:color="auto" w:fill="FFFFFF"/>
        <w:tabs>
          <w:tab w:val="clear" w:pos="720"/>
          <w:tab w:val="num" w:pos="1080"/>
        </w:tabs>
        <w:spacing w:before="100" w:beforeAutospacing="1" w:after="100" w:afterAutospacing="1" w:line="240" w:lineRule="auto"/>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Fourth document is a completed sample assignment of how to create and fill out the assignment in an </w:t>
      </w:r>
      <w:r w:rsidRPr="003B58F9">
        <w:rPr>
          <w:rFonts w:ascii="Times New Roman" w:hAnsi="Times New Roman" w:cs="Times New Roman"/>
          <w:b/>
          <w:bCs/>
          <w:color w:val="FF0000"/>
          <w:sz w:val="24"/>
          <w:szCs w:val="24"/>
        </w:rPr>
        <w:t xml:space="preserve">Excel </w:t>
      </w:r>
      <w:proofErr w:type="gramStart"/>
      <w:r w:rsidRPr="003B58F9">
        <w:rPr>
          <w:rFonts w:ascii="Times New Roman" w:hAnsi="Times New Roman" w:cs="Times New Roman"/>
          <w:b/>
          <w:bCs/>
          <w:color w:val="FF0000"/>
          <w:sz w:val="24"/>
          <w:szCs w:val="24"/>
        </w:rPr>
        <w:t>format</w:t>
      </w:r>
      <w:proofErr w:type="gramEnd"/>
    </w:p>
    <w:p w14:paraId="72EB4463" w14:textId="77777777" w:rsidR="00C028E1" w:rsidRPr="003B58F9" w:rsidRDefault="00C028E1">
      <w:pPr>
        <w:numPr>
          <w:ilvl w:val="0"/>
          <w:numId w:val="45"/>
        </w:numPr>
        <w:shd w:val="clear" w:color="auto" w:fill="FFFFFF"/>
        <w:tabs>
          <w:tab w:val="clear" w:pos="720"/>
          <w:tab w:val="num" w:pos="1080"/>
        </w:tabs>
        <w:spacing w:before="100" w:beforeAutospacing="1" w:after="100" w:afterAutospacing="1" w:line="240" w:lineRule="auto"/>
        <w:ind w:left="1080"/>
        <w:rPr>
          <w:rFonts w:ascii="Times New Roman" w:hAnsi="Times New Roman" w:cs="Times New Roman"/>
          <w:color w:val="FF0000"/>
          <w:sz w:val="24"/>
          <w:szCs w:val="24"/>
        </w:rPr>
      </w:pPr>
      <w:r w:rsidRPr="003B58F9">
        <w:rPr>
          <w:rFonts w:ascii="Times New Roman" w:hAnsi="Times New Roman" w:cs="Times New Roman"/>
          <w:color w:val="FF0000"/>
          <w:sz w:val="24"/>
          <w:szCs w:val="24"/>
        </w:rPr>
        <w:t>Because you need to track for one week and it is due next week, you can start tracking sometime this week.</w:t>
      </w:r>
    </w:p>
    <w:p w14:paraId="46AB70EB" w14:textId="40EF553B" w:rsidR="00C028E1" w:rsidRPr="003B58F9" w:rsidRDefault="00C028E1" w:rsidP="00C028E1">
      <w:pPr>
        <w:pStyle w:val="NormalWeb"/>
        <w:shd w:val="clear" w:color="auto" w:fill="FFFFFF"/>
        <w:spacing w:before="0" w:beforeAutospacing="0"/>
        <w:rPr>
          <w:b/>
          <w:bCs/>
          <w:color w:val="FF0000"/>
        </w:rPr>
      </w:pPr>
      <w:r w:rsidRPr="003B58F9">
        <w:rPr>
          <w:color w:val="FF0000"/>
        </w:rPr>
        <w:t> </w:t>
      </w:r>
      <w:r w:rsidRPr="003B58F9">
        <w:rPr>
          <w:b/>
          <w:bCs/>
          <w:color w:val="FF0000"/>
        </w:rPr>
        <w:t>Assignment: Leisure &amp; Sleep Tracker assignment is due this week</w:t>
      </w:r>
    </w:p>
    <w:p w14:paraId="3A17B107" w14:textId="77777777" w:rsidR="00C028E1" w:rsidRPr="003B58F9" w:rsidRDefault="00C028E1" w:rsidP="00C028E1">
      <w:pPr>
        <w:pStyle w:val="NormalWeb"/>
        <w:shd w:val="clear" w:color="auto" w:fill="FFFFFF"/>
        <w:spacing w:before="0" w:beforeAutospacing="0"/>
        <w:rPr>
          <w:color w:val="FF0000"/>
        </w:rPr>
      </w:pPr>
      <w:r w:rsidRPr="003B58F9">
        <w:rPr>
          <w:color w:val="FF0000"/>
        </w:rPr>
        <w:t xml:space="preserve">If you have any </w:t>
      </w:r>
      <w:proofErr w:type="gramStart"/>
      <w:r w:rsidRPr="003B58F9">
        <w:rPr>
          <w:color w:val="FF0000"/>
        </w:rPr>
        <w:t>questions</w:t>
      </w:r>
      <w:proofErr w:type="gramEnd"/>
      <w:r w:rsidRPr="003B58F9">
        <w:rPr>
          <w:color w:val="FF0000"/>
        </w:rPr>
        <w:t xml:space="preserve"> please feel free to email Jack Reimer</w:t>
      </w:r>
    </w:p>
    <w:p w14:paraId="02FF2302" w14:textId="77777777" w:rsidR="008339B5" w:rsidRPr="003B58F9" w:rsidRDefault="008339B5" w:rsidP="00845784">
      <w:pPr>
        <w:pStyle w:val="Heading1"/>
        <w:rPr>
          <w:rFonts w:ascii="Times New Roman" w:eastAsia="Calibri" w:hAnsi="Times New Roman" w:cs="Times New Roman"/>
          <w:b/>
          <w:bCs/>
          <w:sz w:val="24"/>
          <w:szCs w:val="24"/>
        </w:rPr>
      </w:pPr>
    </w:p>
    <w:p w14:paraId="309B1BB4" w14:textId="05638F50" w:rsidR="008339B5" w:rsidRPr="003B58F9" w:rsidRDefault="00DE42C9" w:rsidP="00845784">
      <w:pPr>
        <w:pStyle w:val="Heading1"/>
        <w:rPr>
          <w:rFonts w:ascii="Times New Roman" w:eastAsia="Calibri" w:hAnsi="Times New Roman" w:cs="Times New Roman"/>
          <w:b/>
          <w:bCs/>
          <w:sz w:val="24"/>
          <w:szCs w:val="24"/>
        </w:rPr>
      </w:pPr>
      <w:r w:rsidRPr="003B58F9">
        <w:rPr>
          <w:rFonts w:ascii="Times New Roman" w:eastAsia="Calibri" w:hAnsi="Times New Roman" w:cs="Times New Roman"/>
          <w:b/>
          <w:bCs/>
          <w:sz w:val="24"/>
          <w:szCs w:val="24"/>
        </w:rPr>
        <w:t>___________________________________________________________________</w:t>
      </w:r>
    </w:p>
    <w:p w14:paraId="33BBE16D" w14:textId="77777777" w:rsidR="008339B5" w:rsidRPr="003B58F9" w:rsidRDefault="008339B5" w:rsidP="00845784">
      <w:pPr>
        <w:pStyle w:val="Heading1"/>
        <w:rPr>
          <w:rFonts w:ascii="Times New Roman" w:eastAsia="Calibri" w:hAnsi="Times New Roman" w:cs="Times New Roman"/>
          <w:b/>
          <w:bCs/>
          <w:sz w:val="24"/>
          <w:szCs w:val="24"/>
        </w:rPr>
      </w:pPr>
    </w:p>
    <w:p w14:paraId="78C6B6D8" w14:textId="4982A334" w:rsidR="00845784" w:rsidRPr="003B58F9" w:rsidRDefault="00014C16" w:rsidP="00845784">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w:t>
      </w:r>
      <w:r w:rsidR="00845784" w:rsidRPr="003B58F9">
        <w:rPr>
          <w:rFonts w:ascii="Times New Roman" w:eastAsia="Calibri" w:hAnsi="Times New Roman" w:cs="Times New Roman"/>
          <w:b/>
          <w:bCs/>
          <w:color w:val="1F3864" w:themeColor="accent1" w:themeShade="80"/>
          <w:sz w:val="24"/>
          <w:szCs w:val="24"/>
        </w:rPr>
        <w:t>10</w:t>
      </w:r>
      <w:r w:rsidRPr="003B58F9">
        <w:rPr>
          <w:rFonts w:ascii="Times New Roman" w:eastAsia="Calibri" w:hAnsi="Times New Roman" w:cs="Times New Roman"/>
          <w:b/>
          <w:bCs/>
          <w:color w:val="1F3864" w:themeColor="accent1" w:themeShade="80"/>
          <w:sz w:val="24"/>
          <w:szCs w:val="24"/>
        </w:rPr>
        <w:t xml:space="preserve">:  </w:t>
      </w:r>
      <w:r w:rsidR="00187BED" w:rsidRPr="003B58F9">
        <w:rPr>
          <w:rFonts w:ascii="Times New Roman" w:eastAsia="Calibri" w:hAnsi="Times New Roman" w:cs="Times New Roman"/>
          <w:b/>
          <w:bCs/>
          <w:color w:val="1F3864" w:themeColor="accent1" w:themeShade="80"/>
          <w:sz w:val="24"/>
          <w:szCs w:val="24"/>
        </w:rPr>
        <w:t>Suffering, Wellbeing and Meaning</w:t>
      </w:r>
    </w:p>
    <w:p w14:paraId="071EA747" w14:textId="7A2335F3" w:rsidR="00E07238" w:rsidRPr="003B58F9" w:rsidRDefault="00E07238" w:rsidP="00E07238">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primary activity is to have the students watch the 2016 movie “Silence” by Martin Scorsese. </w:t>
      </w:r>
      <w:r w:rsidR="005B66E0" w:rsidRPr="003B58F9">
        <w:rPr>
          <w:rFonts w:ascii="Times New Roman" w:hAnsi="Times New Roman" w:cs="Times New Roman"/>
          <w:color w:val="1F3864" w:themeColor="accent1" w:themeShade="80"/>
          <w:sz w:val="24"/>
          <w:szCs w:val="24"/>
        </w:rPr>
        <w:t xml:space="preserve"> This is a 3 </w:t>
      </w:r>
      <w:proofErr w:type="spellStart"/>
      <w:r w:rsidR="005B66E0" w:rsidRPr="003B58F9">
        <w:rPr>
          <w:rFonts w:ascii="Times New Roman" w:hAnsi="Times New Roman" w:cs="Times New Roman"/>
          <w:color w:val="1F3864" w:themeColor="accent1" w:themeShade="80"/>
          <w:sz w:val="24"/>
          <w:szCs w:val="24"/>
        </w:rPr>
        <w:t>hr</w:t>
      </w:r>
      <w:proofErr w:type="spellEnd"/>
      <w:r w:rsidR="005B66E0" w:rsidRPr="003B58F9">
        <w:rPr>
          <w:rFonts w:ascii="Times New Roman" w:hAnsi="Times New Roman" w:cs="Times New Roman"/>
          <w:color w:val="1F3864" w:themeColor="accent1" w:themeShade="80"/>
          <w:sz w:val="24"/>
          <w:szCs w:val="24"/>
        </w:rPr>
        <w:t xml:space="preserve"> movie and will be the </w:t>
      </w:r>
      <w:r w:rsidR="007F5E79" w:rsidRPr="003B58F9">
        <w:rPr>
          <w:rFonts w:ascii="Times New Roman" w:hAnsi="Times New Roman" w:cs="Times New Roman"/>
          <w:color w:val="1F3864" w:themeColor="accent1" w:themeShade="80"/>
          <w:sz w:val="24"/>
          <w:szCs w:val="24"/>
        </w:rPr>
        <w:t xml:space="preserve">principal </w:t>
      </w:r>
      <w:r w:rsidR="005B66E0" w:rsidRPr="003B58F9">
        <w:rPr>
          <w:rFonts w:ascii="Times New Roman" w:hAnsi="Times New Roman" w:cs="Times New Roman"/>
          <w:color w:val="1F3864" w:themeColor="accent1" w:themeShade="80"/>
          <w:sz w:val="24"/>
          <w:szCs w:val="24"/>
        </w:rPr>
        <w:t xml:space="preserve">content we will provide for the unit.  </w:t>
      </w:r>
      <w:r w:rsidR="004065B1" w:rsidRPr="003B58F9">
        <w:rPr>
          <w:rFonts w:ascii="Times New Roman" w:hAnsi="Times New Roman" w:cs="Times New Roman"/>
          <w:color w:val="1F3864" w:themeColor="accent1" w:themeShade="80"/>
          <w:sz w:val="24"/>
          <w:szCs w:val="24"/>
        </w:rPr>
        <w:t>Remind them t</w:t>
      </w:r>
      <w:r w:rsidR="005B66E0" w:rsidRPr="003B58F9">
        <w:rPr>
          <w:rFonts w:ascii="Times New Roman" w:hAnsi="Times New Roman" w:cs="Times New Roman"/>
          <w:color w:val="1F3864" w:themeColor="accent1" w:themeShade="80"/>
          <w:sz w:val="24"/>
          <w:szCs w:val="24"/>
        </w:rPr>
        <w:t>he two assignments</w:t>
      </w:r>
      <w:r w:rsidR="001363FF" w:rsidRPr="003B58F9">
        <w:rPr>
          <w:rFonts w:ascii="Times New Roman" w:hAnsi="Times New Roman" w:cs="Times New Roman"/>
          <w:color w:val="1F3864" w:themeColor="accent1" w:themeShade="80"/>
          <w:sz w:val="24"/>
          <w:szCs w:val="24"/>
        </w:rPr>
        <w:t xml:space="preserve"> “</w:t>
      </w:r>
      <w:r w:rsidR="005B66E0" w:rsidRPr="003B58F9">
        <w:rPr>
          <w:rFonts w:ascii="Times New Roman" w:hAnsi="Times New Roman" w:cs="Times New Roman"/>
          <w:color w:val="1F3864" w:themeColor="accent1" w:themeShade="80"/>
          <w:sz w:val="24"/>
          <w:szCs w:val="24"/>
        </w:rPr>
        <w:t>impressions of the movie</w:t>
      </w:r>
      <w:r w:rsidR="001363FF" w:rsidRPr="003B58F9">
        <w:rPr>
          <w:rFonts w:ascii="Times New Roman" w:hAnsi="Times New Roman" w:cs="Times New Roman"/>
          <w:color w:val="1F3864" w:themeColor="accent1" w:themeShade="80"/>
          <w:sz w:val="24"/>
          <w:szCs w:val="24"/>
        </w:rPr>
        <w:t>”</w:t>
      </w:r>
      <w:r w:rsidR="005B66E0" w:rsidRPr="003B58F9">
        <w:rPr>
          <w:rFonts w:ascii="Times New Roman" w:hAnsi="Times New Roman" w:cs="Times New Roman"/>
          <w:color w:val="1F3864" w:themeColor="accent1" w:themeShade="80"/>
          <w:sz w:val="24"/>
          <w:szCs w:val="24"/>
        </w:rPr>
        <w:t xml:space="preserve"> and the </w:t>
      </w:r>
      <w:r w:rsidR="00DD0369" w:rsidRPr="003B58F9">
        <w:rPr>
          <w:rFonts w:ascii="Times New Roman" w:hAnsi="Times New Roman" w:cs="Times New Roman"/>
          <w:color w:val="1F3864" w:themeColor="accent1" w:themeShade="80"/>
          <w:sz w:val="24"/>
          <w:szCs w:val="24"/>
        </w:rPr>
        <w:t xml:space="preserve">major assignment is the </w:t>
      </w:r>
      <w:r w:rsidR="001363FF" w:rsidRPr="003B58F9">
        <w:rPr>
          <w:rFonts w:ascii="Times New Roman" w:hAnsi="Times New Roman" w:cs="Times New Roman"/>
          <w:color w:val="1F3864" w:themeColor="accent1" w:themeShade="80"/>
          <w:sz w:val="24"/>
          <w:szCs w:val="24"/>
        </w:rPr>
        <w:t>“</w:t>
      </w:r>
      <w:r w:rsidR="00DD0369" w:rsidRPr="003B58F9">
        <w:rPr>
          <w:rFonts w:ascii="Times New Roman" w:hAnsi="Times New Roman" w:cs="Times New Roman"/>
          <w:color w:val="1F3864" w:themeColor="accent1" w:themeShade="80"/>
          <w:sz w:val="24"/>
          <w:szCs w:val="24"/>
        </w:rPr>
        <w:t>reflections of the movie</w:t>
      </w:r>
      <w:r w:rsidR="001363FF" w:rsidRPr="003B58F9">
        <w:rPr>
          <w:rFonts w:ascii="Times New Roman" w:hAnsi="Times New Roman" w:cs="Times New Roman"/>
          <w:color w:val="1F3864" w:themeColor="accent1" w:themeShade="80"/>
          <w:sz w:val="24"/>
          <w:szCs w:val="24"/>
        </w:rPr>
        <w:t>”</w:t>
      </w:r>
      <w:r w:rsidR="00DD0369" w:rsidRPr="003B58F9">
        <w:rPr>
          <w:rFonts w:ascii="Times New Roman" w:hAnsi="Times New Roman" w:cs="Times New Roman"/>
          <w:color w:val="1F3864" w:themeColor="accent1" w:themeShade="80"/>
          <w:sz w:val="24"/>
          <w:szCs w:val="24"/>
        </w:rPr>
        <w:t xml:space="preserve"> are all directly tied to them watching the movie.  </w:t>
      </w:r>
      <w:r w:rsidRPr="003B58F9">
        <w:rPr>
          <w:rFonts w:ascii="Times New Roman" w:hAnsi="Times New Roman" w:cs="Times New Roman"/>
          <w:color w:val="1F3864" w:themeColor="accent1" w:themeShade="80"/>
          <w:sz w:val="24"/>
          <w:szCs w:val="24"/>
        </w:rPr>
        <w:t xml:space="preserve">  </w:t>
      </w:r>
    </w:p>
    <w:p w14:paraId="7A61654A" w14:textId="3C4A3986" w:rsidR="00014C16" w:rsidRPr="003B58F9" w:rsidRDefault="00014C16" w:rsidP="00014C1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  </w:t>
      </w:r>
    </w:p>
    <w:p w14:paraId="5FF03DFA" w14:textId="0BB33F06" w:rsidR="00014C16" w:rsidRPr="003B58F9" w:rsidRDefault="00014C16" w:rsidP="2A6BB36A">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BA4956" w:rsidRPr="003B58F9">
        <w:rPr>
          <w:rFonts w:ascii="Times New Roman" w:eastAsia="Cambria" w:hAnsi="Times New Roman" w:cs="Times New Roman"/>
          <w:b/>
          <w:bCs/>
          <w:i w:val="0"/>
          <w:iCs w:val="0"/>
          <w:color w:val="1F3864" w:themeColor="accent1" w:themeShade="80"/>
          <w:sz w:val="24"/>
          <w:szCs w:val="24"/>
        </w:rPr>
        <w:t xml:space="preserve">The Movie </w:t>
      </w:r>
      <w:r w:rsidR="00BA4956" w:rsidRPr="003B58F9">
        <w:rPr>
          <w:rFonts w:ascii="Times New Roman" w:eastAsia="Cambria" w:hAnsi="Times New Roman" w:cs="Times New Roman"/>
          <w:b/>
          <w:bCs/>
          <w:color w:val="1F3864" w:themeColor="accent1" w:themeShade="80"/>
          <w:sz w:val="24"/>
          <w:szCs w:val="24"/>
        </w:rPr>
        <w:t xml:space="preserve">Silence </w:t>
      </w:r>
    </w:p>
    <w:p w14:paraId="115703FF" w14:textId="0062D35B" w:rsidR="00D40178" w:rsidRPr="003B58F9" w:rsidRDefault="00D40178">
      <w:pPr>
        <w:pStyle w:val="ListParagraph"/>
        <w:numPr>
          <w:ilvl w:val="0"/>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Encourage them to watch </w:t>
      </w:r>
      <w:r w:rsidR="005653CA" w:rsidRPr="003B58F9">
        <w:rPr>
          <w:rFonts w:ascii="Times New Roman" w:hAnsi="Times New Roman" w:cs="Times New Roman"/>
          <w:color w:val="1F3864" w:themeColor="accent1" w:themeShade="80"/>
          <w:sz w:val="24"/>
          <w:szCs w:val="24"/>
        </w:rPr>
        <w:t xml:space="preserve">the 5 min intro to the movie by Dr Dwight Friesen </w:t>
      </w:r>
    </w:p>
    <w:p w14:paraId="768587F8" w14:textId="2878F45A" w:rsidR="003C029E" w:rsidRPr="003B58F9" w:rsidRDefault="007028A2">
      <w:pPr>
        <w:pStyle w:val="ListParagraph"/>
        <w:numPr>
          <w:ilvl w:val="0"/>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Watch the movie - </w:t>
      </w:r>
      <w:r w:rsidR="003C029E" w:rsidRPr="003B58F9">
        <w:rPr>
          <w:rFonts w:ascii="Times New Roman" w:hAnsi="Times New Roman" w:cs="Times New Roman"/>
          <w:color w:val="1F3864" w:themeColor="accent1" w:themeShade="80"/>
          <w:sz w:val="24"/>
          <w:szCs w:val="24"/>
        </w:rPr>
        <w:t>Have them look in the syllabus for ways to find the movi</w:t>
      </w:r>
      <w:r w:rsidR="00F360A3" w:rsidRPr="003B58F9">
        <w:rPr>
          <w:rFonts w:ascii="Times New Roman" w:hAnsi="Times New Roman" w:cs="Times New Roman"/>
          <w:color w:val="1F3864" w:themeColor="accent1" w:themeShade="80"/>
          <w:sz w:val="24"/>
          <w:szCs w:val="24"/>
        </w:rPr>
        <w:t xml:space="preserve">e.  </w:t>
      </w:r>
      <w:r w:rsidR="00793326" w:rsidRPr="003B58F9">
        <w:rPr>
          <w:rFonts w:ascii="Times New Roman" w:hAnsi="Times New Roman" w:cs="Times New Roman"/>
          <w:color w:val="1F3864" w:themeColor="accent1" w:themeShade="80"/>
          <w:sz w:val="24"/>
          <w:szCs w:val="24"/>
        </w:rPr>
        <w:t xml:space="preserve">As of this writing here are the </w:t>
      </w:r>
      <w:r w:rsidR="0038179C" w:rsidRPr="003B58F9">
        <w:rPr>
          <w:rFonts w:ascii="Times New Roman" w:hAnsi="Times New Roman" w:cs="Times New Roman"/>
          <w:color w:val="1F3864" w:themeColor="accent1" w:themeShade="80"/>
          <w:sz w:val="24"/>
          <w:szCs w:val="24"/>
        </w:rPr>
        <w:t>platforms</w:t>
      </w:r>
      <w:r w:rsidR="00793326" w:rsidRPr="003B58F9">
        <w:rPr>
          <w:rFonts w:ascii="Times New Roman" w:hAnsi="Times New Roman" w:cs="Times New Roman"/>
          <w:color w:val="1F3864" w:themeColor="accent1" w:themeShade="80"/>
          <w:sz w:val="24"/>
          <w:szCs w:val="24"/>
        </w:rPr>
        <w:t xml:space="preserve"> you can find the movie on:</w:t>
      </w:r>
    </w:p>
    <w:p w14:paraId="5CDC8B48" w14:textId="6E7B73C3" w:rsidR="00793326" w:rsidRPr="003B58F9" w:rsidRDefault="00793326" w:rsidP="007028A2">
      <w:pPr>
        <w:pStyle w:val="NoSpacing"/>
        <w:ind w:left="360"/>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Scorsese, M. (Director) (2016). Silence. [Film]. </w:t>
      </w:r>
      <w:proofErr w:type="spellStart"/>
      <w:r w:rsidRPr="003B58F9">
        <w:rPr>
          <w:rFonts w:ascii="Times New Roman" w:hAnsi="Times New Roman" w:cs="Times New Roman"/>
          <w:i/>
          <w:iCs/>
          <w:color w:val="1F3864" w:themeColor="accent1" w:themeShade="80"/>
          <w:sz w:val="24"/>
          <w:szCs w:val="24"/>
        </w:rPr>
        <w:t>SharpSword</w:t>
      </w:r>
      <w:proofErr w:type="spellEnd"/>
      <w:r w:rsidRPr="003B58F9">
        <w:rPr>
          <w:rFonts w:ascii="Times New Roman" w:hAnsi="Times New Roman" w:cs="Times New Roman"/>
          <w:i/>
          <w:iCs/>
          <w:color w:val="1F3864" w:themeColor="accent1" w:themeShade="80"/>
          <w:sz w:val="24"/>
          <w:szCs w:val="24"/>
        </w:rPr>
        <w:t xml:space="preserve"> Films.  *Amazon prices subject to change (current when syllabus was released). You may need to rent</w:t>
      </w:r>
      <w:r w:rsidR="0038179C" w:rsidRPr="003B58F9">
        <w:rPr>
          <w:rFonts w:ascii="Times New Roman" w:hAnsi="Times New Roman" w:cs="Times New Roman"/>
          <w:i/>
          <w:iCs/>
          <w:color w:val="1F3864" w:themeColor="accent1" w:themeShade="80"/>
          <w:sz w:val="24"/>
          <w:szCs w:val="24"/>
        </w:rPr>
        <w:t xml:space="preserve"> </w:t>
      </w:r>
      <w:r w:rsidRPr="003B58F9">
        <w:rPr>
          <w:rFonts w:ascii="Times New Roman" w:hAnsi="Times New Roman" w:cs="Times New Roman"/>
          <w:i/>
          <w:iCs/>
          <w:color w:val="1F3864" w:themeColor="accent1" w:themeShade="80"/>
          <w:sz w:val="24"/>
          <w:szCs w:val="24"/>
        </w:rPr>
        <w:t xml:space="preserve">Silence from iTunes (Rental approx. $4.99 CAD). Please note that there may be an alternate assignment with alternate rental costs ($8.99 USD) so do not rent until we have discussed this </w:t>
      </w:r>
      <w:proofErr w:type="gramStart"/>
      <w:r w:rsidRPr="003B58F9">
        <w:rPr>
          <w:rFonts w:ascii="Times New Roman" w:hAnsi="Times New Roman" w:cs="Times New Roman"/>
          <w:i/>
          <w:iCs/>
          <w:color w:val="1F3864" w:themeColor="accent1" w:themeShade="80"/>
          <w:sz w:val="24"/>
          <w:szCs w:val="24"/>
        </w:rPr>
        <w:t>in</w:t>
      </w:r>
      <w:proofErr w:type="gramEnd"/>
      <w:r w:rsidRPr="003B58F9">
        <w:rPr>
          <w:rFonts w:ascii="Times New Roman" w:hAnsi="Times New Roman" w:cs="Times New Roman"/>
          <w:i/>
          <w:iCs/>
          <w:color w:val="1F3864" w:themeColor="accent1" w:themeShade="80"/>
          <w:sz w:val="24"/>
          <w:szCs w:val="24"/>
        </w:rPr>
        <w:t xml:space="preserve"> </w:t>
      </w:r>
    </w:p>
    <w:p w14:paraId="4C0A453B" w14:textId="13D82B9D" w:rsidR="00793326" w:rsidRPr="003B58F9" w:rsidRDefault="00793326" w:rsidP="007028A2">
      <w:pPr>
        <w:pStyle w:val="NoSpacing"/>
        <w:ind w:left="360"/>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class.</w:t>
      </w:r>
    </w:p>
    <w:p w14:paraId="1E869576" w14:textId="1F795970" w:rsidR="00014C16" w:rsidRPr="003B58F9" w:rsidRDefault="00014C16" w:rsidP="007028A2">
      <w:pPr>
        <w:pStyle w:val="Heading4"/>
        <w:ind w:left="360"/>
        <w:rPr>
          <w:rFonts w:ascii="Times New Roman" w:eastAsia="Cambria" w:hAnsi="Times New Roman" w:cs="Times New Roman"/>
          <w:i w:val="0"/>
          <w:iCs w:val="0"/>
          <w:color w:val="1F3864" w:themeColor="accent1" w:themeShade="80"/>
          <w:sz w:val="24"/>
          <w:szCs w:val="24"/>
        </w:rPr>
      </w:pPr>
      <w:r w:rsidRPr="003B58F9">
        <w:rPr>
          <w:rFonts w:ascii="Times New Roman" w:eastAsia="Cambria" w:hAnsi="Times New Roman" w:cs="Times New Roman"/>
          <w:i w:val="0"/>
          <w:iCs w:val="0"/>
          <w:color w:val="1F3864" w:themeColor="accent1" w:themeShade="80"/>
          <w:sz w:val="24"/>
          <w:szCs w:val="24"/>
        </w:rPr>
        <w:t xml:space="preserve"> </w:t>
      </w:r>
    </w:p>
    <w:p w14:paraId="0D68E519" w14:textId="727ADBAD" w:rsidR="0038179C" w:rsidRPr="003B58F9" w:rsidRDefault="0038179C" w:rsidP="007028A2">
      <w:pPr>
        <w:ind w:left="360"/>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a graphic movie </w:t>
      </w:r>
      <w:r w:rsidR="008274BB" w:rsidRPr="003B58F9">
        <w:rPr>
          <w:rFonts w:ascii="Times New Roman" w:hAnsi="Times New Roman" w:cs="Times New Roman"/>
          <w:color w:val="1F3864" w:themeColor="accent1" w:themeShade="80"/>
          <w:sz w:val="24"/>
          <w:szCs w:val="24"/>
        </w:rPr>
        <w:t xml:space="preserve">with scenes of torture and decapitation.  If students are </w:t>
      </w:r>
      <w:r w:rsidR="007B7528" w:rsidRPr="003B58F9">
        <w:rPr>
          <w:rFonts w:ascii="Times New Roman" w:hAnsi="Times New Roman" w:cs="Times New Roman"/>
          <w:color w:val="1F3864" w:themeColor="accent1" w:themeShade="80"/>
          <w:sz w:val="24"/>
          <w:szCs w:val="24"/>
        </w:rPr>
        <w:t xml:space="preserve">uncomfortable with the </w:t>
      </w:r>
      <w:r w:rsidR="008274BB" w:rsidRPr="003B58F9">
        <w:rPr>
          <w:rFonts w:ascii="Times New Roman" w:hAnsi="Times New Roman" w:cs="Times New Roman"/>
          <w:color w:val="1F3864" w:themeColor="accent1" w:themeShade="80"/>
          <w:sz w:val="24"/>
          <w:szCs w:val="24"/>
        </w:rPr>
        <w:t>content,</w:t>
      </w:r>
      <w:r w:rsidR="007B7528" w:rsidRPr="003B58F9">
        <w:rPr>
          <w:rFonts w:ascii="Times New Roman" w:hAnsi="Times New Roman" w:cs="Times New Roman"/>
          <w:color w:val="1F3864" w:themeColor="accent1" w:themeShade="80"/>
          <w:sz w:val="24"/>
          <w:szCs w:val="24"/>
        </w:rPr>
        <w:t xml:space="preserve"> they can watch an alternative </w:t>
      </w:r>
      <w:r w:rsidR="00387A8F" w:rsidRPr="003B58F9">
        <w:rPr>
          <w:rFonts w:ascii="Times New Roman" w:hAnsi="Times New Roman" w:cs="Times New Roman"/>
          <w:color w:val="1F3864" w:themeColor="accent1" w:themeShade="80"/>
          <w:sz w:val="24"/>
          <w:szCs w:val="24"/>
        </w:rPr>
        <w:t>documentary</w:t>
      </w:r>
      <w:r w:rsidR="007B7528" w:rsidRPr="003B58F9">
        <w:rPr>
          <w:rFonts w:ascii="Times New Roman" w:hAnsi="Times New Roman" w:cs="Times New Roman"/>
          <w:color w:val="1F3864" w:themeColor="accent1" w:themeShade="80"/>
          <w:sz w:val="24"/>
          <w:szCs w:val="24"/>
        </w:rPr>
        <w:t xml:space="preserve"> </w:t>
      </w:r>
      <w:r w:rsidR="00BF12AE" w:rsidRPr="003B58F9">
        <w:rPr>
          <w:rFonts w:ascii="Times New Roman" w:hAnsi="Times New Roman" w:cs="Times New Roman"/>
          <w:color w:val="1F3864" w:themeColor="accent1" w:themeShade="80"/>
          <w:sz w:val="24"/>
          <w:szCs w:val="24"/>
        </w:rPr>
        <w:t>“In Pursuit of Silence”</w:t>
      </w:r>
      <w:r w:rsidR="00B50C15" w:rsidRPr="003B58F9">
        <w:rPr>
          <w:rFonts w:ascii="Times New Roman" w:hAnsi="Times New Roman" w:cs="Times New Roman"/>
          <w:color w:val="1F3864" w:themeColor="accent1" w:themeShade="80"/>
          <w:sz w:val="24"/>
          <w:szCs w:val="24"/>
        </w:rPr>
        <w:t xml:space="preserve"> (see the Moodle Site for </w:t>
      </w:r>
      <w:r w:rsidR="00387A8F" w:rsidRPr="003B58F9">
        <w:rPr>
          <w:rFonts w:ascii="Times New Roman" w:hAnsi="Times New Roman" w:cs="Times New Roman"/>
          <w:color w:val="1F3864" w:themeColor="accent1" w:themeShade="80"/>
          <w:sz w:val="24"/>
          <w:szCs w:val="24"/>
        </w:rPr>
        <w:t>the where to find the documentary and the</w:t>
      </w:r>
      <w:r w:rsidR="00252282" w:rsidRPr="003B58F9">
        <w:rPr>
          <w:rFonts w:ascii="Times New Roman" w:hAnsi="Times New Roman" w:cs="Times New Roman"/>
          <w:color w:val="1F3864" w:themeColor="accent1" w:themeShade="80"/>
          <w:sz w:val="24"/>
          <w:szCs w:val="24"/>
        </w:rPr>
        <w:t xml:space="preserve"> related </w:t>
      </w:r>
      <w:r w:rsidR="00387A8F" w:rsidRPr="003B58F9">
        <w:rPr>
          <w:rFonts w:ascii="Times New Roman" w:hAnsi="Times New Roman" w:cs="Times New Roman"/>
          <w:color w:val="1F3864" w:themeColor="accent1" w:themeShade="80"/>
          <w:sz w:val="24"/>
          <w:szCs w:val="24"/>
        </w:rPr>
        <w:t>assignment</w:t>
      </w:r>
      <w:r w:rsidR="00756370" w:rsidRPr="003B58F9">
        <w:rPr>
          <w:rFonts w:ascii="Times New Roman" w:hAnsi="Times New Roman" w:cs="Times New Roman"/>
          <w:color w:val="1F3864" w:themeColor="accent1" w:themeShade="80"/>
          <w:sz w:val="24"/>
          <w:szCs w:val="24"/>
        </w:rPr>
        <w:t>)</w:t>
      </w:r>
      <w:r w:rsidR="00252282" w:rsidRPr="003B58F9">
        <w:rPr>
          <w:rFonts w:ascii="Times New Roman" w:hAnsi="Times New Roman" w:cs="Times New Roman"/>
          <w:color w:val="1F3864" w:themeColor="accent1" w:themeShade="80"/>
          <w:sz w:val="24"/>
          <w:szCs w:val="24"/>
        </w:rPr>
        <w:t xml:space="preserve">.  </w:t>
      </w:r>
    </w:p>
    <w:p w14:paraId="3AB6AE32" w14:textId="77777777" w:rsidR="00FC61E9" w:rsidRPr="003B58F9" w:rsidRDefault="00FC61E9" w:rsidP="00FC61E9">
      <w:pPr>
        <w:pStyle w:val="Heading1"/>
        <w:rPr>
          <w:rFonts w:ascii="Times New Roman" w:eastAsia="Calibri" w:hAnsi="Times New Roman" w:cs="Times New Roman"/>
          <w:b/>
          <w:bCs/>
          <w:i/>
          <w:iCs/>
          <w:color w:val="1F3864" w:themeColor="accent1" w:themeShade="80"/>
          <w:sz w:val="24"/>
          <w:szCs w:val="24"/>
        </w:rPr>
      </w:pPr>
      <w:r w:rsidRPr="003B58F9">
        <w:rPr>
          <w:rFonts w:ascii="Times New Roman" w:eastAsia="Calibri" w:hAnsi="Times New Roman" w:cs="Times New Roman"/>
          <w:b/>
          <w:bCs/>
          <w:i/>
          <w:iCs/>
          <w:color w:val="1F3864" w:themeColor="accent1" w:themeShade="80"/>
          <w:sz w:val="24"/>
          <w:szCs w:val="24"/>
        </w:rPr>
        <w:t>Review and Integration assignment - Movie Silence Impressions assignment</w:t>
      </w:r>
    </w:p>
    <w:p w14:paraId="0D45944D" w14:textId="77777777" w:rsidR="00FC61E9" w:rsidRPr="003B58F9" w:rsidRDefault="00FC61E9" w:rsidP="00FC61E9">
      <w:pPr>
        <w:pStyle w:val="Heading1"/>
        <w:rPr>
          <w:rFonts w:ascii="Times New Roman" w:hAnsi="Times New Roman" w:cs="Times New Roman"/>
          <w:color w:val="1F3864" w:themeColor="accent1" w:themeShade="80"/>
          <w:sz w:val="24"/>
          <w:szCs w:val="24"/>
        </w:rPr>
      </w:pPr>
      <w:r w:rsidRPr="003B58F9">
        <w:rPr>
          <w:rFonts w:ascii="Times New Roman" w:eastAsia="Calibri" w:hAnsi="Times New Roman" w:cs="Times New Roman"/>
          <w:color w:val="1F3864" w:themeColor="accent1" w:themeShade="80"/>
          <w:sz w:val="24"/>
          <w:szCs w:val="24"/>
        </w:rPr>
        <w:t xml:space="preserve">Write a 100 word impression of the movie </w:t>
      </w:r>
      <w:proofErr w:type="gramStart"/>
      <w:r w:rsidRPr="003B58F9">
        <w:rPr>
          <w:rFonts w:ascii="Times New Roman" w:eastAsia="Calibri" w:hAnsi="Times New Roman" w:cs="Times New Roman"/>
          <w:color w:val="1F3864" w:themeColor="accent1" w:themeShade="80"/>
          <w:sz w:val="24"/>
          <w:szCs w:val="24"/>
        </w:rPr>
        <w:t>that  should</w:t>
      </w:r>
      <w:proofErr w:type="gramEnd"/>
      <w:r w:rsidRPr="003B58F9">
        <w:rPr>
          <w:rFonts w:ascii="Times New Roman" w:eastAsia="Calibri" w:hAnsi="Times New Roman" w:cs="Times New Roman"/>
          <w:color w:val="1F3864" w:themeColor="accent1" w:themeShade="80"/>
          <w:sz w:val="24"/>
          <w:szCs w:val="24"/>
        </w:rPr>
        <w:t xml:space="preserve"> be completed immediately after watching the movie and encourage them to just free write on how the movie impacted them.  It’s best to have the students complete the impressions assignment before they watch the Resources to the movie.    </w:t>
      </w:r>
    </w:p>
    <w:p w14:paraId="6E4A7D52" w14:textId="77777777" w:rsidR="00FC61E9" w:rsidRPr="003B58F9" w:rsidRDefault="00FC61E9" w:rsidP="007028A2">
      <w:pPr>
        <w:ind w:left="360"/>
        <w:rPr>
          <w:rFonts w:ascii="Times New Roman" w:hAnsi="Times New Roman" w:cs="Times New Roman"/>
          <w:color w:val="1F3864" w:themeColor="accent1" w:themeShade="80"/>
          <w:sz w:val="24"/>
          <w:szCs w:val="24"/>
        </w:rPr>
      </w:pPr>
    </w:p>
    <w:p w14:paraId="78F46992" w14:textId="38F003ED" w:rsidR="007028A2" w:rsidRPr="003B58F9" w:rsidRDefault="007F5E79">
      <w:pPr>
        <w:pStyle w:val="ListParagraph"/>
        <w:numPr>
          <w:ilvl w:val="0"/>
          <w:numId w:val="5"/>
        </w:num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Resources</w:t>
      </w:r>
      <w:r w:rsidR="00E35B32" w:rsidRPr="003B58F9">
        <w:rPr>
          <w:rFonts w:ascii="Times New Roman" w:hAnsi="Times New Roman" w:cs="Times New Roman"/>
          <w:i/>
          <w:iCs/>
          <w:color w:val="1F3864" w:themeColor="accent1" w:themeShade="80"/>
          <w:sz w:val="24"/>
          <w:szCs w:val="24"/>
        </w:rPr>
        <w:t xml:space="preserve"> for the movie Silence </w:t>
      </w:r>
    </w:p>
    <w:p w14:paraId="7AC21EE4" w14:textId="175BA598" w:rsidR="00845784" w:rsidRPr="003B58F9" w:rsidRDefault="00E35B32">
      <w:pPr>
        <w:pStyle w:val="ListParagraph"/>
        <w:numPr>
          <w:ilvl w:val="1"/>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These resources </w:t>
      </w:r>
      <w:r w:rsidR="00901FE2" w:rsidRPr="003B58F9">
        <w:rPr>
          <w:rFonts w:ascii="Times New Roman" w:hAnsi="Times New Roman" w:cs="Times New Roman"/>
          <w:color w:val="1F3864" w:themeColor="accent1" w:themeShade="80"/>
          <w:sz w:val="24"/>
          <w:szCs w:val="24"/>
        </w:rPr>
        <w:t xml:space="preserve">provide valuable background information and </w:t>
      </w:r>
      <w:r w:rsidRPr="003B58F9">
        <w:rPr>
          <w:rFonts w:ascii="Times New Roman" w:hAnsi="Times New Roman" w:cs="Times New Roman"/>
          <w:color w:val="1F3864" w:themeColor="accent1" w:themeShade="80"/>
          <w:sz w:val="24"/>
          <w:szCs w:val="24"/>
        </w:rPr>
        <w:t xml:space="preserve">are helpful in completing the </w:t>
      </w:r>
      <w:r w:rsidR="0066537C" w:rsidRPr="003B58F9">
        <w:rPr>
          <w:rFonts w:ascii="Times New Roman" w:hAnsi="Times New Roman" w:cs="Times New Roman"/>
          <w:color w:val="1F3864" w:themeColor="accent1" w:themeShade="80"/>
          <w:sz w:val="24"/>
          <w:szCs w:val="24"/>
        </w:rPr>
        <w:t xml:space="preserve">Silence reflection </w:t>
      </w:r>
      <w:proofErr w:type="gramStart"/>
      <w:r w:rsidR="0066537C" w:rsidRPr="003B58F9">
        <w:rPr>
          <w:rFonts w:ascii="Times New Roman" w:hAnsi="Times New Roman" w:cs="Times New Roman"/>
          <w:color w:val="1F3864" w:themeColor="accent1" w:themeShade="80"/>
          <w:sz w:val="24"/>
          <w:szCs w:val="24"/>
        </w:rPr>
        <w:t>assignment</w:t>
      </w:r>
      <w:proofErr w:type="gramEnd"/>
      <w:r w:rsidR="0066537C" w:rsidRPr="003B58F9">
        <w:rPr>
          <w:rFonts w:ascii="Times New Roman" w:hAnsi="Times New Roman" w:cs="Times New Roman"/>
          <w:color w:val="1F3864" w:themeColor="accent1" w:themeShade="80"/>
          <w:sz w:val="24"/>
          <w:szCs w:val="24"/>
        </w:rPr>
        <w:t xml:space="preserve"> </w:t>
      </w:r>
    </w:p>
    <w:p w14:paraId="31EC846C" w14:textId="71306733" w:rsidR="00756370" w:rsidRPr="003B58F9" w:rsidRDefault="00123648">
      <w:pPr>
        <w:pStyle w:val="ListParagraph"/>
        <w:numPr>
          <w:ilvl w:val="2"/>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Article on the Shimabara </w:t>
      </w:r>
      <w:r w:rsidR="00C41BDC" w:rsidRPr="003B58F9">
        <w:rPr>
          <w:rFonts w:ascii="Times New Roman" w:hAnsi="Times New Roman" w:cs="Times New Roman"/>
          <w:color w:val="1F3864" w:themeColor="accent1" w:themeShade="80"/>
          <w:sz w:val="24"/>
          <w:szCs w:val="24"/>
        </w:rPr>
        <w:t>Rebellion</w:t>
      </w:r>
      <w:r w:rsidRPr="003B58F9">
        <w:rPr>
          <w:rFonts w:ascii="Times New Roman" w:hAnsi="Times New Roman" w:cs="Times New Roman"/>
          <w:color w:val="1F3864" w:themeColor="accent1" w:themeShade="80"/>
          <w:sz w:val="24"/>
          <w:szCs w:val="24"/>
        </w:rPr>
        <w:t xml:space="preserve"> in Japan </w:t>
      </w:r>
    </w:p>
    <w:p w14:paraId="7A324C6E" w14:textId="17A22AFD" w:rsidR="00123648" w:rsidRPr="003B58F9" w:rsidRDefault="00C41BDC">
      <w:pPr>
        <w:pStyle w:val="ListParagraph"/>
        <w:numPr>
          <w:ilvl w:val="2"/>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Interview</w:t>
      </w:r>
      <w:r w:rsidR="00123648" w:rsidRPr="003B58F9">
        <w:rPr>
          <w:rFonts w:ascii="Times New Roman" w:hAnsi="Times New Roman" w:cs="Times New Roman"/>
          <w:color w:val="1F3864" w:themeColor="accent1" w:themeShade="80"/>
          <w:sz w:val="24"/>
          <w:szCs w:val="24"/>
        </w:rPr>
        <w:t xml:space="preserve"> with Andrew Garf</w:t>
      </w:r>
      <w:r w:rsidRPr="003B58F9">
        <w:rPr>
          <w:rFonts w:ascii="Times New Roman" w:hAnsi="Times New Roman" w:cs="Times New Roman"/>
          <w:color w:val="1F3864" w:themeColor="accent1" w:themeShade="80"/>
          <w:sz w:val="24"/>
          <w:szCs w:val="24"/>
        </w:rPr>
        <w:t>ield the main actor</w:t>
      </w:r>
    </w:p>
    <w:p w14:paraId="426917C4" w14:textId="73990F61" w:rsidR="00C41BDC" w:rsidRPr="003B58F9" w:rsidRDefault="00C41BDC">
      <w:pPr>
        <w:pStyle w:val="ListParagraph"/>
        <w:numPr>
          <w:ilvl w:val="2"/>
          <w:numId w:val="5"/>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Interview with Martin Scorsese the director of the movie</w:t>
      </w:r>
    </w:p>
    <w:p w14:paraId="25839C7F" w14:textId="46478A03" w:rsidR="00014C16" w:rsidRPr="003B58F9" w:rsidRDefault="00014C16" w:rsidP="2A6BB36A">
      <w:pPr>
        <w:rPr>
          <w:rFonts w:ascii="Times New Roman" w:hAnsi="Times New Roman" w:cs="Times New Roman"/>
          <w:color w:val="1F3864" w:themeColor="accent1" w:themeShade="80"/>
          <w:sz w:val="24"/>
          <w:szCs w:val="24"/>
        </w:rPr>
      </w:pPr>
    </w:p>
    <w:p w14:paraId="2E398059" w14:textId="136B5C16" w:rsidR="00014C16" w:rsidRPr="003B58F9" w:rsidRDefault="00014C16" w:rsidP="2A6BB36A">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Assignment</w:t>
      </w:r>
      <w:r w:rsidR="000876BD" w:rsidRPr="003B58F9">
        <w:rPr>
          <w:rFonts w:ascii="Times New Roman" w:hAnsi="Times New Roman" w:cs="Times New Roman"/>
          <w:b/>
          <w:bCs/>
          <w:color w:val="1F3864" w:themeColor="accent1" w:themeShade="80"/>
          <w:sz w:val="24"/>
          <w:szCs w:val="24"/>
        </w:rPr>
        <w:t xml:space="preserve"> due Next week</w:t>
      </w:r>
      <w:r w:rsidR="003550FC" w:rsidRPr="003B58F9">
        <w:rPr>
          <w:rFonts w:ascii="Times New Roman" w:hAnsi="Times New Roman" w:cs="Times New Roman"/>
          <w:b/>
          <w:bCs/>
          <w:color w:val="1F3864" w:themeColor="accent1" w:themeShade="80"/>
          <w:sz w:val="24"/>
          <w:szCs w:val="24"/>
        </w:rPr>
        <w:t xml:space="preserve">:  Reflections on the </w:t>
      </w:r>
      <w:r w:rsidR="6542A4A7" w:rsidRPr="003B58F9">
        <w:rPr>
          <w:rFonts w:ascii="Times New Roman" w:hAnsi="Times New Roman" w:cs="Times New Roman"/>
          <w:b/>
          <w:bCs/>
          <w:color w:val="1F3864" w:themeColor="accent1" w:themeShade="80"/>
          <w:sz w:val="24"/>
          <w:szCs w:val="24"/>
        </w:rPr>
        <w:t>m</w:t>
      </w:r>
      <w:r w:rsidR="003550FC" w:rsidRPr="003B58F9">
        <w:rPr>
          <w:rFonts w:ascii="Times New Roman" w:hAnsi="Times New Roman" w:cs="Times New Roman"/>
          <w:b/>
          <w:bCs/>
          <w:color w:val="1F3864" w:themeColor="accent1" w:themeShade="80"/>
          <w:sz w:val="24"/>
          <w:szCs w:val="24"/>
        </w:rPr>
        <w:t xml:space="preserve">ovie </w:t>
      </w:r>
      <w:r w:rsidR="003550FC" w:rsidRPr="003B58F9">
        <w:rPr>
          <w:rFonts w:ascii="Times New Roman" w:hAnsi="Times New Roman" w:cs="Times New Roman"/>
          <w:b/>
          <w:bCs/>
          <w:i/>
          <w:iCs/>
          <w:color w:val="1F3864" w:themeColor="accent1" w:themeShade="80"/>
          <w:sz w:val="24"/>
          <w:szCs w:val="24"/>
        </w:rPr>
        <w:t>Silence</w:t>
      </w:r>
      <w:r w:rsidR="003550FC" w:rsidRPr="003B58F9">
        <w:rPr>
          <w:rFonts w:ascii="Times New Roman" w:hAnsi="Times New Roman" w:cs="Times New Roman"/>
          <w:b/>
          <w:bCs/>
          <w:color w:val="1F3864" w:themeColor="accent1" w:themeShade="80"/>
          <w:sz w:val="24"/>
          <w:szCs w:val="24"/>
        </w:rPr>
        <w:t xml:space="preserve">  </w:t>
      </w:r>
      <w:r w:rsidRPr="003B58F9">
        <w:rPr>
          <w:rFonts w:ascii="Times New Roman" w:hAnsi="Times New Roman" w:cs="Times New Roman"/>
          <w:b/>
          <w:bCs/>
          <w:color w:val="1F3864" w:themeColor="accent1" w:themeShade="80"/>
          <w:sz w:val="24"/>
          <w:szCs w:val="24"/>
        </w:rPr>
        <w:t xml:space="preserve"> </w:t>
      </w:r>
    </w:p>
    <w:p w14:paraId="6EFD914C" w14:textId="6C5861DB" w:rsidR="00014C16" w:rsidRPr="003B58F9" w:rsidRDefault="00B24CBD" w:rsidP="00014C1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an </w:t>
      </w:r>
      <w:r w:rsidR="00D5531B" w:rsidRPr="003B58F9">
        <w:rPr>
          <w:rFonts w:ascii="Times New Roman" w:hAnsi="Times New Roman" w:cs="Times New Roman"/>
          <w:color w:val="1F3864" w:themeColor="accent1" w:themeShade="80"/>
          <w:sz w:val="24"/>
          <w:szCs w:val="24"/>
        </w:rPr>
        <w:t>in-depth</w:t>
      </w:r>
      <w:r w:rsidRPr="003B58F9">
        <w:rPr>
          <w:rFonts w:ascii="Times New Roman" w:hAnsi="Times New Roman" w:cs="Times New Roman"/>
          <w:color w:val="1F3864" w:themeColor="accent1" w:themeShade="80"/>
          <w:sz w:val="24"/>
          <w:szCs w:val="24"/>
        </w:rPr>
        <w:t xml:space="preserve"> analysis of the movie</w:t>
      </w:r>
      <w:r w:rsidR="00CB26A1" w:rsidRPr="003B58F9">
        <w:rPr>
          <w:rFonts w:ascii="Times New Roman" w:hAnsi="Times New Roman" w:cs="Times New Roman"/>
          <w:color w:val="1F3864" w:themeColor="accent1" w:themeShade="80"/>
          <w:sz w:val="24"/>
          <w:szCs w:val="24"/>
        </w:rPr>
        <w:t xml:space="preserve">, </w:t>
      </w:r>
      <w:r w:rsidRPr="003B58F9">
        <w:rPr>
          <w:rFonts w:ascii="Times New Roman" w:hAnsi="Times New Roman" w:cs="Times New Roman"/>
          <w:color w:val="1F3864" w:themeColor="accent1" w:themeShade="80"/>
          <w:sz w:val="24"/>
          <w:szCs w:val="24"/>
        </w:rPr>
        <w:t>its major themes</w:t>
      </w:r>
      <w:r w:rsidR="00CB26A1" w:rsidRPr="003B58F9">
        <w:rPr>
          <w:rFonts w:ascii="Times New Roman" w:hAnsi="Times New Roman" w:cs="Times New Roman"/>
          <w:color w:val="1F3864" w:themeColor="accent1" w:themeShade="80"/>
          <w:sz w:val="24"/>
          <w:szCs w:val="24"/>
        </w:rPr>
        <w:t xml:space="preserve"> and how they relate to our theme of flourishing</w:t>
      </w:r>
      <w:r w:rsidR="00603573" w:rsidRPr="003B58F9">
        <w:rPr>
          <w:rFonts w:ascii="Times New Roman" w:hAnsi="Times New Roman" w:cs="Times New Roman"/>
          <w:color w:val="1F3864" w:themeColor="accent1" w:themeShade="80"/>
          <w:sz w:val="24"/>
          <w:szCs w:val="24"/>
        </w:rPr>
        <w:t xml:space="preserve">.  There are technically five options </w:t>
      </w:r>
      <w:r w:rsidR="00ED6D2B" w:rsidRPr="003B58F9">
        <w:rPr>
          <w:rFonts w:ascii="Times New Roman" w:hAnsi="Times New Roman" w:cs="Times New Roman"/>
          <w:color w:val="1F3864" w:themeColor="accent1" w:themeShade="80"/>
          <w:sz w:val="24"/>
          <w:szCs w:val="24"/>
        </w:rPr>
        <w:t>students</w:t>
      </w:r>
      <w:r w:rsidR="00603573" w:rsidRPr="003B58F9">
        <w:rPr>
          <w:rFonts w:ascii="Times New Roman" w:hAnsi="Times New Roman" w:cs="Times New Roman"/>
          <w:color w:val="1F3864" w:themeColor="accent1" w:themeShade="80"/>
          <w:sz w:val="24"/>
          <w:szCs w:val="24"/>
        </w:rPr>
        <w:t xml:space="preserve"> can choose for this analysis.  </w:t>
      </w:r>
      <w:r w:rsidR="000C74B0" w:rsidRPr="003B58F9">
        <w:rPr>
          <w:rFonts w:ascii="Times New Roman" w:hAnsi="Times New Roman" w:cs="Times New Roman"/>
          <w:color w:val="1F3864" w:themeColor="accent1" w:themeShade="80"/>
          <w:sz w:val="24"/>
          <w:szCs w:val="24"/>
        </w:rPr>
        <w:t xml:space="preserve">It is important for them to identify which option they are choosing to </w:t>
      </w:r>
      <w:r w:rsidR="00C2430A" w:rsidRPr="003B58F9">
        <w:rPr>
          <w:rFonts w:ascii="Times New Roman" w:hAnsi="Times New Roman" w:cs="Times New Roman"/>
          <w:color w:val="1F3864" w:themeColor="accent1" w:themeShade="80"/>
          <w:sz w:val="24"/>
          <w:szCs w:val="24"/>
        </w:rPr>
        <w:t>respond to in the paper</w:t>
      </w:r>
      <w:r w:rsidR="00DC5B4C" w:rsidRPr="003B58F9">
        <w:rPr>
          <w:rFonts w:ascii="Times New Roman" w:hAnsi="Times New Roman" w:cs="Times New Roman"/>
          <w:color w:val="1F3864" w:themeColor="accent1" w:themeShade="80"/>
          <w:sz w:val="24"/>
          <w:szCs w:val="24"/>
        </w:rPr>
        <w:t xml:space="preserve">.  </w:t>
      </w:r>
      <w:proofErr w:type="gramStart"/>
      <w:r w:rsidR="006B34BE" w:rsidRPr="003B58F9">
        <w:rPr>
          <w:rFonts w:ascii="Times New Roman" w:hAnsi="Times New Roman" w:cs="Times New Roman"/>
          <w:color w:val="1F3864" w:themeColor="accent1" w:themeShade="80"/>
          <w:sz w:val="24"/>
          <w:szCs w:val="24"/>
        </w:rPr>
        <w:t>Also</w:t>
      </w:r>
      <w:proofErr w:type="gramEnd"/>
      <w:r w:rsidR="006B34BE" w:rsidRPr="003B58F9">
        <w:rPr>
          <w:rFonts w:ascii="Times New Roman" w:hAnsi="Times New Roman" w:cs="Times New Roman"/>
          <w:color w:val="1F3864" w:themeColor="accent1" w:themeShade="80"/>
          <w:sz w:val="24"/>
          <w:szCs w:val="24"/>
        </w:rPr>
        <w:t xml:space="preserve"> w</w:t>
      </w:r>
      <w:r w:rsidR="00DC5B4C" w:rsidRPr="003B58F9">
        <w:rPr>
          <w:rFonts w:ascii="Times New Roman" w:hAnsi="Times New Roman" w:cs="Times New Roman"/>
          <w:color w:val="1F3864" w:themeColor="accent1" w:themeShade="80"/>
          <w:sz w:val="24"/>
          <w:szCs w:val="24"/>
        </w:rPr>
        <w:t xml:space="preserve">hen they cite the Movie they </w:t>
      </w:r>
      <w:r w:rsidR="00C076F6" w:rsidRPr="003B58F9">
        <w:rPr>
          <w:rFonts w:ascii="Times New Roman" w:hAnsi="Times New Roman" w:cs="Times New Roman"/>
          <w:color w:val="1F3864" w:themeColor="accent1" w:themeShade="80"/>
          <w:sz w:val="24"/>
          <w:szCs w:val="24"/>
        </w:rPr>
        <w:t xml:space="preserve">should </w:t>
      </w:r>
      <w:r w:rsidR="00D5531B" w:rsidRPr="003B58F9">
        <w:rPr>
          <w:rFonts w:ascii="Times New Roman" w:hAnsi="Times New Roman" w:cs="Times New Roman"/>
          <w:color w:val="1F3864" w:themeColor="accent1" w:themeShade="80"/>
          <w:sz w:val="24"/>
          <w:szCs w:val="24"/>
        </w:rPr>
        <w:t xml:space="preserve">show time stamps or at least briefly describe the scene in the movie they are referring to.  </w:t>
      </w:r>
      <w:r w:rsidR="00452D84" w:rsidRPr="003B58F9">
        <w:rPr>
          <w:rFonts w:ascii="Times New Roman" w:hAnsi="Times New Roman" w:cs="Times New Roman"/>
          <w:color w:val="1F3864" w:themeColor="accent1" w:themeShade="80"/>
          <w:sz w:val="24"/>
          <w:szCs w:val="24"/>
        </w:rPr>
        <w:t xml:space="preserve">Encourage students to not complete this assignment until they have </w:t>
      </w:r>
      <w:r w:rsidR="00DC76B9" w:rsidRPr="003B58F9">
        <w:rPr>
          <w:rFonts w:ascii="Times New Roman" w:hAnsi="Times New Roman" w:cs="Times New Roman"/>
          <w:color w:val="1F3864" w:themeColor="accent1" w:themeShade="80"/>
          <w:sz w:val="24"/>
          <w:szCs w:val="24"/>
        </w:rPr>
        <w:t>finished Topic</w:t>
      </w:r>
      <w:r w:rsidR="008A17C7" w:rsidRPr="003B58F9">
        <w:rPr>
          <w:rFonts w:ascii="Times New Roman" w:hAnsi="Times New Roman" w:cs="Times New Roman"/>
          <w:color w:val="1F3864" w:themeColor="accent1" w:themeShade="80"/>
          <w:sz w:val="24"/>
          <w:szCs w:val="24"/>
        </w:rPr>
        <w:t xml:space="preserve"> #1 Suffering in Unit 11</w:t>
      </w:r>
      <w:r w:rsidR="42B0ED6A" w:rsidRPr="003B58F9">
        <w:rPr>
          <w:rFonts w:ascii="Times New Roman" w:hAnsi="Times New Roman" w:cs="Times New Roman"/>
          <w:color w:val="1F3864" w:themeColor="accent1" w:themeShade="80"/>
          <w:sz w:val="24"/>
          <w:szCs w:val="24"/>
        </w:rPr>
        <w:t>.</w:t>
      </w:r>
    </w:p>
    <w:p w14:paraId="10BC0EF1" w14:textId="181AB148" w:rsidR="00014C16" w:rsidRPr="003B58F9" w:rsidRDefault="00014C16" w:rsidP="00014C16">
      <w:pPr>
        <w:rPr>
          <w:rFonts w:ascii="Times New Roman" w:hAnsi="Times New Roman" w:cs="Times New Roman"/>
          <w:sz w:val="24"/>
          <w:szCs w:val="24"/>
        </w:rPr>
      </w:pPr>
    </w:p>
    <w:p w14:paraId="00D317EC" w14:textId="60561CDA" w:rsidR="00D60BD4" w:rsidRPr="003B58F9" w:rsidRDefault="005962E0" w:rsidP="00D60BD4">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 xml:space="preserve">Learning Lab: </w:t>
      </w:r>
      <w:r w:rsidR="00D60BD4" w:rsidRPr="003B58F9">
        <w:rPr>
          <w:rFonts w:ascii="Times New Roman" w:hAnsi="Times New Roman" w:cs="Times New Roman"/>
          <w:b/>
          <w:bCs/>
          <w:color w:val="FF0000"/>
          <w:sz w:val="24"/>
          <w:szCs w:val="24"/>
        </w:rPr>
        <w:t>10</w:t>
      </w:r>
      <w:r w:rsidR="00D60BD4" w:rsidRPr="003B58F9">
        <w:rPr>
          <w:rFonts w:ascii="Times New Roman" w:hAnsi="Times New Roman" w:cs="Times New Roman"/>
          <w:b/>
          <w:bCs/>
          <w:color w:val="FF0000"/>
          <w:sz w:val="24"/>
          <w:szCs w:val="24"/>
          <w:vertAlign w:val="superscript"/>
        </w:rPr>
        <w:t>th</w:t>
      </w:r>
      <w:r w:rsidR="00D60BD4" w:rsidRPr="003B58F9">
        <w:rPr>
          <w:rFonts w:ascii="Times New Roman" w:hAnsi="Times New Roman" w:cs="Times New Roman"/>
          <w:b/>
          <w:bCs/>
          <w:color w:val="FF0000"/>
          <w:sz w:val="24"/>
          <w:szCs w:val="24"/>
        </w:rPr>
        <w:t xml:space="preserve"> week Unit #10 agenda </w:t>
      </w:r>
    </w:p>
    <w:p w14:paraId="3D497307" w14:textId="77777777" w:rsidR="00D60BD4" w:rsidRPr="003B58F9" w:rsidRDefault="00D60BD4" w:rsidP="00D60BD4">
      <w:pPr>
        <w:rPr>
          <w:rFonts w:ascii="Times New Roman" w:hAnsi="Times New Roman" w:cs="Times New Roman"/>
          <w:b/>
          <w:bCs/>
          <w:color w:val="FF0000"/>
          <w:sz w:val="24"/>
          <w:szCs w:val="24"/>
          <w:u w:val="single"/>
        </w:rPr>
      </w:pPr>
      <w:r w:rsidRPr="003B58F9">
        <w:rPr>
          <w:rFonts w:ascii="Times New Roman" w:hAnsi="Times New Roman" w:cs="Times New Roman"/>
          <w:b/>
          <w:bCs/>
          <w:color w:val="FF0000"/>
          <w:sz w:val="24"/>
          <w:szCs w:val="24"/>
          <w:u w:val="single"/>
        </w:rPr>
        <w:t>Unit #9 review</w:t>
      </w:r>
    </w:p>
    <w:p w14:paraId="45CEB986" w14:textId="77777777" w:rsidR="00D60BD4" w:rsidRPr="003B58F9" w:rsidRDefault="00D60BD4">
      <w:pPr>
        <w:pStyle w:val="NormalWeb"/>
        <w:numPr>
          <w:ilvl w:val="0"/>
          <w:numId w:val="48"/>
        </w:numPr>
        <w:shd w:val="clear" w:color="auto" w:fill="FFFFFF"/>
        <w:spacing w:before="0" w:beforeAutospacing="0"/>
        <w:rPr>
          <w:color w:val="FF0000"/>
        </w:rPr>
      </w:pPr>
      <w:r w:rsidRPr="003B58F9">
        <w:rPr>
          <w:color w:val="FF0000"/>
          <w:shd w:val="clear" w:color="auto" w:fill="FFFFFF"/>
        </w:rPr>
        <w:t xml:space="preserve">R&amp;I 9.1 -Write your </w:t>
      </w:r>
      <w:proofErr w:type="spellStart"/>
      <w:r w:rsidRPr="003B58F9">
        <w:rPr>
          <w:color w:val="FF0000"/>
          <w:shd w:val="clear" w:color="auto" w:fill="FFFFFF"/>
        </w:rPr>
        <w:t>self story</w:t>
      </w:r>
      <w:proofErr w:type="spellEnd"/>
      <w:r w:rsidRPr="003B58F9">
        <w:rPr>
          <w:color w:val="FF0000"/>
          <w:shd w:val="clear" w:color="auto" w:fill="FFFFFF"/>
        </w:rPr>
        <w:t xml:space="preserve"> 200 to 500 </w:t>
      </w:r>
      <w:proofErr w:type="gramStart"/>
      <w:r w:rsidRPr="003B58F9">
        <w:rPr>
          <w:color w:val="FF0000"/>
          <w:shd w:val="clear" w:color="auto" w:fill="FFFFFF"/>
        </w:rPr>
        <w:t>words.-</w:t>
      </w:r>
      <w:proofErr w:type="gramEnd"/>
      <w:r w:rsidRPr="003B58F9">
        <w:rPr>
          <w:color w:val="FF0000"/>
          <w:shd w:val="clear" w:color="auto" w:fill="FFFFFF"/>
        </w:rPr>
        <w:t xml:space="preserve"> see the video first </w:t>
      </w:r>
    </w:p>
    <w:p w14:paraId="26B010CA" w14:textId="77777777" w:rsidR="00D60BD4" w:rsidRPr="003B58F9" w:rsidRDefault="00D60BD4" w:rsidP="00D60BD4">
      <w:pPr>
        <w:pStyle w:val="NormalWeb"/>
        <w:shd w:val="clear" w:color="auto" w:fill="FFFFFF"/>
        <w:spacing w:before="0" w:beforeAutospacing="0"/>
        <w:ind w:left="720"/>
        <w:rPr>
          <w:i/>
          <w:iCs/>
          <w:color w:val="FF0000"/>
          <w:shd w:val="clear" w:color="auto" w:fill="FFFFFF"/>
        </w:rPr>
      </w:pPr>
      <w:r w:rsidRPr="003B58F9">
        <w:rPr>
          <w:i/>
          <w:iCs/>
          <w:color w:val="FF0000"/>
          <w:shd w:val="clear" w:color="auto" w:fill="FFFFFF"/>
        </w:rPr>
        <w:t xml:space="preserve">Multiple due dates </w:t>
      </w:r>
    </w:p>
    <w:p w14:paraId="4B80D752" w14:textId="77777777" w:rsidR="00D60BD4" w:rsidRPr="003B58F9" w:rsidRDefault="00D60BD4">
      <w:pPr>
        <w:pStyle w:val="NormalWeb"/>
        <w:numPr>
          <w:ilvl w:val="2"/>
          <w:numId w:val="48"/>
        </w:numPr>
        <w:shd w:val="clear" w:color="auto" w:fill="FFFFFF"/>
        <w:spacing w:before="0" w:beforeAutospacing="0"/>
        <w:rPr>
          <w:color w:val="FF0000"/>
        </w:rPr>
      </w:pPr>
      <w:r w:rsidRPr="003B58F9">
        <w:rPr>
          <w:color w:val="FF0000"/>
        </w:rPr>
        <w:t>Write your story in the forum – by Nov 19</w:t>
      </w:r>
    </w:p>
    <w:p w14:paraId="28D138A3" w14:textId="77777777" w:rsidR="00D60BD4" w:rsidRPr="003B58F9" w:rsidRDefault="00D60BD4">
      <w:pPr>
        <w:pStyle w:val="NormalWeb"/>
        <w:numPr>
          <w:ilvl w:val="2"/>
          <w:numId w:val="48"/>
        </w:numPr>
        <w:shd w:val="clear" w:color="auto" w:fill="FFFFFF"/>
        <w:spacing w:before="0" w:beforeAutospacing="0"/>
        <w:rPr>
          <w:i/>
          <w:iCs/>
          <w:color w:val="FF0000"/>
        </w:rPr>
      </w:pPr>
      <w:r w:rsidRPr="003B58F9">
        <w:rPr>
          <w:i/>
          <w:iCs/>
          <w:color w:val="FF0000"/>
        </w:rPr>
        <w:t xml:space="preserve">Read two other </w:t>
      </w:r>
      <w:proofErr w:type="gramStart"/>
      <w:r w:rsidRPr="003B58F9">
        <w:rPr>
          <w:i/>
          <w:iCs/>
          <w:color w:val="FF0000"/>
        </w:rPr>
        <w:t>classmates</w:t>
      </w:r>
      <w:proofErr w:type="gramEnd"/>
      <w:r w:rsidRPr="003B58F9">
        <w:rPr>
          <w:i/>
          <w:iCs/>
          <w:color w:val="FF0000"/>
        </w:rPr>
        <w:t xml:space="preserve"> stories and ask them a question about their story with a reply – by Wednesday Nov 23</w:t>
      </w:r>
    </w:p>
    <w:p w14:paraId="7D768281" w14:textId="77777777" w:rsidR="00D60BD4" w:rsidRPr="003B58F9" w:rsidRDefault="00D60BD4">
      <w:pPr>
        <w:pStyle w:val="NormalWeb"/>
        <w:numPr>
          <w:ilvl w:val="2"/>
          <w:numId w:val="48"/>
        </w:numPr>
        <w:shd w:val="clear" w:color="auto" w:fill="FFFFFF"/>
        <w:spacing w:before="0" w:beforeAutospacing="0"/>
        <w:rPr>
          <w:i/>
          <w:iCs/>
          <w:color w:val="FF0000"/>
        </w:rPr>
      </w:pPr>
      <w:r w:rsidRPr="003B58F9">
        <w:rPr>
          <w:i/>
          <w:iCs/>
          <w:color w:val="FF0000"/>
        </w:rPr>
        <w:t>Answer at least two of these questions – by Friday Nov 25</w:t>
      </w:r>
    </w:p>
    <w:p w14:paraId="46797F08" w14:textId="77777777" w:rsidR="00D60BD4" w:rsidRPr="003B58F9" w:rsidRDefault="00D60BD4" w:rsidP="00D60BD4">
      <w:pPr>
        <w:pStyle w:val="NormalWeb"/>
        <w:shd w:val="clear" w:color="auto" w:fill="FFFFFF"/>
        <w:spacing w:before="0" w:beforeAutospacing="0"/>
        <w:rPr>
          <w:color w:val="FF0000"/>
        </w:rPr>
      </w:pPr>
    </w:p>
    <w:p w14:paraId="3E0B2C99" w14:textId="77777777" w:rsidR="00D60BD4" w:rsidRPr="003B58F9" w:rsidRDefault="00D60BD4">
      <w:pPr>
        <w:pStyle w:val="NormalWeb"/>
        <w:numPr>
          <w:ilvl w:val="0"/>
          <w:numId w:val="48"/>
        </w:numPr>
        <w:shd w:val="clear" w:color="auto" w:fill="FFFFFF"/>
        <w:spacing w:before="0" w:beforeAutospacing="0"/>
        <w:rPr>
          <w:color w:val="FF0000"/>
        </w:rPr>
      </w:pPr>
      <w:r w:rsidRPr="003B58F9">
        <w:rPr>
          <w:b/>
          <w:bCs/>
          <w:color w:val="FF0000"/>
        </w:rPr>
        <w:t>Leisure/sleep tracker assignment</w:t>
      </w:r>
      <w:r w:rsidRPr="003B58F9">
        <w:rPr>
          <w:color w:val="FF0000"/>
        </w:rPr>
        <w:t xml:space="preserve"> Debrief – have them review their assignment for the following questions </w:t>
      </w:r>
      <w:proofErr w:type="gramStart"/>
      <w:r w:rsidRPr="003B58F9">
        <w:rPr>
          <w:color w:val="FF0000"/>
        </w:rPr>
        <w:t>( could</w:t>
      </w:r>
      <w:proofErr w:type="gramEnd"/>
      <w:r w:rsidRPr="003B58F9">
        <w:rPr>
          <w:color w:val="FF0000"/>
        </w:rPr>
        <w:t xml:space="preserve"> put this in the chat for zoom) </w:t>
      </w:r>
    </w:p>
    <w:p w14:paraId="4DBAC97D" w14:textId="77777777" w:rsidR="00D60BD4" w:rsidRPr="003B58F9" w:rsidRDefault="00D60BD4">
      <w:pPr>
        <w:pStyle w:val="ListParagraph"/>
        <w:numPr>
          <w:ilvl w:val="2"/>
          <w:numId w:val="48"/>
        </w:numPr>
        <w:rPr>
          <w:rFonts w:ascii="Times New Roman" w:hAnsi="Times New Roman" w:cs="Times New Roman"/>
          <w:i/>
          <w:iCs/>
          <w:color w:val="FF0000"/>
          <w:sz w:val="24"/>
          <w:szCs w:val="24"/>
        </w:rPr>
      </w:pPr>
      <w:r w:rsidRPr="003B58F9">
        <w:rPr>
          <w:rFonts w:ascii="Times New Roman" w:hAnsi="Times New Roman" w:cs="Times New Roman"/>
          <w:i/>
          <w:iCs/>
          <w:color w:val="FF0000"/>
          <w:sz w:val="24"/>
          <w:szCs w:val="24"/>
        </w:rPr>
        <w:t>Socially</w:t>
      </w:r>
    </w:p>
    <w:p w14:paraId="11D0AD6F"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Are you an introvert or extrovert? Do you use leisure to recharge with friends or </w:t>
      </w:r>
      <w:proofErr w:type="gramStart"/>
      <w:r w:rsidRPr="003B58F9">
        <w:rPr>
          <w:rFonts w:ascii="Times New Roman" w:hAnsi="Times New Roman" w:cs="Times New Roman"/>
          <w:color w:val="FF0000"/>
          <w:sz w:val="24"/>
          <w:szCs w:val="24"/>
        </w:rPr>
        <w:t>alone</w:t>
      </w:r>
      <w:proofErr w:type="gramEnd"/>
    </w:p>
    <w:p w14:paraId="0D9A39D1"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Who are your friends that you connect with during leisure time and how do they influence you?</w:t>
      </w:r>
    </w:p>
    <w:p w14:paraId="70A8CD22" w14:textId="77777777" w:rsidR="00D60BD4" w:rsidRPr="003B58F9" w:rsidRDefault="00D60BD4" w:rsidP="00D60BD4">
      <w:pPr>
        <w:pStyle w:val="ListParagraph"/>
        <w:ind w:left="1440"/>
        <w:rPr>
          <w:rFonts w:ascii="Times New Roman" w:hAnsi="Times New Roman" w:cs="Times New Roman"/>
          <w:color w:val="FF0000"/>
          <w:sz w:val="24"/>
          <w:szCs w:val="24"/>
        </w:rPr>
      </w:pPr>
    </w:p>
    <w:p w14:paraId="16D272C3" w14:textId="77777777" w:rsidR="00D60BD4" w:rsidRPr="003B58F9" w:rsidRDefault="00D60BD4">
      <w:pPr>
        <w:pStyle w:val="ListParagraph"/>
        <w:numPr>
          <w:ilvl w:val="2"/>
          <w:numId w:val="48"/>
        </w:numPr>
        <w:rPr>
          <w:rFonts w:ascii="Times New Roman" w:hAnsi="Times New Roman" w:cs="Times New Roman"/>
          <w:color w:val="FF0000"/>
          <w:sz w:val="24"/>
          <w:szCs w:val="24"/>
        </w:rPr>
      </w:pPr>
      <w:proofErr w:type="gramStart"/>
      <w:r w:rsidRPr="003B58F9">
        <w:rPr>
          <w:rFonts w:ascii="Times New Roman" w:hAnsi="Times New Roman" w:cs="Times New Roman"/>
          <w:i/>
          <w:iCs/>
          <w:color w:val="FF0000"/>
          <w:sz w:val="24"/>
          <w:szCs w:val="24"/>
        </w:rPr>
        <w:t>Existential</w:t>
      </w:r>
      <w:r w:rsidRPr="003B58F9">
        <w:rPr>
          <w:rFonts w:ascii="Times New Roman" w:hAnsi="Times New Roman" w:cs="Times New Roman"/>
          <w:color w:val="FF0000"/>
          <w:sz w:val="24"/>
          <w:szCs w:val="24"/>
        </w:rPr>
        <w:t xml:space="preserve">  -</w:t>
      </w:r>
      <w:proofErr w:type="gramEnd"/>
      <w:r w:rsidRPr="003B58F9">
        <w:rPr>
          <w:rFonts w:ascii="Times New Roman" w:hAnsi="Times New Roman" w:cs="Times New Roman"/>
          <w:color w:val="FF0000"/>
          <w:sz w:val="24"/>
          <w:szCs w:val="24"/>
        </w:rPr>
        <w:t xml:space="preserve"> what does your leisure time use reveal about the purpose in your life</w:t>
      </w:r>
    </w:p>
    <w:p w14:paraId="22895B6A"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Does your leisure time move you toward or away or is it neutral with your priorities in life?</w:t>
      </w:r>
    </w:p>
    <w:p w14:paraId="0A84AA4F"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How did you </w:t>
      </w:r>
      <w:proofErr w:type="gramStart"/>
      <w:r w:rsidRPr="003B58F9">
        <w:rPr>
          <w:rFonts w:ascii="Times New Roman" w:hAnsi="Times New Roman" w:cs="Times New Roman"/>
          <w:color w:val="FF0000"/>
          <w:sz w:val="24"/>
          <w:szCs w:val="24"/>
        </w:rPr>
        <w:t>categorized</w:t>
      </w:r>
      <w:proofErr w:type="gramEnd"/>
      <w:r w:rsidRPr="003B58F9">
        <w:rPr>
          <w:rFonts w:ascii="Times New Roman" w:hAnsi="Times New Roman" w:cs="Times New Roman"/>
          <w:color w:val="FF0000"/>
          <w:sz w:val="24"/>
          <w:szCs w:val="24"/>
        </w:rPr>
        <w:t xml:space="preserve"> spiritual practices; as leisure or existence activities.  Why or why not?</w:t>
      </w:r>
    </w:p>
    <w:p w14:paraId="1E86400A" w14:textId="77777777" w:rsidR="00D60BD4" w:rsidRPr="003B58F9" w:rsidRDefault="00D60BD4" w:rsidP="00D60BD4">
      <w:pPr>
        <w:pStyle w:val="ListParagraph"/>
        <w:rPr>
          <w:rFonts w:ascii="Times New Roman" w:hAnsi="Times New Roman" w:cs="Times New Roman"/>
          <w:color w:val="FF0000"/>
          <w:sz w:val="24"/>
          <w:szCs w:val="24"/>
        </w:rPr>
      </w:pPr>
    </w:p>
    <w:p w14:paraId="1F5380F9" w14:textId="77777777" w:rsidR="00D60BD4" w:rsidRPr="003B58F9" w:rsidRDefault="00D60BD4">
      <w:pPr>
        <w:pStyle w:val="ListParagraph"/>
        <w:numPr>
          <w:ilvl w:val="2"/>
          <w:numId w:val="48"/>
        </w:numPr>
        <w:rPr>
          <w:rFonts w:ascii="Times New Roman" w:hAnsi="Times New Roman" w:cs="Times New Roman"/>
          <w:color w:val="FF0000"/>
          <w:sz w:val="24"/>
          <w:szCs w:val="24"/>
        </w:rPr>
      </w:pPr>
      <w:proofErr w:type="spellStart"/>
      <w:r w:rsidRPr="003B58F9">
        <w:rPr>
          <w:rFonts w:ascii="Times New Roman" w:hAnsi="Times New Roman" w:cs="Times New Roman"/>
          <w:i/>
          <w:iCs/>
          <w:color w:val="FF0000"/>
          <w:sz w:val="24"/>
          <w:szCs w:val="24"/>
        </w:rPr>
        <w:t>Salutogenic</w:t>
      </w:r>
      <w:proofErr w:type="spellEnd"/>
      <w:r w:rsidRPr="003B58F9">
        <w:rPr>
          <w:rFonts w:ascii="Times New Roman" w:hAnsi="Times New Roman" w:cs="Times New Roman"/>
          <w:i/>
          <w:iCs/>
          <w:color w:val="FF0000"/>
          <w:sz w:val="24"/>
          <w:szCs w:val="24"/>
        </w:rPr>
        <w:t xml:space="preserve"> </w:t>
      </w:r>
      <w:r w:rsidRPr="003B58F9">
        <w:rPr>
          <w:rFonts w:ascii="Times New Roman" w:hAnsi="Times New Roman" w:cs="Times New Roman"/>
          <w:color w:val="FF0000"/>
          <w:sz w:val="24"/>
          <w:szCs w:val="24"/>
        </w:rPr>
        <w:t>(moves you toward wellbeing) vs Pathogenic (moves you away from wellbeing)</w:t>
      </w:r>
    </w:p>
    <w:p w14:paraId="618792EB"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What percentage of your leisure time is </w:t>
      </w:r>
      <w:proofErr w:type="spellStart"/>
      <w:r w:rsidRPr="003B58F9">
        <w:rPr>
          <w:rFonts w:ascii="Times New Roman" w:hAnsi="Times New Roman" w:cs="Times New Roman"/>
          <w:color w:val="FF0000"/>
          <w:sz w:val="24"/>
          <w:szCs w:val="24"/>
        </w:rPr>
        <w:t>salutognic</w:t>
      </w:r>
      <w:proofErr w:type="spellEnd"/>
      <w:r w:rsidRPr="003B58F9">
        <w:rPr>
          <w:rFonts w:ascii="Times New Roman" w:hAnsi="Times New Roman" w:cs="Times New Roman"/>
          <w:color w:val="FF0000"/>
          <w:sz w:val="24"/>
          <w:szCs w:val="24"/>
        </w:rPr>
        <w:t xml:space="preserve"> to your flourishing and </w:t>
      </w:r>
      <w:proofErr w:type="gramStart"/>
      <w:r w:rsidRPr="003B58F9">
        <w:rPr>
          <w:rFonts w:ascii="Times New Roman" w:hAnsi="Times New Roman" w:cs="Times New Roman"/>
          <w:color w:val="FF0000"/>
          <w:sz w:val="24"/>
          <w:szCs w:val="24"/>
        </w:rPr>
        <w:t>why</w:t>
      </w:r>
      <w:proofErr w:type="gramEnd"/>
    </w:p>
    <w:p w14:paraId="291C1FA2" w14:textId="77777777" w:rsidR="00D60BD4" w:rsidRPr="003B58F9" w:rsidRDefault="00D60BD4">
      <w:pPr>
        <w:pStyle w:val="ListParagraph"/>
        <w:numPr>
          <w:ilvl w:val="3"/>
          <w:numId w:val="4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What percentage is </w:t>
      </w:r>
      <w:proofErr w:type="spellStart"/>
      <w:r w:rsidRPr="003B58F9">
        <w:rPr>
          <w:rFonts w:ascii="Times New Roman" w:hAnsi="Times New Roman" w:cs="Times New Roman"/>
          <w:color w:val="FF0000"/>
          <w:sz w:val="24"/>
          <w:szCs w:val="24"/>
        </w:rPr>
        <w:t>counter productive</w:t>
      </w:r>
      <w:proofErr w:type="spellEnd"/>
      <w:r w:rsidRPr="003B58F9">
        <w:rPr>
          <w:rFonts w:ascii="Times New Roman" w:hAnsi="Times New Roman" w:cs="Times New Roman"/>
          <w:color w:val="FF0000"/>
          <w:sz w:val="24"/>
          <w:szCs w:val="24"/>
        </w:rPr>
        <w:t xml:space="preserve">, or pathogenic, to your flourishing and </w:t>
      </w:r>
      <w:proofErr w:type="gramStart"/>
      <w:r w:rsidRPr="003B58F9">
        <w:rPr>
          <w:rFonts w:ascii="Times New Roman" w:hAnsi="Times New Roman" w:cs="Times New Roman"/>
          <w:color w:val="FF0000"/>
          <w:sz w:val="24"/>
          <w:szCs w:val="24"/>
        </w:rPr>
        <w:t>why</w:t>
      </w:r>
      <w:proofErr w:type="gramEnd"/>
      <w:r w:rsidRPr="003B58F9">
        <w:rPr>
          <w:rFonts w:ascii="Times New Roman" w:hAnsi="Times New Roman" w:cs="Times New Roman"/>
          <w:color w:val="FF0000"/>
          <w:sz w:val="24"/>
          <w:szCs w:val="24"/>
        </w:rPr>
        <w:t xml:space="preserve"> </w:t>
      </w:r>
    </w:p>
    <w:p w14:paraId="36F650A9" w14:textId="77777777" w:rsidR="00D60BD4" w:rsidRPr="003B58F9" w:rsidRDefault="00D60BD4" w:rsidP="00D60BD4">
      <w:pPr>
        <w:pStyle w:val="NormalWeb"/>
        <w:shd w:val="clear" w:color="auto" w:fill="FFFFFF"/>
        <w:spacing w:before="0" w:beforeAutospacing="0"/>
        <w:rPr>
          <w:b/>
          <w:bCs/>
          <w:color w:val="FF0000"/>
          <w:u w:val="single"/>
        </w:rPr>
      </w:pPr>
      <w:r w:rsidRPr="003B58F9">
        <w:rPr>
          <w:b/>
          <w:bCs/>
          <w:color w:val="FF0000"/>
          <w:u w:val="single"/>
        </w:rPr>
        <w:t xml:space="preserve">Unit #10 Suffering, wellbeing and </w:t>
      </w:r>
      <w:proofErr w:type="gramStart"/>
      <w:r w:rsidRPr="003B58F9">
        <w:rPr>
          <w:b/>
          <w:bCs/>
          <w:color w:val="FF0000"/>
          <w:u w:val="single"/>
        </w:rPr>
        <w:t>meaning</w:t>
      </w:r>
      <w:proofErr w:type="gramEnd"/>
      <w:r w:rsidRPr="003B58F9">
        <w:rPr>
          <w:b/>
          <w:bCs/>
          <w:color w:val="FF0000"/>
          <w:u w:val="single"/>
        </w:rPr>
        <w:t xml:space="preserve"> </w:t>
      </w:r>
    </w:p>
    <w:p w14:paraId="22812FD3" w14:textId="77777777" w:rsidR="00D60BD4" w:rsidRPr="003B58F9" w:rsidRDefault="00D60BD4" w:rsidP="00D60BD4">
      <w:pPr>
        <w:pStyle w:val="NormalWeb"/>
        <w:shd w:val="clear" w:color="auto" w:fill="FFFFFF"/>
        <w:spacing w:before="0" w:beforeAutospacing="0"/>
        <w:rPr>
          <w:color w:val="FF0000"/>
        </w:rPr>
      </w:pPr>
      <w:r w:rsidRPr="003B58F9">
        <w:rPr>
          <w:color w:val="FF0000"/>
        </w:rPr>
        <w:t xml:space="preserve">We now take a turn in this course away from things we can control to things that happen to us out of our control.  “To Be Human is to Suffer” </w:t>
      </w:r>
      <w:proofErr w:type="spellStart"/>
      <w:r w:rsidRPr="003B58F9">
        <w:rPr>
          <w:color w:val="FF0000"/>
        </w:rPr>
        <w:t>buddist</w:t>
      </w:r>
      <w:proofErr w:type="spellEnd"/>
      <w:r w:rsidRPr="003B58F9">
        <w:rPr>
          <w:color w:val="FF0000"/>
        </w:rPr>
        <w:t xml:space="preserve"> saying.  We all experience pain, loss, and failure. We broached the topic with our </w:t>
      </w:r>
      <w:proofErr w:type="gramStart"/>
      <w:r w:rsidRPr="003B58F9">
        <w:rPr>
          <w:color w:val="FF0000"/>
        </w:rPr>
        <w:t>text book</w:t>
      </w:r>
      <w:proofErr w:type="gramEnd"/>
      <w:r w:rsidRPr="003B58F9">
        <w:rPr>
          <w:color w:val="FF0000"/>
        </w:rPr>
        <w:t xml:space="preserve"> “Mans Search for Meaning”.  Now we want to take a deep dive into suffering with a 2016 movie “Silence” by Martin Scorsese. I love movies because they engage me into stories in deeper ways (emotionally and psychologically) than almost any other medium.  We choose this movie for three reasons.  </w:t>
      </w:r>
    </w:p>
    <w:p w14:paraId="51146F9E" w14:textId="77777777" w:rsidR="00D60BD4" w:rsidRPr="003B58F9" w:rsidRDefault="00D60BD4">
      <w:pPr>
        <w:pStyle w:val="NormalWeb"/>
        <w:numPr>
          <w:ilvl w:val="1"/>
          <w:numId w:val="42"/>
        </w:numPr>
        <w:shd w:val="clear" w:color="auto" w:fill="FFFFFF"/>
        <w:spacing w:before="0" w:beforeAutospacing="0"/>
        <w:rPr>
          <w:color w:val="FF0000"/>
        </w:rPr>
      </w:pPr>
      <w:r w:rsidRPr="003B58F9">
        <w:rPr>
          <w:color w:val="FF0000"/>
        </w:rPr>
        <w:t xml:space="preserve">It’s an historical Christian story that is fictionalized, while many of the specific events are adapted the historical setting is accurate.  </w:t>
      </w:r>
    </w:p>
    <w:p w14:paraId="180AE28F" w14:textId="77777777" w:rsidR="00D60BD4" w:rsidRPr="003B58F9" w:rsidRDefault="00D60BD4">
      <w:pPr>
        <w:pStyle w:val="NormalWeb"/>
        <w:numPr>
          <w:ilvl w:val="1"/>
          <w:numId w:val="42"/>
        </w:numPr>
        <w:shd w:val="clear" w:color="auto" w:fill="FFFFFF"/>
        <w:spacing w:before="0" w:beforeAutospacing="0"/>
        <w:rPr>
          <w:color w:val="FF0000"/>
        </w:rPr>
      </w:pPr>
      <w:r w:rsidRPr="003B58F9">
        <w:rPr>
          <w:color w:val="FF0000"/>
        </w:rPr>
        <w:t xml:space="preserve">It is a multilayered approach to suffering and will require postformal thinking about existential issues </w:t>
      </w:r>
      <w:proofErr w:type="gramStart"/>
      <w:r w:rsidRPr="003B58F9">
        <w:rPr>
          <w:color w:val="FF0000"/>
        </w:rPr>
        <w:t>( Postformal</w:t>
      </w:r>
      <w:proofErr w:type="gramEnd"/>
      <w:r w:rsidRPr="003B58F9">
        <w:rPr>
          <w:color w:val="FF0000"/>
        </w:rPr>
        <w:t xml:space="preserve"> </w:t>
      </w:r>
      <w:r w:rsidRPr="003B58F9">
        <w:rPr>
          <w:color w:val="FF0000"/>
          <w:shd w:val="clear" w:color="auto" w:fill="FFFFFF"/>
        </w:rPr>
        <w:t xml:space="preserve">thinking  requires-logical flexibility, and willingness to nuance moral and intellectual complexities- there is no one right answer but must be processed in your own way) </w:t>
      </w:r>
    </w:p>
    <w:p w14:paraId="74A23979" w14:textId="77777777" w:rsidR="00D60BD4" w:rsidRPr="003B58F9" w:rsidRDefault="00D60BD4">
      <w:pPr>
        <w:pStyle w:val="NormalWeb"/>
        <w:numPr>
          <w:ilvl w:val="1"/>
          <w:numId w:val="42"/>
        </w:numPr>
        <w:shd w:val="clear" w:color="auto" w:fill="FFFFFF"/>
        <w:spacing w:before="0" w:beforeAutospacing="0"/>
        <w:rPr>
          <w:color w:val="FF0000"/>
        </w:rPr>
      </w:pPr>
      <w:r w:rsidRPr="003B58F9">
        <w:rPr>
          <w:color w:val="FF0000"/>
          <w:shd w:val="clear" w:color="auto" w:fill="FFFFFF"/>
        </w:rPr>
        <w:t xml:space="preserve">The quality of the film – received multiple awards (American Film Institute award) and nominated for an Academy award in </w:t>
      </w:r>
      <w:proofErr w:type="gramStart"/>
      <w:r w:rsidRPr="003B58F9">
        <w:rPr>
          <w:color w:val="FF0000"/>
          <w:shd w:val="clear" w:color="auto" w:fill="FFFFFF"/>
        </w:rPr>
        <w:t>2017</w:t>
      </w:r>
      <w:proofErr w:type="gramEnd"/>
      <w:r w:rsidRPr="003B58F9">
        <w:rPr>
          <w:color w:val="FF0000"/>
          <w:shd w:val="clear" w:color="auto" w:fill="FFFFFF"/>
        </w:rPr>
        <w:t xml:space="preserve"> </w:t>
      </w:r>
    </w:p>
    <w:p w14:paraId="0E83D9A3" w14:textId="77777777" w:rsidR="00D60BD4" w:rsidRPr="003B58F9" w:rsidRDefault="00D60BD4">
      <w:pPr>
        <w:pStyle w:val="NormalWeb"/>
        <w:numPr>
          <w:ilvl w:val="0"/>
          <w:numId w:val="49"/>
        </w:numPr>
        <w:shd w:val="clear" w:color="auto" w:fill="FFFFFF"/>
        <w:spacing w:before="0" w:beforeAutospacing="0"/>
        <w:rPr>
          <w:color w:val="FF0000"/>
        </w:rPr>
      </w:pPr>
      <w:r w:rsidRPr="003B58F9">
        <w:rPr>
          <w:b/>
          <w:bCs/>
          <w:color w:val="FF0000"/>
          <w:shd w:val="clear" w:color="auto" w:fill="FFFFFF"/>
        </w:rPr>
        <w:t>Watching the movie</w:t>
      </w:r>
      <w:r w:rsidRPr="003B58F9">
        <w:rPr>
          <w:color w:val="FF0000"/>
          <w:shd w:val="clear" w:color="auto" w:fill="FFFFFF"/>
        </w:rPr>
        <w:t xml:space="preserve"> </w:t>
      </w:r>
      <w:proofErr w:type="gramStart"/>
      <w:r w:rsidRPr="003B58F9">
        <w:rPr>
          <w:color w:val="FF0000"/>
          <w:shd w:val="clear" w:color="auto" w:fill="FFFFFF"/>
        </w:rPr>
        <w:t>In</w:t>
      </w:r>
      <w:proofErr w:type="gramEnd"/>
      <w:r w:rsidRPr="003B58F9">
        <w:rPr>
          <w:color w:val="FF0000"/>
          <w:shd w:val="clear" w:color="auto" w:fill="FFFFFF"/>
        </w:rPr>
        <w:t xml:space="preserve"> the first page icon in unit #10 you can see where to access the movie.  I checked last </w:t>
      </w:r>
      <w:proofErr w:type="gramStart"/>
      <w:r w:rsidRPr="003B58F9">
        <w:rPr>
          <w:color w:val="FF0000"/>
          <w:shd w:val="clear" w:color="auto" w:fill="FFFFFF"/>
        </w:rPr>
        <w:t>week</w:t>
      </w:r>
      <w:proofErr w:type="gramEnd"/>
      <w:r w:rsidRPr="003B58F9">
        <w:rPr>
          <w:color w:val="FF0000"/>
          <w:shd w:val="clear" w:color="auto" w:fill="FFFFFF"/>
        </w:rPr>
        <w:t xml:space="preserve"> and it is still on Amazon prime in Canada.  </w:t>
      </w:r>
    </w:p>
    <w:p w14:paraId="7340ED4C" w14:textId="77777777" w:rsidR="00D60BD4" w:rsidRPr="003B58F9" w:rsidRDefault="00D60BD4" w:rsidP="00D60BD4">
      <w:pPr>
        <w:pStyle w:val="NormalWeb"/>
        <w:shd w:val="clear" w:color="auto" w:fill="FFFFFF"/>
        <w:spacing w:before="0" w:beforeAutospacing="0"/>
        <w:ind w:left="720"/>
        <w:rPr>
          <w:b/>
          <w:bCs/>
          <w:i/>
          <w:iCs/>
          <w:color w:val="FF0000"/>
          <w:shd w:val="clear" w:color="auto" w:fill="FFFFFF"/>
        </w:rPr>
      </w:pPr>
      <w:r w:rsidRPr="003B58F9">
        <w:rPr>
          <w:b/>
          <w:bCs/>
          <w:i/>
          <w:iCs/>
          <w:color w:val="FF0000"/>
          <w:shd w:val="clear" w:color="auto" w:fill="FFFFFF"/>
        </w:rPr>
        <w:t xml:space="preserve">One caveat or warning the movie is graphic with scenes of violence, </w:t>
      </w:r>
      <w:proofErr w:type="gramStart"/>
      <w:r w:rsidRPr="003B58F9">
        <w:rPr>
          <w:b/>
          <w:bCs/>
          <w:i/>
          <w:iCs/>
          <w:color w:val="FF0000"/>
          <w:shd w:val="clear" w:color="auto" w:fill="FFFFFF"/>
        </w:rPr>
        <w:t>death</w:t>
      </w:r>
      <w:proofErr w:type="gramEnd"/>
      <w:r w:rsidRPr="003B58F9">
        <w:rPr>
          <w:b/>
          <w:bCs/>
          <w:i/>
          <w:iCs/>
          <w:color w:val="FF0000"/>
          <w:shd w:val="clear" w:color="auto" w:fill="FFFFFF"/>
        </w:rPr>
        <w:t xml:space="preserve"> and torture.  If you feel that is something that would not be good for you psychologically contact me and we do have an alternative.  </w:t>
      </w:r>
    </w:p>
    <w:p w14:paraId="1CDC6776" w14:textId="77777777" w:rsidR="00D60BD4" w:rsidRPr="003B58F9" w:rsidRDefault="00D60BD4">
      <w:pPr>
        <w:pStyle w:val="NormalWeb"/>
        <w:numPr>
          <w:ilvl w:val="0"/>
          <w:numId w:val="49"/>
        </w:numPr>
        <w:shd w:val="clear" w:color="auto" w:fill="FFFFFF"/>
        <w:spacing w:before="0" w:beforeAutospacing="0"/>
        <w:rPr>
          <w:color w:val="FF0000"/>
          <w:shd w:val="clear" w:color="auto" w:fill="FFFFFF"/>
        </w:rPr>
      </w:pPr>
      <w:r w:rsidRPr="003B58F9">
        <w:rPr>
          <w:b/>
          <w:bCs/>
          <w:color w:val="FF0000"/>
          <w:shd w:val="clear" w:color="auto" w:fill="FFFFFF"/>
        </w:rPr>
        <w:t>Silence resources</w:t>
      </w:r>
      <w:r w:rsidRPr="003B58F9">
        <w:rPr>
          <w:color w:val="FF0000"/>
          <w:shd w:val="clear" w:color="auto" w:fill="FFFFFF"/>
        </w:rPr>
        <w:t xml:space="preserve"> – Internet resources from the Actors, Author of the text and the producer Martin </w:t>
      </w:r>
      <w:proofErr w:type="spellStart"/>
      <w:r w:rsidRPr="003B58F9">
        <w:rPr>
          <w:color w:val="FF0000"/>
          <w:shd w:val="clear" w:color="auto" w:fill="FFFFFF"/>
        </w:rPr>
        <w:t>Scorcese</w:t>
      </w:r>
      <w:proofErr w:type="spellEnd"/>
      <w:r w:rsidRPr="003B58F9">
        <w:rPr>
          <w:color w:val="FF0000"/>
          <w:shd w:val="clear" w:color="auto" w:fill="FFFFFF"/>
        </w:rPr>
        <w:t xml:space="preserve"> (who took 20 years to make this film)</w:t>
      </w:r>
    </w:p>
    <w:p w14:paraId="4E79CE3E" w14:textId="77777777" w:rsidR="00D60BD4" w:rsidRPr="003B58F9" w:rsidRDefault="00D60BD4">
      <w:pPr>
        <w:pStyle w:val="NormalWeb"/>
        <w:numPr>
          <w:ilvl w:val="0"/>
          <w:numId w:val="49"/>
        </w:numPr>
        <w:shd w:val="clear" w:color="auto" w:fill="FFFFFF"/>
        <w:spacing w:before="0" w:beforeAutospacing="0"/>
        <w:rPr>
          <w:color w:val="FF0000"/>
          <w:shd w:val="clear" w:color="auto" w:fill="FFFFFF"/>
        </w:rPr>
      </w:pPr>
      <w:r w:rsidRPr="003B58F9">
        <w:rPr>
          <w:b/>
          <w:bCs/>
          <w:color w:val="FF0000"/>
          <w:shd w:val="clear" w:color="auto" w:fill="FFFFFF"/>
        </w:rPr>
        <w:t>Review of the Movie</w:t>
      </w:r>
      <w:r w:rsidRPr="003B58F9">
        <w:rPr>
          <w:color w:val="FF0000"/>
          <w:shd w:val="clear" w:color="auto" w:fill="FFFFFF"/>
        </w:rPr>
        <w:t xml:space="preserve"> </w:t>
      </w:r>
      <w:proofErr w:type="gramStart"/>
      <w:r w:rsidRPr="003B58F9">
        <w:rPr>
          <w:color w:val="FF0000"/>
          <w:shd w:val="clear" w:color="auto" w:fill="FFFFFF"/>
        </w:rPr>
        <w:t>in light of</w:t>
      </w:r>
      <w:proofErr w:type="gramEnd"/>
      <w:r w:rsidRPr="003B58F9">
        <w:rPr>
          <w:color w:val="FF0000"/>
          <w:shd w:val="clear" w:color="auto" w:fill="FFFFFF"/>
        </w:rPr>
        <w:t xml:space="preserve"> our topic on Suffering and wellbeing</w:t>
      </w:r>
    </w:p>
    <w:p w14:paraId="31E9F917" w14:textId="77777777" w:rsidR="00D60BD4" w:rsidRPr="003B58F9" w:rsidRDefault="00D60BD4">
      <w:pPr>
        <w:pStyle w:val="NormalWeb"/>
        <w:numPr>
          <w:ilvl w:val="1"/>
          <w:numId w:val="49"/>
        </w:numPr>
        <w:shd w:val="clear" w:color="auto" w:fill="FFFFFF"/>
        <w:spacing w:before="0" w:beforeAutospacing="0"/>
        <w:rPr>
          <w:color w:val="FF0000"/>
          <w:shd w:val="clear" w:color="auto" w:fill="FFFFFF"/>
        </w:rPr>
      </w:pPr>
      <w:r w:rsidRPr="003B58F9">
        <w:rPr>
          <w:color w:val="FF0000"/>
          <w:shd w:val="clear" w:color="auto" w:fill="FFFFFF"/>
        </w:rPr>
        <w:t xml:space="preserve">can you see this </w:t>
      </w:r>
      <w:proofErr w:type="gramStart"/>
      <w:r w:rsidRPr="003B58F9">
        <w:rPr>
          <w:color w:val="FF0000"/>
          <w:shd w:val="clear" w:color="auto" w:fill="FFFFFF"/>
        </w:rPr>
        <w:t>video</w:t>
      </w:r>
      <w:proofErr w:type="gramEnd"/>
    </w:p>
    <w:p w14:paraId="7805B5A7" w14:textId="77777777" w:rsidR="00D60BD4" w:rsidRPr="003B58F9" w:rsidRDefault="00D60BD4" w:rsidP="00D60BD4">
      <w:pPr>
        <w:pStyle w:val="NormalWeb"/>
        <w:shd w:val="clear" w:color="auto" w:fill="FFFFFF"/>
        <w:spacing w:before="0" w:beforeAutospacing="0"/>
        <w:rPr>
          <w:b/>
          <w:bCs/>
          <w:color w:val="FF0000"/>
          <w:u w:val="single"/>
          <w:shd w:val="clear" w:color="auto" w:fill="FFFFFF"/>
        </w:rPr>
      </w:pPr>
      <w:r w:rsidRPr="003B58F9">
        <w:rPr>
          <w:b/>
          <w:bCs/>
          <w:color w:val="FF0000"/>
          <w:u w:val="single"/>
          <w:shd w:val="clear" w:color="auto" w:fill="FFFFFF"/>
        </w:rPr>
        <w:t xml:space="preserve">Assessments </w:t>
      </w:r>
    </w:p>
    <w:p w14:paraId="0E16C0C1" w14:textId="77777777" w:rsidR="00D60BD4" w:rsidRPr="003B58F9" w:rsidRDefault="00D60BD4">
      <w:pPr>
        <w:numPr>
          <w:ilvl w:val="0"/>
          <w:numId w:val="50"/>
        </w:numPr>
        <w:shd w:val="clear" w:color="auto" w:fill="F8F9FA"/>
        <w:spacing w:before="100" w:beforeAutospacing="1" w:after="100" w:afterAutospacing="1" w:line="240"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b/>
          <w:bCs/>
          <w:i/>
          <w:iCs/>
          <w:color w:val="FF0000"/>
          <w:sz w:val="24"/>
          <w:szCs w:val="24"/>
        </w:rPr>
        <w:t>Silence Impressions assignment</w:t>
      </w:r>
      <w:r w:rsidRPr="003B58F9">
        <w:rPr>
          <w:rFonts w:ascii="Times New Roman" w:eastAsia="Times New Roman" w:hAnsi="Times New Roman" w:cs="Times New Roman"/>
          <w:color w:val="FF0000"/>
          <w:sz w:val="24"/>
          <w:szCs w:val="24"/>
        </w:rPr>
        <w:t xml:space="preserve"> Due Nov 26 - In a minimum of 100 words provide your general personal impressions of the movie Silence (don’t use outside sources for this assignment).  We encourage you to do this relatively shortly after you watch the movie and </w:t>
      </w:r>
      <w:proofErr w:type="spellStart"/>
      <w:r w:rsidRPr="003B58F9">
        <w:rPr>
          <w:rFonts w:ascii="Times New Roman" w:eastAsia="Times New Roman" w:hAnsi="Times New Roman" w:cs="Times New Roman"/>
          <w:color w:val="FF0000"/>
          <w:sz w:val="24"/>
          <w:szCs w:val="24"/>
        </w:rPr>
        <w:t>with out</w:t>
      </w:r>
      <w:proofErr w:type="spellEnd"/>
      <w:r w:rsidRPr="003B58F9">
        <w:rPr>
          <w:rFonts w:ascii="Times New Roman" w:eastAsia="Times New Roman" w:hAnsi="Times New Roman" w:cs="Times New Roman"/>
          <w:color w:val="FF0000"/>
          <w:sz w:val="24"/>
          <w:szCs w:val="24"/>
        </w:rPr>
        <w:t xml:space="preserve"> a lot of other people’s impressions or reviews.  This way you can form your own opinions and let the movie do the work with our interference.  Submit your impressions in a Word .doc (no title page required) to the drop box below. Sorry for the change in the </w:t>
      </w:r>
    </w:p>
    <w:p w14:paraId="19ED73F9" w14:textId="77777777" w:rsidR="00D60BD4" w:rsidRPr="003B58F9" w:rsidRDefault="00D60BD4" w:rsidP="00D60BD4">
      <w:pPr>
        <w:pStyle w:val="NormalWeb"/>
        <w:shd w:val="clear" w:color="auto" w:fill="FFFFFF"/>
        <w:spacing w:before="0" w:beforeAutospacing="0"/>
        <w:rPr>
          <w:b/>
          <w:bCs/>
          <w:color w:val="FF0000"/>
          <w:u w:val="single"/>
          <w:shd w:val="clear" w:color="auto" w:fill="FFFFFF"/>
        </w:rPr>
      </w:pPr>
      <w:r w:rsidRPr="003B58F9">
        <w:rPr>
          <w:b/>
          <w:bCs/>
          <w:color w:val="FF0000"/>
          <w:u w:val="single"/>
          <w:shd w:val="clear" w:color="auto" w:fill="FFFFFF"/>
        </w:rPr>
        <w:t>Next week assignment</w:t>
      </w:r>
    </w:p>
    <w:p w14:paraId="4586D25A" w14:textId="77777777" w:rsidR="00D60BD4" w:rsidRPr="003B58F9" w:rsidRDefault="00D60BD4">
      <w:pPr>
        <w:numPr>
          <w:ilvl w:val="0"/>
          <w:numId w:val="51"/>
        </w:numPr>
        <w:shd w:val="clear" w:color="auto" w:fill="F8F9FA"/>
        <w:spacing w:before="100" w:beforeAutospacing="1" w:after="100" w:afterAutospacing="1" w:line="240" w:lineRule="auto"/>
        <w:rPr>
          <w:rFonts w:ascii="Times New Roman" w:eastAsia="Times New Roman" w:hAnsi="Times New Roman" w:cs="Times New Roman"/>
          <w:color w:val="FF0000"/>
          <w:sz w:val="24"/>
          <w:szCs w:val="24"/>
        </w:rPr>
      </w:pPr>
      <w:r w:rsidRPr="003B58F9">
        <w:rPr>
          <w:rFonts w:ascii="Times New Roman" w:eastAsia="Times New Roman" w:hAnsi="Times New Roman" w:cs="Times New Roman"/>
          <w:b/>
          <w:bCs/>
          <w:color w:val="FF0000"/>
          <w:sz w:val="24"/>
          <w:szCs w:val="24"/>
        </w:rPr>
        <w:t>Silence Reflection - </w:t>
      </w:r>
      <w:r w:rsidRPr="003B58F9">
        <w:rPr>
          <w:rFonts w:ascii="Times New Roman" w:eastAsia="Times New Roman" w:hAnsi="Times New Roman" w:cs="Times New Roman"/>
          <w:color w:val="FF0000"/>
          <w:sz w:val="24"/>
          <w:szCs w:val="24"/>
        </w:rPr>
        <w:t xml:space="preserve">After watching the movie, complete a more in-depth analysis of the movie.  While the Silence Impressions Assignment was about how the movie emotionally affected you, in this assignment we are analyzing the movie for its themes, characters and message.  We have provided four options in the assignment document below (see below) for this in-depth analysis, of which you choose only one.  Write a </w:t>
      </w:r>
      <w:proofErr w:type="gramStart"/>
      <w:r w:rsidRPr="003B58F9">
        <w:rPr>
          <w:rFonts w:ascii="Times New Roman" w:eastAsia="Times New Roman" w:hAnsi="Times New Roman" w:cs="Times New Roman"/>
          <w:color w:val="FF0000"/>
          <w:sz w:val="24"/>
          <w:szCs w:val="24"/>
        </w:rPr>
        <w:t>2 page</w:t>
      </w:r>
      <w:proofErr w:type="gramEnd"/>
      <w:r w:rsidRPr="003B58F9">
        <w:rPr>
          <w:rFonts w:ascii="Times New Roman" w:eastAsia="Times New Roman" w:hAnsi="Times New Roman" w:cs="Times New Roman"/>
          <w:color w:val="FF0000"/>
          <w:sz w:val="24"/>
          <w:szCs w:val="24"/>
        </w:rPr>
        <w:t xml:space="preserve"> response to the questions asked in your specific option.</w:t>
      </w:r>
    </w:p>
    <w:p w14:paraId="604097B1" w14:textId="77777777" w:rsidR="00D60BD4" w:rsidRPr="003B58F9" w:rsidRDefault="00D60BD4" w:rsidP="00D60BD4">
      <w:pPr>
        <w:shd w:val="clear" w:color="auto" w:fill="F8F9FA"/>
        <w:spacing w:after="0" w:line="240" w:lineRule="auto"/>
        <w:ind w:left="720"/>
        <w:rPr>
          <w:rFonts w:ascii="Times New Roman" w:eastAsia="Times New Roman" w:hAnsi="Times New Roman" w:cs="Times New Roman"/>
          <w:color w:val="FF0000"/>
          <w:sz w:val="24"/>
          <w:szCs w:val="24"/>
        </w:rPr>
      </w:pPr>
      <w:r w:rsidRPr="003B58F9">
        <w:rPr>
          <w:rFonts w:ascii="Times New Roman" w:eastAsia="Times New Roman" w:hAnsi="Times New Roman" w:cs="Times New Roman"/>
          <w:b/>
          <w:bCs/>
          <w:color w:val="FF0000"/>
          <w:sz w:val="24"/>
          <w:szCs w:val="24"/>
        </w:rPr>
        <w:t>   </w:t>
      </w:r>
    </w:p>
    <w:p w14:paraId="290848B4" w14:textId="77777777" w:rsidR="00D60BD4" w:rsidRPr="003B58F9" w:rsidRDefault="00D60BD4" w:rsidP="00D60BD4">
      <w:pPr>
        <w:shd w:val="clear" w:color="auto" w:fill="F8F9FA"/>
        <w:spacing w:after="100" w:afterAutospacing="1" w:line="240" w:lineRule="auto"/>
        <w:ind w:left="1350"/>
        <w:rPr>
          <w:rFonts w:ascii="Times New Roman" w:eastAsia="Times New Roman" w:hAnsi="Times New Roman" w:cs="Times New Roman"/>
          <w:color w:val="FF0000"/>
          <w:sz w:val="24"/>
          <w:szCs w:val="24"/>
        </w:rPr>
      </w:pPr>
      <w:r w:rsidRPr="003B58F9">
        <w:rPr>
          <w:rFonts w:ascii="Times New Roman" w:eastAsia="Times New Roman" w:hAnsi="Times New Roman" w:cs="Times New Roman"/>
          <w:b/>
          <w:bCs/>
          <w:color w:val="FF0000"/>
          <w:sz w:val="24"/>
          <w:szCs w:val="24"/>
        </w:rPr>
        <w:t>a.         </w:t>
      </w:r>
      <w:r w:rsidRPr="003B58F9">
        <w:rPr>
          <w:rFonts w:ascii="Times New Roman" w:eastAsia="Times New Roman" w:hAnsi="Times New Roman" w:cs="Times New Roman"/>
          <w:color w:val="FF0000"/>
          <w:sz w:val="24"/>
          <w:szCs w:val="24"/>
        </w:rPr>
        <w:t>Suffering and Meaning</w:t>
      </w:r>
    </w:p>
    <w:p w14:paraId="3DD9EE58" w14:textId="77777777" w:rsidR="00D60BD4" w:rsidRPr="003B58F9" w:rsidRDefault="00D60BD4" w:rsidP="00D60BD4">
      <w:pPr>
        <w:shd w:val="clear" w:color="auto" w:fill="F8F9FA"/>
        <w:spacing w:after="100" w:afterAutospacing="1" w:line="240" w:lineRule="auto"/>
        <w:ind w:left="1350"/>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b.         Spirituality and Suffering</w:t>
      </w:r>
    </w:p>
    <w:p w14:paraId="6C996E59" w14:textId="77777777" w:rsidR="00D60BD4" w:rsidRPr="003B58F9" w:rsidRDefault="00D60BD4" w:rsidP="00D60BD4">
      <w:pPr>
        <w:shd w:val="clear" w:color="auto" w:fill="F8F9FA"/>
        <w:spacing w:after="100" w:afterAutospacing="1" w:line="240" w:lineRule="auto"/>
        <w:ind w:left="1350"/>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c.         Journey with a Character </w:t>
      </w:r>
    </w:p>
    <w:p w14:paraId="552B3801" w14:textId="77777777" w:rsidR="00D60BD4" w:rsidRPr="003B58F9" w:rsidRDefault="00D60BD4" w:rsidP="00D60BD4">
      <w:pPr>
        <w:shd w:val="clear" w:color="auto" w:fill="F8F9FA"/>
        <w:spacing w:after="100" w:afterAutospacing="1" w:line="240" w:lineRule="auto"/>
        <w:ind w:left="1350"/>
        <w:rPr>
          <w:rFonts w:ascii="Times New Roman" w:eastAsia="Times New Roman" w:hAnsi="Times New Roman" w:cs="Times New Roman"/>
          <w:color w:val="FF0000"/>
          <w:sz w:val="24"/>
          <w:szCs w:val="24"/>
        </w:rPr>
      </w:pPr>
      <w:r w:rsidRPr="003B58F9">
        <w:rPr>
          <w:rFonts w:ascii="Times New Roman" w:eastAsia="Times New Roman" w:hAnsi="Times New Roman" w:cs="Times New Roman"/>
          <w:color w:val="FF0000"/>
          <w:sz w:val="24"/>
          <w:szCs w:val="24"/>
        </w:rPr>
        <w:t>d.         Personal Challenge</w:t>
      </w:r>
    </w:p>
    <w:p w14:paraId="0ED36D64" w14:textId="40029D0F" w:rsidR="004105C7" w:rsidRPr="003B58F9" w:rsidRDefault="004105C7" w:rsidP="004105C7">
      <w:pPr>
        <w:pStyle w:val="NormalWeb"/>
        <w:shd w:val="clear" w:color="auto" w:fill="FFFFFF"/>
        <w:spacing w:before="0" w:beforeAutospacing="0"/>
        <w:rPr>
          <w:color w:val="FF0000"/>
          <w:shd w:val="clear" w:color="auto" w:fill="FFFFFF"/>
        </w:rPr>
      </w:pPr>
      <w:r w:rsidRPr="003B58F9">
        <w:rPr>
          <w:color w:val="FF0000"/>
          <w:shd w:val="clear" w:color="auto" w:fill="FFFFFF"/>
        </w:rPr>
        <w:t>No major assignments due this week</w:t>
      </w:r>
    </w:p>
    <w:p w14:paraId="761058F3" w14:textId="48704545" w:rsidR="00D60BD4" w:rsidRPr="003B58F9" w:rsidRDefault="004105C7" w:rsidP="004105C7">
      <w:pPr>
        <w:pStyle w:val="NormalWeb"/>
        <w:shd w:val="clear" w:color="auto" w:fill="FFFFFF"/>
        <w:spacing w:before="0" w:beforeAutospacing="0"/>
        <w:rPr>
          <w:b/>
          <w:bCs/>
          <w:color w:val="FF0000"/>
          <w:shd w:val="clear" w:color="auto" w:fill="FFFFFF"/>
        </w:rPr>
      </w:pPr>
      <w:r w:rsidRPr="003B58F9">
        <w:rPr>
          <w:b/>
          <w:bCs/>
          <w:color w:val="FF0000"/>
          <w:shd w:val="clear" w:color="auto" w:fill="FFFFFF"/>
        </w:rPr>
        <w:t xml:space="preserve">Any questions </w:t>
      </w:r>
    </w:p>
    <w:p w14:paraId="161E4AE6" w14:textId="6BEC83B3" w:rsidR="00DE42C9" w:rsidRPr="003B58F9" w:rsidRDefault="00DE42C9" w:rsidP="004105C7">
      <w:pPr>
        <w:pStyle w:val="NormalWeb"/>
        <w:shd w:val="clear" w:color="auto" w:fill="FFFFFF"/>
        <w:spacing w:before="0" w:beforeAutospacing="0"/>
        <w:rPr>
          <w:b/>
          <w:bCs/>
          <w:color w:val="FF0000"/>
          <w:shd w:val="clear" w:color="auto" w:fill="FFFFFF"/>
        </w:rPr>
      </w:pPr>
      <w:r w:rsidRPr="003B58F9">
        <w:rPr>
          <w:b/>
          <w:bCs/>
          <w:color w:val="FF0000"/>
          <w:shd w:val="clear" w:color="auto" w:fill="FFFFFF"/>
        </w:rPr>
        <w:t>_____________________________________________________________________________________</w:t>
      </w:r>
    </w:p>
    <w:p w14:paraId="0DDD39EC" w14:textId="77777777" w:rsidR="004105C7" w:rsidRPr="003B58F9" w:rsidRDefault="004105C7" w:rsidP="004B7D4C">
      <w:pPr>
        <w:pStyle w:val="Heading1"/>
        <w:rPr>
          <w:rFonts w:ascii="Times New Roman" w:eastAsia="Calibri" w:hAnsi="Times New Roman" w:cs="Times New Roman"/>
          <w:b/>
          <w:bCs/>
          <w:sz w:val="24"/>
          <w:szCs w:val="24"/>
        </w:rPr>
      </w:pPr>
    </w:p>
    <w:p w14:paraId="4EDD01D8" w14:textId="2A8B2F3B" w:rsidR="004B7D4C" w:rsidRPr="003B58F9" w:rsidRDefault="004B7D4C" w:rsidP="004B7D4C">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11:  Building </w:t>
      </w:r>
      <w:r w:rsidR="005942DA" w:rsidRPr="003B58F9">
        <w:rPr>
          <w:rFonts w:ascii="Times New Roman" w:eastAsia="Calibri" w:hAnsi="Times New Roman" w:cs="Times New Roman"/>
          <w:b/>
          <w:bCs/>
          <w:color w:val="1F3864" w:themeColor="accent1" w:themeShade="80"/>
          <w:sz w:val="24"/>
          <w:szCs w:val="24"/>
        </w:rPr>
        <w:t>Resiliency</w:t>
      </w:r>
      <w:r w:rsidR="00846C72" w:rsidRPr="003B58F9">
        <w:rPr>
          <w:rFonts w:ascii="Times New Roman" w:eastAsia="Calibri" w:hAnsi="Times New Roman" w:cs="Times New Roman"/>
          <w:b/>
          <w:bCs/>
          <w:color w:val="1F3864" w:themeColor="accent1" w:themeShade="80"/>
          <w:sz w:val="24"/>
          <w:szCs w:val="24"/>
        </w:rPr>
        <w:t xml:space="preserve"> and the Future Self</w:t>
      </w:r>
      <w:r w:rsidR="005942DA" w:rsidRPr="003B58F9">
        <w:rPr>
          <w:rFonts w:ascii="Times New Roman" w:eastAsia="Calibri" w:hAnsi="Times New Roman" w:cs="Times New Roman"/>
          <w:b/>
          <w:bCs/>
          <w:color w:val="1F3864" w:themeColor="accent1" w:themeShade="80"/>
          <w:sz w:val="24"/>
          <w:szCs w:val="24"/>
        </w:rPr>
        <w:t xml:space="preserve"> </w:t>
      </w:r>
    </w:p>
    <w:p w14:paraId="3695754B" w14:textId="24BFC6FF" w:rsidR="005942DA" w:rsidRPr="003B58F9" w:rsidRDefault="005942DA" w:rsidP="005942DA">
      <w:pPr>
        <w:rPr>
          <w:rFonts w:ascii="Times New Roman" w:hAnsi="Times New Roman" w:cs="Times New Roman"/>
          <w:color w:val="1F3864" w:themeColor="accent1" w:themeShade="80"/>
          <w:sz w:val="24"/>
          <w:szCs w:val="24"/>
        </w:rPr>
      </w:pPr>
    </w:p>
    <w:p w14:paraId="10F4EB7E" w14:textId="77777777" w:rsidR="00846C72" w:rsidRPr="003B58F9" w:rsidRDefault="00846C72" w:rsidP="00846C72">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All the assignments for this unit are related.  We revisit Habit Construction with James Clear and then tie in </w:t>
      </w:r>
      <w:proofErr w:type="gramStart"/>
      <w:r w:rsidRPr="003B58F9">
        <w:rPr>
          <w:rFonts w:ascii="Times New Roman" w:hAnsi="Times New Roman" w:cs="Times New Roman"/>
          <w:color w:val="1F3864" w:themeColor="accent1" w:themeShade="80"/>
          <w:sz w:val="24"/>
          <w:szCs w:val="24"/>
        </w:rPr>
        <w:t>“ building</w:t>
      </w:r>
      <w:proofErr w:type="gramEnd"/>
      <w:r w:rsidRPr="003B58F9">
        <w:rPr>
          <w:rFonts w:ascii="Times New Roman" w:hAnsi="Times New Roman" w:cs="Times New Roman"/>
          <w:color w:val="1F3864" w:themeColor="accent1" w:themeShade="80"/>
          <w:sz w:val="24"/>
          <w:szCs w:val="24"/>
        </w:rPr>
        <w:t xml:space="preserve"> a future self” exercise  and Vocation Planning assignment to this.  </w:t>
      </w:r>
      <w:proofErr w:type="spellStart"/>
      <w:r w:rsidRPr="003B58F9">
        <w:rPr>
          <w:rFonts w:ascii="Times New Roman" w:hAnsi="Times New Roman" w:cs="Times New Roman"/>
          <w:color w:val="1F3864" w:themeColor="accent1" w:themeShade="80"/>
          <w:sz w:val="24"/>
          <w:szCs w:val="24"/>
        </w:rPr>
        <w:t>Its</w:t>
      </w:r>
      <w:proofErr w:type="spellEnd"/>
      <w:r w:rsidRPr="003B58F9">
        <w:rPr>
          <w:rFonts w:ascii="Times New Roman" w:hAnsi="Times New Roman" w:cs="Times New Roman"/>
          <w:color w:val="1F3864" w:themeColor="accent1" w:themeShade="80"/>
          <w:sz w:val="24"/>
          <w:szCs w:val="24"/>
        </w:rPr>
        <w:t xml:space="preserve"> helpful if you remind the students about this </w:t>
      </w:r>
      <w:proofErr w:type="gramStart"/>
      <w:r w:rsidRPr="003B58F9">
        <w:rPr>
          <w:rFonts w:ascii="Times New Roman" w:hAnsi="Times New Roman" w:cs="Times New Roman"/>
          <w:color w:val="1F3864" w:themeColor="accent1" w:themeShade="80"/>
          <w:sz w:val="24"/>
          <w:szCs w:val="24"/>
        </w:rPr>
        <w:t>connection</w:t>
      </w:r>
      <w:proofErr w:type="gramEnd"/>
      <w:r w:rsidRPr="003B58F9">
        <w:rPr>
          <w:rFonts w:ascii="Times New Roman" w:hAnsi="Times New Roman" w:cs="Times New Roman"/>
          <w:color w:val="1F3864" w:themeColor="accent1" w:themeShade="80"/>
          <w:sz w:val="24"/>
          <w:szCs w:val="24"/>
        </w:rPr>
        <w:t xml:space="preserve"> </w:t>
      </w:r>
    </w:p>
    <w:p w14:paraId="26D724DC" w14:textId="75CC4A51" w:rsidR="004B7D4C" w:rsidRPr="003B58F9" w:rsidRDefault="004B7D4C" w:rsidP="005942DA">
      <w:pPr>
        <w:pStyle w:val="Heading4"/>
        <w:rPr>
          <w:rFonts w:ascii="Times New Roman"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w:t>
      </w:r>
      <w:r w:rsidR="002A524E" w:rsidRPr="003B58F9">
        <w:rPr>
          <w:rFonts w:ascii="Times New Roman" w:eastAsia="Cambria" w:hAnsi="Times New Roman" w:cs="Times New Roman"/>
          <w:b/>
          <w:bCs/>
          <w:i w:val="0"/>
          <w:iCs w:val="0"/>
          <w:color w:val="1F3864" w:themeColor="accent1" w:themeShade="80"/>
          <w:sz w:val="24"/>
          <w:szCs w:val="24"/>
        </w:rPr>
        <w:t>1</w:t>
      </w:r>
      <w:r w:rsidRPr="003B58F9">
        <w:rPr>
          <w:rFonts w:ascii="Times New Roman" w:hAnsi="Times New Roman" w:cs="Times New Roman"/>
          <w:b/>
          <w:bCs/>
          <w:i w:val="0"/>
          <w:iCs w:val="0"/>
          <w:color w:val="1F3864" w:themeColor="accent1" w:themeShade="80"/>
          <w:sz w:val="24"/>
          <w:szCs w:val="24"/>
        </w:rPr>
        <w:t xml:space="preserve"> </w:t>
      </w:r>
      <w:r w:rsidR="00980631" w:rsidRPr="003B58F9">
        <w:rPr>
          <w:rFonts w:ascii="Times New Roman" w:hAnsi="Times New Roman" w:cs="Times New Roman"/>
          <w:b/>
          <w:bCs/>
          <w:i w:val="0"/>
          <w:iCs w:val="0"/>
          <w:color w:val="1F3864" w:themeColor="accent1" w:themeShade="80"/>
          <w:sz w:val="24"/>
          <w:szCs w:val="24"/>
        </w:rPr>
        <w:t xml:space="preserve">Building Resiliency </w:t>
      </w:r>
    </w:p>
    <w:p w14:paraId="171FEA09" w14:textId="3E6208E7" w:rsidR="00C829D3" w:rsidRPr="003B58F9" w:rsidRDefault="00C829D3" w:rsidP="000A095E">
      <w:pPr>
        <w:rPr>
          <w:rFonts w:ascii="Times New Roman" w:hAnsi="Times New Roman" w:cs="Times New Roman"/>
          <w:color w:val="1F3864" w:themeColor="accent1" w:themeShade="80"/>
          <w:sz w:val="24"/>
          <w:szCs w:val="24"/>
        </w:rPr>
      </w:pPr>
    </w:p>
    <w:p w14:paraId="51FC5125" w14:textId="514DD5EC" w:rsidR="00C829D3" w:rsidRPr="003B58F9" w:rsidRDefault="00FD2CA2" w:rsidP="000A095E">
      <w:pPr>
        <w:rPr>
          <w:rFonts w:ascii="Times New Roman" w:hAnsi="Times New Roman" w:cs="Times New Roman"/>
          <w:b/>
          <w:bCs/>
          <w:i/>
          <w:iCs/>
          <w:color w:val="1F3864" w:themeColor="accent1" w:themeShade="80"/>
          <w:sz w:val="24"/>
          <w:szCs w:val="24"/>
          <w:lang w:val="en-CA"/>
        </w:rPr>
      </w:pPr>
      <w:r w:rsidRPr="003B58F9">
        <w:rPr>
          <w:rFonts w:ascii="Times New Roman" w:hAnsi="Times New Roman" w:cs="Times New Roman"/>
          <w:b/>
          <w:bCs/>
          <w:i/>
          <w:iCs/>
          <w:color w:val="1F3864" w:themeColor="accent1" w:themeShade="80"/>
          <w:sz w:val="24"/>
          <w:szCs w:val="24"/>
          <w:lang w:val="en-CA"/>
        </w:rPr>
        <w:t>Watch video on Building Personal Resiliency</w:t>
      </w:r>
    </w:p>
    <w:p w14:paraId="3214A95C" w14:textId="502230C9" w:rsidR="007E0055" w:rsidRPr="003B58F9" w:rsidRDefault="007E0055" w:rsidP="000A095E">
      <w:pPr>
        <w:rPr>
          <w:rFonts w:ascii="Times New Roman" w:hAnsi="Times New Roman" w:cs="Times New Roman"/>
          <w:color w:val="1F3864" w:themeColor="accent1" w:themeShade="80"/>
          <w:sz w:val="24"/>
          <w:szCs w:val="24"/>
        </w:rPr>
      </w:pPr>
      <w:r w:rsidRPr="003B58F9">
        <w:rPr>
          <w:rFonts w:ascii="Times New Roman" w:hAnsi="Times New Roman" w:cs="Times New Roman"/>
          <w:b/>
          <w:bCs/>
          <w:i/>
          <w:iCs/>
          <w:color w:val="1F3864" w:themeColor="accent1" w:themeShade="80"/>
          <w:sz w:val="24"/>
          <w:szCs w:val="24"/>
          <w:lang w:val="en-CA"/>
        </w:rPr>
        <w:t xml:space="preserve"> </w:t>
      </w:r>
      <w:hyperlink r:id="rId10" w:history="1">
        <w:r w:rsidRPr="003B58F9">
          <w:rPr>
            <w:rStyle w:val="Hyperlink"/>
            <w:rFonts w:ascii="Times New Roman" w:hAnsi="Times New Roman" w:cs="Times New Roman"/>
            <w:b/>
            <w:bCs/>
            <w:i/>
            <w:iCs/>
            <w:color w:val="1F3864" w:themeColor="accent1" w:themeShade="80"/>
            <w:sz w:val="24"/>
            <w:szCs w:val="24"/>
            <w:lang w:val="en-CA"/>
          </w:rPr>
          <w:t>Watch video Ted talk on Emotional Courage by Susan David</w:t>
        </w:r>
      </w:hyperlink>
    </w:p>
    <w:p w14:paraId="6E195A5C" w14:textId="135DF8D6" w:rsidR="000A095E" w:rsidRPr="003B58F9" w:rsidRDefault="000A095E" w:rsidP="000A095E">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Watch both videos to complete the </w:t>
      </w:r>
      <w:r w:rsidR="00562A0F" w:rsidRPr="003B58F9">
        <w:rPr>
          <w:rFonts w:ascii="Times New Roman" w:hAnsi="Times New Roman" w:cs="Times New Roman"/>
          <w:color w:val="1F3864" w:themeColor="accent1" w:themeShade="80"/>
          <w:sz w:val="24"/>
          <w:szCs w:val="24"/>
        </w:rPr>
        <w:t>R&amp;I assignment</w:t>
      </w:r>
      <w:r w:rsidR="009120F2" w:rsidRPr="003B58F9">
        <w:rPr>
          <w:rFonts w:ascii="Times New Roman" w:hAnsi="Times New Roman" w:cs="Times New Roman"/>
          <w:color w:val="1F3864" w:themeColor="accent1" w:themeShade="80"/>
          <w:sz w:val="24"/>
          <w:szCs w:val="24"/>
        </w:rPr>
        <w:t xml:space="preserve">.  </w:t>
      </w:r>
      <w:r w:rsidR="009303AA" w:rsidRPr="003B58F9">
        <w:rPr>
          <w:rFonts w:ascii="Times New Roman" w:hAnsi="Times New Roman" w:cs="Times New Roman"/>
          <w:color w:val="1F3864" w:themeColor="accent1" w:themeShade="80"/>
          <w:sz w:val="24"/>
          <w:szCs w:val="24"/>
        </w:rPr>
        <w:t xml:space="preserve">Remind them to watch the Emotional Courage video by </w:t>
      </w:r>
      <w:r w:rsidR="00F370DA" w:rsidRPr="003B58F9">
        <w:rPr>
          <w:rFonts w:ascii="Times New Roman" w:hAnsi="Times New Roman" w:cs="Times New Roman"/>
          <w:color w:val="1F3864" w:themeColor="accent1" w:themeShade="80"/>
          <w:sz w:val="24"/>
          <w:szCs w:val="24"/>
        </w:rPr>
        <w:t xml:space="preserve">Susan David with remembering her quotes in mind.  </w:t>
      </w:r>
    </w:p>
    <w:p w14:paraId="6E4351E8" w14:textId="074D3F10" w:rsidR="005942DA" w:rsidRPr="003B58F9" w:rsidRDefault="004B7D4C" w:rsidP="004B7D4C">
      <w:pPr>
        <w:pStyle w:val="Heading1"/>
        <w:rPr>
          <w:rFonts w:ascii="Times New Roman" w:eastAsia="Calibri" w:hAnsi="Times New Roman" w:cs="Times New Roman"/>
          <w:color w:val="1F3864" w:themeColor="accent1" w:themeShade="80"/>
          <w:sz w:val="24"/>
          <w:szCs w:val="24"/>
          <w:highlight w:val="yellow"/>
        </w:rPr>
      </w:pPr>
      <w:r w:rsidRPr="003B58F9">
        <w:rPr>
          <w:rFonts w:ascii="Times New Roman" w:eastAsia="Calibri" w:hAnsi="Times New Roman" w:cs="Times New Roman"/>
          <w:b/>
          <w:bCs/>
          <w:i/>
          <w:iCs/>
          <w:color w:val="1F3864" w:themeColor="accent1" w:themeShade="80"/>
          <w:sz w:val="24"/>
          <w:szCs w:val="24"/>
        </w:rPr>
        <w:t>Review a</w:t>
      </w:r>
      <w:r w:rsidR="1488822D" w:rsidRPr="003B58F9">
        <w:rPr>
          <w:rFonts w:ascii="Times New Roman" w:eastAsia="Calibri" w:hAnsi="Times New Roman" w:cs="Times New Roman"/>
          <w:b/>
          <w:bCs/>
          <w:i/>
          <w:iCs/>
          <w:color w:val="1F3864" w:themeColor="accent1" w:themeShade="80"/>
          <w:sz w:val="24"/>
          <w:szCs w:val="24"/>
        </w:rPr>
        <w:t>n</w:t>
      </w:r>
      <w:r w:rsidRPr="003B58F9">
        <w:rPr>
          <w:rFonts w:ascii="Times New Roman" w:eastAsia="Calibri" w:hAnsi="Times New Roman" w:cs="Times New Roman"/>
          <w:b/>
          <w:bCs/>
          <w:i/>
          <w:iCs/>
          <w:color w:val="1F3864" w:themeColor="accent1" w:themeShade="80"/>
          <w:sz w:val="24"/>
          <w:szCs w:val="24"/>
        </w:rPr>
        <w:t>d Integration #</w:t>
      </w:r>
      <w:r w:rsidR="005942DA" w:rsidRPr="003B58F9">
        <w:rPr>
          <w:rFonts w:ascii="Times New Roman" w:eastAsia="Calibri" w:hAnsi="Times New Roman" w:cs="Times New Roman"/>
          <w:b/>
          <w:bCs/>
          <w:i/>
          <w:iCs/>
          <w:color w:val="1F3864" w:themeColor="accent1" w:themeShade="80"/>
          <w:sz w:val="24"/>
          <w:szCs w:val="24"/>
        </w:rPr>
        <w:t>11</w:t>
      </w:r>
      <w:r w:rsidRPr="003B58F9">
        <w:rPr>
          <w:rFonts w:ascii="Times New Roman" w:eastAsia="Calibri" w:hAnsi="Times New Roman" w:cs="Times New Roman"/>
          <w:b/>
          <w:bCs/>
          <w:i/>
          <w:iCs/>
          <w:color w:val="1F3864" w:themeColor="accent1" w:themeShade="80"/>
          <w:sz w:val="24"/>
          <w:szCs w:val="24"/>
        </w:rPr>
        <w:t>:</w:t>
      </w:r>
      <w:r w:rsidR="008A1217" w:rsidRPr="003B58F9">
        <w:rPr>
          <w:rFonts w:ascii="Times New Roman" w:eastAsia="Calibri" w:hAnsi="Times New Roman" w:cs="Times New Roman"/>
          <w:b/>
          <w:bCs/>
          <w:i/>
          <w:iCs/>
          <w:color w:val="1F3864" w:themeColor="accent1" w:themeShade="80"/>
          <w:sz w:val="24"/>
          <w:szCs w:val="24"/>
        </w:rPr>
        <w:t>1</w:t>
      </w:r>
      <w:r w:rsidRPr="003B58F9">
        <w:rPr>
          <w:rFonts w:ascii="Times New Roman" w:eastAsia="Calibri" w:hAnsi="Times New Roman" w:cs="Times New Roman"/>
          <w:b/>
          <w:bCs/>
          <w:i/>
          <w:iCs/>
          <w:color w:val="1F3864" w:themeColor="accent1" w:themeShade="80"/>
          <w:sz w:val="24"/>
          <w:szCs w:val="24"/>
        </w:rPr>
        <w:t xml:space="preserve"> </w:t>
      </w:r>
      <w:r w:rsidR="00562A0F" w:rsidRPr="003B58F9">
        <w:rPr>
          <w:rFonts w:ascii="Times New Roman" w:eastAsia="Calibri" w:hAnsi="Times New Roman" w:cs="Times New Roman"/>
          <w:b/>
          <w:bCs/>
          <w:i/>
          <w:iCs/>
          <w:color w:val="1F3864" w:themeColor="accent1" w:themeShade="80"/>
          <w:sz w:val="24"/>
          <w:szCs w:val="24"/>
        </w:rPr>
        <w:t>Building Resiliency</w:t>
      </w:r>
      <w:r w:rsidR="00562A0F" w:rsidRPr="003B58F9">
        <w:rPr>
          <w:rFonts w:ascii="Times New Roman" w:eastAsia="Calibri" w:hAnsi="Times New Roman" w:cs="Times New Roman"/>
          <w:i/>
          <w:iCs/>
          <w:color w:val="1F3864" w:themeColor="accent1" w:themeShade="80"/>
          <w:sz w:val="24"/>
          <w:szCs w:val="24"/>
        </w:rPr>
        <w:t xml:space="preserve"> </w:t>
      </w:r>
      <w:r w:rsidR="00E201CF" w:rsidRPr="003B58F9">
        <w:rPr>
          <w:rFonts w:ascii="Times New Roman" w:hAnsi="Times New Roman" w:cs="Times New Roman"/>
          <w:color w:val="1F3864" w:themeColor="accent1" w:themeShade="80"/>
          <w:sz w:val="24"/>
          <w:szCs w:val="24"/>
        </w:rPr>
        <w:br/>
      </w:r>
      <w:r w:rsidR="00186544" w:rsidRPr="003B58F9">
        <w:rPr>
          <w:rFonts w:ascii="Times New Roman" w:eastAsia="Calibri" w:hAnsi="Times New Roman" w:cs="Times New Roman"/>
          <w:color w:val="1F3864" w:themeColor="accent1" w:themeShade="80"/>
          <w:sz w:val="24"/>
          <w:szCs w:val="24"/>
        </w:rPr>
        <w:t xml:space="preserve">Watch both videos to complete the R&amp;I assignment.  </w:t>
      </w:r>
      <w:r w:rsidR="00E201CF" w:rsidRPr="003B58F9">
        <w:rPr>
          <w:rFonts w:ascii="Times New Roman" w:eastAsia="Calibri" w:hAnsi="Times New Roman" w:cs="Times New Roman"/>
          <w:color w:val="1F3864" w:themeColor="accent1" w:themeShade="80"/>
          <w:sz w:val="24"/>
          <w:szCs w:val="24"/>
        </w:rPr>
        <w:t xml:space="preserve">In the presentation I have identified 4 questions however in the </w:t>
      </w:r>
      <w:r w:rsidR="002533D0" w:rsidRPr="003B58F9">
        <w:rPr>
          <w:rFonts w:ascii="Times New Roman" w:eastAsia="Calibri" w:hAnsi="Times New Roman" w:cs="Times New Roman"/>
          <w:color w:val="1F3864" w:themeColor="accent1" w:themeShade="80"/>
          <w:sz w:val="24"/>
          <w:szCs w:val="24"/>
        </w:rPr>
        <w:t>R&amp;I I have added a 5</w:t>
      </w:r>
      <w:r w:rsidR="002533D0" w:rsidRPr="003B58F9">
        <w:rPr>
          <w:rFonts w:ascii="Times New Roman" w:eastAsia="Calibri" w:hAnsi="Times New Roman" w:cs="Times New Roman"/>
          <w:color w:val="1F3864" w:themeColor="accent1" w:themeShade="80"/>
          <w:sz w:val="24"/>
          <w:szCs w:val="24"/>
          <w:vertAlign w:val="superscript"/>
        </w:rPr>
        <w:t>th</w:t>
      </w:r>
      <w:r w:rsidR="002533D0" w:rsidRPr="003B58F9">
        <w:rPr>
          <w:rFonts w:ascii="Times New Roman" w:eastAsia="Calibri" w:hAnsi="Times New Roman" w:cs="Times New Roman"/>
          <w:color w:val="1F3864" w:themeColor="accent1" w:themeShade="80"/>
          <w:sz w:val="24"/>
          <w:szCs w:val="24"/>
        </w:rPr>
        <w:t xml:space="preserve">, related to the </w:t>
      </w:r>
      <w:r w:rsidR="009120F2" w:rsidRPr="003B58F9">
        <w:rPr>
          <w:rFonts w:ascii="Times New Roman" w:eastAsia="Calibri" w:hAnsi="Times New Roman" w:cs="Times New Roman"/>
          <w:color w:val="1F3864" w:themeColor="accent1" w:themeShade="80"/>
          <w:sz w:val="24"/>
          <w:szCs w:val="24"/>
        </w:rPr>
        <w:t>emotional courage video</w:t>
      </w:r>
      <w:r w:rsidR="794E905D" w:rsidRPr="003B58F9">
        <w:rPr>
          <w:rFonts w:ascii="Times New Roman" w:eastAsia="Calibri" w:hAnsi="Times New Roman" w:cs="Times New Roman"/>
          <w:color w:val="1F3864" w:themeColor="accent1" w:themeShade="80"/>
          <w:sz w:val="24"/>
          <w:szCs w:val="24"/>
        </w:rPr>
        <w:t>.</w:t>
      </w:r>
    </w:p>
    <w:p w14:paraId="7C09BE9F" w14:textId="77777777" w:rsidR="002B61ED" w:rsidRPr="003B58F9" w:rsidRDefault="002B61ED" w:rsidP="002B61ED">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The Future Self </w:t>
      </w:r>
    </w:p>
    <w:p w14:paraId="1CE2C729" w14:textId="77777777" w:rsidR="002B61ED" w:rsidRPr="003B58F9" w:rsidRDefault="002B61ED" w:rsidP="002B61E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There are three resources in this first topic: </w:t>
      </w:r>
    </w:p>
    <w:p w14:paraId="42FF2ADD" w14:textId="77777777" w:rsidR="002B61ED" w:rsidRPr="003B58F9" w:rsidRDefault="002B61ED" w:rsidP="002B61ED">
      <w:pPr>
        <w:pStyle w:val="ListParagraph"/>
        <w:numPr>
          <w:ilvl w:val="0"/>
          <w:numId w:val="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Dan Gilberts video “psychology of the future self”</w:t>
      </w:r>
    </w:p>
    <w:p w14:paraId="521C3840" w14:textId="77777777" w:rsidR="002B61ED" w:rsidRPr="003B58F9" w:rsidRDefault="002B61ED" w:rsidP="002B61ED">
      <w:pPr>
        <w:pStyle w:val="ListParagraph"/>
        <w:numPr>
          <w:ilvl w:val="0"/>
          <w:numId w:val="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Article “Take Ownership of Your Future Self” </w:t>
      </w:r>
    </w:p>
    <w:p w14:paraId="1FA6D288" w14:textId="77777777" w:rsidR="002B61ED" w:rsidRPr="003B58F9" w:rsidRDefault="002B61ED" w:rsidP="002B61ED">
      <w:pPr>
        <w:pStyle w:val="ListParagraph"/>
        <w:numPr>
          <w:ilvl w:val="0"/>
          <w:numId w:val="6"/>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Review video of James Clears video of Atomic Habits</w:t>
      </w:r>
    </w:p>
    <w:p w14:paraId="5DE778BB" w14:textId="77777777" w:rsidR="002B61ED" w:rsidRPr="003B58F9" w:rsidRDefault="002B61ED" w:rsidP="002B61ED">
      <w:pPr>
        <w:rPr>
          <w:rFonts w:ascii="Times New Roman" w:hAnsi="Times New Roman" w:cs="Times New Roman"/>
          <w:i/>
          <w:iCs/>
          <w:color w:val="1F3864" w:themeColor="accent1" w:themeShade="80"/>
          <w:sz w:val="24"/>
          <w:szCs w:val="24"/>
        </w:rPr>
      </w:pPr>
    </w:p>
    <w:p w14:paraId="140F8929" w14:textId="77777777" w:rsidR="002B61ED" w:rsidRPr="003B58F9" w:rsidRDefault="002B61ED" w:rsidP="002B61ED">
      <w:pPr>
        <w:rPr>
          <w:rFonts w:ascii="Times New Roman" w:hAnsi="Times New Roman" w:cs="Times New Roman"/>
          <w:i/>
          <w:iCs/>
          <w:color w:val="1F3864" w:themeColor="accent1" w:themeShade="80"/>
          <w:sz w:val="24"/>
          <w:szCs w:val="24"/>
        </w:rPr>
      </w:pPr>
    </w:p>
    <w:p w14:paraId="330D9A99" w14:textId="77777777" w:rsidR="002B61ED" w:rsidRPr="003B58F9" w:rsidRDefault="002B61ED" w:rsidP="002B61ED">
      <w:pPr>
        <w:rPr>
          <w:rFonts w:ascii="Times New Roman" w:hAnsi="Times New Roman" w:cs="Times New Roman"/>
          <w:i/>
          <w:iCs/>
          <w:color w:val="1F3864" w:themeColor="accent1" w:themeShade="80"/>
          <w:sz w:val="24"/>
          <w:szCs w:val="24"/>
        </w:rPr>
      </w:pPr>
      <w:r w:rsidRPr="003B58F9">
        <w:rPr>
          <w:rFonts w:ascii="Times New Roman" w:hAnsi="Times New Roman" w:cs="Times New Roman"/>
          <w:i/>
          <w:iCs/>
          <w:color w:val="1F3864" w:themeColor="accent1" w:themeShade="80"/>
          <w:sz w:val="24"/>
          <w:szCs w:val="24"/>
        </w:rPr>
        <w:t xml:space="preserve">Review and Integration #12:1 Building a Future </w:t>
      </w:r>
      <w:proofErr w:type="gramStart"/>
      <w:r w:rsidRPr="003B58F9">
        <w:rPr>
          <w:rFonts w:ascii="Times New Roman" w:hAnsi="Times New Roman" w:cs="Times New Roman"/>
          <w:i/>
          <w:iCs/>
          <w:color w:val="1F3864" w:themeColor="accent1" w:themeShade="80"/>
          <w:sz w:val="24"/>
          <w:szCs w:val="24"/>
        </w:rPr>
        <w:t>self</w:t>
      </w:r>
      <w:proofErr w:type="gramEnd"/>
      <w:r w:rsidRPr="003B58F9">
        <w:rPr>
          <w:rFonts w:ascii="Times New Roman" w:hAnsi="Times New Roman" w:cs="Times New Roman"/>
          <w:i/>
          <w:iCs/>
          <w:color w:val="1F3864" w:themeColor="accent1" w:themeShade="80"/>
          <w:sz w:val="24"/>
          <w:szCs w:val="24"/>
        </w:rPr>
        <w:t xml:space="preserve"> </w:t>
      </w:r>
    </w:p>
    <w:p w14:paraId="2BF0BBF8" w14:textId="77777777" w:rsidR="002B61ED" w:rsidRPr="003B58F9" w:rsidRDefault="002B61ED" w:rsidP="002B61E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The students only need to watch and read the first two resources to complete this assignment.  It is directly related to the “Take Ownership of Your Future Self” article.  Building Your future Self quiz – with three steps </w:t>
      </w:r>
    </w:p>
    <w:p w14:paraId="4D67F182" w14:textId="77777777" w:rsidR="002B61ED" w:rsidRPr="003B58F9" w:rsidRDefault="002B61ED" w:rsidP="002B61E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ab/>
      </w:r>
    </w:p>
    <w:p w14:paraId="27A8EEF4" w14:textId="77777777" w:rsidR="002B61ED" w:rsidRPr="003B58F9" w:rsidRDefault="002B61ED" w:rsidP="002B61ED">
      <w:pPr>
        <w:pStyle w:val="Heading4"/>
        <w:rPr>
          <w:rFonts w:ascii="Times New Roman" w:hAnsi="Times New Roman" w:cs="Times New Roman"/>
          <w:color w:val="1F3864" w:themeColor="accent1" w:themeShade="80"/>
          <w:sz w:val="24"/>
          <w:szCs w:val="24"/>
        </w:rPr>
      </w:pPr>
    </w:p>
    <w:p w14:paraId="16E3E19B" w14:textId="77777777" w:rsidR="002B61ED" w:rsidRPr="003B58F9" w:rsidRDefault="002B61ED" w:rsidP="002B61ED">
      <w:pPr>
        <w:pStyle w:val="Heading4"/>
        <w:rPr>
          <w:rFonts w:ascii="Times New Roman"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Topic 2</w:t>
      </w:r>
      <w:r w:rsidRPr="003B58F9">
        <w:rPr>
          <w:rFonts w:ascii="Times New Roman" w:hAnsi="Times New Roman" w:cs="Times New Roman"/>
          <w:b/>
          <w:bCs/>
          <w:i w:val="0"/>
          <w:iCs w:val="0"/>
          <w:color w:val="1F3864" w:themeColor="accent1" w:themeShade="80"/>
          <w:sz w:val="24"/>
          <w:szCs w:val="24"/>
        </w:rPr>
        <w:t>. Wayfinding and Vocational Planning</w:t>
      </w:r>
    </w:p>
    <w:p w14:paraId="3F52BE6A" w14:textId="77777777" w:rsidR="002B61ED" w:rsidRPr="003B58F9" w:rsidRDefault="002B61ED" w:rsidP="002B61ED">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presentation includes a video from the authors of the text “Lifestyle by Design”.  Since the R&amp;I for this topic is tied to text it will be helpful for them to watch the video. </w:t>
      </w:r>
    </w:p>
    <w:p w14:paraId="645FD0CE" w14:textId="77777777" w:rsidR="002B61ED" w:rsidRPr="003B58F9" w:rsidRDefault="002B61ED" w:rsidP="002B61ED">
      <w:pPr>
        <w:rPr>
          <w:rFonts w:ascii="Times New Roman" w:hAnsi="Times New Roman" w:cs="Times New Roman"/>
          <w:color w:val="1F3864" w:themeColor="accent1" w:themeShade="80"/>
          <w:sz w:val="24"/>
          <w:szCs w:val="24"/>
        </w:rPr>
      </w:pPr>
    </w:p>
    <w:p w14:paraId="282DA8A5" w14:textId="0C0B54D0" w:rsidR="004B7D4C" w:rsidRPr="003B58F9" w:rsidRDefault="004B7D4C" w:rsidP="004B7D4C">
      <w:pPr>
        <w:rPr>
          <w:rFonts w:ascii="Times New Roman" w:hAnsi="Times New Roman" w:cs="Times New Roman"/>
          <w:b/>
          <w:bCs/>
          <w:color w:val="1F3864" w:themeColor="accent1" w:themeShade="80"/>
          <w:sz w:val="24"/>
          <w:szCs w:val="24"/>
        </w:rPr>
      </w:pPr>
      <w:r w:rsidRPr="003B58F9">
        <w:rPr>
          <w:rFonts w:ascii="Times New Roman" w:hAnsi="Times New Roman" w:cs="Times New Roman"/>
          <w:b/>
          <w:bCs/>
          <w:color w:val="1F3864" w:themeColor="accent1" w:themeShade="80"/>
          <w:sz w:val="24"/>
          <w:szCs w:val="24"/>
        </w:rPr>
        <w:t>Assignment</w:t>
      </w:r>
      <w:r w:rsidR="00814478" w:rsidRPr="003B58F9">
        <w:rPr>
          <w:rFonts w:ascii="Times New Roman" w:hAnsi="Times New Roman" w:cs="Times New Roman"/>
          <w:b/>
          <w:bCs/>
          <w:color w:val="1F3864" w:themeColor="accent1" w:themeShade="80"/>
          <w:sz w:val="24"/>
          <w:szCs w:val="24"/>
        </w:rPr>
        <w:t xml:space="preserve"> due this week</w:t>
      </w:r>
      <w:r w:rsidRPr="003B58F9">
        <w:rPr>
          <w:rFonts w:ascii="Times New Roman" w:hAnsi="Times New Roman" w:cs="Times New Roman"/>
          <w:b/>
          <w:bCs/>
          <w:color w:val="1F3864" w:themeColor="accent1" w:themeShade="80"/>
          <w:sz w:val="24"/>
          <w:szCs w:val="24"/>
        </w:rPr>
        <w:t xml:space="preserve">: </w:t>
      </w:r>
      <w:r w:rsidR="00814478" w:rsidRPr="003B58F9">
        <w:rPr>
          <w:rFonts w:ascii="Times New Roman" w:hAnsi="Times New Roman" w:cs="Times New Roman"/>
          <w:b/>
          <w:bCs/>
          <w:i/>
          <w:iCs/>
          <w:color w:val="1F3864" w:themeColor="accent1" w:themeShade="80"/>
          <w:sz w:val="24"/>
          <w:szCs w:val="24"/>
        </w:rPr>
        <w:t>Silence</w:t>
      </w:r>
      <w:r w:rsidR="00814478" w:rsidRPr="003B58F9">
        <w:rPr>
          <w:rFonts w:ascii="Times New Roman" w:hAnsi="Times New Roman" w:cs="Times New Roman"/>
          <w:b/>
          <w:bCs/>
          <w:color w:val="1F3864" w:themeColor="accent1" w:themeShade="80"/>
          <w:sz w:val="24"/>
          <w:szCs w:val="24"/>
        </w:rPr>
        <w:t xml:space="preserve"> Reflection </w:t>
      </w:r>
    </w:p>
    <w:p w14:paraId="3ECE3307" w14:textId="7776BE74" w:rsidR="006C36B2" w:rsidRPr="003B58F9" w:rsidRDefault="001D2E4E" w:rsidP="004B7D4C">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Remind them to identify which option they are choosing to respon</w:t>
      </w:r>
      <w:r w:rsidR="00AE10D0" w:rsidRPr="003B58F9">
        <w:rPr>
          <w:rFonts w:ascii="Times New Roman" w:hAnsi="Times New Roman" w:cs="Times New Roman"/>
          <w:color w:val="1F3864" w:themeColor="accent1" w:themeShade="80"/>
          <w:sz w:val="24"/>
          <w:szCs w:val="24"/>
        </w:rPr>
        <w:t>d to</w:t>
      </w:r>
      <w:r w:rsidR="00A12E6C" w:rsidRPr="003B58F9">
        <w:rPr>
          <w:rFonts w:ascii="Times New Roman" w:hAnsi="Times New Roman" w:cs="Times New Roman"/>
          <w:color w:val="1F3864" w:themeColor="accent1" w:themeShade="80"/>
          <w:sz w:val="24"/>
          <w:szCs w:val="24"/>
        </w:rPr>
        <w:t xml:space="preserve"> in the </w:t>
      </w:r>
      <w:proofErr w:type="gramStart"/>
      <w:r w:rsidR="00A12E6C" w:rsidRPr="003B58F9">
        <w:rPr>
          <w:rFonts w:ascii="Times New Roman" w:hAnsi="Times New Roman" w:cs="Times New Roman"/>
          <w:color w:val="1F3864" w:themeColor="accent1" w:themeShade="80"/>
          <w:sz w:val="24"/>
          <w:szCs w:val="24"/>
        </w:rPr>
        <w:t>assignment</w:t>
      </w:r>
      <w:proofErr w:type="gramEnd"/>
      <w:r w:rsidR="00A12E6C" w:rsidRPr="003B58F9">
        <w:rPr>
          <w:rFonts w:ascii="Times New Roman" w:hAnsi="Times New Roman" w:cs="Times New Roman"/>
          <w:color w:val="1F3864" w:themeColor="accent1" w:themeShade="80"/>
          <w:sz w:val="24"/>
          <w:szCs w:val="24"/>
        </w:rPr>
        <w:t xml:space="preserve">  </w:t>
      </w:r>
    </w:p>
    <w:p w14:paraId="22733120" w14:textId="7B03C814" w:rsidR="004B7D4C" w:rsidRPr="003B58F9" w:rsidRDefault="004B7D4C" w:rsidP="004B7D4C">
      <w:pPr>
        <w:rPr>
          <w:rFonts w:ascii="Times New Roman" w:hAnsi="Times New Roman" w:cs="Times New Roman"/>
          <w:sz w:val="24"/>
          <w:szCs w:val="24"/>
        </w:rPr>
      </w:pPr>
    </w:p>
    <w:p w14:paraId="5B1FB40E" w14:textId="4F8C51F3" w:rsidR="004105C7" w:rsidRPr="003B58F9" w:rsidRDefault="001E724D" w:rsidP="004B7D4C">
      <w:pPr>
        <w:rPr>
          <w:rFonts w:ascii="Times New Roman" w:hAnsi="Times New Roman" w:cs="Times New Roman"/>
          <w:b/>
          <w:bCs/>
          <w:color w:val="FF0000"/>
          <w:sz w:val="24"/>
          <w:szCs w:val="24"/>
        </w:rPr>
      </w:pPr>
      <w:r w:rsidRPr="003B58F9">
        <w:rPr>
          <w:rFonts w:ascii="Times New Roman" w:hAnsi="Times New Roman" w:cs="Times New Roman"/>
          <w:b/>
          <w:bCs/>
          <w:color w:val="FF0000"/>
          <w:sz w:val="24"/>
          <w:szCs w:val="24"/>
        </w:rPr>
        <w:t>Learning Lab:</w:t>
      </w:r>
      <w:r w:rsidR="007D4DB2" w:rsidRPr="003B58F9">
        <w:rPr>
          <w:rFonts w:ascii="Times New Roman" w:hAnsi="Times New Roman" w:cs="Times New Roman"/>
          <w:b/>
          <w:bCs/>
          <w:color w:val="FF0000"/>
          <w:sz w:val="24"/>
          <w:szCs w:val="24"/>
        </w:rPr>
        <w:t xml:space="preserve"> 11th week Unit #11 agenda </w:t>
      </w:r>
    </w:p>
    <w:p w14:paraId="118C64AD" w14:textId="4CEFB68A" w:rsidR="003373CA" w:rsidRPr="003B58F9" w:rsidRDefault="003373CA" w:rsidP="006C36B2">
      <w:pPr>
        <w:pStyle w:val="Heading1"/>
        <w:rPr>
          <w:rFonts w:ascii="Times New Roman" w:eastAsia="Calibri" w:hAnsi="Times New Roman" w:cs="Times New Roman"/>
          <w:b/>
          <w:bCs/>
          <w:color w:val="FF0000"/>
          <w:sz w:val="24"/>
          <w:szCs w:val="24"/>
        </w:rPr>
      </w:pPr>
    </w:p>
    <w:p w14:paraId="1A7FE550" w14:textId="7E7FAB4E" w:rsidR="00C102FA" w:rsidRPr="003B58F9" w:rsidRDefault="00945811"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Review of Unit 10 </w:t>
      </w:r>
    </w:p>
    <w:p w14:paraId="02DBC67A" w14:textId="01851A62" w:rsidR="00945811" w:rsidRPr="003B58F9" w:rsidRDefault="00945811" w:rsidP="00945811">
      <w:pPr>
        <w:pStyle w:val="ListParagraph"/>
        <w:numPr>
          <w:ilvl w:val="0"/>
          <w:numId w:val="18"/>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Any questions on the </w:t>
      </w:r>
      <w:r w:rsidR="00052377" w:rsidRPr="003B58F9">
        <w:rPr>
          <w:rFonts w:ascii="Times New Roman" w:hAnsi="Times New Roman" w:cs="Times New Roman"/>
          <w:color w:val="FF0000"/>
          <w:sz w:val="24"/>
          <w:szCs w:val="24"/>
        </w:rPr>
        <w:t>Movie Silence Reflection</w:t>
      </w:r>
    </w:p>
    <w:p w14:paraId="5A3BC632" w14:textId="06A59CE0"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Unit #11 Building Resiliency and imagining a future </w:t>
      </w:r>
      <w:proofErr w:type="gramStart"/>
      <w:r w:rsidRPr="003B58F9">
        <w:rPr>
          <w:rFonts w:ascii="Times New Roman" w:hAnsi="Times New Roman" w:cs="Times New Roman"/>
          <w:color w:val="FF0000"/>
          <w:sz w:val="24"/>
          <w:szCs w:val="24"/>
        </w:rPr>
        <w:t>Self</w:t>
      </w:r>
      <w:proofErr w:type="gramEnd"/>
      <w:r w:rsidRPr="003B58F9">
        <w:rPr>
          <w:rFonts w:ascii="Times New Roman" w:hAnsi="Times New Roman" w:cs="Times New Roman"/>
          <w:color w:val="FF0000"/>
          <w:sz w:val="24"/>
          <w:szCs w:val="24"/>
        </w:rPr>
        <w:t xml:space="preserve">  </w:t>
      </w:r>
    </w:p>
    <w:p w14:paraId="422F525E"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The first topic in this unit is Resiliency.  Central to the concept of personal resiliency is having a purpose or meaning system.  The second topic in this unit is the “Future </w:t>
      </w:r>
      <w:proofErr w:type="gramStart"/>
      <w:r w:rsidRPr="003B58F9">
        <w:rPr>
          <w:rFonts w:ascii="Times New Roman" w:hAnsi="Times New Roman" w:cs="Times New Roman"/>
          <w:color w:val="FF0000"/>
          <w:sz w:val="24"/>
          <w:szCs w:val="24"/>
        </w:rPr>
        <w:t>Self”  which</w:t>
      </w:r>
      <w:proofErr w:type="gramEnd"/>
      <w:r w:rsidRPr="003B58F9">
        <w:rPr>
          <w:rFonts w:ascii="Times New Roman" w:hAnsi="Times New Roman" w:cs="Times New Roman"/>
          <w:color w:val="FF0000"/>
          <w:sz w:val="24"/>
          <w:szCs w:val="24"/>
        </w:rPr>
        <w:t xml:space="preserve"> is based on goals interacting with our environment.  This is a very uncertain process because you couldn’t imagine how you have changed in the last five years and won’t image how much you will change in the next 5 years.  </w:t>
      </w:r>
      <w:proofErr w:type="gramStart"/>
      <w:r w:rsidRPr="003B58F9">
        <w:rPr>
          <w:rFonts w:ascii="Times New Roman" w:hAnsi="Times New Roman" w:cs="Times New Roman"/>
          <w:color w:val="FF0000"/>
          <w:sz w:val="24"/>
          <w:szCs w:val="24"/>
        </w:rPr>
        <w:t>So</w:t>
      </w:r>
      <w:proofErr w:type="gramEnd"/>
      <w:r w:rsidRPr="003B58F9">
        <w:rPr>
          <w:rFonts w:ascii="Times New Roman" w:hAnsi="Times New Roman" w:cs="Times New Roman"/>
          <w:color w:val="FF0000"/>
          <w:sz w:val="24"/>
          <w:szCs w:val="24"/>
        </w:rPr>
        <w:t xml:space="preserve"> imagining our future selves is filled with uncertainty and even personal doubt.  This is where these two topics combine. To imagine, strategize and plan for our future we need a certain sense of purpose or guiding principles.  The best example is college.  If you want to be successful and even survive college (when it gets hard, like exam time that we are all heading into) it really helps if you know why </w:t>
      </w:r>
      <w:proofErr w:type="spellStart"/>
      <w:proofErr w:type="gramStart"/>
      <w:r w:rsidRPr="003B58F9">
        <w:rPr>
          <w:rFonts w:ascii="Times New Roman" w:hAnsi="Times New Roman" w:cs="Times New Roman"/>
          <w:color w:val="FF0000"/>
          <w:sz w:val="24"/>
          <w:szCs w:val="24"/>
        </w:rPr>
        <w:t>your</w:t>
      </w:r>
      <w:proofErr w:type="spellEnd"/>
      <w:proofErr w:type="gramEnd"/>
      <w:r w:rsidRPr="003B58F9">
        <w:rPr>
          <w:rFonts w:ascii="Times New Roman" w:hAnsi="Times New Roman" w:cs="Times New Roman"/>
          <w:color w:val="FF0000"/>
          <w:sz w:val="24"/>
          <w:szCs w:val="24"/>
        </w:rPr>
        <w:t xml:space="preserve"> are doing it.  Cultivate </w:t>
      </w:r>
      <w:proofErr w:type="gramStart"/>
      <w:r w:rsidRPr="003B58F9">
        <w:rPr>
          <w:rFonts w:ascii="Times New Roman" w:hAnsi="Times New Roman" w:cs="Times New Roman"/>
          <w:color w:val="FF0000"/>
          <w:sz w:val="24"/>
          <w:szCs w:val="24"/>
        </w:rPr>
        <w:t>( or</w:t>
      </w:r>
      <w:proofErr w:type="gramEnd"/>
      <w:r w:rsidRPr="003B58F9">
        <w:rPr>
          <w:rFonts w:ascii="Times New Roman" w:hAnsi="Times New Roman" w:cs="Times New Roman"/>
          <w:color w:val="FF0000"/>
          <w:sz w:val="24"/>
          <w:szCs w:val="24"/>
        </w:rPr>
        <w:t xml:space="preserve"> spend some time thinking about it processing the big picture of your life) your purpose or guiding principles and this will make wayfinding significantly simpler  and be successful at college</w:t>
      </w:r>
    </w:p>
    <w:p w14:paraId="2C77B0B3" w14:textId="77777777" w:rsidR="007D4DB2" w:rsidRPr="003B58F9" w:rsidRDefault="007D4DB2" w:rsidP="007D4DB2">
      <w:pPr>
        <w:rPr>
          <w:rFonts w:ascii="Times New Roman" w:hAnsi="Times New Roman" w:cs="Times New Roman"/>
          <w:color w:val="FF0000"/>
          <w:sz w:val="24"/>
          <w:szCs w:val="24"/>
        </w:rPr>
      </w:pPr>
    </w:p>
    <w:p w14:paraId="06C2809F"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Topic #1 Building personal Resiliency </w:t>
      </w:r>
    </w:p>
    <w:p w14:paraId="6ECD1313"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1.</w:t>
      </w:r>
      <w:r w:rsidRPr="003B58F9">
        <w:rPr>
          <w:rFonts w:ascii="Times New Roman" w:hAnsi="Times New Roman" w:cs="Times New Roman"/>
          <w:color w:val="FF0000"/>
          <w:sz w:val="24"/>
          <w:szCs w:val="24"/>
        </w:rPr>
        <w:tab/>
        <w:t>Video- can you see it?</w:t>
      </w:r>
    </w:p>
    <w:p w14:paraId="4C61AC66"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2.</w:t>
      </w:r>
      <w:r w:rsidRPr="003B58F9">
        <w:rPr>
          <w:rFonts w:ascii="Times New Roman" w:hAnsi="Times New Roman" w:cs="Times New Roman"/>
          <w:color w:val="FF0000"/>
          <w:sz w:val="24"/>
          <w:szCs w:val="24"/>
        </w:rPr>
        <w:tab/>
        <w:t xml:space="preserve">Emotional Courage – ted talk by Susan David </w:t>
      </w:r>
    </w:p>
    <w:p w14:paraId="5A1F9F7E"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w:t>
      </w:r>
      <w:r w:rsidRPr="003B58F9">
        <w:rPr>
          <w:rFonts w:ascii="Times New Roman" w:hAnsi="Times New Roman" w:cs="Times New Roman"/>
          <w:color w:val="FF0000"/>
          <w:sz w:val="24"/>
          <w:szCs w:val="24"/>
        </w:rPr>
        <w:tab/>
        <w:t xml:space="preserve">Record quotes from her that are meaningful to you </w:t>
      </w:r>
    </w:p>
    <w:p w14:paraId="0A3687D5" w14:textId="77777777" w:rsidR="007D4DB2" w:rsidRPr="003B58F9" w:rsidRDefault="007D4DB2" w:rsidP="007D4DB2">
      <w:pPr>
        <w:rPr>
          <w:rFonts w:ascii="Times New Roman" w:hAnsi="Times New Roman" w:cs="Times New Roman"/>
          <w:color w:val="FF0000"/>
          <w:sz w:val="24"/>
          <w:szCs w:val="24"/>
        </w:rPr>
      </w:pPr>
    </w:p>
    <w:p w14:paraId="6905AECC"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Topic #2 The future self</w:t>
      </w:r>
    </w:p>
    <w:p w14:paraId="1A0FBFB3"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sz w:val="24"/>
          <w:szCs w:val="24"/>
        </w:rPr>
        <w:t>1.</w:t>
      </w:r>
      <w:r w:rsidRPr="003B58F9">
        <w:rPr>
          <w:rFonts w:ascii="Times New Roman" w:hAnsi="Times New Roman" w:cs="Times New Roman"/>
          <w:sz w:val="24"/>
          <w:szCs w:val="24"/>
        </w:rPr>
        <w:tab/>
      </w:r>
      <w:r w:rsidRPr="003B58F9">
        <w:rPr>
          <w:rFonts w:ascii="Times New Roman" w:hAnsi="Times New Roman" w:cs="Times New Roman"/>
          <w:color w:val="FF0000"/>
          <w:sz w:val="24"/>
          <w:szCs w:val="24"/>
        </w:rPr>
        <w:t xml:space="preserve">Dan Gilbert ted talk- why </w:t>
      </w:r>
      <w:proofErr w:type="spellStart"/>
      <w:r w:rsidRPr="003B58F9">
        <w:rPr>
          <w:rFonts w:ascii="Times New Roman" w:hAnsi="Times New Roman" w:cs="Times New Roman"/>
          <w:color w:val="FF0000"/>
          <w:sz w:val="24"/>
          <w:szCs w:val="24"/>
        </w:rPr>
        <w:t>its</w:t>
      </w:r>
      <w:proofErr w:type="spellEnd"/>
      <w:r w:rsidRPr="003B58F9">
        <w:rPr>
          <w:rFonts w:ascii="Times New Roman" w:hAnsi="Times New Roman" w:cs="Times New Roman"/>
          <w:color w:val="FF0000"/>
          <w:sz w:val="24"/>
          <w:szCs w:val="24"/>
        </w:rPr>
        <w:t xml:space="preserve"> so hard to predict our future selves</w:t>
      </w:r>
    </w:p>
    <w:p w14:paraId="6939E59B"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2.</w:t>
      </w:r>
      <w:r w:rsidRPr="003B58F9">
        <w:rPr>
          <w:rFonts w:ascii="Times New Roman" w:hAnsi="Times New Roman" w:cs="Times New Roman"/>
          <w:color w:val="FF0000"/>
          <w:sz w:val="24"/>
          <w:szCs w:val="24"/>
        </w:rPr>
        <w:tab/>
        <w:t>Article on 3 steps you can take to develop your future self.</w:t>
      </w:r>
    </w:p>
    <w:p w14:paraId="6D2A5242"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w:t>
      </w:r>
      <w:proofErr w:type="gramStart"/>
      <w:r w:rsidRPr="003B58F9">
        <w:rPr>
          <w:rFonts w:ascii="Times New Roman" w:hAnsi="Times New Roman" w:cs="Times New Roman"/>
          <w:color w:val="FF0000"/>
          <w:sz w:val="24"/>
          <w:szCs w:val="24"/>
        </w:rPr>
        <w:t>these</w:t>
      </w:r>
      <w:proofErr w:type="gramEnd"/>
      <w:r w:rsidRPr="003B58F9">
        <w:rPr>
          <w:rFonts w:ascii="Times New Roman" w:hAnsi="Times New Roman" w:cs="Times New Roman"/>
          <w:color w:val="FF0000"/>
          <w:sz w:val="24"/>
          <w:szCs w:val="24"/>
        </w:rPr>
        <w:t xml:space="preserve"> two sources work for the 4th part of the final portfolio) </w:t>
      </w:r>
    </w:p>
    <w:p w14:paraId="0BA29DD9" w14:textId="77777777" w:rsidR="007D4DB2" w:rsidRPr="003B58F9" w:rsidRDefault="007D4DB2" w:rsidP="007D4DB2">
      <w:pPr>
        <w:rPr>
          <w:rFonts w:ascii="Times New Roman" w:hAnsi="Times New Roman" w:cs="Times New Roman"/>
          <w:color w:val="FF0000"/>
          <w:sz w:val="24"/>
          <w:szCs w:val="24"/>
        </w:rPr>
      </w:pPr>
    </w:p>
    <w:p w14:paraId="788E48A6"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Topic #3 Way finding and </w:t>
      </w:r>
      <w:proofErr w:type="gramStart"/>
      <w:r w:rsidRPr="003B58F9">
        <w:rPr>
          <w:rFonts w:ascii="Times New Roman" w:hAnsi="Times New Roman" w:cs="Times New Roman"/>
          <w:color w:val="FF0000"/>
          <w:sz w:val="24"/>
          <w:szCs w:val="24"/>
        </w:rPr>
        <w:t>Vocation</w:t>
      </w:r>
      <w:proofErr w:type="gramEnd"/>
    </w:p>
    <w:p w14:paraId="0585F8B3"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sz w:val="24"/>
          <w:szCs w:val="24"/>
        </w:rPr>
        <w:t>1.</w:t>
      </w:r>
      <w:r w:rsidRPr="003B58F9">
        <w:rPr>
          <w:rFonts w:ascii="Times New Roman" w:hAnsi="Times New Roman" w:cs="Times New Roman"/>
          <w:sz w:val="24"/>
          <w:szCs w:val="24"/>
        </w:rPr>
        <w:tab/>
      </w:r>
      <w:r w:rsidRPr="003B58F9">
        <w:rPr>
          <w:rFonts w:ascii="Times New Roman" w:hAnsi="Times New Roman" w:cs="Times New Roman"/>
          <w:color w:val="FF0000"/>
          <w:sz w:val="24"/>
          <w:szCs w:val="24"/>
        </w:rPr>
        <w:t>Video- can you see this?</w:t>
      </w:r>
    </w:p>
    <w:p w14:paraId="7FA2B02F" w14:textId="77777777" w:rsidR="007D4DB2" w:rsidRPr="003B58F9" w:rsidRDefault="007D4DB2" w:rsidP="00DF4569">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w:t>
      </w:r>
      <w:r w:rsidRPr="003B58F9">
        <w:rPr>
          <w:rFonts w:ascii="Times New Roman" w:hAnsi="Times New Roman" w:cs="Times New Roman"/>
          <w:color w:val="FF0000"/>
          <w:sz w:val="24"/>
          <w:szCs w:val="24"/>
        </w:rPr>
        <w:tab/>
        <w:t>This video is also directly related to part 4 of the final portfolio.</w:t>
      </w:r>
    </w:p>
    <w:p w14:paraId="1F4DEE04" w14:textId="77777777" w:rsidR="007D4DB2" w:rsidRPr="003B58F9" w:rsidRDefault="007D4DB2" w:rsidP="007D4DB2">
      <w:pPr>
        <w:rPr>
          <w:rFonts w:ascii="Times New Roman" w:hAnsi="Times New Roman" w:cs="Times New Roman"/>
          <w:color w:val="FF0000"/>
          <w:sz w:val="24"/>
          <w:szCs w:val="24"/>
        </w:rPr>
      </w:pPr>
    </w:p>
    <w:p w14:paraId="0BB0DB82"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Assessments for this week</w:t>
      </w:r>
    </w:p>
    <w:p w14:paraId="1AE1CBB7" w14:textId="77777777" w:rsidR="007D4DB2" w:rsidRPr="003B58F9" w:rsidRDefault="007D4DB2" w:rsidP="007D4DB2">
      <w:pPr>
        <w:rPr>
          <w:rFonts w:ascii="Times New Roman" w:hAnsi="Times New Roman" w:cs="Times New Roman"/>
          <w:color w:val="FF0000"/>
          <w:sz w:val="24"/>
          <w:szCs w:val="24"/>
        </w:rPr>
      </w:pPr>
      <w:r w:rsidRPr="003B58F9">
        <w:rPr>
          <w:rFonts w:ascii="Times New Roman" w:hAnsi="Times New Roman" w:cs="Times New Roman"/>
          <w:color w:val="FF0000"/>
          <w:sz w:val="24"/>
          <w:szCs w:val="24"/>
        </w:rPr>
        <w:t>1.</w:t>
      </w:r>
      <w:r w:rsidRPr="003B58F9">
        <w:rPr>
          <w:rFonts w:ascii="Times New Roman" w:hAnsi="Times New Roman" w:cs="Times New Roman"/>
          <w:color w:val="FF0000"/>
          <w:sz w:val="24"/>
          <w:szCs w:val="24"/>
        </w:rPr>
        <w:tab/>
        <w:t xml:space="preserve">Movie Silence reflection – note this is not the impression but the more </w:t>
      </w:r>
      <w:proofErr w:type="spellStart"/>
      <w:r w:rsidRPr="003B58F9">
        <w:rPr>
          <w:rFonts w:ascii="Times New Roman" w:hAnsi="Times New Roman" w:cs="Times New Roman"/>
          <w:color w:val="FF0000"/>
          <w:sz w:val="24"/>
          <w:szCs w:val="24"/>
        </w:rPr>
        <w:t>indepth</w:t>
      </w:r>
      <w:proofErr w:type="spellEnd"/>
      <w:r w:rsidRPr="003B58F9">
        <w:rPr>
          <w:rFonts w:ascii="Times New Roman" w:hAnsi="Times New Roman" w:cs="Times New Roman"/>
          <w:color w:val="FF0000"/>
          <w:sz w:val="24"/>
          <w:szCs w:val="24"/>
        </w:rPr>
        <w:t xml:space="preserve"> analysis where you choose one of four options </w:t>
      </w:r>
      <w:proofErr w:type="gramStart"/>
      <w:r w:rsidRPr="003B58F9">
        <w:rPr>
          <w:rFonts w:ascii="Times New Roman" w:hAnsi="Times New Roman" w:cs="Times New Roman"/>
          <w:color w:val="FF0000"/>
          <w:sz w:val="24"/>
          <w:szCs w:val="24"/>
        </w:rPr>
        <w:t>( any</w:t>
      </w:r>
      <w:proofErr w:type="gramEnd"/>
      <w:r w:rsidRPr="003B58F9">
        <w:rPr>
          <w:rFonts w:ascii="Times New Roman" w:hAnsi="Times New Roman" w:cs="Times New Roman"/>
          <w:color w:val="FF0000"/>
          <w:sz w:val="24"/>
          <w:szCs w:val="24"/>
        </w:rPr>
        <w:t xml:space="preserve"> questions?) </w:t>
      </w:r>
    </w:p>
    <w:p w14:paraId="3682D3A9" w14:textId="77777777" w:rsidR="00800B53" w:rsidRPr="003B58F9" w:rsidRDefault="00800B53" w:rsidP="00800B53">
      <w:pPr>
        <w:pStyle w:val="Heading1"/>
        <w:rPr>
          <w:rFonts w:ascii="Times New Roman" w:eastAsia="Calibri" w:hAnsi="Times New Roman" w:cs="Times New Roman"/>
          <w:b/>
          <w:bCs/>
          <w:color w:val="FF0000"/>
          <w:sz w:val="24"/>
          <w:szCs w:val="24"/>
        </w:rPr>
      </w:pPr>
      <w:r w:rsidRPr="003B58F9">
        <w:rPr>
          <w:rFonts w:ascii="Times New Roman" w:eastAsia="Calibri" w:hAnsi="Times New Roman" w:cs="Times New Roman"/>
          <w:b/>
          <w:bCs/>
          <w:color w:val="FF0000"/>
          <w:sz w:val="24"/>
          <w:szCs w:val="24"/>
        </w:rPr>
        <w:t xml:space="preserve">* </w:t>
      </w:r>
      <w:proofErr w:type="gramStart"/>
      <w:r w:rsidRPr="003B58F9">
        <w:rPr>
          <w:rFonts w:ascii="Times New Roman" w:eastAsia="Calibri" w:hAnsi="Times New Roman" w:cs="Times New Roman"/>
          <w:b/>
          <w:bCs/>
          <w:color w:val="FF0000"/>
          <w:sz w:val="24"/>
          <w:szCs w:val="24"/>
        </w:rPr>
        <w:t>remind</w:t>
      </w:r>
      <w:proofErr w:type="gramEnd"/>
      <w:r w:rsidRPr="003B58F9">
        <w:rPr>
          <w:rFonts w:ascii="Times New Roman" w:eastAsia="Calibri" w:hAnsi="Times New Roman" w:cs="Times New Roman"/>
          <w:b/>
          <w:bCs/>
          <w:color w:val="FF0000"/>
          <w:sz w:val="24"/>
          <w:szCs w:val="24"/>
        </w:rPr>
        <w:t xml:space="preserve"> them Silence reflection is due this week</w:t>
      </w:r>
    </w:p>
    <w:p w14:paraId="6350FBE0" w14:textId="77777777" w:rsidR="007D4DB2" w:rsidRPr="003B58F9" w:rsidRDefault="007D4DB2" w:rsidP="007D4DB2">
      <w:pPr>
        <w:rPr>
          <w:rFonts w:ascii="Times New Roman" w:hAnsi="Times New Roman" w:cs="Times New Roman"/>
          <w:color w:val="FF0000"/>
          <w:sz w:val="24"/>
          <w:szCs w:val="24"/>
        </w:rPr>
      </w:pPr>
    </w:p>
    <w:p w14:paraId="125AB94C" w14:textId="4E164C0C" w:rsidR="00003DFA" w:rsidRPr="003B58F9" w:rsidRDefault="00DE42C9" w:rsidP="00003DFA">
      <w:pPr>
        <w:rPr>
          <w:rFonts w:ascii="Times New Roman" w:hAnsi="Times New Roman" w:cs="Times New Roman"/>
          <w:color w:val="FF0000"/>
          <w:sz w:val="24"/>
          <w:szCs w:val="24"/>
        </w:rPr>
      </w:pPr>
      <w:r w:rsidRPr="003B58F9">
        <w:rPr>
          <w:rFonts w:ascii="Times New Roman" w:hAnsi="Times New Roman" w:cs="Times New Roman"/>
          <w:color w:val="FF0000"/>
          <w:sz w:val="24"/>
          <w:szCs w:val="24"/>
        </w:rPr>
        <w:t>_____________________________________________________________________________________</w:t>
      </w:r>
    </w:p>
    <w:p w14:paraId="088C4B83" w14:textId="77777777" w:rsidR="00052377" w:rsidRPr="003B58F9" w:rsidRDefault="00052377" w:rsidP="006C36B2">
      <w:pPr>
        <w:pStyle w:val="Heading1"/>
        <w:rPr>
          <w:rFonts w:ascii="Times New Roman" w:eastAsia="Calibri" w:hAnsi="Times New Roman" w:cs="Times New Roman"/>
          <w:b/>
          <w:bCs/>
          <w:sz w:val="24"/>
          <w:szCs w:val="24"/>
        </w:rPr>
      </w:pPr>
    </w:p>
    <w:p w14:paraId="7014A265" w14:textId="093994D2" w:rsidR="006C36B2" w:rsidRPr="003B58F9" w:rsidRDefault="006C36B2" w:rsidP="006C36B2">
      <w:pPr>
        <w:pStyle w:val="Heading1"/>
        <w:rPr>
          <w:rFonts w:ascii="Times New Roman" w:eastAsia="Calibri" w:hAnsi="Times New Roman" w:cs="Times New Roman"/>
          <w:b/>
          <w:bCs/>
          <w:color w:val="1F3864" w:themeColor="accent1" w:themeShade="80"/>
          <w:sz w:val="24"/>
          <w:szCs w:val="24"/>
        </w:rPr>
      </w:pPr>
      <w:r w:rsidRPr="003B58F9">
        <w:rPr>
          <w:rFonts w:ascii="Times New Roman" w:eastAsia="Calibri" w:hAnsi="Times New Roman" w:cs="Times New Roman"/>
          <w:b/>
          <w:bCs/>
          <w:color w:val="1F3864" w:themeColor="accent1" w:themeShade="80"/>
          <w:sz w:val="24"/>
          <w:szCs w:val="24"/>
        </w:rPr>
        <w:t xml:space="preserve">Unit 12:  The Future Self </w:t>
      </w:r>
    </w:p>
    <w:p w14:paraId="62A6FDCB" w14:textId="77777777" w:rsidR="006C36B2" w:rsidRPr="003B58F9" w:rsidRDefault="006C36B2" w:rsidP="006C36B2">
      <w:pPr>
        <w:rPr>
          <w:rFonts w:ascii="Times New Roman" w:hAnsi="Times New Roman" w:cs="Times New Roman"/>
          <w:color w:val="1F3864" w:themeColor="accent1" w:themeShade="80"/>
          <w:sz w:val="24"/>
          <w:szCs w:val="24"/>
        </w:rPr>
      </w:pPr>
    </w:p>
    <w:p w14:paraId="32CE8071" w14:textId="77777777" w:rsidR="00F646AD" w:rsidRPr="003B58F9" w:rsidRDefault="00F646AD" w:rsidP="00ED48B2">
      <w:pPr>
        <w:rPr>
          <w:rFonts w:ascii="Times New Roman" w:hAnsi="Times New Roman" w:cs="Times New Roman"/>
          <w:color w:val="1F3864" w:themeColor="accent1" w:themeShade="80"/>
          <w:sz w:val="24"/>
          <w:szCs w:val="24"/>
        </w:rPr>
      </w:pPr>
    </w:p>
    <w:p w14:paraId="40529102" w14:textId="23966B93" w:rsidR="00B17536" w:rsidRPr="003B58F9" w:rsidRDefault="00B17536" w:rsidP="00B17536">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This is the final unit in the course and </w:t>
      </w:r>
      <w:r w:rsidR="007A7891" w:rsidRPr="003B58F9">
        <w:rPr>
          <w:rFonts w:ascii="Times New Roman" w:hAnsi="Times New Roman" w:cs="Times New Roman"/>
          <w:color w:val="1F3864" w:themeColor="accent1" w:themeShade="80"/>
          <w:sz w:val="24"/>
          <w:szCs w:val="24"/>
        </w:rPr>
        <w:t xml:space="preserve">is designed to </w:t>
      </w:r>
      <w:r w:rsidR="00F9396F" w:rsidRPr="003B58F9">
        <w:rPr>
          <w:rFonts w:ascii="Times New Roman" w:hAnsi="Times New Roman" w:cs="Times New Roman"/>
          <w:color w:val="1F3864" w:themeColor="accent1" w:themeShade="80"/>
          <w:sz w:val="24"/>
          <w:szCs w:val="24"/>
        </w:rPr>
        <w:t xml:space="preserve">draw all the course together into a </w:t>
      </w:r>
      <w:proofErr w:type="gramStart"/>
      <w:r w:rsidR="00F9396F" w:rsidRPr="003B58F9">
        <w:rPr>
          <w:rFonts w:ascii="Times New Roman" w:hAnsi="Times New Roman" w:cs="Times New Roman"/>
          <w:color w:val="1F3864" w:themeColor="accent1" w:themeShade="80"/>
          <w:sz w:val="24"/>
          <w:szCs w:val="24"/>
        </w:rPr>
        <w:t>comprehensive conclusion</w:t>
      </w:r>
      <w:r w:rsidR="00481B8C" w:rsidRPr="003B58F9">
        <w:rPr>
          <w:rFonts w:ascii="Times New Roman" w:hAnsi="Times New Roman" w:cs="Times New Roman"/>
          <w:color w:val="1F3864" w:themeColor="accent1" w:themeShade="80"/>
          <w:sz w:val="24"/>
          <w:szCs w:val="24"/>
        </w:rPr>
        <w:t>s</w:t>
      </w:r>
      <w:proofErr w:type="gramEnd"/>
      <w:r w:rsidR="00F9396F" w:rsidRPr="003B58F9">
        <w:rPr>
          <w:rFonts w:ascii="Times New Roman" w:hAnsi="Times New Roman" w:cs="Times New Roman"/>
          <w:color w:val="1F3864" w:themeColor="accent1" w:themeShade="80"/>
          <w:sz w:val="24"/>
          <w:szCs w:val="24"/>
        </w:rPr>
        <w:t xml:space="preserve">. It also </w:t>
      </w:r>
      <w:r w:rsidR="002F0486" w:rsidRPr="003B58F9">
        <w:rPr>
          <w:rFonts w:ascii="Times New Roman" w:hAnsi="Times New Roman" w:cs="Times New Roman"/>
          <w:color w:val="1F3864" w:themeColor="accent1" w:themeShade="80"/>
          <w:sz w:val="24"/>
          <w:szCs w:val="24"/>
        </w:rPr>
        <w:t xml:space="preserve">explains the </w:t>
      </w:r>
      <w:r w:rsidR="030D80B3" w:rsidRPr="003B58F9">
        <w:rPr>
          <w:rFonts w:ascii="Times New Roman" w:hAnsi="Times New Roman" w:cs="Times New Roman"/>
          <w:color w:val="1F3864" w:themeColor="accent1" w:themeShade="80"/>
          <w:sz w:val="24"/>
          <w:szCs w:val="24"/>
        </w:rPr>
        <w:t>Final Portfolio</w:t>
      </w:r>
      <w:r w:rsidR="002F0486" w:rsidRPr="003B58F9">
        <w:rPr>
          <w:rFonts w:ascii="Times New Roman" w:hAnsi="Times New Roman" w:cs="Times New Roman"/>
          <w:color w:val="1F3864" w:themeColor="accent1" w:themeShade="80"/>
          <w:sz w:val="24"/>
          <w:szCs w:val="24"/>
        </w:rPr>
        <w:t xml:space="preserve"> which </w:t>
      </w:r>
      <w:r w:rsidR="007447C6" w:rsidRPr="003B58F9">
        <w:rPr>
          <w:rFonts w:ascii="Times New Roman" w:hAnsi="Times New Roman" w:cs="Times New Roman"/>
          <w:color w:val="1F3864" w:themeColor="accent1" w:themeShade="80"/>
          <w:sz w:val="24"/>
          <w:szCs w:val="24"/>
        </w:rPr>
        <w:t xml:space="preserve">is </w:t>
      </w:r>
      <w:r w:rsidR="002F0486" w:rsidRPr="003B58F9">
        <w:rPr>
          <w:rFonts w:ascii="Times New Roman" w:hAnsi="Times New Roman" w:cs="Times New Roman"/>
          <w:color w:val="1F3864" w:themeColor="accent1" w:themeShade="80"/>
          <w:sz w:val="24"/>
          <w:szCs w:val="24"/>
        </w:rPr>
        <w:t xml:space="preserve">the summative assessment for the </w:t>
      </w:r>
      <w:proofErr w:type="gramStart"/>
      <w:r w:rsidR="002F0486" w:rsidRPr="003B58F9">
        <w:rPr>
          <w:rFonts w:ascii="Times New Roman" w:hAnsi="Times New Roman" w:cs="Times New Roman"/>
          <w:color w:val="1F3864" w:themeColor="accent1" w:themeShade="80"/>
          <w:sz w:val="24"/>
          <w:szCs w:val="24"/>
        </w:rPr>
        <w:t>course</w:t>
      </w:r>
      <w:proofErr w:type="gramEnd"/>
    </w:p>
    <w:p w14:paraId="22352123" w14:textId="77777777" w:rsidR="00C06842" w:rsidRPr="003B58F9" w:rsidRDefault="00C06842" w:rsidP="00C06842">
      <w:pPr>
        <w:rPr>
          <w:rFonts w:ascii="Times New Roman" w:hAnsi="Times New Roman" w:cs="Times New Roman"/>
          <w:color w:val="1F3864" w:themeColor="accent1" w:themeShade="80"/>
          <w:sz w:val="24"/>
          <w:szCs w:val="24"/>
        </w:rPr>
      </w:pPr>
    </w:p>
    <w:p w14:paraId="7B5F8DF5" w14:textId="48AD8324" w:rsidR="00C06842" w:rsidRPr="003B58F9" w:rsidRDefault="00C06842" w:rsidP="0084571D">
      <w:pPr>
        <w:pStyle w:val="Heading4"/>
        <w:rPr>
          <w:rFonts w:ascii="Times New Roman" w:eastAsia="Cambria"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 xml:space="preserve">Topic 1. </w:t>
      </w:r>
      <w:r w:rsidR="00DA7854" w:rsidRPr="003B58F9">
        <w:rPr>
          <w:rFonts w:ascii="Times New Roman" w:hAnsi="Times New Roman" w:cs="Times New Roman"/>
          <w:b/>
          <w:bCs/>
          <w:i w:val="0"/>
          <w:iCs w:val="0"/>
          <w:color w:val="1F3864" w:themeColor="accent1" w:themeShade="80"/>
          <w:sz w:val="24"/>
          <w:szCs w:val="24"/>
        </w:rPr>
        <w:t xml:space="preserve">Course Summary </w:t>
      </w:r>
    </w:p>
    <w:p w14:paraId="472E2861" w14:textId="77777777" w:rsidR="007748B1" w:rsidRPr="003B58F9" w:rsidRDefault="007748B1" w:rsidP="007D4810">
      <w:pPr>
        <w:rPr>
          <w:rFonts w:ascii="Times New Roman" w:hAnsi="Times New Roman" w:cs="Times New Roman"/>
          <w:color w:val="1F3864" w:themeColor="accent1" w:themeShade="80"/>
          <w:sz w:val="24"/>
          <w:szCs w:val="24"/>
        </w:rPr>
      </w:pPr>
    </w:p>
    <w:p w14:paraId="61DDFE1D" w14:textId="1C6A8EA1" w:rsidR="002D5E0C" w:rsidRPr="003B58F9" w:rsidRDefault="002D5E0C" w:rsidP="007D4810">
      <w:pPr>
        <w:rPr>
          <w:rFonts w:ascii="Times New Roman" w:hAnsi="Times New Roman" w:cs="Times New Roman"/>
          <w:i/>
          <w:iCs/>
          <w:color w:val="1F3864" w:themeColor="accent1" w:themeShade="80"/>
          <w:sz w:val="24"/>
          <w:szCs w:val="24"/>
        </w:rPr>
      </w:pPr>
      <w:r w:rsidRPr="003B58F9">
        <w:rPr>
          <w:rFonts w:ascii="Times New Roman" w:eastAsia="Cambria" w:hAnsi="Times New Roman" w:cs="Times New Roman"/>
          <w:b/>
          <w:bCs/>
          <w:i/>
          <w:iCs/>
          <w:color w:val="1F3864" w:themeColor="accent1" w:themeShade="80"/>
          <w:sz w:val="24"/>
          <w:szCs w:val="24"/>
          <w:lang w:val="en-CA"/>
        </w:rPr>
        <w:t xml:space="preserve">Watch the video Spirituality and the Good </w:t>
      </w:r>
      <w:proofErr w:type="gramStart"/>
      <w:r w:rsidRPr="003B58F9">
        <w:rPr>
          <w:rFonts w:ascii="Times New Roman" w:eastAsia="Cambria" w:hAnsi="Times New Roman" w:cs="Times New Roman"/>
          <w:b/>
          <w:bCs/>
          <w:i/>
          <w:iCs/>
          <w:color w:val="1F3864" w:themeColor="accent1" w:themeShade="80"/>
          <w:sz w:val="24"/>
          <w:szCs w:val="24"/>
          <w:lang w:val="en-CA"/>
        </w:rPr>
        <w:t>life</w:t>
      </w:r>
      <w:proofErr w:type="gramEnd"/>
    </w:p>
    <w:p w14:paraId="4530A812" w14:textId="2A824000" w:rsidR="007D4810" w:rsidRPr="003B58F9" w:rsidRDefault="00DC3636" w:rsidP="007D4810">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Encourage them to watch the video </w:t>
      </w:r>
      <w:r w:rsidR="008D3EA3" w:rsidRPr="003B58F9">
        <w:rPr>
          <w:rFonts w:ascii="Times New Roman" w:hAnsi="Times New Roman" w:cs="Times New Roman"/>
          <w:color w:val="1F3864" w:themeColor="accent1" w:themeShade="80"/>
          <w:sz w:val="24"/>
          <w:szCs w:val="24"/>
        </w:rPr>
        <w:t xml:space="preserve">as it ties up spirituality </w:t>
      </w:r>
      <w:r w:rsidR="0012112C" w:rsidRPr="003B58F9">
        <w:rPr>
          <w:rFonts w:ascii="Times New Roman" w:hAnsi="Times New Roman" w:cs="Times New Roman"/>
          <w:color w:val="1F3864" w:themeColor="accent1" w:themeShade="80"/>
          <w:sz w:val="24"/>
          <w:szCs w:val="24"/>
        </w:rPr>
        <w:t xml:space="preserve">thread that has run </w:t>
      </w:r>
      <w:r w:rsidR="004C772B" w:rsidRPr="003B58F9">
        <w:rPr>
          <w:rFonts w:ascii="Times New Roman" w:hAnsi="Times New Roman" w:cs="Times New Roman"/>
          <w:color w:val="1F3864" w:themeColor="accent1" w:themeShade="80"/>
          <w:sz w:val="24"/>
          <w:szCs w:val="24"/>
        </w:rPr>
        <w:t xml:space="preserve">throughout the course.  </w:t>
      </w:r>
      <w:r w:rsidR="00134350" w:rsidRPr="003B58F9">
        <w:rPr>
          <w:rFonts w:ascii="Times New Roman" w:hAnsi="Times New Roman" w:cs="Times New Roman"/>
          <w:color w:val="1F3864" w:themeColor="accent1" w:themeShade="80"/>
          <w:sz w:val="24"/>
          <w:szCs w:val="24"/>
        </w:rPr>
        <w:t xml:space="preserve">This can also be helpful </w:t>
      </w:r>
      <w:r w:rsidR="00475FDC" w:rsidRPr="003B58F9">
        <w:rPr>
          <w:rFonts w:ascii="Times New Roman" w:hAnsi="Times New Roman" w:cs="Times New Roman"/>
          <w:color w:val="1F3864" w:themeColor="accent1" w:themeShade="80"/>
          <w:sz w:val="24"/>
          <w:szCs w:val="24"/>
        </w:rPr>
        <w:t xml:space="preserve">for completing the spirituality component of the </w:t>
      </w:r>
      <w:r w:rsidR="030D80B3" w:rsidRPr="003B58F9">
        <w:rPr>
          <w:rFonts w:ascii="Times New Roman" w:hAnsi="Times New Roman" w:cs="Times New Roman"/>
          <w:color w:val="1F3864" w:themeColor="accent1" w:themeShade="80"/>
          <w:sz w:val="24"/>
          <w:szCs w:val="24"/>
        </w:rPr>
        <w:t>Final Portfolio</w:t>
      </w:r>
      <w:r w:rsidR="00475FDC" w:rsidRPr="003B58F9">
        <w:rPr>
          <w:rFonts w:ascii="Times New Roman" w:hAnsi="Times New Roman" w:cs="Times New Roman"/>
          <w:color w:val="1F3864" w:themeColor="accent1" w:themeShade="80"/>
          <w:sz w:val="24"/>
          <w:szCs w:val="24"/>
        </w:rPr>
        <w:t>.</w:t>
      </w:r>
    </w:p>
    <w:p w14:paraId="42A29FF0" w14:textId="77777777" w:rsidR="00C966F9" w:rsidRPr="003B58F9" w:rsidRDefault="00C966F9" w:rsidP="007D4810">
      <w:pPr>
        <w:rPr>
          <w:rFonts w:ascii="Times New Roman" w:hAnsi="Times New Roman" w:cs="Times New Roman"/>
          <w:b/>
          <w:bCs/>
          <w:i/>
          <w:iCs/>
          <w:color w:val="1F3864" w:themeColor="accent1" w:themeShade="80"/>
          <w:sz w:val="24"/>
          <w:szCs w:val="24"/>
        </w:rPr>
      </w:pPr>
    </w:p>
    <w:p w14:paraId="5319BA41" w14:textId="30DBD357" w:rsidR="00DC3636" w:rsidRPr="003B58F9" w:rsidRDefault="00C966F9" w:rsidP="007D4810">
      <w:pPr>
        <w:rPr>
          <w:rFonts w:ascii="Times New Roman" w:hAnsi="Times New Roman" w:cs="Times New Roman"/>
          <w:b/>
          <w:bCs/>
          <w:i/>
          <w:iCs/>
          <w:color w:val="1F3864" w:themeColor="accent1" w:themeShade="80"/>
          <w:sz w:val="24"/>
          <w:szCs w:val="24"/>
        </w:rPr>
      </w:pPr>
      <w:r w:rsidRPr="003B58F9">
        <w:rPr>
          <w:rFonts w:ascii="Times New Roman" w:hAnsi="Times New Roman" w:cs="Times New Roman"/>
          <w:b/>
          <w:bCs/>
          <w:i/>
          <w:iCs/>
          <w:color w:val="1F3864" w:themeColor="accent1" w:themeShade="80"/>
          <w:sz w:val="24"/>
          <w:szCs w:val="24"/>
        </w:rPr>
        <w:t xml:space="preserve">Read the article “Evidenced Based </w:t>
      </w:r>
      <w:proofErr w:type="gramStart"/>
      <w:r w:rsidRPr="003B58F9">
        <w:rPr>
          <w:rFonts w:ascii="Times New Roman" w:hAnsi="Times New Roman" w:cs="Times New Roman"/>
          <w:b/>
          <w:bCs/>
          <w:i/>
          <w:iCs/>
          <w:color w:val="1F3864" w:themeColor="accent1" w:themeShade="80"/>
          <w:sz w:val="24"/>
          <w:szCs w:val="24"/>
        </w:rPr>
        <w:t>Wellness”</w:t>
      </w:r>
      <w:proofErr w:type="gramEnd"/>
    </w:p>
    <w:p w14:paraId="7C476B92" w14:textId="131C4AFA" w:rsidR="008306E1" w:rsidRPr="003B58F9" w:rsidRDefault="00AF2864" w:rsidP="007D4810">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The first is an article that reviews the concepts of wellbeing that we have covered in this course.  The article separates out the evidenced based strategies versus the Wellness Industrial Complex.  This can also be helpful for completing the Final Portfolio</w:t>
      </w:r>
    </w:p>
    <w:p w14:paraId="4BCD5D2E" w14:textId="2C7BD0E9" w:rsidR="00AF2864" w:rsidRPr="003B58F9" w:rsidRDefault="00AF2864" w:rsidP="00304E23">
      <w:pPr>
        <w:pStyle w:val="Heading4"/>
        <w:rPr>
          <w:rFonts w:ascii="Times New Roman" w:eastAsia="Cambria" w:hAnsi="Times New Roman" w:cs="Times New Roman"/>
          <w:b/>
          <w:bCs/>
          <w:i w:val="0"/>
          <w:iCs w:val="0"/>
          <w:color w:val="1F3864" w:themeColor="accent1" w:themeShade="80"/>
          <w:sz w:val="24"/>
          <w:szCs w:val="24"/>
        </w:rPr>
      </w:pPr>
    </w:p>
    <w:p w14:paraId="250A456D" w14:textId="77777777" w:rsidR="001F2450" w:rsidRPr="003B58F9" w:rsidRDefault="001F2450" w:rsidP="001F2450">
      <w:pPr>
        <w:rPr>
          <w:rFonts w:ascii="Times New Roman" w:hAnsi="Times New Roman" w:cs="Times New Roman"/>
          <w:color w:val="1F3864" w:themeColor="accent1" w:themeShade="80"/>
          <w:sz w:val="24"/>
          <w:szCs w:val="24"/>
        </w:rPr>
      </w:pPr>
    </w:p>
    <w:p w14:paraId="732CDB63" w14:textId="023F2725" w:rsidR="00C06842" w:rsidRPr="003B58F9" w:rsidRDefault="00C06842" w:rsidP="00304E23">
      <w:pPr>
        <w:pStyle w:val="Heading4"/>
        <w:rPr>
          <w:rFonts w:ascii="Times New Roman"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Topic 2</w:t>
      </w:r>
      <w:r w:rsidRPr="003B58F9">
        <w:rPr>
          <w:rFonts w:ascii="Times New Roman" w:hAnsi="Times New Roman" w:cs="Times New Roman"/>
          <w:b/>
          <w:bCs/>
          <w:i w:val="0"/>
          <w:iCs w:val="0"/>
          <w:color w:val="1F3864" w:themeColor="accent1" w:themeShade="80"/>
          <w:sz w:val="24"/>
          <w:szCs w:val="24"/>
        </w:rPr>
        <w:t xml:space="preserve">. </w:t>
      </w:r>
      <w:r w:rsidR="00DA7854" w:rsidRPr="003B58F9">
        <w:rPr>
          <w:rFonts w:ascii="Times New Roman" w:hAnsi="Times New Roman" w:cs="Times New Roman"/>
          <w:b/>
          <w:bCs/>
          <w:i w:val="0"/>
          <w:iCs w:val="0"/>
          <w:color w:val="1F3864" w:themeColor="accent1" w:themeShade="80"/>
          <w:sz w:val="24"/>
          <w:szCs w:val="24"/>
        </w:rPr>
        <w:t>Final Portfolio</w:t>
      </w:r>
    </w:p>
    <w:p w14:paraId="06B358C6" w14:textId="77777777" w:rsidR="00DA7854" w:rsidRPr="003B58F9" w:rsidRDefault="00DA7854" w:rsidP="00DA7854">
      <w:pPr>
        <w:rPr>
          <w:rFonts w:ascii="Times New Roman" w:hAnsi="Times New Roman" w:cs="Times New Roman"/>
          <w:color w:val="1F3864" w:themeColor="accent1" w:themeShade="80"/>
          <w:sz w:val="24"/>
          <w:szCs w:val="24"/>
        </w:rPr>
      </w:pPr>
    </w:p>
    <w:p w14:paraId="1F58B680" w14:textId="3EF812C4" w:rsidR="00FC2933" w:rsidRPr="003B58F9" w:rsidRDefault="00FC2933" w:rsidP="001F2450">
      <w:pPr>
        <w:pStyle w:val="ListParagraph"/>
        <w:ind w:left="773"/>
        <w:rPr>
          <w:rFonts w:ascii="Times New Roman" w:hAnsi="Times New Roman" w:cs="Times New Roman"/>
          <w:color w:val="1F3864" w:themeColor="accent1" w:themeShade="80"/>
          <w:sz w:val="24"/>
          <w:szCs w:val="24"/>
        </w:rPr>
      </w:pPr>
    </w:p>
    <w:p w14:paraId="387D630B" w14:textId="1EBD6F80" w:rsidR="002E72B4" w:rsidRPr="003B58F9" w:rsidRDefault="001F2450">
      <w:pPr>
        <w:pStyle w:val="ListParagraph"/>
        <w:numPr>
          <w:ilvl w:val="0"/>
          <w:numId w:val="7"/>
        </w:numPr>
        <w:rPr>
          <w:rFonts w:ascii="Times New Roman" w:hAnsi="Times New Roman" w:cs="Times New Roman"/>
          <w:color w:val="1F3864" w:themeColor="accent1" w:themeShade="80"/>
          <w:sz w:val="24"/>
          <w:szCs w:val="24"/>
        </w:rPr>
      </w:pPr>
      <w:r w:rsidRPr="003B58F9">
        <w:rPr>
          <w:rFonts w:ascii="Times New Roman" w:hAnsi="Times New Roman" w:cs="Times New Roman"/>
          <w:b/>
          <w:bCs/>
          <w:i/>
          <w:iCs/>
          <w:color w:val="1F3864" w:themeColor="accent1" w:themeShade="80"/>
          <w:sz w:val="24"/>
          <w:szCs w:val="24"/>
        </w:rPr>
        <w:t xml:space="preserve">Complete the </w:t>
      </w:r>
      <w:r w:rsidR="000D748E" w:rsidRPr="003B58F9">
        <w:rPr>
          <w:rFonts w:ascii="Times New Roman" w:hAnsi="Times New Roman" w:cs="Times New Roman"/>
          <w:b/>
          <w:bCs/>
          <w:i/>
          <w:iCs/>
          <w:color w:val="1F3864" w:themeColor="accent1" w:themeShade="80"/>
          <w:sz w:val="24"/>
          <w:szCs w:val="24"/>
        </w:rPr>
        <w:t xml:space="preserve">Life </w:t>
      </w:r>
      <w:r w:rsidR="00C0035E" w:rsidRPr="003B58F9">
        <w:rPr>
          <w:rFonts w:ascii="Times New Roman" w:hAnsi="Times New Roman" w:cs="Times New Roman"/>
          <w:b/>
          <w:bCs/>
          <w:i/>
          <w:iCs/>
          <w:color w:val="1F3864" w:themeColor="accent1" w:themeShade="80"/>
          <w:sz w:val="24"/>
          <w:szCs w:val="24"/>
        </w:rPr>
        <w:t>S</w:t>
      </w:r>
      <w:r w:rsidR="00E73736" w:rsidRPr="003B58F9">
        <w:rPr>
          <w:rFonts w:ascii="Times New Roman" w:hAnsi="Times New Roman" w:cs="Times New Roman"/>
          <w:b/>
          <w:bCs/>
          <w:i/>
          <w:iCs/>
          <w:color w:val="1F3864" w:themeColor="accent1" w:themeShade="80"/>
          <w:sz w:val="24"/>
          <w:szCs w:val="24"/>
        </w:rPr>
        <w:t>atisfaction Scal</w:t>
      </w:r>
      <w:r w:rsidR="00E73736" w:rsidRPr="003B58F9">
        <w:rPr>
          <w:rFonts w:ascii="Times New Roman" w:hAnsi="Times New Roman" w:cs="Times New Roman"/>
          <w:b/>
          <w:bCs/>
          <w:color w:val="1F3864" w:themeColor="accent1" w:themeShade="80"/>
          <w:sz w:val="24"/>
          <w:szCs w:val="24"/>
        </w:rPr>
        <w:t>e</w:t>
      </w:r>
      <w:r w:rsidR="00C0035E" w:rsidRPr="003B58F9">
        <w:rPr>
          <w:rFonts w:ascii="Times New Roman" w:hAnsi="Times New Roman" w:cs="Times New Roman"/>
          <w:color w:val="1F3864" w:themeColor="accent1" w:themeShade="80"/>
          <w:sz w:val="24"/>
          <w:szCs w:val="24"/>
        </w:rPr>
        <w:t xml:space="preserve">- they need to complete this for the Pre and Post assessment in the </w:t>
      </w:r>
      <w:r w:rsidR="030D80B3" w:rsidRPr="003B58F9">
        <w:rPr>
          <w:rFonts w:ascii="Times New Roman" w:hAnsi="Times New Roman" w:cs="Times New Roman"/>
          <w:color w:val="1F3864" w:themeColor="accent1" w:themeShade="80"/>
          <w:sz w:val="24"/>
          <w:szCs w:val="24"/>
        </w:rPr>
        <w:t>Final Portfolio</w:t>
      </w:r>
      <w:r w:rsidR="00C0035E" w:rsidRPr="003B58F9">
        <w:rPr>
          <w:rFonts w:ascii="Times New Roman" w:hAnsi="Times New Roman" w:cs="Times New Roman"/>
          <w:color w:val="1F3864" w:themeColor="accent1" w:themeShade="80"/>
          <w:sz w:val="24"/>
          <w:szCs w:val="24"/>
        </w:rPr>
        <w:t>.  They can find the pre score in Unit #1</w:t>
      </w:r>
      <w:r w:rsidR="00BB428D" w:rsidRPr="003B58F9">
        <w:rPr>
          <w:rFonts w:ascii="Times New Roman" w:hAnsi="Times New Roman" w:cs="Times New Roman"/>
          <w:color w:val="1F3864" w:themeColor="accent1" w:themeShade="80"/>
          <w:sz w:val="24"/>
          <w:szCs w:val="24"/>
        </w:rPr>
        <w:t xml:space="preserve"> lab “Wellbeing Survey”.  They </w:t>
      </w:r>
      <w:r w:rsidR="00A1383B" w:rsidRPr="003B58F9">
        <w:rPr>
          <w:rFonts w:ascii="Times New Roman" w:hAnsi="Times New Roman" w:cs="Times New Roman"/>
          <w:color w:val="1F3864" w:themeColor="accent1" w:themeShade="80"/>
          <w:sz w:val="24"/>
          <w:szCs w:val="24"/>
        </w:rPr>
        <w:t>must</w:t>
      </w:r>
      <w:r w:rsidR="00BB428D" w:rsidRPr="003B58F9">
        <w:rPr>
          <w:rFonts w:ascii="Times New Roman" w:hAnsi="Times New Roman" w:cs="Times New Roman"/>
          <w:color w:val="1F3864" w:themeColor="accent1" w:themeShade="80"/>
          <w:sz w:val="24"/>
          <w:szCs w:val="24"/>
        </w:rPr>
        <w:t xml:space="preserve"> report </w:t>
      </w:r>
      <w:r w:rsidR="00A1383B" w:rsidRPr="003B58F9">
        <w:rPr>
          <w:rFonts w:ascii="Times New Roman" w:hAnsi="Times New Roman" w:cs="Times New Roman"/>
          <w:color w:val="1F3864" w:themeColor="accent1" w:themeShade="80"/>
          <w:sz w:val="24"/>
          <w:szCs w:val="24"/>
        </w:rPr>
        <w:t xml:space="preserve">only </w:t>
      </w:r>
      <w:r w:rsidR="00BB428D" w:rsidRPr="003B58F9">
        <w:rPr>
          <w:rFonts w:ascii="Times New Roman" w:hAnsi="Times New Roman" w:cs="Times New Roman"/>
          <w:color w:val="1F3864" w:themeColor="accent1" w:themeShade="80"/>
          <w:sz w:val="24"/>
          <w:szCs w:val="24"/>
        </w:rPr>
        <w:t xml:space="preserve">the final score in the </w:t>
      </w:r>
      <w:r w:rsidR="030D80B3" w:rsidRPr="003B58F9">
        <w:rPr>
          <w:rFonts w:ascii="Times New Roman" w:hAnsi="Times New Roman" w:cs="Times New Roman"/>
          <w:color w:val="1F3864" w:themeColor="accent1" w:themeShade="80"/>
          <w:sz w:val="24"/>
          <w:szCs w:val="24"/>
        </w:rPr>
        <w:t>Final Portfolio</w:t>
      </w:r>
      <w:r w:rsidR="00BB428D" w:rsidRPr="003B58F9">
        <w:rPr>
          <w:rFonts w:ascii="Times New Roman" w:hAnsi="Times New Roman" w:cs="Times New Roman"/>
          <w:color w:val="1F3864" w:themeColor="accent1" w:themeShade="80"/>
          <w:sz w:val="24"/>
          <w:szCs w:val="24"/>
        </w:rPr>
        <w:t xml:space="preserve">.  </w:t>
      </w:r>
    </w:p>
    <w:p w14:paraId="2BC7979E" w14:textId="77777777" w:rsidR="009B09E1" w:rsidRPr="003B58F9" w:rsidRDefault="009B09E1" w:rsidP="2A6BB36A">
      <w:pPr>
        <w:pStyle w:val="Heading4"/>
        <w:rPr>
          <w:rFonts w:ascii="Times New Roman" w:eastAsia="Cambria" w:hAnsi="Times New Roman" w:cs="Times New Roman"/>
          <w:b/>
          <w:bCs/>
          <w:i w:val="0"/>
          <w:iCs w:val="0"/>
          <w:color w:val="1F3864" w:themeColor="accent1" w:themeShade="80"/>
          <w:sz w:val="24"/>
          <w:szCs w:val="24"/>
        </w:rPr>
      </w:pPr>
    </w:p>
    <w:p w14:paraId="717AA10E" w14:textId="761C03B8" w:rsidR="000D1C47" w:rsidRPr="003B58F9" w:rsidRDefault="000D1C47" w:rsidP="2A6BB36A">
      <w:pPr>
        <w:pStyle w:val="Heading4"/>
        <w:rPr>
          <w:rFonts w:ascii="Times New Roman" w:hAnsi="Times New Roman" w:cs="Times New Roman"/>
          <w:b/>
          <w:bCs/>
          <w:i w:val="0"/>
          <w:iCs w:val="0"/>
          <w:color w:val="1F3864" w:themeColor="accent1" w:themeShade="80"/>
          <w:sz w:val="24"/>
          <w:szCs w:val="24"/>
        </w:rPr>
      </w:pPr>
      <w:r w:rsidRPr="003B58F9">
        <w:rPr>
          <w:rFonts w:ascii="Times New Roman" w:eastAsia="Cambria" w:hAnsi="Times New Roman" w:cs="Times New Roman"/>
          <w:b/>
          <w:bCs/>
          <w:i w:val="0"/>
          <w:iCs w:val="0"/>
          <w:color w:val="1F3864" w:themeColor="accent1" w:themeShade="80"/>
          <w:sz w:val="24"/>
          <w:szCs w:val="24"/>
        </w:rPr>
        <w:t>Topic 3</w:t>
      </w:r>
      <w:r w:rsidRPr="003B58F9">
        <w:rPr>
          <w:rFonts w:ascii="Times New Roman" w:hAnsi="Times New Roman" w:cs="Times New Roman"/>
          <w:b/>
          <w:bCs/>
          <w:i w:val="0"/>
          <w:iCs w:val="0"/>
          <w:color w:val="1F3864" w:themeColor="accent1" w:themeShade="80"/>
          <w:sz w:val="24"/>
          <w:szCs w:val="24"/>
        </w:rPr>
        <w:t xml:space="preserve">. </w:t>
      </w:r>
      <w:r w:rsidR="030D80B3" w:rsidRPr="003B58F9">
        <w:rPr>
          <w:rFonts w:ascii="Times New Roman" w:hAnsi="Times New Roman" w:cs="Times New Roman"/>
          <w:b/>
          <w:bCs/>
          <w:i w:val="0"/>
          <w:iCs w:val="0"/>
          <w:color w:val="1F3864" w:themeColor="accent1" w:themeShade="80"/>
          <w:sz w:val="24"/>
          <w:szCs w:val="24"/>
        </w:rPr>
        <w:t>Final Portfolio</w:t>
      </w:r>
    </w:p>
    <w:p w14:paraId="4BC211B1" w14:textId="080B9649" w:rsidR="00884F04" w:rsidRPr="003B58F9" w:rsidRDefault="00884F04" w:rsidP="00884F04">
      <w:p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Encourage students to watch the video on the </w:t>
      </w:r>
      <w:r w:rsidR="030D80B3" w:rsidRPr="003B58F9">
        <w:rPr>
          <w:rFonts w:ascii="Times New Roman" w:hAnsi="Times New Roman" w:cs="Times New Roman"/>
          <w:color w:val="1F3864" w:themeColor="accent1" w:themeShade="80"/>
          <w:sz w:val="24"/>
          <w:szCs w:val="24"/>
        </w:rPr>
        <w:t>Final Portfolio</w:t>
      </w:r>
      <w:r w:rsidRPr="003B58F9">
        <w:rPr>
          <w:rFonts w:ascii="Times New Roman" w:hAnsi="Times New Roman" w:cs="Times New Roman"/>
          <w:color w:val="1F3864" w:themeColor="accent1" w:themeShade="80"/>
          <w:sz w:val="24"/>
          <w:szCs w:val="24"/>
        </w:rPr>
        <w:t xml:space="preserve"> as it explains each section.  </w:t>
      </w:r>
      <w:r w:rsidR="00E07CE2" w:rsidRPr="003B58F9">
        <w:rPr>
          <w:rFonts w:ascii="Times New Roman" w:hAnsi="Times New Roman" w:cs="Times New Roman"/>
          <w:color w:val="1F3864" w:themeColor="accent1" w:themeShade="80"/>
          <w:sz w:val="24"/>
          <w:szCs w:val="24"/>
        </w:rPr>
        <w:t>They need to use the exact template provided for the Final Portfolio.</w:t>
      </w:r>
    </w:p>
    <w:p w14:paraId="51B90727" w14:textId="564F4C60" w:rsidR="00EA7E34" w:rsidRPr="003B58F9" w:rsidRDefault="00EA7E34" w:rsidP="00884F04">
      <w:pPr>
        <w:rPr>
          <w:rFonts w:ascii="Times New Roman" w:hAnsi="Times New Roman" w:cs="Times New Roman"/>
          <w:color w:val="1F3864" w:themeColor="accent1" w:themeShade="80"/>
          <w:sz w:val="24"/>
          <w:szCs w:val="24"/>
        </w:rPr>
      </w:pPr>
    </w:p>
    <w:p w14:paraId="3B31EDEC" w14:textId="17736480" w:rsidR="00B70119" w:rsidRPr="003B58F9" w:rsidRDefault="00B70119" w:rsidP="00884F04">
      <w:pPr>
        <w:rPr>
          <w:rFonts w:ascii="Times New Roman" w:hAnsi="Times New Roman" w:cs="Times New Roman"/>
          <w:color w:val="1F3864" w:themeColor="accent1" w:themeShade="80"/>
          <w:sz w:val="24"/>
          <w:szCs w:val="24"/>
          <w:u w:val="single"/>
        </w:rPr>
      </w:pPr>
      <w:r w:rsidRPr="003B58F9">
        <w:rPr>
          <w:rFonts w:ascii="Times New Roman" w:hAnsi="Times New Roman" w:cs="Times New Roman"/>
          <w:color w:val="1F3864" w:themeColor="accent1" w:themeShade="80"/>
          <w:sz w:val="24"/>
          <w:szCs w:val="24"/>
          <w:u w:val="single"/>
        </w:rPr>
        <w:t xml:space="preserve">Marking the </w:t>
      </w:r>
      <w:r w:rsidR="030D80B3" w:rsidRPr="003B58F9">
        <w:rPr>
          <w:rFonts w:ascii="Times New Roman" w:hAnsi="Times New Roman" w:cs="Times New Roman"/>
          <w:color w:val="1F3864" w:themeColor="accent1" w:themeShade="80"/>
          <w:sz w:val="24"/>
          <w:szCs w:val="24"/>
          <w:u w:val="single"/>
        </w:rPr>
        <w:t>Final Portfolio</w:t>
      </w:r>
      <w:r w:rsidRPr="003B58F9">
        <w:rPr>
          <w:rFonts w:ascii="Times New Roman" w:hAnsi="Times New Roman" w:cs="Times New Roman"/>
          <w:color w:val="1F3864" w:themeColor="accent1" w:themeShade="80"/>
          <w:sz w:val="24"/>
          <w:szCs w:val="24"/>
          <w:u w:val="single"/>
        </w:rPr>
        <w:t xml:space="preserve">- see the marking </w:t>
      </w:r>
      <w:proofErr w:type="gramStart"/>
      <w:r w:rsidRPr="003B58F9">
        <w:rPr>
          <w:rFonts w:ascii="Times New Roman" w:hAnsi="Times New Roman" w:cs="Times New Roman"/>
          <w:color w:val="1F3864" w:themeColor="accent1" w:themeShade="80"/>
          <w:sz w:val="24"/>
          <w:szCs w:val="24"/>
          <w:u w:val="single"/>
        </w:rPr>
        <w:t>rubric</w:t>
      </w:r>
      <w:proofErr w:type="gramEnd"/>
      <w:r w:rsidRPr="003B58F9">
        <w:rPr>
          <w:rFonts w:ascii="Times New Roman" w:hAnsi="Times New Roman" w:cs="Times New Roman"/>
          <w:color w:val="1F3864" w:themeColor="accent1" w:themeShade="80"/>
          <w:sz w:val="24"/>
          <w:szCs w:val="24"/>
          <w:u w:val="single"/>
        </w:rPr>
        <w:t xml:space="preserve"> </w:t>
      </w:r>
    </w:p>
    <w:p w14:paraId="52CF2E6B" w14:textId="30A21ED8" w:rsidR="0083392A" w:rsidRPr="003B58F9" w:rsidRDefault="0083392A" w:rsidP="00446798">
      <w:pPr>
        <w:ind w:left="720"/>
        <w:rPr>
          <w:rFonts w:ascii="Times New Roman" w:hAnsi="Times New Roman" w:cs="Times New Roman"/>
          <w:color w:val="1F3864" w:themeColor="accent1" w:themeShade="80"/>
          <w:sz w:val="24"/>
          <w:szCs w:val="24"/>
        </w:rPr>
      </w:pPr>
      <w:r w:rsidRPr="003B58F9">
        <w:rPr>
          <w:rFonts w:ascii="Times New Roman" w:hAnsi="Times New Roman" w:cs="Times New Roman"/>
          <w:b/>
          <w:bCs/>
          <w:color w:val="1F3864" w:themeColor="accent1" w:themeShade="80"/>
          <w:sz w:val="24"/>
          <w:szCs w:val="24"/>
        </w:rPr>
        <w:t>Part 1</w:t>
      </w:r>
      <w:r w:rsidRPr="003B58F9">
        <w:rPr>
          <w:rFonts w:ascii="Times New Roman" w:hAnsi="Times New Roman" w:cs="Times New Roman"/>
          <w:color w:val="1F3864" w:themeColor="accent1" w:themeShade="80"/>
          <w:sz w:val="24"/>
          <w:szCs w:val="24"/>
        </w:rPr>
        <w:t xml:space="preserve"> – ma</w:t>
      </w:r>
      <w:r w:rsidR="00DE0004" w:rsidRPr="003B58F9">
        <w:rPr>
          <w:rFonts w:ascii="Times New Roman" w:hAnsi="Times New Roman" w:cs="Times New Roman"/>
          <w:color w:val="1F3864" w:themeColor="accent1" w:themeShade="80"/>
          <w:sz w:val="24"/>
          <w:szCs w:val="24"/>
        </w:rPr>
        <w:t>rk</w:t>
      </w:r>
      <w:r w:rsidR="002C7BAF" w:rsidRPr="003B58F9">
        <w:rPr>
          <w:rFonts w:ascii="Times New Roman" w:hAnsi="Times New Roman" w:cs="Times New Roman"/>
          <w:color w:val="1F3864" w:themeColor="accent1" w:themeShade="80"/>
          <w:sz w:val="24"/>
          <w:szCs w:val="24"/>
        </w:rPr>
        <w:t xml:space="preserve"> for specificity and explanation of terms.  This definition should </w:t>
      </w:r>
      <w:r w:rsidR="00446798" w:rsidRPr="003B58F9">
        <w:rPr>
          <w:rFonts w:ascii="Times New Roman" w:hAnsi="Times New Roman" w:cs="Times New Roman"/>
          <w:color w:val="1F3864" w:themeColor="accent1" w:themeShade="80"/>
          <w:sz w:val="24"/>
          <w:szCs w:val="24"/>
        </w:rPr>
        <w:t xml:space="preserve">also </w:t>
      </w:r>
      <w:r w:rsidR="002C7BAF" w:rsidRPr="003B58F9">
        <w:rPr>
          <w:rFonts w:ascii="Times New Roman" w:hAnsi="Times New Roman" w:cs="Times New Roman"/>
          <w:color w:val="1F3864" w:themeColor="accent1" w:themeShade="80"/>
          <w:sz w:val="24"/>
          <w:szCs w:val="24"/>
        </w:rPr>
        <w:t>cover the course content</w:t>
      </w:r>
      <w:r w:rsidR="00AA2844" w:rsidRPr="003B58F9">
        <w:rPr>
          <w:rFonts w:ascii="Times New Roman" w:hAnsi="Times New Roman" w:cs="Times New Roman"/>
          <w:color w:val="1F3864" w:themeColor="accent1" w:themeShade="80"/>
          <w:sz w:val="24"/>
          <w:szCs w:val="24"/>
        </w:rPr>
        <w:t xml:space="preserve"> </w:t>
      </w:r>
      <w:r w:rsidR="0D101DD3" w:rsidRPr="003B58F9">
        <w:rPr>
          <w:rFonts w:ascii="Times New Roman" w:hAnsi="Times New Roman" w:cs="Times New Roman"/>
          <w:color w:val="1F3864" w:themeColor="accent1" w:themeShade="80"/>
          <w:sz w:val="24"/>
          <w:szCs w:val="24"/>
        </w:rPr>
        <w:t>E.g.,</w:t>
      </w:r>
      <w:r w:rsidR="00AA2844" w:rsidRPr="003B58F9">
        <w:rPr>
          <w:rFonts w:ascii="Times New Roman" w:hAnsi="Times New Roman" w:cs="Times New Roman"/>
          <w:color w:val="1F3864" w:themeColor="accent1" w:themeShade="80"/>
          <w:sz w:val="24"/>
          <w:szCs w:val="24"/>
        </w:rPr>
        <w:t xml:space="preserve"> happiness,</w:t>
      </w:r>
      <w:r w:rsidR="00FB22B2" w:rsidRPr="003B58F9">
        <w:rPr>
          <w:rFonts w:ascii="Times New Roman" w:hAnsi="Times New Roman" w:cs="Times New Roman"/>
          <w:color w:val="1F3864" w:themeColor="accent1" w:themeShade="80"/>
          <w:sz w:val="24"/>
          <w:szCs w:val="24"/>
        </w:rPr>
        <w:t xml:space="preserve"> relationships,</w:t>
      </w:r>
      <w:r w:rsidR="00AA2844" w:rsidRPr="003B58F9">
        <w:rPr>
          <w:rFonts w:ascii="Times New Roman" w:hAnsi="Times New Roman" w:cs="Times New Roman"/>
          <w:color w:val="1F3864" w:themeColor="accent1" w:themeShade="80"/>
          <w:sz w:val="24"/>
          <w:szCs w:val="24"/>
        </w:rPr>
        <w:t xml:space="preserve"> suffering, spirituality</w:t>
      </w:r>
      <w:r w:rsidR="00394819" w:rsidRPr="003B58F9">
        <w:rPr>
          <w:rFonts w:ascii="Times New Roman" w:hAnsi="Times New Roman" w:cs="Times New Roman"/>
          <w:color w:val="1F3864" w:themeColor="accent1" w:themeShade="80"/>
          <w:sz w:val="24"/>
          <w:szCs w:val="24"/>
        </w:rPr>
        <w:t xml:space="preserve"> and</w:t>
      </w:r>
      <w:r w:rsidR="00AA2844" w:rsidRPr="003B58F9">
        <w:rPr>
          <w:rFonts w:ascii="Times New Roman" w:hAnsi="Times New Roman" w:cs="Times New Roman"/>
          <w:color w:val="1F3864" w:themeColor="accent1" w:themeShade="80"/>
          <w:sz w:val="24"/>
          <w:szCs w:val="24"/>
        </w:rPr>
        <w:t xml:space="preserve"> </w:t>
      </w:r>
      <w:r w:rsidR="00394819" w:rsidRPr="003B58F9">
        <w:rPr>
          <w:rFonts w:ascii="Times New Roman" w:hAnsi="Times New Roman" w:cs="Times New Roman"/>
          <w:color w:val="1F3864" w:themeColor="accent1" w:themeShade="80"/>
          <w:sz w:val="24"/>
          <w:szCs w:val="24"/>
        </w:rPr>
        <w:t xml:space="preserve">physical </w:t>
      </w:r>
      <w:proofErr w:type="gramStart"/>
      <w:r w:rsidR="00394819" w:rsidRPr="003B58F9">
        <w:rPr>
          <w:rFonts w:ascii="Times New Roman" w:hAnsi="Times New Roman" w:cs="Times New Roman"/>
          <w:color w:val="1F3864" w:themeColor="accent1" w:themeShade="80"/>
          <w:sz w:val="24"/>
          <w:szCs w:val="24"/>
        </w:rPr>
        <w:t>health</w:t>
      </w:r>
      <w:proofErr w:type="gramEnd"/>
      <w:r w:rsidR="00394819" w:rsidRPr="003B58F9">
        <w:rPr>
          <w:rFonts w:ascii="Times New Roman" w:hAnsi="Times New Roman" w:cs="Times New Roman"/>
          <w:color w:val="1F3864" w:themeColor="accent1" w:themeShade="80"/>
          <w:sz w:val="24"/>
          <w:szCs w:val="24"/>
        </w:rPr>
        <w:t xml:space="preserve"> </w:t>
      </w:r>
    </w:p>
    <w:p w14:paraId="5286CF39" w14:textId="61F44CF5" w:rsidR="00446798" w:rsidRPr="003B58F9" w:rsidRDefault="00446798" w:rsidP="00446798">
      <w:pPr>
        <w:ind w:left="720"/>
        <w:rPr>
          <w:rFonts w:ascii="Times New Roman" w:hAnsi="Times New Roman" w:cs="Times New Roman"/>
          <w:color w:val="1F3864" w:themeColor="accent1" w:themeShade="80"/>
          <w:sz w:val="24"/>
          <w:szCs w:val="24"/>
        </w:rPr>
      </w:pPr>
      <w:r w:rsidRPr="003B58F9">
        <w:rPr>
          <w:rFonts w:ascii="Times New Roman" w:hAnsi="Times New Roman" w:cs="Times New Roman"/>
          <w:b/>
          <w:bCs/>
          <w:color w:val="1F3864" w:themeColor="accent1" w:themeShade="80"/>
          <w:sz w:val="24"/>
          <w:szCs w:val="24"/>
        </w:rPr>
        <w:t>Part 2</w:t>
      </w:r>
      <w:r w:rsidRPr="003B58F9">
        <w:rPr>
          <w:rFonts w:ascii="Times New Roman" w:hAnsi="Times New Roman" w:cs="Times New Roman"/>
          <w:color w:val="1F3864" w:themeColor="accent1" w:themeShade="80"/>
          <w:sz w:val="24"/>
          <w:szCs w:val="24"/>
        </w:rPr>
        <w:t xml:space="preserve">- </w:t>
      </w:r>
      <w:r w:rsidR="00771403" w:rsidRPr="003B58F9">
        <w:rPr>
          <w:rFonts w:ascii="Times New Roman" w:hAnsi="Times New Roman" w:cs="Times New Roman"/>
          <w:color w:val="1F3864" w:themeColor="accent1" w:themeShade="80"/>
          <w:sz w:val="24"/>
          <w:szCs w:val="24"/>
        </w:rPr>
        <w:t>mark for interaction with Frankl</w:t>
      </w:r>
      <w:r w:rsidR="005D1B02" w:rsidRPr="003B58F9">
        <w:rPr>
          <w:rFonts w:ascii="Times New Roman" w:hAnsi="Times New Roman" w:cs="Times New Roman"/>
          <w:color w:val="1F3864" w:themeColor="accent1" w:themeShade="80"/>
          <w:sz w:val="24"/>
          <w:szCs w:val="24"/>
        </w:rPr>
        <w:t xml:space="preserve">, </w:t>
      </w:r>
      <w:r w:rsidR="00771403" w:rsidRPr="003B58F9">
        <w:rPr>
          <w:rFonts w:ascii="Times New Roman" w:hAnsi="Times New Roman" w:cs="Times New Roman"/>
          <w:color w:val="1F3864" w:themeColor="accent1" w:themeShade="80"/>
          <w:sz w:val="24"/>
          <w:szCs w:val="24"/>
        </w:rPr>
        <w:t>the Movie Silence</w:t>
      </w:r>
      <w:r w:rsidR="005D1B02" w:rsidRPr="003B58F9">
        <w:rPr>
          <w:rFonts w:ascii="Times New Roman" w:hAnsi="Times New Roman" w:cs="Times New Roman"/>
          <w:color w:val="1F3864" w:themeColor="accent1" w:themeShade="80"/>
          <w:sz w:val="24"/>
          <w:szCs w:val="24"/>
        </w:rPr>
        <w:t xml:space="preserve"> and Sheldrakes definitions of spirituality.</w:t>
      </w:r>
    </w:p>
    <w:p w14:paraId="743932FC" w14:textId="5CA9A3B1" w:rsidR="005D1B02" w:rsidRPr="003B58F9" w:rsidRDefault="005D1B02" w:rsidP="00446798">
      <w:pPr>
        <w:ind w:left="720"/>
        <w:rPr>
          <w:rFonts w:ascii="Times New Roman" w:hAnsi="Times New Roman" w:cs="Times New Roman"/>
          <w:color w:val="1F3864" w:themeColor="accent1" w:themeShade="80"/>
          <w:sz w:val="24"/>
          <w:szCs w:val="24"/>
        </w:rPr>
      </w:pPr>
      <w:r w:rsidRPr="003B58F9">
        <w:rPr>
          <w:rFonts w:ascii="Times New Roman" w:hAnsi="Times New Roman" w:cs="Times New Roman"/>
          <w:b/>
          <w:bCs/>
          <w:color w:val="1F3864" w:themeColor="accent1" w:themeShade="80"/>
          <w:sz w:val="24"/>
          <w:szCs w:val="24"/>
        </w:rPr>
        <w:t>Part</w:t>
      </w:r>
      <w:r w:rsidR="00C353FB" w:rsidRPr="003B58F9">
        <w:rPr>
          <w:rFonts w:ascii="Times New Roman" w:hAnsi="Times New Roman" w:cs="Times New Roman"/>
          <w:b/>
          <w:bCs/>
          <w:color w:val="1F3864" w:themeColor="accent1" w:themeShade="80"/>
          <w:sz w:val="24"/>
          <w:szCs w:val="24"/>
        </w:rPr>
        <w:t xml:space="preserve"> 3</w:t>
      </w:r>
      <w:r w:rsidR="00C353FB" w:rsidRPr="003B58F9">
        <w:rPr>
          <w:rFonts w:ascii="Times New Roman" w:hAnsi="Times New Roman" w:cs="Times New Roman"/>
          <w:color w:val="1F3864" w:themeColor="accent1" w:themeShade="80"/>
          <w:sz w:val="24"/>
          <w:szCs w:val="24"/>
        </w:rPr>
        <w:t xml:space="preserve">- </w:t>
      </w:r>
      <w:proofErr w:type="gramStart"/>
      <w:r w:rsidR="009F01BB" w:rsidRPr="003B58F9">
        <w:rPr>
          <w:rFonts w:ascii="Times New Roman" w:hAnsi="Times New Roman" w:cs="Times New Roman"/>
          <w:color w:val="1F3864" w:themeColor="accent1" w:themeShade="80"/>
          <w:sz w:val="24"/>
          <w:szCs w:val="24"/>
        </w:rPr>
        <w:t xml:space="preserve">4 </w:t>
      </w:r>
      <w:r w:rsidR="00C906A9" w:rsidRPr="003B58F9">
        <w:rPr>
          <w:rFonts w:ascii="Times New Roman" w:hAnsi="Times New Roman" w:cs="Times New Roman"/>
          <w:color w:val="1F3864" w:themeColor="accent1" w:themeShade="80"/>
          <w:sz w:val="24"/>
          <w:szCs w:val="24"/>
        </w:rPr>
        <w:t xml:space="preserve"> </w:t>
      </w:r>
      <w:r w:rsidR="009F01BB" w:rsidRPr="003B58F9">
        <w:rPr>
          <w:rFonts w:ascii="Times New Roman" w:hAnsi="Times New Roman" w:cs="Times New Roman"/>
          <w:color w:val="1F3864" w:themeColor="accent1" w:themeShade="80"/>
          <w:sz w:val="24"/>
          <w:szCs w:val="24"/>
        </w:rPr>
        <w:t>week</w:t>
      </w:r>
      <w:proofErr w:type="gramEnd"/>
      <w:r w:rsidR="009F01BB" w:rsidRPr="003B58F9">
        <w:rPr>
          <w:rFonts w:ascii="Times New Roman" w:hAnsi="Times New Roman" w:cs="Times New Roman"/>
          <w:color w:val="1F3864" w:themeColor="accent1" w:themeShade="80"/>
          <w:sz w:val="24"/>
          <w:szCs w:val="24"/>
        </w:rPr>
        <w:t xml:space="preserve"> flourishing plan</w:t>
      </w:r>
    </w:p>
    <w:p w14:paraId="3D35C864" w14:textId="7114FF87" w:rsidR="009F01BB" w:rsidRPr="003B58F9" w:rsidRDefault="001D1F8C">
      <w:pPr>
        <w:pStyle w:val="ListParagraph"/>
        <w:numPr>
          <w:ilvl w:val="0"/>
          <w:numId w:val="8"/>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Give them the same mark they received for the “Flourishing Proposal” </w:t>
      </w:r>
      <w:proofErr w:type="gramStart"/>
      <w:r w:rsidRPr="003B58F9">
        <w:rPr>
          <w:rFonts w:ascii="Times New Roman" w:hAnsi="Times New Roman" w:cs="Times New Roman"/>
          <w:color w:val="1F3864" w:themeColor="accent1" w:themeShade="80"/>
          <w:sz w:val="24"/>
          <w:szCs w:val="24"/>
        </w:rPr>
        <w:t>assignment</w:t>
      </w:r>
      <w:proofErr w:type="gramEnd"/>
      <w:r w:rsidRPr="003B58F9">
        <w:rPr>
          <w:rFonts w:ascii="Times New Roman" w:hAnsi="Times New Roman" w:cs="Times New Roman"/>
          <w:color w:val="1F3864" w:themeColor="accent1" w:themeShade="80"/>
          <w:sz w:val="24"/>
          <w:szCs w:val="24"/>
        </w:rPr>
        <w:t xml:space="preserve"> </w:t>
      </w:r>
    </w:p>
    <w:p w14:paraId="4D9BC6F1" w14:textId="5732DFEC" w:rsidR="001D1F8C" w:rsidRPr="003B58F9" w:rsidRDefault="001074FF">
      <w:pPr>
        <w:pStyle w:val="ListParagraph"/>
        <w:numPr>
          <w:ilvl w:val="0"/>
          <w:numId w:val="8"/>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Log sheets – </w:t>
      </w:r>
      <w:r w:rsidR="00B31CA7" w:rsidRPr="003B58F9">
        <w:rPr>
          <w:rFonts w:ascii="Times New Roman" w:hAnsi="Times New Roman" w:cs="Times New Roman"/>
          <w:color w:val="1F3864" w:themeColor="accent1" w:themeShade="80"/>
          <w:sz w:val="24"/>
          <w:szCs w:val="24"/>
        </w:rPr>
        <w:t>mark for</w:t>
      </w:r>
      <w:r w:rsidRPr="003B58F9">
        <w:rPr>
          <w:rFonts w:ascii="Times New Roman" w:hAnsi="Times New Roman" w:cs="Times New Roman"/>
          <w:color w:val="1F3864" w:themeColor="accent1" w:themeShade="80"/>
          <w:sz w:val="24"/>
          <w:szCs w:val="24"/>
        </w:rPr>
        <w:t xml:space="preserve"> specifics of when, </w:t>
      </w:r>
      <w:proofErr w:type="gramStart"/>
      <w:r w:rsidRPr="003B58F9">
        <w:rPr>
          <w:rFonts w:ascii="Times New Roman" w:hAnsi="Times New Roman" w:cs="Times New Roman"/>
          <w:color w:val="1F3864" w:themeColor="accent1" w:themeShade="80"/>
          <w:sz w:val="24"/>
          <w:szCs w:val="24"/>
        </w:rPr>
        <w:t>where</w:t>
      </w:r>
      <w:proofErr w:type="gramEnd"/>
      <w:r w:rsidRPr="003B58F9">
        <w:rPr>
          <w:rFonts w:ascii="Times New Roman" w:hAnsi="Times New Roman" w:cs="Times New Roman"/>
          <w:color w:val="1F3864" w:themeColor="accent1" w:themeShade="80"/>
          <w:sz w:val="24"/>
          <w:szCs w:val="24"/>
        </w:rPr>
        <w:t xml:space="preserve"> and how (frequency, duration and intensity) where applicable.  </w:t>
      </w:r>
      <w:proofErr w:type="gramStart"/>
      <w:r w:rsidRPr="003B58F9">
        <w:rPr>
          <w:rFonts w:ascii="Times New Roman" w:hAnsi="Times New Roman" w:cs="Times New Roman"/>
          <w:color w:val="1F3864" w:themeColor="accent1" w:themeShade="80"/>
          <w:sz w:val="24"/>
          <w:szCs w:val="24"/>
        </w:rPr>
        <w:t>Also</w:t>
      </w:r>
      <w:proofErr w:type="gramEnd"/>
      <w:r w:rsidRPr="003B58F9">
        <w:rPr>
          <w:rFonts w:ascii="Times New Roman" w:hAnsi="Times New Roman" w:cs="Times New Roman"/>
          <w:color w:val="1F3864" w:themeColor="accent1" w:themeShade="80"/>
          <w:sz w:val="24"/>
          <w:szCs w:val="24"/>
        </w:rPr>
        <w:t xml:space="preserve"> should include weekly comments section</w:t>
      </w:r>
    </w:p>
    <w:p w14:paraId="55C54C2E" w14:textId="49947CA2" w:rsidR="00B31CA7" w:rsidRPr="003B58F9" w:rsidRDefault="00B31CA7">
      <w:pPr>
        <w:pStyle w:val="ListParagraph"/>
        <w:numPr>
          <w:ilvl w:val="0"/>
          <w:numId w:val="8"/>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Reflection questions- mark for personalization and specifics</w:t>
      </w:r>
    </w:p>
    <w:p w14:paraId="607E20B3" w14:textId="2F5A5D42" w:rsidR="00800368" w:rsidRPr="003B58F9" w:rsidRDefault="00800368">
      <w:pPr>
        <w:pStyle w:val="ListParagraph"/>
        <w:numPr>
          <w:ilvl w:val="0"/>
          <w:numId w:val="8"/>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Pre and Post scores- </w:t>
      </w:r>
      <w:r w:rsidR="003042CE" w:rsidRPr="003B58F9">
        <w:rPr>
          <w:rFonts w:ascii="Times New Roman" w:hAnsi="Times New Roman" w:cs="Times New Roman"/>
          <w:color w:val="1F3864" w:themeColor="accent1" w:themeShade="80"/>
          <w:sz w:val="24"/>
          <w:szCs w:val="24"/>
        </w:rPr>
        <w:t>report actual scores with explanation</w:t>
      </w:r>
    </w:p>
    <w:p w14:paraId="38B8895D" w14:textId="492EE11F" w:rsidR="00CD2F1A" w:rsidRPr="003B58F9" w:rsidRDefault="00CD2F1A" w:rsidP="00CD2F1A">
      <w:pPr>
        <w:ind w:left="720"/>
        <w:rPr>
          <w:rFonts w:ascii="Times New Roman" w:hAnsi="Times New Roman" w:cs="Times New Roman"/>
          <w:color w:val="1F3864" w:themeColor="accent1" w:themeShade="80"/>
          <w:sz w:val="24"/>
          <w:szCs w:val="24"/>
        </w:rPr>
      </w:pPr>
      <w:r w:rsidRPr="003B58F9">
        <w:rPr>
          <w:rFonts w:ascii="Times New Roman" w:hAnsi="Times New Roman" w:cs="Times New Roman"/>
          <w:b/>
          <w:bCs/>
          <w:color w:val="1F3864" w:themeColor="accent1" w:themeShade="80"/>
          <w:sz w:val="24"/>
          <w:szCs w:val="24"/>
        </w:rPr>
        <w:t>Part 4</w:t>
      </w:r>
      <w:r w:rsidRPr="003B58F9">
        <w:rPr>
          <w:rFonts w:ascii="Times New Roman" w:hAnsi="Times New Roman" w:cs="Times New Roman"/>
          <w:color w:val="1F3864" w:themeColor="accent1" w:themeShade="80"/>
          <w:sz w:val="24"/>
          <w:szCs w:val="24"/>
        </w:rPr>
        <w:t xml:space="preserve"> </w:t>
      </w:r>
      <w:r w:rsidR="004143FB"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 xml:space="preserve"> </w:t>
      </w:r>
      <w:r w:rsidR="004143FB" w:rsidRPr="003B58F9">
        <w:rPr>
          <w:rFonts w:ascii="Times New Roman" w:hAnsi="Times New Roman" w:cs="Times New Roman"/>
          <w:color w:val="1F3864" w:themeColor="accent1" w:themeShade="80"/>
          <w:sz w:val="24"/>
          <w:szCs w:val="24"/>
        </w:rPr>
        <w:t xml:space="preserve">Future Self </w:t>
      </w:r>
    </w:p>
    <w:p w14:paraId="267F4DA3" w14:textId="4BA8C4E5" w:rsidR="004143FB" w:rsidRPr="003B58F9" w:rsidRDefault="00A900B5">
      <w:pPr>
        <w:pStyle w:val="ListParagraph"/>
        <w:numPr>
          <w:ilvl w:val="0"/>
          <w:numId w:val="9"/>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Social Life</w:t>
      </w:r>
      <w:r w:rsidR="00197F8E" w:rsidRPr="003B58F9">
        <w:rPr>
          <w:rFonts w:ascii="Times New Roman" w:hAnsi="Times New Roman" w:cs="Times New Roman"/>
          <w:color w:val="1F3864" w:themeColor="accent1" w:themeShade="80"/>
          <w:sz w:val="24"/>
          <w:szCs w:val="24"/>
        </w:rPr>
        <w:t xml:space="preserve">- mark for interactions with attachment styles and </w:t>
      </w:r>
      <w:r w:rsidR="000230A8" w:rsidRPr="003B58F9">
        <w:rPr>
          <w:rFonts w:ascii="Times New Roman" w:hAnsi="Times New Roman" w:cs="Times New Roman"/>
          <w:color w:val="1F3864" w:themeColor="accent1" w:themeShade="80"/>
          <w:sz w:val="24"/>
          <w:szCs w:val="24"/>
        </w:rPr>
        <w:t>personality traits</w:t>
      </w:r>
    </w:p>
    <w:p w14:paraId="24966AA5" w14:textId="7692D641" w:rsidR="000230A8" w:rsidRPr="003B58F9" w:rsidRDefault="002727B6">
      <w:pPr>
        <w:pStyle w:val="ListParagraph"/>
        <w:numPr>
          <w:ilvl w:val="0"/>
          <w:numId w:val="9"/>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Leisure life- mark for interactions with flow activities and specific</w:t>
      </w:r>
      <w:r w:rsidR="000246C3" w:rsidRPr="003B58F9">
        <w:rPr>
          <w:rFonts w:ascii="Times New Roman" w:hAnsi="Times New Roman" w:cs="Times New Roman"/>
          <w:color w:val="1F3864" w:themeColor="accent1" w:themeShade="80"/>
          <w:sz w:val="24"/>
          <w:szCs w:val="24"/>
        </w:rPr>
        <w:t xml:space="preserve"> leisure activities </w:t>
      </w:r>
    </w:p>
    <w:p w14:paraId="7A3274EB" w14:textId="1CED9796" w:rsidR="000246C3" w:rsidRPr="003B58F9" w:rsidRDefault="00033DC4">
      <w:pPr>
        <w:pStyle w:val="ListParagraph"/>
        <w:numPr>
          <w:ilvl w:val="0"/>
          <w:numId w:val="9"/>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Family life – mark for parenting styles </w:t>
      </w:r>
    </w:p>
    <w:p w14:paraId="61DD236A" w14:textId="39623504" w:rsidR="00C07D06" w:rsidRPr="003B58F9" w:rsidRDefault="00C07D06">
      <w:pPr>
        <w:pStyle w:val="ListParagraph"/>
        <w:numPr>
          <w:ilvl w:val="0"/>
          <w:numId w:val="9"/>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Career</w:t>
      </w:r>
      <w:r w:rsidR="00FE7716" w:rsidRPr="003B58F9">
        <w:rPr>
          <w:rFonts w:ascii="Times New Roman" w:hAnsi="Times New Roman" w:cs="Times New Roman"/>
          <w:color w:val="1F3864" w:themeColor="accent1" w:themeShade="80"/>
          <w:sz w:val="24"/>
          <w:szCs w:val="24"/>
        </w:rPr>
        <w:t>- mark for specifics in each question</w:t>
      </w:r>
    </w:p>
    <w:p w14:paraId="0798BC17" w14:textId="1FAFA513" w:rsidR="00FE7716" w:rsidRPr="003B58F9" w:rsidRDefault="00D42CC0">
      <w:pPr>
        <w:pStyle w:val="ListParagraph"/>
        <w:numPr>
          <w:ilvl w:val="0"/>
          <w:numId w:val="9"/>
        </w:numPr>
        <w:rPr>
          <w:rFonts w:ascii="Times New Roman" w:hAnsi="Times New Roman" w:cs="Times New Roman"/>
          <w:color w:val="1F3864" w:themeColor="accent1" w:themeShade="80"/>
          <w:sz w:val="24"/>
          <w:szCs w:val="24"/>
        </w:rPr>
      </w:pPr>
      <w:r w:rsidRPr="003B58F9">
        <w:rPr>
          <w:rFonts w:ascii="Times New Roman" w:hAnsi="Times New Roman" w:cs="Times New Roman"/>
          <w:color w:val="1F3864" w:themeColor="accent1" w:themeShade="80"/>
          <w:sz w:val="24"/>
          <w:szCs w:val="24"/>
        </w:rPr>
        <w:t xml:space="preserve">Lifestyle- mark for specifics </w:t>
      </w:r>
      <w:proofErr w:type="gramStart"/>
      <w:r w:rsidRPr="003B58F9">
        <w:rPr>
          <w:rFonts w:ascii="Times New Roman" w:hAnsi="Times New Roman" w:cs="Times New Roman"/>
          <w:color w:val="1F3864" w:themeColor="accent1" w:themeShade="80"/>
          <w:sz w:val="24"/>
          <w:szCs w:val="24"/>
        </w:rPr>
        <w:t>In</w:t>
      </w:r>
      <w:proofErr w:type="gramEnd"/>
      <w:r w:rsidRPr="003B58F9">
        <w:rPr>
          <w:rFonts w:ascii="Times New Roman" w:hAnsi="Times New Roman" w:cs="Times New Roman"/>
          <w:color w:val="1F3864" w:themeColor="accent1" w:themeShade="80"/>
          <w:sz w:val="24"/>
          <w:szCs w:val="24"/>
        </w:rPr>
        <w:t xml:space="preserve"> each section</w:t>
      </w:r>
    </w:p>
    <w:p w14:paraId="0C8957CC" w14:textId="243A3928" w:rsidR="006C36B2" w:rsidRPr="003B58F9" w:rsidRDefault="00D42CC0" w:rsidP="000865FA">
      <w:pPr>
        <w:ind w:left="720"/>
        <w:rPr>
          <w:rFonts w:ascii="Times New Roman" w:hAnsi="Times New Roman" w:cs="Times New Roman"/>
          <w:color w:val="1F3864" w:themeColor="accent1" w:themeShade="80"/>
          <w:sz w:val="24"/>
          <w:szCs w:val="24"/>
        </w:rPr>
      </w:pPr>
      <w:r w:rsidRPr="003B58F9">
        <w:rPr>
          <w:rFonts w:ascii="Times New Roman" w:hAnsi="Times New Roman" w:cs="Times New Roman"/>
          <w:b/>
          <w:bCs/>
          <w:color w:val="1F3864" w:themeColor="accent1" w:themeShade="80"/>
          <w:sz w:val="24"/>
          <w:szCs w:val="24"/>
        </w:rPr>
        <w:t>Part 5</w:t>
      </w:r>
      <w:r w:rsidRPr="003B58F9">
        <w:rPr>
          <w:rFonts w:ascii="Times New Roman" w:hAnsi="Times New Roman" w:cs="Times New Roman"/>
          <w:color w:val="1F3864" w:themeColor="accent1" w:themeShade="80"/>
          <w:sz w:val="24"/>
          <w:szCs w:val="24"/>
        </w:rPr>
        <w:t xml:space="preserve"> </w:t>
      </w:r>
      <w:r w:rsidR="00B119F7" w:rsidRPr="003B58F9">
        <w:rPr>
          <w:rFonts w:ascii="Times New Roman" w:hAnsi="Times New Roman" w:cs="Times New Roman"/>
          <w:color w:val="1F3864" w:themeColor="accent1" w:themeShade="80"/>
          <w:sz w:val="24"/>
          <w:szCs w:val="24"/>
        </w:rPr>
        <w:t>–</w:t>
      </w:r>
      <w:r w:rsidRPr="003B58F9">
        <w:rPr>
          <w:rFonts w:ascii="Times New Roman" w:hAnsi="Times New Roman" w:cs="Times New Roman"/>
          <w:color w:val="1F3864" w:themeColor="accent1" w:themeShade="80"/>
          <w:sz w:val="24"/>
          <w:szCs w:val="24"/>
        </w:rPr>
        <w:t xml:space="preserve"> </w:t>
      </w:r>
      <w:r w:rsidR="00B119F7" w:rsidRPr="003B58F9">
        <w:rPr>
          <w:rFonts w:ascii="Times New Roman" w:hAnsi="Times New Roman" w:cs="Times New Roman"/>
          <w:color w:val="1F3864" w:themeColor="accent1" w:themeShade="80"/>
          <w:sz w:val="24"/>
          <w:szCs w:val="24"/>
        </w:rPr>
        <w:t>Insights</w:t>
      </w:r>
      <w:r w:rsidR="001E391E" w:rsidRPr="003B58F9">
        <w:rPr>
          <w:rFonts w:ascii="Times New Roman" w:hAnsi="Times New Roman" w:cs="Times New Roman"/>
          <w:color w:val="1F3864" w:themeColor="accent1" w:themeShade="80"/>
          <w:sz w:val="24"/>
          <w:szCs w:val="24"/>
        </w:rPr>
        <w:t xml:space="preserve">: </w:t>
      </w:r>
      <w:r w:rsidR="00B119F7" w:rsidRPr="003B58F9">
        <w:rPr>
          <w:rFonts w:ascii="Times New Roman" w:hAnsi="Times New Roman" w:cs="Times New Roman"/>
          <w:color w:val="1F3864" w:themeColor="accent1" w:themeShade="80"/>
          <w:sz w:val="24"/>
          <w:szCs w:val="24"/>
        </w:rPr>
        <w:t xml:space="preserve">List of </w:t>
      </w:r>
      <w:r w:rsidR="001E391E" w:rsidRPr="003B58F9">
        <w:rPr>
          <w:rFonts w:ascii="Times New Roman" w:hAnsi="Times New Roman" w:cs="Times New Roman"/>
          <w:color w:val="1F3864" w:themeColor="accent1" w:themeShade="80"/>
          <w:sz w:val="24"/>
          <w:szCs w:val="24"/>
        </w:rPr>
        <w:t xml:space="preserve">three </w:t>
      </w:r>
      <w:r w:rsidR="00B119F7" w:rsidRPr="003B58F9">
        <w:rPr>
          <w:rFonts w:ascii="Times New Roman" w:hAnsi="Times New Roman" w:cs="Times New Roman"/>
          <w:color w:val="1F3864" w:themeColor="accent1" w:themeShade="80"/>
          <w:sz w:val="24"/>
          <w:szCs w:val="24"/>
        </w:rPr>
        <w:t>specific insights and why</w:t>
      </w:r>
      <w:r w:rsidR="001E391E" w:rsidRPr="003B58F9">
        <w:rPr>
          <w:rFonts w:ascii="Times New Roman" w:hAnsi="Times New Roman" w:cs="Times New Roman"/>
          <w:color w:val="1F3864" w:themeColor="accent1" w:themeShade="80"/>
          <w:sz w:val="24"/>
          <w:szCs w:val="24"/>
        </w:rPr>
        <w:t xml:space="preserve">.  </w:t>
      </w:r>
      <w:proofErr w:type="gramStart"/>
      <w:r w:rsidR="001E391E" w:rsidRPr="003B58F9">
        <w:rPr>
          <w:rFonts w:ascii="Times New Roman" w:hAnsi="Times New Roman" w:cs="Times New Roman"/>
          <w:color w:val="1F3864" w:themeColor="accent1" w:themeShade="80"/>
          <w:sz w:val="24"/>
          <w:szCs w:val="24"/>
        </w:rPr>
        <w:t>Also</w:t>
      </w:r>
      <w:proofErr w:type="gramEnd"/>
      <w:r w:rsidR="001E391E" w:rsidRPr="003B58F9">
        <w:rPr>
          <w:rFonts w:ascii="Times New Roman" w:hAnsi="Times New Roman" w:cs="Times New Roman"/>
          <w:color w:val="1F3864" w:themeColor="accent1" w:themeShade="80"/>
          <w:sz w:val="24"/>
          <w:szCs w:val="24"/>
        </w:rPr>
        <w:t xml:space="preserve"> </w:t>
      </w:r>
      <w:r w:rsidR="007B5D93" w:rsidRPr="003B58F9">
        <w:rPr>
          <w:rFonts w:ascii="Times New Roman" w:hAnsi="Times New Roman" w:cs="Times New Roman"/>
          <w:color w:val="1F3864" w:themeColor="accent1" w:themeShade="80"/>
          <w:sz w:val="24"/>
          <w:szCs w:val="24"/>
        </w:rPr>
        <w:t xml:space="preserve">one example for each with specific and measurable goals </w:t>
      </w:r>
    </w:p>
    <w:p w14:paraId="0B5AA16C" w14:textId="77777777" w:rsidR="001325A5" w:rsidRPr="003B58F9" w:rsidRDefault="001325A5" w:rsidP="00800B53">
      <w:pPr>
        <w:rPr>
          <w:rFonts w:ascii="Times New Roman" w:hAnsi="Times New Roman" w:cs="Times New Roman"/>
          <w:color w:val="FF0000"/>
          <w:sz w:val="24"/>
          <w:szCs w:val="24"/>
        </w:rPr>
      </w:pPr>
    </w:p>
    <w:p w14:paraId="2288B0C5" w14:textId="5FEC67E5" w:rsidR="00800B53" w:rsidRPr="003B58F9" w:rsidRDefault="00D07B1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Learning </w:t>
      </w:r>
      <w:proofErr w:type="gramStart"/>
      <w:r w:rsidRPr="003B58F9">
        <w:rPr>
          <w:rFonts w:ascii="Times New Roman" w:hAnsi="Times New Roman" w:cs="Times New Roman"/>
          <w:color w:val="FF0000"/>
          <w:sz w:val="24"/>
          <w:szCs w:val="24"/>
        </w:rPr>
        <w:t>Lab :</w:t>
      </w:r>
      <w:proofErr w:type="gramEnd"/>
      <w:r w:rsidRPr="003B58F9">
        <w:rPr>
          <w:rFonts w:ascii="Times New Roman" w:hAnsi="Times New Roman" w:cs="Times New Roman"/>
          <w:color w:val="FF0000"/>
          <w:sz w:val="24"/>
          <w:szCs w:val="24"/>
        </w:rPr>
        <w:t xml:space="preserve"> </w:t>
      </w:r>
      <w:r w:rsidR="00800B53" w:rsidRPr="003B58F9">
        <w:rPr>
          <w:rFonts w:ascii="Times New Roman" w:hAnsi="Times New Roman" w:cs="Times New Roman"/>
          <w:color w:val="FF0000"/>
          <w:sz w:val="24"/>
          <w:szCs w:val="24"/>
        </w:rPr>
        <w:t xml:space="preserve">Unit 12  (almost all the material in unit 12 will build into the final portfolio) </w:t>
      </w:r>
    </w:p>
    <w:p w14:paraId="70F23447" w14:textId="5BED3B3E"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Last time we meet so want to quickly go through the final </w:t>
      </w:r>
      <w:proofErr w:type="gramStart"/>
      <w:r w:rsidRPr="003B58F9">
        <w:rPr>
          <w:rFonts w:ascii="Times New Roman" w:hAnsi="Times New Roman" w:cs="Times New Roman"/>
          <w:color w:val="FF0000"/>
          <w:sz w:val="24"/>
          <w:szCs w:val="24"/>
        </w:rPr>
        <w:t>portfolio</w:t>
      </w:r>
      <w:proofErr w:type="gramEnd"/>
      <w:r w:rsidRPr="003B58F9">
        <w:rPr>
          <w:rFonts w:ascii="Times New Roman" w:hAnsi="Times New Roman" w:cs="Times New Roman"/>
          <w:color w:val="FF0000"/>
          <w:sz w:val="24"/>
          <w:szCs w:val="24"/>
        </w:rPr>
        <w:t xml:space="preserve"> </w:t>
      </w:r>
    </w:p>
    <w:p w14:paraId="16CC8946"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Final Portfolio has five </w:t>
      </w:r>
      <w:proofErr w:type="gramStart"/>
      <w:r w:rsidRPr="003B58F9">
        <w:rPr>
          <w:rFonts w:ascii="Times New Roman" w:hAnsi="Times New Roman" w:cs="Times New Roman"/>
          <w:color w:val="FF0000"/>
          <w:sz w:val="24"/>
          <w:szCs w:val="24"/>
        </w:rPr>
        <w:t>parts</w:t>
      </w:r>
      <w:proofErr w:type="gramEnd"/>
      <w:r w:rsidRPr="003B58F9">
        <w:rPr>
          <w:rFonts w:ascii="Times New Roman" w:hAnsi="Times New Roman" w:cs="Times New Roman"/>
          <w:color w:val="FF0000"/>
          <w:sz w:val="24"/>
          <w:szCs w:val="24"/>
        </w:rPr>
        <w:t xml:space="preserve"> </w:t>
      </w:r>
    </w:p>
    <w:p w14:paraId="3FBAF11C"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Part1. Definition to personal flourishing </w:t>
      </w:r>
    </w:p>
    <w:p w14:paraId="01C09F3C" w14:textId="2A37FD8F"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conceptual definition (spirituality, happiness (pleasure), meaning (purpose), health, virtue (ethics) and suffering (pain).</w:t>
      </w:r>
      <w:r w:rsidR="004E5848" w:rsidRPr="003B58F9">
        <w:rPr>
          <w:rFonts w:ascii="Times New Roman" w:hAnsi="Times New Roman" w:cs="Times New Roman"/>
          <w:color w:val="FF0000"/>
          <w:sz w:val="24"/>
          <w:szCs w:val="24"/>
        </w:rPr>
        <w:t xml:space="preserve"> Use the wellbeing </w:t>
      </w:r>
      <w:proofErr w:type="gramStart"/>
      <w:r w:rsidR="004E5848" w:rsidRPr="003B58F9">
        <w:rPr>
          <w:rFonts w:ascii="Times New Roman" w:hAnsi="Times New Roman" w:cs="Times New Roman"/>
          <w:color w:val="FF0000"/>
          <w:sz w:val="24"/>
          <w:szCs w:val="24"/>
        </w:rPr>
        <w:t>articles</w:t>
      </w:r>
      <w:proofErr w:type="gramEnd"/>
      <w:r w:rsidR="004E5848" w:rsidRPr="003B58F9">
        <w:rPr>
          <w:rFonts w:ascii="Times New Roman" w:hAnsi="Times New Roman" w:cs="Times New Roman"/>
          <w:color w:val="FF0000"/>
          <w:sz w:val="24"/>
          <w:szCs w:val="24"/>
        </w:rPr>
        <w:t xml:space="preserve"> </w:t>
      </w:r>
    </w:p>
    <w:p w14:paraId="55A96F07" w14:textId="30359CBC"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Personal examples of how you apply these in your life </w:t>
      </w:r>
      <w:proofErr w:type="gramStart"/>
      <w:r w:rsidRPr="003B58F9">
        <w:rPr>
          <w:rFonts w:ascii="Times New Roman" w:hAnsi="Times New Roman" w:cs="Times New Roman"/>
          <w:color w:val="FF0000"/>
          <w:sz w:val="24"/>
          <w:szCs w:val="24"/>
        </w:rPr>
        <w:t>( be</w:t>
      </w:r>
      <w:proofErr w:type="gramEnd"/>
      <w:r w:rsidRPr="003B58F9">
        <w:rPr>
          <w:rFonts w:ascii="Times New Roman" w:hAnsi="Times New Roman" w:cs="Times New Roman"/>
          <w:color w:val="FF0000"/>
          <w:sz w:val="24"/>
          <w:szCs w:val="24"/>
        </w:rPr>
        <w:t xml:space="preserve"> personal)</w:t>
      </w:r>
    </w:p>
    <w:p w14:paraId="13CA9824" w14:textId="77777777" w:rsidR="002D4988" w:rsidRPr="003B58F9" w:rsidRDefault="002D4988" w:rsidP="00481B8C">
      <w:pPr>
        <w:pStyle w:val="NoSpacing"/>
        <w:ind w:left="720"/>
        <w:rPr>
          <w:rFonts w:ascii="Times New Roman" w:hAnsi="Times New Roman" w:cs="Times New Roman"/>
          <w:color w:val="FF0000"/>
          <w:sz w:val="24"/>
          <w:szCs w:val="24"/>
        </w:rPr>
      </w:pPr>
    </w:p>
    <w:p w14:paraId="60153C28"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Part 2: Spirituality and Flourishing</w:t>
      </w:r>
    </w:p>
    <w:p w14:paraId="29B1A87E" w14:textId="77777777"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conceptual definition using course materials </w:t>
      </w:r>
    </w:p>
    <w:p w14:paraId="1F99BB13" w14:textId="555DE4D0"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 answer one of the three questions posed (remember to identify which question you are answering, again use course resources </w:t>
      </w:r>
      <w:proofErr w:type="spellStart"/>
      <w:proofErr w:type="gramStart"/>
      <w:r w:rsidRPr="003B58F9">
        <w:rPr>
          <w:rFonts w:ascii="Times New Roman" w:hAnsi="Times New Roman" w:cs="Times New Roman"/>
          <w:color w:val="FF0000"/>
          <w:sz w:val="24"/>
          <w:szCs w:val="24"/>
        </w:rPr>
        <w:t>eg</w:t>
      </w:r>
      <w:proofErr w:type="spellEnd"/>
      <w:proofErr w:type="gramEnd"/>
      <w:r w:rsidRPr="003B58F9">
        <w:rPr>
          <w:rFonts w:ascii="Times New Roman" w:hAnsi="Times New Roman" w:cs="Times New Roman"/>
          <w:color w:val="FF0000"/>
          <w:sz w:val="24"/>
          <w:szCs w:val="24"/>
        </w:rPr>
        <w:t xml:space="preserve"> Sheldrakes definitions to spirituality)</w:t>
      </w:r>
    </w:p>
    <w:p w14:paraId="0E1FE000" w14:textId="77777777" w:rsidR="00481B8C" w:rsidRPr="003B58F9" w:rsidRDefault="00481B8C" w:rsidP="00481B8C">
      <w:pPr>
        <w:pStyle w:val="NoSpacing"/>
        <w:ind w:left="720"/>
        <w:rPr>
          <w:rFonts w:ascii="Times New Roman" w:hAnsi="Times New Roman" w:cs="Times New Roman"/>
          <w:color w:val="FF0000"/>
          <w:sz w:val="24"/>
          <w:szCs w:val="24"/>
        </w:rPr>
      </w:pPr>
    </w:p>
    <w:p w14:paraId="67AA7E73"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Part 3: Reflection on your 4-Week Personal Flourishing Proposal (3 parts)</w:t>
      </w:r>
    </w:p>
    <w:p w14:paraId="12C1E49C" w14:textId="77777777"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sz w:val="24"/>
          <w:szCs w:val="24"/>
        </w:rPr>
        <w:t>a.</w:t>
      </w:r>
      <w:r w:rsidRPr="003B58F9">
        <w:rPr>
          <w:rFonts w:ascii="Times New Roman" w:hAnsi="Times New Roman" w:cs="Times New Roman"/>
          <w:sz w:val="24"/>
          <w:szCs w:val="24"/>
        </w:rPr>
        <w:tab/>
      </w:r>
      <w:r w:rsidRPr="003B58F9">
        <w:rPr>
          <w:rFonts w:ascii="Times New Roman" w:hAnsi="Times New Roman" w:cs="Times New Roman"/>
          <w:color w:val="FF0000"/>
          <w:sz w:val="24"/>
          <w:szCs w:val="24"/>
        </w:rPr>
        <w:t xml:space="preserve">Cut </w:t>
      </w:r>
      <w:proofErr w:type="spellStart"/>
      <w:proofErr w:type="gramStart"/>
      <w:r w:rsidRPr="003B58F9">
        <w:rPr>
          <w:rFonts w:ascii="Times New Roman" w:hAnsi="Times New Roman" w:cs="Times New Roman"/>
          <w:color w:val="FF0000"/>
          <w:sz w:val="24"/>
          <w:szCs w:val="24"/>
        </w:rPr>
        <w:t>an</w:t>
      </w:r>
      <w:proofErr w:type="spellEnd"/>
      <w:proofErr w:type="gramEnd"/>
      <w:r w:rsidRPr="003B58F9">
        <w:rPr>
          <w:rFonts w:ascii="Times New Roman" w:hAnsi="Times New Roman" w:cs="Times New Roman"/>
          <w:color w:val="FF0000"/>
          <w:sz w:val="24"/>
          <w:szCs w:val="24"/>
        </w:rPr>
        <w:t xml:space="preserve"> paste your flourishing proposal into this section</w:t>
      </w:r>
    </w:p>
    <w:p w14:paraId="336BFE8D" w14:textId="77777777"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b.</w:t>
      </w:r>
      <w:r w:rsidRPr="003B58F9">
        <w:rPr>
          <w:rFonts w:ascii="Times New Roman" w:hAnsi="Times New Roman" w:cs="Times New Roman"/>
          <w:color w:val="FF0000"/>
          <w:sz w:val="24"/>
          <w:szCs w:val="24"/>
        </w:rPr>
        <w:tab/>
        <w:t xml:space="preserve">Add your </w:t>
      </w:r>
      <w:proofErr w:type="gramStart"/>
      <w:r w:rsidRPr="003B58F9">
        <w:rPr>
          <w:rFonts w:ascii="Times New Roman" w:hAnsi="Times New Roman" w:cs="Times New Roman"/>
          <w:color w:val="FF0000"/>
          <w:sz w:val="24"/>
          <w:szCs w:val="24"/>
        </w:rPr>
        <w:t>four week</w:t>
      </w:r>
      <w:proofErr w:type="gramEnd"/>
      <w:r w:rsidRPr="003B58F9">
        <w:rPr>
          <w:rFonts w:ascii="Times New Roman" w:hAnsi="Times New Roman" w:cs="Times New Roman"/>
          <w:color w:val="FF0000"/>
          <w:sz w:val="24"/>
          <w:szCs w:val="24"/>
        </w:rPr>
        <w:t xml:space="preserve"> log sheets. Then complete the reflection </w:t>
      </w:r>
      <w:proofErr w:type="gramStart"/>
      <w:r w:rsidRPr="003B58F9">
        <w:rPr>
          <w:rFonts w:ascii="Times New Roman" w:hAnsi="Times New Roman" w:cs="Times New Roman"/>
          <w:color w:val="FF0000"/>
          <w:sz w:val="24"/>
          <w:szCs w:val="24"/>
        </w:rPr>
        <w:t>section</w:t>
      </w:r>
      <w:proofErr w:type="gramEnd"/>
      <w:r w:rsidRPr="003B58F9">
        <w:rPr>
          <w:rFonts w:ascii="Times New Roman" w:hAnsi="Times New Roman" w:cs="Times New Roman"/>
          <w:color w:val="FF0000"/>
          <w:sz w:val="24"/>
          <w:szCs w:val="24"/>
        </w:rPr>
        <w:t xml:space="preserve"> </w:t>
      </w:r>
    </w:p>
    <w:p w14:paraId="511144CF" w14:textId="6AA8F536" w:rsidR="00800B53" w:rsidRPr="003B58F9" w:rsidRDefault="00800B53" w:rsidP="00481B8C">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c.</w:t>
      </w:r>
      <w:r w:rsidRPr="003B58F9">
        <w:rPr>
          <w:rFonts w:ascii="Times New Roman" w:hAnsi="Times New Roman" w:cs="Times New Roman"/>
          <w:color w:val="FF0000"/>
          <w:sz w:val="24"/>
          <w:szCs w:val="24"/>
        </w:rPr>
        <w:tab/>
        <w:t xml:space="preserve">Finally record your pre and post scores on the life satisfaction survey that you completed in unit #1 wellbeing survey.  </w:t>
      </w:r>
    </w:p>
    <w:p w14:paraId="6ED3FB55" w14:textId="77777777" w:rsidR="00481B8C" w:rsidRPr="003B58F9" w:rsidRDefault="00481B8C" w:rsidP="00481B8C">
      <w:pPr>
        <w:pStyle w:val="NoSpacing"/>
        <w:ind w:left="720"/>
        <w:rPr>
          <w:rFonts w:ascii="Times New Roman" w:hAnsi="Times New Roman" w:cs="Times New Roman"/>
          <w:color w:val="FF0000"/>
          <w:sz w:val="24"/>
          <w:szCs w:val="24"/>
        </w:rPr>
      </w:pPr>
    </w:p>
    <w:p w14:paraId="1E898E05"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Part 4: Future Self- remember to use the course </w:t>
      </w:r>
      <w:proofErr w:type="gramStart"/>
      <w:r w:rsidRPr="003B58F9">
        <w:rPr>
          <w:rFonts w:ascii="Times New Roman" w:hAnsi="Times New Roman" w:cs="Times New Roman"/>
          <w:color w:val="FF0000"/>
          <w:sz w:val="24"/>
          <w:szCs w:val="24"/>
        </w:rPr>
        <w:t>resources</w:t>
      </w:r>
      <w:proofErr w:type="gramEnd"/>
      <w:r w:rsidRPr="003B58F9">
        <w:rPr>
          <w:rFonts w:ascii="Times New Roman" w:hAnsi="Times New Roman" w:cs="Times New Roman"/>
          <w:color w:val="FF0000"/>
          <w:sz w:val="24"/>
          <w:szCs w:val="24"/>
        </w:rPr>
        <w:t xml:space="preserve"> </w:t>
      </w:r>
    </w:p>
    <w:p w14:paraId="1E1A20F9" w14:textId="77777777"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1. Social life- introvert or extrovert</w:t>
      </w:r>
    </w:p>
    <w:p w14:paraId="6B6FAB0C" w14:textId="77777777"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b/>
        <w:t>2. Leisure - flow</w:t>
      </w:r>
    </w:p>
    <w:p w14:paraId="3601ED36" w14:textId="77777777"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b/>
        <w:t>3. Family life- attachment style</w:t>
      </w:r>
    </w:p>
    <w:p w14:paraId="02F60238" w14:textId="77777777"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b/>
        <w:t xml:space="preserve">4. Career (two perspectives) </w:t>
      </w:r>
    </w:p>
    <w:p w14:paraId="32BFCA67" w14:textId="77777777"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b/>
      </w:r>
      <w:r w:rsidRPr="003B58F9">
        <w:rPr>
          <w:rFonts w:ascii="Times New Roman" w:hAnsi="Times New Roman" w:cs="Times New Roman"/>
          <w:color w:val="FF0000"/>
          <w:sz w:val="24"/>
          <w:szCs w:val="24"/>
        </w:rPr>
        <w:tab/>
        <w:t xml:space="preserve">- first </w:t>
      </w:r>
      <w:proofErr w:type="gramStart"/>
      <w:r w:rsidRPr="003B58F9">
        <w:rPr>
          <w:rFonts w:ascii="Times New Roman" w:hAnsi="Times New Roman" w:cs="Times New Roman"/>
          <w:color w:val="FF0000"/>
          <w:sz w:val="24"/>
          <w:szCs w:val="24"/>
        </w:rPr>
        <w:t>one  is</w:t>
      </w:r>
      <w:proofErr w:type="gramEnd"/>
      <w:r w:rsidRPr="003B58F9">
        <w:rPr>
          <w:rFonts w:ascii="Times New Roman" w:hAnsi="Times New Roman" w:cs="Times New Roman"/>
          <w:color w:val="FF0000"/>
          <w:sz w:val="24"/>
          <w:szCs w:val="24"/>
        </w:rPr>
        <w:t xml:space="preserve"> your vocation or career</w:t>
      </w:r>
    </w:p>
    <w:p w14:paraId="4CCB7895" w14:textId="20E4BE9B" w:rsidR="00800B53" w:rsidRPr="003B58F9" w:rsidRDefault="00800B53" w:rsidP="002D4988">
      <w:pPr>
        <w:pStyle w:val="NoSpacing"/>
        <w:ind w:left="720"/>
        <w:rPr>
          <w:rFonts w:ascii="Times New Roman" w:hAnsi="Times New Roman" w:cs="Times New Roman"/>
          <w:color w:val="FF0000"/>
          <w:sz w:val="24"/>
          <w:szCs w:val="24"/>
        </w:rPr>
      </w:pPr>
      <w:r w:rsidRPr="003B58F9">
        <w:rPr>
          <w:rFonts w:ascii="Times New Roman" w:hAnsi="Times New Roman" w:cs="Times New Roman"/>
          <w:color w:val="FF0000"/>
          <w:sz w:val="24"/>
          <w:szCs w:val="24"/>
        </w:rPr>
        <w:tab/>
        <w:t xml:space="preserve">- second is </w:t>
      </w:r>
      <w:proofErr w:type="gramStart"/>
      <w:r w:rsidRPr="003B58F9">
        <w:rPr>
          <w:rFonts w:ascii="Times New Roman" w:hAnsi="Times New Roman" w:cs="Times New Roman"/>
          <w:color w:val="FF0000"/>
          <w:sz w:val="24"/>
          <w:szCs w:val="24"/>
        </w:rPr>
        <w:t>life style</w:t>
      </w:r>
      <w:proofErr w:type="gramEnd"/>
      <w:r w:rsidRPr="003B58F9">
        <w:rPr>
          <w:rFonts w:ascii="Times New Roman" w:hAnsi="Times New Roman" w:cs="Times New Roman"/>
          <w:color w:val="FF0000"/>
          <w:sz w:val="24"/>
          <w:szCs w:val="24"/>
        </w:rPr>
        <w:t xml:space="preserve"> (where would you live, do want to get married, what recreational activities </w:t>
      </w:r>
    </w:p>
    <w:p w14:paraId="34DDD8EE"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Part 5: Insights into Human Flourishing </w:t>
      </w:r>
    </w:p>
    <w:p w14:paraId="3DD7E30D"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ab/>
        <w:t xml:space="preserve">- three take aways from this course.  Include action </w:t>
      </w:r>
      <w:proofErr w:type="gramStart"/>
      <w:r w:rsidRPr="003B58F9">
        <w:rPr>
          <w:rFonts w:ascii="Times New Roman" w:hAnsi="Times New Roman" w:cs="Times New Roman"/>
          <w:color w:val="FF0000"/>
          <w:sz w:val="24"/>
          <w:szCs w:val="24"/>
        </w:rPr>
        <w:t>steps</w:t>
      </w:r>
      <w:proofErr w:type="gramEnd"/>
      <w:r w:rsidRPr="003B58F9">
        <w:rPr>
          <w:rFonts w:ascii="Times New Roman" w:hAnsi="Times New Roman" w:cs="Times New Roman"/>
          <w:color w:val="FF0000"/>
          <w:sz w:val="24"/>
          <w:szCs w:val="24"/>
        </w:rPr>
        <w:t xml:space="preserve"> </w:t>
      </w:r>
    </w:p>
    <w:p w14:paraId="1E2E333B" w14:textId="1DD8263D" w:rsidR="00800B53" w:rsidRPr="003B58F9" w:rsidRDefault="007832DF" w:rsidP="00800B53">
      <w:pPr>
        <w:rPr>
          <w:rFonts w:ascii="Times New Roman" w:hAnsi="Times New Roman" w:cs="Times New Roman"/>
          <w:color w:val="FF0000"/>
          <w:sz w:val="24"/>
          <w:szCs w:val="24"/>
          <w:u w:val="single"/>
        </w:rPr>
      </w:pPr>
      <w:r w:rsidRPr="003B58F9">
        <w:rPr>
          <w:rFonts w:ascii="Times New Roman" w:hAnsi="Times New Roman" w:cs="Times New Roman"/>
          <w:color w:val="FF0000"/>
          <w:sz w:val="24"/>
          <w:szCs w:val="24"/>
          <w:u w:val="single"/>
        </w:rPr>
        <w:t>General points on the final portfolio</w:t>
      </w:r>
    </w:p>
    <w:p w14:paraId="6D70192D" w14:textId="0FF1610B" w:rsidR="00800B53" w:rsidRPr="003B58F9" w:rsidRDefault="00800B53">
      <w:pPr>
        <w:pStyle w:val="ListParagraph"/>
        <w:numPr>
          <w:ilvl w:val="0"/>
          <w:numId w:val="5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remember not lates accepted for the final portfolio.  (</w:t>
      </w:r>
      <w:proofErr w:type="gramStart"/>
      <w:r w:rsidRPr="003B58F9">
        <w:rPr>
          <w:rFonts w:ascii="Times New Roman" w:hAnsi="Times New Roman" w:cs="Times New Roman"/>
          <w:color w:val="FF0000"/>
          <w:sz w:val="24"/>
          <w:szCs w:val="24"/>
        </w:rPr>
        <w:t>if</w:t>
      </w:r>
      <w:proofErr w:type="gramEnd"/>
      <w:r w:rsidRPr="003B58F9">
        <w:rPr>
          <w:rFonts w:ascii="Times New Roman" w:hAnsi="Times New Roman" w:cs="Times New Roman"/>
          <w:color w:val="FF0000"/>
          <w:sz w:val="24"/>
          <w:szCs w:val="24"/>
        </w:rPr>
        <w:t xml:space="preserve"> you can’t complete hand it what you have completed) </w:t>
      </w:r>
    </w:p>
    <w:p w14:paraId="0082BCC7" w14:textId="77777777" w:rsidR="00800B53" w:rsidRPr="003B58F9" w:rsidRDefault="00800B53">
      <w:pPr>
        <w:pStyle w:val="ListParagraph"/>
        <w:numPr>
          <w:ilvl w:val="0"/>
          <w:numId w:val="5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Complete it in segments not all at </w:t>
      </w:r>
      <w:proofErr w:type="gramStart"/>
      <w:r w:rsidRPr="003B58F9">
        <w:rPr>
          <w:rFonts w:ascii="Times New Roman" w:hAnsi="Times New Roman" w:cs="Times New Roman"/>
          <w:color w:val="FF0000"/>
          <w:sz w:val="24"/>
          <w:szCs w:val="24"/>
        </w:rPr>
        <w:t>once</w:t>
      </w:r>
      <w:proofErr w:type="gramEnd"/>
    </w:p>
    <w:p w14:paraId="3290C149" w14:textId="77777777" w:rsidR="00800B53" w:rsidRPr="003B58F9" w:rsidRDefault="00800B53">
      <w:pPr>
        <w:pStyle w:val="ListParagraph"/>
        <w:numPr>
          <w:ilvl w:val="0"/>
          <w:numId w:val="52"/>
        </w:numPr>
        <w:rPr>
          <w:rFonts w:ascii="Times New Roman" w:hAnsi="Times New Roman" w:cs="Times New Roman"/>
          <w:color w:val="FF0000"/>
          <w:sz w:val="24"/>
          <w:szCs w:val="24"/>
        </w:rPr>
      </w:pPr>
      <w:r w:rsidRPr="003B58F9">
        <w:rPr>
          <w:rFonts w:ascii="Times New Roman" w:hAnsi="Times New Roman" w:cs="Times New Roman"/>
          <w:color w:val="FF0000"/>
          <w:sz w:val="24"/>
          <w:szCs w:val="24"/>
        </w:rPr>
        <w:t xml:space="preserve">You have done all the work for this already somewhere in this course.  Go find your previous answers and bring them into the final portfolio with a few tweaks to meet the requirements. </w:t>
      </w:r>
    </w:p>
    <w:p w14:paraId="7653E0B0" w14:textId="77777777" w:rsidR="00800B53" w:rsidRPr="003B58F9" w:rsidRDefault="00800B53" w:rsidP="00800B53">
      <w:pPr>
        <w:rPr>
          <w:rFonts w:ascii="Times New Roman" w:hAnsi="Times New Roman" w:cs="Times New Roman"/>
          <w:color w:val="FF0000"/>
          <w:sz w:val="24"/>
          <w:szCs w:val="24"/>
        </w:rPr>
      </w:pPr>
    </w:p>
    <w:p w14:paraId="0ADFBD1C" w14:textId="77777777" w:rsidR="00800B53" w:rsidRPr="003B58F9" w:rsidRDefault="00800B53" w:rsidP="00800B53">
      <w:pPr>
        <w:rPr>
          <w:rFonts w:ascii="Times New Roman" w:hAnsi="Times New Roman" w:cs="Times New Roman"/>
          <w:color w:val="FF0000"/>
          <w:sz w:val="24"/>
          <w:szCs w:val="24"/>
        </w:rPr>
      </w:pPr>
      <w:r w:rsidRPr="003B58F9">
        <w:rPr>
          <w:rFonts w:ascii="Times New Roman" w:hAnsi="Times New Roman" w:cs="Times New Roman"/>
          <w:color w:val="FF0000"/>
          <w:sz w:val="24"/>
          <w:szCs w:val="24"/>
        </w:rPr>
        <w:t>Any questions</w:t>
      </w:r>
    </w:p>
    <w:p w14:paraId="62DA6CE9" w14:textId="77777777" w:rsidR="00F05FF0" w:rsidRPr="003B58F9" w:rsidRDefault="00F05FF0" w:rsidP="74F204F9">
      <w:pPr>
        <w:rPr>
          <w:rFonts w:ascii="Times New Roman" w:hAnsi="Times New Roman" w:cs="Times New Roman"/>
          <w:color w:val="FF0000"/>
          <w:sz w:val="24"/>
          <w:szCs w:val="24"/>
        </w:rPr>
      </w:pPr>
    </w:p>
    <w:sectPr w:rsidR="00F05FF0" w:rsidRPr="003B58F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8253" w14:textId="77777777" w:rsidR="002750EA" w:rsidRDefault="002750EA" w:rsidP="00C906A9">
      <w:pPr>
        <w:spacing w:after="0" w:line="240" w:lineRule="auto"/>
      </w:pPr>
      <w:r>
        <w:separator/>
      </w:r>
    </w:p>
  </w:endnote>
  <w:endnote w:type="continuationSeparator" w:id="0">
    <w:p w14:paraId="7A08DD5B" w14:textId="77777777" w:rsidR="002750EA" w:rsidRDefault="002750EA" w:rsidP="00C9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9D46" w14:textId="77777777" w:rsidR="002750EA" w:rsidRDefault="002750EA" w:rsidP="00C906A9">
      <w:pPr>
        <w:spacing w:after="0" w:line="240" w:lineRule="auto"/>
      </w:pPr>
      <w:r>
        <w:separator/>
      </w:r>
    </w:p>
  </w:footnote>
  <w:footnote w:type="continuationSeparator" w:id="0">
    <w:p w14:paraId="6766A962" w14:textId="77777777" w:rsidR="002750EA" w:rsidRDefault="002750EA" w:rsidP="00C90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098892"/>
      <w:docPartObj>
        <w:docPartGallery w:val="Page Numbers (Top of Page)"/>
        <w:docPartUnique/>
      </w:docPartObj>
    </w:sdtPr>
    <w:sdtEndPr>
      <w:rPr>
        <w:noProof/>
      </w:rPr>
    </w:sdtEndPr>
    <w:sdtContent>
      <w:p w14:paraId="61710FD9" w14:textId="70228918" w:rsidR="00C906A9" w:rsidRDefault="00C90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815E9" w14:textId="77777777" w:rsidR="00C906A9" w:rsidRDefault="00C90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F4B"/>
    <w:multiLevelType w:val="multilevel"/>
    <w:tmpl w:val="9BF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C7A"/>
    <w:multiLevelType w:val="hybridMultilevel"/>
    <w:tmpl w:val="0AE8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4B4E"/>
    <w:multiLevelType w:val="hybridMultilevel"/>
    <w:tmpl w:val="6E66AC44"/>
    <w:lvl w:ilvl="0" w:tplc="FFFFFFFF">
      <w:start w:val="1"/>
      <w:numFmt w:val="upperLetter"/>
      <w:lvlText w:val="%1."/>
      <w:lvlJc w:val="left"/>
      <w:pPr>
        <w:ind w:left="720" w:hanging="360"/>
      </w:pPr>
      <w:rPr>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824FF"/>
    <w:multiLevelType w:val="hybridMultilevel"/>
    <w:tmpl w:val="E500EB78"/>
    <w:lvl w:ilvl="0" w:tplc="4DFE7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90EA4"/>
    <w:multiLevelType w:val="hybridMultilevel"/>
    <w:tmpl w:val="A34ACCAC"/>
    <w:lvl w:ilvl="0" w:tplc="0409000F">
      <w:start w:val="1"/>
      <w:numFmt w:val="decimal"/>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C46FDA"/>
    <w:multiLevelType w:val="multilevel"/>
    <w:tmpl w:val="AB12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87BD1"/>
    <w:multiLevelType w:val="hybridMultilevel"/>
    <w:tmpl w:val="4068354E"/>
    <w:lvl w:ilvl="0" w:tplc="D8B898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011769"/>
    <w:multiLevelType w:val="hybridMultilevel"/>
    <w:tmpl w:val="D0BE8560"/>
    <w:lvl w:ilvl="0" w:tplc="18A497B8">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01646E8"/>
    <w:multiLevelType w:val="hybridMultilevel"/>
    <w:tmpl w:val="2F3EA506"/>
    <w:lvl w:ilvl="0" w:tplc="8438C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684E5B"/>
    <w:multiLevelType w:val="hybridMultilevel"/>
    <w:tmpl w:val="6A548FE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12D51F53"/>
    <w:multiLevelType w:val="hybridMultilevel"/>
    <w:tmpl w:val="1E643D54"/>
    <w:lvl w:ilvl="0" w:tplc="949A635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A21C82"/>
    <w:multiLevelType w:val="hybridMultilevel"/>
    <w:tmpl w:val="BBC03222"/>
    <w:lvl w:ilvl="0" w:tplc="4DFE70C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F42B72"/>
    <w:multiLevelType w:val="hybridMultilevel"/>
    <w:tmpl w:val="454A8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0847D6"/>
    <w:multiLevelType w:val="hybridMultilevel"/>
    <w:tmpl w:val="53D6CC5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22752"/>
    <w:multiLevelType w:val="multilevel"/>
    <w:tmpl w:val="651EC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B6583"/>
    <w:multiLevelType w:val="hybridMultilevel"/>
    <w:tmpl w:val="A76C4B98"/>
    <w:lvl w:ilvl="0" w:tplc="E6584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020343"/>
    <w:multiLevelType w:val="hybridMultilevel"/>
    <w:tmpl w:val="A00A2D5E"/>
    <w:lvl w:ilvl="0" w:tplc="FFFFFFFF">
      <w:start w:val="1"/>
      <w:numFmt w:val="decimal"/>
      <w:lvlText w:val="%1."/>
      <w:lvlJc w:val="left"/>
      <w:pPr>
        <w:ind w:left="360" w:hanging="360"/>
      </w:pPr>
    </w:lvl>
    <w:lvl w:ilvl="1" w:tplc="FFFFFFFF">
      <w:start w:val="1"/>
      <w:numFmt w:val="decimal"/>
      <w:lvlText w:val="%2."/>
      <w:lvlJc w:val="left"/>
      <w:pPr>
        <w:ind w:left="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7A17585"/>
    <w:multiLevelType w:val="hybridMultilevel"/>
    <w:tmpl w:val="0CF21C76"/>
    <w:lvl w:ilvl="0" w:tplc="64B612FE">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A632D"/>
    <w:multiLevelType w:val="hybridMultilevel"/>
    <w:tmpl w:val="022CA3FE"/>
    <w:lvl w:ilvl="0" w:tplc="4DFE70CA">
      <w:start w:val="1"/>
      <w:numFmt w:val="decimal"/>
      <w:lvlText w:val="%1."/>
      <w:lvlJc w:val="left"/>
      <w:pPr>
        <w:ind w:left="186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9" w15:restartNumberingAfterBreak="0">
    <w:nsid w:val="287F5970"/>
    <w:multiLevelType w:val="multilevel"/>
    <w:tmpl w:val="B7CA7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77757"/>
    <w:multiLevelType w:val="hybridMultilevel"/>
    <w:tmpl w:val="BFA4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F01217"/>
    <w:multiLevelType w:val="hybridMultilevel"/>
    <w:tmpl w:val="41502BFE"/>
    <w:lvl w:ilvl="0" w:tplc="FFFFFFFF">
      <w:start w:val="1"/>
      <w:numFmt w:val="upperLetter"/>
      <w:lvlText w:val="%1."/>
      <w:lvlJc w:val="left"/>
      <w:pPr>
        <w:ind w:left="720" w:hanging="360"/>
      </w:pPr>
      <w:rPr>
        <w:i w:val="0"/>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A512036"/>
    <w:multiLevelType w:val="multilevel"/>
    <w:tmpl w:val="CC5EB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F378A1"/>
    <w:multiLevelType w:val="hybridMultilevel"/>
    <w:tmpl w:val="48A8B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597F6B"/>
    <w:multiLevelType w:val="hybridMultilevel"/>
    <w:tmpl w:val="0036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4025CC"/>
    <w:multiLevelType w:val="multilevel"/>
    <w:tmpl w:val="6354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EC5B07"/>
    <w:multiLevelType w:val="hybridMultilevel"/>
    <w:tmpl w:val="1AAEC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150496"/>
    <w:multiLevelType w:val="hybridMultilevel"/>
    <w:tmpl w:val="BFA491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A632726"/>
    <w:multiLevelType w:val="hybridMultilevel"/>
    <w:tmpl w:val="A5E83C7A"/>
    <w:lvl w:ilvl="0" w:tplc="E36ADC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BEE66C1"/>
    <w:multiLevelType w:val="hybridMultilevel"/>
    <w:tmpl w:val="9934D9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B41985"/>
    <w:multiLevelType w:val="multilevel"/>
    <w:tmpl w:val="7CC87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F4D6F"/>
    <w:multiLevelType w:val="hybridMultilevel"/>
    <w:tmpl w:val="BD82C26C"/>
    <w:lvl w:ilvl="0" w:tplc="0C7C5F6A">
      <w:start w:val="1"/>
      <w:numFmt w:val="upperLetter"/>
      <w:lvlText w:val="%1."/>
      <w:lvlJc w:val="left"/>
      <w:pPr>
        <w:ind w:left="720" w:hanging="360"/>
      </w:pPr>
      <w:rPr>
        <w:rFonts w:ascii="Segoe UI" w:hAnsi="Segoe UI" w:cs="Segoe UI" w:hint="default"/>
        <w:color w:val="1D212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46C6B"/>
    <w:multiLevelType w:val="hybridMultilevel"/>
    <w:tmpl w:val="41502BFE"/>
    <w:lvl w:ilvl="0" w:tplc="CD024E38">
      <w:start w:val="1"/>
      <w:numFmt w:val="upperLetter"/>
      <w:lvlText w:val="%1."/>
      <w:lvlJc w:val="left"/>
      <w:pPr>
        <w:ind w:left="720" w:hanging="360"/>
      </w:pPr>
      <w:rPr>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0576614"/>
    <w:multiLevelType w:val="multilevel"/>
    <w:tmpl w:val="D8EEC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B7183"/>
    <w:multiLevelType w:val="hybridMultilevel"/>
    <w:tmpl w:val="1FF668C0"/>
    <w:lvl w:ilvl="0" w:tplc="4DFE70CA">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3CB56EB"/>
    <w:multiLevelType w:val="hybridMultilevel"/>
    <w:tmpl w:val="9934D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6F5E4D"/>
    <w:multiLevelType w:val="multilevel"/>
    <w:tmpl w:val="00449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0E6F14"/>
    <w:multiLevelType w:val="hybridMultilevel"/>
    <w:tmpl w:val="A00A2D5E"/>
    <w:lvl w:ilvl="0" w:tplc="FFFFFFFF">
      <w:start w:val="1"/>
      <w:numFmt w:val="decimal"/>
      <w:lvlText w:val="%1."/>
      <w:lvlJc w:val="left"/>
      <w:pPr>
        <w:ind w:left="360" w:hanging="360"/>
      </w:pPr>
    </w:lvl>
    <w:lvl w:ilvl="1" w:tplc="FFFFFFFF">
      <w:start w:val="1"/>
      <w:numFmt w:val="decimal"/>
      <w:lvlText w:val="%2."/>
      <w:lvlJc w:val="left"/>
      <w:pPr>
        <w:ind w:left="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7440DBD"/>
    <w:multiLevelType w:val="multilevel"/>
    <w:tmpl w:val="9B8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C817BA"/>
    <w:multiLevelType w:val="hybridMultilevel"/>
    <w:tmpl w:val="53D6CC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067CE2"/>
    <w:multiLevelType w:val="hybridMultilevel"/>
    <w:tmpl w:val="911AFF84"/>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1" w15:restartNumberingAfterBreak="0">
    <w:nsid w:val="612345A7"/>
    <w:multiLevelType w:val="hybridMultilevel"/>
    <w:tmpl w:val="CB78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5D7D91"/>
    <w:multiLevelType w:val="multilevel"/>
    <w:tmpl w:val="C8CE2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93838"/>
    <w:multiLevelType w:val="hybridMultilevel"/>
    <w:tmpl w:val="E790466A"/>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44" w15:restartNumberingAfterBreak="0">
    <w:nsid w:val="63C726B9"/>
    <w:multiLevelType w:val="hybridMultilevel"/>
    <w:tmpl w:val="9E4A09AA"/>
    <w:lvl w:ilvl="0" w:tplc="4DFE70C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4C10C13"/>
    <w:multiLevelType w:val="hybridMultilevel"/>
    <w:tmpl w:val="1E5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017068"/>
    <w:multiLevelType w:val="hybridMultilevel"/>
    <w:tmpl w:val="38EE62C4"/>
    <w:lvl w:ilvl="0" w:tplc="8A463720">
      <w:start w:val="1"/>
      <w:numFmt w:val="decimal"/>
      <w:lvlText w:val="%1."/>
      <w:lvlJc w:val="left"/>
      <w:pPr>
        <w:ind w:left="153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7" w15:restartNumberingAfterBreak="0">
    <w:nsid w:val="6C5D034C"/>
    <w:multiLevelType w:val="hybridMultilevel"/>
    <w:tmpl w:val="014ADD86"/>
    <w:lvl w:ilvl="0" w:tplc="FFFFFFFF">
      <w:start w:val="1"/>
      <w:numFmt w:val="upperLetter"/>
      <w:lvlText w:val="%1."/>
      <w:lvlJc w:val="left"/>
      <w:pPr>
        <w:ind w:left="720" w:hanging="360"/>
      </w:pPr>
      <w:rPr>
        <w:i w:val="0"/>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72C004BE"/>
    <w:multiLevelType w:val="hybridMultilevel"/>
    <w:tmpl w:val="36363D20"/>
    <w:lvl w:ilvl="0" w:tplc="8A463720">
      <w:start w:val="1"/>
      <w:numFmt w:val="decimal"/>
      <w:lvlText w:val="%1."/>
      <w:lvlJc w:val="left"/>
      <w:pPr>
        <w:ind w:left="99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5AA5F01"/>
    <w:multiLevelType w:val="hybridMultilevel"/>
    <w:tmpl w:val="08FAB292"/>
    <w:lvl w:ilvl="0" w:tplc="4CC241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F85711"/>
    <w:multiLevelType w:val="hybridMultilevel"/>
    <w:tmpl w:val="126C1A66"/>
    <w:lvl w:ilvl="0" w:tplc="2AEC0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AFD106C"/>
    <w:multiLevelType w:val="multilevel"/>
    <w:tmpl w:val="88F23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4E67D5"/>
    <w:multiLevelType w:val="hybridMultilevel"/>
    <w:tmpl w:val="7BE21098"/>
    <w:lvl w:ilvl="0" w:tplc="4DFE7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870073">
    <w:abstractNumId w:val="40"/>
  </w:num>
  <w:num w:numId="2" w16cid:durableId="1768423739">
    <w:abstractNumId w:val="15"/>
  </w:num>
  <w:num w:numId="3" w16cid:durableId="1334841938">
    <w:abstractNumId w:val="23"/>
  </w:num>
  <w:num w:numId="4" w16cid:durableId="487552781">
    <w:abstractNumId w:val="8"/>
  </w:num>
  <w:num w:numId="5" w16cid:durableId="1620526657">
    <w:abstractNumId w:val="17"/>
  </w:num>
  <w:num w:numId="6" w16cid:durableId="906721041">
    <w:abstractNumId w:val="1"/>
  </w:num>
  <w:num w:numId="7" w16cid:durableId="2090226695">
    <w:abstractNumId w:val="9"/>
  </w:num>
  <w:num w:numId="8" w16cid:durableId="37707136">
    <w:abstractNumId w:val="10"/>
  </w:num>
  <w:num w:numId="9" w16cid:durableId="1424257542">
    <w:abstractNumId w:val="28"/>
  </w:num>
  <w:num w:numId="10" w16cid:durableId="1748574394">
    <w:abstractNumId w:val="52"/>
  </w:num>
  <w:num w:numId="11" w16cid:durableId="2134442521">
    <w:abstractNumId w:val="11"/>
  </w:num>
  <w:num w:numId="12" w16cid:durableId="1795826992">
    <w:abstractNumId w:val="44"/>
  </w:num>
  <w:num w:numId="13" w16cid:durableId="1505364155">
    <w:abstractNumId w:val="24"/>
  </w:num>
  <w:num w:numId="14" w16cid:durableId="865561851">
    <w:abstractNumId w:val="18"/>
  </w:num>
  <w:num w:numId="15" w16cid:durableId="452091162">
    <w:abstractNumId w:val="3"/>
  </w:num>
  <w:num w:numId="16" w16cid:durableId="1956398383">
    <w:abstractNumId w:val="34"/>
  </w:num>
  <w:num w:numId="17" w16cid:durableId="809054340">
    <w:abstractNumId w:val="50"/>
  </w:num>
  <w:num w:numId="18" w16cid:durableId="374814577">
    <w:abstractNumId w:val="12"/>
  </w:num>
  <w:num w:numId="19" w16cid:durableId="1733767243">
    <w:abstractNumId w:val="26"/>
  </w:num>
  <w:num w:numId="20" w16cid:durableId="17118318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4529727">
    <w:abstractNumId w:val="49"/>
  </w:num>
  <w:num w:numId="22" w16cid:durableId="442072282">
    <w:abstractNumId w:val="7"/>
  </w:num>
  <w:num w:numId="23" w16cid:durableId="435444100">
    <w:abstractNumId w:val="43"/>
  </w:num>
  <w:num w:numId="24" w16cid:durableId="913247256">
    <w:abstractNumId w:val="47"/>
  </w:num>
  <w:num w:numId="25" w16cid:durableId="1116563539">
    <w:abstractNumId w:val="21"/>
  </w:num>
  <w:num w:numId="26" w16cid:durableId="1708871213">
    <w:abstractNumId w:val="6"/>
  </w:num>
  <w:num w:numId="27" w16cid:durableId="1748074054">
    <w:abstractNumId w:val="48"/>
  </w:num>
  <w:num w:numId="28" w16cid:durableId="697976322">
    <w:abstractNumId w:val="46"/>
  </w:num>
  <w:num w:numId="29" w16cid:durableId="696853470">
    <w:abstractNumId w:val="41"/>
  </w:num>
  <w:num w:numId="30" w16cid:durableId="574317170">
    <w:abstractNumId w:val="20"/>
  </w:num>
  <w:num w:numId="31" w16cid:durableId="26179447">
    <w:abstractNumId w:val="27"/>
  </w:num>
  <w:num w:numId="32" w16cid:durableId="1690328851">
    <w:abstractNumId w:val="13"/>
  </w:num>
  <w:num w:numId="33" w16cid:durableId="448015234">
    <w:abstractNumId w:val="39"/>
  </w:num>
  <w:num w:numId="34" w16cid:durableId="581644684">
    <w:abstractNumId w:val="35"/>
  </w:num>
  <w:num w:numId="35" w16cid:durableId="806554525">
    <w:abstractNumId w:val="29"/>
  </w:num>
  <w:num w:numId="36" w16cid:durableId="1095782954">
    <w:abstractNumId w:val="25"/>
  </w:num>
  <w:num w:numId="37" w16cid:durableId="1836527613">
    <w:abstractNumId w:val="51"/>
  </w:num>
  <w:num w:numId="38" w16cid:durableId="1166938702">
    <w:abstractNumId w:val="22"/>
  </w:num>
  <w:num w:numId="39" w16cid:durableId="1700013306">
    <w:abstractNumId w:val="14"/>
  </w:num>
  <w:num w:numId="40" w16cid:durableId="1013804937">
    <w:abstractNumId w:val="33"/>
  </w:num>
  <w:num w:numId="41" w16cid:durableId="425421324">
    <w:abstractNumId w:val="36"/>
  </w:num>
  <w:num w:numId="42" w16cid:durableId="555241460">
    <w:abstractNumId w:val="42"/>
  </w:num>
  <w:num w:numId="43" w16cid:durableId="420375134">
    <w:abstractNumId w:val="30"/>
  </w:num>
  <w:num w:numId="44" w16cid:durableId="1596934505">
    <w:abstractNumId w:val="19"/>
  </w:num>
  <w:num w:numId="45" w16cid:durableId="253905817">
    <w:abstractNumId w:val="0"/>
  </w:num>
  <w:num w:numId="46" w16cid:durableId="913274624">
    <w:abstractNumId w:val="4"/>
  </w:num>
  <w:num w:numId="47" w16cid:durableId="295374494">
    <w:abstractNumId w:val="16"/>
  </w:num>
  <w:num w:numId="48" w16cid:durableId="1862626729">
    <w:abstractNumId w:val="37"/>
  </w:num>
  <w:num w:numId="49" w16cid:durableId="830830921">
    <w:abstractNumId w:val="31"/>
  </w:num>
  <w:num w:numId="50" w16cid:durableId="1037004066">
    <w:abstractNumId w:val="5"/>
  </w:num>
  <w:num w:numId="51" w16cid:durableId="1889802178">
    <w:abstractNumId w:val="38"/>
  </w:num>
  <w:num w:numId="52" w16cid:durableId="1965424756">
    <w:abstractNumId w:val="2"/>
  </w:num>
  <w:num w:numId="53" w16cid:durableId="1000817311">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869D81"/>
    <w:rsid w:val="00000F78"/>
    <w:rsid w:val="000024A7"/>
    <w:rsid w:val="00003DFA"/>
    <w:rsid w:val="00005496"/>
    <w:rsid w:val="0000669B"/>
    <w:rsid w:val="00010485"/>
    <w:rsid w:val="00013E42"/>
    <w:rsid w:val="00014C16"/>
    <w:rsid w:val="00014ED9"/>
    <w:rsid w:val="000150C9"/>
    <w:rsid w:val="00021E5D"/>
    <w:rsid w:val="000230A8"/>
    <w:rsid w:val="00024308"/>
    <w:rsid w:val="000246C3"/>
    <w:rsid w:val="00024E5C"/>
    <w:rsid w:val="00030837"/>
    <w:rsid w:val="00032138"/>
    <w:rsid w:val="00033BEC"/>
    <w:rsid w:val="00033DC4"/>
    <w:rsid w:val="00037602"/>
    <w:rsid w:val="000418D4"/>
    <w:rsid w:val="00052377"/>
    <w:rsid w:val="00052C7B"/>
    <w:rsid w:val="00057F39"/>
    <w:rsid w:val="00060DB6"/>
    <w:rsid w:val="00063EAF"/>
    <w:rsid w:val="00064C76"/>
    <w:rsid w:val="00064CBE"/>
    <w:rsid w:val="00065414"/>
    <w:rsid w:val="000659EB"/>
    <w:rsid w:val="000726B9"/>
    <w:rsid w:val="00073046"/>
    <w:rsid w:val="00075848"/>
    <w:rsid w:val="000824D0"/>
    <w:rsid w:val="0008336E"/>
    <w:rsid w:val="000844BD"/>
    <w:rsid w:val="00085AAA"/>
    <w:rsid w:val="00085E27"/>
    <w:rsid w:val="000865FA"/>
    <w:rsid w:val="00086BF9"/>
    <w:rsid w:val="000876BD"/>
    <w:rsid w:val="0008797C"/>
    <w:rsid w:val="00094867"/>
    <w:rsid w:val="000968DD"/>
    <w:rsid w:val="000A0450"/>
    <w:rsid w:val="000A095E"/>
    <w:rsid w:val="000A12BB"/>
    <w:rsid w:val="000A32FD"/>
    <w:rsid w:val="000B0F63"/>
    <w:rsid w:val="000B2CF3"/>
    <w:rsid w:val="000B53EE"/>
    <w:rsid w:val="000B58C5"/>
    <w:rsid w:val="000C480D"/>
    <w:rsid w:val="000C4B71"/>
    <w:rsid w:val="000C51D9"/>
    <w:rsid w:val="000C5CFE"/>
    <w:rsid w:val="000C74B0"/>
    <w:rsid w:val="000D1C47"/>
    <w:rsid w:val="000D39C2"/>
    <w:rsid w:val="000D3BD5"/>
    <w:rsid w:val="000D748E"/>
    <w:rsid w:val="000E4991"/>
    <w:rsid w:val="000E4CB7"/>
    <w:rsid w:val="000E625D"/>
    <w:rsid w:val="000F1A25"/>
    <w:rsid w:val="000F38EB"/>
    <w:rsid w:val="000F72BC"/>
    <w:rsid w:val="00100361"/>
    <w:rsid w:val="001038F1"/>
    <w:rsid w:val="0010514A"/>
    <w:rsid w:val="00106FF5"/>
    <w:rsid w:val="001074FF"/>
    <w:rsid w:val="0011144D"/>
    <w:rsid w:val="0011203C"/>
    <w:rsid w:val="00115213"/>
    <w:rsid w:val="001164AF"/>
    <w:rsid w:val="0012112C"/>
    <w:rsid w:val="0012176F"/>
    <w:rsid w:val="0012206C"/>
    <w:rsid w:val="0012355F"/>
    <w:rsid w:val="00123648"/>
    <w:rsid w:val="0012703B"/>
    <w:rsid w:val="00131867"/>
    <w:rsid w:val="00131CED"/>
    <w:rsid w:val="001325A5"/>
    <w:rsid w:val="0013341B"/>
    <w:rsid w:val="00134350"/>
    <w:rsid w:val="00136095"/>
    <w:rsid w:val="001363FF"/>
    <w:rsid w:val="00137745"/>
    <w:rsid w:val="00137989"/>
    <w:rsid w:val="001425E5"/>
    <w:rsid w:val="00144A67"/>
    <w:rsid w:val="00146AD0"/>
    <w:rsid w:val="001512A0"/>
    <w:rsid w:val="00153974"/>
    <w:rsid w:val="00154F35"/>
    <w:rsid w:val="00156696"/>
    <w:rsid w:val="0016265E"/>
    <w:rsid w:val="001633A8"/>
    <w:rsid w:val="001723C3"/>
    <w:rsid w:val="00177E61"/>
    <w:rsid w:val="001820D0"/>
    <w:rsid w:val="00186544"/>
    <w:rsid w:val="00187BED"/>
    <w:rsid w:val="0019426E"/>
    <w:rsid w:val="001955A2"/>
    <w:rsid w:val="00197F8E"/>
    <w:rsid w:val="001A150C"/>
    <w:rsid w:val="001A2277"/>
    <w:rsid w:val="001A36CC"/>
    <w:rsid w:val="001A46E1"/>
    <w:rsid w:val="001A48A2"/>
    <w:rsid w:val="001A5FDA"/>
    <w:rsid w:val="001A6D4D"/>
    <w:rsid w:val="001A761C"/>
    <w:rsid w:val="001A7AD4"/>
    <w:rsid w:val="001B162E"/>
    <w:rsid w:val="001C0F4E"/>
    <w:rsid w:val="001C1828"/>
    <w:rsid w:val="001C59C6"/>
    <w:rsid w:val="001C59D5"/>
    <w:rsid w:val="001C686D"/>
    <w:rsid w:val="001C7DF3"/>
    <w:rsid w:val="001D1F8C"/>
    <w:rsid w:val="001D2206"/>
    <w:rsid w:val="001D2E4E"/>
    <w:rsid w:val="001D2FC2"/>
    <w:rsid w:val="001D37C7"/>
    <w:rsid w:val="001E0AA1"/>
    <w:rsid w:val="001E391E"/>
    <w:rsid w:val="001E7180"/>
    <w:rsid w:val="001E724D"/>
    <w:rsid w:val="001E725D"/>
    <w:rsid w:val="001E7B75"/>
    <w:rsid w:val="001F2450"/>
    <w:rsid w:val="001F60B1"/>
    <w:rsid w:val="002005A5"/>
    <w:rsid w:val="002010DC"/>
    <w:rsid w:val="00202FAA"/>
    <w:rsid w:val="002044EC"/>
    <w:rsid w:val="00211187"/>
    <w:rsid w:val="00215D46"/>
    <w:rsid w:val="00220AC3"/>
    <w:rsid w:val="00221A25"/>
    <w:rsid w:val="002220FE"/>
    <w:rsid w:val="00222D8A"/>
    <w:rsid w:val="00227620"/>
    <w:rsid w:val="00231662"/>
    <w:rsid w:val="002363C3"/>
    <w:rsid w:val="00237AEF"/>
    <w:rsid w:val="00240DFD"/>
    <w:rsid w:val="00241895"/>
    <w:rsid w:val="00242B05"/>
    <w:rsid w:val="00243B8A"/>
    <w:rsid w:val="002472BE"/>
    <w:rsid w:val="002476D5"/>
    <w:rsid w:val="00252282"/>
    <w:rsid w:val="002533D0"/>
    <w:rsid w:val="002547E0"/>
    <w:rsid w:val="00257081"/>
    <w:rsid w:val="00257D68"/>
    <w:rsid w:val="002603BE"/>
    <w:rsid w:val="0026337A"/>
    <w:rsid w:val="002656BF"/>
    <w:rsid w:val="002666FF"/>
    <w:rsid w:val="002701C6"/>
    <w:rsid w:val="00271313"/>
    <w:rsid w:val="00271B42"/>
    <w:rsid w:val="00271D7C"/>
    <w:rsid w:val="002727B6"/>
    <w:rsid w:val="002750EA"/>
    <w:rsid w:val="00285603"/>
    <w:rsid w:val="00285FFA"/>
    <w:rsid w:val="00287543"/>
    <w:rsid w:val="00287CFB"/>
    <w:rsid w:val="00290D96"/>
    <w:rsid w:val="002960EC"/>
    <w:rsid w:val="00297A03"/>
    <w:rsid w:val="00297DE2"/>
    <w:rsid w:val="002A524E"/>
    <w:rsid w:val="002A5ED4"/>
    <w:rsid w:val="002A7B27"/>
    <w:rsid w:val="002A7E48"/>
    <w:rsid w:val="002B0436"/>
    <w:rsid w:val="002B412A"/>
    <w:rsid w:val="002B4AAF"/>
    <w:rsid w:val="002B5385"/>
    <w:rsid w:val="002B61ED"/>
    <w:rsid w:val="002B6F89"/>
    <w:rsid w:val="002C1DFF"/>
    <w:rsid w:val="002C30BB"/>
    <w:rsid w:val="002C7BAF"/>
    <w:rsid w:val="002D298A"/>
    <w:rsid w:val="002D377F"/>
    <w:rsid w:val="002D4187"/>
    <w:rsid w:val="002D4988"/>
    <w:rsid w:val="002D49F5"/>
    <w:rsid w:val="002D4CC0"/>
    <w:rsid w:val="002D58B7"/>
    <w:rsid w:val="002D5E0C"/>
    <w:rsid w:val="002E0775"/>
    <w:rsid w:val="002E117F"/>
    <w:rsid w:val="002E2740"/>
    <w:rsid w:val="002E3DFF"/>
    <w:rsid w:val="002E43C0"/>
    <w:rsid w:val="002E5AF3"/>
    <w:rsid w:val="002E6252"/>
    <w:rsid w:val="002E6A9E"/>
    <w:rsid w:val="002E72B4"/>
    <w:rsid w:val="002E73EF"/>
    <w:rsid w:val="002E7426"/>
    <w:rsid w:val="002F0486"/>
    <w:rsid w:val="002F0FF7"/>
    <w:rsid w:val="002F1316"/>
    <w:rsid w:val="002F1FE6"/>
    <w:rsid w:val="002F26A3"/>
    <w:rsid w:val="002F4A6E"/>
    <w:rsid w:val="002F5B4E"/>
    <w:rsid w:val="003000BF"/>
    <w:rsid w:val="00300466"/>
    <w:rsid w:val="003042CE"/>
    <w:rsid w:val="00304A1D"/>
    <w:rsid w:val="00304E23"/>
    <w:rsid w:val="00307632"/>
    <w:rsid w:val="00307D1E"/>
    <w:rsid w:val="00311C14"/>
    <w:rsid w:val="003120E0"/>
    <w:rsid w:val="00320A3C"/>
    <w:rsid w:val="00321FB5"/>
    <w:rsid w:val="00324837"/>
    <w:rsid w:val="00325504"/>
    <w:rsid w:val="003258D2"/>
    <w:rsid w:val="003268DF"/>
    <w:rsid w:val="0033091C"/>
    <w:rsid w:val="003339B0"/>
    <w:rsid w:val="003373CA"/>
    <w:rsid w:val="00337F25"/>
    <w:rsid w:val="00340214"/>
    <w:rsid w:val="00344225"/>
    <w:rsid w:val="00344527"/>
    <w:rsid w:val="00350B5F"/>
    <w:rsid w:val="00351020"/>
    <w:rsid w:val="003545A9"/>
    <w:rsid w:val="00354A1B"/>
    <w:rsid w:val="003550FC"/>
    <w:rsid w:val="003555BC"/>
    <w:rsid w:val="00356E6F"/>
    <w:rsid w:val="00360F4D"/>
    <w:rsid w:val="00363D09"/>
    <w:rsid w:val="00370A55"/>
    <w:rsid w:val="0037104B"/>
    <w:rsid w:val="00372769"/>
    <w:rsid w:val="003732C8"/>
    <w:rsid w:val="00373947"/>
    <w:rsid w:val="00373B5A"/>
    <w:rsid w:val="003748A0"/>
    <w:rsid w:val="00377D9A"/>
    <w:rsid w:val="0038179C"/>
    <w:rsid w:val="003823C0"/>
    <w:rsid w:val="00384822"/>
    <w:rsid w:val="003879B5"/>
    <w:rsid w:val="00387A8F"/>
    <w:rsid w:val="003909F2"/>
    <w:rsid w:val="00391008"/>
    <w:rsid w:val="00393446"/>
    <w:rsid w:val="00394819"/>
    <w:rsid w:val="00394DD5"/>
    <w:rsid w:val="00395DED"/>
    <w:rsid w:val="00395F47"/>
    <w:rsid w:val="00396B9F"/>
    <w:rsid w:val="003A02F9"/>
    <w:rsid w:val="003B07FC"/>
    <w:rsid w:val="003B0C7F"/>
    <w:rsid w:val="003B1A4F"/>
    <w:rsid w:val="003B3D40"/>
    <w:rsid w:val="003B53FF"/>
    <w:rsid w:val="003B58F9"/>
    <w:rsid w:val="003B75B7"/>
    <w:rsid w:val="003B7CE8"/>
    <w:rsid w:val="003C029E"/>
    <w:rsid w:val="003C2229"/>
    <w:rsid w:val="003C2965"/>
    <w:rsid w:val="003C34EA"/>
    <w:rsid w:val="003C44DF"/>
    <w:rsid w:val="003C522F"/>
    <w:rsid w:val="003C7D4F"/>
    <w:rsid w:val="003D0654"/>
    <w:rsid w:val="003D09D6"/>
    <w:rsid w:val="003D22AC"/>
    <w:rsid w:val="003D24E5"/>
    <w:rsid w:val="003D3ABB"/>
    <w:rsid w:val="003D62A0"/>
    <w:rsid w:val="003D7664"/>
    <w:rsid w:val="003E4BC1"/>
    <w:rsid w:val="003E685C"/>
    <w:rsid w:val="003E7889"/>
    <w:rsid w:val="003F32E5"/>
    <w:rsid w:val="00402759"/>
    <w:rsid w:val="0040341D"/>
    <w:rsid w:val="00404BD7"/>
    <w:rsid w:val="004065B1"/>
    <w:rsid w:val="00406667"/>
    <w:rsid w:val="004105C7"/>
    <w:rsid w:val="004112B8"/>
    <w:rsid w:val="00411334"/>
    <w:rsid w:val="00411E1F"/>
    <w:rsid w:val="004143FB"/>
    <w:rsid w:val="004207DE"/>
    <w:rsid w:val="00422285"/>
    <w:rsid w:val="00431D3B"/>
    <w:rsid w:val="00432B2E"/>
    <w:rsid w:val="00432FA8"/>
    <w:rsid w:val="00433F8D"/>
    <w:rsid w:val="004362BC"/>
    <w:rsid w:val="00441E7A"/>
    <w:rsid w:val="00445DCE"/>
    <w:rsid w:val="00446798"/>
    <w:rsid w:val="00446EBB"/>
    <w:rsid w:val="004508AF"/>
    <w:rsid w:val="00451AB0"/>
    <w:rsid w:val="00452D84"/>
    <w:rsid w:val="0045571E"/>
    <w:rsid w:val="004617AF"/>
    <w:rsid w:val="00461F39"/>
    <w:rsid w:val="004625B5"/>
    <w:rsid w:val="00467053"/>
    <w:rsid w:val="0046748F"/>
    <w:rsid w:val="00471073"/>
    <w:rsid w:val="00472051"/>
    <w:rsid w:val="00475BDA"/>
    <w:rsid w:val="00475FDC"/>
    <w:rsid w:val="00481A26"/>
    <w:rsid w:val="00481B8C"/>
    <w:rsid w:val="0048632D"/>
    <w:rsid w:val="0048764C"/>
    <w:rsid w:val="0049286C"/>
    <w:rsid w:val="0049380B"/>
    <w:rsid w:val="0049392F"/>
    <w:rsid w:val="00493D83"/>
    <w:rsid w:val="004A1D23"/>
    <w:rsid w:val="004A305B"/>
    <w:rsid w:val="004A376B"/>
    <w:rsid w:val="004A3905"/>
    <w:rsid w:val="004A565A"/>
    <w:rsid w:val="004B3852"/>
    <w:rsid w:val="004B3B15"/>
    <w:rsid w:val="004B7D4C"/>
    <w:rsid w:val="004C2DB5"/>
    <w:rsid w:val="004C5428"/>
    <w:rsid w:val="004C772B"/>
    <w:rsid w:val="004D0DF5"/>
    <w:rsid w:val="004D34D7"/>
    <w:rsid w:val="004E02E1"/>
    <w:rsid w:val="004E0969"/>
    <w:rsid w:val="004E15CE"/>
    <w:rsid w:val="004E3D94"/>
    <w:rsid w:val="004E47BF"/>
    <w:rsid w:val="004E4A8C"/>
    <w:rsid w:val="004E5848"/>
    <w:rsid w:val="004E5991"/>
    <w:rsid w:val="004E6245"/>
    <w:rsid w:val="004E7696"/>
    <w:rsid w:val="004E7975"/>
    <w:rsid w:val="004F3332"/>
    <w:rsid w:val="004F374B"/>
    <w:rsid w:val="004F6AD0"/>
    <w:rsid w:val="00504062"/>
    <w:rsid w:val="00506725"/>
    <w:rsid w:val="00506AA2"/>
    <w:rsid w:val="00511997"/>
    <w:rsid w:val="00512353"/>
    <w:rsid w:val="00512F72"/>
    <w:rsid w:val="00515562"/>
    <w:rsid w:val="00516B13"/>
    <w:rsid w:val="00516F38"/>
    <w:rsid w:val="00521124"/>
    <w:rsid w:val="00521457"/>
    <w:rsid w:val="00521915"/>
    <w:rsid w:val="005223C9"/>
    <w:rsid w:val="00522795"/>
    <w:rsid w:val="005231F7"/>
    <w:rsid w:val="005250E4"/>
    <w:rsid w:val="00526484"/>
    <w:rsid w:val="005300A6"/>
    <w:rsid w:val="00533920"/>
    <w:rsid w:val="00537FB3"/>
    <w:rsid w:val="005402C8"/>
    <w:rsid w:val="00543BC3"/>
    <w:rsid w:val="00544B87"/>
    <w:rsid w:val="005478CD"/>
    <w:rsid w:val="00552569"/>
    <w:rsid w:val="005553C2"/>
    <w:rsid w:val="00555E57"/>
    <w:rsid w:val="005564B9"/>
    <w:rsid w:val="00557C53"/>
    <w:rsid w:val="00562A0F"/>
    <w:rsid w:val="00562EBC"/>
    <w:rsid w:val="00563333"/>
    <w:rsid w:val="00564A72"/>
    <w:rsid w:val="005653CA"/>
    <w:rsid w:val="00571D7A"/>
    <w:rsid w:val="005722E8"/>
    <w:rsid w:val="005774EA"/>
    <w:rsid w:val="005779F2"/>
    <w:rsid w:val="00580A88"/>
    <w:rsid w:val="00581948"/>
    <w:rsid w:val="00582F0E"/>
    <w:rsid w:val="005833FB"/>
    <w:rsid w:val="00584A77"/>
    <w:rsid w:val="00592F12"/>
    <w:rsid w:val="005942DA"/>
    <w:rsid w:val="005962E0"/>
    <w:rsid w:val="005972B4"/>
    <w:rsid w:val="005A13C4"/>
    <w:rsid w:val="005A24D6"/>
    <w:rsid w:val="005A616D"/>
    <w:rsid w:val="005B66E0"/>
    <w:rsid w:val="005C14AE"/>
    <w:rsid w:val="005C1663"/>
    <w:rsid w:val="005C36B8"/>
    <w:rsid w:val="005C78AE"/>
    <w:rsid w:val="005C7F96"/>
    <w:rsid w:val="005D0644"/>
    <w:rsid w:val="005D1B02"/>
    <w:rsid w:val="005D797D"/>
    <w:rsid w:val="005D7E6B"/>
    <w:rsid w:val="005E0DC3"/>
    <w:rsid w:val="005E1C98"/>
    <w:rsid w:val="005E69B4"/>
    <w:rsid w:val="005F19C7"/>
    <w:rsid w:val="005F53F5"/>
    <w:rsid w:val="006007A9"/>
    <w:rsid w:val="00601E43"/>
    <w:rsid w:val="00603573"/>
    <w:rsid w:val="006064BF"/>
    <w:rsid w:val="00607B4F"/>
    <w:rsid w:val="00612A71"/>
    <w:rsid w:val="00613002"/>
    <w:rsid w:val="00614AAF"/>
    <w:rsid w:val="00625950"/>
    <w:rsid w:val="00627191"/>
    <w:rsid w:val="00627CB8"/>
    <w:rsid w:val="00627DC8"/>
    <w:rsid w:val="0063108F"/>
    <w:rsid w:val="00641310"/>
    <w:rsid w:val="0064749D"/>
    <w:rsid w:val="00650DB4"/>
    <w:rsid w:val="00652090"/>
    <w:rsid w:val="0065382B"/>
    <w:rsid w:val="00655050"/>
    <w:rsid w:val="006574D1"/>
    <w:rsid w:val="00660DA8"/>
    <w:rsid w:val="0066373F"/>
    <w:rsid w:val="0066537C"/>
    <w:rsid w:val="00680301"/>
    <w:rsid w:val="006820CA"/>
    <w:rsid w:val="00682882"/>
    <w:rsid w:val="00685C4F"/>
    <w:rsid w:val="0068637A"/>
    <w:rsid w:val="00687DDE"/>
    <w:rsid w:val="00690161"/>
    <w:rsid w:val="00692359"/>
    <w:rsid w:val="006951AC"/>
    <w:rsid w:val="006958C5"/>
    <w:rsid w:val="00695AEB"/>
    <w:rsid w:val="00695B43"/>
    <w:rsid w:val="0069677D"/>
    <w:rsid w:val="006968BB"/>
    <w:rsid w:val="006A1E73"/>
    <w:rsid w:val="006A2A35"/>
    <w:rsid w:val="006A2ACF"/>
    <w:rsid w:val="006A3861"/>
    <w:rsid w:val="006A3EA8"/>
    <w:rsid w:val="006A5F25"/>
    <w:rsid w:val="006A6048"/>
    <w:rsid w:val="006A6163"/>
    <w:rsid w:val="006A734D"/>
    <w:rsid w:val="006A7626"/>
    <w:rsid w:val="006A7852"/>
    <w:rsid w:val="006B09E2"/>
    <w:rsid w:val="006B19C0"/>
    <w:rsid w:val="006B1F93"/>
    <w:rsid w:val="006B2012"/>
    <w:rsid w:val="006B20D9"/>
    <w:rsid w:val="006B34BE"/>
    <w:rsid w:val="006B46B4"/>
    <w:rsid w:val="006B486B"/>
    <w:rsid w:val="006B4D85"/>
    <w:rsid w:val="006B503A"/>
    <w:rsid w:val="006C2AE9"/>
    <w:rsid w:val="006C36B2"/>
    <w:rsid w:val="006C47D9"/>
    <w:rsid w:val="006C5D16"/>
    <w:rsid w:val="006D1093"/>
    <w:rsid w:val="006D480F"/>
    <w:rsid w:val="006D6F1F"/>
    <w:rsid w:val="006D6FBF"/>
    <w:rsid w:val="006D72AE"/>
    <w:rsid w:val="006D7AD8"/>
    <w:rsid w:val="006E4002"/>
    <w:rsid w:val="006E4E04"/>
    <w:rsid w:val="006E76A7"/>
    <w:rsid w:val="006F3385"/>
    <w:rsid w:val="006F5F9A"/>
    <w:rsid w:val="007027FA"/>
    <w:rsid w:val="007028A2"/>
    <w:rsid w:val="00702FF9"/>
    <w:rsid w:val="00710BEA"/>
    <w:rsid w:val="007118C8"/>
    <w:rsid w:val="0071343F"/>
    <w:rsid w:val="00713B6A"/>
    <w:rsid w:val="00714E82"/>
    <w:rsid w:val="00715124"/>
    <w:rsid w:val="0071649B"/>
    <w:rsid w:val="007168E7"/>
    <w:rsid w:val="00717128"/>
    <w:rsid w:val="00717737"/>
    <w:rsid w:val="00722E5D"/>
    <w:rsid w:val="00724297"/>
    <w:rsid w:val="00725564"/>
    <w:rsid w:val="00725D8D"/>
    <w:rsid w:val="00727DD3"/>
    <w:rsid w:val="00730EF1"/>
    <w:rsid w:val="007339E6"/>
    <w:rsid w:val="00734450"/>
    <w:rsid w:val="007347B0"/>
    <w:rsid w:val="00734F9B"/>
    <w:rsid w:val="0073704A"/>
    <w:rsid w:val="00737E4F"/>
    <w:rsid w:val="0074330D"/>
    <w:rsid w:val="00743A81"/>
    <w:rsid w:val="007447C6"/>
    <w:rsid w:val="007457D9"/>
    <w:rsid w:val="007469A3"/>
    <w:rsid w:val="00750394"/>
    <w:rsid w:val="00750805"/>
    <w:rsid w:val="00751926"/>
    <w:rsid w:val="00755477"/>
    <w:rsid w:val="00756370"/>
    <w:rsid w:val="00756774"/>
    <w:rsid w:val="00757E7C"/>
    <w:rsid w:val="0076217A"/>
    <w:rsid w:val="00762DE3"/>
    <w:rsid w:val="00763F22"/>
    <w:rsid w:val="0076544B"/>
    <w:rsid w:val="0076772F"/>
    <w:rsid w:val="00771403"/>
    <w:rsid w:val="00771C67"/>
    <w:rsid w:val="007723BD"/>
    <w:rsid w:val="007748B1"/>
    <w:rsid w:val="00775BE3"/>
    <w:rsid w:val="007832DF"/>
    <w:rsid w:val="00783476"/>
    <w:rsid w:val="00786142"/>
    <w:rsid w:val="00786577"/>
    <w:rsid w:val="00787F71"/>
    <w:rsid w:val="00792628"/>
    <w:rsid w:val="007926F9"/>
    <w:rsid w:val="00793326"/>
    <w:rsid w:val="00793A77"/>
    <w:rsid w:val="00797C5E"/>
    <w:rsid w:val="007A01CB"/>
    <w:rsid w:val="007A3135"/>
    <w:rsid w:val="007A3C45"/>
    <w:rsid w:val="007A4EF2"/>
    <w:rsid w:val="007A567D"/>
    <w:rsid w:val="007A6F92"/>
    <w:rsid w:val="007A7891"/>
    <w:rsid w:val="007A78E0"/>
    <w:rsid w:val="007A7BA6"/>
    <w:rsid w:val="007B135A"/>
    <w:rsid w:val="007B14D3"/>
    <w:rsid w:val="007B3DB7"/>
    <w:rsid w:val="007B5D93"/>
    <w:rsid w:val="007B7528"/>
    <w:rsid w:val="007C1594"/>
    <w:rsid w:val="007C45E6"/>
    <w:rsid w:val="007C65AF"/>
    <w:rsid w:val="007C7FB2"/>
    <w:rsid w:val="007D4810"/>
    <w:rsid w:val="007D4DB2"/>
    <w:rsid w:val="007D67BC"/>
    <w:rsid w:val="007E0055"/>
    <w:rsid w:val="007E2C8B"/>
    <w:rsid w:val="007F58A5"/>
    <w:rsid w:val="007F5E79"/>
    <w:rsid w:val="00800368"/>
    <w:rsid w:val="00800B53"/>
    <w:rsid w:val="0080332A"/>
    <w:rsid w:val="0081397E"/>
    <w:rsid w:val="00814478"/>
    <w:rsid w:val="008162A0"/>
    <w:rsid w:val="00816485"/>
    <w:rsid w:val="00817E81"/>
    <w:rsid w:val="008201A5"/>
    <w:rsid w:val="0082179A"/>
    <w:rsid w:val="0082286E"/>
    <w:rsid w:val="00822E92"/>
    <w:rsid w:val="008252A8"/>
    <w:rsid w:val="0082553D"/>
    <w:rsid w:val="00825696"/>
    <w:rsid w:val="008256D1"/>
    <w:rsid w:val="00826A6D"/>
    <w:rsid w:val="00826F32"/>
    <w:rsid w:val="008274BB"/>
    <w:rsid w:val="008306E1"/>
    <w:rsid w:val="00830EEF"/>
    <w:rsid w:val="00831035"/>
    <w:rsid w:val="008313B2"/>
    <w:rsid w:val="0083392A"/>
    <w:rsid w:val="008339B5"/>
    <w:rsid w:val="00835D9F"/>
    <w:rsid w:val="0084043D"/>
    <w:rsid w:val="00845557"/>
    <w:rsid w:val="0084571D"/>
    <w:rsid w:val="00845784"/>
    <w:rsid w:val="00846C72"/>
    <w:rsid w:val="00851B6E"/>
    <w:rsid w:val="0085307E"/>
    <w:rsid w:val="0085342D"/>
    <w:rsid w:val="008543E4"/>
    <w:rsid w:val="00857B39"/>
    <w:rsid w:val="00860B0F"/>
    <w:rsid w:val="00861672"/>
    <w:rsid w:val="00861A0C"/>
    <w:rsid w:val="00864994"/>
    <w:rsid w:val="00865993"/>
    <w:rsid w:val="008660A8"/>
    <w:rsid w:val="008660D5"/>
    <w:rsid w:val="00867456"/>
    <w:rsid w:val="00867E5E"/>
    <w:rsid w:val="00871DBB"/>
    <w:rsid w:val="00872FAE"/>
    <w:rsid w:val="00874930"/>
    <w:rsid w:val="008754BC"/>
    <w:rsid w:val="00875A8F"/>
    <w:rsid w:val="00877899"/>
    <w:rsid w:val="008824D9"/>
    <w:rsid w:val="008830EC"/>
    <w:rsid w:val="008831AD"/>
    <w:rsid w:val="00883D85"/>
    <w:rsid w:val="00884F04"/>
    <w:rsid w:val="00886397"/>
    <w:rsid w:val="00890B99"/>
    <w:rsid w:val="00890E3B"/>
    <w:rsid w:val="00893A04"/>
    <w:rsid w:val="0089510E"/>
    <w:rsid w:val="008970B5"/>
    <w:rsid w:val="008A1217"/>
    <w:rsid w:val="008A15A5"/>
    <w:rsid w:val="008A17C7"/>
    <w:rsid w:val="008A2A68"/>
    <w:rsid w:val="008A398F"/>
    <w:rsid w:val="008A7CE1"/>
    <w:rsid w:val="008A7E2A"/>
    <w:rsid w:val="008A7E73"/>
    <w:rsid w:val="008B0D25"/>
    <w:rsid w:val="008B5680"/>
    <w:rsid w:val="008C26AC"/>
    <w:rsid w:val="008C5AC0"/>
    <w:rsid w:val="008C67A6"/>
    <w:rsid w:val="008C7907"/>
    <w:rsid w:val="008D26F2"/>
    <w:rsid w:val="008D2D6C"/>
    <w:rsid w:val="008D3EA3"/>
    <w:rsid w:val="008D557D"/>
    <w:rsid w:val="008D5981"/>
    <w:rsid w:val="008D6C87"/>
    <w:rsid w:val="008E0C40"/>
    <w:rsid w:val="008E35FD"/>
    <w:rsid w:val="008E45C8"/>
    <w:rsid w:val="008E7E77"/>
    <w:rsid w:val="008F430F"/>
    <w:rsid w:val="008F50C0"/>
    <w:rsid w:val="008F79A8"/>
    <w:rsid w:val="00901FE2"/>
    <w:rsid w:val="00903AA4"/>
    <w:rsid w:val="00903C18"/>
    <w:rsid w:val="00903E52"/>
    <w:rsid w:val="0090666B"/>
    <w:rsid w:val="0090723C"/>
    <w:rsid w:val="009120F2"/>
    <w:rsid w:val="00912130"/>
    <w:rsid w:val="009201FE"/>
    <w:rsid w:val="00923F4F"/>
    <w:rsid w:val="0092446D"/>
    <w:rsid w:val="00927311"/>
    <w:rsid w:val="009303AA"/>
    <w:rsid w:val="00930B84"/>
    <w:rsid w:val="00942665"/>
    <w:rsid w:val="00944E87"/>
    <w:rsid w:val="009457B4"/>
    <w:rsid w:val="00945811"/>
    <w:rsid w:val="00947299"/>
    <w:rsid w:val="0095204B"/>
    <w:rsid w:val="00952CA9"/>
    <w:rsid w:val="00954C3A"/>
    <w:rsid w:val="00955152"/>
    <w:rsid w:val="00955FB5"/>
    <w:rsid w:val="009609D3"/>
    <w:rsid w:val="00961A31"/>
    <w:rsid w:val="009627DA"/>
    <w:rsid w:val="00971699"/>
    <w:rsid w:val="00976301"/>
    <w:rsid w:val="00980631"/>
    <w:rsid w:val="00981032"/>
    <w:rsid w:val="0098173D"/>
    <w:rsid w:val="009819EB"/>
    <w:rsid w:val="00982D69"/>
    <w:rsid w:val="00984DA5"/>
    <w:rsid w:val="0098502E"/>
    <w:rsid w:val="00991ED0"/>
    <w:rsid w:val="00992567"/>
    <w:rsid w:val="0099344B"/>
    <w:rsid w:val="00995C99"/>
    <w:rsid w:val="00997FED"/>
    <w:rsid w:val="009A2697"/>
    <w:rsid w:val="009A54B5"/>
    <w:rsid w:val="009A5F00"/>
    <w:rsid w:val="009B09E1"/>
    <w:rsid w:val="009B0AF8"/>
    <w:rsid w:val="009C1DDF"/>
    <w:rsid w:val="009C6F2A"/>
    <w:rsid w:val="009C71C0"/>
    <w:rsid w:val="009D0AE9"/>
    <w:rsid w:val="009D35D5"/>
    <w:rsid w:val="009D3660"/>
    <w:rsid w:val="009D4842"/>
    <w:rsid w:val="009D6D71"/>
    <w:rsid w:val="009D7D8A"/>
    <w:rsid w:val="009E009A"/>
    <w:rsid w:val="009E0DE4"/>
    <w:rsid w:val="009E53CB"/>
    <w:rsid w:val="009F01BB"/>
    <w:rsid w:val="009F1A6A"/>
    <w:rsid w:val="009F2FB1"/>
    <w:rsid w:val="009F6FE1"/>
    <w:rsid w:val="00A02EB7"/>
    <w:rsid w:val="00A03829"/>
    <w:rsid w:val="00A038B9"/>
    <w:rsid w:val="00A039D6"/>
    <w:rsid w:val="00A04DCC"/>
    <w:rsid w:val="00A071E4"/>
    <w:rsid w:val="00A103C3"/>
    <w:rsid w:val="00A12780"/>
    <w:rsid w:val="00A128BA"/>
    <w:rsid w:val="00A12D09"/>
    <w:rsid w:val="00A12E6C"/>
    <w:rsid w:val="00A1309E"/>
    <w:rsid w:val="00A1383B"/>
    <w:rsid w:val="00A1388E"/>
    <w:rsid w:val="00A14DF5"/>
    <w:rsid w:val="00A1538A"/>
    <w:rsid w:val="00A166E1"/>
    <w:rsid w:val="00A17665"/>
    <w:rsid w:val="00A210E9"/>
    <w:rsid w:val="00A219F9"/>
    <w:rsid w:val="00A2359E"/>
    <w:rsid w:val="00A3106D"/>
    <w:rsid w:val="00A32FFE"/>
    <w:rsid w:val="00A3373F"/>
    <w:rsid w:val="00A37F0B"/>
    <w:rsid w:val="00A400DC"/>
    <w:rsid w:val="00A42D33"/>
    <w:rsid w:val="00A45F7D"/>
    <w:rsid w:val="00A477B6"/>
    <w:rsid w:val="00A5224A"/>
    <w:rsid w:val="00A55211"/>
    <w:rsid w:val="00A572EA"/>
    <w:rsid w:val="00A57FCF"/>
    <w:rsid w:val="00A61745"/>
    <w:rsid w:val="00A66167"/>
    <w:rsid w:val="00A7086D"/>
    <w:rsid w:val="00A716C8"/>
    <w:rsid w:val="00A747E1"/>
    <w:rsid w:val="00A753AB"/>
    <w:rsid w:val="00A81697"/>
    <w:rsid w:val="00A84EBF"/>
    <w:rsid w:val="00A859B7"/>
    <w:rsid w:val="00A900B5"/>
    <w:rsid w:val="00A9032C"/>
    <w:rsid w:val="00A93150"/>
    <w:rsid w:val="00A9661D"/>
    <w:rsid w:val="00A9793C"/>
    <w:rsid w:val="00AA2844"/>
    <w:rsid w:val="00AA454A"/>
    <w:rsid w:val="00AA5E7B"/>
    <w:rsid w:val="00AB0FE6"/>
    <w:rsid w:val="00AB1DF5"/>
    <w:rsid w:val="00AB2572"/>
    <w:rsid w:val="00AB43AC"/>
    <w:rsid w:val="00AB5862"/>
    <w:rsid w:val="00AB61ED"/>
    <w:rsid w:val="00AB6CB0"/>
    <w:rsid w:val="00AC1CA7"/>
    <w:rsid w:val="00AC3445"/>
    <w:rsid w:val="00AD3A84"/>
    <w:rsid w:val="00AD46BA"/>
    <w:rsid w:val="00AD5704"/>
    <w:rsid w:val="00AD7548"/>
    <w:rsid w:val="00AD7DFB"/>
    <w:rsid w:val="00AE10D0"/>
    <w:rsid w:val="00AE3725"/>
    <w:rsid w:val="00AE5EC8"/>
    <w:rsid w:val="00AE5FF7"/>
    <w:rsid w:val="00AE74E2"/>
    <w:rsid w:val="00AE7FC3"/>
    <w:rsid w:val="00AF2864"/>
    <w:rsid w:val="00AF70FC"/>
    <w:rsid w:val="00B00784"/>
    <w:rsid w:val="00B007DA"/>
    <w:rsid w:val="00B01A58"/>
    <w:rsid w:val="00B01BE8"/>
    <w:rsid w:val="00B119F7"/>
    <w:rsid w:val="00B11A06"/>
    <w:rsid w:val="00B1281F"/>
    <w:rsid w:val="00B17536"/>
    <w:rsid w:val="00B17968"/>
    <w:rsid w:val="00B17FAF"/>
    <w:rsid w:val="00B20A26"/>
    <w:rsid w:val="00B2174A"/>
    <w:rsid w:val="00B21E2A"/>
    <w:rsid w:val="00B22108"/>
    <w:rsid w:val="00B22F79"/>
    <w:rsid w:val="00B240A9"/>
    <w:rsid w:val="00B24CBD"/>
    <w:rsid w:val="00B314BB"/>
    <w:rsid w:val="00B3191F"/>
    <w:rsid w:val="00B31B3D"/>
    <w:rsid w:val="00B31CA7"/>
    <w:rsid w:val="00B336C9"/>
    <w:rsid w:val="00B33AA3"/>
    <w:rsid w:val="00B3510D"/>
    <w:rsid w:val="00B354D6"/>
    <w:rsid w:val="00B371AD"/>
    <w:rsid w:val="00B41AEF"/>
    <w:rsid w:val="00B43297"/>
    <w:rsid w:val="00B44DA4"/>
    <w:rsid w:val="00B50C15"/>
    <w:rsid w:val="00B524B8"/>
    <w:rsid w:val="00B54A7D"/>
    <w:rsid w:val="00B55558"/>
    <w:rsid w:val="00B55976"/>
    <w:rsid w:val="00B61A1F"/>
    <w:rsid w:val="00B62237"/>
    <w:rsid w:val="00B62A2C"/>
    <w:rsid w:val="00B65E25"/>
    <w:rsid w:val="00B6706C"/>
    <w:rsid w:val="00B67381"/>
    <w:rsid w:val="00B67FDE"/>
    <w:rsid w:val="00B70119"/>
    <w:rsid w:val="00B73675"/>
    <w:rsid w:val="00B74696"/>
    <w:rsid w:val="00B758A6"/>
    <w:rsid w:val="00B83082"/>
    <w:rsid w:val="00B834F6"/>
    <w:rsid w:val="00B877EC"/>
    <w:rsid w:val="00B87929"/>
    <w:rsid w:val="00B929C3"/>
    <w:rsid w:val="00B930AA"/>
    <w:rsid w:val="00B9570B"/>
    <w:rsid w:val="00B9767E"/>
    <w:rsid w:val="00BA1536"/>
    <w:rsid w:val="00BA3E16"/>
    <w:rsid w:val="00BA4956"/>
    <w:rsid w:val="00BA503D"/>
    <w:rsid w:val="00BA7871"/>
    <w:rsid w:val="00BB059B"/>
    <w:rsid w:val="00BB169A"/>
    <w:rsid w:val="00BB1BBD"/>
    <w:rsid w:val="00BB2706"/>
    <w:rsid w:val="00BB3A75"/>
    <w:rsid w:val="00BB428D"/>
    <w:rsid w:val="00BB68DE"/>
    <w:rsid w:val="00BB7319"/>
    <w:rsid w:val="00BC1E3A"/>
    <w:rsid w:val="00BC2269"/>
    <w:rsid w:val="00BC48CA"/>
    <w:rsid w:val="00BD360B"/>
    <w:rsid w:val="00BD70E0"/>
    <w:rsid w:val="00BD74F9"/>
    <w:rsid w:val="00BE39C0"/>
    <w:rsid w:val="00BF054F"/>
    <w:rsid w:val="00BF12AE"/>
    <w:rsid w:val="00BF1967"/>
    <w:rsid w:val="00BF727D"/>
    <w:rsid w:val="00C0035E"/>
    <w:rsid w:val="00C028E1"/>
    <w:rsid w:val="00C03F7C"/>
    <w:rsid w:val="00C064E4"/>
    <w:rsid w:val="00C0657D"/>
    <w:rsid w:val="00C06842"/>
    <w:rsid w:val="00C076F6"/>
    <w:rsid w:val="00C07D06"/>
    <w:rsid w:val="00C102FA"/>
    <w:rsid w:val="00C110A9"/>
    <w:rsid w:val="00C110B1"/>
    <w:rsid w:val="00C11577"/>
    <w:rsid w:val="00C13363"/>
    <w:rsid w:val="00C1465D"/>
    <w:rsid w:val="00C156AD"/>
    <w:rsid w:val="00C179F5"/>
    <w:rsid w:val="00C17F1B"/>
    <w:rsid w:val="00C23B5F"/>
    <w:rsid w:val="00C23F16"/>
    <w:rsid w:val="00C2430A"/>
    <w:rsid w:val="00C2519E"/>
    <w:rsid w:val="00C30D58"/>
    <w:rsid w:val="00C31863"/>
    <w:rsid w:val="00C322D7"/>
    <w:rsid w:val="00C32B23"/>
    <w:rsid w:val="00C33B8A"/>
    <w:rsid w:val="00C353FB"/>
    <w:rsid w:val="00C36448"/>
    <w:rsid w:val="00C41A93"/>
    <w:rsid w:val="00C41BDC"/>
    <w:rsid w:val="00C42493"/>
    <w:rsid w:val="00C475B7"/>
    <w:rsid w:val="00C515D7"/>
    <w:rsid w:val="00C51874"/>
    <w:rsid w:val="00C53BC8"/>
    <w:rsid w:val="00C63204"/>
    <w:rsid w:val="00C651B1"/>
    <w:rsid w:val="00C65359"/>
    <w:rsid w:val="00C67834"/>
    <w:rsid w:val="00C678C5"/>
    <w:rsid w:val="00C71DBC"/>
    <w:rsid w:val="00C73041"/>
    <w:rsid w:val="00C73094"/>
    <w:rsid w:val="00C766EF"/>
    <w:rsid w:val="00C77A4D"/>
    <w:rsid w:val="00C81895"/>
    <w:rsid w:val="00C82158"/>
    <w:rsid w:val="00C829D3"/>
    <w:rsid w:val="00C841B2"/>
    <w:rsid w:val="00C84524"/>
    <w:rsid w:val="00C84B73"/>
    <w:rsid w:val="00C85CB2"/>
    <w:rsid w:val="00C906A9"/>
    <w:rsid w:val="00C966F9"/>
    <w:rsid w:val="00CA0016"/>
    <w:rsid w:val="00CA1997"/>
    <w:rsid w:val="00CA26F8"/>
    <w:rsid w:val="00CA2D35"/>
    <w:rsid w:val="00CA39F5"/>
    <w:rsid w:val="00CB26A1"/>
    <w:rsid w:val="00CB4095"/>
    <w:rsid w:val="00CC03ED"/>
    <w:rsid w:val="00CC15FB"/>
    <w:rsid w:val="00CD2F1A"/>
    <w:rsid w:val="00CD33BD"/>
    <w:rsid w:val="00CD39C4"/>
    <w:rsid w:val="00CD3C24"/>
    <w:rsid w:val="00CD58D6"/>
    <w:rsid w:val="00CD5D5C"/>
    <w:rsid w:val="00CE1625"/>
    <w:rsid w:val="00CE4383"/>
    <w:rsid w:val="00CE59D5"/>
    <w:rsid w:val="00CF22D7"/>
    <w:rsid w:val="00CF342F"/>
    <w:rsid w:val="00D013E2"/>
    <w:rsid w:val="00D01860"/>
    <w:rsid w:val="00D0366F"/>
    <w:rsid w:val="00D058FB"/>
    <w:rsid w:val="00D06890"/>
    <w:rsid w:val="00D07441"/>
    <w:rsid w:val="00D07B13"/>
    <w:rsid w:val="00D10883"/>
    <w:rsid w:val="00D10F27"/>
    <w:rsid w:val="00D147B5"/>
    <w:rsid w:val="00D15B97"/>
    <w:rsid w:val="00D16276"/>
    <w:rsid w:val="00D17EDE"/>
    <w:rsid w:val="00D20482"/>
    <w:rsid w:val="00D2052D"/>
    <w:rsid w:val="00D21602"/>
    <w:rsid w:val="00D21B15"/>
    <w:rsid w:val="00D24CB0"/>
    <w:rsid w:val="00D27D0A"/>
    <w:rsid w:val="00D34C54"/>
    <w:rsid w:val="00D40178"/>
    <w:rsid w:val="00D42CC0"/>
    <w:rsid w:val="00D440A8"/>
    <w:rsid w:val="00D44860"/>
    <w:rsid w:val="00D5102A"/>
    <w:rsid w:val="00D545FC"/>
    <w:rsid w:val="00D5494C"/>
    <w:rsid w:val="00D5531B"/>
    <w:rsid w:val="00D560B1"/>
    <w:rsid w:val="00D57B0E"/>
    <w:rsid w:val="00D60BD4"/>
    <w:rsid w:val="00D61B4F"/>
    <w:rsid w:val="00D61D4A"/>
    <w:rsid w:val="00D628A3"/>
    <w:rsid w:val="00D66C4C"/>
    <w:rsid w:val="00D71081"/>
    <w:rsid w:val="00D7188D"/>
    <w:rsid w:val="00D71A4B"/>
    <w:rsid w:val="00D72559"/>
    <w:rsid w:val="00D74B1C"/>
    <w:rsid w:val="00D80928"/>
    <w:rsid w:val="00D8615A"/>
    <w:rsid w:val="00D87CEF"/>
    <w:rsid w:val="00D9058D"/>
    <w:rsid w:val="00D90CD9"/>
    <w:rsid w:val="00D918F0"/>
    <w:rsid w:val="00D934C7"/>
    <w:rsid w:val="00D93F5E"/>
    <w:rsid w:val="00D96477"/>
    <w:rsid w:val="00D97316"/>
    <w:rsid w:val="00D97FA0"/>
    <w:rsid w:val="00DA0069"/>
    <w:rsid w:val="00DA255C"/>
    <w:rsid w:val="00DA350F"/>
    <w:rsid w:val="00DA7854"/>
    <w:rsid w:val="00DA7CFE"/>
    <w:rsid w:val="00DB0200"/>
    <w:rsid w:val="00DB0446"/>
    <w:rsid w:val="00DB0680"/>
    <w:rsid w:val="00DB0C3B"/>
    <w:rsid w:val="00DB0E25"/>
    <w:rsid w:val="00DB2C2C"/>
    <w:rsid w:val="00DB7CFD"/>
    <w:rsid w:val="00DC2FEA"/>
    <w:rsid w:val="00DC3636"/>
    <w:rsid w:val="00DC5B4C"/>
    <w:rsid w:val="00DC76B9"/>
    <w:rsid w:val="00DC7709"/>
    <w:rsid w:val="00DC7A1E"/>
    <w:rsid w:val="00DD0369"/>
    <w:rsid w:val="00DD0ED3"/>
    <w:rsid w:val="00DD22FD"/>
    <w:rsid w:val="00DD2694"/>
    <w:rsid w:val="00DD3178"/>
    <w:rsid w:val="00DD3D65"/>
    <w:rsid w:val="00DD4555"/>
    <w:rsid w:val="00DD556B"/>
    <w:rsid w:val="00DE0004"/>
    <w:rsid w:val="00DE42C9"/>
    <w:rsid w:val="00DE5423"/>
    <w:rsid w:val="00DE7492"/>
    <w:rsid w:val="00DF01E2"/>
    <w:rsid w:val="00DF3AD3"/>
    <w:rsid w:val="00DF4569"/>
    <w:rsid w:val="00DF4EDD"/>
    <w:rsid w:val="00DF5A1C"/>
    <w:rsid w:val="00E03D8E"/>
    <w:rsid w:val="00E06AC6"/>
    <w:rsid w:val="00E07238"/>
    <w:rsid w:val="00E07CE2"/>
    <w:rsid w:val="00E201CF"/>
    <w:rsid w:val="00E22EC5"/>
    <w:rsid w:val="00E24A4D"/>
    <w:rsid w:val="00E3022D"/>
    <w:rsid w:val="00E33D3F"/>
    <w:rsid w:val="00E359F2"/>
    <w:rsid w:val="00E35B32"/>
    <w:rsid w:val="00E4448F"/>
    <w:rsid w:val="00E44E7F"/>
    <w:rsid w:val="00E458F5"/>
    <w:rsid w:val="00E45DA5"/>
    <w:rsid w:val="00E51601"/>
    <w:rsid w:val="00E54249"/>
    <w:rsid w:val="00E55ECF"/>
    <w:rsid w:val="00E600B2"/>
    <w:rsid w:val="00E60ACA"/>
    <w:rsid w:val="00E62988"/>
    <w:rsid w:val="00E66649"/>
    <w:rsid w:val="00E71DF1"/>
    <w:rsid w:val="00E73736"/>
    <w:rsid w:val="00E752B4"/>
    <w:rsid w:val="00E7600A"/>
    <w:rsid w:val="00E7643A"/>
    <w:rsid w:val="00E76E18"/>
    <w:rsid w:val="00E8095E"/>
    <w:rsid w:val="00E81764"/>
    <w:rsid w:val="00E82F41"/>
    <w:rsid w:val="00E8323E"/>
    <w:rsid w:val="00E84EDA"/>
    <w:rsid w:val="00E8554D"/>
    <w:rsid w:val="00E85FB5"/>
    <w:rsid w:val="00E86A56"/>
    <w:rsid w:val="00E921F1"/>
    <w:rsid w:val="00E94929"/>
    <w:rsid w:val="00E956EB"/>
    <w:rsid w:val="00E960FC"/>
    <w:rsid w:val="00E96F6A"/>
    <w:rsid w:val="00E97038"/>
    <w:rsid w:val="00EA6194"/>
    <w:rsid w:val="00EA6625"/>
    <w:rsid w:val="00EA6C1A"/>
    <w:rsid w:val="00EA7E34"/>
    <w:rsid w:val="00EB2D48"/>
    <w:rsid w:val="00EB2EE8"/>
    <w:rsid w:val="00EB588C"/>
    <w:rsid w:val="00EB68AE"/>
    <w:rsid w:val="00EB6FB4"/>
    <w:rsid w:val="00EC36D7"/>
    <w:rsid w:val="00EC3ACC"/>
    <w:rsid w:val="00ED15E2"/>
    <w:rsid w:val="00ED1705"/>
    <w:rsid w:val="00ED48B2"/>
    <w:rsid w:val="00ED4C30"/>
    <w:rsid w:val="00ED6D2B"/>
    <w:rsid w:val="00ED7BB3"/>
    <w:rsid w:val="00EE07A1"/>
    <w:rsid w:val="00EE0916"/>
    <w:rsid w:val="00EE1758"/>
    <w:rsid w:val="00EE2B9C"/>
    <w:rsid w:val="00EE2CF1"/>
    <w:rsid w:val="00EE32E9"/>
    <w:rsid w:val="00EE6F07"/>
    <w:rsid w:val="00EE7687"/>
    <w:rsid w:val="00EF1E09"/>
    <w:rsid w:val="00EF4893"/>
    <w:rsid w:val="00EF61EE"/>
    <w:rsid w:val="00F004B4"/>
    <w:rsid w:val="00F05FF0"/>
    <w:rsid w:val="00F07636"/>
    <w:rsid w:val="00F1063B"/>
    <w:rsid w:val="00F1705F"/>
    <w:rsid w:val="00F17E98"/>
    <w:rsid w:val="00F20CB5"/>
    <w:rsid w:val="00F226E7"/>
    <w:rsid w:val="00F22B9D"/>
    <w:rsid w:val="00F32757"/>
    <w:rsid w:val="00F32E9B"/>
    <w:rsid w:val="00F360A3"/>
    <w:rsid w:val="00F36788"/>
    <w:rsid w:val="00F36D14"/>
    <w:rsid w:val="00F370DA"/>
    <w:rsid w:val="00F42E7A"/>
    <w:rsid w:val="00F46A4C"/>
    <w:rsid w:val="00F50376"/>
    <w:rsid w:val="00F52720"/>
    <w:rsid w:val="00F54FAA"/>
    <w:rsid w:val="00F60AC1"/>
    <w:rsid w:val="00F612F7"/>
    <w:rsid w:val="00F61310"/>
    <w:rsid w:val="00F63FEB"/>
    <w:rsid w:val="00F646AD"/>
    <w:rsid w:val="00F666B2"/>
    <w:rsid w:val="00F673E6"/>
    <w:rsid w:val="00F7043C"/>
    <w:rsid w:val="00F729B2"/>
    <w:rsid w:val="00F75452"/>
    <w:rsid w:val="00F75E95"/>
    <w:rsid w:val="00F7731C"/>
    <w:rsid w:val="00F803BA"/>
    <w:rsid w:val="00F81614"/>
    <w:rsid w:val="00F82211"/>
    <w:rsid w:val="00F822A4"/>
    <w:rsid w:val="00F82941"/>
    <w:rsid w:val="00F84BB2"/>
    <w:rsid w:val="00F85808"/>
    <w:rsid w:val="00F87BD3"/>
    <w:rsid w:val="00F902A5"/>
    <w:rsid w:val="00F904B9"/>
    <w:rsid w:val="00F9075F"/>
    <w:rsid w:val="00F92BDD"/>
    <w:rsid w:val="00F93126"/>
    <w:rsid w:val="00F9396F"/>
    <w:rsid w:val="00F96C2E"/>
    <w:rsid w:val="00F973B6"/>
    <w:rsid w:val="00FA2729"/>
    <w:rsid w:val="00FA279D"/>
    <w:rsid w:val="00FA29CB"/>
    <w:rsid w:val="00FA5071"/>
    <w:rsid w:val="00FA54C0"/>
    <w:rsid w:val="00FB22B2"/>
    <w:rsid w:val="00FB5C24"/>
    <w:rsid w:val="00FB77DB"/>
    <w:rsid w:val="00FC2933"/>
    <w:rsid w:val="00FC4182"/>
    <w:rsid w:val="00FC42A7"/>
    <w:rsid w:val="00FC59AE"/>
    <w:rsid w:val="00FC61E9"/>
    <w:rsid w:val="00FD1BA8"/>
    <w:rsid w:val="00FD2A22"/>
    <w:rsid w:val="00FD2CA2"/>
    <w:rsid w:val="00FE248D"/>
    <w:rsid w:val="00FE6930"/>
    <w:rsid w:val="00FE76D8"/>
    <w:rsid w:val="00FE7716"/>
    <w:rsid w:val="00FF2086"/>
    <w:rsid w:val="00FF29AF"/>
    <w:rsid w:val="00FF6628"/>
    <w:rsid w:val="0162F81B"/>
    <w:rsid w:val="022F592F"/>
    <w:rsid w:val="030D80B3"/>
    <w:rsid w:val="047184BD"/>
    <w:rsid w:val="0561EDB1"/>
    <w:rsid w:val="0574B3E3"/>
    <w:rsid w:val="06B127D6"/>
    <w:rsid w:val="071BD30A"/>
    <w:rsid w:val="07B7E3A8"/>
    <w:rsid w:val="0928A77B"/>
    <w:rsid w:val="0C8BEBB1"/>
    <w:rsid w:val="0CC02853"/>
    <w:rsid w:val="0D101DD3"/>
    <w:rsid w:val="0DBB76A7"/>
    <w:rsid w:val="0FBEBF38"/>
    <w:rsid w:val="0FEC56F8"/>
    <w:rsid w:val="11A3125D"/>
    <w:rsid w:val="142AEC1A"/>
    <w:rsid w:val="1488822D"/>
    <w:rsid w:val="150BDE86"/>
    <w:rsid w:val="1757A9DB"/>
    <w:rsid w:val="17B51987"/>
    <w:rsid w:val="1A51740D"/>
    <w:rsid w:val="1A6E5D27"/>
    <w:rsid w:val="1AC54003"/>
    <w:rsid w:val="1B0171DF"/>
    <w:rsid w:val="1BD41EEF"/>
    <w:rsid w:val="1D68F3E1"/>
    <w:rsid w:val="1E1925CB"/>
    <w:rsid w:val="1F2BC2CC"/>
    <w:rsid w:val="1FF98E57"/>
    <w:rsid w:val="20999431"/>
    <w:rsid w:val="2154F0B8"/>
    <w:rsid w:val="241D0486"/>
    <w:rsid w:val="24F4D51E"/>
    <w:rsid w:val="26B8C43C"/>
    <w:rsid w:val="26EC3DEB"/>
    <w:rsid w:val="2785FC3A"/>
    <w:rsid w:val="280B4CB9"/>
    <w:rsid w:val="293E50CE"/>
    <w:rsid w:val="2A6BB36A"/>
    <w:rsid w:val="2A869D81"/>
    <w:rsid w:val="2B00453F"/>
    <w:rsid w:val="2C5FB27D"/>
    <w:rsid w:val="2CE85017"/>
    <w:rsid w:val="2D096525"/>
    <w:rsid w:val="2DB2CEDC"/>
    <w:rsid w:val="2E644C8E"/>
    <w:rsid w:val="2E842078"/>
    <w:rsid w:val="2F67A4B3"/>
    <w:rsid w:val="319DC2D8"/>
    <w:rsid w:val="31BBC13A"/>
    <w:rsid w:val="31D1F84D"/>
    <w:rsid w:val="329F4575"/>
    <w:rsid w:val="343C11F5"/>
    <w:rsid w:val="344C28E4"/>
    <w:rsid w:val="34AC3566"/>
    <w:rsid w:val="3687128D"/>
    <w:rsid w:val="373F2D51"/>
    <w:rsid w:val="38B78AEA"/>
    <w:rsid w:val="3A78975D"/>
    <w:rsid w:val="3CA3C605"/>
    <w:rsid w:val="3E1B636D"/>
    <w:rsid w:val="3F0312A0"/>
    <w:rsid w:val="3F196248"/>
    <w:rsid w:val="40943440"/>
    <w:rsid w:val="40E2A09A"/>
    <w:rsid w:val="40ED9D10"/>
    <w:rsid w:val="42B0ED6A"/>
    <w:rsid w:val="42D37C61"/>
    <w:rsid w:val="432E6759"/>
    <w:rsid w:val="434C6EE6"/>
    <w:rsid w:val="43EE47DB"/>
    <w:rsid w:val="444DA2CC"/>
    <w:rsid w:val="44D73635"/>
    <w:rsid w:val="4599F62F"/>
    <w:rsid w:val="45A0585D"/>
    <w:rsid w:val="4601A01E"/>
    <w:rsid w:val="47161BA8"/>
    <w:rsid w:val="4890CC89"/>
    <w:rsid w:val="4AA752C7"/>
    <w:rsid w:val="4B5D4208"/>
    <w:rsid w:val="4C18EF50"/>
    <w:rsid w:val="4DDEF389"/>
    <w:rsid w:val="51A1251C"/>
    <w:rsid w:val="52279DC2"/>
    <w:rsid w:val="52C6EB24"/>
    <w:rsid w:val="52E8FA03"/>
    <w:rsid w:val="52F62CAB"/>
    <w:rsid w:val="53464BB2"/>
    <w:rsid w:val="53E07D68"/>
    <w:rsid w:val="53E9EF9E"/>
    <w:rsid w:val="546371ED"/>
    <w:rsid w:val="55F4CF92"/>
    <w:rsid w:val="56E7B257"/>
    <w:rsid w:val="580FC9AB"/>
    <w:rsid w:val="58B1F866"/>
    <w:rsid w:val="59735B02"/>
    <w:rsid w:val="5A78D6EC"/>
    <w:rsid w:val="5C480C1B"/>
    <w:rsid w:val="5CDA7C70"/>
    <w:rsid w:val="5CF8CDDD"/>
    <w:rsid w:val="5D5FA67D"/>
    <w:rsid w:val="5ECFE8F0"/>
    <w:rsid w:val="600C9028"/>
    <w:rsid w:val="602B144A"/>
    <w:rsid w:val="607D8211"/>
    <w:rsid w:val="6373E185"/>
    <w:rsid w:val="6542A4A7"/>
    <w:rsid w:val="66B0E84C"/>
    <w:rsid w:val="66F784C9"/>
    <w:rsid w:val="67D71341"/>
    <w:rsid w:val="6823A974"/>
    <w:rsid w:val="68A75346"/>
    <w:rsid w:val="69A52A70"/>
    <w:rsid w:val="6A0FF00D"/>
    <w:rsid w:val="6ACF4A18"/>
    <w:rsid w:val="6BBC16C4"/>
    <w:rsid w:val="6CA1F7E4"/>
    <w:rsid w:val="6D4AAED9"/>
    <w:rsid w:val="6DBAE016"/>
    <w:rsid w:val="6E96C72A"/>
    <w:rsid w:val="6EB08B35"/>
    <w:rsid w:val="6EC4C476"/>
    <w:rsid w:val="6EF3B786"/>
    <w:rsid w:val="6F9639A2"/>
    <w:rsid w:val="7051300D"/>
    <w:rsid w:val="706FAD20"/>
    <w:rsid w:val="70D80AAB"/>
    <w:rsid w:val="72B01157"/>
    <w:rsid w:val="74F204F9"/>
    <w:rsid w:val="76014BD3"/>
    <w:rsid w:val="76424E65"/>
    <w:rsid w:val="76F8D51E"/>
    <w:rsid w:val="7916A7BB"/>
    <w:rsid w:val="794E905D"/>
    <w:rsid w:val="7A258BB5"/>
    <w:rsid w:val="7AC7F102"/>
    <w:rsid w:val="7B4A2755"/>
    <w:rsid w:val="7B6F3E98"/>
    <w:rsid w:val="7C8BF199"/>
    <w:rsid w:val="7CC00934"/>
    <w:rsid w:val="7CE3D0E8"/>
    <w:rsid w:val="7D9D9451"/>
    <w:rsid w:val="7DFEE0D3"/>
    <w:rsid w:val="7E356A58"/>
    <w:rsid w:val="7E4D604A"/>
    <w:rsid w:val="7FDAE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1FF4"/>
  <w15:chartTrackingRefBased/>
  <w15:docId w15:val="{8B49AB46-1269-42AA-973D-E2223DB5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BB1B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7D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BB1BB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11C1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8179C"/>
    <w:pPr>
      <w:spacing w:after="0" w:line="240" w:lineRule="auto"/>
    </w:pPr>
  </w:style>
  <w:style w:type="paragraph" w:customStyle="1" w:styleId="Body">
    <w:name w:val="Body"/>
    <w:rsid w:val="00E3022D"/>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CA"/>
      <w14:textOutline w14:w="0" w14:cap="flat" w14:cmpd="sng" w14:algn="ctr">
        <w14:noFill/>
        <w14:prstDash w14:val="solid"/>
        <w14:bevel/>
      </w14:textOutline>
    </w:rPr>
  </w:style>
  <w:style w:type="paragraph" w:customStyle="1" w:styleId="Heading50">
    <w:name w:val="Heading5"/>
    <w:basedOn w:val="Normal"/>
    <w:link w:val="Heading5Char0"/>
    <w:qFormat/>
    <w:rsid w:val="00762DE3"/>
    <w:rPr>
      <w:rFonts w:ascii="Cambria" w:hAnsi="Cambria"/>
      <w:b/>
      <w:bCs/>
      <w:i/>
      <w:iCs/>
      <w:color w:val="4472C4" w:themeColor="accent1"/>
    </w:rPr>
  </w:style>
  <w:style w:type="character" w:customStyle="1" w:styleId="Heading5Char0">
    <w:name w:val="Heading5 Char"/>
    <w:basedOn w:val="DefaultParagraphFont"/>
    <w:link w:val="Heading50"/>
    <w:rsid w:val="00762DE3"/>
    <w:rPr>
      <w:rFonts w:ascii="Cambria" w:hAnsi="Cambria"/>
      <w:b/>
      <w:bCs/>
      <w:i/>
      <w:iCs/>
      <w:color w:val="4472C4" w:themeColor="accent1"/>
    </w:rPr>
  </w:style>
  <w:style w:type="character" w:customStyle="1" w:styleId="Heading5Char">
    <w:name w:val="Heading 5 Char"/>
    <w:basedOn w:val="DefaultParagraphFont"/>
    <w:link w:val="Heading5"/>
    <w:uiPriority w:val="9"/>
    <w:rsid w:val="00687DDE"/>
    <w:rPr>
      <w:rFonts w:asciiTheme="majorHAnsi" w:eastAsiaTheme="majorEastAsia" w:hAnsiTheme="majorHAnsi" w:cstheme="majorBidi"/>
      <w:color w:val="2F5496" w:themeColor="accent1" w:themeShade="BF"/>
    </w:rPr>
  </w:style>
  <w:style w:type="paragraph" w:customStyle="1" w:styleId="paragraph">
    <w:name w:val="paragraph"/>
    <w:basedOn w:val="Normal"/>
    <w:rsid w:val="00627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27DC8"/>
  </w:style>
  <w:style w:type="character" w:customStyle="1" w:styleId="normaltextrun">
    <w:name w:val="normaltextrun"/>
    <w:basedOn w:val="DefaultParagraphFont"/>
    <w:rsid w:val="00627DC8"/>
  </w:style>
  <w:style w:type="character" w:customStyle="1" w:styleId="eop">
    <w:name w:val="eop"/>
    <w:basedOn w:val="DefaultParagraphFont"/>
    <w:rsid w:val="00627DC8"/>
  </w:style>
  <w:style w:type="character" w:styleId="Strong">
    <w:name w:val="Strong"/>
    <w:basedOn w:val="DefaultParagraphFont"/>
    <w:uiPriority w:val="22"/>
    <w:qFormat/>
    <w:rsid w:val="009D35D5"/>
    <w:rPr>
      <w:b/>
      <w:bCs/>
    </w:rPr>
  </w:style>
  <w:style w:type="character" w:styleId="Emphasis">
    <w:name w:val="Emphasis"/>
    <w:basedOn w:val="DefaultParagraphFont"/>
    <w:uiPriority w:val="20"/>
    <w:qFormat/>
    <w:rsid w:val="009D35D5"/>
    <w:rPr>
      <w:i/>
      <w:iCs/>
    </w:rPr>
  </w:style>
  <w:style w:type="paragraph" w:styleId="TOCHeading">
    <w:name w:val="TOC Heading"/>
    <w:basedOn w:val="Heading1"/>
    <w:next w:val="Normal"/>
    <w:uiPriority w:val="39"/>
    <w:unhideWhenUsed/>
    <w:qFormat/>
    <w:rsid w:val="00890E3B"/>
    <w:pPr>
      <w:outlineLvl w:val="9"/>
    </w:pPr>
  </w:style>
  <w:style w:type="paragraph" w:styleId="TOC1">
    <w:name w:val="toc 1"/>
    <w:basedOn w:val="Normal"/>
    <w:next w:val="Normal"/>
    <w:autoRedefine/>
    <w:uiPriority w:val="39"/>
    <w:unhideWhenUsed/>
    <w:rsid w:val="00890E3B"/>
    <w:pPr>
      <w:spacing w:after="100"/>
    </w:pPr>
  </w:style>
  <w:style w:type="paragraph" w:styleId="Header">
    <w:name w:val="header"/>
    <w:basedOn w:val="Normal"/>
    <w:link w:val="HeaderChar"/>
    <w:uiPriority w:val="99"/>
    <w:unhideWhenUsed/>
    <w:rsid w:val="00C9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6A9"/>
  </w:style>
  <w:style w:type="paragraph" w:styleId="Footer">
    <w:name w:val="footer"/>
    <w:basedOn w:val="Normal"/>
    <w:link w:val="FooterChar"/>
    <w:uiPriority w:val="99"/>
    <w:unhideWhenUsed/>
    <w:rsid w:val="00C9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60">
      <w:bodyDiv w:val="1"/>
      <w:marLeft w:val="0"/>
      <w:marRight w:val="0"/>
      <w:marTop w:val="0"/>
      <w:marBottom w:val="0"/>
      <w:divBdr>
        <w:top w:val="none" w:sz="0" w:space="0" w:color="auto"/>
        <w:left w:val="none" w:sz="0" w:space="0" w:color="auto"/>
        <w:bottom w:val="none" w:sz="0" w:space="0" w:color="auto"/>
        <w:right w:val="none" w:sz="0" w:space="0" w:color="auto"/>
      </w:divBdr>
    </w:div>
    <w:div w:id="463164023">
      <w:bodyDiv w:val="1"/>
      <w:marLeft w:val="0"/>
      <w:marRight w:val="0"/>
      <w:marTop w:val="0"/>
      <w:marBottom w:val="0"/>
      <w:divBdr>
        <w:top w:val="none" w:sz="0" w:space="0" w:color="auto"/>
        <w:left w:val="none" w:sz="0" w:space="0" w:color="auto"/>
        <w:bottom w:val="none" w:sz="0" w:space="0" w:color="auto"/>
        <w:right w:val="none" w:sz="0" w:space="0" w:color="auto"/>
      </w:divBdr>
    </w:div>
    <w:div w:id="1211959893">
      <w:bodyDiv w:val="1"/>
      <w:marLeft w:val="0"/>
      <w:marRight w:val="0"/>
      <w:marTop w:val="0"/>
      <w:marBottom w:val="0"/>
      <w:divBdr>
        <w:top w:val="none" w:sz="0" w:space="0" w:color="auto"/>
        <w:left w:val="none" w:sz="0" w:space="0" w:color="auto"/>
        <w:bottom w:val="none" w:sz="0" w:space="0" w:color="auto"/>
        <w:right w:val="none" w:sz="0" w:space="0" w:color="auto"/>
      </w:divBdr>
    </w:div>
    <w:div w:id="1240092593">
      <w:bodyDiv w:val="1"/>
      <w:marLeft w:val="0"/>
      <w:marRight w:val="0"/>
      <w:marTop w:val="0"/>
      <w:marBottom w:val="0"/>
      <w:divBdr>
        <w:top w:val="none" w:sz="0" w:space="0" w:color="auto"/>
        <w:left w:val="none" w:sz="0" w:space="0" w:color="auto"/>
        <w:bottom w:val="none" w:sz="0" w:space="0" w:color="auto"/>
        <w:right w:val="none" w:sz="0" w:space="0" w:color="auto"/>
      </w:divBdr>
    </w:div>
    <w:div w:id="1873493835">
      <w:bodyDiv w:val="1"/>
      <w:marLeft w:val="0"/>
      <w:marRight w:val="0"/>
      <w:marTop w:val="0"/>
      <w:marBottom w:val="0"/>
      <w:divBdr>
        <w:top w:val="none" w:sz="0" w:space="0" w:color="auto"/>
        <w:left w:val="none" w:sz="0" w:space="0" w:color="auto"/>
        <w:bottom w:val="none" w:sz="0" w:space="0" w:color="auto"/>
        <w:right w:val="none" w:sz="0" w:space="0" w:color="auto"/>
      </w:divBdr>
    </w:div>
    <w:div w:id="2021815804">
      <w:bodyDiv w:val="1"/>
      <w:marLeft w:val="0"/>
      <w:marRight w:val="0"/>
      <w:marTop w:val="0"/>
      <w:marBottom w:val="0"/>
      <w:divBdr>
        <w:top w:val="none" w:sz="0" w:space="0" w:color="auto"/>
        <w:left w:val="none" w:sz="0" w:space="0" w:color="auto"/>
        <w:bottom w:val="none" w:sz="0" w:space="0" w:color="auto"/>
        <w:right w:val="none" w:sz="0" w:space="0" w:color="auto"/>
      </w:divBdr>
    </w:div>
    <w:div w:id="2078241520">
      <w:bodyDiv w:val="1"/>
      <w:marLeft w:val="0"/>
      <w:marRight w:val="0"/>
      <w:marTop w:val="0"/>
      <w:marBottom w:val="0"/>
      <w:divBdr>
        <w:top w:val="none" w:sz="0" w:space="0" w:color="auto"/>
        <w:left w:val="none" w:sz="0" w:space="0" w:color="auto"/>
        <w:bottom w:val="none" w:sz="0" w:space="0" w:color="auto"/>
        <w:right w:val="none" w:sz="0" w:space="0" w:color="auto"/>
      </w:divBdr>
    </w:div>
    <w:div w:id="21335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hvp/view.php?id=7746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susan_david_the_gift_and_power_of_emotional_courage?language=en" TargetMode="External"/><Relationship Id="rId4" Type="http://schemas.openxmlformats.org/officeDocument/2006/relationships/settings" Target="settings.xml"/><Relationship Id="rId9" Type="http://schemas.openxmlformats.org/officeDocument/2006/relationships/hyperlink" Target="https://web.microsoftstream.com/video/180858ab-6fe2-4b71-b04d-c1f81bd19a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9BD76-87E3-4C28-9959-DEDD15588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39</Pages>
  <Words>11067</Words>
  <Characters>63085</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Laurie</dc:creator>
  <cp:keywords/>
  <dc:description/>
  <cp:lastModifiedBy>Emebet Mojo</cp:lastModifiedBy>
  <cp:revision>4</cp:revision>
  <dcterms:created xsi:type="dcterms:W3CDTF">2023-07-24T22:52:00Z</dcterms:created>
  <dcterms:modified xsi:type="dcterms:W3CDTF">2023-07-24T23:12:00Z</dcterms:modified>
</cp:coreProperties>
</file>