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0E3DA3" w14:textId="1ADAAA93" w:rsidR="00DE7370" w:rsidRDefault="00DE7370" w:rsidP="008C7247">
      <w:pPr>
        <w:pStyle w:val="Title"/>
        <w:spacing w:after="120"/>
      </w:pPr>
      <w:r>
        <w:t>1.</w:t>
      </w:r>
      <w:r w:rsidR="00686211">
        <w:t xml:space="preserve"> </w:t>
      </w:r>
      <w:r>
        <w:t>Work</w:t>
      </w:r>
      <w:r w:rsidR="00686211">
        <w:t xml:space="preserve"> </w:t>
      </w:r>
      <w:r>
        <w:t>with</w:t>
      </w:r>
      <w:r w:rsidR="00686211">
        <w:t xml:space="preserve"> </w:t>
      </w:r>
      <w:r>
        <w:t>Trauma</w:t>
      </w:r>
    </w:p>
    <w:p w14:paraId="1A0E3DA4" w14:textId="77777777" w:rsidR="00DE7370" w:rsidRPr="000570A7" w:rsidRDefault="00DE7370" w:rsidP="008C7247">
      <w:pPr>
        <w:pStyle w:val="Heading1"/>
      </w:pPr>
      <w:r w:rsidRPr="000570A7">
        <w:t>Overview</w:t>
      </w:r>
    </w:p>
    <w:p w14:paraId="1A0E3DA5" w14:textId="55BF8580" w:rsidR="00DE7370" w:rsidRDefault="00DE7370" w:rsidP="008C7247">
      <w:pPr>
        <w:pStyle w:val="FirstParagraph"/>
        <w:spacing w:after="120"/>
      </w:pPr>
      <w:r>
        <w:t>Unit</w:t>
      </w:r>
      <w:r w:rsidR="00686211">
        <w:t xml:space="preserve"> </w:t>
      </w:r>
      <w:r>
        <w:t>1</w:t>
      </w:r>
      <w:r w:rsidR="00686211">
        <w:t xml:space="preserve"> </w:t>
      </w:r>
      <w:r>
        <w:t>explores</w:t>
      </w:r>
      <w:r w:rsidR="00686211">
        <w:t xml:space="preserve"> </w:t>
      </w:r>
      <w:r>
        <w:t>the</w:t>
      </w:r>
      <w:r w:rsidR="00686211">
        <w:t xml:space="preserve"> </w:t>
      </w:r>
      <w:r>
        <w:t>complexity</w:t>
      </w:r>
      <w:r w:rsidR="00686211">
        <w:t xml:space="preserve"> </w:t>
      </w:r>
      <w:r>
        <w:t>of</w:t>
      </w:r>
      <w:r w:rsidR="00686211">
        <w:t xml:space="preserve"> </w:t>
      </w:r>
      <w:r>
        <w:t>trauma,</w:t>
      </w:r>
      <w:r w:rsidR="00686211">
        <w:t xml:space="preserve"> </w:t>
      </w:r>
      <w:r>
        <w:t>why</w:t>
      </w:r>
      <w:r w:rsidR="00686211">
        <w:t xml:space="preserve"> </w:t>
      </w:r>
      <w:r>
        <w:t>it</w:t>
      </w:r>
      <w:r w:rsidR="00686211">
        <w:t xml:space="preserve"> </w:t>
      </w:r>
      <w:r>
        <w:t>happens,</w:t>
      </w:r>
      <w:r w:rsidR="00686211">
        <w:t xml:space="preserve"> </w:t>
      </w:r>
      <w:r>
        <w:t>and</w:t>
      </w:r>
      <w:r w:rsidR="00686211">
        <w:t xml:space="preserve"> </w:t>
      </w:r>
      <w:r>
        <w:t>how</w:t>
      </w:r>
      <w:r w:rsidR="00686211">
        <w:t xml:space="preserve"> </w:t>
      </w:r>
      <w:r>
        <w:t>to</w:t>
      </w:r>
      <w:r w:rsidR="00686211">
        <w:t xml:space="preserve"> </w:t>
      </w:r>
      <w:r w:rsidR="00113FC4">
        <w:t>respond</w:t>
      </w:r>
      <w:r w:rsidR="00686211">
        <w:t xml:space="preserve"> </w:t>
      </w:r>
      <w:r w:rsidR="00113FC4">
        <w:t>to</w:t>
      </w:r>
      <w:r w:rsidR="00686211">
        <w:t xml:space="preserve"> </w:t>
      </w:r>
      <w:r>
        <w:t>it</w:t>
      </w:r>
      <w:r w:rsidR="00686211">
        <w:t xml:space="preserve"> </w:t>
      </w:r>
      <w:r>
        <w:t>when</w:t>
      </w:r>
      <w:r w:rsidR="00686211">
        <w:t xml:space="preserve"> </w:t>
      </w:r>
      <w:r>
        <w:t>it</w:t>
      </w:r>
      <w:r w:rsidR="00686211">
        <w:t xml:space="preserve"> </w:t>
      </w:r>
      <w:r>
        <w:t>shows</w:t>
      </w:r>
      <w:r w:rsidR="00686211">
        <w:t xml:space="preserve"> </w:t>
      </w:r>
      <w:r>
        <w:t>up</w:t>
      </w:r>
      <w:r w:rsidR="00686211">
        <w:t xml:space="preserve"> </w:t>
      </w:r>
      <w:r>
        <w:t>in</w:t>
      </w:r>
      <w:r w:rsidR="00686211">
        <w:t xml:space="preserve"> </w:t>
      </w:r>
      <w:r>
        <w:t>our</w:t>
      </w:r>
      <w:r w:rsidR="00686211">
        <w:t xml:space="preserve"> </w:t>
      </w:r>
      <w:r>
        <w:t>work.</w:t>
      </w:r>
      <w:r w:rsidR="00686211">
        <w:t xml:space="preserve"> </w:t>
      </w:r>
      <w:r>
        <w:t>This</w:t>
      </w:r>
      <w:r w:rsidR="00686211">
        <w:t xml:space="preserve"> </w:t>
      </w:r>
      <w:r>
        <w:t>unit</w:t>
      </w:r>
      <w:r w:rsidR="00686211">
        <w:t xml:space="preserve"> </w:t>
      </w:r>
      <w:proofErr w:type="gramStart"/>
      <w:r>
        <w:t>is</w:t>
      </w:r>
      <w:r w:rsidR="00686211">
        <w:t xml:space="preserve"> </w:t>
      </w:r>
      <w:r>
        <w:t>designed</w:t>
      </w:r>
      <w:proofErr w:type="gramEnd"/>
      <w:r w:rsidR="00686211">
        <w:t xml:space="preserve"> </w:t>
      </w:r>
      <w:r>
        <w:t>to</w:t>
      </w:r>
      <w:r w:rsidR="00686211">
        <w:t xml:space="preserve"> </w:t>
      </w:r>
      <w:r>
        <w:t>provide</w:t>
      </w:r>
      <w:r w:rsidR="00686211">
        <w:t xml:space="preserve"> </w:t>
      </w:r>
      <w:r>
        <w:t>you</w:t>
      </w:r>
      <w:r w:rsidR="00686211">
        <w:t xml:space="preserve"> </w:t>
      </w:r>
      <w:r>
        <w:t>with</w:t>
      </w:r>
      <w:r w:rsidR="00686211">
        <w:t xml:space="preserve"> </w:t>
      </w:r>
      <w:r>
        <w:t>some</w:t>
      </w:r>
      <w:r w:rsidR="00686211">
        <w:t xml:space="preserve"> </w:t>
      </w:r>
      <w:r>
        <w:t>research,</w:t>
      </w:r>
      <w:r w:rsidR="00686211">
        <w:t xml:space="preserve"> </w:t>
      </w:r>
      <w:r>
        <w:t>theory,</w:t>
      </w:r>
      <w:r w:rsidR="00686211">
        <w:t xml:space="preserve"> </w:t>
      </w:r>
      <w:r>
        <w:t>and</w:t>
      </w:r>
      <w:r w:rsidR="00686211">
        <w:t xml:space="preserve"> </w:t>
      </w:r>
      <w:r>
        <w:t>practical</w:t>
      </w:r>
      <w:r w:rsidR="00686211">
        <w:t xml:space="preserve"> </w:t>
      </w:r>
      <w:r>
        <w:t>resources</w:t>
      </w:r>
      <w:r w:rsidR="00686211">
        <w:t xml:space="preserve"> </w:t>
      </w:r>
      <w:r>
        <w:t>so</w:t>
      </w:r>
      <w:r w:rsidR="00686211">
        <w:t xml:space="preserve"> </w:t>
      </w:r>
      <w:r>
        <w:t>that</w:t>
      </w:r>
      <w:r w:rsidR="00686211">
        <w:t xml:space="preserve"> </w:t>
      </w:r>
      <w:r>
        <w:t>you</w:t>
      </w:r>
      <w:r w:rsidR="00686211">
        <w:t xml:space="preserve"> </w:t>
      </w:r>
      <w:r>
        <w:t>will</w:t>
      </w:r>
      <w:r w:rsidR="00686211">
        <w:t xml:space="preserve"> </w:t>
      </w:r>
      <w:r>
        <w:t>feel</w:t>
      </w:r>
      <w:r w:rsidR="00686211">
        <w:t xml:space="preserve"> </w:t>
      </w:r>
      <w:r>
        <w:t>confident</w:t>
      </w:r>
      <w:r w:rsidR="00686211">
        <w:t xml:space="preserve"> </w:t>
      </w:r>
      <w:r>
        <w:t>and</w:t>
      </w:r>
      <w:r w:rsidR="00686211">
        <w:t xml:space="preserve"> </w:t>
      </w:r>
      <w:r>
        <w:t>competent</w:t>
      </w:r>
      <w:r w:rsidR="00686211">
        <w:t xml:space="preserve"> </w:t>
      </w:r>
      <w:r>
        <w:t>when</w:t>
      </w:r>
      <w:r w:rsidR="00686211">
        <w:t xml:space="preserve"> </w:t>
      </w:r>
      <w:r>
        <w:t>you</w:t>
      </w:r>
      <w:r w:rsidR="00686211">
        <w:t xml:space="preserve"> </w:t>
      </w:r>
      <w:r>
        <w:t>encounter</w:t>
      </w:r>
      <w:r w:rsidR="00686211">
        <w:t xml:space="preserve"> </w:t>
      </w:r>
      <w:r>
        <w:t>trauma</w:t>
      </w:r>
      <w:r w:rsidR="00686211">
        <w:t xml:space="preserve"> </w:t>
      </w:r>
      <w:r>
        <w:t>at</w:t>
      </w:r>
      <w:r w:rsidR="00686211">
        <w:t xml:space="preserve"> </w:t>
      </w:r>
      <w:r>
        <w:t>work</w:t>
      </w:r>
      <w:r w:rsidR="00686211">
        <w:t xml:space="preserve"> </w:t>
      </w:r>
      <w:r>
        <w:t>or</w:t>
      </w:r>
      <w:r w:rsidR="00686211">
        <w:t xml:space="preserve"> </w:t>
      </w:r>
      <w:r>
        <w:t>in</w:t>
      </w:r>
      <w:r w:rsidR="00686211">
        <w:t xml:space="preserve"> </w:t>
      </w:r>
      <w:r>
        <w:t>daily</w:t>
      </w:r>
      <w:r w:rsidR="00686211">
        <w:t xml:space="preserve"> </w:t>
      </w:r>
      <w:r>
        <w:t>life.</w:t>
      </w:r>
      <w:r w:rsidR="00686211">
        <w:t xml:space="preserve"> </w:t>
      </w:r>
      <w:r>
        <w:t>Although</w:t>
      </w:r>
      <w:r w:rsidR="00686211">
        <w:t xml:space="preserve"> </w:t>
      </w:r>
      <w:r>
        <w:t>you</w:t>
      </w:r>
      <w:r w:rsidR="00686211">
        <w:t xml:space="preserve"> </w:t>
      </w:r>
      <w:proofErr w:type="gramStart"/>
      <w:r>
        <w:t>will</w:t>
      </w:r>
      <w:r w:rsidR="00686211">
        <w:t xml:space="preserve"> </w:t>
      </w:r>
      <w:r>
        <w:t>not</w:t>
      </w:r>
      <w:r w:rsidR="00686211">
        <w:t xml:space="preserve"> </w:t>
      </w:r>
      <w:r>
        <w:t>be</w:t>
      </w:r>
      <w:r w:rsidR="00686211">
        <w:t xml:space="preserve"> </w:t>
      </w:r>
      <w:r>
        <w:t>expected</w:t>
      </w:r>
      <w:proofErr w:type="gramEnd"/>
      <w:r w:rsidR="00686211">
        <w:t xml:space="preserve"> </w:t>
      </w:r>
      <w:r>
        <w:t>to</w:t>
      </w:r>
      <w:r w:rsidR="00686211">
        <w:t xml:space="preserve"> </w:t>
      </w:r>
      <w:r>
        <w:t>become</w:t>
      </w:r>
      <w:r w:rsidR="00686211">
        <w:t xml:space="preserve"> </w:t>
      </w:r>
      <w:r>
        <w:t>an</w:t>
      </w:r>
      <w:r w:rsidR="00686211">
        <w:t xml:space="preserve"> </w:t>
      </w:r>
      <w:r>
        <w:t>expert</w:t>
      </w:r>
      <w:r w:rsidR="00686211">
        <w:t xml:space="preserve"> </w:t>
      </w:r>
      <w:r>
        <w:t>on</w:t>
      </w:r>
      <w:r w:rsidR="00686211">
        <w:t xml:space="preserve"> </w:t>
      </w:r>
      <w:r>
        <w:t>every</w:t>
      </w:r>
      <w:r w:rsidR="00686211">
        <w:t xml:space="preserve"> </w:t>
      </w:r>
      <w:r>
        <w:t>topic</w:t>
      </w:r>
      <w:r w:rsidR="00686211">
        <w:t xml:space="preserve"> </w:t>
      </w:r>
      <w:r>
        <w:t>we</w:t>
      </w:r>
      <w:r w:rsidR="00686211">
        <w:t xml:space="preserve"> </w:t>
      </w:r>
      <w:r>
        <w:t>will</w:t>
      </w:r>
      <w:r w:rsidR="00686211">
        <w:t xml:space="preserve"> </w:t>
      </w:r>
      <w:r>
        <w:t>examine,</w:t>
      </w:r>
      <w:r w:rsidR="00686211">
        <w:t xml:space="preserve"> </w:t>
      </w:r>
      <w:r>
        <w:t>it</w:t>
      </w:r>
      <w:r w:rsidR="00686211">
        <w:t xml:space="preserve"> </w:t>
      </w:r>
      <w:r>
        <w:t>is</w:t>
      </w:r>
      <w:r w:rsidR="00686211">
        <w:t xml:space="preserve"> </w:t>
      </w:r>
      <w:r>
        <w:t>imperative</w:t>
      </w:r>
      <w:r w:rsidR="00686211">
        <w:t xml:space="preserve"> </w:t>
      </w:r>
      <w:r>
        <w:t>that</w:t>
      </w:r>
      <w:r w:rsidR="00686211">
        <w:t xml:space="preserve"> </w:t>
      </w:r>
      <w:r>
        <w:t>you</w:t>
      </w:r>
      <w:r w:rsidR="00686211">
        <w:t xml:space="preserve"> </w:t>
      </w:r>
      <w:r w:rsidR="00113FC4">
        <w:t>are</w:t>
      </w:r>
      <w:r w:rsidR="00686211">
        <w:t xml:space="preserve"> </w:t>
      </w:r>
      <w:r>
        <w:t>able</w:t>
      </w:r>
      <w:r w:rsidR="00686211">
        <w:t xml:space="preserve"> </w:t>
      </w:r>
      <w:r>
        <w:t>to</w:t>
      </w:r>
      <w:r w:rsidR="00686211">
        <w:t xml:space="preserve"> </w:t>
      </w:r>
      <w:r>
        <w:t>locate</w:t>
      </w:r>
      <w:r w:rsidR="00686211">
        <w:t xml:space="preserve"> </w:t>
      </w:r>
      <w:r>
        <w:t>information</w:t>
      </w:r>
      <w:r w:rsidR="00686211">
        <w:t xml:space="preserve"> </w:t>
      </w:r>
      <w:r>
        <w:t>when</w:t>
      </w:r>
      <w:r w:rsidR="00686211">
        <w:t xml:space="preserve"> </w:t>
      </w:r>
      <w:r>
        <w:t>confronted</w:t>
      </w:r>
      <w:r w:rsidR="00686211">
        <w:t xml:space="preserve"> </w:t>
      </w:r>
      <w:r>
        <w:t>with</w:t>
      </w:r>
      <w:r w:rsidR="00686211">
        <w:t xml:space="preserve"> </w:t>
      </w:r>
      <w:r>
        <w:t>it</w:t>
      </w:r>
      <w:r w:rsidR="00686211">
        <w:t xml:space="preserve"> </w:t>
      </w:r>
      <w:r>
        <w:t>in</w:t>
      </w:r>
      <w:r w:rsidR="00686211">
        <w:t xml:space="preserve"> </w:t>
      </w:r>
      <w:r>
        <w:t>order</w:t>
      </w:r>
      <w:r w:rsidR="00686211">
        <w:t xml:space="preserve"> </w:t>
      </w:r>
      <w:r>
        <w:t>not</w:t>
      </w:r>
      <w:r w:rsidR="00686211">
        <w:t xml:space="preserve"> </w:t>
      </w:r>
      <w:r>
        <w:t>to</w:t>
      </w:r>
      <w:r w:rsidR="00686211">
        <w:t xml:space="preserve"> </w:t>
      </w:r>
      <w:r>
        <w:t>become</w:t>
      </w:r>
      <w:r w:rsidR="00686211">
        <w:t xml:space="preserve"> </w:t>
      </w:r>
      <w:r>
        <w:t>overwhelmed</w:t>
      </w:r>
      <w:r w:rsidR="00686211">
        <w:t xml:space="preserve"> </w:t>
      </w:r>
      <w:r>
        <w:t>by</w:t>
      </w:r>
      <w:r w:rsidR="00686211">
        <w:t xml:space="preserve"> </w:t>
      </w:r>
      <w:r>
        <w:t>the</w:t>
      </w:r>
      <w:r w:rsidR="00686211">
        <w:t xml:space="preserve"> </w:t>
      </w:r>
      <w:r w:rsidR="00405855">
        <w:t>large</w:t>
      </w:r>
      <w:r w:rsidR="00686211">
        <w:t xml:space="preserve"> </w:t>
      </w:r>
      <w:r>
        <w:t>amount</w:t>
      </w:r>
      <w:r w:rsidR="00686211">
        <w:t xml:space="preserve"> </w:t>
      </w:r>
      <w:r>
        <w:t>and</w:t>
      </w:r>
      <w:r w:rsidR="00686211">
        <w:t xml:space="preserve"> </w:t>
      </w:r>
      <w:r w:rsidR="00405855">
        <w:t>various</w:t>
      </w:r>
      <w:r w:rsidR="00686211">
        <w:t xml:space="preserve"> </w:t>
      </w:r>
      <w:r>
        <w:t>sources</w:t>
      </w:r>
      <w:r w:rsidR="00686211">
        <w:t xml:space="preserve"> </w:t>
      </w:r>
      <w:r>
        <w:t>of</w:t>
      </w:r>
      <w:r w:rsidR="00686211">
        <w:t xml:space="preserve"> </w:t>
      </w:r>
      <w:r>
        <w:t>information</w:t>
      </w:r>
      <w:r w:rsidR="00686211">
        <w:t xml:space="preserve"> </w:t>
      </w:r>
      <w:r>
        <w:t>available.</w:t>
      </w:r>
    </w:p>
    <w:p w14:paraId="1A0E3DA6" w14:textId="77777777" w:rsidR="00DE7370" w:rsidRDefault="00DE7370" w:rsidP="008C7247">
      <w:pPr>
        <w:pStyle w:val="Heading2"/>
      </w:pPr>
      <w:r>
        <w:t>Topics</w:t>
      </w:r>
    </w:p>
    <w:p w14:paraId="1A0E3DA7" w14:textId="3C90E08D" w:rsidR="00DE7370" w:rsidRDefault="00DE7370" w:rsidP="008C7247">
      <w:pPr>
        <w:pStyle w:val="FirstParagraph"/>
        <w:spacing w:after="120"/>
      </w:pPr>
      <w:r>
        <w:t>This</w:t>
      </w:r>
      <w:r w:rsidR="00686211">
        <w:t xml:space="preserve"> </w:t>
      </w:r>
      <w:r>
        <w:t>unit</w:t>
      </w:r>
      <w:r w:rsidR="00686211">
        <w:t xml:space="preserve"> </w:t>
      </w:r>
      <w:proofErr w:type="gramStart"/>
      <w:r>
        <w:t>is</w:t>
      </w:r>
      <w:r w:rsidR="00686211">
        <w:t xml:space="preserve"> </w:t>
      </w:r>
      <w:r>
        <w:t>divided</w:t>
      </w:r>
      <w:proofErr w:type="gramEnd"/>
      <w:r w:rsidR="00686211">
        <w:t xml:space="preserve"> </w:t>
      </w:r>
      <w:r>
        <w:t>into</w:t>
      </w:r>
      <w:r w:rsidR="00686211">
        <w:t xml:space="preserve"> </w:t>
      </w:r>
      <w:r>
        <w:t>the</w:t>
      </w:r>
      <w:r w:rsidR="00686211">
        <w:t xml:space="preserve"> </w:t>
      </w:r>
      <w:r>
        <w:t>following</w:t>
      </w:r>
      <w:r w:rsidR="00686211">
        <w:t xml:space="preserve"> </w:t>
      </w:r>
      <w:r>
        <w:t>topics:</w:t>
      </w:r>
    </w:p>
    <w:p w14:paraId="1A0E3DA8" w14:textId="51716B5F" w:rsidR="00DE7370" w:rsidRDefault="00DE7370" w:rsidP="008C7247">
      <w:pPr>
        <w:pStyle w:val="Compact"/>
        <w:numPr>
          <w:ilvl w:val="0"/>
          <w:numId w:val="2"/>
        </w:numPr>
        <w:spacing w:after="120"/>
      </w:pPr>
      <w:r>
        <w:t>What</w:t>
      </w:r>
      <w:r w:rsidR="00686211">
        <w:t xml:space="preserve"> </w:t>
      </w:r>
      <w:r>
        <w:t>is</w:t>
      </w:r>
      <w:r w:rsidR="00686211">
        <w:t xml:space="preserve"> </w:t>
      </w:r>
      <w:r>
        <w:t>Trauma?</w:t>
      </w:r>
    </w:p>
    <w:p w14:paraId="1A0E3DA9" w14:textId="0EA01FB8" w:rsidR="00DE7370" w:rsidRDefault="00DE7370" w:rsidP="008C7247">
      <w:pPr>
        <w:pStyle w:val="Compact"/>
        <w:numPr>
          <w:ilvl w:val="0"/>
          <w:numId w:val="2"/>
        </w:numPr>
        <w:spacing w:after="120"/>
      </w:pPr>
      <w:r>
        <w:t>Why</w:t>
      </w:r>
      <w:r w:rsidR="00686211">
        <w:t xml:space="preserve"> </w:t>
      </w:r>
      <w:r w:rsidR="00A83030">
        <w:t>and</w:t>
      </w:r>
      <w:r w:rsidR="00686211">
        <w:t xml:space="preserve"> </w:t>
      </w:r>
      <w:r w:rsidR="00A83030">
        <w:t>H</w:t>
      </w:r>
      <w:r>
        <w:t>ow</w:t>
      </w:r>
      <w:r w:rsidR="00686211">
        <w:t xml:space="preserve"> </w:t>
      </w:r>
      <w:r w:rsidR="007E2ADA">
        <w:t>D</w:t>
      </w:r>
      <w:r>
        <w:t>oes</w:t>
      </w:r>
      <w:r w:rsidR="00686211">
        <w:t xml:space="preserve"> </w:t>
      </w:r>
      <w:r w:rsidR="00A83030">
        <w:t>Trauma</w:t>
      </w:r>
      <w:r w:rsidR="00686211">
        <w:t xml:space="preserve"> </w:t>
      </w:r>
      <w:r w:rsidR="00A83030">
        <w:t>H</w:t>
      </w:r>
      <w:r>
        <w:t>appen?</w:t>
      </w:r>
    </w:p>
    <w:p w14:paraId="1A0E3DAA" w14:textId="1BA9ECCB" w:rsidR="00DE7370" w:rsidRDefault="00DE7370" w:rsidP="008C7247">
      <w:pPr>
        <w:pStyle w:val="Compact"/>
        <w:numPr>
          <w:ilvl w:val="0"/>
          <w:numId w:val="2"/>
        </w:numPr>
        <w:spacing w:after="120"/>
      </w:pPr>
      <w:r>
        <w:t>How</w:t>
      </w:r>
      <w:r w:rsidR="00686211">
        <w:t xml:space="preserve"> </w:t>
      </w:r>
      <w:r w:rsidR="00A83030">
        <w:t>D</w:t>
      </w:r>
      <w:r>
        <w:t>o</w:t>
      </w:r>
      <w:r w:rsidR="00686211">
        <w:t xml:space="preserve"> </w:t>
      </w:r>
      <w:r w:rsidR="00A83030">
        <w:t>W</w:t>
      </w:r>
      <w:r>
        <w:t>e</w:t>
      </w:r>
      <w:r w:rsidR="00686211">
        <w:t xml:space="preserve"> </w:t>
      </w:r>
      <w:r w:rsidR="00A83030">
        <w:t>W</w:t>
      </w:r>
      <w:r>
        <w:t>ork</w:t>
      </w:r>
      <w:r w:rsidR="00686211">
        <w:t xml:space="preserve"> </w:t>
      </w:r>
      <w:r w:rsidR="00A83030">
        <w:t>W</w:t>
      </w:r>
      <w:r>
        <w:t>ith</w:t>
      </w:r>
      <w:r w:rsidR="00686211">
        <w:t xml:space="preserve"> </w:t>
      </w:r>
      <w:r w:rsidR="00A83030">
        <w:t>Trauma</w:t>
      </w:r>
      <w:r>
        <w:t>?</w:t>
      </w:r>
    </w:p>
    <w:p w14:paraId="1A0E3DAB" w14:textId="6FDF3B8C" w:rsidR="00DE7370" w:rsidRDefault="00DE7370" w:rsidP="008C7247">
      <w:pPr>
        <w:pStyle w:val="Heading2"/>
      </w:pPr>
      <w:r>
        <w:t>Unit</w:t>
      </w:r>
      <w:r w:rsidR="00686211">
        <w:t xml:space="preserve"> </w:t>
      </w:r>
      <w:r>
        <w:t>Learning</w:t>
      </w:r>
      <w:r w:rsidR="00686211">
        <w:t xml:space="preserve"> </w:t>
      </w:r>
      <w:r>
        <w:t>Outcomes</w:t>
      </w:r>
    </w:p>
    <w:p w14:paraId="1A0E3DAC" w14:textId="7D23F747" w:rsidR="00DE7370" w:rsidRDefault="00DE7370" w:rsidP="008C7247">
      <w:pPr>
        <w:pStyle w:val="FirstParagraph"/>
        <w:spacing w:after="120"/>
      </w:pPr>
      <w:r>
        <w:t>When</w:t>
      </w:r>
      <w:r w:rsidR="00686211">
        <w:t xml:space="preserve"> </w:t>
      </w:r>
      <w:r>
        <w:t>you</w:t>
      </w:r>
      <w:r w:rsidR="00686211">
        <w:t xml:space="preserve"> </w:t>
      </w:r>
      <w:r>
        <w:t>have</w:t>
      </w:r>
      <w:r w:rsidR="00686211">
        <w:t xml:space="preserve"> </w:t>
      </w:r>
      <w:r>
        <w:t>completed</w:t>
      </w:r>
      <w:r w:rsidR="00686211">
        <w:t xml:space="preserve"> </w:t>
      </w:r>
      <w:r>
        <w:t>this</w:t>
      </w:r>
      <w:r w:rsidR="00686211">
        <w:t xml:space="preserve"> </w:t>
      </w:r>
      <w:proofErr w:type="gramStart"/>
      <w:r>
        <w:t>unit</w:t>
      </w:r>
      <w:proofErr w:type="gramEnd"/>
      <w:r w:rsidR="00686211">
        <w:t xml:space="preserve"> </w:t>
      </w:r>
      <w:r>
        <w:t>you</w:t>
      </w:r>
      <w:r w:rsidR="00686211">
        <w:t xml:space="preserve"> </w:t>
      </w:r>
      <w:r>
        <w:t>will</w:t>
      </w:r>
      <w:r w:rsidR="00686211">
        <w:t xml:space="preserve"> </w:t>
      </w:r>
      <w:r>
        <w:t>be</w:t>
      </w:r>
      <w:r w:rsidR="00686211">
        <w:t xml:space="preserve"> </w:t>
      </w:r>
      <w:r>
        <w:t>able</w:t>
      </w:r>
      <w:r w:rsidR="00686211">
        <w:t xml:space="preserve"> </w:t>
      </w:r>
      <w:r>
        <w:t>to:</w:t>
      </w:r>
    </w:p>
    <w:p w14:paraId="1A0E3DAD" w14:textId="7B214C41" w:rsidR="00DE7370" w:rsidRDefault="00DE7370" w:rsidP="008C7247">
      <w:pPr>
        <w:pStyle w:val="Compact"/>
        <w:numPr>
          <w:ilvl w:val="0"/>
          <w:numId w:val="3"/>
        </w:numPr>
        <w:spacing w:after="120"/>
      </w:pPr>
      <w:r>
        <w:t>Demonstrate</w:t>
      </w:r>
      <w:r w:rsidR="00686211">
        <w:t xml:space="preserve"> </w:t>
      </w:r>
      <w:r>
        <w:t>knowledge</w:t>
      </w:r>
      <w:r w:rsidR="00686211">
        <w:t xml:space="preserve"> </w:t>
      </w:r>
      <w:r>
        <w:t>of</w:t>
      </w:r>
      <w:r w:rsidR="00686211">
        <w:t xml:space="preserve"> </w:t>
      </w:r>
      <w:r>
        <w:t>some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major</w:t>
      </w:r>
      <w:r w:rsidR="00686211">
        <w:t xml:space="preserve"> </w:t>
      </w:r>
      <w:r>
        <w:t>researchers</w:t>
      </w:r>
      <w:r w:rsidR="00686211">
        <w:t xml:space="preserve"> </w:t>
      </w:r>
      <w:r w:rsidR="00405855">
        <w:t>in</w:t>
      </w:r>
      <w:r w:rsidR="00686211">
        <w:t xml:space="preserve"> </w:t>
      </w:r>
      <w:r w:rsidR="00405855">
        <w:t>the</w:t>
      </w:r>
      <w:r w:rsidR="00686211">
        <w:t xml:space="preserve"> </w:t>
      </w:r>
      <w:r w:rsidR="00405855">
        <w:t>field</w:t>
      </w:r>
      <w:r w:rsidR="00686211">
        <w:t xml:space="preserve"> </w:t>
      </w:r>
      <w:r w:rsidR="00405855">
        <w:t>of</w:t>
      </w:r>
      <w:r w:rsidR="00686211">
        <w:t xml:space="preserve"> </w:t>
      </w:r>
      <w:r w:rsidR="00405855">
        <w:t>trauma</w:t>
      </w:r>
    </w:p>
    <w:p w14:paraId="1A0E3DAE" w14:textId="461924E5" w:rsidR="00DE7370" w:rsidRDefault="00DE7370" w:rsidP="008C7247">
      <w:pPr>
        <w:pStyle w:val="Compact"/>
        <w:numPr>
          <w:ilvl w:val="0"/>
          <w:numId w:val="3"/>
        </w:numPr>
        <w:spacing w:after="120"/>
      </w:pPr>
      <w:r>
        <w:t>Distinguish</w:t>
      </w:r>
      <w:r w:rsidR="00686211">
        <w:t xml:space="preserve"> </w:t>
      </w:r>
      <w:r>
        <w:t>between</w:t>
      </w:r>
      <w:r w:rsidR="00686211">
        <w:t xml:space="preserve"> </w:t>
      </w:r>
      <w:r>
        <w:t>emotional</w:t>
      </w:r>
      <w:r w:rsidR="00686211">
        <w:t xml:space="preserve"> </w:t>
      </w:r>
      <w:r>
        <w:t>abuse,</w:t>
      </w:r>
      <w:r w:rsidR="00686211">
        <w:t xml:space="preserve"> </w:t>
      </w:r>
      <w:r>
        <w:t>physical</w:t>
      </w:r>
      <w:r w:rsidR="00686211">
        <w:t xml:space="preserve"> </w:t>
      </w:r>
      <w:r>
        <w:t>abuse,</w:t>
      </w:r>
      <w:r w:rsidR="00686211">
        <w:t xml:space="preserve"> </w:t>
      </w:r>
      <w:r>
        <w:t>and</w:t>
      </w:r>
      <w:r w:rsidR="00686211">
        <w:t xml:space="preserve"> </w:t>
      </w:r>
      <w:r>
        <w:t>sexual</w:t>
      </w:r>
      <w:r w:rsidR="00686211">
        <w:t xml:space="preserve"> </w:t>
      </w:r>
      <w:r>
        <w:t>abuse</w:t>
      </w:r>
    </w:p>
    <w:p w14:paraId="1A0E3DAF" w14:textId="362EEF74" w:rsidR="00DE7370" w:rsidRDefault="00DE7370" w:rsidP="008C7247">
      <w:pPr>
        <w:pStyle w:val="Compact"/>
        <w:numPr>
          <w:ilvl w:val="0"/>
          <w:numId w:val="3"/>
        </w:numPr>
        <w:spacing w:after="120"/>
      </w:pPr>
      <w:r>
        <w:t>Identify</w:t>
      </w:r>
      <w:r w:rsidR="00686211">
        <w:t xml:space="preserve"> </w:t>
      </w:r>
      <w:r>
        <w:t>some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signs</w:t>
      </w:r>
      <w:r w:rsidR="00686211">
        <w:t xml:space="preserve"> </w:t>
      </w:r>
      <w:r>
        <w:t>and</w:t>
      </w:r>
      <w:r w:rsidR="00686211">
        <w:t xml:space="preserve"> </w:t>
      </w:r>
      <w:r>
        <w:t>triggers</w:t>
      </w:r>
      <w:r w:rsidR="00686211">
        <w:t xml:space="preserve"> </w:t>
      </w:r>
      <w:r>
        <w:t>of</w:t>
      </w:r>
      <w:r w:rsidR="00686211">
        <w:t xml:space="preserve"> </w:t>
      </w:r>
      <w:r>
        <w:t>trauma</w:t>
      </w:r>
    </w:p>
    <w:p w14:paraId="1A0E3DB0" w14:textId="7B9D0F31" w:rsidR="00DE7370" w:rsidRDefault="00DE7370" w:rsidP="008C7247">
      <w:pPr>
        <w:pStyle w:val="Compact"/>
        <w:numPr>
          <w:ilvl w:val="0"/>
          <w:numId w:val="3"/>
        </w:numPr>
        <w:spacing w:after="120"/>
      </w:pPr>
      <w:r>
        <w:t>Begin</w:t>
      </w:r>
      <w:r w:rsidR="00686211">
        <w:t xml:space="preserve"> </w:t>
      </w:r>
      <w:r>
        <w:t>to</w:t>
      </w:r>
      <w:r w:rsidR="00686211">
        <w:t xml:space="preserve"> </w:t>
      </w:r>
      <w:r>
        <w:t>conceptualize</w:t>
      </w:r>
      <w:r w:rsidR="00686211">
        <w:t xml:space="preserve"> </w:t>
      </w:r>
      <w:r>
        <w:t>a</w:t>
      </w:r>
      <w:r w:rsidR="00686211">
        <w:t xml:space="preserve"> </w:t>
      </w:r>
      <w:r>
        <w:t>trauma</w:t>
      </w:r>
      <w:r w:rsidR="00686211">
        <w:t xml:space="preserve"> </w:t>
      </w:r>
      <w:r>
        <w:t>case</w:t>
      </w:r>
    </w:p>
    <w:p w14:paraId="1A0E3DB1" w14:textId="4AB6F8CC" w:rsidR="00DE7370" w:rsidRDefault="00DE7370" w:rsidP="008C7247">
      <w:pPr>
        <w:pStyle w:val="Compact"/>
        <w:numPr>
          <w:ilvl w:val="0"/>
          <w:numId w:val="3"/>
        </w:numPr>
        <w:spacing w:after="120"/>
      </w:pPr>
      <w:r>
        <w:t>Use</w:t>
      </w:r>
      <w:r w:rsidR="00686211">
        <w:t xml:space="preserve"> </w:t>
      </w:r>
      <w:r>
        <w:t>the</w:t>
      </w:r>
      <w:r w:rsidR="00686211">
        <w:t xml:space="preserve"> </w:t>
      </w:r>
      <w:r>
        <w:t>validation</w:t>
      </w:r>
      <w:r w:rsidR="00686211">
        <w:t xml:space="preserve"> </w:t>
      </w:r>
      <w:r>
        <w:t>skill</w:t>
      </w:r>
      <w:r w:rsidR="00686211">
        <w:t xml:space="preserve"> </w:t>
      </w:r>
      <w:r>
        <w:t>outlined</w:t>
      </w:r>
      <w:r w:rsidR="00686211">
        <w:t xml:space="preserve"> </w:t>
      </w:r>
      <w:r>
        <w:t>in</w:t>
      </w:r>
      <w:r w:rsidR="00686211">
        <w:t xml:space="preserve"> </w:t>
      </w:r>
      <w:r w:rsidR="00BD2086">
        <w:t>emotion-focused</w:t>
      </w:r>
      <w:r w:rsidR="00686211">
        <w:t xml:space="preserve"> </w:t>
      </w:r>
      <w:r w:rsidR="00BD2086">
        <w:t>family</w:t>
      </w:r>
      <w:r w:rsidR="00686211">
        <w:t xml:space="preserve"> </w:t>
      </w:r>
      <w:r w:rsidR="00BD2086">
        <w:t>therapy</w:t>
      </w:r>
      <w:r w:rsidR="00686211">
        <w:t xml:space="preserve"> </w:t>
      </w:r>
      <w:r w:rsidR="00BD2086">
        <w:t>(</w:t>
      </w:r>
      <w:r>
        <w:t>EFFT</w:t>
      </w:r>
      <w:r w:rsidR="00BD2086">
        <w:t>)</w:t>
      </w:r>
    </w:p>
    <w:p w14:paraId="1A0E3DB2" w14:textId="340727B8" w:rsidR="00DE7370" w:rsidRDefault="00DE7370" w:rsidP="008C7247">
      <w:pPr>
        <w:pStyle w:val="Compact"/>
        <w:numPr>
          <w:ilvl w:val="0"/>
          <w:numId w:val="3"/>
        </w:numPr>
        <w:spacing w:after="120"/>
      </w:pPr>
      <w:r>
        <w:t>Develop</w:t>
      </w:r>
      <w:r w:rsidR="00686211">
        <w:t xml:space="preserve"> </w:t>
      </w:r>
      <w:r>
        <w:t>a</w:t>
      </w:r>
      <w:r w:rsidR="00686211">
        <w:t xml:space="preserve"> </w:t>
      </w:r>
      <w:r>
        <w:t>preliminary</w:t>
      </w:r>
      <w:r w:rsidR="00686211">
        <w:t xml:space="preserve"> </w:t>
      </w:r>
      <w:r>
        <w:t>treatment</w:t>
      </w:r>
      <w:r w:rsidR="00686211">
        <w:t xml:space="preserve"> </w:t>
      </w:r>
      <w:r>
        <w:t>plan</w:t>
      </w:r>
      <w:r w:rsidR="00686211">
        <w:t xml:space="preserve"> </w:t>
      </w:r>
      <w:r>
        <w:t>and</w:t>
      </w:r>
      <w:r w:rsidR="00686211">
        <w:t xml:space="preserve"> </w:t>
      </w:r>
      <w:r>
        <w:t>know</w:t>
      </w:r>
      <w:r w:rsidR="00686211">
        <w:t xml:space="preserve"> </w:t>
      </w:r>
      <w:r>
        <w:t>where</w:t>
      </w:r>
      <w:r w:rsidR="00686211">
        <w:t xml:space="preserve"> </w:t>
      </w:r>
      <w:r>
        <w:t>to</w:t>
      </w:r>
      <w:r w:rsidR="00686211">
        <w:t xml:space="preserve"> </w:t>
      </w:r>
      <w:r>
        <w:t>find</w:t>
      </w:r>
      <w:r w:rsidR="00686211">
        <w:t xml:space="preserve"> </w:t>
      </w:r>
      <w:r>
        <w:t>resources</w:t>
      </w:r>
      <w:r w:rsidR="00686211">
        <w:t xml:space="preserve"> </w:t>
      </w:r>
      <w:r>
        <w:t>and</w:t>
      </w:r>
      <w:r w:rsidR="00686211">
        <w:t xml:space="preserve"> </w:t>
      </w:r>
      <w:r>
        <w:t>further</w:t>
      </w:r>
      <w:r w:rsidR="00686211">
        <w:t xml:space="preserve"> </w:t>
      </w:r>
      <w:r>
        <w:t>specialized</w:t>
      </w:r>
      <w:r w:rsidR="00686211">
        <w:t xml:space="preserve"> </w:t>
      </w:r>
      <w:r>
        <w:t>training</w:t>
      </w:r>
    </w:p>
    <w:p w14:paraId="1A0E3DB3" w14:textId="2F3EF4AD" w:rsidR="00DE7370" w:rsidRDefault="00DE7370" w:rsidP="008C7247">
      <w:pPr>
        <w:pStyle w:val="Heading2"/>
      </w:pPr>
      <w:r>
        <w:t>Learning</w:t>
      </w:r>
      <w:r w:rsidR="00686211">
        <w:t xml:space="preserve"> </w:t>
      </w:r>
      <w:r>
        <w:t>Activities</w:t>
      </w:r>
    </w:p>
    <w:p w14:paraId="1A0E3DB4" w14:textId="3B3914AF" w:rsidR="00DE7370" w:rsidRDefault="00DE7370" w:rsidP="008C7247">
      <w:pPr>
        <w:pStyle w:val="FirstParagraph"/>
        <w:spacing w:after="120"/>
      </w:pPr>
      <w:r>
        <w:t>Here</w:t>
      </w:r>
      <w:r w:rsidR="00686211">
        <w:t xml:space="preserve"> </w:t>
      </w:r>
      <w:r>
        <w:t>is</w:t>
      </w:r>
      <w:r w:rsidR="00686211">
        <w:t xml:space="preserve"> </w:t>
      </w:r>
      <w:r>
        <w:t>a</w:t>
      </w:r>
      <w:r w:rsidR="00686211">
        <w:t xml:space="preserve"> </w:t>
      </w:r>
      <w:r>
        <w:t>list</w:t>
      </w:r>
      <w:r w:rsidR="00686211">
        <w:t xml:space="preserve"> </w:t>
      </w:r>
      <w:r>
        <w:t>of</w:t>
      </w:r>
      <w:r w:rsidR="00686211">
        <w:t xml:space="preserve"> </w:t>
      </w:r>
      <w:r>
        <w:t>learning</w:t>
      </w:r>
      <w:r w:rsidR="00686211">
        <w:t xml:space="preserve"> </w:t>
      </w:r>
      <w:r>
        <w:t>activities</w:t>
      </w:r>
      <w:r w:rsidR="00686211">
        <w:t xml:space="preserve"> </w:t>
      </w:r>
      <w:r>
        <w:t>that</w:t>
      </w:r>
      <w:r w:rsidR="00686211">
        <w:t xml:space="preserve"> </w:t>
      </w:r>
      <w:r>
        <w:t>will</w:t>
      </w:r>
      <w:r w:rsidR="00686211">
        <w:t xml:space="preserve"> </w:t>
      </w:r>
      <w:r>
        <w:t>benefit</w:t>
      </w:r>
      <w:r w:rsidR="00686211">
        <w:t xml:space="preserve"> </w:t>
      </w:r>
      <w:r>
        <w:t>you</w:t>
      </w:r>
      <w:r w:rsidR="00686211">
        <w:t xml:space="preserve"> </w:t>
      </w:r>
      <w:r>
        <w:t>in</w:t>
      </w:r>
      <w:r w:rsidR="00686211">
        <w:t xml:space="preserve"> </w:t>
      </w:r>
      <w:r>
        <w:t>completing</w:t>
      </w:r>
      <w:r w:rsidR="00686211">
        <w:t xml:space="preserve"> </w:t>
      </w:r>
      <w:r>
        <w:t>this</w:t>
      </w:r>
      <w:r w:rsidR="00686211">
        <w:t xml:space="preserve"> </w:t>
      </w:r>
      <w:r>
        <w:t>unit.</w:t>
      </w:r>
      <w:r w:rsidR="00686211">
        <w:t xml:space="preserve"> </w:t>
      </w:r>
      <w:r>
        <w:t>You</w:t>
      </w:r>
      <w:r w:rsidR="00686211">
        <w:t xml:space="preserve"> </w:t>
      </w:r>
      <w:r>
        <w:t>may</w:t>
      </w:r>
      <w:r w:rsidR="00686211">
        <w:t xml:space="preserve"> </w:t>
      </w:r>
      <w:r>
        <w:t>find</w:t>
      </w:r>
      <w:r w:rsidR="00686211">
        <w:t xml:space="preserve"> </w:t>
      </w:r>
      <w:r>
        <w:t>it</w:t>
      </w:r>
      <w:r w:rsidR="00686211">
        <w:t xml:space="preserve"> </w:t>
      </w:r>
      <w:r>
        <w:t>useful</w:t>
      </w:r>
      <w:r w:rsidR="00686211">
        <w:t xml:space="preserve"> </w:t>
      </w:r>
      <w:r>
        <w:t>for</w:t>
      </w:r>
      <w:r w:rsidR="00686211">
        <w:t xml:space="preserve"> </w:t>
      </w:r>
      <w:r>
        <w:t>planning</w:t>
      </w:r>
      <w:r w:rsidR="00686211">
        <w:t xml:space="preserve"> </w:t>
      </w:r>
      <w:r>
        <w:t>your</w:t>
      </w:r>
      <w:r w:rsidR="00686211">
        <w:t xml:space="preserve"> </w:t>
      </w:r>
      <w:r>
        <w:t>work.</w:t>
      </w:r>
    </w:p>
    <w:p w14:paraId="1A0E3DB5" w14:textId="5154161B" w:rsidR="00DE7370" w:rsidRPr="00AE3920" w:rsidRDefault="00DE7370" w:rsidP="008C7247">
      <w:pPr>
        <w:pStyle w:val="BodyText"/>
        <w:spacing w:after="120"/>
      </w:pPr>
      <w:r w:rsidRPr="00AE3920">
        <w:rPr>
          <w:color w:val="6ECFB1"/>
        </w:rPr>
        <w:t>&lt;Begin</w:t>
      </w:r>
      <w:r w:rsidR="00686211" w:rsidRPr="00AE3920">
        <w:rPr>
          <w:color w:val="6ECFB1"/>
        </w:rPr>
        <w:t xml:space="preserve"> </w:t>
      </w:r>
      <w:r w:rsidRPr="00AE3920">
        <w:rPr>
          <w:color w:val="6ECFB1"/>
        </w:rPr>
        <w:t>learning-activity&gt;</w:t>
      </w:r>
    </w:p>
    <w:p w14:paraId="1A0E3DB7" w14:textId="6FFC0678" w:rsidR="00DE7370" w:rsidRDefault="00DE7370" w:rsidP="008C7247">
      <w:pPr>
        <w:pStyle w:val="Compact"/>
        <w:numPr>
          <w:ilvl w:val="0"/>
          <w:numId w:val="4"/>
        </w:numPr>
        <w:spacing w:after="120"/>
      </w:pPr>
      <w:r>
        <w:t>Read…</w:t>
      </w:r>
    </w:p>
    <w:p w14:paraId="1A0E3DB8" w14:textId="77777777" w:rsidR="00DE7370" w:rsidRDefault="00DE7370" w:rsidP="008C7247">
      <w:pPr>
        <w:pStyle w:val="Compact"/>
        <w:numPr>
          <w:ilvl w:val="0"/>
          <w:numId w:val="4"/>
        </w:numPr>
        <w:spacing w:after="120"/>
      </w:pPr>
      <w:r>
        <w:lastRenderedPageBreak/>
        <w:t>Watch…</w:t>
      </w:r>
    </w:p>
    <w:p w14:paraId="1A0E3DB9" w14:textId="77777777" w:rsidR="00DE7370" w:rsidRDefault="00DE7370" w:rsidP="008C7247">
      <w:pPr>
        <w:pStyle w:val="Compact"/>
        <w:numPr>
          <w:ilvl w:val="0"/>
          <w:numId w:val="4"/>
        </w:numPr>
        <w:spacing w:after="120"/>
      </w:pPr>
      <w:r>
        <w:t>Explore…</w:t>
      </w:r>
    </w:p>
    <w:p w14:paraId="1A0E3DBA" w14:textId="33F1AAF5" w:rsidR="00DE7370" w:rsidRDefault="00DE7370" w:rsidP="008C7247">
      <w:pPr>
        <w:pStyle w:val="Compact"/>
        <w:numPr>
          <w:ilvl w:val="0"/>
          <w:numId w:val="4"/>
        </w:numPr>
        <w:spacing w:after="120"/>
      </w:pPr>
      <w:r>
        <w:t>Complete</w:t>
      </w:r>
      <w:r w:rsidR="00686211">
        <w:t xml:space="preserve"> </w:t>
      </w:r>
      <w:r>
        <w:t>the</w:t>
      </w:r>
      <w:r w:rsidR="00686211">
        <w:t xml:space="preserve"> </w:t>
      </w:r>
      <w:r>
        <w:t>ungraded</w:t>
      </w:r>
      <w:r w:rsidR="00686211">
        <w:t xml:space="preserve"> </w:t>
      </w:r>
      <w:r>
        <w:t>quiz.</w:t>
      </w:r>
    </w:p>
    <w:p w14:paraId="1A0E3DBB" w14:textId="5D25E44D" w:rsidR="00DE7370" w:rsidRPr="00AE3920" w:rsidRDefault="00DE7370" w:rsidP="008C7247">
      <w:pPr>
        <w:pStyle w:val="FirstParagraph"/>
        <w:spacing w:after="120"/>
      </w:pPr>
      <w:r w:rsidRPr="00AE3920">
        <w:rPr>
          <w:color w:val="577ECB"/>
        </w:rPr>
        <w:t>&lt;Begin</w:t>
      </w:r>
      <w:r w:rsidR="00686211" w:rsidRPr="00AE3920">
        <w:rPr>
          <w:color w:val="577ECB"/>
        </w:rPr>
        <w:t xml:space="preserve"> </w:t>
      </w:r>
      <w:r w:rsidRPr="00AE3920">
        <w:rPr>
          <w:color w:val="577ECB"/>
        </w:rPr>
        <w:t>note-with-icon&gt;</w:t>
      </w:r>
    </w:p>
    <w:p w14:paraId="1A0E3DBC" w14:textId="5B142023" w:rsidR="00DE7370" w:rsidRDefault="00DE7370" w:rsidP="008C7247">
      <w:pPr>
        <w:pStyle w:val="BodyText"/>
        <w:spacing w:after="120"/>
      </w:pPr>
      <w:r>
        <w:t>Working</w:t>
      </w:r>
      <w:r w:rsidR="00686211">
        <w:t xml:space="preserve"> </w:t>
      </w:r>
      <w:r>
        <w:t>through</w:t>
      </w:r>
      <w:r w:rsidR="00686211">
        <w:t xml:space="preserve"> </w:t>
      </w:r>
      <w:r>
        <w:t>course</w:t>
      </w:r>
      <w:r w:rsidR="00686211">
        <w:t xml:space="preserve"> </w:t>
      </w:r>
      <w:r>
        <w:t>activities</w:t>
      </w:r>
      <w:r w:rsidR="00686211">
        <w:t xml:space="preserve"> </w:t>
      </w:r>
      <w:r>
        <w:t>will</w:t>
      </w:r>
      <w:r w:rsidR="00686211">
        <w:t xml:space="preserve"> </w:t>
      </w:r>
      <w:r>
        <w:t>help</w:t>
      </w:r>
      <w:r w:rsidR="00686211">
        <w:t xml:space="preserve"> </w:t>
      </w:r>
      <w:r>
        <w:t>you</w:t>
      </w:r>
      <w:r w:rsidR="00686211">
        <w:t xml:space="preserve"> </w:t>
      </w:r>
      <w:r>
        <w:t>to</w:t>
      </w:r>
      <w:r w:rsidR="00686211">
        <w:t xml:space="preserve"> </w:t>
      </w:r>
      <w:r>
        <w:t>meet</w:t>
      </w:r>
      <w:r w:rsidR="00686211">
        <w:t xml:space="preserve"> </w:t>
      </w:r>
      <w:r>
        <w:t>the</w:t>
      </w:r>
      <w:r w:rsidR="00686211">
        <w:t xml:space="preserve"> </w:t>
      </w:r>
      <w:r>
        <w:t>learning</w:t>
      </w:r>
      <w:r w:rsidR="00686211">
        <w:t xml:space="preserve"> </w:t>
      </w:r>
      <w:r>
        <w:t>outcomes</w:t>
      </w:r>
      <w:r w:rsidR="00686211">
        <w:t xml:space="preserve"> </w:t>
      </w:r>
      <w:r>
        <w:t>and</w:t>
      </w:r>
      <w:r w:rsidR="00686211">
        <w:t xml:space="preserve"> </w:t>
      </w:r>
      <w:r>
        <w:t>successfully</w:t>
      </w:r>
      <w:r w:rsidR="00686211">
        <w:t xml:space="preserve"> </w:t>
      </w:r>
      <w:r>
        <w:t>complete</w:t>
      </w:r>
      <w:r w:rsidR="00686211">
        <w:t xml:space="preserve"> </w:t>
      </w:r>
      <w:r>
        <w:t>your</w:t>
      </w:r>
      <w:r w:rsidR="00686211">
        <w:t xml:space="preserve"> </w:t>
      </w:r>
      <w:r>
        <w:t>assessments.</w:t>
      </w:r>
    </w:p>
    <w:p w14:paraId="1A0E3DBD" w14:textId="5E89B311" w:rsidR="00DE7370" w:rsidRPr="00AE3920" w:rsidRDefault="00DE7370" w:rsidP="008C7247">
      <w:pPr>
        <w:pStyle w:val="BodyText"/>
        <w:spacing w:after="120"/>
      </w:pPr>
      <w:r w:rsidRPr="00AE3920">
        <w:rPr>
          <w:color w:val="577ECB"/>
        </w:rPr>
        <w:t>&lt;End</w:t>
      </w:r>
      <w:r w:rsidR="00686211" w:rsidRPr="00AE3920">
        <w:rPr>
          <w:color w:val="577ECB"/>
        </w:rPr>
        <w:t xml:space="preserve"> </w:t>
      </w:r>
      <w:r w:rsidRPr="00AE3920">
        <w:rPr>
          <w:color w:val="577ECB"/>
        </w:rPr>
        <w:t>note-with-icon&gt;</w:t>
      </w:r>
    </w:p>
    <w:p w14:paraId="1A0E3DBE" w14:textId="2BE26389" w:rsidR="00DE7370" w:rsidRPr="00AE3920" w:rsidRDefault="00DE7370" w:rsidP="008C7247">
      <w:pPr>
        <w:pStyle w:val="BodyText"/>
        <w:spacing w:after="120"/>
      </w:pPr>
      <w:r w:rsidRPr="00AE3920">
        <w:rPr>
          <w:color w:val="6ECFB1"/>
        </w:rPr>
        <w:t>&lt;End</w:t>
      </w:r>
      <w:r w:rsidR="00686211" w:rsidRPr="00AE3920">
        <w:rPr>
          <w:color w:val="6ECFB1"/>
        </w:rPr>
        <w:t xml:space="preserve"> </w:t>
      </w:r>
      <w:r w:rsidRPr="00AE3920">
        <w:rPr>
          <w:color w:val="6ECFB1"/>
        </w:rPr>
        <w:t>learning-activity&gt;</w:t>
      </w:r>
    </w:p>
    <w:p w14:paraId="1A0E3DBF" w14:textId="77777777" w:rsidR="00DE7370" w:rsidRDefault="00DE7370" w:rsidP="008C7247">
      <w:pPr>
        <w:pStyle w:val="Heading3"/>
        <w:spacing w:after="120"/>
      </w:pPr>
      <w:r>
        <w:t>Assessment</w:t>
      </w:r>
    </w:p>
    <w:p w14:paraId="1A0E3DC0" w14:textId="6A9E7973" w:rsidR="00DE7370" w:rsidRDefault="00DE7370" w:rsidP="008C7247">
      <w:pPr>
        <w:pStyle w:val="FirstParagraph"/>
        <w:spacing w:after="120"/>
      </w:pPr>
      <w:r>
        <w:t>Please</w:t>
      </w:r>
      <w:r w:rsidR="00686211">
        <w:t xml:space="preserve"> </w:t>
      </w:r>
      <w:r>
        <w:t>see</w:t>
      </w:r>
      <w:r w:rsidR="00686211">
        <w:t xml:space="preserve"> </w:t>
      </w:r>
      <w:r>
        <w:t>the</w:t>
      </w:r>
      <w:r w:rsidR="00686211">
        <w:t xml:space="preserve"> </w:t>
      </w:r>
      <w:r>
        <w:t>Assessment</w:t>
      </w:r>
      <w:r w:rsidR="00686211">
        <w:t xml:space="preserve"> </w:t>
      </w:r>
      <w:r>
        <w:t>section</w:t>
      </w:r>
      <w:r w:rsidR="00686211">
        <w:t xml:space="preserve"> </w:t>
      </w:r>
      <w:r>
        <w:t>in</w:t>
      </w:r>
      <w:r w:rsidR="00686211">
        <w:t xml:space="preserve"> </w:t>
      </w:r>
      <w:r>
        <w:t>Moodle</w:t>
      </w:r>
      <w:r w:rsidR="00686211">
        <w:t xml:space="preserve"> </w:t>
      </w:r>
      <w:r>
        <w:t>for</w:t>
      </w:r>
      <w:r w:rsidR="00686211">
        <w:t xml:space="preserve"> </w:t>
      </w:r>
      <w:r>
        <w:t>assignment</w:t>
      </w:r>
      <w:r w:rsidR="00686211">
        <w:t xml:space="preserve"> </w:t>
      </w:r>
      <w:r>
        <w:t>details.</w:t>
      </w:r>
    </w:p>
    <w:p w14:paraId="1A0E3DC1" w14:textId="77777777" w:rsidR="00DE7370" w:rsidRDefault="00DE7370" w:rsidP="008C7247">
      <w:pPr>
        <w:pStyle w:val="Heading3"/>
        <w:spacing w:after="120"/>
      </w:pPr>
      <w:r>
        <w:t>Resources</w:t>
      </w:r>
    </w:p>
    <w:p w14:paraId="1A0E3DC2" w14:textId="2F884670" w:rsidR="00DE7370" w:rsidRDefault="00DE7370" w:rsidP="008C7247">
      <w:pPr>
        <w:pStyle w:val="FirstParagraph"/>
        <w:spacing w:after="120"/>
      </w:pPr>
      <w:r>
        <w:t>Here</w:t>
      </w:r>
      <w:r w:rsidR="00686211">
        <w:t xml:space="preserve"> </w:t>
      </w:r>
      <w:r>
        <w:t>are</w:t>
      </w:r>
      <w:r w:rsidR="00686211">
        <w:t xml:space="preserve"> </w:t>
      </w:r>
      <w:r>
        <w:t>the</w:t>
      </w:r>
      <w:r w:rsidR="00686211">
        <w:t xml:space="preserve"> </w:t>
      </w:r>
      <w:r>
        <w:t>resources</w:t>
      </w:r>
      <w:r w:rsidR="00686211">
        <w:t xml:space="preserve"> </w:t>
      </w:r>
      <w:r>
        <w:t>you</w:t>
      </w:r>
      <w:r w:rsidR="00686211">
        <w:t xml:space="preserve"> </w:t>
      </w:r>
      <w:r>
        <w:t>will</w:t>
      </w:r>
      <w:r w:rsidR="00686211">
        <w:t xml:space="preserve"> </w:t>
      </w:r>
      <w:r>
        <w:t>need</w:t>
      </w:r>
      <w:r w:rsidR="00686211">
        <w:t xml:space="preserve"> </w:t>
      </w:r>
      <w:r>
        <w:t>to</w:t>
      </w:r>
      <w:r w:rsidR="00686211">
        <w:t xml:space="preserve"> </w:t>
      </w:r>
      <w:r>
        <w:t>complete</w:t>
      </w:r>
      <w:r w:rsidR="00686211">
        <w:t xml:space="preserve"> </w:t>
      </w:r>
      <w:r>
        <w:t>this</w:t>
      </w:r>
      <w:r w:rsidR="00686211">
        <w:t xml:space="preserve"> </w:t>
      </w:r>
      <w:r>
        <w:t>unit.</w:t>
      </w:r>
    </w:p>
    <w:p w14:paraId="7EE59B51" w14:textId="77777777" w:rsidR="00686211" w:rsidRDefault="00DE321C" w:rsidP="008C7247">
      <w:pPr>
        <w:pStyle w:val="Compact"/>
        <w:numPr>
          <w:ilvl w:val="0"/>
          <w:numId w:val="3"/>
        </w:numPr>
        <w:spacing w:after="120"/>
      </w:pPr>
      <w:proofErr w:type="spellStart"/>
      <w:r>
        <w:t>Mat</w:t>
      </w:r>
      <w:r w:rsidR="00D07B2C">
        <w:rPr>
          <w:rFonts w:cstheme="minorHAnsi"/>
        </w:rPr>
        <w:t>é</w:t>
      </w:r>
      <w:proofErr w:type="spellEnd"/>
      <w:r>
        <w:t>,</w:t>
      </w:r>
      <w:r w:rsidR="00686211">
        <w:t xml:space="preserve"> </w:t>
      </w:r>
      <w:r>
        <w:t>G.</w:t>
      </w:r>
      <w:r w:rsidR="00686211">
        <w:t xml:space="preserve"> </w:t>
      </w:r>
      <w:r>
        <w:t>(20</w:t>
      </w:r>
      <w:r w:rsidR="00091F32">
        <w:t>10).</w:t>
      </w:r>
      <w:r w:rsidR="00686211">
        <w:t xml:space="preserve"> </w:t>
      </w:r>
      <w:r w:rsidR="006962D9" w:rsidRPr="00D07B2C">
        <w:rPr>
          <w:i/>
          <w:iCs/>
        </w:rPr>
        <w:t>In</w:t>
      </w:r>
      <w:r w:rsidR="00686211">
        <w:rPr>
          <w:i/>
          <w:iCs/>
        </w:rPr>
        <w:t xml:space="preserve"> </w:t>
      </w:r>
      <w:r w:rsidR="006962D9" w:rsidRPr="00D07B2C">
        <w:rPr>
          <w:i/>
          <w:iCs/>
        </w:rPr>
        <w:t>the</w:t>
      </w:r>
      <w:r w:rsidR="00686211">
        <w:rPr>
          <w:i/>
          <w:iCs/>
        </w:rPr>
        <w:t xml:space="preserve"> </w:t>
      </w:r>
      <w:r w:rsidR="006962D9" w:rsidRPr="00D07B2C">
        <w:rPr>
          <w:i/>
          <w:iCs/>
        </w:rPr>
        <w:t>Realm</w:t>
      </w:r>
      <w:r w:rsidR="00686211">
        <w:rPr>
          <w:i/>
          <w:iCs/>
        </w:rPr>
        <w:t xml:space="preserve"> </w:t>
      </w:r>
      <w:r w:rsidR="006962D9" w:rsidRPr="00D07B2C">
        <w:rPr>
          <w:i/>
          <w:iCs/>
        </w:rPr>
        <w:t>of</w:t>
      </w:r>
      <w:r w:rsidR="00686211">
        <w:rPr>
          <w:i/>
          <w:iCs/>
        </w:rPr>
        <w:t xml:space="preserve"> </w:t>
      </w:r>
      <w:r w:rsidR="006962D9" w:rsidRPr="00D07B2C">
        <w:rPr>
          <w:i/>
          <w:iCs/>
        </w:rPr>
        <w:t>Hungry</w:t>
      </w:r>
      <w:r w:rsidR="00686211">
        <w:rPr>
          <w:i/>
          <w:iCs/>
        </w:rPr>
        <w:t xml:space="preserve"> </w:t>
      </w:r>
      <w:r w:rsidR="006962D9" w:rsidRPr="00D07B2C">
        <w:rPr>
          <w:i/>
          <w:iCs/>
        </w:rPr>
        <w:t>Ghosts</w:t>
      </w:r>
      <w:r w:rsidR="00D07B2C">
        <w:t>.</w:t>
      </w:r>
      <w:r w:rsidR="00686211">
        <w:t xml:space="preserve"> </w:t>
      </w:r>
      <w:r w:rsidR="00091F32">
        <w:t>North</w:t>
      </w:r>
      <w:r w:rsidR="00686211">
        <w:t xml:space="preserve"> </w:t>
      </w:r>
      <w:r w:rsidR="00091F32">
        <w:t>Atlantic</w:t>
      </w:r>
      <w:r w:rsidR="00686211">
        <w:t xml:space="preserve"> </w:t>
      </w:r>
      <w:r w:rsidR="00091F32">
        <w:t>Books.</w:t>
      </w:r>
    </w:p>
    <w:p w14:paraId="2FA22294" w14:textId="039ED1DC" w:rsidR="00AA684E" w:rsidRDefault="00AA684E" w:rsidP="008C7247">
      <w:pPr>
        <w:pStyle w:val="Compact"/>
        <w:numPr>
          <w:ilvl w:val="0"/>
          <w:numId w:val="3"/>
        </w:numPr>
        <w:spacing w:after="120"/>
      </w:pPr>
      <w:bookmarkStart w:id="0" w:name="_Hlk199860790"/>
      <w:bookmarkStart w:id="1" w:name="_Hlk199857524"/>
      <w:proofErr w:type="spellStart"/>
      <w:r>
        <w:t>Lafrance</w:t>
      </w:r>
      <w:proofErr w:type="spellEnd"/>
      <w:r>
        <w:t>,</w:t>
      </w:r>
      <w:r w:rsidR="00686211">
        <w:t xml:space="preserve"> </w:t>
      </w:r>
      <w:r>
        <w:t>A.,</w:t>
      </w:r>
      <w:r w:rsidR="00686211">
        <w:t xml:space="preserve"> </w:t>
      </w:r>
      <w:r>
        <w:t>Henderson,</w:t>
      </w:r>
      <w:r w:rsidR="00686211">
        <w:t xml:space="preserve"> </w:t>
      </w:r>
      <w:r>
        <w:t>K.</w:t>
      </w:r>
      <w:r w:rsidR="00686211">
        <w:t xml:space="preserve"> </w:t>
      </w:r>
      <w:r>
        <w:t>A.,</w:t>
      </w:r>
      <w:r w:rsidR="00686211">
        <w:t xml:space="preserve"> </w:t>
      </w:r>
      <w:r>
        <w:t>&amp;</w:t>
      </w:r>
      <w:r w:rsidR="00686211">
        <w:t xml:space="preserve"> </w:t>
      </w:r>
      <w:proofErr w:type="spellStart"/>
      <w:r>
        <w:t>Mayman</w:t>
      </w:r>
      <w:proofErr w:type="spellEnd"/>
      <w:r>
        <w:t>,</w:t>
      </w:r>
      <w:r w:rsidR="00686211">
        <w:t xml:space="preserve"> </w:t>
      </w:r>
      <w:r>
        <w:t>S.</w:t>
      </w:r>
      <w:r w:rsidR="00686211">
        <w:t xml:space="preserve"> </w:t>
      </w:r>
      <w:r>
        <w:t>(2020).</w:t>
      </w:r>
      <w:r w:rsidR="00686211">
        <w:t xml:space="preserve"> </w:t>
      </w:r>
      <w:r w:rsidRPr="00AA684E">
        <w:rPr>
          <w:i/>
          <w:iCs/>
        </w:rPr>
        <w:t>Emotion-Focused</w:t>
      </w:r>
      <w:r w:rsidR="00686211">
        <w:rPr>
          <w:i/>
          <w:iCs/>
        </w:rPr>
        <w:t xml:space="preserve"> </w:t>
      </w:r>
      <w:r w:rsidRPr="00AA684E">
        <w:rPr>
          <w:i/>
          <w:iCs/>
        </w:rPr>
        <w:t>Family</w:t>
      </w:r>
      <w:r w:rsidR="00686211">
        <w:rPr>
          <w:i/>
          <w:iCs/>
        </w:rPr>
        <w:t xml:space="preserve"> </w:t>
      </w:r>
      <w:r w:rsidRPr="00AA684E">
        <w:rPr>
          <w:i/>
          <w:iCs/>
        </w:rPr>
        <w:t>Therapy:</w:t>
      </w:r>
      <w:r w:rsidR="00686211">
        <w:rPr>
          <w:i/>
          <w:iCs/>
        </w:rPr>
        <w:t xml:space="preserve"> </w:t>
      </w:r>
      <w:r w:rsidRPr="00AA684E">
        <w:rPr>
          <w:i/>
          <w:iCs/>
        </w:rPr>
        <w:t>A</w:t>
      </w:r>
      <w:r w:rsidR="00686211">
        <w:rPr>
          <w:i/>
          <w:iCs/>
        </w:rPr>
        <w:t xml:space="preserve"> </w:t>
      </w:r>
      <w:proofErr w:type="spellStart"/>
      <w:r w:rsidRPr="00AA684E">
        <w:rPr>
          <w:i/>
          <w:iCs/>
        </w:rPr>
        <w:t>Transdiagnostic</w:t>
      </w:r>
      <w:proofErr w:type="spellEnd"/>
      <w:r w:rsidR="00686211">
        <w:rPr>
          <w:i/>
          <w:iCs/>
        </w:rPr>
        <w:t xml:space="preserve"> </w:t>
      </w:r>
      <w:r w:rsidRPr="00AA684E">
        <w:rPr>
          <w:i/>
          <w:iCs/>
        </w:rPr>
        <w:t>Model</w:t>
      </w:r>
      <w:r w:rsidR="00686211">
        <w:rPr>
          <w:i/>
          <w:iCs/>
        </w:rPr>
        <w:t xml:space="preserve"> </w:t>
      </w:r>
      <w:r w:rsidRPr="00AA684E">
        <w:rPr>
          <w:i/>
          <w:iCs/>
        </w:rPr>
        <w:t>for</w:t>
      </w:r>
      <w:r w:rsidR="00686211">
        <w:rPr>
          <w:i/>
          <w:iCs/>
        </w:rPr>
        <w:t xml:space="preserve"> </w:t>
      </w:r>
      <w:r w:rsidRPr="00AA684E">
        <w:rPr>
          <w:i/>
          <w:iCs/>
        </w:rPr>
        <w:t>Caregiver-Focused</w:t>
      </w:r>
      <w:r w:rsidR="00686211">
        <w:rPr>
          <w:i/>
          <w:iCs/>
        </w:rPr>
        <w:t xml:space="preserve"> </w:t>
      </w:r>
      <w:r w:rsidRPr="00AA684E">
        <w:rPr>
          <w:i/>
          <w:iCs/>
        </w:rPr>
        <w:t>Interventions</w:t>
      </w:r>
      <w:r>
        <w:t>.</w:t>
      </w:r>
      <w:r w:rsidR="00686211">
        <w:t xml:space="preserve"> </w:t>
      </w:r>
      <w:r>
        <w:t>American</w:t>
      </w:r>
      <w:r w:rsidR="00686211">
        <w:t xml:space="preserve"> </w:t>
      </w:r>
      <w:r>
        <w:t>Psychological</w:t>
      </w:r>
      <w:r w:rsidR="00686211">
        <w:t xml:space="preserve"> </w:t>
      </w:r>
      <w:r>
        <w:t>Association</w:t>
      </w:r>
      <w:bookmarkEnd w:id="0"/>
      <w:r>
        <w:t>.</w:t>
      </w:r>
    </w:p>
    <w:bookmarkEnd w:id="1"/>
    <w:p w14:paraId="1A0E3DC3" w14:textId="7DEA23A4" w:rsidR="00DE7370" w:rsidRDefault="00DE7370" w:rsidP="008C7247">
      <w:pPr>
        <w:pStyle w:val="Compact"/>
        <w:numPr>
          <w:ilvl w:val="0"/>
          <w:numId w:val="3"/>
        </w:numPr>
        <w:spacing w:after="120"/>
      </w:pPr>
      <w:r>
        <w:t>Other</w:t>
      </w:r>
      <w:r w:rsidR="00686211">
        <w:t xml:space="preserve"> </w:t>
      </w:r>
      <w:r>
        <w:t>online</w:t>
      </w:r>
      <w:r w:rsidR="00686211">
        <w:t xml:space="preserve"> </w:t>
      </w:r>
      <w:r>
        <w:t>resources</w:t>
      </w:r>
      <w:r w:rsidR="00686211">
        <w:t xml:space="preserve"> </w:t>
      </w:r>
      <w:proofErr w:type="gramStart"/>
      <w:r>
        <w:t>will</w:t>
      </w:r>
      <w:r w:rsidR="00686211">
        <w:t xml:space="preserve"> </w:t>
      </w:r>
      <w:r>
        <w:t>be</w:t>
      </w:r>
      <w:r w:rsidR="00686211">
        <w:t xml:space="preserve"> </w:t>
      </w:r>
      <w:r>
        <w:t>provided</w:t>
      </w:r>
      <w:proofErr w:type="gramEnd"/>
      <w:r w:rsidR="00686211">
        <w:t xml:space="preserve"> </w:t>
      </w:r>
      <w:r>
        <w:t>in</w:t>
      </w:r>
      <w:r w:rsidR="00686211">
        <w:t xml:space="preserve"> </w:t>
      </w:r>
      <w:r>
        <w:t>the</w:t>
      </w:r>
      <w:r w:rsidR="00686211">
        <w:t xml:space="preserve"> </w:t>
      </w:r>
      <w:r>
        <w:t>unit.</w:t>
      </w:r>
    </w:p>
    <w:p w14:paraId="1A0E3DC4" w14:textId="291BA18B" w:rsidR="00DE7370" w:rsidRDefault="00DE7370" w:rsidP="008C7247">
      <w:pPr>
        <w:pStyle w:val="Heading1"/>
      </w:pPr>
      <w:r>
        <w:t>1.1</w:t>
      </w:r>
      <w:r w:rsidR="00686211">
        <w:t xml:space="preserve"> </w:t>
      </w:r>
      <w:r>
        <w:t>What</w:t>
      </w:r>
      <w:r w:rsidR="00686211">
        <w:t xml:space="preserve"> </w:t>
      </w:r>
      <w:r>
        <w:t>is</w:t>
      </w:r>
      <w:r w:rsidR="00686211">
        <w:t xml:space="preserve"> </w:t>
      </w:r>
      <w:r>
        <w:t>Trauma?</w:t>
      </w:r>
    </w:p>
    <w:p w14:paraId="1A0E3DC5" w14:textId="05F8839A" w:rsidR="00DE7370" w:rsidRDefault="00DE7370" w:rsidP="008C7247">
      <w:pPr>
        <w:pStyle w:val="FirstParagraph"/>
        <w:spacing w:after="120"/>
      </w:pPr>
      <w:r>
        <w:t>This</w:t>
      </w:r>
      <w:r w:rsidR="00686211">
        <w:t xml:space="preserve"> </w:t>
      </w:r>
      <w:r>
        <w:t>first</w:t>
      </w:r>
      <w:r w:rsidR="00686211">
        <w:t xml:space="preserve"> </w:t>
      </w:r>
      <w:r>
        <w:t>unit</w:t>
      </w:r>
      <w:r w:rsidR="00686211">
        <w:t xml:space="preserve"> </w:t>
      </w:r>
      <w:r>
        <w:t>will</w:t>
      </w:r>
      <w:r w:rsidR="00686211">
        <w:t xml:space="preserve"> </w:t>
      </w:r>
      <w:r>
        <w:t>lead</w:t>
      </w:r>
      <w:r w:rsidR="00686211">
        <w:t xml:space="preserve"> </w:t>
      </w:r>
      <w:r>
        <w:t>you</w:t>
      </w:r>
      <w:r w:rsidR="00686211">
        <w:t xml:space="preserve"> </w:t>
      </w:r>
      <w:r>
        <w:t>to</w:t>
      </w:r>
      <w:r w:rsidR="00686211">
        <w:t xml:space="preserve"> </w:t>
      </w:r>
      <w:r>
        <w:t>explore</w:t>
      </w:r>
      <w:r w:rsidR="00686211">
        <w:t xml:space="preserve"> </w:t>
      </w:r>
      <w:r>
        <w:t>some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research</w:t>
      </w:r>
      <w:r w:rsidR="00686211">
        <w:t xml:space="preserve"> </w:t>
      </w:r>
      <w:r>
        <w:t>on</w:t>
      </w:r>
      <w:r w:rsidR="00686211">
        <w:t xml:space="preserve"> </w:t>
      </w:r>
      <w:r>
        <w:t>trauma.</w:t>
      </w:r>
      <w:r w:rsidR="00686211">
        <w:t xml:space="preserve"> </w:t>
      </w:r>
      <w:r>
        <w:t>Topic</w:t>
      </w:r>
      <w:r w:rsidR="00686211">
        <w:t xml:space="preserve"> </w:t>
      </w:r>
      <w:r>
        <w:t>1</w:t>
      </w:r>
      <w:r w:rsidR="00686211">
        <w:t xml:space="preserve"> </w:t>
      </w:r>
      <w:r>
        <w:t>will</w:t>
      </w:r>
      <w:r w:rsidR="00686211">
        <w:t xml:space="preserve"> </w:t>
      </w:r>
      <w:r>
        <w:t>help</w:t>
      </w:r>
      <w:r w:rsidR="00686211">
        <w:t xml:space="preserve"> </w:t>
      </w:r>
      <w:r>
        <w:t>you</w:t>
      </w:r>
      <w:r w:rsidR="00686211">
        <w:t xml:space="preserve"> </w:t>
      </w:r>
      <w:r>
        <w:t>not</w:t>
      </w:r>
      <w:r w:rsidR="00686211">
        <w:t xml:space="preserve"> </w:t>
      </w:r>
      <w:r>
        <w:t>only</w:t>
      </w:r>
      <w:r w:rsidR="00686211">
        <w:t xml:space="preserve"> </w:t>
      </w:r>
      <w:r>
        <w:t>gain</w:t>
      </w:r>
      <w:r w:rsidR="00686211">
        <w:t xml:space="preserve"> </w:t>
      </w:r>
      <w:r>
        <w:t>a</w:t>
      </w:r>
      <w:r w:rsidR="00686211">
        <w:t xml:space="preserve"> </w:t>
      </w:r>
      <w:r>
        <w:t>basic</w:t>
      </w:r>
      <w:r w:rsidR="00686211">
        <w:t xml:space="preserve"> </w:t>
      </w:r>
      <w:r>
        <w:t>understanding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varying</w:t>
      </w:r>
      <w:r w:rsidR="00686211">
        <w:t xml:space="preserve"> </w:t>
      </w:r>
      <w:r>
        <w:t>types</w:t>
      </w:r>
      <w:r w:rsidR="00686211">
        <w:t xml:space="preserve"> </w:t>
      </w:r>
      <w:r>
        <w:t>of</w:t>
      </w:r>
      <w:r w:rsidR="00686211">
        <w:t xml:space="preserve"> </w:t>
      </w:r>
      <w:r>
        <w:t>trauma</w:t>
      </w:r>
      <w:r w:rsidR="00686211">
        <w:t xml:space="preserve"> </w:t>
      </w:r>
      <w:r>
        <w:t>and</w:t>
      </w:r>
      <w:r w:rsidR="00686211">
        <w:t xml:space="preserve"> </w:t>
      </w:r>
      <w:r>
        <w:t>how</w:t>
      </w:r>
      <w:r w:rsidR="00686211">
        <w:t xml:space="preserve"> </w:t>
      </w:r>
      <w:r>
        <w:t>to</w:t>
      </w:r>
      <w:r w:rsidR="00686211">
        <w:t xml:space="preserve"> </w:t>
      </w:r>
      <w:r>
        <w:t>define</w:t>
      </w:r>
      <w:r w:rsidR="00686211">
        <w:t xml:space="preserve"> </w:t>
      </w:r>
      <w:r>
        <w:t>them,</w:t>
      </w:r>
      <w:r w:rsidR="00686211">
        <w:t xml:space="preserve"> </w:t>
      </w:r>
      <w:r>
        <w:t>but</w:t>
      </w:r>
      <w:r w:rsidR="00686211">
        <w:t xml:space="preserve"> </w:t>
      </w:r>
      <w:r>
        <w:t>also</w:t>
      </w:r>
      <w:r w:rsidR="00686211">
        <w:t xml:space="preserve"> </w:t>
      </w:r>
      <w:r>
        <w:t>identify</w:t>
      </w:r>
      <w:r w:rsidR="00686211">
        <w:t xml:space="preserve"> </w:t>
      </w:r>
      <w:r>
        <w:t>the</w:t>
      </w:r>
      <w:r w:rsidR="00686211">
        <w:t xml:space="preserve"> </w:t>
      </w:r>
      <w:r>
        <w:t>main</w:t>
      </w:r>
      <w:r w:rsidR="00686211">
        <w:t xml:space="preserve"> </w:t>
      </w:r>
      <w:r>
        <w:t>researchers</w:t>
      </w:r>
      <w:r w:rsidR="00686211">
        <w:t xml:space="preserve"> </w:t>
      </w:r>
      <w:r>
        <w:t>in</w:t>
      </w:r>
      <w:r w:rsidR="00686211">
        <w:t xml:space="preserve"> </w:t>
      </w:r>
      <w:r>
        <w:t>the</w:t>
      </w:r>
      <w:r w:rsidR="00686211">
        <w:t xml:space="preserve"> </w:t>
      </w:r>
      <w:r>
        <w:t>field.</w:t>
      </w:r>
      <w:r w:rsidR="00686211">
        <w:t xml:space="preserve"> </w:t>
      </w:r>
      <w:r>
        <w:t>Learning</w:t>
      </w:r>
      <w:r w:rsidR="00686211">
        <w:t xml:space="preserve"> </w:t>
      </w:r>
      <w:r>
        <w:t>about</w:t>
      </w:r>
      <w:r w:rsidR="00686211">
        <w:t xml:space="preserve"> </w:t>
      </w:r>
      <w:r>
        <w:t>the</w:t>
      </w:r>
      <w:r w:rsidR="00686211">
        <w:t xml:space="preserve"> </w:t>
      </w:r>
      <w:r>
        <w:t>prominent</w:t>
      </w:r>
      <w:r w:rsidR="00686211">
        <w:t xml:space="preserve"> </w:t>
      </w:r>
      <w:r>
        <w:t>researchers</w:t>
      </w:r>
      <w:r w:rsidR="00686211">
        <w:t xml:space="preserve"> </w:t>
      </w:r>
      <w:r>
        <w:t>in</w:t>
      </w:r>
      <w:r w:rsidR="00686211">
        <w:t xml:space="preserve"> </w:t>
      </w:r>
      <w:r>
        <w:t>this</w:t>
      </w:r>
      <w:r w:rsidR="00686211">
        <w:t xml:space="preserve"> </w:t>
      </w:r>
      <w:r>
        <w:t>field</w:t>
      </w:r>
      <w:r w:rsidR="00686211">
        <w:t xml:space="preserve"> </w:t>
      </w:r>
      <w:r>
        <w:t>will</w:t>
      </w:r>
      <w:r w:rsidR="00686211">
        <w:t xml:space="preserve"> </w:t>
      </w:r>
      <w:r>
        <w:t>give</w:t>
      </w:r>
      <w:r w:rsidR="00686211">
        <w:t xml:space="preserve"> </w:t>
      </w:r>
      <w:r>
        <w:t>you</w:t>
      </w:r>
      <w:r w:rsidR="00686211">
        <w:t xml:space="preserve"> </w:t>
      </w:r>
      <w:r>
        <w:t>a</w:t>
      </w:r>
      <w:r w:rsidR="00686211">
        <w:t xml:space="preserve"> </w:t>
      </w:r>
      <w:r>
        <w:t>good</w:t>
      </w:r>
      <w:r w:rsidR="00686211">
        <w:t xml:space="preserve"> </w:t>
      </w:r>
      <w:r>
        <w:t>foundation</w:t>
      </w:r>
      <w:r w:rsidR="00686211">
        <w:t xml:space="preserve"> </w:t>
      </w:r>
      <w:r>
        <w:t>and</w:t>
      </w:r>
      <w:r w:rsidR="00686211">
        <w:t xml:space="preserve"> </w:t>
      </w:r>
      <w:r>
        <w:t>direction</w:t>
      </w:r>
      <w:r w:rsidR="00686211">
        <w:t xml:space="preserve"> </w:t>
      </w:r>
      <w:r>
        <w:t>to</w:t>
      </w:r>
      <w:r w:rsidR="00686211">
        <w:t xml:space="preserve"> </w:t>
      </w:r>
      <w:r>
        <w:t>fall</w:t>
      </w:r>
      <w:r w:rsidR="00686211">
        <w:t xml:space="preserve"> </w:t>
      </w:r>
      <w:r>
        <w:t>back</w:t>
      </w:r>
      <w:r w:rsidR="00686211">
        <w:t xml:space="preserve"> </w:t>
      </w:r>
      <w:r>
        <w:t>on</w:t>
      </w:r>
      <w:r w:rsidR="00686211">
        <w:t xml:space="preserve"> </w:t>
      </w:r>
      <w:r>
        <w:t>as</w:t>
      </w:r>
      <w:r w:rsidR="00686211">
        <w:t xml:space="preserve"> </w:t>
      </w:r>
      <w:r>
        <w:t>you</w:t>
      </w:r>
      <w:r w:rsidR="00686211">
        <w:t xml:space="preserve"> </w:t>
      </w:r>
      <w:r>
        <w:t>go</w:t>
      </w:r>
      <w:r w:rsidR="00686211">
        <w:t xml:space="preserve"> </w:t>
      </w:r>
      <w:r>
        <w:t>further</w:t>
      </w:r>
      <w:r w:rsidR="00686211">
        <w:t xml:space="preserve"> </w:t>
      </w:r>
      <w:r>
        <w:t>in</w:t>
      </w:r>
      <w:r w:rsidR="00686211">
        <w:t xml:space="preserve"> </w:t>
      </w:r>
      <w:r>
        <w:t>your</w:t>
      </w:r>
      <w:r w:rsidR="00686211">
        <w:t xml:space="preserve"> </w:t>
      </w:r>
      <w:r>
        <w:t>studies</w:t>
      </w:r>
      <w:r w:rsidR="00BD45F7">
        <w:t>,</w:t>
      </w:r>
      <w:r w:rsidR="00686211">
        <w:t xml:space="preserve"> </w:t>
      </w:r>
      <w:r>
        <w:t>and</w:t>
      </w:r>
      <w:r w:rsidR="00686211">
        <w:t xml:space="preserve"> </w:t>
      </w:r>
      <w:r>
        <w:t>as</w:t>
      </w:r>
      <w:r w:rsidR="00686211">
        <w:t xml:space="preserve"> </w:t>
      </w:r>
      <w:r>
        <w:t>you</w:t>
      </w:r>
      <w:r w:rsidR="00686211">
        <w:t xml:space="preserve"> </w:t>
      </w:r>
      <w:r>
        <w:t>encounter</w:t>
      </w:r>
      <w:r w:rsidR="00686211">
        <w:t xml:space="preserve"> </w:t>
      </w:r>
      <w:r>
        <w:t>trauma</w:t>
      </w:r>
      <w:r w:rsidR="00686211">
        <w:t xml:space="preserve"> </w:t>
      </w:r>
      <w:r>
        <w:t>in</w:t>
      </w:r>
      <w:r w:rsidR="00686211">
        <w:t xml:space="preserve"> </w:t>
      </w:r>
      <w:r>
        <w:t>your</w:t>
      </w:r>
      <w:r w:rsidR="00686211">
        <w:t xml:space="preserve"> </w:t>
      </w:r>
      <w:r>
        <w:t>day-to-day</w:t>
      </w:r>
      <w:r w:rsidR="00686211">
        <w:t xml:space="preserve"> </w:t>
      </w:r>
      <w:r>
        <w:t>activities.</w:t>
      </w:r>
    </w:p>
    <w:p w14:paraId="1A0E3DC6" w14:textId="4B460D7E" w:rsidR="00DE7370" w:rsidRDefault="00DE7370" w:rsidP="008C7247">
      <w:pPr>
        <w:pStyle w:val="BodyText"/>
        <w:spacing w:after="120"/>
      </w:pPr>
      <w:r>
        <w:t>The</w:t>
      </w:r>
      <w:r w:rsidR="00686211">
        <w:t xml:space="preserve"> </w:t>
      </w:r>
      <w:r>
        <w:t>resources</w:t>
      </w:r>
      <w:r w:rsidR="00686211">
        <w:t xml:space="preserve"> </w:t>
      </w:r>
      <w:r>
        <w:t>provided</w:t>
      </w:r>
      <w:r w:rsidR="00686211">
        <w:t xml:space="preserve"> </w:t>
      </w:r>
      <w:r>
        <w:t>for</w:t>
      </w:r>
      <w:r w:rsidR="00686211">
        <w:t xml:space="preserve"> </w:t>
      </w:r>
      <w:r>
        <w:t>this</w:t>
      </w:r>
      <w:r w:rsidR="00686211">
        <w:t xml:space="preserve"> </w:t>
      </w:r>
      <w:r>
        <w:t>topic</w:t>
      </w:r>
      <w:r w:rsidR="00686211">
        <w:t xml:space="preserve"> </w:t>
      </w:r>
      <w:r>
        <w:t>will</w:t>
      </w:r>
      <w:r w:rsidR="00686211">
        <w:t xml:space="preserve"> </w:t>
      </w:r>
      <w:r>
        <w:t>discuss</w:t>
      </w:r>
      <w:r w:rsidR="00686211">
        <w:t xml:space="preserve"> </w:t>
      </w:r>
      <w:r>
        <w:t>the</w:t>
      </w:r>
      <w:r w:rsidR="00686211">
        <w:t xml:space="preserve"> </w:t>
      </w:r>
      <w:r>
        <w:t>areas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brain</w:t>
      </w:r>
      <w:r w:rsidR="00686211">
        <w:t xml:space="preserve"> </w:t>
      </w:r>
      <w:r w:rsidR="00BD2086">
        <w:t>trauma</w:t>
      </w:r>
      <w:r w:rsidR="00686211">
        <w:t xml:space="preserve"> </w:t>
      </w:r>
      <w:r>
        <w:t>affects</w:t>
      </w:r>
      <w:r w:rsidR="00686211">
        <w:t xml:space="preserve"> </w:t>
      </w:r>
      <w:r>
        <w:t>and</w:t>
      </w:r>
      <w:r w:rsidR="00686211">
        <w:t xml:space="preserve"> </w:t>
      </w:r>
      <w:r>
        <w:t>how</w:t>
      </w:r>
      <w:r w:rsidR="00686211">
        <w:t xml:space="preserve"> </w:t>
      </w:r>
      <w:r>
        <w:t>it</w:t>
      </w:r>
      <w:r w:rsidR="00686211">
        <w:t xml:space="preserve"> </w:t>
      </w:r>
      <w:r>
        <w:t>differs</w:t>
      </w:r>
      <w:r w:rsidR="00686211">
        <w:t xml:space="preserve"> </w:t>
      </w:r>
      <w:r>
        <w:t>from</w:t>
      </w:r>
      <w:r w:rsidR="00686211">
        <w:t xml:space="preserve"> </w:t>
      </w:r>
      <w:r>
        <w:t>stress.</w:t>
      </w:r>
      <w:r w:rsidR="00686211">
        <w:t xml:space="preserve"> </w:t>
      </w:r>
      <w:r w:rsidR="00A5756F">
        <w:t>Dr.</w:t>
      </w:r>
      <w:r w:rsidR="00686211">
        <w:t xml:space="preserve"> </w:t>
      </w:r>
      <w:r w:rsidR="00CB1E78">
        <w:t>Bessel</w:t>
      </w:r>
      <w:r w:rsidR="00686211">
        <w:t xml:space="preserve"> </w:t>
      </w:r>
      <w:r w:rsidR="00A5756F">
        <w:t>v</w:t>
      </w:r>
      <w:r>
        <w:t>an</w:t>
      </w:r>
      <w:r w:rsidR="00686211">
        <w:t xml:space="preserve"> </w:t>
      </w:r>
      <w:r>
        <w:t>der</w:t>
      </w:r>
      <w:r w:rsidR="00686211">
        <w:t xml:space="preserve"> </w:t>
      </w:r>
      <w:proofErr w:type="spellStart"/>
      <w:r>
        <w:t>Kolk</w:t>
      </w:r>
      <w:r w:rsidR="006A2367">
        <w:t>’</w:t>
      </w:r>
      <w:r>
        <w:t>s</w:t>
      </w:r>
      <w:proofErr w:type="spellEnd"/>
      <w:r w:rsidR="00686211">
        <w:t xml:space="preserve"> </w:t>
      </w:r>
      <w:r>
        <w:t>famous</w:t>
      </w:r>
      <w:r w:rsidR="00686211">
        <w:t xml:space="preserve"> </w:t>
      </w:r>
      <w:r w:rsidR="00BD2086">
        <w:t>book</w:t>
      </w:r>
      <w:r w:rsidR="00686211">
        <w:t xml:space="preserve"> </w:t>
      </w:r>
      <w:r w:rsidRPr="00DC13ED">
        <w:rPr>
          <w:i/>
          <w:iCs/>
        </w:rPr>
        <w:t>The</w:t>
      </w:r>
      <w:r w:rsidR="00686211">
        <w:rPr>
          <w:i/>
          <w:iCs/>
        </w:rPr>
        <w:t xml:space="preserve"> </w:t>
      </w:r>
      <w:r w:rsidRPr="00DC13ED">
        <w:rPr>
          <w:i/>
          <w:iCs/>
        </w:rPr>
        <w:t>Body</w:t>
      </w:r>
      <w:r w:rsidR="00686211">
        <w:rPr>
          <w:i/>
          <w:iCs/>
        </w:rPr>
        <w:t xml:space="preserve"> </w:t>
      </w:r>
      <w:r w:rsidRPr="00DC13ED">
        <w:rPr>
          <w:i/>
          <w:iCs/>
        </w:rPr>
        <w:t>Keeps</w:t>
      </w:r>
      <w:r w:rsidR="00686211">
        <w:rPr>
          <w:i/>
          <w:iCs/>
        </w:rPr>
        <w:t xml:space="preserve"> </w:t>
      </w:r>
      <w:r w:rsidRPr="00DC13ED">
        <w:rPr>
          <w:i/>
          <w:iCs/>
        </w:rPr>
        <w:t>the</w:t>
      </w:r>
      <w:r w:rsidR="00686211">
        <w:rPr>
          <w:i/>
          <w:iCs/>
        </w:rPr>
        <w:t xml:space="preserve"> </w:t>
      </w:r>
      <w:r w:rsidRPr="00DC13ED">
        <w:rPr>
          <w:i/>
          <w:iCs/>
        </w:rPr>
        <w:t>Score</w:t>
      </w:r>
      <w:r w:rsidR="00686211">
        <w:t xml:space="preserve"> </w:t>
      </w:r>
      <w:r w:rsidR="00F22DDD">
        <w:t>(201</w:t>
      </w:r>
      <w:r w:rsidR="00EC7614">
        <w:t>4</w:t>
      </w:r>
      <w:r w:rsidR="00F22DDD">
        <w:t>)</w:t>
      </w:r>
      <w:r w:rsidR="00686211">
        <w:t xml:space="preserve"> </w:t>
      </w:r>
      <w:r>
        <w:t>will</w:t>
      </w:r>
      <w:r w:rsidR="00686211">
        <w:t xml:space="preserve"> </w:t>
      </w:r>
      <w:r>
        <w:t>also</w:t>
      </w:r>
      <w:r w:rsidR="00686211">
        <w:t xml:space="preserve"> </w:t>
      </w:r>
      <w:r>
        <w:t>be</w:t>
      </w:r>
      <w:r w:rsidR="00686211">
        <w:t xml:space="preserve"> </w:t>
      </w:r>
      <w:r>
        <w:t>discussed,</w:t>
      </w:r>
      <w:r w:rsidR="00686211">
        <w:t xml:space="preserve"> </w:t>
      </w:r>
      <w:r>
        <w:t>and</w:t>
      </w:r>
      <w:r w:rsidR="00686211">
        <w:t xml:space="preserve"> </w:t>
      </w:r>
      <w:r>
        <w:t>we</w:t>
      </w:r>
      <w:r w:rsidR="00686211">
        <w:t xml:space="preserve"> </w:t>
      </w:r>
      <w:r>
        <w:t>will</w:t>
      </w:r>
      <w:r w:rsidR="00686211">
        <w:t xml:space="preserve"> </w:t>
      </w:r>
      <w:r>
        <w:t>conclude</w:t>
      </w:r>
      <w:r w:rsidR="00686211">
        <w:t xml:space="preserve"> </w:t>
      </w:r>
      <w:r>
        <w:t>this</w:t>
      </w:r>
      <w:r w:rsidR="00686211">
        <w:t xml:space="preserve"> </w:t>
      </w:r>
      <w:r>
        <w:t>section</w:t>
      </w:r>
      <w:r w:rsidR="00686211">
        <w:t xml:space="preserve"> </w:t>
      </w:r>
      <w:r>
        <w:t>with</w:t>
      </w:r>
      <w:r w:rsidR="00686211">
        <w:t xml:space="preserve"> </w:t>
      </w:r>
      <w:r>
        <w:t>some</w:t>
      </w:r>
      <w:r w:rsidR="00686211">
        <w:t xml:space="preserve"> </w:t>
      </w:r>
      <w:r>
        <w:t>definitions</w:t>
      </w:r>
      <w:r w:rsidR="00686211">
        <w:t xml:space="preserve"> </w:t>
      </w:r>
      <w:r>
        <w:t>and</w:t>
      </w:r>
      <w:r w:rsidR="00686211">
        <w:t xml:space="preserve"> </w:t>
      </w:r>
      <w:r>
        <w:t>key</w:t>
      </w:r>
      <w:r w:rsidR="00686211">
        <w:t xml:space="preserve"> </w:t>
      </w:r>
      <w:r>
        <w:t>terms</w:t>
      </w:r>
      <w:r w:rsidR="00686211">
        <w:t xml:space="preserve"> </w:t>
      </w:r>
      <w:r>
        <w:t>you</w:t>
      </w:r>
      <w:r w:rsidR="00686211">
        <w:t xml:space="preserve"> </w:t>
      </w:r>
      <w:r>
        <w:t>should</w:t>
      </w:r>
      <w:r w:rsidR="00686211">
        <w:t xml:space="preserve"> </w:t>
      </w:r>
      <w:r>
        <w:t>know.</w:t>
      </w:r>
    </w:p>
    <w:p w14:paraId="1A0E3DC7" w14:textId="4D3855A1" w:rsidR="00DE7370" w:rsidRDefault="00DE7370" w:rsidP="008C7247">
      <w:pPr>
        <w:pStyle w:val="Heading2"/>
      </w:pPr>
      <w:r>
        <w:t>1.1.1</w:t>
      </w:r>
      <w:r w:rsidR="00686211">
        <w:t xml:space="preserve"> </w:t>
      </w:r>
      <w:r>
        <w:t>Trauma</w:t>
      </w:r>
    </w:p>
    <w:p w14:paraId="1A0E3DC8" w14:textId="5A44011D" w:rsidR="00DE7370" w:rsidRDefault="00DE7370" w:rsidP="008C7247">
      <w:pPr>
        <w:pStyle w:val="FirstParagraph"/>
        <w:spacing w:after="120"/>
      </w:pPr>
      <w:r>
        <w:t>Trauma</w:t>
      </w:r>
      <w:r w:rsidR="00686211">
        <w:t xml:space="preserve"> </w:t>
      </w:r>
      <w:r>
        <w:t>is</w:t>
      </w:r>
      <w:r w:rsidR="00686211">
        <w:t xml:space="preserve"> </w:t>
      </w:r>
      <w:r>
        <w:t>a</w:t>
      </w:r>
      <w:r w:rsidR="00686211">
        <w:t xml:space="preserve"> </w:t>
      </w:r>
      <w:r>
        <w:t>very</w:t>
      </w:r>
      <w:r w:rsidR="00686211">
        <w:t xml:space="preserve"> </w:t>
      </w:r>
      <w:r>
        <w:t>difficult</w:t>
      </w:r>
      <w:r w:rsidR="00686211">
        <w:t xml:space="preserve"> </w:t>
      </w:r>
      <w:r>
        <w:t>mental</w:t>
      </w:r>
      <w:r w:rsidR="00686211">
        <w:t xml:space="preserve"> </w:t>
      </w:r>
      <w:r>
        <w:t>health</w:t>
      </w:r>
      <w:r w:rsidR="00686211">
        <w:t xml:space="preserve"> </w:t>
      </w:r>
      <w:r>
        <w:t>issue</w:t>
      </w:r>
      <w:r w:rsidR="00686211">
        <w:t xml:space="preserve"> </w:t>
      </w:r>
      <w:r>
        <w:t>to</w:t>
      </w:r>
      <w:r w:rsidR="00686211">
        <w:t xml:space="preserve"> </w:t>
      </w:r>
      <w:r>
        <w:t>work</w:t>
      </w:r>
      <w:r w:rsidR="00686211">
        <w:t xml:space="preserve"> </w:t>
      </w:r>
      <w:r>
        <w:t>with.</w:t>
      </w:r>
      <w:r w:rsidR="00686211">
        <w:t xml:space="preserve"> </w:t>
      </w:r>
      <w:r>
        <w:t>A</w:t>
      </w:r>
      <w:r w:rsidR="00686211">
        <w:t xml:space="preserve"> </w:t>
      </w:r>
      <w:r>
        <w:t>trauma</w:t>
      </w:r>
      <w:r w:rsidR="00686211">
        <w:t xml:space="preserve"> </w:t>
      </w:r>
      <w:r>
        <w:t>is</w:t>
      </w:r>
      <w:r w:rsidR="00686211">
        <w:t xml:space="preserve"> </w:t>
      </w:r>
      <w:r>
        <w:t>a</w:t>
      </w:r>
      <w:r w:rsidR="00686211">
        <w:t xml:space="preserve"> </w:t>
      </w:r>
      <w:r>
        <w:t>painful,</w:t>
      </w:r>
      <w:r w:rsidR="00686211">
        <w:t xml:space="preserve"> </w:t>
      </w:r>
      <w:r>
        <w:t>confusing,</w:t>
      </w:r>
      <w:r w:rsidR="00686211">
        <w:t xml:space="preserve"> </w:t>
      </w:r>
      <w:r>
        <w:t>intergenerational,</w:t>
      </w:r>
      <w:r w:rsidR="00686211">
        <w:t xml:space="preserve"> </w:t>
      </w:r>
      <w:r>
        <w:t>illogical,</w:t>
      </w:r>
      <w:r w:rsidR="00686211">
        <w:t xml:space="preserve"> </w:t>
      </w:r>
      <w:r>
        <w:t>interfering,</w:t>
      </w:r>
      <w:r w:rsidR="00686211">
        <w:t xml:space="preserve"> </w:t>
      </w:r>
      <w:r>
        <w:t>irrational,</w:t>
      </w:r>
      <w:r w:rsidR="00686211">
        <w:t xml:space="preserve"> </w:t>
      </w:r>
      <w:r>
        <w:t>and</w:t>
      </w:r>
      <w:r w:rsidR="00686211">
        <w:t xml:space="preserve"> </w:t>
      </w:r>
      <w:r>
        <w:t>shocking</w:t>
      </w:r>
      <w:r w:rsidR="00686211">
        <w:t xml:space="preserve"> </w:t>
      </w:r>
      <w:r>
        <w:t>experience.</w:t>
      </w:r>
      <w:r w:rsidR="00686211">
        <w:t xml:space="preserve"> </w:t>
      </w:r>
      <w:r>
        <w:t>The</w:t>
      </w:r>
      <w:r w:rsidR="00686211">
        <w:t xml:space="preserve"> </w:t>
      </w:r>
      <w:r>
        <w:t>treatment</w:t>
      </w:r>
      <w:r w:rsidR="00686211">
        <w:t xml:space="preserve"> </w:t>
      </w:r>
      <w:r>
        <w:t>of</w:t>
      </w:r>
      <w:r w:rsidR="00686211">
        <w:t xml:space="preserve"> </w:t>
      </w:r>
      <w:r>
        <w:lastRenderedPageBreak/>
        <w:t>trauma</w:t>
      </w:r>
      <w:r w:rsidR="00686211">
        <w:t xml:space="preserve"> </w:t>
      </w:r>
      <w:r>
        <w:t>requires</w:t>
      </w:r>
      <w:r w:rsidR="00686211">
        <w:t xml:space="preserve"> </w:t>
      </w:r>
      <w:r>
        <w:t>more</w:t>
      </w:r>
      <w:r w:rsidR="00686211">
        <w:t xml:space="preserve"> </w:t>
      </w:r>
      <w:r>
        <w:t>than</w:t>
      </w:r>
      <w:r w:rsidR="00686211">
        <w:t xml:space="preserve"> </w:t>
      </w:r>
      <w:r>
        <w:t>a</w:t>
      </w:r>
      <w:r w:rsidR="00686211">
        <w:t xml:space="preserve"> </w:t>
      </w:r>
      <w:r>
        <w:t>series</w:t>
      </w:r>
      <w:r w:rsidR="00686211">
        <w:t xml:space="preserve"> </w:t>
      </w:r>
      <w:r>
        <w:t>of</w:t>
      </w:r>
      <w:r w:rsidR="00686211">
        <w:t xml:space="preserve"> </w:t>
      </w:r>
      <w:r>
        <w:t>four</w:t>
      </w:r>
      <w:r w:rsidR="00686211">
        <w:t xml:space="preserve"> </w:t>
      </w:r>
      <w:r>
        <w:t>to</w:t>
      </w:r>
      <w:r w:rsidR="00686211">
        <w:t xml:space="preserve"> </w:t>
      </w:r>
      <w:r>
        <w:t>five</w:t>
      </w:r>
      <w:r w:rsidR="00686211">
        <w:t xml:space="preserve"> </w:t>
      </w:r>
      <w:r>
        <w:t>sessions;</w:t>
      </w:r>
      <w:r w:rsidR="00686211">
        <w:t xml:space="preserve"> </w:t>
      </w:r>
      <w:r>
        <w:t>it</w:t>
      </w:r>
      <w:r w:rsidR="00686211">
        <w:t xml:space="preserve"> </w:t>
      </w:r>
      <w:r>
        <w:t>can</w:t>
      </w:r>
      <w:r w:rsidR="00686211">
        <w:t xml:space="preserve"> </w:t>
      </w:r>
      <w:r>
        <w:t>be</w:t>
      </w:r>
      <w:r w:rsidR="00686211">
        <w:t xml:space="preserve"> </w:t>
      </w:r>
      <w:r>
        <w:t>a</w:t>
      </w:r>
      <w:r w:rsidR="00686211">
        <w:t xml:space="preserve"> </w:t>
      </w:r>
      <w:r>
        <w:t>lengthy</w:t>
      </w:r>
      <w:r w:rsidR="00686211">
        <w:t xml:space="preserve"> </w:t>
      </w:r>
      <w:r>
        <w:t>and</w:t>
      </w:r>
      <w:r w:rsidR="00686211">
        <w:t xml:space="preserve"> </w:t>
      </w:r>
      <w:r>
        <w:t>complex</w:t>
      </w:r>
      <w:r w:rsidR="00686211">
        <w:t xml:space="preserve"> </w:t>
      </w:r>
      <w:r>
        <w:t>process</w:t>
      </w:r>
      <w:r w:rsidR="00686211">
        <w:t xml:space="preserve"> </w:t>
      </w:r>
      <w:r>
        <w:t>with</w:t>
      </w:r>
      <w:r w:rsidR="00686211">
        <w:t xml:space="preserve"> </w:t>
      </w:r>
      <w:r>
        <w:t>advances</w:t>
      </w:r>
      <w:r w:rsidR="00686211">
        <w:t xml:space="preserve"> </w:t>
      </w:r>
      <w:r>
        <w:t>and</w:t>
      </w:r>
      <w:r w:rsidR="00686211">
        <w:t xml:space="preserve"> </w:t>
      </w:r>
      <w:r>
        <w:t>setbacks.</w:t>
      </w:r>
    </w:p>
    <w:p w14:paraId="1A0E3DC9" w14:textId="295B17EB" w:rsidR="00DE7370" w:rsidRDefault="00DE7370" w:rsidP="008C7247">
      <w:pPr>
        <w:pStyle w:val="BodyText"/>
        <w:spacing w:after="120"/>
      </w:pPr>
      <w:r>
        <w:t>A</w:t>
      </w:r>
      <w:r w:rsidR="00686211">
        <w:t xml:space="preserve"> </w:t>
      </w:r>
      <w:r>
        <w:t>trauma</w:t>
      </w:r>
      <w:r w:rsidR="00686211">
        <w:t xml:space="preserve"> </w:t>
      </w:r>
      <w:r>
        <w:t>can</w:t>
      </w:r>
      <w:r w:rsidR="00686211">
        <w:t xml:space="preserve"> </w:t>
      </w:r>
      <w:r>
        <w:t>manifest</w:t>
      </w:r>
      <w:r w:rsidR="00686211">
        <w:t xml:space="preserve"> </w:t>
      </w:r>
      <w:r>
        <w:t>itself</w:t>
      </w:r>
      <w:r w:rsidR="00686211">
        <w:t xml:space="preserve"> </w:t>
      </w:r>
      <w:r>
        <w:t>in</w:t>
      </w:r>
      <w:r w:rsidR="00686211">
        <w:t xml:space="preserve"> </w:t>
      </w:r>
      <w:r>
        <w:t>many</w:t>
      </w:r>
      <w:r w:rsidR="00686211">
        <w:t xml:space="preserve"> </w:t>
      </w:r>
      <w:r>
        <w:t>different</w:t>
      </w:r>
      <w:r w:rsidR="00686211">
        <w:t xml:space="preserve"> </w:t>
      </w:r>
      <w:r>
        <w:t>ways</w:t>
      </w:r>
      <w:r w:rsidR="00F0510A">
        <w:t>.</w:t>
      </w:r>
      <w:r w:rsidR="00686211">
        <w:t xml:space="preserve"> </w:t>
      </w:r>
      <w:r>
        <w:t>Dr.</w:t>
      </w:r>
      <w:r w:rsidR="00686211">
        <w:t xml:space="preserve"> </w:t>
      </w:r>
      <w:r w:rsidR="00F0510A">
        <w:t>Joseph</w:t>
      </w:r>
      <w:r w:rsidR="00686211">
        <w:t xml:space="preserve"> </w:t>
      </w:r>
      <w:r>
        <w:t>Spinazzola</w:t>
      </w:r>
      <w:r w:rsidR="00686211">
        <w:t xml:space="preserve"> </w:t>
      </w:r>
      <w:r>
        <w:t>and</w:t>
      </w:r>
      <w:r w:rsidR="00686211">
        <w:t xml:space="preserve"> </w:t>
      </w:r>
      <w:r>
        <w:t>Dr.</w:t>
      </w:r>
      <w:r w:rsidR="00686211">
        <w:t xml:space="preserve"> </w:t>
      </w:r>
      <w:r>
        <w:t>Bessel</w:t>
      </w:r>
      <w:r w:rsidR="00686211">
        <w:t xml:space="preserve"> </w:t>
      </w:r>
      <w:r w:rsidR="00A5756F">
        <w:t>v</w:t>
      </w:r>
      <w:r>
        <w:t>an</w:t>
      </w:r>
      <w:r w:rsidR="00686211">
        <w:t xml:space="preserve"> </w:t>
      </w:r>
      <w:r>
        <w:t>der</w:t>
      </w:r>
      <w:r w:rsidR="00686211">
        <w:t xml:space="preserve"> </w:t>
      </w:r>
      <w:proofErr w:type="spellStart"/>
      <w:r>
        <w:t>Kolk</w:t>
      </w:r>
      <w:proofErr w:type="spellEnd"/>
      <w:r w:rsidR="00686211">
        <w:t xml:space="preserve"> </w:t>
      </w:r>
      <w:r>
        <w:t>are</w:t>
      </w:r>
      <w:r w:rsidR="00686211">
        <w:t xml:space="preserve"> </w:t>
      </w:r>
      <w:r>
        <w:t>prominent</w:t>
      </w:r>
      <w:r w:rsidR="00686211">
        <w:t xml:space="preserve"> </w:t>
      </w:r>
      <w:r>
        <w:t>researchers</w:t>
      </w:r>
      <w:r w:rsidR="00686211">
        <w:t xml:space="preserve"> </w:t>
      </w:r>
      <w:r>
        <w:t>in</w:t>
      </w:r>
      <w:r w:rsidR="00686211">
        <w:t xml:space="preserve"> </w:t>
      </w:r>
      <w:r>
        <w:t>the</w:t>
      </w:r>
      <w:r w:rsidR="00686211">
        <w:t xml:space="preserve"> </w:t>
      </w:r>
      <w:r>
        <w:t>field</w:t>
      </w:r>
      <w:r w:rsidR="00686211">
        <w:t xml:space="preserve"> </w:t>
      </w:r>
      <w:r>
        <w:t>of</w:t>
      </w:r>
      <w:r w:rsidR="00686211">
        <w:t xml:space="preserve"> </w:t>
      </w:r>
      <w:r>
        <w:t>trauma</w:t>
      </w:r>
      <w:r w:rsidR="00686211">
        <w:t xml:space="preserve"> </w:t>
      </w:r>
      <w:r w:rsidR="00F0510A">
        <w:t>and</w:t>
      </w:r>
      <w:r w:rsidR="00686211">
        <w:t xml:space="preserve"> </w:t>
      </w:r>
      <w:r>
        <w:t>emphasize</w:t>
      </w:r>
      <w:r w:rsidR="00686211">
        <w:t xml:space="preserve"> </w:t>
      </w:r>
      <w:r>
        <w:t>that</w:t>
      </w:r>
      <w:r w:rsidR="00686211">
        <w:t xml:space="preserve"> </w:t>
      </w:r>
      <w:r>
        <w:t>it</w:t>
      </w:r>
      <w:r w:rsidR="00686211">
        <w:t xml:space="preserve"> </w:t>
      </w:r>
      <w:r>
        <w:t>is</w:t>
      </w:r>
      <w:r w:rsidR="00686211">
        <w:t xml:space="preserve"> </w:t>
      </w:r>
      <w:r>
        <w:t>not</w:t>
      </w:r>
      <w:r w:rsidR="00686211">
        <w:t xml:space="preserve"> </w:t>
      </w:r>
      <w:r>
        <w:t>the</w:t>
      </w:r>
      <w:r w:rsidR="00686211">
        <w:t xml:space="preserve"> </w:t>
      </w:r>
      <w:r>
        <w:t>traumatic</w:t>
      </w:r>
      <w:r w:rsidR="00686211">
        <w:t xml:space="preserve"> </w:t>
      </w:r>
      <w:r>
        <w:t>incident</w:t>
      </w:r>
      <w:r w:rsidR="00686211">
        <w:t xml:space="preserve"> </w:t>
      </w:r>
      <w:r>
        <w:t>that</w:t>
      </w:r>
      <w:r w:rsidR="00686211">
        <w:t xml:space="preserve"> </w:t>
      </w:r>
      <w:r>
        <w:t>remains</w:t>
      </w:r>
      <w:r w:rsidR="00686211">
        <w:t xml:space="preserve"> </w:t>
      </w:r>
      <w:r>
        <w:t>with</w:t>
      </w:r>
      <w:r w:rsidR="00686211">
        <w:t xml:space="preserve"> </w:t>
      </w:r>
      <w:r>
        <w:t>people</w:t>
      </w:r>
      <w:r w:rsidR="00686211">
        <w:t xml:space="preserve"> </w:t>
      </w:r>
      <w:r w:rsidR="00043FE5">
        <w:t>and</w:t>
      </w:r>
      <w:r w:rsidR="00686211">
        <w:t xml:space="preserve"> </w:t>
      </w:r>
      <w:r w:rsidR="00E461FD">
        <w:t>a</w:t>
      </w:r>
      <w:r>
        <w:t>ffects</w:t>
      </w:r>
      <w:r w:rsidR="00686211">
        <w:t xml:space="preserve"> </w:t>
      </w:r>
      <w:r w:rsidR="00043FE5">
        <w:t>them</w:t>
      </w:r>
      <w:r>
        <w:t>,</w:t>
      </w:r>
      <w:r w:rsidR="00686211">
        <w:t xml:space="preserve"> </w:t>
      </w:r>
      <w:r>
        <w:t>but</w:t>
      </w:r>
      <w:r w:rsidR="00686211">
        <w:t xml:space="preserve"> </w:t>
      </w:r>
      <w:r>
        <w:t>rather</w:t>
      </w:r>
      <w:r w:rsidR="00686211">
        <w:t xml:space="preserve"> </w:t>
      </w:r>
      <w:r>
        <w:t>unprocessed</w:t>
      </w:r>
      <w:r w:rsidR="00686211">
        <w:t xml:space="preserve"> </w:t>
      </w:r>
      <w:r>
        <w:t>emotions</w:t>
      </w:r>
      <w:r w:rsidR="00686211">
        <w:t xml:space="preserve"> </w:t>
      </w:r>
      <w:r>
        <w:t>and</w:t>
      </w:r>
      <w:r w:rsidR="00686211">
        <w:t xml:space="preserve"> </w:t>
      </w:r>
      <w:r>
        <w:t>go</w:t>
      </w:r>
      <w:r w:rsidR="00043FE5">
        <w:t>ing</w:t>
      </w:r>
      <w:r w:rsidR="00686211">
        <w:t xml:space="preserve"> </w:t>
      </w:r>
      <w:r>
        <w:t>through</w:t>
      </w:r>
      <w:r w:rsidR="00686211">
        <w:t xml:space="preserve"> </w:t>
      </w:r>
      <w:r>
        <w:t>trauma</w:t>
      </w:r>
      <w:r w:rsidR="00686211">
        <w:t xml:space="preserve"> </w:t>
      </w:r>
      <w:r>
        <w:t>alone</w:t>
      </w:r>
      <w:r w:rsidR="00686211">
        <w:t xml:space="preserve"> </w:t>
      </w:r>
      <w:r>
        <w:t>that</w:t>
      </w:r>
      <w:r w:rsidR="00686211">
        <w:t xml:space="preserve"> </w:t>
      </w:r>
      <w:r>
        <w:t>remain</w:t>
      </w:r>
      <w:r w:rsidR="00043FE5">
        <w:t>s</w:t>
      </w:r>
      <w:r w:rsidR="00686211">
        <w:t xml:space="preserve"> </w:t>
      </w:r>
      <w:r>
        <w:t>with</w:t>
      </w:r>
      <w:r w:rsidR="00686211">
        <w:t xml:space="preserve"> </w:t>
      </w:r>
      <w:r>
        <w:t>them.</w:t>
      </w:r>
      <w:r w:rsidR="00686211">
        <w:t xml:space="preserve"> </w:t>
      </w:r>
      <w:r>
        <w:t>This</w:t>
      </w:r>
      <w:r w:rsidR="00686211">
        <w:t xml:space="preserve"> </w:t>
      </w:r>
      <w:r>
        <w:t>is</w:t>
      </w:r>
      <w:r w:rsidR="00686211">
        <w:t xml:space="preserve"> </w:t>
      </w:r>
      <w:r>
        <w:t>also</w:t>
      </w:r>
      <w:r w:rsidR="00686211">
        <w:t xml:space="preserve"> </w:t>
      </w:r>
      <w:r>
        <w:t>emphasized</w:t>
      </w:r>
      <w:r w:rsidR="00686211">
        <w:t xml:space="preserve"> </w:t>
      </w:r>
      <w:r>
        <w:t>by</w:t>
      </w:r>
      <w:r w:rsidR="00686211">
        <w:t xml:space="preserve"> </w:t>
      </w:r>
      <w:r w:rsidR="00C64A87">
        <w:t>Dr.</w:t>
      </w:r>
      <w:r w:rsidR="00686211">
        <w:t xml:space="preserve"> </w:t>
      </w:r>
      <w:r w:rsidR="00C64A87">
        <w:t>Adele</w:t>
      </w:r>
      <w:r w:rsidR="00686211">
        <w:t xml:space="preserve"> </w:t>
      </w:r>
      <w:r>
        <w:t>LaFrance,</w:t>
      </w:r>
      <w:r w:rsidR="00686211">
        <w:t xml:space="preserve"> </w:t>
      </w:r>
      <w:r>
        <w:t>the</w:t>
      </w:r>
      <w:r w:rsidR="00686211">
        <w:t xml:space="preserve"> </w:t>
      </w:r>
      <w:r>
        <w:t>co-creator</w:t>
      </w:r>
      <w:r w:rsidR="00686211">
        <w:t xml:space="preserve"> </w:t>
      </w:r>
      <w:r>
        <w:t>of</w:t>
      </w:r>
      <w:r w:rsidR="00686211">
        <w:t xml:space="preserve"> </w:t>
      </w:r>
      <w:proofErr w:type="gramStart"/>
      <w:r w:rsidR="001A783A">
        <w:t>e</w:t>
      </w:r>
      <w:r>
        <w:t>motionally</w:t>
      </w:r>
      <w:r w:rsidR="001A783A">
        <w:t>-f</w:t>
      </w:r>
      <w:r>
        <w:t>ocused</w:t>
      </w:r>
      <w:proofErr w:type="gramEnd"/>
      <w:r w:rsidR="00686211">
        <w:t xml:space="preserve"> </w:t>
      </w:r>
      <w:r w:rsidR="00F0510A">
        <w:t>family</w:t>
      </w:r>
      <w:r w:rsidR="00686211">
        <w:t xml:space="preserve"> </w:t>
      </w:r>
      <w:r w:rsidR="00F0510A">
        <w:t>t</w:t>
      </w:r>
      <w:r>
        <w:t>herapy</w:t>
      </w:r>
      <w:r w:rsidR="00686211">
        <w:t xml:space="preserve"> </w:t>
      </w:r>
      <w:r w:rsidR="00F0510A">
        <w:t>(EFFT)</w:t>
      </w:r>
      <w:r>
        <w:t>.</w:t>
      </w:r>
    </w:p>
    <w:p w14:paraId="1A0E3DCA" w14:textId="05E7D5A4" w:rsidR="00DE7370" w:rsidRDefault="00DE7370" w:rsidP="008C7247">
      <w:pPr>
        <w:pStyle w:val="BodyText"/>
        <w:spacing w:after="120"/>
      </w:pPr>
      <w:r>
        <w:t>The</w:t>
      </w:r>
      <w:r w:rsidR="00686211">
        <w:t xml:space="preserve"> </w:t>
      </w:r>
      <w:r>
        <w:t>culture</w:t>
      </w:r>
      <w:r w:rsidR="00686211">
        <w:t xml:space="preserve"> </w:t>
      </w:r>
      <w:r>
        <w:t>of</w:t>
      </w:r>
      <w:r w:rsidR="00686211">
        <w:t xml:space="preserve"> </w:t>
      </w:r>
      <w:r>
        <w:t>our</w:t>
      </w:r>
      <w:r w:rsidR="00686211">
        <w:t xml:space="preserve"> </w:t>
      </w:r>
      <w:r>
        <w:t>society</w:t>
      </w:r>
      <w:r w:rsidR="00686211">
        <w:t xml:space="preserve"> </w:t>
      </w:r>
      <w:proofErr w:type="gramStart"/>
      <w:r>
        <w:t>is</w:t>
      </w:r>
      <w:r w:rsidR="00686211">
        <w:t xml:space="preserve"> </w:t>
      </w:r>
      <w:r>
        <w:t>so</w:t>
      </w:r>
      <w:r w:rsidR="00686211">
        <w:t xml:space="preserve"> </w:t>
      </w:r>
      <w:r>
        <w:t>geared</w:t>
      </w:r>
      <w:proofErr w:type="gramEnd"/>
      <w:r w:rsidR="00686211">
        <w:t xml:space="preserve"> </w:t>
      </w:r>
      <w:r>
        <w:t>toward</w:t>
      </w:r>
      <w:r w:rsidR="00686211">
        <w:t xml:space="preserve"> </w:t>
      </w:r>
      <w:r>
        <w:t>avoiding</w:t>
      </w:r>
      <w:r w:rsidR="00686211">
        <w:t xml:space="preserve"> </w:t>
      </w:r>
      <w:r>
        <w:t>pain</w:t>
      </w:r>
      <w:r w:rsidR="00686211">
        <w:t xml:space="preserve"> </w:t>
      </w:r>
      <w:r>
        <w:t>at</w:t>
      </w:r>
      <w:r w:rsidR="00686211">
        <w:t xml:space="preserve"> </w:t>
      </w:r>
      <w:r>
        <w:t>any</w:t>
      </w:r>
      <w:r w:rsidR="00686211">
        <w:t xml:space="preserve"> </w:t>
      </w:r>
      <w:r>
        <w:t>cost</w:t>
      </w:r>
      <w:r w:rsidR="00686211">
        <w:t xml:space="preserve"> </w:t>
      </w:r>
      <w:r>
        <w:t>that</w:t>
      </w:r>
      <w:r w:rsidR="00686211">
        <w:t xml:space="preserve"> </w:t>
      </w:r>
      <w:r>
        <w:t>when</w:t>
      </w:r>
      <w:r w:rsidR="00686211">
        <w:t xml:space="preserve"> </w:t>
      </w:r>
      <w:r>
        <w:t>it</w:t>
      </w:r>
      <w:r w:rsidR="00686211">
        <w:t xml:space="preserve"> </w:t>
      </w:r>
      <w:r>
        <w:t>does</w:t>
      </w:r>
      <w:r w:rsidR="00686211">
        <w:t xml:space="preserve"> </w:t>
      </w:r>
      <w:r>
        <w:t>emerge</w:t>
      </w:r>
      <w:r w:rsidR="00686211">
        <w:t xml:space="preserve"> </w:t>
      </w:r>
      <w:r>
        <w:t>we</w:t>
      </w:r>
      <w:r w:rsidR="00686211">
        <w:t xml:space="preserve"> </w:t>
      </w:r>
      <w:r>
        <w:t>attempt</w:t>
      </w:r>
      <w:r w:rsidR="00686211">
        <w:t xml:space="preserve"> </w:t>
      </w:r>
      <w:r>
        <w:t>to</w:t>
      </w:r>
      <w:r w:rsidR="00686211">
        <w:t xml:space="preserve"> </w:t>
      </w:r>
      <w:r>
        <w:t>shut</w:t>
      </w:r>
      <w:r w:rsidR="00686211">
        <w:t xml:space="preserve"> </w:t>
      </w:r>
      <w:r>
        <w:t>it</w:t>
      </w:r>
      <w:r w:rsidR="00686211">
        <w:t xml:space="preserve"> </w:t>
      </w:r>
      <w:r>
        <w:t>down</w:t>
      </w:r>
      <w:r w:rsidR="00686211">
        <w:t xml:space="preserve"> </w:t>
      </w:r>
      <w:r>
        <w:t>and</w:t>
      </w:r>
      <w:r w:rsidR="00686211">
        <w:t xml:space="preserve"> </w:t>
      </w:r>
      <w:r>
        <w:t>conceal</w:t>
      </w:r>
      <w:r w:rsidR="00686211">
        <w:t xml:space="preserve"> </w:t>
      </w:r>
      <w:r>
        <w:t>it</w:t>
      </w:r>
      <w:r w:rsidR="00686211">
        <w:t xml:space="preserve"> </w:t>
      </w:r>
      <w:r>
        <w:t>before</w:t>
      </w:r>
      <w:r w:rsidR="00686211">
        <w:t xml:space="preserve"> </w:t>
      </w:r>
      <w:r>
        <w:t>it</w:t>
      </w:r>
      <w:r w:rsidR="00686211">
        <w:t xml:space="preserve"> </w:t>
      </w:r>
      <w:r>
        <w:t>causes</w:t>
      </w:r>
      <w:r w:rsidR="00686211">
        <w:t xml:space="preserve"> </w:t>
      </w:r>
      <w:r>
        <w:t>too</w:t>
      </w:r>
      <w:r w:rsidR="00686211">
        <w:t xml:space="preserve"> </w:t>
      </w:r>
      <w:r>
        <w:t>much</w:t>
      </w:r>
      <w:r w:rsidR="00686211">
        <w:t xml:space="preserve"> </w:t>
      </w:r>
      <w:r>
        <w:t>damage.</w:t>
      </w:r>
      <w:r w:rsidR="00686211">
        <w:t xml:space="preserve"> </w:t>
      </w:r>
      <w:r>
        <w:t>It</w:t>
      </w:r>
      <w:r w:rsidR="00686211">
        <w:t xml:space="preserve"> </w:t>
      </w:r>
      <w:r>
        <w:t>is</w:t>
      </w:r>
      <w:r w:rsidR="00686211">
        <w:t xml:space="preserve"> </w:t>
      </w:r>
      <w:r>
        <w:t>in</w:t>
      </w:r>
      <w:r w:rsidR="00686211">
        <w:t xml:space="preserve"> </w:t>
      </w:r>
      <w:r>
        <w:t>the</w:t>
      </w:r>
      <w:r w:rsidR="00686211">
        <w:t xml:space="preserve"> </w:t>
      </w:r>
      <w:r>
        <w:t>avoidance</w:t>
      </w:r>
      <w:r w:rsidR="00686211">
        <w:t xml:space="preserve"> </w:t>
      </w:r>
      <w:r>
        <w:t>of</w:t>
      </w:r>
      <w:r w:rsidR="00686211">
        <w:t xml:space="preserve"> </w:t>
      </w:r>
      <w:r>
        <w:t>pain,</w:t>
      </w:r>
      <w:r w:rsidR="00686211">
        <w:t xml:space="preserve"> </w:t>
      </w:r>
      <w:r>
        <w:t>in</w:t>
      </w:r>
      <w:r w:rsidR="00686211">
        <w:t xml:space="preserve"> </w:t>
      </w:r>
      <w:r>
        <w:t>the</w:t>
      </w:r>
      <w:r w:rsidR="00686211">
        <w:t xml:space="preserve"> </w:t>
      </w:r>
      <w:r>
        <w:t>avoidance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traumatic</w:t>
      </w:r>
      <w:r w:rsidR="00686211">
        <w:t xml:space="preserve"> </w:t>
      </w:r>
      <w:r>
        <w:t>event,</w:t>
      </w:r>
      <w:r w:rsidR="00686211">
        <w:t xml:space="preserve"> </w:t>
      </w:r>
      <w:r>
        <w:t>that</w:t>
      </w:r>
      <w:r w:rsidR="00686211">
        <w:t xml:space="preserve"> </w:t>
      </w:r>
      <w:r>
        <w:t>darkness</w:t>
      </w:r>
      <w:r w:rsidR="00686211">
        <w:t xml:space="preserve"> </w:t>
      </w:r>
      <w:r>
        <w:t>and</w:t>
      </w:r>
      <w:r w:rsidR="00686211">
        <w:t xml:space="preserve"> </w:t>
      </w:r>
      <w:r>
        <w:t>maladaptive</w:t>
      </w:r>
      <w:r w:rsidR="00686211">
        <w:t xml:space="preserve"> </w:t>
      </w:r>
      <w:r>
        <w:t>coping</w:t>
      </w:r>
      <w:r w:rsidR="00686211">
        <w:t xml:space="preserve"> </w:t>
      </w:r>
      <w:r>
        <w:t>skills</w:t>
      </w:r>
      <w:r w:rsidR="00686211">
        <w:t xml:space="preserve"> </w:t>
      </w:r>
      <w:r>
        <w:t>emerge,</w:t>
      </w:r>
      <w:r w:rsidR="00686211">
        <w:t xml:space="preserve"> </w:t>
      </w:r>
      <w:r>
        <w:t>which</w:t>
      </w:r>
      <w:r w:rsidR="00686211">
        <w:t xml:space="preserve"> </w:t>
      </w:r>
      <w:r>
        <w:t>are</w:t>
      </w:r>
      <w:r w:rsidR="00686211">
        <w:t xml:space="preserve"> </w:t>
      </w:r>
      <w:r>
        <w:t>often</w:t>
      </w:r>
      <w:r w:rsidR="00686211">
        <w:t xml:space="preserve"> </w:t>
      </w:r>
      <w:r>
        <w:t>what</w:t>
      </w:r>
      <w:r w:rsidR="00686211">
        <w:t xml:space="preserve"> </w:t>
      </w:r>
      <w:r>
        <w:t>bring</w:t>
      </w:r>
      <w:r w:rsidR="00686211">
        <w:t xml:space="preserve"> </w:t>
      </w:r>
      <w:r>
        <w:t>people</w:t>
      </w:r>
      <w:r w:rsidR="00686211">
        <w:t xml:space="preserve"> </w:t>
      </w:r>
      <w:r>
        <w:t>into</w:t>
      </w:r>
      <w:r w:rsidR="00686211">
        <w:t xml:space="preserve"> </w:t>
      </w:r>
      <w:r>
        <w:t>therapy.</w:t>
      </w:r>
    </w:p>
    <w:p w14:paraId="1A0E3DCB" w14:textId="42DA7A4B" w:rsidR="00DE7370" w:rsidRDefault="00DE7370" w:rsidP="008C7247">
      <w:pPr>
        <w:pStyle w:val="BodyText"/>
        <w:spacing w:after="120"/>
      </w:pPr>
      <w:r>
        <w:t>In</w:t>
      </w:r>
      <w:r w:rsidR="00686211">
        <w:t xml:space="preserve"> </w:t>
      </w:r>
      <w:r>
        <w:t>the</w:t>
      </w:r>
      <w:r w:rsidR="00686211">
        <w:t xml:space="preserve"> </w:t>
      </w:r>
      <w:r>
        <w:t>course</w:t>
      </w:r>
      <w:r w:rsidR="00686211">
        <w:t xml:space="preserve"> </w:t>
      </w:r>
      <w:r>
        <w:t>of</w:t>
      </w:r>
      <w:r w:rsidR="00686211">
        <w:t xml:space="preserve"> </w:t>
      </w:r>
      <w:r>
        <w:t>working</w:t>
      </w:r>
      <w:r w:rsidR="00686211">
        <w:t xml:space="preserve"> </w:t>
      </w:r>
      <w:r>
        <w:t>with</w:t>
      </w:r>
      <w:r w:rsidR="00686211">
        <w:t xml:space="preserve"> </w:t>
      </w:r>
      <w:r>
        <w:t>trauma</w:t>
      </w:r>
      <w:r w:rsidR="00686211">
        <w:t xml:space="preserve"> </w:t>
      </w:r>
      <w:r>
        <w:t>as</w:t>
      </w:r>
      <w:r w:rsidR="00686211">
        <w:t xml:space="preserve"> </w:t>
      </w:r>
      <w:r>
        <w:t>therapists,</w:t>
      </w:r>
      <w:r w:rsidR="00686211">
        <w:t xml:space="preserve"> </w:t>
      </w:r>
      <w:r>
        <w:t>we</w:t>
      </w:r>
      <w:r w:rsidR="00686211">
        <w:t xml:space="preserve"> </w:t>
      </w:r>
      <w:r>
        <w:t>have</w:t>
      </w:r>
      <w:r w:rsidR="00686211">
        <w:t xml:space="preserve"> </w:t>
      </w:r>
      <w:r>
        <w:t>the</w:t>
      </w:r>
      <w:r w:rsidR="00686211">
        <w:t xml:space="preserve"> </w:t>
      </w:r>
      <w:r>
        <w:t>tendency</w:t>
      </w:r>
      <w:r w:rsidR="00686211">
        <w:t xml:space="preserve"> </w:t>
      </w:r>
      <w:r>
        <w:t>to</w:t>
      </w:r>
      <w:r w:rsidR="00686211">
        <w:t xml:space="preserve"> </w:t>
      </w:r>
      <w:r>
        <w:t>desire</w:t>
      </w:r>
      <w:r w:rsidR="00686211">
        <w:t xml:space="preserve"> </w:t>
      </w:r>
      <w:r>
        <w:t>a</w:t>
      </w:r>
      <w:r w:rsidR="00686211">
        <w:t xml:space="preserve"> </w:t>
      </w:r>
      <w:r>
        <w:t>quick</w:t>
      </w:r>
      <w:r w:rsidR="00686211">
        <w:t xml:space="preserve"> </w:t>
      </w:r>
      <w:r>
        <w:t>fix</w:t>
      </w:r>
      <w:r w:rsidR="00686211">
        <w:t xml:space="preserve"> </w:t>
      </w:r>
      <w:r>
        <w:t>or</w:t>
      </w:r>
      <w:r w:rsidR="00686211">
        <w:t xml:space="preserve"> </w:t>
      </w:r>
      <w:r>
        <w:t>to</w:t>
      </w:r>
      <w:r w:rsidR="00686211">
        <w:t xml:space="preserve"> </w:t>
      </w:r>
      <w:r>
        <w:t>avoid</w:t>
      </w:r>
      <w:r w:rsidR="00686211">
        <w:t xml:space="preserve"> </w:t>
      </w:r>
      <w:r>
        <w:t>entering</w:t>
      </w:r>
      <w:r w:rsidR="00686211">
        <w:t xml:space="preserve"> </w:t>
      </w:r>
      <w:r>
        <w:t>into</w:t>
      </w:r>
      <w:r w:rsidR="00686211">
        <w:t xml:space="preserve"> </w:t>
      </w:r>
      <w:r>
        <w:t>the</w:t>
      </w:r>
      <w:r w:rsidR="00686211">
        <w:t xml:space="preserve"> </w:t>
      </w:r>
      <w:r>
        <w:t>dark</w:t>
      </w:r>
      <w:r w:rsidR="00686211">
        <w:t xml:space="preserve"> </w:t>
      </w:r>
      <w:r>
        <w:t>pit</w:t>
      </w:r>
      <w:r w:rsidR="00686211">
        <w:t xml:space="preserve"> </w:t>
      </w:r>
      <w:r>
        <w:t>of</w:t>
      </w:r>
      <w:r w:rsidR="00686211">
        <w:t xml:space="preserve"> </w:t>
      </w:r>
      <w:r>
        <w:t>pain.</w:t>
      </w:r>
      <w:r w:rsidR="00686211">
        <w:t xml:space="preserve"> </w:t>
      </w:r>
      <w:r>
        <w:t>It</w:t>
      </w:r>
      <w:r w:rsidR="00686211">
        <w:t xml:space="preserve"> </w:t>
      </w:r>
      <w:r>
        <w:t>can</w:t>
      </w:r>
      <w:r w:rsidR="00686211">
        <w:t xml:space="preserve"> </w:t>
      </w:r>
      <w:r>
        <w:t>be</w:t>
      </w:r>
      <w:r w:rsidR="00686211">
        <w:t xml:space="preserve"> </w:t>
      </w:r>
      <w:r>
        <w:t>difficult</w:t>
      </w:r>
      <w:r w:rsidR="00686211">
        <w:t xml:space="preserve"> </w:t>
      </w:r>
      <w:r>
        <w:t>to</w:t>
      </w:r>
      <w:r w:rsidR="00686211">
        <w:t xml:space="preserve"> </w:t>
      </w:r>
      <w:r>
        <w:t>navigate</w:t>
      </w:r>
      <w:r w:rsidR="00686211">
        <w:t xml:space="preserve"> </w:t>
      </w:r>
      <w:r>
        <w:t>this</w:t>
      </w:r>
      <w:r w:rsidR="00686211">
        <w:t xml:space="preserve"> </w:t>
      </w:r>
      <w:r>
        <w:t>fine</w:t>
      </w:r>
      <w:r w:rsidR="00686211">
        <w:t xml:space="preserve"> </w:t>
      </w:r>
      <w:r>
        <w:t>line</w:t>
      </w:r>
      <w:r w:rsidR="00686211">
        <w:t xml:space="preserve"> </w:t>
      </w:r>
      <w:r>
        <w:t>between</w:t>
      </w:r>
      <w:r w:rsidR="00686211">
        <w:t xml:space="preserve"> </w:t>
      </w:r>
      <w:r>
        <w:t>going</w:t>
      </w:r>
      <w:r w:rsidR="00686211">
        <w:t xml:space="preserve"> </w:t>
      </w:r>
      <w:r>
        <w:t>too</w:t>
      </w:r>
      <w:r w:rsidR="00686211">
        <w:t xml:space="preserve"> </w:t>
      </w:r>
      <w:r>
        <w:t>far</w:t>
      </w:r>
      <w:r w:rsidR="00686211">
        <w:t xml:space="preserve"> </w:t>
      </w:r>
      <w:r>
        <w:t>and</w:t>
      </w:r>
      <w:r w:rsidR="00686211">
        <w:t xml:space="preserve"> </w:t>
      </w:r>
      <w:r>
        <w:t>experiencing</w:t>
      </w:r>
      <w:r w:rsidR="00686211">
        <w:t xml:space="preserve"> </w:t>
      </w:r>
      <w:r>
        <w:t>secondary</w:t>
      </w:r>
      <w:r w:rsidR="00686211">
        <w:t xml:space="preserve"> </w:t>
      </w:r>
      <w:r>
        <w:t>trauma</w:t>
      </w:r>
      <w:r w:rsidR="00FD52E0">
        <w:t>,</w:t>
      </w:r>
      <w:r w:rsidR="00686211">
        <w:t xml:space="preserve"> </w:t>
      </w:r>
      <w:r>
        <w:t>and</w:t>
      </w:r>
      <w:r w:rsidR="00686211">
        <w:t xml:space="preserve"> </w:t>
      </w:r>
      <w:r>
        <w:t>avoiding</w:t>
      </w:r>
      <w:r w:rsidR="00686211">
        <w:t xml:space="preserve"> </w:t>
      </w:r>
      <w:r>
        <w:t>feeling</w:t>
      </w:r>
      <w:r w:rsidR="00686211">
        <w:t xml:space="preserve"> </w:t>
      </w:r>
      <w:r>
        <w:t>the</w:t>
      </w:r>
      <w:r w:rsidR="00686211">
        <w:t xml:space="preserve"> </w:t>
      </w:r>
      <w:r>
        <w:t>pain</w:t>
      </w:r>
      <w:r w:rsidR="00686211">
        <w:t xml:space="preserve"> </w:t>
      </w:r>
      <w:r>
        <w:t>with</w:t>
      </w:r>
      <w:r w:rsidR="00686211">
        <w:t xml:space="preserve"> </w:t>
      </w:r>
      <w:r>
        <w:t>our</w:t>
      </w:r>
      <w:r w:rsidR="00686211">
        <w:t xml:space="preserve"> </w:t>
      </w:r>
      <w:r>
        <w:t>clients.</w:t>
      </w:r>
      <w:r w:rsidR="00686211">
        <w:t xml:space="preserve"> </w:t>
      </w:r>
      <w:proofErr w:type="gramStart"/>
      <w:r>
        <w:t>As</w:t>
      </w:r>
      <w:r w:rsidR="00686211">
        <w:t xml:space="preserve"> </w:t>
      </w:r>
      <w:r>
        <w:t>a</w:t>
      </w:r>
      <w:r w:rsidR="00686211">
        <w:t xml:space="preserve"> </w:t>
      </w:r>
      <w:r>
        <w:t>consequence</w:t>
      </w:r>
      <w:proofErr w:type="gramEnd"/>
      <w:r>
        <w:t>,</w:t>
      </w:r>
      <w:r w:rsidR="00686211">
        <w:t xml:space="preserve"> </w:t>
      </w:r>
      <w:r>
        <w:t>we</w:t>
      </w:r>
      <w:r w:rsidR="00686211">
        <w:t xml:space="preserve"> </w:t>
      </w:r>
      <w:r>
        <w:t>would</w:t>
      </w:r>
      <w:r w:rsidR="00686211">
        <w:t xml:space="preserve"> </w:t>
      </w:r>
      <w:r>
        <w:t>like</w:t>
      </w:r>
      <w:r w:rsidR="00686211">
        <w:t xml:space="preserve"> </w:t>
      </w:r>
      <w:r>
        <w:t>to</w:t>
      </w:r>
      <w:r w:rsidR="00686211">
        <w:t xml:space="preserve"> </w:t>
      </w:r>
      <w:r>
        <w:t>warn</w:t>
      </w:r>
      <w:r w:rsidR="00686211">
        <w:t xml:space="preserve"> </w:t>
      </w:r>
      <w:r>
        <w:t>you</w:t>
      </w:r>
      <w:r w:rsidR="00686211">
        <w:t xml:space="preserve"> </w:t>
      </w:r>
      <w:r>
        <w:t>that</w:t>
      </w:r>
      <w:r w:rsidR="00686211">
        <w:t xml:space="preserve"> </w:t>
      </w:r>
      <w:r>
        <w:t>some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stories</w:t>
      </w:r>
      <w:r w:rsidR="00686211">
        <w:t xml:space="preserve"> </w:t>
      </w:r>
      <w:r>
        <w:t>and</w:t>
      </w:r>
      <w:r w:rsidR="00686211">
        <w:t xml:space="preserve"> </w:t>
      </w:r>
      <w:r>
        <w:t>case</w:t>
      </w:r>
      <w:r w:rsidR="00686211">
        <w:t xml:space="preserve"> </w:t>
      </w:r>
      <w:r>
        <w:t>studies</w:t>
      </w:r>
      <w:r w:rsidR="00686211">
        <w:t xml:space="preserve"> </w:t>
      </w:r>
      <w:r>
        <w:t>we</w:t>
      </w:r>
      <w:r w:rsidR="00686211">
        <w:t xml:space="preserve"> </w:t>
      </w:r>
      <w:r>
        <w:t>will</w:t>
      </w:r>
      <w:r w:rsidR="00686211">
        <w:t xml:space="preserve"> </w:t>
      </w:r>
      <w:r>
        <w:t>be</w:t>
      </w:r>
      <w:r w:rsidR="00686211">
        <w:t xml:space="preserve"> </w:t>
      </w:r>
      <w:r>
        <w:t>discussing</w:t>
      </w:r>
      <w:r w:rsidR="00686211">
        <w:t xml:space="preserve"> </w:t>
      </w:r>
      <w:r>
        <w:t>in</w:t>
      </w:r>
      <w:r w:rsidR="00686211">
        <w:t xml:space="preserve"> </w:t>
      </w:r>
      <w:r>
        <w:t>this</w:t>
      </w:r>
      <w:r w:rsidR="00686211">
        <w:t xml:space="preserve"> </w:t>
      </w:r>
      <w:r>
        <w:t>course</w:t>
      </w:r>
      <w:r w:rsidR="00686211">
        <w:t xml:space="preserve"> </w:t>
      </w:r>
      <w:r>
        <w:t>may</w:t>
      </w:r>
      <w:r w:rsidR="00686211">
        <w:t xml:space="preserve"> </w:t>
      </w:r>
      <w:r>
        <w:t>be</w:t>
      </w:r>
      <w:r w:rsidR="00686211">
        <w:t xml:space="preserve"> </w:t>
      </w:r>
      <w:r>
        <w:t>triggering</w:t>
      </w:r>
      <w:r w:rsidR="00686211">
        <w:t xml:space="preserve"> </w:t>
      </w:r>
      <w:r>
        <w:t>or</w:t>
      </w:r>
      <w:r w:rsidR="00686211">
        <w:t xml:space="preserve"> </w:t>
      </w:r>
      <w:r>
        <w:t>difficult</w:t>
      </w:r>
      <w:r w:rsidR="00686211">
        <w:t xml:space="preserve"> </w:t>
      </w:r>
      <w:r>
        <w:t>to</w:t>
      </w:r>
      <w:r w:rsidR="00686211">
        <w:t xml:space="preserve"> </w:t>
      </w:r>
      <w:r>
        <w:t>listen</w:t>
      </w:r>
      <w:r w:rsidR="00686211">
        <w:t xml:space="preserve"> </w:t>
      </w:r>
      <w:r>
        <w:t>to.</w:t>
      </w:r>
      <w:r w:rsidR="00686211">
        <w:t xml:space="preserve"> </w:t>
      </w:r>
      <w:r>
        <w:t>Take</w:t>
      </w:r>
      <w:r w:rsidR="00686211">
        <w:t xml:space="preserve"> </w:t>
      </w:r>
      <w:r>
        <w:t>note</w:t>
      </w:r>
      <w:r w:rsidR="00686211">
        <w:t xml:space="preserve"> </w:t>
      </w:r>
      <w:r>
        <w:t>of</w:t>
      </w:r>
      <w:r w:rsidR="00686211">
        <w:t xml:space="preserve"> </w:t>
      </w:r>
      <w:r>
        <w:t>your</w:t>
      </w:r>
      <w:r w:rsidR="00686211">
        <w:t xml:space="preserve"> </w:t>
      </w:r>
      <w:r>
        <w:t>ability</w:t>
      </w:r>
      <w:r w:rsidR="00686211">
        <w:t xml:space="preserve"> </w:t>
      </w:r>
      <w:r>
        <w:t>to</w:t>
      </w:r>
      <w:r w:rsidR="00686211">
        <w:t xml:space="preserve"> </w:t>
      </w:r>
      <w:r>
        <w:t>engage</w:t>
      </w:r>
      <w:r w:rsidR="00686211">
        <w:t xml:space="preserve"> </w:t>
      </w:r>
      <w:r>
        <w:t>with</w:t>
      </w:r>
      <w:r w:rsidR="00686211">
        <w:t xml:space="preserve"> </w:t>
      </w:r>
      <w:r>
        <w:t>the</w:t>
      </w:r>
      <w:r w:rsidR="00686211">
        <w:t xml:space="preserve"> </w:t>
      </w:r>
      <w:r>
        <w:t>material</w:t>
      </w:r>
      <w:r w:rsidR="00686211">
        <w:t xml:space="preserve"> </w:t>
      </w:r>
      <w:r>
        <w:t>as</w:t>
      </w:r>
      <w:r w:rsidR="00686211">
        <w:t xml:space="preserve"> </w:t>
      </w:r>
      <w:r>
        <w:t>the</w:t>
      </w:r>
      <w:r w:rsidR="00686211">
        <w:t xml:space="preserve"> </w:t>
      </w:r>
      <w:r>
        <w:t>intention</w:t>
      </w:r>
      <w:r w:rsidR="00686211">
        <w:t xml:space="preserve"> </w:t>
      </w:r>
      <w:r>
        <w:t>is</w:t>
      </w:r>
      <w:r w:rsidR="00686211">
        <w:t xml:space="preserve"> </w:t>
      </w:r>
      <w:r>
        <w:t>not</w:t>
      </w:r>
      <w:r w:rsidR="00686211">
        <w:t xml:space="preserve"> </w:t>
      </w:r>
      <w:r>
        <w:t>to</w:t>
      </w:r>
      <w:r w:rsidR="00686211">
        <w:t xml:space="preserve"> </w:t>
      </w:r>
      <w:r>
        <w:t>create</w:t>
      </w:r>
      <w:r w:rsidR="00686211">
        <w:t xml:space="preserve"> </w:t>
      </w:r>
      <w:r>
        <w:t>dysregulation</w:t>
      </w:r>
      <w:r w:rsidR="00686211">
        <w:t xml:space="preserve"> </w:t>
      </w:r>
      <w:r>
        <w:t>within</w:t>
      </w:r>
      <w:r w:rsidR="00686211">
        <w:t xml:space="preserve"> </w:t>
      </w:r>
      <w:r>
        <w:t>you.</w:t>
      </w:r>
    </w:p>
    <w:p w14:paraId="1A0E3DCC" w14:textId="3512FA61" w:rsidR="00DE7370" w:rsidRDefault="00DE7370" w:rsidP="008C7247">
      <w:pPr>
        <w:pStyle w:val="Heading2"/>
      </w:pPr>
      <w:r>
        <w:t>1.1.2</w:t>
      </w:r>
      <w:r w:rsidR="00686211">
        <w:t xml:space="preserve"> </w:t>
      </w:r>
      <w:r>
        <w:t>Activity:</w:t>
      </w:r>
      <w:r w:rsidR="00686211">
        <w:t xml:space="preserve"> </w:t>
      </w:r>
      <w:r>
        <w:t>What</w:t>
      </w:r>
      <w:r w:rsidR="00686211">
        <w:t xml:space="preserve"> </w:t>
      </w:r>
      <w:r>
        <w:t>is</w:t>
      </w:r>
      <w:r w:rsidR="00686211">
        <w:t xml:space="preserve"> </w:t>
      </w:r>
      <w:r>
        <w:t>Trauma?</w:t>
      </w:r>
    </w:p>
    <w:p w14:paraId="1A0E3DCD" w14:textId="38B17780" w:rsidR="00DE7370" w:rsidRDefault="00DE7370" w:rsidP="008C7247">
      <w:pPr>
        <w:pStyle w:val="FirstParagraph"/>
        <w:spacing w:after="120"/>
      </w:pPr>
      <w:r>
        <w:rPr>
          <w:b/>
          <w:color w:val="6ECFB1"/>
        </w:rPr>
        <w:t>&lt;Begin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A0E3DCF" w14:textId="19BD0794" w:rsidR="00DE7370" w:rsidRDefault="00DE7370" w:rsidP="008C7247">
      <w:pPr>
        <w:pStyle w:val="BodyText"/>
        <w:spacing w:after="120"/>
      </w:pPr>
      <w:r>
        <w:t>View</w:t>
      </w:r>
      <w:r w:rsidR="00686211">
        <w:t xml:space="preserve"> </w:t>
      </w:r>
      <w:r>
        <w:t>the</w:t>
      </w:r>
      <w:r w:rsidR="00686211">
        <w:t xml:space="preserve"> </w:t>
      </w:r>
      <w:r>
        <w:t>following</w:t>
      </w:r>
      <w:r w:rsidR="00686211">
        <w:t xml:space="preserve"> </w:t>
      </w:r>
      <w:r>
        <w:t>videos</w:t>
      </w:r>
      <w:r w:rsidR="00686211">
        <w:t xml:space="preserve"> </w:t>
      </w:r>
      <w:r>
        <w:t>and</w:t>
      </w:r>
      <w:r w:rsidR="00686211">
        <w:t xml:space="preserve"> </w:t>
      </w:r>
      <w:r>
        <w:t>listen</w:t>
      </w:r>
      <w:r w:rsidR="00686211">
        <w:t xml:space="preserve"> </w:t>
      </w:r>
      <w:r>
        <w:t>to</w:t>
      </w:r>
      <w:r w:rsidR="00686211">
        <w:t xml:space="preserve"> </w:t>
      </w:r>
      <w:r w:rsidR="0069514B">
        <w:t>Dr.</w:t>
      </w:r>
      <w:r w:rsidR="00686211">
        <w:t xml:space="preserve"> </w:t>
      </w:r>
      <w:r w:rsidR="0069514B">
        <w:t>Bessel</w:t>
      </w:r>
      <w:r w:rsidR="00686211">
        <w:t xml:space="preserve"> </w:t>
      </w:r>
      <w:r w:rsidR="00A5756F">
        <w:t>v</w:t>
      </w:r>
      <w:r w:rsidR="0069514B">
        <w:t>an</w:t>
      </w:r>
      <w:r w:rsidR="00686211">
        <w:t xml:space="preserve"> </w:t>
      </w:r>
      <w:r w:rsidR="0069514B">
        <w:t>der</w:t>
      </w:r>
      <w:r w:rsidR="00686211">
        <w:t xml:space="preserve"> </w:t>
      </w:r>
      <w:proofErr w:type="spellStart"/>
      <w:r w:rsidR="0069514B">
        <w:t>Kolk</w:t>
      </w:r>
      <w:proofErr w:type="spellEnd"/>
      <w:r w:rsidR="0069514B">
        <w:t>,</w:t>
      </w:r>
      <w:r w:rsidR="00686211">
        <w:t xml:space="preserve"> </w:t>
      </w:r>
      <w:r>
        <w:t>one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most</w:t>
      </w:r>
      <w:r w:rsidR="00686211">
        <w:t xml:space="preserve"> </w:t>
      </w:r>
      <w:r>
        <w:t>prominent</w:t>
      </w:r>
      <w:r w:rsidR="00686211">
        <w:t xml:space="preserve"> </w:t>
      </w:r>
      <w:r>
        <w:t>trauma</w:t>
      </w:r>
      <w:r w:rsidR="00686211">
        <w:t xml:space="preserve"> </w:t>
      </w:r>
      <w:r>
        <w:t>researchers,</w:t>
      </w:r>
      <w:r w:rsidR="00686211">
        <w:t xml:space="preserve"> </w:t>
      </w:r>
      <w:r>
        <w:t>then</w:t>
      </w:r>
      <w:r w:rsidR="00686211">
        <w:t xml:space="preserve"> </w:t>
      </w:r>
      <w:r>
        <w:t>answer</w:t>
      </w:r>
      <w:r w:rsidR="00686211">
        <w:t xml:space="preserve"> </w:t>
      </w:r>
      <w:r>
        <w:t>the</w:t>
      </w:r>
      <w:r w:rsidR="00686211">
        <w:t xml:space="preserve"> </w:t>
      </w:r>
      <w:r w:rsidR="00174250">
        <w:t>following</w:t>
      </w:r>
      <w:r w:rsidR="00686211">
        <w:t xml:space="preserve"> </w:t>
      </w:r>
      <w:r>
        <w:t>questions.</w:t>
      </w:r>
      <w:r w:rsidR="00686211">
        <w:t xml:space="preserve"> </w:t>
      </w:r>
      <w:r>
        <w:t>You</w:t>
      </w:r>
      <w:r w:rsidR="00686211">
        <w:t xml:space="preserve"> </w:t>
      </w:r>
      <w:r>
        <w:t>may</w:t>
      </w:r>
      <w:r w:rsidR="00686211">
        <w:t xml:space="preserve"> </w:t>
      </w:r>
      <w:r>
        <w:t>want</w:t>
      </w:r>
      <w:r w:rsidR="00686211">
        <w:t xml:space="preserve"> </w:t>
      </w:r>
      <w:r>
        <w:t>to</w:t>
      </w:r>
      <w:r w:rsidR="00686211">
        <w:t xml:space="preserve"> </w:t>
      </w:r>
      <w:r>
        <w:t>watch</w:t>
      </w:r>
      <w:r w:rsidR="00686211">
        <w:t xml:space="preserve"> </w:t>
      </w:r>
      <w:r>
        <w:t>the</w:t>
      </w:r>
      <w:r w:rsidR="00686211">
        <w:t xml:space="preserve"> </w:t>
      </w:r>
      <w:r>
        <w:t>first</w:t>
      </w:r>
      <w:r w:rsidR="00686211">
        <w:t xml:space="preserve"> </w:t>
      </w:r>
      <w:r w:rsidR="00095DB9">
        <w:t>video</w:t>
      </w:r>
      <w:r w:rsidR="00686211">
        <w:t xml:space="preserve"> </w:t>
      </w:r>
      <w:r>
        <w:t>more</w:t>
      </w:r>
      <w:r w:rsidR="00686211">
        <w:t xml:space="preserve"> </w:t>
      </w:r>
      <w:r>
        <w:t>than</w:t>
      </w:r>
      <w:r w:rsidR="00686211">
        <w:t xml:space="preserve"> </w:t>
      </w:r>
      <w:r>
        <w:t>once</w:t>
      </w:r>
      <w:r w:rsidR="00686211">
        <w:t xml:space="preserve"> </w:t>
      </w:r>
      <w:r>
        <w:t>since</w:t>
      </w:r>
      <w:r w:rsidR="00686211">
        <w:t xml:space="preserve"> </w:t>
      </w:r>
      <w:r>
        <w:t>a</w:t>
      </w:r>
      <w:r w:rsidR="00686211">
        <w:t xml:space="preserve"> </w:t>
      </w:r>
      <w:r>
        <w:t>lot</w:t>
      </w:r>
      <w:r w:rsidR="00686211">
        <w:t xml:space="preserve"> </w:t>
      </w:r>
      <w:r>
        <w:t>of</w:t>
      </w:r>
      <w:r w:rsidR="00686211">
        <w:t xml:space="preserve"> </w:t>
      </w:r>
      <w:r>
        <w:t>information</w:t>
      </w:r>
      <w:r w:rsidR="00686211">
        <w:t xml:space="preserve"> </w:t>
      </w:r>
      <w:proofErr w:type="gramStart"/>
      <w:r>
        <w:t>is</w:t>
      </w:r>
      <w:r w:rsidR="00686211">
        <w:t xml:space="preserve"> </w:t>
      </w:r>
      <w:r>
        <w:t>packed</w:t>
      </w:r>
      <w:proofErr w:type="gramEnd"/>
      <w:r w:rsidR="00686211">
        <w:t xml:space="preserve"> </w:t>
      </w:r>
      <w:r>
        <w:t>into</w:t>
      </w:r>
      <w:r w:rsidR="00686211">
        <w:t xml:space="preserve"> </w:t>
      </w:r>
      <w:r>
        <w:t>a</w:t>
      </w:r>
      <w:r w:rsidR="00686211">
        <w:t xml:space="preserve"> </w:t>
      </w:r>
      <w:r>
        <w:t>short</w:t>
      </w:r>
      <w:r w:rsidR="00686211">
        <w:t xml:space="preserve"> </w:t>
      </w:r>
      <w:r>
        <w:t>timeframe.</w:t>
      </w:r>
    </w:p>
    <w:p w14:paraId="25C8460A" w14:textId="266C55ED" w:rsidR="00BD04E2" w:rsidRDefault="008C7247" w:rsidP="008C7247">
      <w:pPr>
        <w:pStyle w:val="BodyText"/>
        <w:numPr>
          <w:ilvl w:val="0"/>
          <w:numId w:val="18"/>
        </w:numPr>
        <w:spacing w:before="120" w:after="120"/>
      </w:pPr>
      <w:hyperlink r:id="rId8" w:history="1">
        <w:r w:rsidR="00A3791B" w:rsidRPr="009E589C">
          <w:rPr>
            <w:rStyle w:val="Hyperlink"/>
            <w:i/>
            <w:iCs/>
          </w:rPr>
          <w:t>What</w:t>
        </w:r>
        <w:r w:rsidR="00686211">
          <w:rPr>
            <w:rStyle w:val="Hyperlink"/>
            <w:i/>
            <w:iCs/>
          </w:rPr>
          <w:t xml:space="preserve"> </w:t>
        </w:r>
        <w:r w:rsidR="00A3791B" w:rsidRPr="009E589C">
          <w:rPr>
            <w:rStyle w:val="Hyperlink"/>
            <w:i/>
            <w:iCs/>
          </w:rPr>
          <w:t>is</w:t>
        </w:r>
        <w:r w:rsidR="00686211">
          <w:rPr>
            <w:rStyle w:val="Hyperlink"/>
            <w:i/>
            <w:iCs/>
          </w:rPr>
          <w:t xml:space="preserve"> </w:t>
        </w:r>
        <w:r w:rsidR="00A3791B" w:rsidRPr="009E589C">
          <w:rPr>
            <w:rStyle w:val="Hyperlink"/>
            <w:i/>
            <w:iCs/>
          </w:rPr>
          <w:t>Trauma?</w:t>
        </w:r>
        <w:r w:rsidR="00686211">
          <w:rPr>
            <w:rStyle w:val="Hyperlink"/>
            <w:i/>
            <w:iCs/>
          </w:rPr>
          <w:t xml:space="preserve"> </w:t>
        </w:r>
        <w:r w:rsidR="00A3791B" w:rsidRPr="009E589C">
          <w:rPr>
            <w:rStyle w:val="Hyperlink"/>
            <w:i/>
            <w:iCs/>
          </w:rPr>
          <w:t>The</w:t>
        </w:r>
        <w:r w:rsidR="00686211">
          <w:rPr>
            <w:rStyle w:val="Hyperlink"/>
            <w:i/>
            <w:iCs/>
          </w:rPr>
          <w:t xml:space="preserve"> </w:t>
        </w:r>
        <w:r w:rsidR="00A3791B" w:rsidRPr="009E589C">
          <w:rPr>
            <w:rStyle w:val="Hyperlink"/>
            <w:i/>
            <w:iCs/>
          </w:rPr>
          <w:t>Author</w:t>
        </w:r>
        <w:r w:rsidR="00686211">
          <w:rPr>
            <w:rStyle w:val="Hyperlink"/>
            <w:i/>
            <w:iCs/>
          </w:rPr>
          <w:t xml:space="preserve"> </w:t>
        </w:r>
        <w:r w:rsidR="00A3791B" w:rsidRPr="009E589C">
          <w:rPr>
            <w:rStyle w:val="Hyperlink"/>
            <w:i/>
            <w:iCs/>
          </w:rPr>
          <w:t>of</w:t>
        </w:r>
        <w:r w:rsidR="00686211">
          <w:rPr>
            <w:rStyle w:val="Hyperlink"/>
            <w:i/>
            <w:iCs/>
          </w:rPr>
          <w:t xml:space="preserve"> </w:t>
        </w:r>
        <w:r w:rsidR="006A2367">
          <w:rPr>
            <w:rStyle w:val="Hyperlink"/>
            <w:i/>
            <w:iCs/>
          </w:rPr>
          <w:t>“</w:t>
        </w:r>
        <w:r w:rsidR="00A3791B" w:rsidRPr="009E589C">
          <w:rPr>
            <w:rStyle w:val="Hyperlink"/>
            <w:i/>
            <w:iCs/>
          </w:rPr>
          <w:t>The</w:t>
        </w:r>
        <w:r w:rsidR="00686211">
          <w:rPr>
            <w:rStyle w:val="Hyperlink"/>
            <w:i/>
            <w:iCs/>
          </w:rPr>
          <w:t xml:space="preserve"> </w:t>
        </w:r>
        <w:r w:rsidR="00A3791B" w:rsidRPr="009E589C">
          <w:rPr>
            <w:rStyle w:val="Hyperlink"/>
            <w:i/>
            <w:iCs/>
          </w:rPr>
          <w:t>Body</w:t>
        </w:r>
        <w:r w:rsidR="00686211">
          <w:rPr>
            <w:rStyle w:val="Hyperlink"/>
            <w:i/>
            <w:iCs/>
          </w:rPr>
          <w:t xml:space="preserve"> </w:t>
        </w:r>
        <w:r w:rsidR="00A3791B" w:rsidRPr="009E589C">
          <w:rPr>
            <w:rStyle w:val="Hyperlink"/>
            <w:i/>
            <w:iCs/>
          </w:rPr>
          <w:t>Keeps</w:t>
        </w:r>
        <w:r w:rsidR="00686211">
          <w:rPr>
            <w:rStyle w:val="Hyperlink"/>
            <w:i/>
            <w:iCs/>
          </w:rPr>
          <w:t xml:space="preserve"> </w:t>
        </w:r>
        <w:r w:rsidR="00A3791B" w:rsidRPr="009E589C">
          <w:rPr>
            <w:rStyle w:val="Hyperlink"/>
            <w:i/>
            <w:iCs/>
          </w:rPr>
          <w:t>the</w:t>
        </w:r>
        <w:r w:rsidR="00686211">
          <w:rPr>
            <w:rStyle w:val="Hyperlink"/>
            <w:i/>
            <w:iCs/>
          </w:rPr>
          <w:t xml:space="preserve"> </w:t>
        </w:r>
        <w:r w:rsidR="00A3791B" w:rsidRPr="009E589C">
          <w:rPr>
            <w:rStyle w:val="Hyperlink"/>
            <w:i/>
            <w:iCs/>
          </w:rPr>
          <w:t>Score</w:t>
        </w:r>
        <w:r w:rsidR="006A2367">
          <w:rPr>
            <w:rStyle w:val="Hyperlink"/>
            <w:i/>
            <w:iCs/>
          </w:rPr>
          <w:t>”</w:t>
        </w:r>
        <w:r w:rsidR="00686211">
          <w:rPr>
            <w:rStyle w:val="Hyperlink"/>
            <w:i/>
            <w:iCs/>
          </w:rPr>
          <w:t xml:space="preserve"> </w:t>
        </w:r>
        <w:r w:rsidR="00A3791B" w:rsidRPr="009E589C">
          <w:rPr>
            <w:rStyle w:val="Hyperlink"/>
            <w:i/>
            <w:iCs/>
          </w:rPr>
          <w:t>Explains</w:t>
        </w:r>
      </w:hyperlink>
      <w:r w:rsidR="00686211">
        <w:t xml:space="preserve"> </w:t>
      </w:r>
      <w:r w:rsidR="00BD04E2">
        <w:t>(2021)</w:t>
      </w:r>
    </w:p>
    <w:p w14:paraId="2F332475" w14:textId="35C6714E" w:rsidR="00DA5F94" w:rsidRDefault="008C7247" w:rsidP="008C7247">
      <w:pPr>
        <w:pStyle w:val="BodyText"/>
        <w:numPr>
          <w:ilvl w:val="0"/>
          <w:numId w:val="18"/>
        </w:numPr>
        <w:spacing w:before="120" w:after="120"/>
      </w:pPr>
      <w:hyperlink r:id="rId9" w:history="1">
        <w:r w:rsidR="00DA5F94" w:rsidRPr="009E589C">
          <w:rPr>
            <w:rStyle w:val="Hyperlink"/>
            <w:i/>
            <w:iCs/>
          </w:rPr>
          <w:t>Three</w:t>
        </w:r>
        <w:r w:rsidR="00686211">
          <w:rPr>
            <w:rStyle w:val="Hyperlink"/>
            <w:i/>
            <w:iCs/>
          </w:rPr>
          <w:t xml:space="preserve"> </w:t>
        </w:r>
        <w:r w:rsidR="00DA5F94" w:rsidRPr="009E589C">
          <w:rPr>
            <w:rStyle w:val="Hyperlink"/>
            <w:i/>
            <w:iCs/>
          </w:rPr>
          <w:t>Ways</w:t>
        </w:r>
        <w:r w:rsidR="00686211">
          <w:rPr>
            <w:rStyle w:val="Hyperlink"/>
            <w:i/>
            <w:iCs/>
          </w:rPr>
          <w:t xml:space="preserve"> </w:t>
        </w:r>
        <w:r w:rsidR="00DA5F94" w:rsidRPr="009E589C">
          <w:rPr>
            <w:rStyle w:val="Hyperlink"/>
            <w:i/>
            <w:iCs/>
          </w:rPr>
          <w:t>Trauma</w:t>
        </w:r>
        <w:r w:rsidR="00686211">
          <w:rPr>
            <w:rStyle w:val="Hyperlink"/>
            <w:i/>
            <w:iCs/>
          </w:rPr>
          <w:t xml:space="preserve"> </w:t>
        </w:r>
        <w:r w:rsidR="00974189">
          <w:rPr>
            <w:rStyle w:val="Hyperlink"/>
            <w:i/>
            <w:iCs/>
          </w:rPr>
          <w:t>Can</w:t>
        </w:r>
        <w:r w:rsidR="00686211">
          <w:rPr>
            <w:rStyle w:val="Hyperlink"/>
            <w:i/>
            <w:iCs/>
          </w:rPr>
          <w:t xml:space="preserve"> </w:t>
        </w:r>
        <w:r w:rsidR="00DA5F94" w:rsidRPr="009E589C">
          <w:rPr>
            <w:rStyle w:val="Hyperlink"/>
            <w:i/>
            <w:iCs/>
          </w:rPr>
          <w:t>Change</w:t>
        </w:r>
        <w:r w:rsidR="00686211">
          <w:rPr>
            <w:rStyle w:val="Hyperlink"/>
            <w:i/>
            <w:iCs/>
          </w:rPr>
          <w:t xml:space="preserve"> </w:t>
        </w:r>
        <w:r w:rsidR="00DA5F94" w:rsidRPr="009E589C">
          <w:rPr>
            <w:rStyle w:val="Hyperlink"/>
            <w:i/>
            <w:iCs/>
          </w:rPr>
          <w:t>the</w:t>
        </w:r>
        <w:r w:rsidR="00686211">
          <w:rPr>
            <w:rStyle w:val="Hyperlink"/>
            <w:i/>
            <w:iCs/>
          </w:rPr>
          <w:t xml:space="preserve"> </w:t>
        </w:r>
        <w:r w:rsidR="00DA5F94" w:rsidRPr="009E589C">
          <w:rPr>
            <w:rStyle w:val="Hyperlink"/>
            <w:i/>
            <w:iCs/>
          </w:rPr>
          <w:t>Brain</w:t>
        </w:r>
      </w:hyperlink>
      <w:r w:rsidR="00686211">
        <w:t xml:space="preserve"> </w:t>
      </w:r>
      <w:r w:rsidR="00DA5F94">
        <w:t>(2014)</w:t>
      </w:r>
    </w:p>
    <w:p w14:paraId="1A0E3DD2" w14:textId="3F2295CD" w:rsidR="00DE7370" w:rsidRDefault="00DE7370" w:rsidP="008C7247">
      <w:pPr>
        <w:pStyle w:val="BodyText"/>
        <w:spacing w:after="120"/>
      </w:pPr>
      <w:r>
        <w:rPr>
          <w:b/>
          <w:bCs/>
        </w:rPr>
        <w:t>Questions</w:t>
      </w:r>
      <w:r w:rsidR="00686211">
        <w:rPr>
          <w:b/>
          <w:bCs/>
        </w:rPr>
        <w:t xml:space="preserve"> </w:t>
      </w:r>
      <w:r>
        <w:rPr>
          <w:b/>
          <w:bCs/>
        </w:rPr>
        <w:t>to</w:t>
      </w:r>
      <w:r w:rsidR="00686211">
        <w:rPr>
          <w:b/>
          <w:bCs/>
        </w:rPr>
        <w:t xml:space="preserve"> </w:t>
      </w:r>
      <w:r w:rsidR="0060411C">
        <w:rPr>
          <w:b/>
          <w:bCs/>
        </w:rPr>
        <w:t>C</w:t>
      </w:r>
      <w:r>
        <w:rPr>
          <w:b/>
          <w:bCs/>
        </w:rPr>
        <w:t>onsider</w:t>
      </w:r>
    </w:p>
    <w:p w14:paraId="1A0E3DD3" w14:textId="6ABFEF85" w:rsidR="00DE7370" w:rsidRDefault="00DE7370" w:rsidP="008C7247">
      <w:pPr>
        <w:pStyle w:val="BodyText"/>
        <w:spacing w:after="120"/>
      </w:pPr>
      <w:r>
        <w:t>You</w:t>
      </w:r>
      <w:r w:rsidR="00686211">
        <w:t xml:space="preserve"> </w:t>
      </w:r>
      <w:r>
        <w:t>will</w:t>
      </w:r>
      <w:r w:rsidR="00686211">
        <w:t xml:space="preserve"> </w:t>
      </w:r>
      <w:r>
        <w:t>be</w:t>
      </w:r>
      <w:r w:rsidR="00686211">
        <w:t xml:space="preserve"> </w:t>
      </w:r>
      <w:r>
        <w:t>able</w:t>
      </w:r>
      <w:r w:rsidR="00686211">
        <w:t xml:space="preserve"> </w:t>
      </w:r>
      <w:r>
        <w:t>to</w:t>
      </w:r>
      <w:r w:rsidR="00686211">
        <w:t xml:space="preserve"> </w:t>
      </w:r>
      <w:r>
        <w:t>check</w:t>
      </w:r>
      <w:r w:rsidR="00686211">
        <w:t xml:space="preserve"> </w:t>
      </w:r>
      <w:r>
        <w:t>your</w:t>
      </w:r>
      <w:r w:rsidR="00686211">
        <w:t xml:space="preserve"> </w:t>
      </w:r>
      <w:r>
        <w:t>understanding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topic</w:t>
      </w:r>
      <w:r w:rsidR="00686211">
        <w:t xml:space="preserve"> </w:t>
      </w:r>
      <w:r>
        <w:t>by</w:t>
      </w:r>
      <w:r w:rsidR="00686211">
        <w:t xml:space="preserve"> </w:t>
      </w:r>
      <w:r>
        <w:t>considering</w:t>
      </w:r>
      <w:r w:rsidR="00686211">
        <w:t xml:space="preserve"> </w:t>
      </w:r>
      <w:r>
        <w:t>these</w:t>
      </w:r>
      <w:r w:rsidR="00686211">
        <w:t xml:space="preserve"> </w:t>
      </w:r>
      <w:r>
        <w:t>questions.</w:t>
      </w:r>
    </w:p>
    <w:p w14:paraId="1A0E3DD4" w14:textId="649214DB" w:rsidR="00DE7370" w:rsidRDefault="00DE7370" w:rsidP="008C7247">
      <w:pPr>
        <w:pStyle w:val="Compact"/>
        <w:numPr>
          <w:ilvl w:val="0"/>
          <w:numId w:val="5"/>
        </w:numPr>
        <w:spacing w:after="120"/>
      </w:pPr>
      <w:r>
        <w:t>What</w:t>
      </w:r>
      <w:r w:rsidR="00686211">
        <w:t xml:space="preserve"> </w:t>
      </w:r>
      <w:r>
        <w:t>is</w:t>
      </w:r>
      <w:r w:rsidR="00686211">
        <w:t xml:space="preserve"> </w:t>
      </w:r>
      <w:r>
        <w:t>the</w:t>
      </w:r>
      <w:r w:rsidR="00686211">
        <w:t xml:space="preserve"> </w:t>
      </w:r>
      <w:r>
        <w:t>difference</w:t>
      </w:r>
      <w:r w:rsidR="00686211">
        <w:t xml:space="preserve"> </w:t>
      </w:r>
      <w:r>
        <w:t>between</w:t>
      </w:r>
      <w:r w:rsidR="00686211">
        <w:t xml:space="preserve"> </w:t>
      </w:r>
      <w:r>
        <w:t>stress</w:t>
      </w:r>
      <w:r w:rsidR="00686211">
        <w:t xml:space="preserve"> </w:t>
      </w:r>
      <w:r>
        <w:t>and</w:t>
      </w:r>
      <w:r w:rsidR="00686211">
        <w:t xml:space="preserve"> </w:t>
      </w:r>
      <w:r>
        <w:t>trauma?</w:t>
      </w:r>
    </w:p>
    <w:p w14:paraId="1A0E3DD5" w14:textId="73539863" w:rsidR="00DE7370" w:rsidRDefault="00DE7370" w:rsidP="008C7247">
      <w:pPr>
        <w:pStyle w:val="Compact"/>
        <w:numPr>
          <w:ilvl w:val="0"/>
          <w:numId w:val="5"/>
        </w:numPr>
        <w:spacing w:after="120"/>
      </w:pPr>
      <w:r>
        <w:t>How</w:t>
      </w:r>
      <w:r w:rsidR="00686211">
        <w:t xml:space="preserve"> </w:t>
      </w:r>
      <w:r>
        <w:t>does</w:t>
      </w:r>
      <w:r w:rsidR="00686211">
        <w:t xml:space="preserve"> </w:t>
      </w:r>
      <w:r w:rsidR="00CB1E78">
        <w:t>v</w:t>
      </w:r>
      <w:r>
        <w:t>an</w:t>
      </w:r>
      <w:r w:rsidR="00686211">
        <w:t xml:space="preserve"> </w:t>
      </w:r>
      <w:r>
        <w:t>der</w:t>
      </w:r>
      <w:r w:rsidR="00686211">
        <w:t xml:space="preserve"> </w:t>
      </w:r>
      <w:proofErr w:type="spellStart"/>
      <w:r w:rsidR="0060411C">
        <w:t>K</w:t>
      </w:r>
      <w:r>
        <w:t>olk</w:t>
      </w:r>
      <w:proofErr w:type="spellEnd"/>
      <w:r w:rsidR="00686211">
        <w:t xml:space="preserve"> </w:t>
      </w:r>
      <w:r>
        <w:t>define</w:t>
      </w:r>
      <w:r w:rsidR="00686211">
        <w:t xml:space="preserve"> </w:t>
      </w:r>
      <w:r>
        <w:t>trauma?</w:t>
      </w:r>
    </w:p>
    <w:p w14:paraId="1A0E3DD6" w14:textId="1B8DFE90" w:rsidR="00DE7370" w:rsidRDefault="00DE7370" w:rsidP="008C7247">
      <w:pPr>
        <w:pStyle w:val="Compact"/>
        <w:numPr>
          <w:ilvl w:val="0"/>
          <w:numId w:val="5"/>
        </w:numPr>
        <w:spacing w:after="120"/>
      </w:pPr>
      <w:r>
        <w:t>Why</w:t>
      </w:r>
      <w:r w:rsidR="00686211">
        <w:t xml:space="preserve"> </w:t>
      </w:r>
      <w:r>
        <w:t>does</w:t>
      </w:r>
      <w:r w:rsidR="00686211">
        <w:t xml:space="preserve"> </w:t>
      </w:r>
      <w:r>
        <w:t>it</w:t>
      </w:r>
      <w:r w:rsidR="00686211">
        <w:t xml:space="preserve"> </w:t>
      </w:r>
      <w:r>
        <w:t>make</w:t>
      </w:r>
      <w:r w:rsidR="00686211">
        <w:t xml:space="preserve"> </w:t>
      </w:r>
      <w:r>
        <w:t>a</w:t>
      </w:r>
      <w:r w:rsidR="00686211">
        <w:t xml:space="preserve"> </w:t>
      </w:r>
      <w:r>
        <w:t>difference</w:t>
      </w:r>
      <w:r w:rsidR="00686211">
        <w:t xml:space="preserve"> </w:t>
      </w:r>
      <w:r>
        <w:t>whether</w:t>
      </w:r>
      <w:r w:rsidR="00686211">
        <w:t xml:space="preserve"> </w:t>
      </w:r>
      <w:r>
        <w:t>or</w:t>
      </w:r>
      <w:r w:rsidR="00686211">
        <w:t xml:space="preserve"> </w:t>
      </w:r>
      <w:r>
        <w:t>not</w:t>
      </w:r>
      <w:r w:rsidR="00686211">
        <w:t xml:space="preserve"> </w:t>
      </w:r>
      <w:r>
        <w:t>PTSD</w:t>
      </w:r>
      <w:r w:rsidR="00686211">
        <w:t xml:space="preserve"> </w:t>
      </w:r>
      <w:r>
        <w:t>develops</w:t>
      </w:r>
      <w:r w:rsidR="00686211">
        <w:t xml:space="preserve"> </w:t>
      </w:r>
      <w:r>
        <w:t>if</w:t>
      </w:r>
      <w:r w:rsidR="00686211">
        <w:t xml:space="preserve"> </w:t>
      </w:r>
      <w:r>
        <w:t>a</w:t>
      </w:r>
      <w:r w:rsidR="00686211">
        <w:t xml:space="preserve"> </w:t>
      </w:r>
      <w:r>
        <w:t>caregiver</w:t>
      </w:r>
      <w:r w:rsidR="00686211">
        <w:t xml:space="preserve"> </w:t>
      </w:r>
      <w:r>
        <w:t>or</w:t>
      </w:r>
      <w:r w:rsidR="00686211">
        <w:t xml:space="preserve"> </w:t>
      </w:r>
      <w:r>
        <w:t>parent</w:t>
      </w:r>
      <w:r w:rsidR="00686211">
        <w:t xml:space="preserve"> </w:t>
      </w:r>
      <w:r>
        <w:t>is</w:t>
      </w:r>
      <w:r w:rsidR="00686211">
        <w:t xml:space="preserve"> </w:t>
      </w:r>
      <w:r>
        <w:t>there</w:t>
      </w:r>
      <w:r w:rsidR="00686211">
        <w:t xml:space="preserve"> </w:t>
      </w:r>
      <w:r>
        <w:t>for</w:t>
      </w:r>
      <w:r w:rsidR="00686211">
        <w:t xml:space="preserve"> </w:t>
      </w:r>
      <w:r>
        <w:t>us</w:t>
      </w:r>
      <w:r w:rsidR="00686211">
        <w:t xml:space="preserve"> </w:t>
      </w:r>
      <w:r>
        <w:t>after</w:t>
      </w:r>
      <w:r w:rsidR="00686211">
        <w:t xml:space="preserve"> </w:t>
      </w:r>
      <w:r>
        <w:t>a</w:t>
      </w:r>
      <w:r w:rsidR="00686211">
        <w:t xml:space="preserve"> </w:t>
      </w:r>
      <w:r>
        <w:t>traumatic</w:t>
      </w:r>
      <w:r w:rsidR="00686211">
        <w:t xml:space="preserve"> </w:t>
      </w:r>
      <w:r>
        <w:t>event</w:t>
      </w:r>
      <w:r w:rsidR="00686211">
        <w:t xml:space="preserve"> </w:t>
      </w:r>
      <w:r>
        <w:t>occurs?</w:t>
      </w:r>
    </w:p>
    <w:p w14:paraId="1A0E3DD7" w14:textId="2851114A" w:rsidR="00DE7370" w:rsidRDefault="00DE7370" w:rsidP="008C7247">
      <w:pPr>
        <w:pStyle w:val="Compact"/>
        <w:numPr>
          <w:ilvl w:val="0"/>
          <w:numId w:val="5"/>
        </w:numPr>
        <w:spacing w:after="120"/>
      </w:pPr>
      <w:r>
        <w:t>What</w:t>
      </w:r>
      <w:r w:rsidR="00686211">
        <w:t xml:space="preserve"> </w:t>
      </w:r>
      <w:r>
        <w:t>does</w:t>
      </w:r>
      <w:r w:rsidR="00686211">
        <w:t xml:space="preserve"> </w:t>
      </w:r>
      <w:r w:rsidR="00CB1E78">
        <w:t>v</w:t>
      </w:r>
      <w:r>
        <w:t>an</w:t>
      </w:r>
      <w:r w:rsidR="00686211">
        <w:t xml:space="preserve"> </w:t>
      </w:r>
      <w:r>
        <w:t>der</w:t>
      </w:r>
      <w:r w:rsidR="00686211">
        <w:t xml:space="preserve"> </w:t>
      </w:r>
      <w:proofErr w:type="spellStart"/>
      <w:r w:rsidR="0060411C">
        <w:t>K</w:t>
      </w:r>
      <w:r>
        <w:t>olk</w:t>
      </w:r>
      <w:proofErr w:type="spellEnd"/>
      <w:r w:rsidR="00686211">
        <w:t xml:space="preserve"> </w:t>
      </w:r>
      <w:r>
        <w:t>name</w:t>
      </w:r>
      <w:r w:rsidR="00686211">
        <w:t xml:space="preserve"> </w:t>
      </w:r>
      <w:r w:rsidR="0060411C">
        <w:t>as</w:t>
      </w:r>
      <w:r w:rsidR="00686211">
        <w:t xml:space="preserve"> </w:t>
      </w:r>
      <w:r>
        <w:t>the</w:t>
      </w:r>
      <w:r w:rsidR="00686211">
        <w:t xml:space="preserve"> </w:t>
      </w:r>
      <w:r>
        <w:t>primitive/survival</w:t>
      </w:r>
      <w:r w:rsidR="00686211">
        <w:t xml:space="preserve"> </w:t>
      </w:r>
      <w:r>
        <w:t>part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brain?</w:t>
      </w:r>
    </w:p>
    <w:p w14:paraId="1A0E3DD8" w14:textId="612B6221" w:rsidR="00DE7370" w:rsidRDefault="00DE7370" w:rsidP="008C7247">
      <w:pPr>
        <w:pStyle w:val="Compact"/>
        <w:numPr>
          <w:ilvl w:val="0"/>
          <w:numId w:val="5"/>
        </w:numPr>
        <w:spacing w:after="120"/>
      </w:pPr>
      <w:r>
        <w:t>What</w:t>
      </w:r>
      <w:r w:rsidR="00686211">
        <w:t xml:space="preserve"> </w:t>
      </w:r>
      <w:r>
        <w:t>emotions</w:t>
      </w:r>
      <w:r w:rsidR="00686211">
        <w:t xml:space="preserve"> </w:t>
      </w:r>
      <w:r>
        <w:t>do</w:t>
      </w:r>
      <w:r w:rsidR="00686211">
        <w:t xml:space="preserve"> </w:t>
      </w:r>
      <w:r>
        <w:t>traumatized</w:t>
      </w:r>
      <w:r w:rsidR="00686211">
        <w:t xml:space="preserve"> </w:t>
      </w:r>
      <w:r>
        <w:t>people</w:t>
      </w:r>
      <w:r w:rsidR="00686211">
        <w:t xml:space="preserve"> </w:t>
      </w:r>
      <w:r>
        <w:t>have</w:t>
      </w:r>
      <w:r w:rsidR="00686211">
        <w:t xml:space="preserve"> </w:t>
      </w:r>
      <w:r>
        <w:t>trouble</w:t>
      </w:r>
      <w:r w:rsidR="00686211">
        <w:t xml:space="preserve"> </w:t>
      </w:r>
      <w:r>
        <w:t>experiencing?</w:t>
      </w:r>
    </w:p>
    <w:p w14:paraId="1A0E3DD9" w14:textId="2E1C91BF" w:rsidR="00DE7370" w:rsidRDefault="00DE7370" w:rsidP="008C7247">
      <w:pPr>
        <w:pStyle w:val="Compact"/>
        <w:numPr>
          <w:ilvl w:val="0"/>
          <w:numId w:val="5"/>
        </w:numPr>
        <w:spacing w:after="120"/>
      </w:pPr>
      <w:r>
        <w:t>What</w:t>
      </w:r>
      <w:r w:rsidR="00686211">
        <w:t xml:space="preserve"> </w:t>
      </w:r>
      <w:r>
        <w:t>are</w:t>
      </w:r>
      <w:r w:rsidR="00686211">
        <w:t xml:space="preserve"> </w:t>
      </w:r>
      <w:r>
        <w:t>the</w:t>
      </w:r>
      <w:r w:rsidR="00686211">
        <w:t xml:space="preserve"> </w:t>
      </w:r>
      <w:r>
        <w:t>three</w:t>
      </w:r>
      <w:r w:rsidR="00686211">
        <w:t xml:space="preserve"> </w:t>
      </w:r>
      <w:r>
        <w:t>areas</w:t>
      </w:r>
      <w:r w:rsidR="00686211">
        <w:t xml:space="preserve"> </w:t>
      </w:r>
      <w:r>
        <w:t>that</w:t>
      </w:r>
      <w:r w:rsidR="00686211">
        <w:t xml:space="preserve"> </w:t>
      </w:r>
      <w:proofErr w:type="gramStart"/>
      <w:r>
        <w:t>are</w:t>
      </w:r>
      <w:r w:rsidR="00686211">
        <w:t xml:space="preserve"> </w:t>
      </w:r>
      <w:r>
        <w:t>affected</w:t>
      </w:r>
      <w:proofErr w:type="gramEnd"/>
      <w:r w:rsidR="00686211">
        <w:t xml:space="preserve"> </w:t>
      </w:r>
      <w:r>
        <w:t>in</w:t>
      </w:r>
      <w:r w:rsidR="00686211">
        <w:t xml:space="preserve"> </w:t>
      </w:r>
      <w:r>
        <w:t>those</w:t>
      </w:r>
      <w:r w:rsidR="00686211">
        <w:t xml:space="preserve"> </w:t>
      </w:r>
      <w:r>
        <w:t>who</w:t>
      </w:r>
      <w:r w:rsidR="00686211">
        <w:t xml:space="preserve"> </w:t>
      </w:r>
      <w:r>
        <w:t>have</w:t>
      </w:r>
      <w:r w:rsidR="00686211">
        <w:t xml:space="preserve"> </w:t>
      </w:r>
      <w:r>
        <w:t>experienced</w:t>
      </w:r>
      <w:r w:rsidR="00686211">
        <w:t xml:space="preserve"> </w:t>
      </w:r>
      <w:r>
        <w:t>childhood</w:t>
      </w:r>
      <w:r w:rsidR="00686211">
        <w:t xml:space="preserve"> </w:t>
      </w:r>
      <w:r>
        <w:t>trauma?</w:t>
      </w:r>
    </w:p>
    <w:p w14:paraId="1A0E3DDA" w14:textId="184756E5" w:rsidR="00DE7370" w:rsidRDefault="00DE7370" w:rsidP="008C7247">
      <w:pPr>
        <w:pStyle w:val="FirstParagraph"/>
        <w:spacing w:after="120"/>
      </w:pPr>
      <w:r>
        <w:rPr>
          <w:b/>
          <w:color w:val="6ECFB1"/>
        </w:rPr>
        <w:lastRenderedPageBreak/>
        <w:t>&lt;End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A0E3DDB" w14:textId="55A8CB1A" w:rsidR="00DE7370" w:rsidRDefault="00DE7370" w:rsidP="008C7247">
      <w:pPr>
        <w:pStyle w:val="Heading2"/>
      </w:pPr>
      <w:r>
        <w:t>1.1.3</w:t>
      </w:r>
      <w:r w:rsidR="00686211">
        <w:t xml:space="preserve"> </w:t>
      </w:r>
      <w:r>
        <w:t>Activity:</w:t>
      </w:r>
      <w:r w:rsidR="00686211">
        <w:t xml:space="preserve"> </w:t>
      </w:r>
      <w:r>
        <w:t>Reading</w:t>
      </w:r>
      <w:r w:rsidR="00686211">
        <w:t xml:space="preserve"> </w:t>
      </w:r>
      <w:r>
        <w:t>|</w:t>
      </w:r>
      <w:r w:rsidR="00686211">
        <w:t xml:space="preserve"> </w:t>
      </w:r>
      <w:proofErr w:type="gramStart"/>
      <w:r w:rsidRPr="009E589C">
        <w:rPr>
          <w:i/>
          <w:iCs/>
        </w:rPr>
        <w:t>The</w:t>
      </w:r>
      <w:proofErr w:type="gramEnd"/>
      <w:r w:rsidR="00686211">
        <w:rPr>
          <w:i/>
          <w:iCs/>
        </w:rPr>
        <w:t xml:space="preserve"> </w:t>
      </w:r>
      <w:r w:rsidRPr="009E589C">
        <w:rPr>
          <w:i/>
          <w:iCs/>
        </w:rPr>
        <w:t>Body</w:t>
      </w:r>
      <w:r w:rsidR="00686211">
        <w:rPr>
          <w:i/>
          <w:iCs/>
        </w:rPr>
        <w:t xml:space="preserve"> </w:t>
      </w:r>
      <w:r w:rsidRPr="009E589C">
        <w:rPr>
          <w:i/>
          <w:iCs/>
        </w:rPr>
        <w:t>Keeps</w:t>
      </w:r>
      <w:r w:rsidR="00686211">
        <w:rPr>
          <w:i/>
          <w:iCs/>
        </w:rPr>
        <w:t xml:space="preserve"> </w:t>
      </w:r>
      <w:r w:rsidRPr="009E589C">
        <w:rPr>
          <w:i/>
          <w:iCs/>
        </w:rPr>
        <w:t>the</w:t>
      </w:r>
      <w:r w:rsidR="00686211">
        <w:rPr>
          <w:i/>
          <w:iCs/>
        </w:rPr>
        <w:t xml:space="preserve"> </w:t>
      </w:r>
      <w:r w:rsidRPr="009E589C">
        <w:rPr>
          <w:i/>
          <w:iCs/>
        </w:rPr>
        <w:t>Score</w:t>
      </w:r>
      <w:r w:rsidR="00A107C4">
        <w:t>,</w:t>
      </w:r>
      <w:r w:rsidR="00686211">
        <w:t xml:space="preserve"> </w:t>
      </w:r>
      <w:r>
        <w:t>Prologue</w:t>
      </w:r>
    </w:p>
    <w:p w14:paraId="1A0E3DDC" w14:textId="40946C33" w:rsidR="00DE7370" w:rsidRDefault="00DE7370" w:rsidP="008C7247">
      <w:pPr>
        <w:pStyle w:val="FirstParagraph"/>
        <w:spacing w:after="120"/>
      </w:pPr>
      <w:r>
        <w:rPr>
          <w:b/>
          <w:color w:val="6ECFB1"/>
        </w:rPr>
        <w:t>&lt;Begin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A0E3DDE" w14:textId="2FBE9FF1" w:rsidR="00DE7370" w:rsidRDefault="000C4D16" w:rsidP="008C7247">
      <w:pPr>
        <w:pStyle w:val="BodyText"/>
        <w:spacing w:after="120"/>
      </w:pPr>
      <w:r>
        <w:t>Reading</w:t>
      </w:r>
      <w:r w:rsidR="00686211">
        <w:t xml:space="preserve"> </w:t>
      </w:r>
      <w:r>
        <w:t>t</w:t>
      </w:r>
      <w:r w:rsidR="00FB56D5">
        <w:t>he</w:t>
      </w:r>
      <w:r w:rsidR="00686211">
        <w:t xml:space="preserve"> </w:t>
      </w:r>
      <w:r w:rsidR="00FB56D5">
        <w:t>prologue</w:t>
      </w:r>
      <w:r w:rsidR="00686211">
        <w:t xml:space="preserve"> </w:t>
      </w:r>
      <w:r w:rsidR="00FB56D5">
        <w:t>to</w:t>
      </w:r>
      <w:r w:rsidR="00686211">
        <w:t xml:space="preserve"> </w:t>
      </w:r>
      <w:r w:rsidR="004F0CAD">
        <w:t>Dr.</w:t>
      </w:r>
      <w:r w:rsidR="00686211">
        <w:t xml:space="preserve"> </w:t>
      </w:r>
      <w:r w:rsidR="004F0CAD">
        <w:t>van</w:t>
      </w:r>
      <w:r w:rsidR="00686211">
        <w:t xml:space="preserve"> </w:t>
      </w:r>
      <w:r w:rsidR="004F0CAD">
        <w:t>der</w:t>
      </w:r>
      <w:r w:rsidR="00686211">
        <w:t xml:space="preserve"> </w:t>
      </w:r>
      <w:proofErr w:type="spellStart"/>
      <w:r w:rsidR="004F0CAD">
        <w:t>Kolk</w:t>
      </w:r>
      <w:r w:rsidR="006A2367">
        <w:t>’</w:t>
      </w:r>
      <w:r w:rsidR="004F0CAD">
        <w:t>s</w:t>
      </w:r>
      <w:proofErr w:type="spellEnd"/>
      <w:r w:rsidR="00686211">
        <w:t xml:space="preserve"> </w:t>
      </w:r>
      <w:r w:rsidR="004F0CAD">
        <w:t>book</w:t>
      </w:r>
      <w:r w:rsidR="00686211">
        <w:t xml:space="preserve"> </w:t>
      </w:r>
      <w:r w:rsidR="00DE7370">
        <w:t>will</w:t>
      </w:r>
      <w:r w:rsidR="00686211">
        <w:t xml:space="preserve"> </w:t>
      </w:r>
      <w:r w:rsidR="00DE7370">
        <w:t>provide</w:t>
      </w:r>
      <w:r w:rsidR="00686211">
        <w:t xml:space="preserve"> </w:t>
      </w:r>
      <w:r w:rsidR="00DE7370">
        <w:t>you</w:t>
      </w:r>
      <w:r w:rsidR="00686211">
        <w:t xml:space="preserve"> </w:t>
      </w:r>
      <w:r w:rsidR="00DE7370">
        <w:t>a</w:t>
      </w:r>
      <w:r w:rsidR="00686211">
        <w:t xml:space="preserve"> </w:t>
      </w:r>
      <w:r w:rsidR="00DE7370">
        <w:t>good</w:t>
      </w:r>
      <w:r w:rsidR="00686211">
        <w:t xml:space="preserve"> </w:t>
      </w:r>
      <w:r w:rsidR="00DE7370">
        <w:t>introduction</w:t>
      </w:r>
      <w:r w:rsidR="00686211">
        <w:t xml:space="preserve"> </w:t>
      </w:r>
      <w:r w:rsidR="00DE7370">
        <w:t>to</w:t>
      </w:r>
      <w:r w:rsidR="00686211">
        <w:t xml:space="preserve"> </w:t>
      </w:r>
      <w:r w:rsidR="00DE7370">
        <w:t>trauma</w:t>
      </w:r>
      <w:r w:rsidR="00686211">
        <w:t xml:space="preserve"> </w:t>
      </w:r>
      <w:r w:rsidR="00DE7370">
        <w:t>and</w:t>
      </w:r>
      <w:r w:rsidR="00686211">
        <w:t xml:space="preserve"> </w:t>
      </w:r>
      <w:r w:rsidR="004F0CAD">
        <w:t>to</w:t>
      </w:r>
      <w:r w:rsidR="00686211">
        <w:t xml:space="preserve"> </w:t>
      </w:r>
      <w:r w:rsidR="004F0CAD">
        <w:t>his</w:t>
      </w:r>
      <w:r w:rsidR="00686211">
        <w:t xml:space="preserve"> </w:t>
      </w:r>
      <w:r w:rsidR="00DE7370">
        <w:t>experience</w:t>
      </w:r>
      <w:r w:rsidR="00686211">
        <w:t xml:space="preserve"> </w:t>
      </w:r>
      <w:r w:rsidR="00FB56D5">
        <w:t>and</w:t>
      </w:r>
      <w:r w:rsidR="00686211">
        <w:t xml:space="preserve"> </w:t>
      </w:r>
      <w:r w:rsidR="00DE7370">
        <w:t>work</w:t>
      </w:r>
      <w:r w:rsidR="00686211">
        <w:t xml:space="preserve"> </w:t>
      </w:r>
      <w:r w:rsidR="00DE7370">
        <w:t>with</w:t>
      </w:r>
      <w:r w:rsidR="00686211">
        <w:t xml:space="preserve"> </w:t>
      </w:r>
      <w:r w:rsidR="00DE7370">
        <w:t>it.</w:t>
      </w:r>
    </w:p>
    <w:p w14:paraId="24652EC0" w14:textId="0B4D8CA6" w:rsidR="00E5293E" w:rsidRDefault="008C7247" w:rsidP="008C7247">
      <w:pPr>
        <w:pStyle w:val="BodyText"/>
        <w:numPr>
          <w:ilvl w:val="0"/>
          <w:numId w:val="21"/>
        </w:numPr>
        <w:spacing w:after="120"/>
      </w:pPr>
      <w:hyperlink r:id="rId10">
        <w:r w:rsidR="00E5293E" w:rsidRPr="009E589C">
          <w:rPr>
            <w:rStyle w:val="Hyperlink"/>
            <w:i/>
            <w:iCs/>
          </w:rPr>
          <w:t>The</w:t>
        </w:r>
        <w:r w:rsidR="00686211">
          <w:rPr>
            <w:rStyle w:val="Hyperlink"/>
            <w:i/>
            <w:iCs/>
          </w:rPr>
          <w:t xml:space="preserve"> </w:t>
        </w:r>
        <w:r w:rsidR="00E5293E" w:rsidRPr="009E589C">
          <w:rPr>
            <w:rStyle w:val="Hyperlink"/>
            <w:i/>
            <w:iCs/>
          </w:rPr>
          <w:t>Body</w:t>
        </w:r>
        <w:r w:rsidR="00686211">
          <w:rPr>
            <w:rStyle w:val="Hyperlink"/>
            <w:i/>
            <w:iCs/>
          </w:rPr>
          <w:t xml:space="preserve"> </w:t>
        </w:r>
        <w:r w:rsidR="00E5293E" w:rsidRPr="009E589C">
          <w:rPr>
            <w:rStyle w:val="Hyperlink"/>
            <w:i/>
            <w:iCs/>
          </w:rPr>
          <w:t>Keeps</w:t>
        </w:r>
        <w:r w:rsidR="00686211">
          <w:rPr>
            <w:rStyle w:val="Hyperlink"/>
            <w:i/>
            <w:iCs/>
          </w:rPr>
          <w:t xml:space="preserve"> </w:t>
        </w:r>
        <w:r w:rsidR="00E5293E" w:rsidRPr="009E589C">
          <w:rPr>
            <w:rStyle w:val="Hyperlink"/>
            <w:i/>
            <w:iCs/>
          </w:rPr>
          <w:t>the</w:t>
        </w:r>
        <w:r w:rsidR="00686211">
          <w:rPr>
            <w:rStyle w:val="Hyperlink"/>
            <w:i/>
            <w:iCs/>
          </w:rPr>
          <w:t xml:space="preserve"> </w:t>
        </w:r>
        <w:r w:rsidR="00E5293E" w:rsidRPr="009E589C">
          <w:rPr>
            <w:rStyle w:val="Hyperlink"/>
            <w:i/>
            <w:iCs/>
          </w:rPr>
          <w:t>Score</w:t>
        </w:r>
      </w:hyperlink>
      <w:r w:rsidR="004F0CAD">
        <w:rPr>
          <w:i/>
          <w:iCs/>
        </w:rPr>
        <w:t>,</w:t>
      </w:r>
      <w:r w:rsidR="00686211">
        <w:rPr>
          <w:i/>
          <w:iCs/>
        </w:rPr>
        <w:t xml:space="preserve"> </w:t>
      </w:r>
      <w:r w:rsidR="004F0CAD" w:rsidRPr="004F0CAD">
        <w:t>Prologue</w:t>
      </w:r>
      <w:r w:rsidR="00686211">
        <w:t xml:space="preserve"> </w:t>
      </w:r>
      <w:r w:rsidR="00E5293E">
        <w:t>(2014)</w:t>
      </w:r>
    </w:p>
    <w:p w14:paraId="1A0E3DDF" w14:textId="3E62B0FF" w:rsidR="00DE7370" w:rsidRDefault="00DE7370" w:rsidP="008C7247">
      <w:pPr>
        <w:pStyle w:val="BodyText"/>
        <w:spacing w:after="120"/>
      </w:pPr>
      <w:r>
        <w:rPr>
          <w:b/>
          <w:bCs/>
        </w:rPr>
        <w:t>Questions</w:t>
      </w:r>
      <w:r w:rsidR="00686211">
        <w:rPr>
          <w:b/>
          <w:bCs/>
        </w:rPr>
        <w:t xml:space="preserve"> </w:t>
      </w:r>
      <w:r>
        <w:rPr>
          <w:b/>
          <w:bCs/>
        </w:rPr>
        <w:t>to</w:t>
      </w:r>
      <w:r w:rsidR="00686211">
        <w:rPr>
          <w:b/>
          <w:bCs/>
        </w:rPr>
        <w:t xml:space="preserve"> </w:t>
      </w:r>
      <w:r w:rsidR="006D02B2">
        <w:rPr>
          <w:b/>
          <w:bCs/>
        </w:rPr>
        <w:t>C</w:t>
      </w:r>
      <w:r>
        <w:rPr>
          <w:b/>
          <w:bCs/>
        </w:rPr>
        <w:t>onsider</w:t>
      </w:r>
    </w:p>
    <w:p w14:paraId="1A0E3DE0" w14:textId="50182331" w:rsidR="00DE7370" w:rsidRDefault="00DE7370" w:rsidP="008C7247">
      <w:pPr>
        <w:pStyle w:val="BodyText"/>
        <w:spacing w:after="120"/>
      </w:pPr>
      <w:r>
        <w:t>You</w:t>
      </w:r>
      <w:r w:rsidR="00686211">
        <w:t xml:space="preserve"> </w:t>
      </w:r>
      <w:r>
        <w:t>will</w:t>
      </w:r>
      <w:r w:rsidR="00686211">
        <w:t xml:space="preserve"> </w:t>
      </w:r>
      <w:r>
        <w:t>be</w:t>
      </w:r>
      <w:r w:rsidR="00686211">
        <w:t xml:space="preserve"> </w:t>
      </w:r>
      <w:r>
        <w:t>able</w:t>
      </w:r>
      <w:r w:rsidR="00686211">
        <w:t xml:space="preserve"> </w:t>
      </w:r>
      <w:r>
        <w:t>to</w:t>
      </w:r>
      <w:r w:rsidR="00686211">
        <w:t xml:space="preserve"> </w:t>
      </w:r>
      <w:r>
        <w:t>check</w:t>
      </w:r>
      <w:r w:rsidR="00686211">
        <w:t xml:space="preserve"> </w:t>
      </w:r>
      <w:r>
        <w:t>your</w:t>
      </w:r>
      <w:r w:rsidR="00686211">
        <w:t xml:space="preserve"> </w:t>
      </w:r>
      <w:r>
        <w:t>understanding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topic</w:t>
      </w:r>
      <w:r w:rsidR="00686211">
        <w:t xml:space="preserve"> </w:t>
      </w:r>
      <w:r>
        <w:t>by</w:t>
      </w:r>
      <w:r w:rsidR="00686211">
        <w:t xml:space="preserve"> </w:t>
      </w:r>
      <w:r>
        <w:t>considering</w:t>
      </w:r>
      <w:r w:rsidR="00686211">
        <w:t xml:space="preserve"> </w:t>
      </w:r>
      <w:r>
        <w:t>these</w:t>
      </w:r>
      <w:r w:rsidR="00686211">
        <w:t xml:space="preserve"> </w:t>
      </w:r>
      <w:r>
        <w:t>questions.</w:t>
      </w:r>
    </w:p>
    <w:p w14:paraId="1A0E3DE1" w14:textId="79A20F98" w:rsidR="00DE7370" w:rsidRDefault="00DE7370" w:rsidP="008C7247">
      <w:pPr>
        <w:pStyle w:val="Compact"/>
        <w:numPr>
          <w:ilvl w:val="0"/>
          <w:numId w:val="6"/>
        </w:numPr>
        <w:spacing w:after="120"/>
      </w:pPr>
      <w:r>
        <w:t>What</w:t>
      </w:r>
      <w:r w:rsidR="00686211">
        <w:t xml:space="preserve"> </w:t>
      </w:r>
      <w:r>
        <w:t>are</w:t>
      </w:r>
      <w:r w:rsidR="00686211">
        <w:t xml:space="preserve"> </w:t>
      </w:r>
      <w:r>
        <w:t>some</w:t>
      </w:r>
      <w:r w:rsidR="00686211">
        <w:t xml:space="preserve"> </w:t>
      </w:r>
      <w:r>
        <w:t>examples</w:t>
      </w:r>
      <w:r w:rsidR="00686211">
        <w:t xml:space="preserve"> </w:t>
      </w:r>
      <w:r>
        <w:t>of</w:t>
      </w:r>
      <w:r w:rsidR="00686211">
        <w:t xml:space="preserve"> </w:t>
      </w:r>
      <w:r>
        <w:t>how</w:t>
      </w:r>
      <w:r w:rsidR="00686211">
        <w:t xml:space="preserve"> </w:t>
      </w:r>
      <w:r>
        <w:t>trauma</w:t>
      </w:r>
      <w:r w:rsidR="00686211">
        <w:t xml:space="preserve"> </w:t>
      </w:r>
      <w:r w:rsidR="008739D8">
        <w:t>affects</w:t>
      </w:r>
      <w:r w:rsidR="00686211">
        <w:t xml:space="preserve"> </w:t>
      </w:r>
      <w:r>
        <w:t>not</w:t>
      </w:r>
      <w:r w:rsidR="00686211">
        <w:t xml:space="preserve"> </w:t>
      </w:r>
      <w:r>
        <w:t>only</w:t>
      </w:r>
      <w:r w:rsidR="00686211">
        <w:t xml:space="preserve"> </w:t>
      </w:r>
      <w:r>
        <w:t>the</w:t>
      </w:r>
      <w:r w:rsidR="00686211">
        <w:t xml:space="preserve"> </w:t>
      </w:r>
      <w:r>
        <w:t>individual,</w:t>
      </w:r>
      <w:r w:rsidR="00686211">
        <w:t xml:space="preserve"> </w:t>
      </w:r>
      <w:r>
        <w:t>but</w:t>
      </w:r>
      <w:r w:rsidR="00686211">
        <w:t xml:space="preserve"> </w:t>
      </w:r>
      <w:r>
        <w:t>also</w:t>
      </w:r>
      <w:r w:rsidR="00686211">
        <w:t xml:space="preserve"> </w:t>
      </w:r>
      <w:r>
        <w:t>those</w:t>
      </w:r>
      <w:r w:rsidR="00686211">
        <w:t xml:space="preserve"> </w:t>
      </w:r>
      <w:r>
        <w:t>around</w:t>
      </w:r>
      <w:r w:rsidR="00686211">
        <w:t xml:space="preserve"> </w:t>
      </w:r>
      <w:r>
        <w:t>the</w:t>
      </w:r>
      <w:r w:rsidR="00686211">
        <w:t xml:space="preserve"> </w:t>
      </w:r>
      <w:r>
        <w:t>individual?</w:t>
      </w:r>
    </w:p>
    <w:p w14:paraId="1A0E3DE2" w14:textId="4EF73D52" w:rsidR="00DE7370" w:rsidRDefault="00DE7370" w:rsidP="008C7247">
      <w:pPr>
        <w:pStyle w:val="Compact"/>
        <w:numPr>
          <w:ilvl w:val="0"/>
          <w:numId w:val="6"/>
        </w:numPr>
        <w:spacing w:after="120"/>
      </w:pPr>
      <w:r>
        <w:t>What</w:t>
      </w:r>
      <w:r w:rsidR="00686211">
        <w:t xml:space="preserve"> </w:t>
      </w:r>
      <w:r>
        <w:t>types</w:t>
      </w:r>
      <w:r w:rsidR="00686211">
        <w:t xml:space="preserve"> </w:t>
      </w:r>
      <w:r>
        <w:t>of</w:t>
      </w:r>
      <w:r w:rsidR="00686211">
        <w:t xml:space="preserve"> </w:t>
      </w:r>
      <w:r>
        <w:t>physiological</w:t>
      </w:r>
      <w:r w:rsidR="00686211">
        <w:t xml:space="preserve"> </w:t>
      </w:r>
      <w:r>
        <w:t>change</w:t>
      </w:r>
      <w:r w:rsidR="00686211">
        <w:t xml:space="preserve"> </w:t>
      </w:r>
      <w:r>
        <w:t>does</w:t>
      </w:r>
      <w:r w:rsidR="00686211">
        <w:t xml:space="preserve"> </w:t>
      </w:r>
      <w:r>
        <w:t>trauma</w:t>
      </w:r>
      <w:r w:rsidR="00686211">
        <w:t xml:space="preserve"> </w:t>
      </w:r>
      <w:r>
        <w:t>reproduce?</w:t>
      </w:r>
    </w:p>
    <w:p w14:paraId="1A0E3DE3" w14:textId="341AFEEB" w:rsidR="00DE7370" w:rsidRDefault="00DE7370" w:rsidP="008C7247">
      <w:pPr>
        <w:pStyle w:val="Compact"/>
        <w:numPr>
          <w:ilvl w:val="0"/>
          <w:numId w:val="6"/>
        </w:numPr>
        <w:spacing w:after="120"/>
      </w:pPr>
      <w:r>
        <w:t>What</w:t>
      </w:r>
      <w:r w:rsidR="00686211">
        <w:t xml:space="preserve"> </w:t>
      </w:r>
      <w:r>
        <w:t>are</w:t>
      </w:r>
      <w:r w:rsidR="00686211">
        <w:t xml:space="preserve"> </w:t>
      </w:r>
      <w:r>
        <w:t>the</w:t>
      </w:r>
      <w:r w:rsidR="00686211">
        <w:t xml:space="preserve"> </w:t>
      </w:r>
      <w:r>
        <w:t>three</w:t>
      </w:r>
      <w:r w:rsidR="00686211">
        <w:t xml:space="preserve"> </w:t>
      </w:r>
      <w:r>
        <w:t>approaches</w:t>
      </w:r>
      <w:r w:rsidR="00686211">
        <w:t xml:space="preserve"> </w:t>
      </w:r>
      <w:r>
        <w:t>used</w:t>
      </w:r>
      <w:r w:rsidR="00686211">
        <w:t xml:space="preserve"> </w:t>
      </w:r>
      <w:r>
        <w:t>in</w:t>
      </w:r>
      <w:r w:rsidR="00686211">
        <w:t xml:space="preserve"> </w:t>
      </w:r>
      <w:r>
        <w:t>helping</w:t>
      </w:r>
      <w:r w:rsidR="00686211">
        <w:t xml:space="preserve"> </w:t>
      </w:r>
      <w:r>
        <w:t>heal</w:t>
      </w:r>
      <w:r w:rsidR="00686211">
        <w:t xml:space="preserve"> </w:t>
      </w:r>
      <w:r>
        <w:t>traumatized</w:t>
      </w:r>
      <w:r w:rsidR="00686211">
        <w:t xml:space="preserve"> </w:t>
      </w:r>
      <w:r>
        <w:t>individuals?</w:t>
      </w:r>
    </w:p>
    <w:p w14:paraId="1A0E3DE4" w14:textId="76330B03" w:rsidR="00DE7370" w:rsidRDefault="00DE7370" w:rsidP="008C7247">
      <w:pPr>
        <w:pStyle w:val="FirstParagraph"/>
        <w:spacing w:after="120"/>
      </w:pPr>
      <w:r>
        <w:rPr>
          <w:b/>
          <w:color w:val="6ECFB1"/>
        </w:rPr>
        <w:t>&lt;End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A0E3DE5" w14:textId="42B4C920" w:rsidR="00DE7370" w:rsidRDefault="00DE7370" w:rsidP="008C7247">
      <w:pPr>
        <w:pStyle w:val="Heading2"/>
      </w:pPr>
      <w:r>
        <w:t>1.1.4</w:t>
      </w:r>
      <w:r w:rsidR="00686211">
        <w:t xml:space="preserve"> </w:t>
      </w:r>
      <w:r>
        <w:t>Activity:</w:t>
      </w:r>
      <w:r w:rsidR="00686211">
        <w:t xml:space="preserve"> </w:t>
      </w:r>
      <w:r>
        <w:t>Optional</w:t>
      </w:r>
      <w:r w:rsidR="00686211">
        <w:t xml:space="preserve"> </w:t>
      </w:r>
      <w:r w:rsidR="006D02B2">
        <w:t>R</w:t>
      </w:r>
      <w:r>
        <w:t>eading</w:t>
      </w:r>
      <w:r w:rsidR="00686211">
        <w:t xml:space="preserve"> </w:t>
      </w:r>
      <w:r>
        <w:t>|</w:t>
      </w:r>
      <w:r w:rsidR="00686211">
        <w:t xml:space="preserve"> </w:t>
      </w:r>
      <w:proofErr w:type="gramStart"/>
      <w:r w:rsidRPr="009E589C">
        <w:rPr>
          <w:i/>
          <w:iCs/>
        </w:rPr>
        <w:t>The</w:t>
      </w:r>
      <w:proofErr w:type="gramEnd"/>
      <w:r w:rsidR="00686211">
        <w:rPr>
          <w:i/>
          <w:iCs/>
        </w:rPr>
        <w:t xml:space="preserve"> </w:t>
      </w:r>
      <w:r w:rsidRPr="009E589C">
        <w:rPr>
          <w:i/>
          <w:iCs/>
        </w:rPr>
        <w:t>Body</w:t>
      </w:r>
      <w:r w:rsidR="00686211">
        <w:rPr>
          <w:i/>
          <w:iCs/>
        </w:rPr>
        <w:t xml:space="preserve"> </w:t>
      </w:r>
      <w:r w:rsidRPr="009E589C">
        <w:rPr>
          <w:i/>
          <w:iCs/>
        </w:rPr>
        <w:t>Keeps</w:t>
      </w:r>
      <w:r w:rsidR="00686211">
        <w:rPr>
          <w:i/>
          <w:iCs/>
        </w:rPr>
        <w:t xml:space="preserve"> </w:t>
      </w:r>
      <w:r w:rsidRPr="009E589C">
        <w:rPr>
          <w:i/>
          <w:iCs/>
        </w:rPr>
        <w:t>the</w:t>
      </w:r>
      <w:r w:rsidR="00686211">
        <w:rPr>
          <w:i/>
          <w:iCs/>
        </w:rPr>
        <w:t xml:space="preserve"> </w:t>
      </w:r>
      <w:r w:rsidRPr="009E589C">
        <w:rPr>
          <w:i/>
          <w:iCs/>
        </w:rPr>
        <w:t>Score</w:t>
      </w:r>
      <w:r w:rsidR="00A107C4">
        <w:t>,</w:t>
      </w:r>
      <w:r w:rsidR="00686211">
        <w:t xml:space="preserve"> </w:t>
      </w:r>
      <w:r>
        <w:t>Chapter</w:t>
      </w:r>
      <w:r w:rsidR="00686211">
        <w:t xml:space="preserve"> </w:t>
      </w:r>
      <w:r>
        <w:t>3</w:t>
      </w:r>
    </w:p>
    <w:p w14:paraId="1A0E3DE6" w14:textId="5B73EA65" w:rsidR="00DE7370" w:rsidRDefault="00DE7370" w:rsidP="008C7247">
      <w:pPr>
        <w:pStyle w:val="FirstParagraph"/>
        <w:spacing w:after="120"/>
      </w:pPr>
      <w:r>
        <w:rPr>
          <w:b/>
          <w:color w:val="6ECFB1"/>
        </w:rPr>
        <w:t>&lt;Begin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A0E3DE8" w14:textId="13E823BB" w:rsidR="00DE7370" w:rsidRDefault="00DE7370" w:rsidP="008C7247">
      <w:pPr>
        <w:pStyle w:val="BodyText"/>
        <w:spacing w:after="120"/>
      </w:pPr>
      <w:r>
        <w:t>If</w:t>
      </w:r>
      <w:r w:rsidR="00686211">
        <w:t xml:space="preserve"> </w:t>
      </w:r>
      <w:r>
        <w:t>you</w:t>
      </w:r>
      <w:r w:rsidR="00686211">
        <w:t xml:space="preserve"> </w:t>
      </w:r>
      <w:r>
        <w:t>plan</w:t>
      </w:r>
      <w:r w:rsidR="00686211">
        <w:t xml:space="preserve"> </w:t>
      </w:r>
      <w:r>
        <w:t>to</w:t>
      </w:r>
      <w:r w:rsidR="00686211">
        <w:t xml:space="preserve"> </w:t>
      </w:r>
      <w:r>
        <w:t>work</w:t>
      </w:r>
      <w:r w:rsidR="00686211">
        <w:t xml:space="preserve"> </w:t>
      </w:r>
      <w:r>
        <w:t>with</w:t>
      </w:r>
      <w:r w:rsidR="00686211">
        <w:t xml:space="preserve"> </w:t>
      </w:r>
      <w:r>
        <w:t>traumatized</w:t>
      </w:r>
      <w:r w:rsidR="00686211">
        <w:t xml:space="preserve"> </w:t>
      </w:r>
      <w:r>
        <w:t>individuals,</w:t>
      </w:r>
      <w:r w:rsidR="00686211">
        <w:t xml:space="preserve"> </w:t>
      </w:r>
      <w:r w:rsidR="008739D8" w:rsidRPr="008739D8">
        <w:t>Chapter</w:t>
      </w:r>
      <w:r w:rsidR="00686211">
        <w:t xml:space="preserve"> </w:t>
      </w:r>
      <w:r w:rsidR="008739D8" w:rsidRPr="008739D8">
        <w:t>3</w:t>
      </w:r>
      <w:r w:rsidR="00686211">
        <w:t xml:space="preserve"> </w:t>
      </w:r>
      <w:r w:rsidR="008739D8">
        <w:t>in</w:t>
      </w:r>
      <w:r w:rsidR="00686211">
        <w:t xml:space="preserve"> </w:t>
      </w:r>
      <w:r w:rsidRPr="009E589C">
        <w:rPr>
          <w:i/>
          <w:iCs/>
        </w:rPr>
        <w:t>The</w:t>
      </w:r>
      <w:r w:rsidR="00686211">
        <w:rPr>
          <w:i/>
          <w:iCs/>
        </w:rPr>
        <w:t xml:space="preserve"> </w:t>
      </w:r>
      <w:r w:rsidRPr="009E589C">
        <w:rPr>
          <w:i/>
          <w:iCs/>
        </w:rPr>
        <w:t>Body</w:t>
      </w:r>
      <w:r w:rsidR="00686211">
        <w:rPr>
          <w:i/>
          <w:iCs/>
        </w:rPr>
        <w:t xml:space="preserve"> </w:t>
      </w:r>
      <w:r w:rsidRPr="009E589C">
        <w:rPr>
          <w:i/>
          <w:iCs/>
        </w:rPr>
        <w:t>Keeps</w:t>
      </w:r>
      <w:r w:rsidR="00686211">
        <w:rPr>
          <w:i/>
          <w:iCs/>
        </w:rPr>
        <w:t xml:space="preserve"> </w:t>
      </w:r>
      <w:r w:rsidRPr="009E589C">
        <w:rPr>
          <w:i/>
          <w:iCs/>
        </w:rPr>
        <w:t>the</w:t>
      </w:r>
      <w:r w:rsidR="00686211">
        <w:rPr>
          <w:i/>
          <w:iCs/>
        </w:rPr>
        <w:t xml:space="preserve"> </w:t>
      </w:r>
      <w:r w:rsidRPr="009E589C">
        <w:rPr>
          <w:i/>
          <w:iCs/>
        </w:rPr>
        <w:t>Score</w:t>
      </w:r>
      <w:r w:rsidR="00686211">
        <w:t xml:space="preserve"> </w:t>
      </w:r>
      <w:r>
        <w:t>is</w:t>
      </w:r>
      <w:r w:rsidR="00686211">
        <w:t xml:space="preserve"> </w:t>
      </w:r>
      <w:r>
        <w:t>an</w:t>
      </w:r>
      <w:r w:rsidR="00686211">
        <w:t xml:space="preserve"> </w:t>
      </w:r>
      <w:r>
        <w:t>excellent</w:t>
      </w:r>
      <w:r w:rsidR="00686211">
        <w:t xml:space="preserve"> </w:t>
      </w:r>
      <w:r>
        <w:t>suggested</w:t>
      </w:r>
      <w:r w:rsidR="00686211">
        <w:t xml:space="preserve"> </w:t>
      </w:r>
      <w:r>
        <w:t>resource</w:t>
      </w:r>
      <w:r w:rsidR="00686211">
        <w:t xml:space="preserve"> </w:t>
      </w:r>
      <w:r>
        <w:t>for</w:t>
      </w:r>
      <w:r w:rsidR="00686211">
        <w:t xml:space="preserve"> </w:t>
      </w:r>
      <w:r>
        <w:t>you.</w:t>
      </w:r>
    </w:p>
    <w:p w14:paraId="7462FCE9" w14:textId="13453CA8" w:rsidR="008739D8" w:rsidRDefault="008C7247" w:rsidP="008C7247">
      <w:pPr>
        <w:pStyle w:val="BodyText"/>
        <w:numPr>
          <w:ilvl w:val="0"/>
          <w:numId w:val="21"/>
        </w:numPr>
        <w:spacing w:after="120"/>
      </w:pPr>
      <w:hyperlink r:id="rId11">
        <w:r w:rsidR="008739D8" w:rsidRPr="009E589C">
          <w:rPr>
            <w:rStyle w:val="Hyperlink"/>
            <w:i/>
            <w:iCs/>
          </w:rPr>
          <w:t>The</w:t>
        </w:r>
        <w:r w:rsidR="00686211">
          <w:rPr>
            <w:rStyle w:val="Hyperlink"/>
            <w:i/>
            <w:iCs/>
          </w:rPr>
          <w:t xml:space="preserve"> </w:t>
        </w:r>
        <w:r w:rsidR="008739D8" w:rsidRPr="009E589C">
          <w:rPr>
            <w:rStyle w:val="Hyperlink"/>
            <w:i/>
            <w:iCs/>
          </w:rPr>
          <w:t>Body</w:t>
        </w:r>
        <w:r w:rsidR="00686211">
          <w:rPr>
            <w:rStyle w:val="Hyperlink"/>
            <w:i/>
            <w:iCs/>
          </w:rPr>
          <w:t xml:space="preserve"> </w:t>
        </w:r>
        <w:r w:rsidR="008739D8" w:rsidRPr="009E589C">
          <w:rPr>
            <w:rStyle w:val="Hyperlink"/>
            <w:i/>
            <w:iCs/>
          </w:rPr>
          <w:t>Keeps</w:t>
        </w:r>
        <w:r w:rsidR="00686211">
          <w:rPr>
            <w:rStyle w:val="Hyperlink"/>
            <w:i/>
            <w:iCs/>
          </w:rPr>
          <w:t xml:space="preserve"> </w:t>
        </w:r>
        <w:r w:rsidR="008739D8" w:rsidRPr="009E589C">
          <w:rPr>
            <w:rStyle w:val="Hyperlink"/>
            <w:i/>
            <w:iCs/>
          </w:rPr>
          <w:t>the</w:t>
        </w:r>
        <w:r w:rsidR="00686211">
          <w:rPr>
            <w:rStyle w:val="Hyperlink"/>
            <w:i/>
            <w:iCs/>
          </w:rPr>
          <w:t xml:space="preserve"> </w:t>
        </w:r>
        <w:r w:rsidR="008739D8" w:rsidRPr="009E589C">
          <w:rPr>
            <w:rStyle w:val="Hyperlink"/>
            <w:i/>
            <w:iCs/>
          </w:rPr>
          <w:t>Score</w:t>
        </w:r>
        <w:r w:rsidR="008739D8">
          <w:rPr>
            <w:rStyle w:val="Hyperlink"/>
          </w:rPr>
          <w:t>,</w:t>
        </w:r>
        <w:r w:rsidR="00686211">
          <w:rPr>
            <w:rStyle w:val="Hyperlink"/>
          </w:rPr>
          <w:t xml:space="preserve"> </w:t>
        </w:r>
        <w:r w:rsidR="008739D8">
          <w:rPr>
            <w:rStyle w:val="Hyperlink"/>
          </w:rPr>
          <w:t>Chapter</w:t>
        </w:r>
        <w:r w:rsidR="00686211">
          <w:rPr>
            <w:rStyle w:val="Hyperlink"/>
          </w:rPr>
          <w:t xml:space="preserve"> </w:t>
        </w:r>
        <w:r w:rsidR="008739D8">
          <w:rPr>
            <w:rStyle w:val="Hyperlink"/>
          </w:rPr>
          <w:t>3</w:t>
        </w:r>
      </w:hyperlink>
      <w:r w:rsidR="00686211">
        <w:t xml:space="preserve"> </w:t>
      </w:r>
      <w:r w:rsidR="008739D8">
        <w:t>(2014)</w:t>
      </w:r>
    </w:p>
    <w:p w14:paraId="1A0E3DE9" w14:textId="2E375510" w:rsidR="00DE7370" w:rsidRDefault="00DE7370" w:rsidP="008C7247">
      <w:pPr>
        <w:pStyle w:val="BodyText"/>
        <w:spacing w:after="120"/>
      </w:pPr>
      <w:r>
        <w:rPr>
          <w:b/>
          <w:bCs/>
        </w:rPr>
        <w:t>Highlights</w:t>
      </w:r>
      <w:r w:rsidR="00686211">
        <w:rPr>
          <w:b/>
          <w:bCs/>
        </w:rPr>
        <w:t xml:space="preserve"> </w:t>
      </w:r>
      <w:r>
        <w:rPr>
          <w:b/>
          <w:bCs/>
        </w:rPr>
        <w:t>from</w:t>
      </w:r>
      <w:r w:rsidR="00686211">
        <w:rPr>
          <w:b/>
          <w:bCs/>
        </w:rPr>
        <w:t xml:space="preserve"> </w:t>
      </w:r>
      <w:r>
        <w:rPr>
          <w:b/>
          <w:bCs/>
        </w:rPr>
        <w:t>the</w:t>
      </w:r>
      <w:r w:rsidR="00686211">
        <w:rPr>
          <w:b/>
          <w:bCs/>
        </w:rPr>
        <w:t xml:space="preserve"> </w:t>
      </w:r>
      <w:r>
        <w:rPr>
          <w:b/>
          <w:bCs/>
        </w:rPr>
        <w:t>reading</w:t>
      </w:r>
      <w:r w:rsidR="00686211">
        <w:rPr>
          <w:b/>
          <w:bCs/>
        </w:rPr>
        <w:t xml:space="preserve"> </w:t>
      </w:r>
      <w:proofErr w:type="gramStart"/>
      <w:r>
        <w:rPr>
          <w:b/>
          <w:bCs/>
        </w:rPr>
        <w:t>are</w:t>
      </w:r>
      <w:r w:rsidR="00686211">
        <w:rPr>
          <w:b/>
          <w:bCs/>
        </w:rPr>
        <w:t xml:space="preserve"> </w:t>
      </w:r>
      <w:r>
        <w:rPr>
          <w:b/>
          <w:bCs/>
        </w:rPr>
        <w:t>described</w:t>
      </w:r>
      <w:proofErr w:type="gramEnd"/>
      <w:r w:rsidR="00686211">
        <w:rPr>
          <w:b/>
          <w:bCs/>
        </w:rPr>
        <w:t xml:space="preserve"> </w:t>
      </w:r>
      <w:r>
        <w:rPr>
          <w:b/>
          <w:bCs/>
        </w:rPr>
        <w:t>in</w:t>
      </w:r>
      <w:r w:rsidR="00686211">
        <w:rPr>
          <w:b/>
          <w:bCs/>
        </w:rPr>
        <w:t xml:space="preserve"> </w:t>
      </w:r>
      <w:r>
        <w:rPr>
          <w:b/>
          <w:bCs/>
        </w:rPr>
        <w:t>the</w:t>
      </w:r>
      <w:r w:rsidR="00686211">
        <w:rPr>
          <w:b/>
          <w:bCs/>
        </w:rPr>
        <w:t xml:space="preserve"> </w:t>
      </w:r>
      <w:r>
        <w:rPr>
          <w:b/>
          <w:bCs/>
        </w:rPr>
        <w:t>following</w:t>
      </w:r>
      <w:r w:rsidR="00686211">
        <w:rPr>
          <w:b/>
          <w:bCs/>
        </w:rPr>
        <w:t xml:space="preserve"> </w:t>
      </w:r>
      <w:r>
        <w:rPr>
          <w:b/>
          <w:bCs/>
        </w:rPr>
        <w:t>paragraphs</w:t>
      </w:r>
      <w:r w:rsidR="00686211">
        <w:rPr>
          <w:b/>
          <w:bCs/>
        </w:rPr>
        <w:t xml:space="preserve"> </w:t>
      </w:r>
      <w:r w:rsidR="00293300">
        <w:rPr>
          <w:b/>
          <w:bCs/>
        </w:rPr>
        <w:t>(</w:t>
      </w:r>
      <w:r w:rsidR="00A5756F">
        <w:rPr>
          <w:b/>
          <w:bCs/>
        </w:rPr>
        <w:t>van</w:t>
      </w:r>
      <w:r w:rsidR="00686211">
        <w:rPr>
          <w:b/>
          <w:bCs/>
        </w:rPr>
        <w:t xml:space="preserve"> </w:t>
      </w:r>
      <w:r w:rsidR="00A5756F">
        <w:rPr>
          <w:b/>
          <w:bCs/>
        </w:rPr>
        <w:t>d</w:t>
      </w:r>
      <w:r w:rsidR="00293300">
        <w:rPr>
          <w:b/>
          <w:bCs/>
        </w:rPr>
        <w:t>er</w:t>
      </w:r>
      <w:r w:rsidR="00686211">
        <w:rPr>
          <w:b/>
          <w:bCs/>
        </w:rPr>
        <w:t xml:space="preserve"> </w:t>
      </w:r>
      <w:proofErr w:type="spellStart"/>
      <w:r w:rsidR="00293300">
        <w:rPr>
          <w:b/>
          <w:bCs/>
        </w:rPr>
        <w:t>Kolk</w:t>
      </w:r>
      <w:proofErr w:type="spellEnd"/>
      <w:r w:rsidR="00293300">
        <w:rPr>
          <w:b/>
          <w:bCs/>
        </w:rPr>
        <w:t>,</w:t>
      </w:r>
      <w:r w:rsidR="00686211">
        <w:rPr>
          <w:b/>
          <w:bCs/>
        </w:rPr>
        <w:t xml:space="preserve"> </w:t>
      </w:r>
      <w:r w:rsidR="00293300">
        <w:rPr>
          <w:b/>
          <w:bCs/>
        </w:rPr>
        <w:t>2014)</w:t>
      </w:r>
      <w:r>
        <w:rPr>
          <w:b/>
          <w:bCs/>
        </w:rPr>
        <w:t>:</w:t>
      </w:r>
    </w:p>
    <w:p w14:paraId="1A0E3DEA" w14:textId="17BD559A" w:rsidR="00DE7370" w:rsidRDefault="00DE7370" w:rsidP="008C7247">
      <w:pPr>
        <w:pStyle w:val="BodyText"/>
        <w:spacing w:after="120"/>
      </w:pPr>
      <w:r>
        <w:t>One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main</w:t>
      </w:r>
      <w:r w:rsidR="00686211">
        <w:t xml:space="preserve"> </w:t>
      </w:r>
      <w:r>
        <w:t>findings</w:t>
      </w:r>
      <w:r w:rsidR="00686211">
        <w:t xml:space="preserve"> </w:t>
      </w:r>
      <w:r w:rsidR="00293300">
        <w:t>in</w:t>
      </w:r>
      <w:r w:rsidR="00686211">
        <w:t xml:space="preserve"> </w:t>
      </w:r>
      <w:r w:rsidR="00721FAD">
        <w:t>a</w:t>
      </w:r>
      <w:r w:rsidR="00686211">
        <w:t xml:space="preserve"> </w:t>
      </w:r>
      <w:r>
        <w:t>study</w:t>
      </w:r>
      <w:r w:rsidR="00686211">
        <w:t xml:space="preserve"> </w:t>
      </w:r>
      <w:r w:rsidR="00293300">
        <w:t>that</w:t>
      </w:r>
      <w:r w:rsidR="00686211">
        <w:t xml:space="preserve"> </w:t>
      </w:r>
      <w:proofErr w:type="gramStart"/>
      <w:r w:rsidR="00293300">
        <w:t>was</w:t>
      </w:r>
      <w:r w:rsidR="00686211">
        <w:t xml:space="preserve"> </w:t>
      </w:r>
      <w:r>
        <w:t>conducted</w:t>
      </w:r>
      <w:proofErr w:type="gramEnd"/>
      <w:r w:rsidR="00686211">
        <w:t xml:space="preserve"> </w:t>
      </w:r>
      <w:r w:rsidR="00293300">
        <w:t>by</w:t>
      </w:r>
      <w:r w:rsidR="00686211">
        <w:t xml:space="preserve"> </w:t>
      </w:r>
      <w:r>
        <w:t>examining</w:t>
      </w:r>
      <w:r w:rsidR="00686211">
        <w:t xml:space="preserve"> </w:t>
      </w:r>
      <w:r>
        <w:t>the</w:t>
      </w:r>
      <w:r w:rsidR="00686211">
        <w:t xml:space="preserve"> </w:t>
      </w:r>
      <w:r>
        <w:t>brain</w:t>
      </w:r>
      <w:r w:rsidR="00686211">
        <w:t xml:space="preserve"> </w:t>
      </w:r>
      <w:r w:rsidR="00293300">
        <w:t>with</w:t>
      </w:r>
      <w:r w:rsidR="00686211">
        <w:t xml:space="preserve"> </w:t>
      </w:r>
      <w:r>
        <w:t>MRI</w:t>
      </w:r>
      <w:r w:rsidR="00686211">
        <w:t xml:space="preserve"> </w:t>
      </w:r>
      <w:r>
        <w:t>is</w:t>
      </w:r>
      <w:r w:rsidR="00686211">
        <w:t xml:space="preserve"> </w:t>
      </w:r>
      <w:r>
        <w:t>that</w:t>
      </w:r>
      <w:r w:rsidR="00686211">
        <w:t xml:space="preserve"> </w:t>
      </w:r>
      <w:r>
        <w:t>trauma</w:t>
      </w:r>
      <w:r w:rsidR="00686211">
        <w:t xml:space="preserve"> </w:t>
      </w:r>
      <w:r>
        <w:t>is</w:t>
      </w:r>
      <w:r w:rsidR="00686211">
        <w:t xml:space="preserve"> </w:t>
      </w:r>
      <w:r>
        <w:t>preverbal.</w:t>
      </w:r>
      <w:r w:rsidR="00686211">
        <w:t xml:space="preserve"> </w:t>
      </w:r>
      <w:r>
        <w:t>While</w:t>
      </w:r>
      <w:r w:rsidR="00686211">
        <w:t xml:space="preserve"> </w:t>
      </w:r>
      <w:r w:rsidR="00C71FB3">
        <w:t>undergoing</w:t>
      </w:r>
      <w:r w:rsidR="00686211">
        <w:t xml:space="preserve"> </w:t>
      </w:r>
      <w:r w:rsidR="00C71FB3">
        <w:t>brain</w:t>
      </w:r>
      <w:r w:rsidR="00686211">
        <w:t xml:space="preserve"> </w:t>
      </w:r>
      <w:r w:rsidR="00C71FB3">
        <w:t>scans</w:t>
      </w:r>
      <w:r w:rsidR="00934C57">
        <w:t>,</w:t>
      </w:r>
      <w:r w:rsidR="00686211">
        <w:t xml:space="preserve"> </w:t>
      </w:r>
      <w:r>
        <w:t>research</w:t>
      </w:r>
      <w:r w:rsidR="00686211">
        <w:t xml:space="preserve"> </w:t>
      </w:r>
      <w:r>
        <w:t>participants</w:t>
      </w:r>
      <w:r w:rsidR="00686211">
        <w:t xml:space="preserve"> </w:t>
      </w:r>
      <w:proofErr w:type="gramStart"/>
      <w:r>
        <w:t>were</w:t>
      </w:r>
      <w:r w:rsidR="00686211">
        <w:t xml:space="preserve"> </w:t>
      </w:r>
      <w:r w:rsidR="00A5239A">
        <w:t>simultaneously</w:t>
      </w:r>
      <w:r w:rsidR="00686211">
        <w:t xml:space="preserve"> </w:t>
      </w:r>
      <w:r>
        <w:t>triggered</w:t>
      </w:r>
      <w:proofErr w:type="gramEnd"/>
      <w:r w:rsidR="00686211">
        <w:t xml:space="preserve"> </w:t>
      </w:r>
      <w:r w:rsidR="00D334BD">
        <w:t>with</w:t>
      </w:r>
      <w:r w:rsidR="00686211">
        <w:t xml:space="preserve"> </w:t>
      </w:r>
      <w:r w:rsidR="00C71FB3">
        <w:t>reminders</w:t>
      </w:r>
      <w:r w:rsidR="00686211">
        <w:t xml:space="preserve"> </w:t>
      </w:r>
      <w:r w:rsidR="00C71FB3">
        <w:t>of</w:t>
      </w:r>
      <w:r w:rsidR="00686211">
        <w:t xml:space="preserve"> </w:t>
      </w:r>
      <w:r>
        <w:t>their</w:t>
      </w:r>
      <w:r w:rsidR="00686211">
        <w:t xml:space="preserve"> </w:t>
      </w:r>
      <w:r>
        <w:t>individual</w:t>
      </w:r>
      <w:r w:rsidR="00686211">
        <w:t xml:space="preserve"> </w:t>
      </w:r>
      <w:r>
        <w:t>traumas.</w:t>
      </w:r>
      <w:r w:rsidR="00686211">
        <w:t xml:space="preserve"> </w:t>
      </w:r>
      <w:r>
        <w:t>Through</w:t>
      </w:r>
      <w:r w:rsidR="00686211">
        <w:t xml:space="preserve"> </w:t>
      </w:r>
      <w:r>
        <w:t>this</w:t>
      </w:r>
      <w:r w:rsidR="00686211">
        <w:t xml:space="preserve"> </w:t>
      </w:r>
      <w:proofErr w:type="gramStart"/>
      <w:r w:rsidR="00934C57">
        <w:t>experiment</w:t>
      </w:r>
      <w:proofErr w:type="gramEnd"/>
      <w:r w:rsidR="00686211">
        <w:t xml:space="preserve"> </w:t>
      </w:r>
      <w:r w:rsidR="009E493F">
        <w:t>it</w:t>
      </w:r>
      <w:r w:rsidR="00686211">
        <w:t xml:space="preserve"> </w:t>
      </w:r>
      <w:r w:rsidR="009E493F">
        <w:t>was</w:t>
      </w:r>
      <w:r w:rsidR="00686211">
        <w:t xml:space="preserve"> </w:t>
      </w:r>
      <w:r>
        <w:t>discovered</w:t>
      </w:r>
      <w:r w:rsidR="00686211">
        <w:t xml:space="preserve"> </w:t>
      </w:r>
      <w:r>
        <w:t>that</w:t>
      </w:r>
      <w:r w:rsidR="00686211">
        <w:t xml:space="preserve"> </w:t>
      </w:r>
      <w:proofErr w:type="spellStart"/>
      <w:r>
        <w:t>Broca</w:t>
      </w:r>
      <w:r w:rsidR="006A2367">
        <w:t>’</w:t>
      </w:r>
      <w:r>
        <w:t>s</w:t>
      </w:r>
      <w:proofErr w:type="spellEnd"/>
      <w:r w:rsidR="00686211">
        <w:t xml:space="preserve"> </w:t>
      </w:r>
      <w:r>
        <w:t>area</w:t>
      </w:r>
      <w:r w:rsidR="00686211">
        <w:t xml:space="preserve"> </w:t>
      </w:r>
      <w:r w:rsidR="00AB0867">
        <w:t>in</w:t>
      </w:r>
      <w:r w:rsidR="00686211">
        <w:t xml:space="preserve"> </w:t>
      </w:r>
      <w:r>
        <w:t>the</w:t>
      </w:r>
      <w:r w:rsidR="00686211">
        <w:t xml:space="preserve"> </w:t>
      </w:r>
      <w:r>
        <w:t>brain</w:t>
      </w:r>
      <w:r w:rsidR="00686211">
        <w:t xml:space="preserve"> </w:t>
      </w:r>
      <w:r>
        <w:t>(where</w:t>
      </w:r>
      <w:r w:rsidR="00686211">
        <w:t xml:space="preserve"> </w:t>
      </w:r>
      <w:r>
        <w:t>speech</w:t>
      </w:r>
      <w:r w:rsidR="00686211">
        <w:t xml:space="preserve"> </w:t>
      </w:r>
      <w:r>
        <w:t>resides)</w:t>
      </w:r>
      <w:r w:rsidR="00686211">
        <w:t xml:space="preserve"> </w:t>
      </w:r>
      <w:r>
        <w:t>was</w:t>
      </w:r>
      <w:r w:rsidR="00686211">
        <w:t xml:space="preserve"> </w:t>
      </w:r>
      <w:r>
        <w:t>shut</w:t>
      </w:r>
      <w:r w:rsidR="00686211">
        <w:t xml:space="preserve"> </w:t>
      </w:r>
      <w:r>
        <w:t>down</w:t>
      </w:r>
      <w:r w:rsidR="009E493F">
        <w:t>,</w:t>
      </w:r>
      <w:r w:rsidR="00686211">
        <w:t xml:space="preserve"> </w:t>
      </w:r>
      <w:r w:rsidR="009E493F">
        <w:t>or</w:t>
      </w:r>
      <w:r w:rsidR="00686211">
        <w:t xml:space="preserve"> </w:t>
      </w:r>
      <w:r>
        <w:t>dark</w:t>
      </w:r>
      <w:r w:rsidR="00686211">
        <w:t xml:space="preserve"> </w:t>
      </w:r>
      <w:r w:rsidR="006B45D5">
        <w:t>on</w:t>
      </w:r>
      <w:r w:rsidR="00686211">
        <w:t xml:space="preserve"> </w:t>
      </w:r>
      <w:r w:rsidR="006B45D5">
        <w:t>the</w:t>
      </w:r>
      <w:r w:rsidR="00686211">
        <w:t xml:space="preserve"> </w:t>
      </w:r>
      <w:r w:rsidR="006B45D5">
        <w:t>MRI</w:t>
      </w:r>
      <w:r>
        <w:t>.</w:t>
      </w:r>
      <w:r w:rsidR="00686211">
        <w:t xml:space="preserve"> </w:t>
      </w:r>
      <w:r>
        <w:t>This</w:t>
      </w:r>
      <w:r w:rsidR="00686211">
        <w:t xml:space="preserve"> </w:t>
      </w:r>
      <w:r>
        <w:t>is</w:t>
      </w:r>
      <w:r w:rsidR="00686211">
        <w:t xml:space="preserve"> </w:t>
      </w:r>
      <w:r>
        <w:t>a</w:t>
      </w:r>
      <w:r w:rsidR="00686211">
        <w:t xml:space="preserve"> </w:t>
      </w:r>
      <w:r>
        <w:t>major</w:t>
      </w:r>
      <w:r w:rsidR="00686211">
        <w:t xml:space="preserve"> </w:t>
      </w:r>
      <w:r>
        <w:t>finding</w:t>
      </w:r>
      <w:r w:rsidR="00686211">
        <w:t xml:space="preserve"> </w:t>
      </w:r>
      <w:r>
        <w:t>as</w:t>
      </w:r>
      <w:r w:rsidR="00686211">
        <w:t xml:space="preserve"> </w:t>
      </w:r>
      <w:r>
        <w:t>it</w:t>
      </w:r>
      <w:r w:rsidR="00686211">
        <w:t xml:space="preserve"> </w:t>
      </w:r>
      <w:r>
        <w:t>tells</w:t>
      </w:r>
      <w:r w:rsidR="00686211">
        <w:t xml:space="preserve"> </w:t>
      </w:r>
      <w:r>
        <w:t>us</w:t>
      </w:r>
      <w:r w:rsidR="00686211">
        <w:t xml:space="preserve"> </w:t>
      </w:r>
      <w:r>
        <w:t>that</w:t>
      </w:r>
      <w:r w:rsidR="00686211">
        <w:t xml:space="preserve"> </w:t>
      </w:r>
      <w:r>
        <w:t>the</w:t>
      </w:r>
      <w:r w:rsidR="00686211">
        <w:t xml:space="preserve"> </w:t>
      </w:r>
      <w:r>
        <w:t>connection</w:t>
      </w:r>
      <w:r w:rsidR="00686211">
        <w:t xml:space="preserve"> </w:t>
      </w:r>
      <w:r>
        <w:t>between</w:t>
      </w:r>
      <w:r w:rsidR="00686211">
        <w:t xml:space="preserve"> </w:t>
      </w:r>
      <w:proofErr w:type="gramStart"/>
      <w:r>
        <w:t>speech</w:t>
      </w:r>
      <w:r w:rsidR="00686211">
        <w:t xml:space="preserve"> </w:t>
      </w:r>
      <w:r>
        <w:t>and</w:t>
      </w:r>
      <w:r w:rsidR="00686211">
        <w:t xml:space="preserve"> </w:t>
      </w:r>
      <w:r>
        <w:t>what</w:t>
      </w:r>
      <w:r w:rsidR="00686211">
        <w:t xml:space="preserve"> </w:t>
      </w:r>
      <w:r>
        <w:t>is</w:t>
      </w:r>
      <w:r w:rsidR="00686211">
        <w:t xml:space="preserve"> </w:t>
      </w:r>
      <w:r>
        <w:t>happening</w:t>
      </w:r>
      <w:proofErr w:type="gramEnd"/>
      <w:r w:rsidR="00686211">
        <w:t xml:space="preserve"> </w:t>
      </w:r>
      <w:r>
        <w:t>is</w:t>
      </w:r>
      <w:r w:rsidR="00686211">
        <w:t xml:space="preserve"> </w:t>
      </w:r>
      <w:r>
        <w:t>disconnected.</w:t>
      </w:r>
      <w:r w:rsidR="00686211">
        <w:t xml:space="preserve"> </w:t>
      </w:r>
      <w:r w:rsidR="006B45D5">
        <w:t>Similarly,</w:t>
      </w:r>
      <w:r w:rsidR="00686211">
        <w:t xml:space="preserve"> </w:t>
      </w:r>
      <w:r w:rsidR="006B45D5">
        <w:t>it</w:t>
      </w:r>
      <w:r w:rsidR="00686211">
        <w:t xml:space="preserve"> </w:t>
      </w:r>
      <w:r w:rsidR="006B45D5">
        <w:t>was</w:t>
      </w:r>
      <w:r w:rsidR="00686211">
        <w:t xml:space="preserve"> </w:t>
      </w:r>
      <w:r w:rsidR="006B45D5">
        <w:t>shown</w:t>
      </w:r>
      <w:r w:rsidR="00686211">
        <w:t xml:space="preserve"> </w:t>
      </w:r>
      <w:r>
        <w:t>that</w:t>
      </w:r>
      <w:r w:rsidR="00686211">
        <w:t xml:space="preserve"> </w:t>
      </w:r>
      <w:r>
        <w:t>when</w:t>
      </w:r>
      <w:r w:rsidR="00686211">
        <w:t xml:space="preserve"> </w:t>
      </w:r>
      <w:r>
        <w:t>something</w:t>
      </w:r>
      <w:r w:rsidR="00686211">
        <w:t xml:space="preserve"> </w:t>
      </w:r>
      <w:r>
        <w:t>happens</w:t>
      </w:r>
      <w:r w:rsidR="00686211">
        <w:t xml:space="preserve"> </w:t>
      </w:r>
      <w:r>
        <w:t>to</w:t>
      </w:r>
      <w:r w:rsidR="00686211">
        <w:t xml:space="preserve"> </w:t>
      </w:r>
      <w:r>
        <w:t>remind</w:t>
      </w:r>
      <w:r w:rsidR="00686211">
        <w:t xml:space="preserve"> </w:t>
      </w:r>
      <w:r>
        <w:t>traumatized</w:t>
      </w:r>
      <w:r w:rsidR="00686211">
        <w:t xml:space="preserve"> </w:t>
      </w:r>
      <w:r>
        <w:t>people</w:t>
      </w:r>
      <w:r w:rsidR="00686211">
        <w:t xml:space="preserve"> </w:t>
      </w:r>
      <w:r>
        <w:t>of</w:t>
      </w:r>
      <w:r w:rsidR="00686211">
        <w:t xml:space="preserve"> </w:t>
      </w:r>
      <w:r>
        <w:t>their</w:t>
      </w:r>
      <w:r w:rsidR="00686211">
        <w:t xml:space="preserve"> </w:t>
      </w:r>
      <w:r>
        <w:t>trauma,</w:t>
      </w:r>
      <w:r w:rsidR="00686211">
        <w:t xml:space="preserve"> </w:t>
      </w:r>
      <w:r>
        <w:t>their</w:t>
      </w:r>
      <w:r w:rsidR="00686211">
        <w:t xml:space="preserve"> </w:t>
      </w:r>
      <w:r>
        <w:t>right</w:t>
      </w:r>
      <w:r w:rsidR="00686211">
        <w:t xml:space="preserve"> </w:t>
      </w:r>
      <w:r>
        <w:t>brain</w:t>
      </w:r>
      <w:r w:rsidR="00686211">
        <w:t xml:space="preserve"> </w:t>
      </w:r>
      <w:r>
        <w:t>responds</w:t>
      </w:r>
      <w:r w:rsidR="00686211">
        <w:t xml:space="preserve"> </w:t>
      </w:r>
      <w:r>
        <w:t>as</w:t>
      </w:r>
      <w:r w:rsidR="00686211">
        <w:t xml:space="preserve"> </w:t>
      </w:r>
      <w:r>
        <w:t>if</w:t>
      </w:r>
      <w:r w:rsidR="00686211">
        <w:t xml:space="preserve"> </w:t>
      </w:r>
      <w:r>
        <w:t>the</w:t>
      </w:r>
      <w:r w:rsidR="00686211">
        <w:t xml:space="preserve"> </w:t>
      </w:r>
      <w:r>
        <w:t>event</w:t>
      </w:r>
      <w:r w:rsidR="00686211">
        <w:t xml:space="preserve"> </w:t>
      </w:r>
      <w:r>
        <w:t>was</w:t>
      </w:r>
      <w:r w:rsidR="00686211">
        <w:t xml:space="preserve"> </w:t>
      </w:r>
      <w:r>
        <w:t>happening</w:t>
      </w:r>
      <w:r w:rsidR="00686211">
        <w:t xml:space="preserve"> </w:t>
      </w:r>
      <w:r>
        <w:t>in</w:t>
      </w:r>
      <w:r w:rsidR="00686211">
        <w:t xml:space="preserve"> </w:t>
      </w:r>
      <w:r>
        <w:t>the</w:t>
      </w:r>
      <w:r w:rsidR="00686211">
        <w:t xml:space="preserve"> </w:t>
      </w:r>
      <w:r>
        <w:t>present</w:t>
      </w:r>
      <w:r w:rsidR="00DB311D">
        <w:t>,</w:t>
      </w:r>
      <w:r w:rsidR="00686211">
        <w:t xml:space="preserve"> </w:t>
      </w:r>
      <w:r>
        <w:t>while</w:t>
      </w:r>
      <w:r w:rsidR="00686211">
        <w:t xml:space="preserve"> </w:t>
      </w:r>
      <w:r>
        <w:t>their</w:t>
      </w:r>
      <w:r w:rsidR="00686211">
        <w:t xml:space="preserve"> </w:t>
      </w:r>
      <w:r>
        <w:t>left</w:t>
      </w:r>
      <w:r w:rsidR="00686211">
        <w:t xml:space="preserve"> </w:t>
      </w:r>
      <w:r>
        <w:t>side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brain</w:t>
      </w:r>
      <w:r w:rsidR="00686211">
        <w:t xml:space="preserve"> </w:t>
      </w:r>
      <w:r>
        <w:t>is</w:t>
      </w:r>
      <w:r w:rsidR="00686211">
        <w:t xml:space="preserve"> </w:t>
      </w:r>
      <w:r>
        <w:t>shut</w:t>
      </w:r>
      <w:r w:rsidR="00686211">
        <w:t xml:space="preserve"> </w:t>
      </w:r>
      <w:r>
        <w:t>down</w:t>
      </w:r>
      <w:r w:rsidR="00DB311D">
        <w:t>,</w:t>
      </w:r>
      <w:r w:rsidR="00686211">
        <w:t xml:space="preserve"> </w:t>
      </w:r>
      <w:r>
        <w:t>which</w:t>
      </w:r>
      <w:r w:rsidR="00686211">
        <w:t xml:space="preserve"> </w:t>
      </w:r>
      <w:proofErr w:type="gramStart"/>
      <w:r>
        <w:t>can</w:t>
      </w:r>
      <w:proofErr w:type="gramEnd"/>
      <w:r w:rsidR="00686211">
        <w:t xml:space="preserve"> </w:t>
      </w:r>
      <w:r>
        <w:t>block</w:t>
      </w:r>
      <w:r w:rsidR="00686211">
        <w:t xml:space="preserve"> </w:t>
      </w:r>
      <w:r>
        <w:t>the</w:t>
      </w:r>
      <w:r w:rsidR="00686211">
        <w:t xml:space="preserve"> </w:t>
      </w:r>
      <w:r>
        <w:t>realization</w:t>
      </w:r>
      <w:r w:rsidR="00686211">
        <w:t xml:space="preserve"> </w:t>
      </w:r>
      <w:r>
        <w:t>that</w:t>
      </w:r>
      <w:r w:rsidR="00686211">
        <w:t xml:space="preserve"> </w:t>
      </w:r>
      <w:r>
        <w:t>the</w:t>
      </w:r>
      <w:r w:rsidR="00686211">
        <w:t xml:space="preserve"> </w:t>
      </w:r>
      <w:r>
        <w:t>event</w:t>
      </w:r>
      <w:r w:rsidR="00686211">
        <w:t xml:space="preserve"> </w:t>
      </w:r>
      <w:r>
        <w:t>is</w:t>
      </w:r>
      <w:r w:rsidR="00686211">
        <w:t xml:space="preserve"> </w:t>
      </w:r>
      <w:r>
        <w:t>not</w:t>
      </w:r>
      <w:r w:rsidR="00686211">
        <w:t xml:space="preserve"> </w:t>
      </w:r>
      <w:r>
        <w:t>happening</w:t>
      </w:r>
      <w:r w:rsidR="00686211">
        <w:t xml:space="preserve"> </w:t>
      </w:r>
      <w:r w:rsidR="00E27672">
        <w:t>in</w:t>
      </w:r>
      <w:r w:rsidR="00686211">
        <w:t xml:space="preserve"> </w:t>
      </w:r>
      <w:r w:rsidR="00E27672">
        <w:t>real</w:t>
      </w:r>
      <w:r w:rsidR="00686211">
        <w:t xml:space="preserve"> </w:t>
      </w:r>
      <w:r w:rsidR="00E27672">
        <w:t>time</w:t>
      </w:r>
      <w:r>
        <w:t>.</w:t>
      </w:r>
      <w:r w:rsidR="00686211">
        <w:t xml:space="preserve"> </w:t>
      </w:r>
      <w:r>
        <w:t>This</w:t>
      </w:r>
      <w:r w:rsidR="00686211">
        <w:t xml:space="preserve"> </w:t>
      </w:r>
      <w:r>
        <w:t>is</w:t>
      </w:r>
      <w:r w:rsidR="00686211">
        <w:t xml:space="preserve"> </w:t>
      </w:r>
      <w:r>
        <w:t>all</w:t>
      </w:r>
      <w:r w:rsidR="00686211">
        <w:t xml:space="preserve"> </w:t>
      </w:r>
      <w:r>
        <w:t>experienced</w:t>
      </w:r>
      <w:r w:rsidR="00686211">
        <w:t xml:space="preserve"> </w:t>
      </w:r>
      <w:r>
        <w:t>in</w:t>
      </w:r>
      <w:r w:rsidR="00686211">
        <w:t xml:space="preserve"> </w:t>
      </w:r>
      <w:r>
        <w:t>the</w:t>
      </w:r>
      <w:r w:rsidR="00686211">
        <w:t xml:space="preserve"> </w:t>
      </w:r>
      <w:r>
        <w:t>bodily</w:t>
      </w:r>
      <w:r w:rsidR="00DB311D">
        <w:t>-</w:t>
      </w:r>
      <w:r>
        <w:t>felt</w:t>
      </w:r>
      <w:r w:rsidR="00686211">
        <w:t xml:space="preserve"> </w:t>
      </w:r>
      <w:r>
        <w:t>sense.</w:t>
      </w:r>
      <w:r w:rsidR="00686211">
        <w:t xml:space="preserve"> </w:t>
      </w:r>
      <w:r>
        <w:t>This</w:t>
      </w:r>
      <w:r w:rsidR="00686211">
        <w:t xml:space="preserve"> </w:t>
      </w:r>
      <w:r>
        <w:t>therefore</w:t>
      </w:r>
      <w:r w:rsidR="00686211">
        <w:t xml:space="preserve"> </w:t>
      </w:r>
      <w:r>
        <w:t>means</w:t>
      </w:r>
      <w:r w:rsidR="00686211">
        <w:t xml:space="preserve"> </w:t>
      </w:r>
      <w:r>
        <w:t>that</w:t>
      </w:r>
      <w:r w:rsidR="00686211">
        <w:t xml:space="preserve"> </w:t>
      </w:r>
      <w:r>
        <w:t>the</w:t>
      </w:r>
      <w:r w:rsidR="00686211">
        <w:t xml:space="preserve"> </w:t>
      </w:r>
      <w:r>
        <w:t>experience</w:t>
      </w:r>
      <w:r w:rsidR="00686211">
        <w:t xml:space="preserve"> </w:t>
      </w:r>
      <w:r>
        <w:t>of</w:t>
      </w:r>
      <w:r w:rsidR="00686211">
        <w:t xml:space="preserve"> </w:t>
      </w:r>
      <w:r>
        <w:t>trauma</w:t>
      </w:r>
      <w:r w:rsidR="00686211">
        <w:t xml:space="preserve"> </w:t>
      </w:r>
      <w:r>
        <w:t>itself</w:t>
      </w:r>
      <w:r w:rsidR="00686211">
        <w:t xml:space="preserve"> </w:t>
      </w:r>
      <w:r>
        <w:t>can</w:t>
      </w:r>
      <w:r w:rsidR="00686211">
        <w:t xml:space="preserve"> </w:t>
      </w:r>
      <w:r>
        <w:t>get</w:t>
      </w:r>
      <w:r w:rsidR="00686211">
        <w:t xml:space="preserve"> </w:t>
      </w:r>
      <w:r>
        <w:t>in</w:t>
      </w:r>
      <w:r w:rsidR="00686211">
        <w:t xml:space="preserve"> </w:t>
      </w:r>
      <w:r>
        <w:t>the</w:t>
      </w:r>
      <w:r w:rsidR="00686211">
        <w:t xml:space="preserve"> </w:t>
      </w:r>
      <w:r>
        <w:t>way</w:t>
      </w:r>
      <w:r w:rsidR="00686211">
        <w:t xml:space="preserve"> </w:t>
      </w:r>
      <w:r>
        <w:t>of</w:t>
      </w:r>
      <w:r w:rsidR="00686211">
        <w:t xml:space="preserve"> </w:t>
      </w:r>
      <w:r>
        <w:t>talking</w:t>
      </w:r>
      <w:r w:rsidR="00686211">
        <w:t xml:space="preserve"> </w:t>
      </w:r>
      <w:r>
        <w:t>about</w:t>
      </w:r>
      <w:r w:rsidR="00686211">
        <w:t xml:space="preserve"> </w:t>
      </w:r>
      <w:r>
        <w:t>the</w:t>
      </w:r>
      <w:r w:rsidR="00686211">
        <w:t xml:space="preserve"> </w:t>
      </w:r>
      <w:r>
        <w:t>trauma.</w:t>
      </w:r>
      <w:r w:rsidR="00686211">
        <w:t xml:space="preserve"> </w:t>
      </w:r>
      <w:r>
        <w:t>This</w:t>
      </w:r>
      <w:r w:rsidR="00686211">
        <w:t xml:space="preserve"> </w:t>
      </w:r>
      <w:r>
        <w:t>piece</w:t>
      </w:r>
      <w:r w:rsidR="00686211">
        <w:t xml:space="preserve"> </w:t>
      </w:r>
      <w:r>
        <w:t>of</w:t>
      </w:r>
      <w:r w:rsidR="00686211">
        <w:t xml:space="preserve"> </w:t>
      </w:r>
      <w:r>
        <w:t>information</w:t>
      </w:r>
      <w:r w:rsidR="00686211">
        <w:t xml:space="preserve"> </w:t>
      </w:r>
      <w:r>
        <w:t>is</w:t>
      </w:r>
      <w:r w:rsidR="00686211">
        <w:t xml:space="preserve"> </w:t>
      </w:r>
      <w:r>
        <w:t>crucial</w:t>
      </w:r>
      <w:r w:rsidR="00686211">
        <w:t xml:space="preserve"> </w:t>
      </w:r>
      <w:r>
        <w:t>to</w:t>
      </w:r>
      <w:r w:rsidR="00686211">
        <w:t xml:space="preserve"> </w:t>
      </w:r>
      <w:r>
        <w:t>know</w:t>
      </w:r>
      <w:r w:rsidR="00686211">
        <w:t xml:space="preserve"> </w:t>
      </w:r>
      <w:r>
        <w:t>as</w:t>
      </w:r>
      <w:r w:rsidR="00686211">
        <w:t xml:space="preserve"> </w:t>
      </w:r>
      <w:r>
        <w:t>therapists</w:t>
      </w:r>
      <w:r w:rsidR="00733024">
        <w:t>,</w:t>
      </w:r>
      <w:r w:rsidR="00686211">
        <w:t xml:space="preserve"> </w:t>
      </w:r>
      <w:r w:rsidR="00733024">
        <w:t>because</w:t>
      </w:r>
      <w:r w:rsidR="00686211">
        <w:t xml:space="preserve"> </w:t>
      </w:r>
      <w:r>
        <w:t>the</w:t>
      </w:r>
      <w:r w:rsidR="00686211">
        <w:t xml:space="preserve"> </w:t>
      </w:r>
      <w:r>
        <w:t>process</w:t>
      </w:r>
      <w:r w:rsidR="00686211">
        <w:t xml:space="preserve"> </w:t>
      </w:r>
      <w:r>
        <w:t>of</w:t>
      </w:r>
      <w:r w:rsidR="00686211">
        <w:t xml:space="preserve"> </w:t>
      </w:r>
      <w:r>
        <w:t>change</w:t>
      </w:r>
      <w:r w:rsidR="00686211">
        <w:t xml:space="preserve"> </w:t>
      </w:r>
      <w:r>
        <w:t>in</w:t>
      </w:r>
      <w:r w:rsidR="00686211">
        <w:t xml:space="preserve"> </w:t>
      </w:r>
      <w:r>
        <w:t>the</w:t>
      </w:r>
      <w:r w:rsidR="00686211">
        <w:t xml:space="preserve"> </w:t>
      </w:r>
      <w:r>
        <w:t>therapy</w:t>
      </w:r>
      <w:r w:rsidR="00686211">
        <w:t xml:space="preserve"> </w:t>
      </w:r>
      <w:r>
        <w:t>room</w:t>
      </w:r>
      <w:r w:rsidR="00686211">
        <w:t xml:space="preserve"> </w:t>
      </w:r>
      <w:r>
        <w:t>often</w:t>
      </w:r>
      <w:r w:rsidR="00686211">
        <w:t xml:space="preserve"> </w:t>
      </w:r>
      <w:r>
        <w:t>involves</w:t>
      </w:r>
      <w:r w:rsidR="00686211">
        <w:t xml:space="preserve"> </w:t>
      </w:r>
      <w:r>
        <w:t>talking.</w:t>
      </w:r>
    </w:p>
    <w:p w14:paraId="1A0E3DEB" w14:textId="34C57A7D" w:rsidR="00DE7370" w:rsidRDefault="00952661" w:rsidP="008C7247">
      <w:pPr>
        <w:pStyle w:val="BodyText"/>
        <w:spacing w:after="120"/>
      </w:pPr>
      <w:proofErr w:type="gramStart"/>
      <w:r>
        <w:t>v</w:t>
      </w:r>
      <w:r w:rsidR="00DE7370">
        <w:t>an</w:t>
      </w:r>
      <w:proofErr w:type="gramEnd"/>
      <w:r w:rsidR="00686211">
        <w:t xml:space="preserve"> </w:t>
      </w:r>
      <w:r w:rsidR="00DE7370">
        <w:t>der</w:t>
      </w:r>
      <w:r w:rsidR="00686211">
        <w:t xml:space="preserve"> </w:t>
      </w:r>
      <w:proofErr w:type="spellStart"/>
      <w:r w:rsidR="00DE7370">
        <w:t>Kolk</w:t>
      </w:r>
      <w:proofErr w:type="spellEnd"/>
      <w:r w:rsidR="00686211">
        <w:t xml:space="preserve"> </w:t>
      </w:r>
      <w:r w:rsidR="00DE7370">
        <w:t>also</w:t>
      </w:r>
      <w:r w:rsidR="00686211">
        <w:t xml:space="preserve"> </w:t>
      </w:r>
      <w:r w:rsidR="00DE7370">
        <w:t>describes</w:t>
      </w:r>
      <w:r w:rsidR="00686211">
        <w:t xml:space="preserve"> </w:t>
      </w:r>
      <w:r w:rsidR="00DE7370">
        <w:t>trauma</w:t>
      </w:r>
      <w:r w:rsidR="00686211">
        <w:t xml:space="preserve"> </w:t>
      </w:r>
      <w:r w:rsidR="00DE7370">
        <w:t>succinctly</w:t>
      </w:r>
      <w:r w:rsidR="00686211">
        <w:t xml:space="preserve"> </w:t>
      </w:r>
      <w:r w:rsidR="00DE7370">
        <w:t>in</w:t>
      </w:r>
      <w:r w:rsidR="00686211">
        <w:t xml:space="preserve"> </w:t>
      </w:r>
      <w:r w:rsidR="00DE7370">
        <w:t>this</w:t>
      </w:r>
      <w:r w:rsidR="00686211">
        <w:t xml:space="preserve"> </w:t>
      </w:r>
      <w:r w:rsidR="00DE7370">
        <w:t>chapter.</w:t>
      </w:r>
      <w:r w:rsidR="00686211">
        <w:t xml:space="preserve"> </w:t>
      </w:r>
      <w:r w:rsidR="00DE7370">
        <w:t>He</w:t>
      </w:r>
      <w:r w:rsidR="00686211">
        <w:t xml:space="preserve"> </w:t>
      </w:r>
      <w:r w:rsidR="00DE7370">
        <w:t>describes</w:t>
      </w:r>
      <w:r w:rsidR="00686211">
        <w:t xml:space="preserve"> </w:t>
      </w:r>
      <w:r w:rsidR="00DE7370">
        <w:t>trauma</w:t>
      </w:r>
      <w:r w:rsidR="00686211">
        <w:t xml:space="preserve"> </w:t>
      </w:r>
      <w:r w:rsidR="00DE7370">
        <w:t>as</w:t>
      </w:r>
      <w:r w:rsidR="00686211">
        <w:t xml:space="preserve"> </w:t>
      </w:r>
      <w:r w:rsidR="00DE7370">
        <w:t>something</w:t>
      </w:r>
      <w:r w:rsidR="00686211">
        <w:t xml:space="preserve"> </w:t>
      </w:r>
      <w:r w:rsidR="00DE7370">
        <w:t>that</w:t>
      </w:r>
      <w:r w:rsidR="00686211">
        <w:t xml:space="preserve"> </w:t>
      </w:r>
      <w:r w:rsidR="00DE7370">
        <w:t>happens</w:t>
      </w:r>
      <w:r w:rsidR="00686211">
        <w:t xml:space="preserve"> </w:t>
      </w:r>
      <w:r w:rsidR="00DE7370">
        <w:t>to</w:t>
      </w:r>
      <w:r w:rsidR="00686211">
        <w:t xml:space="preserve"> </w:t>
      </w:r>
      <w:r w:rsidR="00DE7370">
        <w:t>you</w:t>
      </w:r>
      <w:r w:rsidR="00686211">
        <w:t xml:space="preserve"> </w:t>
      </w:r>
      <w:r w:rsidR="00DE7370">
        <w:t>that</w:t>
      </w:r>
      <w:r w:rsidR="00686211">
        <w:t xml:space="preserve"> </w:t>
      </w:r>
      <w:r w:rsidR="00DE7370">
        <w:t>makes</w:t>
      </w:r>
      <w:r w:rsidR="00686211">
        <w:t xml:space="preserve"> </w:t>
      </w:r>
      <w:r w:rsidR="00DE7370">
        <w:t>you</w:t>
      </w:r>
      <w:r w:rsidR="00686211">
        <w:t xml:space="preserve"> </w:t>
      </w:r>
      <w:r w:rsidR="00DE7370">
        <w:t>so</w:t>
      </w:r>
      <w:r w:rsidR="00686211">
        <w:t xml:space="preserve"> </w:t>
      </w:r>
      <w:r w:rsidR="00DE7370">
        <w:t>upset</w:t>
      </w:r>
      <w:r w:rsidR="00686211">
        <w:t xml:space="preserve"> </w:t>
      </w:r>
      <w:r w:rsidR="00DE7370">
        <w:t>that</w:t>
      </w:r>
      <w:r w:rsidR="00686211">
        <w:t xml:space="preserve"> </w:t>
      </w:r>
      <w:r w:rsidR="00DE7370">
        <w:t>it</w:t>
      </w:r>
      <w:r w:rsidR="00686211">
        <w:t xml:space="preserve"> </w:t>
      </w:r>
      <w:r w:rsidR="00DE7370">
        <w:t>overwhelms</w:t>
      </w:r>
      <w:r w:rsidR="00686211">
        <w:t xml:space="preserve"> </w:t>
      </w:r>
      <w:r w:rsidR="00DE7370">
        <w:t>you</w:t>
      </w:r>
      <w:r w:rsidR="00686211">
        <w:t xml:space="preserve"> </w:t>
      </w:r>
      <w:r w:rsidR="00DE7370">
        <w:t>and</w:t>
      </w:r>
      <w:r w:rsidR="00686211">
        <w:t xml:space="preserve"> </w:t>
      </w:r>
      <w:proofErr w:type="gramStart"/>
      <w:r w:rsidR="00DE7370">
        <w:t>there</w:t>
      </w:r>
      <w:r w:rsidR="00686211">
        <w:t xml:space="preserve"> </w:t>
      </w:r>
      <w:r w:rsidR="00DE7370">
        <w:t>is</w:t>
      </w:r>
      <w:r w:rsidR="00686211">
        <w:t xml:space="preserve"> </w:t>
      </w:r>
      <w:r w:rsidR="00DE7370">
        <w:t>nothing</w:t>
      </w:r>
      <w:r w:rsidR="00686211">
        <w:t xml:space="preserve"> </w:t>
      </w:r>
      <w:r w:rsidR="00DE7370">
        <w:t>you</w:t>
      </w:r>
      <w:r w:rsidR="00686211">
        <w:t xml:space="preserve"> </w:t>
      </w:r>
      <w:r w:rsidR="00DE7370">
        <w:lastRenderedPageBreak/>
        <w:t>can</w:t>
      </w:r>
      <w:r w:rsidR="00686211">
        <w:t xml:space="preserve"> </w:t>
      </w:r>
      <w:r w:rsidR="00DE7370">
        <w:t>do</w:t>
      </w:r>
      <w:r w:rsidR="00686211">
        <w:t xml:space="preserve"> </w:t>
      </w:r>
      <w:r w:rsidR="00DE7370">
        <w:t>to</w:t>
      </w:r>
      <w:r w:rsidR="00686211">
        <w:t xml:space="preserve"> </w:t>
      </w:r>
      <w:r w:rsidR="00DE7370">
        <w:t>help</w:t>
      </w:r>
      <w:r w:rsidR="00686211">
        <w:t xml:space="preserve"> </w:t>
      </w:r>
      <w:r w:rsidR="00DE7370">
        <w:t>yourself</w:t>
      </w:r>
      <w:r w:rsidR="00686211">
        <w:t xml:space="preserve"> </w:t>
      </w:r>
      <w:r w:rsidR="00DE7370">
        <w:t>function</w:t>
      </w:r>
      <w:r w:rsidR="00686211">
        <w:t xml:space="preserve"> </w:t>
      </w:r>
      <w:r w:rsidR="00DE7370">
        <w:t>in</w:t>
      </w:r>
      <w:r w:rsidR="00686211">
        <w:t xml:space="preserve"> </w:t>
      </w:r>
      <w:r w:rsidR="00DE7370">
        <w:t>the</w:t>
      </w:r>
      <w:r w:rsidR="00686211">
        <w:t xml:space="preserve"> </w:t>
      </w:r>
      <w:r w:rsidR="00DE7370">
        <w:t>face</w:t>
      </w:r>
      <w:r w:rsidR="00686211">
        <w:t xml:space="preserve"> </w:t>
      </w:r>
      <w:r w:rsidR="00DE7370">
        <w:t>of</w:t>
      </w:r>
      <w:r w:rsidR="00686211">
        <w:t xml:space="preserve"> </w:t>
      </w:r>
      <w:r w:rsidR="00DE7370">
        <w:t>the</w:t>
      </w:r>
      <w:r w:rsidR="00686211">
        <w:t xml:space="preserve"> </w:t>
      </w:r>
      <w:r w:rsidR="00DE7370">
        <w:t>particular</w:t>
      </w:r>
      <w:r w:rsidR="00686211">
        <w:t xml:space="preserve"> </w:t>
      </w:r>
      <w:r w:rsidR="00DE7370">
        <w:t>event</w:t>
      </w:r>
      <w:proofErr w:type="gramEnd"/>
      <w:r w:rsidR="00DE7370">
        <w:t>.</w:t>
      </w:r>
      <w:r w:rsidR="00686211">
        <w:t xml:space="preserve"> </w:t>
      </w:r>
      <w:r w:rsidR="00DE7370">
        <w:t>Trauma</w:t>
      </w:r>
      <w:r w:rsidR="00686211">
        <w:t xml:space="preserve"> </w:t>
      </w:r>
      <w:r w:rsidR="00DE7370">
        <w:t>is</w:t>
      </w:r>
      <w:r w:rsidR="00686211">
        <w:t xml:space="preserve"> </w:t>
      </w:r>
      <w:r w:rsidR="00DE7370">
        <w:t>how</w:t>
      </w:r>
      <w:r w:rsidR="00686211">
        <w:t xml:space="preserve"> </w:t>
      </w:r>
      <w:r w:rsidR="00DE7370">
        <w:t>you</w:t>
      </w:r>
      <w:r w:rsidR="00686211">
        <w:t xml:space="preserve"> </w:t>
      </w:r>
      <w:r w:rsidR="00DE7370">
        <w:t>respond</w:t>
      </w:r>
      <w:r w:rsidR="00686211">
        <w:t xml:space="preserve"> </w:t>
      </w:r>
      <w:r w:rsidR="00DE7370">
        <w:t>to</w:t>
      </w:r>
      <w:r w:rsidR="00686211">
        <w:t xml:space="preserve"> </w:t>
      </w:r>
      <w:r w:rsidR="00DE7370">
        <w:t>it.</w:t>
      </w:r>
    </w:p>
    <w:p w14:paraId="1A0E3DEC" w14:textId="64B58077" w:rsidR="00DE7370" w:rsidRDefault="00DE7370" w:rsidP="008C7247">
      <w:pPr>
        <w:pStyle w:val="BodyText"/>
        <w:spacing w:after="120"/>
      </w:pPr>
      <w:r>
        <w:rPr>
          <w:b/>
          <w:color w:val="6ECFB1"/>
        </w:rPr>
        <w:t>&lt;End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A0E3DED" w14:textId="10740FE4" w:rsidR="00DE7370" w:rsidRDefault="00DE7370" w:rsidP="008C7247">
      <w:pPr>
        <w:pStyle w:val="Heading2"/>
      </w:pPr>
      <w:r>
        <w:t>1.1.5</w:t>
      </w:r>
      <w:r w:rsidR="00686211">
        <w:t xml:space="preserve"> </w:t>
      </w:r>
      <w:r>
        <w:t>Activity:</w:t>
      </w:r>
      <w:r w:rsidR="00686211">
        <w:t xml:space="preserve"> </w:t>
      </w:r>
      <w:r>
        <w:t>A</w:t>
      </w:r>
      <w:r w:rsidR="00686211">
        <w:t xml:space="preserve"> </w:t>
      </w:r>
      <w:r>
        <w:t>Note</w:t>
      </w:r>
      <w:r w:rsidR="00686211">
        <w:t xml:space="preserve"> </w:t>
      </w:r>
      <w:r>
        <w:t>on</w:t>
      </w:r>
      <w:r w:rsidR="00686211">
        <w:t xml:space="preserve"> </w:t>
      </w:r>
      <w:r>
        <w:t>Childhood</w:t>
      </w:r>
      <w:r w:rsidR="00686211">
        <w:t xml:space="preserve"> </w:t>
      </w:r>
      <w:r>
        <w:t>Trauma</w:t>
      </w:r>
      <w:r w:rsidR="00686211">
        <w:t xml:space="preserve"> </w:t>
      </w:r>
      <w:r w:rsidR="00270EA5">
        <w:t>and</w:t>
      </w:r>
      <w:r w:rsidR="00686211">
        <w:t xml:space="preserve"> </w:t>
      </w:r>
      <w:r>
        <w:t>A</w:t>
      </w:r>
      <w:r w:rsidR="00270EA5">
        <w:t>dverse</w:t>
      </w:r>
      <w:r w:rsidR="00686211">
        <w:t xml:space="preserve"> </w:t>
      </w:r>
      <w:r>
        <w:t>C</w:t>
      </w:r>
      <w:r w:rsidR="00270EA5">
        <w:t>hildhood</w:t>
      </w:r>
      <w:r w:rsidR="00686211">
        <w:t xml:space="preserve"> </w:t>
      </w:r>
      <w:r>
        <w:t>E</w:t>
      </w:r>
      <w:r w:rsidR="00270EA5">
        <w:t>xperience</w:t>
      </w:r>
      <w:r>
        <w:t>s</w:t>
      </w:r>
    </w:p>
    <w:p w14:paraId="1A0E3DEE" w14:textId="3AB91558" w:rsidR="00DE7370" w:rsidRDefault="00DE7370" w:rsidP="008C7247">
      <w:pPr>
        <w:pStyle w:val="FirstParagraph"/>
        <w:spacing w:after="120"/>
      </w:pPr>
      <w:r>
        <w:rPr>
          <w:b/>
          <w:color w:val="6ECFB1"/>
        </w:rPr>
        <w:t>&lt;Begin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A0E3DF1" w14:textId="37CF51E3" w:rsidR="00DE7370" w:rsidRDefault="00DE7370" w:rsidP="008C7247">
      <w:pPr>
        <w:pStyle w:val="BodyText"/>
        <w:spacing w:after="120"/>
      </w:pPr>
      <w:r>
        <w:t>There</w:t>
      </w:r>
      <w:r w:rsidR="00686211">
        <w:t xml:space="preserve"> </w:t>
      </w:r>
      <w:r>
        <w:t>are</w:t>
      </w:r>
      <w:r w:rsidR="00686211">
        <w:t xml:space="preserve"> </w:t>
      </w:r>
      <w:r>
        <w:t>two</w:t>
      </w:r>
      <w:r w:rsidR="00686211">
        <w:t xml:space="preserve"> </w:t>
      </w:r>
      <w:r>
        <w:t>sections</w:t>
      </w:r>
      <w:r w:rsidR="00686211">
        <w:t xml:space="preserve"> </w:t>
      </w:r>
      <w:r>
        <w:t>to</w:t>
      </w:r>
      <w:r w:rsidR="00686211">
        <w:t xml:space="preserve"> </w:t>
      </w:r>
      <w:r>
        <w:t>this</w:t>
      </w:r>
      <w:r w:rsidR="00686211">
        <w:t xml:space="preserve"> </w:t>
      </w:r>
      <w:r>
        <w:t>activity.</w:t>
      </w:r>
      <w:r w:rsidR="00686211">
        <w:t xml:space="preserve"> </w:t>
      </w:r>
      <w:r>
        <w:t>In</w:t>
      </w:r>
      <w:r w:rsidR="00686211">
        <w:t xml:space="preserve"> </w:t>
      </w:r>
      <w:r>
        <w:t>the</w:t>
      </w:r>
      <w:r w:rsidR="00686211">
        <w:t xml:space="preserve"> </w:t>
      </w:r>
      <w:r>
        <w:t>first,</w:t>
      </w:r>
      <w:r w:rsidR="00686211">
        <w:t xml:space="preserve"> </w:t>
      </w:r>
      <w:r>
        <w:t>Dr.</w:t>
      </w:r>
      <w:r w:rsidR="00686211">
        <w:t xml:space="preserve"> </w:t>
      </w:r>
      <w:r>
        <w:t>van</w:t>
      </w:r>
      <w:r w:rsidR="00686211">
        <w:t xml:space="preserve"> </w:t>
      </w:r>
      <w:r>
        <w:t>der</w:t>
      </w:r>
      <w:r w:rsidR="00686211">
        <w:t xml:space="preserve"> </w:t>
      </w:r>
      <w:proofErr w:type="spellStart"/>
      <w:r>
        <w:t>Kolk</w:t>
      </w:r>
      <w:proofErr w:type="spellEnd"/>
      <w:r w:rsidR="00686211">
        <w:t xml:space="preserve"> </w:t>
      </w:r>
      <w:r>
        <w:t>explains</w:t>
      </w:r>
      <w:r w:rsidR="00686211">
        <w:t xml:space="preserve"> </w:t>
      </w:r>
      <w:r>
        <w:t>how</w:t>
      </w:r>
      <w:r w:rsidR="00686211">
        <w:t xml:space="preserve"> </w:t>
      </w:r>
      <w:r>
        <w:t>trauma</w:t>
      </w:r>
      <w:r w:rsidR="00686211">
        <w:t xml:space="preserve"> </w:t>
      </w:r>
      <w:r>
        <w:t>manifests</w:t>
      </w:r>
      <w:r w:rsidR="00686211">
        <w:t xml:space="preserve"> </w:t>
      </w:r>
      <w:r>
        <w:t>in</w:t>
      </w:r>
      <w:r w:rsidR="00686211">
        <w:t xml:space="preserve"> </w:t>
      </w:r>
      <w:r>
        <w:t>children,</w:t>
      </w:r>
      <w:r w:rsidR="00686211">
        <w:t xml:space="preserve"> </w:t>
      </w:r>
      <w:r>
        <w:t>and</w:t>
      </w:r>
      <w:r w:rsidR="00686211">
        <w:t xml:space="preserve"> </w:t>
      </w:r>
      <w:r>
        <w:t>in</w:t>
      </w:r>
      <w:r w:rsidR="00686211">
        <w:t xml:space="preserve"> </w:t>
      </w:r>
      <w:r>
        <w:t>the</w:t>
      </w:r>
      <w:r w:rsidR="00686211">
        <w:t xml:space="preserve"> </w:t>
      </w:r>
      <w:r>
        <w:t>second,</w:t>
      </w:r>
      <w:r w:rsidR="00686211">
        <w:t xml:space="preserve"> </w:t>
      </w:r>
      <w:r w:rsidR="00952661">
        <w:t>p</w:t>
      </w:r>
      <w:r>
        <w:t>ediatrician</w:t>
      </w:r>
      <w:r w:rsidR="00686211">
        <w:t xml:space="preserve"> </w:t>
      </w:r>
      <w:r>
        <w:t>Nadine</w:t>
      </w:r>
      <w:r w:rsidR="00686211">
        <w:t xml:space="preserve"> </w:t>
      </w:r>
      <w:r>
        <w:t>Burke</w:t>
      </w:r>
      <w:r w:rsidR="00686211">
        <w:t xml:space="preserve"> </w:t>
      </w:r>
      <w:r>
        <w:t>Harris</w:t>
      </w:r>
      <w:r w:rsidR="00686211">
        <w:t xml:space="preserve"> </w:t>
      </w:r>
      <w:r>
        <w:t>shares</w:t>
      </w:r>
      <w:r w:rsidR="00686211">
        <w:t xml:space="preserve"> </w:t>
      </w:r>
      <w:r>
        <w:t>during</w:t>
      </w:r>
      <w:r w:rsidR="00686211">
        <w:t xml:space="preserve"> </w:t>
      </w:r>
      <w:r>
        <w:t>a</w:t>
      </w:r>
      <w:r w:rsidR="00686211">
        <w:t xml:space="preserve"> </w:t>
      </w:r>
      <w:r>
        <w:t>T</w:t>
      </w:r>
      <w:r w:rsidR="00270EA5">
        <w:t>ED</w:t>
      </w:r>
      <w:r w:rsidR="00686211">
        <w:t xml:space="preserve"> </w:t>
      </w:r>
      <w:r>
        <w:t>Talk</w:t>
      </w:r>
      <w:r w:rsidR="00686211">
        <w:t xml:space="preserve"> </w:t>
      </w:r>
      <w:r>
        <w:t>the</w:t>
      </w:r>
      <w:r w:rsidR="00686211">
        <w:t xml:space="preserve"> </w:t>
      </w:r>
      <w:r>
        <w:t>importance</w:t>
      </w:r>
      <w:r w:rsidR="00686211">
        <w:t xml:space="preserve"> </w:t>
      </w:r>
      <w:r>
        <w:t>of</w:t>
      </w:r>
      <w:r w:rsidR="00686211">
        <w:t xml:space="preserve"> </w:t>
      </w:r>
      <w:r>
        <w:t>acknowledging</w:t>
      </w:r>
      <w:r w:rsidR="00686211">
        <w:t xml:space="preserve"> </w:t>
      </w:r>
      <w:r>
        <w:t>childhood</w:t>
      </w:r>
      <w:r w:rsidR="00686211">
        <w:t xml:space="preserve"> </w:t>
      </w:r>
      <w:r>
        <w:t>trauma</w:t>
      </w:r>
      <w:r w:rsidR="00686211">
        <w:t xml:space="preserve"> </w:t>
      </w:r>
      <w:r>
        <w:t>and</w:t>
      </w:r>
      <w:r w:rsidR="00686211">
        <w:t xml:space="preserve"> </w:t>
      </w:r>
      <w:r>
        <w:t>how</w:t>
      </w:r>
      <w:r w:rsidR="00686211">
        <w:t xml:space="preserve"> </w:t>
      </w:r>
      <w:r>
        <w:t>it</w:t>
      </w:r>
      <w:r w:rsidR="00686211">
        <w:t xml:space="preserve"> </w:t>
      </w:r>
      <w:proofErr w:type="gramStart"/>
      <w:r>
        <w:t>impacts</w:t>
      </w:r>
      <w:proofErr w:type="gramEnd"/>
      <w:r w:rsidR="00686211">
        <w:t xml:space="preserve"> </w:t>
      </w:r>
      <w:r>
        <w:t>our</w:t>
      </w:r>
      <w:r w:rsidR="00686211">
        <w:t xml:space="preserve"> </w:t>
      </w:r>
      <w:r>
        <w:t>physical</w:t>
      </w:r>
      <w:r w:rsidR="00686211">
        <w:t xml:space="preserve"> </w:t>
      </w:r>
      <w:r>
        <w:t>well-being.</w:t>
      </w:r>
    </w:p>
    <w:p w14:paraId="0E2B8EFC" w14:textId="08A79E29" w:rsidR="00897F59" w:rsidRPr="00686211" w:rsidRDefault="008C7247" w:rsidP="008C7247">
      <w:pPr>
        <w:pStyle w:val="BodyText"/>
        <w:numPr>
          <w:ilvl w:val="0"/>
          <w:numId w:val="17"/>
        </w:numPr>
        <w:spacing w:after="120"/>
        <w:rPr>
          <w:iCs/>
        </w:rPr>
      </w:pPr>
      <w:hyperlink r:id="rId12" w:history="1">
        <w:r w:rsidR="00897F59" w:rsidRPr="00686211">
          <w:rPr>
            <w:rStyle w:val="Hyperlink"/>
            <w:i/>
            <w:iCs/>
          </w:rPr>
          <w:t>Bessel</w:t>
        </w:r>
        <w:r w:rsidR="00686211">
          <w:rPr>
            <w:rStyle w:val="Hyperlink"/>
            <w:i/>
            <w:iCs/>
          </w:rPr>
          <w:t xml:space="preserve"> </w:t>
        </w:r>
        <w:r w:rsidR="00897F59" w:rsidRPr="00686211">
          <w:rPr>
            <w:rStyle w:val="Hyperlink"/>
            <w:i/>
            <w:iCs/>
          </w:rPr>
          <w:t>van</w:t>
        </w:r>
        <w:r w:rsidR="00686211">
          <w:rPr>
            <w:rStyle w:val="Hyperlink"/>
            <w:i/>
            <w:iCs/>
          </w:rPr>
          <w:t xml:space="preserve"> </w:t>
        </w:r>
        <w:r w:rsidR="00897F59" w:rsidRPr="00686211">
          <w:rPr>
            <w:rStyle w:val="Hyperlink"/>
            <w:i/>
            <w:iCs/>
          </w:rPr>
          <w:t>der</w:t>
        </w:r>
        <w:r w:rsidR="00686211">
          <w:rPr>
            <w:rStyle w:val="Hyperlink"/>
            <w:i/>
            <w:iCs/>
          </w:rPr>
          <w:t xml:space="preserve"> </w:t>
        </w:r>
        <w:proofErr w:type="spellStart"/>
        <w:r w:rsidR="00897F59" w:rsidRPr="00686211">
          <w:rPr>
            <w:rStyle w:val="Hyperlink"/>
            <w:i/>
            <w:iCs/>
          </w:rPr>
          <w:t>Kolk</w:t>
        </w:r>
        <w:proofErr w:type="spellEnd"/>
        <w:r w:rsidR="00686211">
          <w:rPr>
            <w:rStyle w:val="Hyperlink"/>
            <w:i/>
            <w:iCs/>
          </w:rPr>
          <w:t xml:space="preserve"> </w:t>
        </w:r>
        <w:r w:rsidR="00897F59" w:rsidRPr="00686211">
          <w:rPr>
            <w:rStyle w:val="Hyperlink"/>
            <w:i/>
            <w:iCs/>
          </w:rPr>
          <w:t>on</w:t>
        </w:r>
        <w:r w:rsidR="00686211">
          <w:rPr>
            <w:rStyle w:val="Hyperlink"/>
            <w:i/>
            <w:iCs/>
          </w:rPr>
          <w:t xml:space="preserve"> </w:t>
        </w:r>
        <w:r w:rsidR="00897F59" w:rsidRPr="00686211">
          <w:rPr>
            <w:rStyle w:val="Hyperlink"/>
            <w:i/>
            <w:iCs/>
          </w:rPr>
          <w:t>the</w:t>
        </w:r>
        <w:r w:rsidR="00686211">
          <w:rPr>
            <w:rStyle w:val="Hyperlink"/>
            <w:i/>
            <w:iCs/>
          </w:rPr>
          <w:t xml:space="preserve"> </w:t>
        </w:r>
        <w:r w:rsidR="00897F59" w:rsidRPr="00686211">
          <w:rPr>
            <w:rStyle w:val="Hyperlink"/>
            <w:i/>
            <w:iCs/>
          </w:rPr>
          <w:t>Treatment</w:t>
        </w:r>
        <w:r w:rsidR="00686211">
          <w:rPr>
            <w:rStyle w:val="Hyperlink"/>
            <w:i/>
            <w:iCs/>
          </w:rPr>
          <w:t xml:space="preserve"> </w:t>
        </w:r>
        <w:r w:rsidR="00897F59" w:rsidRPr="00686211">
          <w:rPr>
            <w:rStyle w:val="Hyperlink"/>
            <w:i/>
            <w:iCs/>
          </w:rPr>
          <w:t>of</w:t>
        </w:r>
        <w:r w:rsidR="00686211">
          <w:rPr>
            <w:rStyle w:val="Hyperlink"/>
            <w:i/>
            <w:iCs/>
          </w:rPr>
          <w:t xml:space="preserve"> </w:t>
        </w:r>
        <w:r w:rsidR="00897F59" w:rsidRPr="00686211">
          <w:rPr>
            <w:rStyle w:val="Hyperlink"/>
            <w:i/>
            <w:iCs/>
          </w:rPr>
          <w:t>Trauma:</w:t>
        </w:r>
        <w:r w:rsidR="00686211">
          <w:rPr>
            <w:rStyle w:val="Hyperlink"/>
            <w:i/>
            <w:iCs/>
          </w:rPr>
          <w:t xml:space="preserve"> </w:t>
        </w:r>
        <w:r w:rsidR="00897F59" w:rsidRPr="00686211">
          <w:rPr>
            <w:rStyle w:val="Hyperlink"/>
            <w:i/>
            <w:iCs/>
          </w:rPr>
          <w:t>How</w:t>
        </w:r>
        <w:r w:rsidR="00686211">
          <w:rPr>
            <w:rStyle w:val="Hyperlink"/>
            <w:i/>
            <w:iCs/>
          </w:rPr>
          <w:t xml:space="preserve"> </w:t>
        </w:r>
        <w:r w:rsidR="00897F59" w:rsidRPr="00686211">
          <w:rPr>
            <w:rStyle w:val="Hyperlink"/>
            <w:i/>
            <w:iCs/>
          </w:rPr>
          <w:t>Childhood</w:t>
        </w:r>
        <w:r w:rsidR="00686211">
          <w:rPr>
            <w:rStyle w:val="Hyperlink"/>
            <w:i/>
            <w:iCs/>
          </w:rPr>
          <w:t xml:space="preserve"> </w:t>
        </w:r>
        <w:r w:rsidR="00897F59" w:rsidRPr="00686211">
          <w:rPr>
            <w:rStyle w:val="Hyperlink"/>
            <w:i/>
            <w:iCs/>
          </w:rPr>
          <w:t>Trauma</w:t>
        </w:r>
        <w:r w:rsidR="00686211">
          <w:rPr>
            <w:rStyle w:val="Hyperlink"/>
            <w:i/>
            <w:iCs/>
          </w:rPr>
          <w:t xml:space="preserve"> </w:t>
        </w:r>
        <w:r w:rsidR="00897F59" w:rsidRPr="00686211">
          <w:rPr>
            <w:rStyle w:val="Hyperlink"/>
            <w:i/>
            <w:iCs/>
          </w:rPr>
          <w:t>is</w:t>
        </w:r>
        <w:r w:rsidR="00686211">
          <w:rPr>
            <w:rStyle w:val="Hyperlink"/>
            <w:i/>
            <w:iCs/>
          </w:rPr>
          <w:t xml:space="preserve"> </w:t>
        </w:r>
        <w:r w:rsidR="00897F59" w:rsidRPr="00686211">
          <w:rPr>
            <w:rStyle w:val="Hyperlink"/>
            <w:i/>
            <w:iCs/>
          </w:rPr>
          <w:t>Different</w:t>
        </w:r>
        <w:r w:rsidR="00686211">
          <w:rPr>
            <w:rStyle w:val="Hyperlink"/>
            <w:i/>
            <w:iCs/>
          </w:rPr>
          <w:t xml:space="preserve"> </w:t>
        </w:r>
        <w:r w:rsidR="00897F59" w:rsidRPr="00686211">
          <w:rPr>
            <w:rStyle w:val="Hyperlink"/>
            <w:i/>
            <w:iCs/>
          </w:rPr>
          <w:t>from</w:t>
        </w:r>
        <w:r w:rsidR="00686211">
          <w:rPr>
            <w:rStyle w:val="Hyperlink"/>
            <w:i/>
            <w:iCs/>
          </w:rPr>
          <w:t xml:space="preserve"> </w:t>
        </w:r>
        <w:r w:rsidR="00897F59" w:rsidRPr="00686211">
          <w:rPr>
            <w:rStyle w:val="Hyperlink"/>
            <w:i/>
            <w:iCs/>
          </w:rPr>
          <w:t>PTSD</w:t>
        </w:r>
      </w:hyperlink>
      <w:r w:rsidR="00686211">
        <w:t xml:space="preserve"> </w:t>
      </w:r>
      <w:r w:rsidR="005D02AA">
        <w:t>(2013)</w:t>
      </w:r>
    </w:p>
    <w:p w14:paraId="57D9E799" w14:textId="77777777" w:rsidR="00686211" w:rsidRDefault="00DE7370" w:rsidP="008C7247">
      <w:pPr>
        <w:pStyle w:val="BodyText"/>
        <w:spacing w:after="120"/>
      </w:pPr>
      <w:r>
        <w:t>Pediatrician</w:t>
      </w:r>
      <w:r w:rsidR="00686211">
        <w:t xml:space="preserve"> </w:t>
      </w:r>
      <w:r>
        <w:t>Nadine</w:t>
      </w:r>
      <w:r w:rsidR="00686211">
        <w:t xml:space="preserve"> </w:t>
      </w:r>
      <w:r>
        <w:t>Burke</w:t>
      </w:r>
      <w:r w:rsidR="00686211">
        <w:t xml:space="preserve"> </w:t>
      </w:r>
      <w:r>
        <w:t>Harris</w:t>
      </w:r>
      <w:r w:rsidR="00686211">
        <w:t xml:space="preserve"> </w:t>
      </w:r>
      <w:r>
        <w:t>explains</w:t>
      </w:r>
      <w:r w:rsidR="00686211">
        <w:t xml:space="preserve"> </w:t>
      </w:r>
      <w:r>
        <w:t>that</w:t>
      </w:r>
      <w:r w:rsidR="00686211">
        <w:t xml:space="preserve"> </w:t>
      </w:r>
      <w:r>
        <w:t>the</w:t>
      </w:r>
      <w:r w:rsidR="00686211">
        <w:t xml:space="preserve"> </w:t>
      </w:r>
      <w:r>
        <w:t>repeated</w:t>
      </w:r>
      <w:r w:rsidR="00686211">
        <w:t xml:space="preserve"> </w:t>
      </w:r>
      <w:r>
        <w:t>stress</w:t>
      </w:r>
      <w:r w:rsidR="00686211">
        <w:t xml:space="preserve"> </w:t>
      </w:r>
      <w:r>
        <w:t>of</w:t>
      </w:r>
      <w:r w:rsidR="00686211">
        <w:t xml:space="preserve"> </w:t>
      </w:r>
      <w:r>
        <w:t>abuse,</w:t>
      </w:r>
      <w:r w:rsidR="00686211">
        <w:t xml:space="preserve"> </w:t>
      </w:r>
      <w:r>
        <w:t>neglect</w:t>
      </w:r>
      <w:r w:rsidR="008A05C9">
        <w:t>,</w:t>
      </w:r>
      <w:r w:rsidR="00686211">
        <w:t xml:space="preserve"> </w:t>
      </w:r>
      <w:r>
        <w:t>and</w:t>
      </w:r>
      <w:r w:rsidR="00686211">
        <w:t xml:space="preserve"> </w:t>
      </w:r>
      <w:r>
        <w:t>parents</w:t>
      </w:r>
      <w:r w:rsidR="00686211">
        <w:t xml:space="preserve"> </w:t>
      </w:r>
      <w:r>
        <w:t>struggling</w:t>
      </w:r>
      <w:r w:rsidR="00686211">
        <w:t xml:space="preserve"> </w:t>
      </w:r>
      <w:r>
        <w:t>with</w:t>
      </w:r>
      <w:r w:rsidR="00686211">
        <w:t xml:space="preserve"> </w:t>
      </w:r>
      <w:r>
        <w:t>mental</w:t>
      </w:r>
      <w:r w:rsidR="00686211">
        <w:t xml:space="preserve"> </w:t>
      </w:r>
      <w:r>
        <w:t>health</w:t>
      </w:r>
      <w:r w:rsidR="00686211">
        <w:t xml:space="preserve"> </w:t>
      </w:r>
      <w:r>
        <w:t>or</w:t>
      </w:r>
      <w:r w:rsidR="00686211">
        <w:t xml:space="preserve"> </w:t>
      </w:r>
      <w:r>
        <w:t>substance</w:t>
      </w:r>
      <w:r w:rsidR="00686211">
        <w:t xml:space="preserve"> </w:t>
      </w:r>
      <w:r>
        <w:t>abuse</w:t>
      </w:r>
      <w:r w:rsidR="00686211">
        <w:t xml:space="preserve"> </w:t>
      </w:r>
      <w:r>
        <w:t>issues</w:t>
      </w:r>
      <w:r w:rsidR="00686211">
        <w:t xml:space="preserve"> </w:t>
      </w:r>
      <w:r>
        <w:t>has</w:t>
      </w:r>
      <w:r w:rsidR="00686211">
        <w:t xml:space="preserve"> </w:t>
      </w:r>
      <w:r>
        <w:t>real,</w:t>
      </w:r>
      <w:r w:rsidR="00686211">
        <w:t xml:space="preserve"> </w:t>
      </w:r>
      <w:r>
        <w:t>tangible</w:t>
      </w:r>
      <w:r w:rsidR="00686211">
        <w:t xml:space="preserve"> </w:t>
      </w:r>
      <w:r>
        <w:t>effects</w:t>
      </w:r>
      <w:r w:rsidR="00686211">
        <w:t xml:space="preserve"> </w:t>
      </w:r>
      <w:r>
        <w:t>on</w:t>
      </w:r>
      <w:r w:rsidR="00686211">
        <w:t xml:space="preserve"> </w:t>
      </w:r>
      <w:r>
        <w:t>the</w:t>
      </w:r>
      <w:r w:rsidR="00686211">
        <w:t xml:space="preserve"> </w:t>
      </w:r>
      <w:r>
        <w:t>development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brain.</w:t>
      </w:r>
      <w:r w:rsidR="00686211">
        <w:t xml:space="preserve"> </w:t>
      </w:r>
      <w:r>
        <w:t>Watch</w:t>
      </w:r>
      <w:r w:rsidR="00686211">
        <w:t xml:space="preserve"> </w:t>
      </w:r>
      <w:r>
        <w:t>the</w:t>
      </w:r>
      <w:r w:rsidR="00686211">
        <w:t xml:space="preserve"> </w:t>
      </w:r>
      <w:r>
        <w:t>follow</w:t>
      </w:r>
      <w:r w:rsidR="00790E46">
        <w:t>ing</w:t>
      </w:r>
      <w:r w:rsidR="00686211">
        <w:t xml:space="preserve"> </w:t>
      </w:r>
      <w:r>
        <w:t>video:</w:t>
      </w:r>
    </w:p>
    <w:p w14:paraId="1A0E3DF2" w14:textId="7A0974FC" w:rsidR="00DE7370" w:rsidRPr="00686211" w:rsidRDefault="008C7247" w:rsidP="008C7247">
      <w:pPr>
        <w:pStyle w:val="BodyText"/>
        <w:numPr>
          <w:ilvl w:val="0"/>
          <w:numId w:val="16"/>
        </w:numPr>
        <w:spacing w:after="120"/>
        <w:rPr>
          <w:i/>
          <w:iCs/>
        </w:rPr>
      </w:pPr>
      <w:hyperlink r:id="rId13">
        <w:r w:rsidR="00536CF7" w:rsidRPr="00686211">
          <w:rPr>
            <w:rStyle w:val="Hyperlink"/>
            <w:i/>
            <w:iCs/>
          </w:rPr>
          <w:t>How</w:t>
        </w:r>
        <w:r w:rsidR="00686211">
          <w:rPr>
            <w:rStyle w:val="Hyperlink"/>
            <w:i/>
            <w:iCs/>
          </w:rPr>
          <w:t xml:space="preserve"> </w:t>
        </w:r>
        <w:r w:rsidR="00536CF7" w:rsidRPr="00686211">
          <w:rPr>
            <w:rStyle w:val="Hyperlink"/>
            <w:i/>
            <w:iCs/>
          </w:rPr>
          <w:t>Childhood</w:t>
        </w:r>
        <w:r w:rsidR="00686211">
          <w:rPr>
            <w:rStyle w:val="Hyperlink"/>
            <w:i/>
            <w:iCs/>
          </w:rPr>
          <w:t xml:space="preserve"> </w:t>
        </w:r>
        <w:r w:rsidR="00536CF7" w:rsidRPr="00686211">
          <w:rPr>
            <w:rStyle w:val="Hyperlink"/>
            <w:i/>
            <w:iCs/>
          </w:rPr>
          <w:t>Trauma</w:t>
        </w:r>
        <w:r w:rsidR="00686211">
          <w:rPr>
            <w:rStyle w:val="Hyperlink"/>
            <w:i/>
            <w:iCs/>
          </w:rPr>
          <w:t xml:space="preserve"> </w:t>
        </w:r>
        <w:r w:rsidR="00536CF7" w:rsidRPr="00686211">
          <w:rPr>
            <w:rStyle w:val="Hyperlink"/>
            <w:i/>
            <w:iCs/>
          </w:rPr>
          <w:t>Affects</w:t>
        </w:r>
        <w:r w:rsidR="00686211">
          <w:rPr>
            <w:rStyle w:val="Hyperlink"/>
            <w:i/>
            <w:iCs/>
          </w:rPr>
          <w:t xml:space="preserve"> </w:t>
        </w:r>
        <w:r w:rsidR="00536CF7" w:rsidRPr="00686211">
          <w:rPr>
            <w:rStyle w:val="Hyperlink"/>
            <w:i/>
            <w:iCs/>
          </w:rPr>
          <w:t>Health</w:t>
        </w:r>
        <w:r w:rsidR="00686211">
          <w:rPr>
            <w:rStyle w:val="Hyperlink"/>
            <w:i/>
            <w:iCs/>
          </w:rPr>
          <w:t xml:space="preserve"> </w:t>
        </w:r>
        <w:r w:rsidR="00536CF7" w:rsidRPr="00686211">
          <w:rPr>
            <w:rStyle w:val="Hyperlink"/>
            <w:i/>
            <w:iCs/>
          </w:rPr>
          <w:t>Across</w:t>
        </w:r>
        <w:r w:rsidR="00686211">
          <w:rPr>
            <w:rStyle w:val="Hyperlink"/>
            <w:i/>
            <w:iCs/>
          </w:rPr>
          <w:t xml:space="preserve"> </w:t>
        </w:r>
        <w:r w:rsidR="00536CF7" w:rsidRPr="00686211">
          <w:rPr>
            <w:rStyle w:val="Hyperlink"/>
            <w:i/>
            <w:iCs/>
          </w:rPr>
          <w:t>a</w:t>
        </w:r>
        <w:r w:rsidR="00686211">
          <w:rPr>
            <w:rStyle w:val="Hyperlink"/>
            <w:i/>
            <w:iCs/>
          </w:rPr>
          <w:t xml:space="preserve"> </w:t>
        </w:r>
        <w:r w:rsidR="00536CF7" w:rsidRPr="00686211">
          <w:rPr>
            <w:rStyle w:val="Hyperlink"/>
            <w:i/>
            <w:iCs/>
          </w:rPr>
          <w:t>Lifetime</w:t>
        </w:r>
      </w:hyperlink>
      <w:r w:rsidR="00686211">
        <w:rPr>
          <w:i/>
          <w:iCs/>
        </w:rPr>
        <w:t xml:space="preserve"> </w:t>
      </w:r>
      <w:r w:rsidR="00790E46">
        <w:t>(2015)</w:t>
      </w:r>
    </w:p>
    <w:p w14:paraId="1A0E3DF4" w14:textId="2F416376" w:rsidR="00DE7370" w:rsidRDefault="00DE7370" w:rsidP="008C7247">
      <w:pPr>
        <w:pStyle w:val="BodyText"/>
        <w:spacing w:after="120"/>
      </w:pPr>
      <w:r>
        <w:rPr>
          <w:b/>
          <w:bCs/>
        </w:rPr>
        <w:t>Questions</w:t>
      </w:r>
      <w:r w:rsidR="00686211">
        <w:rPr>
          <w:b/>
          <w:bCs/>
        </w:rPr>
        <w:t xml:space="preserve"> </w:t>
      </w:r>
      <w:r>
        <w:rPr>
          <w:b/>
          <w:bCs/>
        </w:rPr>
        <w:t>to</w:t>
      </w:r>
      <w:r w:rsidR="00686211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1A0E3DF5" w14:textId="369D5048" w:rsidR="00DE7370" w:rsidRDefault="00DE7370" w:rsidP="008C7247">
      <w:pPr>
        <w:pStyle w:val="BodyText"/>
        <w:spacing w:after="120"/>
      </w:pPr>
      <w:r>
        <w:t>You</w:t>
      </w:r>
      <w:r w:rsidR="00686211">
        <w:t xml:space="preserve"> </w:t>
      </w:r>
      <w:r>
        <w:t>will</w:t>
      </w:r>
      <w:r w:rsidR="00686211">
        <w:t xml:space="preserve"> </w:t>
      </w:r>
      <w:r>
        <w:t>be</w:t>
      </w:r>
      <w:r w:rsidR="00686211">
        <w:t xml:space="preserve"> </w:t>
      </w:r>
      <w:r>
        <w:t>able</w:t>
      </w:r>
      <w:r w:rsidR="00686211">
        <w:t xml:space="preserve"> </w:t>
      </w:r>
      <w:r>
        <w:t>to</w:t>
      </w:r>
      <w:r w:rsidR="00686211">
        <w:t xml:space="preserve"> </w:t>
      </w:r>
      <w:r>
        <w:t>check</w:t>
      </w:r>
      <w:r w:rsidR="00686211">
        <w:t xml:space="preserve"> </w:t>
      </w:r>
      <w:r>
        <w:t>your</w:t>
      </w:r>
      <w:r w:rsidR="00686211">
        <w:t xml:space="preserve"> </w:t>
      </w:r>
      <w:r>
        <w:t>understanding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topic</w:t>
      </w:r>
      <w:r w:rsidR="00686211">
        <w:t xml:space="preserve"> </w:t>
      </w:r>
      <w:r>
        <w:t>by</w:t>
      </w:r>
      <w:r w:rsidR="00686211">
        <w:t xml:space="preserve"> </w:t>
      </w:r>
      <w:r>
        <w:t>considering</w:t>
      </w:r>
      <w:r w:rsidR="00686211">
        <w:t xml:space="preserve"> </w:t>
      </w:r>
      <w:r>
        <w:t>these</w:t>
      </w:r>
      <w:r w:rsidR="00686211">
        <w:t xml:space="preserve"> </w:t>
      </w:r>
      <w:r>
        <w:t>questions.</w:t>
      </w:r>
    </w:p>
    <w:p w14:paraId="1A0E3DF6" w14:textId="751FD7AB" w:rsidR="00DE7370" w:rsidRDefault="00DE7370" w:rsidP="008C7247">
      <w:pPr>
        <w:pStyle w:val="Compact"/>
        <w:numPr>
          <w:ilvl w:val="0"/>
          <w:numId w:val="7"/>
        </w:numPr>
        <w:spacing w:after="120"/>
      </w:pPr>
      <w:r>
        <w:t>How</w:t>
      </w:r>
      <w:r w:rsidR="00686211">
        <w:t xml:space="preserve"> </w:t>
      </w:r>
      <w:r>
        <w:t>does</w:t>
      </w:r>
      <w:r w:rsidR="00686211">
        <w:t xml:space="preserve"> </w:t>
      </w:r>
      <w:r>
        <w:t>PTSD</w:t>
      </w:r>
      <w:r w:rsidR="00686211">
        <w:t xml:space="preserve"> </w:t>
      </w:r>
      <w:r>
        <w:t>manifest</w:t>
      </w:r>
      <w:r w:rsidR="00686211">
        <w:t xml:space="preserve"> </w:t>
      </w:r>
      <w:r>
        <w:t>in</w:t>
      </w:r>
      <w:r w:rsidR="00686211">
        <w:t xml:space="preserve"> </w:t>
      </w:r>
      <w:r>
        <w:t>children?</w:t>
      </w:r>
    </w:p>
    <w:p w14:paraId="1A0E3DF7" w14:textId="56C044A8" w:rsidR="00DE7370" w:rsidRDefault="00DE7370" w:rsidP="008C7247">
      <w:pPr>
        <w:pStyle w:val="Compact"/>
        <w:numPr>
          <w:ilvl w:val="0"/>
          <w:numId w:val="7"/>
        </w:numPr>
        <w:spacing w:after="120"/>
      </w:pPr>
      <w:r>
        <w:t>What</w:t>
      </w:r>
      <w:r w:rsidR="00686211">
        <w:t xml:space="preserve"> </w:t>
      </w:r>
      <w:r>
        <w:t>areas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brain</w:t>
      </w:r>
      <w:r w:rsidR="00686211">
        <w:t xml:space="preserve"> </w:t>
      </w:r>
      <w:r>
        <w:t>does</w:t>
      </w:r>
      <w:r w:rsidR="00686211">
        <w:t xml:space="preserve"> </w:t>
      </w:r>
      <w:r>
        <w:t>trauma</w:t>
      </w:r>
      <w:r w:rsidR="00686211">
        <w:t xml:space="preserve"> </w:t>
      </w:r>
      <w:r>
        <w:t>affect?</w:t>
      </w:r>
    </w:p>
    <w:p w14:paraId="1A0E3DF8" w14:textId="6CAC0E5F" w:rsidR="00DE7370" w:rsidRDefault="00DE7370" w:rsidP="008C7247">
      <w:pPr>
        <w:pStyle w:val="Compact"/>
        <w:numPr>
          <w:ilvl w:val="0"/>
          <w:numId w:val="7"/>
        </w:numPr>
        <w:spacing w:after="120"/>
      </w:pPr>
      <w:r>
        <w:t>Why</w:t>
      </w:r>
      <w:r w:rsidR="00686211">
        <w:t xml:space="preserve"> </w:t>
      </w:r>
      <w:r>
        <w:t>are</w:t>
      </w:r>
      <w:r w:rsidR="00686211">
        <w:t xml:space="preserve"> </w:t>
      </w:r>
      <w:r>
        <w:t>children</w:t>
      </w:r>
      <w:r w:rsidR="00686211">
        <w:t xml:space="preserve"> </w:t>
      </w:r>
      <w:r>
        <w:t>more</w:t>
      </w:r>
      <w:r w:rsidR="00686211">
        <w:t xml:space="preserve"> </w:t>
      </w:r>
      <w:r>
        <w:t>sensitive</w:t>
      </w:r>
      <w:r w:rsidR="00686211">
        <w:t xml:space="preserve"> </w:t>
      </w:r>
      <w:r>
        <w:t>to</w:t>
      </w:r>
      <w:r w:rsidR="00686211">
        <w:t xml:space="preserve"> </w:t>
      </w:r>
      <w:r>
        <w:t>brain</w:t>
      </w:r>
      <w:r w:rsidR="00686211">
        <w:t xml:space="preserve"> </w:t>
      </w:r>
      <w:r>
        <w:t>change</w:t>
      </w:r>
      <w:r w:rsidR="00686211">
        <w:t xml:space="preserve"> </w:t>
      </w:r>
      <w:r>
        <w:t>from</w:t>
      </w:r>
      <w:r w:rsidR="00686211">
        <w:t xml:space="preserve"> </w:t>
      </w:r>
      <w:r>
        <w:t>trauma?</w:t>
      </w:r>
    </w:p>
    <w:p w14:paraId="2A152769" w14:textId="77777777" w:rsidR="006A2367" w:rsidRDefault="00DE7370" w:rsidP="008C7247">
      <w:pPr>
        <w:pStyle w:val="FirstParagraph"/>
        <w:spacing w:after="120"/>
      </w:pPr>
      <w:r>
        <w:t>To</w:t>
      </w:r>
      <w:r w:rsidR="00686211">
        <w:t xml:space="preserve"> </w:t>
      </w:r>
      <w:r>
        <w:t>gain</w:t>
      </w:r>
      <w:r w:rsidR="00686211">
        <w:t xml:space="preserve"> </w:t>
      </w:r>
      <w:r>
        <w:t>a</w:t>
      </w:r>
      <w:r w:rsidR="00686211">
        <w:t xml:space="preserve"> </w:t>
      </w:r>
      <w:r>
        <w:t>better</w:t>
      </w:r>
      <w:r w:rsidR="00686211">
        <w:t xml:space="preserve"> </w:t>
      </w:r>
      <w:r>
        <w:t>understanding</w:t>
      </w:r>
      <w:r w:rsidR="00686211">
        <w:t xml:space="preserve"> </w:t>
      </w:r>
      <w:r>
        <w:t>of</w:t>
      </w:r>
      <w:r w:rsidR="00686211">
        <w:t xml:space="preserve"> </w:t>
      </w:r>
      <w:r>
        <w:t>your</w:t>
      </w:r>
      <w:r w:rsidR="00686211">
        <w:t xml:space="preserve"> </w:t>
      </w:r>
      <w:r>
        <w:t>own</w:t>
      </w:r>
      <w:r w:rsidR="00686211">
        <w:t xml:space="preserve"> </w:t>
      </w:r>
      <w:proofErr w:type="gramStart"/>
      <w:r>
        <w:t>past</w:t>
      </w:r>
      <w:r w:rsidR="00686211">
        <w:t xml:space="preserve"> </w:t>
      </w:r>
      <w:r>
        <w:t>experiences</w:t>
      </w:r>
      <w:proofErr w:type="gramEnd"/>
      <w:r>
        <w:t>,</w:t>
      </w:r>
      <w:r w:rsidR="00686211">
        <w:t xml:space="preserve"> </w:t>
      </w:r>
      <w:r>
        <w:t>you</w:t>
      </w:r>
      <w:r w:rsidR="00686211">
        <w:t xml:space="preserve"> </w:t>
      </w:r>
      <w:r>
        <w:t>can</w:t>
      </w:r>
      <w:r w:rsidR="00686211">
        <w:t xml:space="preserve"> </w:t>
      </w:r>
      <w:r>
        <w:t>take</w:t>
      </w:r>
      <w:r w:rsidR="00686211">
        <w:t xml:space="preserve"> </w:t>
      </w:r>
      <w:r>
        <w:t>the</w:t>
      </w:r>
      <w:r w:rsidR="00686211">
        <w:t xml:space="preserve"> </w:t>
      </w:r>
      <w:r>
        <w:t>following</w:t>
      </w:r>
      <w:r w:rsidR="00686211">
        <w:t xml:space="preserve"> </w:t>
      </w:r>
      <w:r>
        <w:t>short</w:t>
      </w:r>
      <w:r w:rsidR="00686211">
        <w:t xml:space="preserve"> </w:t>
      </w:r>
      <w:r w:rsidR="00887829">
        <w:t>adverse</w:t>
      </w:r>
      <w:r w:rsidR="00686211">
        <w:t xml:space="preserve"> </w:t>
      </w:r>
      <w:r w:rsidR="00887829">
        <w:t>childhood</w:t>
      </w:r>
      <w:r w:rsidR="00686211">
        <w:t xml:space="preserve"> </w:t>
      </w:r>
      <w:r w:rsidR="00887829">
        <w:t>experience</w:t>
      </w:r>
      <w:r w:rsidR="00686211">
        <w:t xml:space="preserve"> </w:t>
      </w:r>
      <w:r w:rsidR="00887829">
        <w:t>(</w:t>
      </w:r>
      <w:r>
        <w:t>ACE</w:t>
      </w:r>
      <w:r w:rsidR="00887829">
        <w:t>)</w:t>
      </w:r>
      <w:r w:rsidR="00686211">
        <w:t xml:space="preserve"> </w:t>
      </w:r>
      <w:r>
        <w:t>quiz</w:t>
      </w:r>
      <w:r w:rsidR="00686211">
        <w:t xml:space="preserve"> </w:t>
      </w:r>
      <w:r w:rsidR="00D57DA9">
        <w:t>found</w:t>
      </w:r>
      <w:r w:rsidR="00686211">
        <w:t xml:space="preserve"> </w:t>
      </w:r>
      <w:r w:rsidR="00D57DA9">
        <w:t>on</w:t>
      </w:r>
      <w:r w:rsidR="00686211">
        <w:t xml:space="preserve"> </w:t>
      </w:r>
      <w:r w:rsidR="00D57DA9">
        <w:t>the</w:t>
      </w:r>
      <w:r w:rsidR="00686211">
        <w:t xml:space="preserve"> </w:t>
      </w:r>
      <w:r w:rsidR="00D57DA9">
        <w:t>website</w:t>
      </w:r>
      <w:r w:rsidR="00686211">
        <w:t xml:space="preserve"> </w:t>
      </w:r>
      <w:r w:rsidR="00D57DA9">
        <w:t>below</w:t>
      </w:r>
      <w:r>
        <w:t>.</w:t>
      </w:r>
      <w:r w:rsidR="00686211">
        <w:t xml:space="preserve"> </w:t>
      </w:r>
      <w:r>
        <w:t>It</w:t>
      </w:r>
      <w:r w:rsidR="00686211">
        <w:t xml:space="preserve"> </w:t>
      </w:r>
      <w:r>
        <w:t>is</w:t>
      </w:r>
      <w:r w:rsidR="00686211">
        <w:t xml:space="preserve"> </w:t>
      </w:r>
      <w:r>
        <w:t>important</w:t>
      </w:r>
      <w:r w:rsidR="00686211">
        <w:t xml:space="preserve"> </w:t>
      </w:r>
      <w:r>
        <w:t>to</w:t>
      </w:r>
      <w:r w:rsidR="00686211">
        <w:t xml:space="preserve"> </w:t>
      </w:r>
      <w:r>
        <w:t>note</w:t>
      </w:r>
      <w:r w:rsidR="00686211">
        <w:t xml:space="preserve"> </w:t>
      </w:r>
      <w:r>
        <w:t>that</w:t>
      </w:r>
      <w:r w:rsidR="00686211">
        <w:t xml:space="preserve"> </w:t>
      </w:r>
      <w:r>
        <w:t>participation</w:t>
      </w:r>
      <w:r w:rsidR="00686211">
        <w:t xml:space="preserve"> </w:t>
      </w:r>
      <w:r>
        <w:t>in</w:t>
      </w:r>
      <w:r w:rsidR="00686211">
        <w:t xml:space="preserve"> </w:t>
      </w:r>
      <w:r>
        <w:t>this</w:t>
      </w:r>
      <w:r w:rsidR="00686211">
        <w:t xml:space="preserve"> </w:t>
      </w:r>
      <w:r>
        <w:t>activity</w:t>
      </w:r>
      <w:r w:rsidR="00686211">
        <w:t xml:space="preserve"> </w:t>
      </w:r>
      <w:r>
        <w:t>is</w:t>
      </w:r>
      <w:r w:rsidR="00686211">
        <w:t xml:space="preserve"> </w:t>
      </w:r>
      <w:r>
        <w:t>not</w:t>
      </w:r>
      <w:r w:rsidR="00686211">
        <w:t xml:space="preserve"> </w:t>
      </w:r>
      <w:r>
        <w:t>mandatory,</w:t>
      </w:r>
      <w:r w:rsidR="00686211">
        <w:t xml:space="preserve"> </w:t>
      </w:r>
      <w:r>
        <w:t>nor</w:t>
      </w:r>
      <w:r w:rsidR="00686211">
        <w:t xml:space="preserve"> </w:t>
      </w:r>
      <w:proofErr w:type="gramStart"/>
      <w:r>
        <w:t>will</w:t>
      </w:r>
      <w:r w:rsidR="00686211">
        <w:t xml:space="preserve"> </w:t>
      </w:r>
      <w:r>
        <w:t>you</w:t>
      </w:r>
      <w:r w:rsidR="00686211">
        <w:t xml:space="preserve"> </w:t>
      </w:r>
      <w:r>
        <w:t>be</w:t>
      </w:r>
      <w:r w:rsidR="00686211">
        <w:t xml:space="preserve"> </w:t>
      </w:r>
      <w:r>
        <w:t>asked</w:t>
      </w:r>
      <w:proofErr w:type="gramEnd"/>
      <w:r w:rsidR="00686211">
        <w:t xml:space="preserve"> </w:t>
      </w:r>
      <w:r>
        <w:t>to</w:t>
      </w:r>
      <w:r w:rsidR="00686211">
        <w:t xml:space="preserve"> </w:t>
      </w:r>
      <w:r>
        <w:t>share</w:t>
      </w:r>
      <w:r w:rsidR="00686211">
        <w:t xml:space="preserve"> </w:t>
      </w:r>
      <w:r>
        <w:t>your</w:t>
      </w:r>
      <w:r w:rsidR="00686211">
        <w:t xml:space="preserve"> </w:t>
      </w:r>
      <w:r>
        <w:t>experiences.</w:t>
      </w:r>
      <w:r w:rsidR="00686211">
        <w:t xml:space="preserve"> </w:t>
      </w:r>
      <w:r>
        <w:t>Please</w:t>
      </w:r>
      <w:r w:rsidR="00686211">
        <w:t xml:space="preserve"> </w:t>
      </w:r>
      <w:r>
        <w:t>proceed</w:t>
      </w:r>
      <w:r w:rsidR="00686211">
        <w:t xml:space="preserve"> </w:t>
      </w:r>
      <w:r>
        <w:t>with</w:t>
      </w:r>
      <w:r w:rsidR="00686211">
        <w:t xml:space="preserve"> </w:t>
      </w:r>
      <w:r>
        <w:t>caution</w:t>
      </w:r>
      <w:r w:rsidR="00686211">
        <w:t xml:space="preserve"> </w:t>
      </w:r>
      <w:r>
        <w:t>and</w:t>
      </w:r>
      <w:r w:rsidR="00686211">
        <w:t xml:space="preserve"> </w:t>
      </w:r>
      <w:r>
        <w:t>awareness</w:t>
      </w:r>
      <w:r w:rsidR="00686211">
        <w:t xml:space="preserve"> </w:t>
      </w:r>
      <w:r>
        <w:t>as</w:t>
      </w:r>
      <w:r w:rsidR="00686211">
        <w:t xml:space="preserve"> </w:t>
      </w:r>
      <w:r>
        <w:t>the</w:t>
      </w:r>
      <w:r w:rsidR="00686211">
        <w:t xml:space="preserve"> </w:t>
      </w:r>
      <w:r>
        <w:t>questions</w:t>
      </w:r>
      <w:r w:rsidR="00686211">
        <w:t xml:space="preserve"> </w:t>
      </w:r>
      <w:r>
        <w:t>and</w:t>
      </w:r>
      <w:r w:rsidR="00686211">
        <w:t xml:space="preserve"> </w:t>
      </w:r>
      <w:r>
        <w:t>discoveries</w:t>
      </w:r>
      <w:r w:rsidR="00686211">
        <w:t xml:space="preserve"> </w:t>
      </w:r>
      <w:r>
        <w:t>may</w:t>
      </w:r>
      <w:r w:rsidR="00686211">
        <w:t xml:space="preserve"> </w:t>
      </w:r>
      <w:r>
        <w:t>be</w:t>
      </w:r>
      <w:r w:rsidR="00686211">
        <w:t xml:space="preserve"> </w:t>
      </w:r>
      <w:r>
        <w:t>triggering.</w:t>
      </w:r>
    </w:p>
    <w:p w14:paraId="1A0E3DF9" w14:textId="57BDDEB2" w:rsidR="00DE7370" w:rsidRDefault="008C7247" w:rsidP="008C7247">
      <w:pPr>
        <w:pStyle w:val="FirstParagraph"/>
        <w:numPr>
          <w:ilvl w:val="0"/>
          <w:numId w:val="16"/>
        </w:numPr>
        <w:spacing w:after="120"/>
      </w:pPr>
      <w:hyperlink r:id="rId14">
        <w:r w:rsidR="003432A8">
          <w:rPr>
            <w:rStyle w:val="Hyperlink"/>
            <w:i/>
            <w:iCs/>
          </w:rPr>
          <w:t>Take</w:t>
        </w:r>
        <w:r w:rsidR="00686211">
          <w:rPr>
            <w:rStyle w:val="Hyperlink"/>
            <w:i/>
            <w:iCs/>
          </w:rPr>
          <w:t xml:space="preserve"> </w:t>
        </w:r>
        <w:r w:rsidR="003432A8">
          <w:rPr>
            <w:rStyle w:val="Hyperlink"/>
            <w:i/>
            <w:iCs/>
          </w:rPr>
          <w:t>Your</w:t>
        </w:r>
        <w:r w:rsidR="00686211">
          <w:rPr>
            <w:rStyle w:val="Hyperlink"/>
            <w:i/>
            <w:iCs/>
          </w:rPr>
          <w:t xml:space="preserve"> </w:t>
        </w:r>
        <w:r w:rsidR="003432A8">
          <w:rPr>
            <w:rStyle w:val="Hyperlink"/>
            <w:i/>
            <w:iCs/>
          </w:rPr>
          <w:t>ACE</w:t>
        </w:r>
        <w:r w:rsidR="00686211">
          <w:rPr>
            <w:rStyle w:val="Hyperlink"/>
            <w:i/>
            <w:iCs/>
          </w:rPr>
          <w:t xml:space="preserve"> </w:t>
        </w:r>
        <w:r w:rsidR="003432A8">
          <w:rPr>
            <w:rStyle w:val="Hyperlink"/>
            <w:i/>
            <w:iCs/>
          </w:rPr>
          <w:t>Test</w:t>
        </w:r>
      </w:hyperlink>
      <w:r w:rsidR="00686211">
        <w:rPr>
          <w:i/>
          <w:iCs/>
        </w:rPr>
        <w:t xml:space="preserve"> </w:t>
      </w:r>
      <w:r w:rsidR="00D57DA9">
        <w:t>(</w:t>
      </w:r>
      <w:proofErr w:type="spellStart"/>
      <w:r w:rsidR="00D57DA9">
        <w:t>n.d.</w:t>
      </w:r>
      <w:proofErr w:type="spellEnd"/>
      <w:r w:rsidR="00D57DA9">
        <w:t>)</w:t>
      </w:r>
    </w:p>
    <w:p w14:paraId="1A0E3DFA" w14:textId="3B4ED7FE" w:rsidR="00DE7370" w:rsidRDefault="00DE7370" w:rsidP="008C7247">
      <w:pPr>
        <w:pStyle w:val="BodyText"/>
        <w:spacing w:after="120"/>
      </w:pPr>
      <w:r>
        <w:rPr>
          <w:b/>
          <w:color w:val="6ECFB1"/>
        </w:rPr>
        <w:t>&lt;End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A0E3DFB" w14:textId="07943EBD" w:rsidR="00DE7370" w:rsidRDefault="00DE7370" w:rsidP="008C7247">
      <w:pPr>
        <w:pStyle w:val="Heading2"/>
      </w:pPr>
      <w:r>
        <w:t>1.1.6</w:t>
      </w:r>
      <w:r w:rsidR="00686211">
        <w:t xml:space="preserve"> </w:t>
      </w:r>
      <w:r>
        <w:t>Activity:</w:t>
      </w:r>
      <w:r w:rsidR="00686211">
        <w:t xml:space="preserve"> </w:t>
      </w:r>
      <w:r>
        <w:t>Terminology</w:t>
      </w:r>
    </w:p>
    <w:p w14:paraId="1A0E3DFC" w14:textId="350B2347" w:rsidR="00DE7370" w:rsidRDefault="00DE7370" w:rsidP="008C7247">
      <w:pPr>
        <w:pStyle w:val="FirstParagraph"/>
        <w:spacing w:after="120"/>
      </w:pPr>
      <w:r>
        <w:rPr>
          <w:b/>
          <w:color w:val="6ECFB1"/>
        </w:rPr>
        <w:t>&lt;Begin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A0E3DFE" w14:textId="1B75DC02" w:rsidR="00DE7370" w:rsidRDefault="00DE7370" w:rsidP="008C7247">
      <w:pPr>
        <w:pStyle w:val="BodyText"/>
        <w:spacing w:after="120"/>
      </w:pPr>
      <w:r>
        <w:t>This</w:t>
      </w:r>
      <w:r w:rsidR="00686211">
        <w:t xml:space="preserve"> </w:t>
      </w:r>
      <w:r>
        <w:t>activity</w:t>
      </w:r>
      <w:r w:rsidR="00686211">
        <w:t xml:space="preserve"> </w:t>
      </w:r>
      <w:r>
        <w:t>will</w:t>
      </w:r>
      <w:r w:rsidR="00686211">
        <w:t xml:space="preserve"> </w:t>
      </w:r>
      <w:r>
        <w:t>introduce</w:t>
      </w:r>
      <w:r w:rsidR="00686211">
        <w:t xml:space="preserve"> </w:t>
      </w:r>
      <w:r>
        <w:t>you</w:t>
      </w:r>
      <w:r w:rsidR="00686211">
        <w:t xml:space="preserve"> </w:t>
      </w:r>
      <w:r>
        <w:t>to</w:t>
      </w:r>
      <w:r w:rsidR="00686211">
        <w:t xml:space="preserve"> </w:t>
      </w:r>
      <w:r>
        <w:t>some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concepts</w:t>
      </w:r>
      <w:r w:rsidR="00686211">
        <w:t xml:space="preserve"> </w:t>
      </w:r>
      <w:r>
        <w:t>and</w:t>
      </w:r>
      <w:r w:rsidR="00686211">
        <w:t xml:space="preserve"> </w:t>
      </w:r>
      <w:r>
        <w:t>terminology</w:t>
      </w:r>
      <w:r w:rsidR="00686211">
        <w:t xml:space="preserve"> </w:t>
      </w:r>
      <w:r>
        <w:t>used</w:t>
      </w:r>
      <w:r w:rsidR="00686211">
        <w:t xml:space="preserve"> </w:t>
      </w:r>
      <w:r>
        <w:t>in</w:t>
      </w:r>
      <w:r w:rsidR="00686211">
        <w:t xml:space="preserve"> </w:t>
      </w:r>
      <w:r>
        <w:t>this</w:t>
      </w:r>
      <w:r w:rsidR="00686211">
        <w:t xml:space="preserve"> </w:t>
      </w:r>
      <w:r>
        <w:t>field</w:t>
      </w:r>
      <w:r w:rsidR="00686211">
        <w:t xml:space="preserve"> </w:t>
      </w:r>
      <w:r>
        <w:t>by</w:t>
      </w:r>
      <w:r w:rsidR="00686211">
        <w:t xml:space="preserve"> </w:t>
      </w:r>
      <w:r>
        <w:t>looking</w:t>
      </w:r>
      <w:r w:rsidR="00686211">
        <w:t xml:space="preserve"> </w:t>
      </w:r>
      <w:r>
        <w:t>up</w:t>
      </w:r>
      <w:r w:rsidR="00686211">
        <w:t xml:space="preserve"> </w:t>
      </w:r>
      <w:r>
        <w:t>the</w:t>
      </w:r>
      <w:r w:rsidR="00686211">
        <w:t xml:space="preserve"> </w:t>
      </w:r>
      <w:r>
        <w:t>following</w:t>
      </w:r>
      <w:r w:rsidR="00686211">
        <w:t xml:space="preserve"> </w:t>
      </w:r>
      <w:r>
        <w:t>terms.</w:t>
      </w:r>
      <w:r w:rsidR="00686211">
        <w:t xml:space="preserve"> </w:t>
      </w:r>
      <w:r>
        <w:t>The</w:t>
      </w:r>
      <w:r w:rsidR="00686211">
        <w:t xml:space="preserve"> </w:t>
      </w:r>
      <w:r>
        <w:t>website</w:t>
      </w:r>
      <w:r w:rsidR="00686211">
        <w:t xml:space="preserve"> </w:t>
      </w:r>
      <w:r w:rsidR="00EE40DF" w:rsidRPr="00EE40DF">
        <w:t>given</w:t>
      </w:r>
      <w:r w:rsidR="00686211">
        <w:t xml:space="preserve"> </w:t>
      </w:r>
      <w:r w:rsidR="00AE7578">
        <w:t>here</w:t>
      </w:r>
      <w:r w:rsidR="00686211">
        <w:t xml:space="preserve"> </w:t>
      </w:r>
      <w:proofErr w:type="gramStart"/>
      <w:r>
        <w:t>is</w:t>
      </w:r>
      <w:r w:rsidR="00686211">
        <w:t xml:space="preserve"> </w:t>
      </w:r>
      <w:r>
        <w:t>recommended</w:t>
      </w:r>
      <w:proofErr w:type="gramEnd"/>
      <w:r w:rsidR="00686211">
        <w:t xml:space="preserve"> </w:t>
      </w:r>
      <w:r w:rsidR="006359EB">
        <w:t>for</w:t>
      </w:r>
      <w:r w:rsidR="00686211">
        <w:t xml:space="preserve"> </w:t>
      </w:r>
      <w:r w:rsidR="006359EB">
        <w:t>searching</w:t>
      </w:r>
      <w:r w:rsidR="00686211">
        <w:t xml:space="preserve"> </w:t>
      </w:r>
      <w:r w:rsidR="006359EB">
        <w:t>the</w:t>
      </w:r>
      <w:r w:rsidR="00686211">
        <w:t xml:space="preserve"> </w:t>
      </w:r>
      <w:r w:rsidR="00AE7578">
        <w:t>terms</w:t>
      </w:r>
      <w:r w:rsidR="00686211">
        <w:t xml:space="preserve"> </w:t>
      </w:r>
      <w:r w:rsidR="00AE7578">
        <w:t>listed</w:t>
      </w:r>
      <w:r w:rsidR="00686211">
        <w:t xml:space="preserve"> </w:t>
      </w:r>
      <w:r w:rsidR="00AE7578">
        <w:t>in</w:t>
      </w:r>
      <w:r w:rsidR="00686211">
        <w:t xml:space="preserve"> </w:t>
      </w:r>
      <w:r w:rsidR="00AE7578">
        <w:t>the</w:t>
      </w:r>
      <w:r w:rsidR="00686211">
        <w:t xml:space="preserve"> </w:t>
      </w:r>
      <w:r w:rsidR="00AE7578">
        <w:t>tool</w:t>
      </w:r>
      <w:r w:rsidR="00686211">
        <w:t xml:space="preserve"> </w:t>
      </w:r>
      <w:r w:rsidR="00AE7578">
        <w:t>below</w:t>
      </w:r>
      <w:r w:rsidR="006359EB">
        <w:t>.</w:t>
      </w:r>
      <w:r w:rsidR="00686211">
        <w:t xml:space="preserve"> </w:t>
      </w:r>
      <w:r>
        <w:t>By</w:t>
      </w:r>
      <w:r w:rsidR="00686211">
        <w:t xml:space="preserve"> </w:t>
      </w:r>
      <w:r>
        <w:t>doing</w:t>
      </w:r>
      <w:r w:rsidR="00686211">
        <w:t xml:space="preserve"> </w:t>
      </w:r>
      <w:r>
        <w:t>the</w:t>
      </w:r>
      <w:r w:rsidR="00686211">
        <w:t xml:space="preserve"> </w:t>
      </w:r>
      <w:r>
        <w:t>search</w:t>
      </w:r>
      <w:r w:rsidR="00686211">
        <w:t xml:space="preserve"> </w:t>
      </w:r>
      <w:proofErr w:type="gramStart"/>
      <w:r>
        <w:t>yourself</w:t>
      </w:r>
      <w:proofErr w:type="gramEnd"/>
      <w:r w:rsidR="00686211">
        <w:t xml:space="preserve"> </w:t>
      </w:r>
      <w:r>
        <w:t>you</w:t>
      </w:r>
      <w:r w:rsidR="00686211">
        <w:t xml:space="preserve"> </w:t>
      </w:r>
      <w:r>
        <w:t>are</w:t>
      </w:r>
      <w:r w:rsidR="00686211">
        <w:t xml:space="preserve"> </w:t>
      </w:r>
      <w:r>
        <w:t>more</w:t>
      </w:r>
      <w:r w:rsidR="00686211">
        <w:t xml:space="preserve"> </w:t>
      </w:r>
      <w:r>
        <w:t>likely</w:t>
      </w:r>
      <w:r w:rsidR="00686211">
        <w:t xml:space="preserve"> </w:t>
      </w:r>
      <w:r>
        <w:t>to</w:t>
      </w:r>
      <w:r w:rsidR="00686211">
        <w:t xml:space="preserve"> </w:t>
      </w:r>
      <w:r>
        <w:t>remember</w:t>
      </w:r>
      <w:r w:rsidR="00686211">
        <w:t xml:space="preserve"> </w:t>
      </w:r>
      <w:r>
        <w:lastRenderedPageBreak/>
        <w:t>the</w:t>
      </w:r>
      <w:r w:rsidR="00686211">
        <w:t xml:space="preserve"> </w:t>
      </w:r>
      <w:r>
        <w:t>definitions.</w:t>
      </w:r>
      <w:r w:rsidR="00686211">
        <w:t xml:space="preserve"> </w:t>
      </w:r>
      <w:r>
        <w:t>Try</w:t>
      </w:r>
      <w:r w:rsidR="00686211">
        <w:t xml:space="preserve"> </w:t>
      </w:r>
      <w:r>
        <w:t>to</w:t>
      </w:r>
      <w:r w:rsidR="00686211">
        <w:t xml:space="preserve"> </w:t>
      </w:r>
      <w:r>
        <w:t>write</w:t>
      </w:r>
      <w:r w:rsidR="00686211">
        <w:t xml:space="preserve"> </w:t>
      </w:r>
      <w:r>
        <w:t>out</w:t>
      </w:r>
      <w:r w:rsidR="00686211">
        <w:t xml:space="preserve"> </w:t>
      </w:r>
      <w:r>
        <w:t>or</w:t>
      </w:r>
      <w:r w:rsidR="00686211">
        <w:t xml:space="preserve"> </w:t>
      </w:r>
      <w:r>
        <w:t>type</w:t>
      </w:r>
      <w:r w:rsidR="00686211">
        <w:t xml:space="preserve"> </w:t>
      </w:r>
      <w:r>
        <w:t>out</w:t>
      </w:r>
      <w:r w:rsidR="00686211">
        <w:t xml:space="preserve"> </w:t>
      </w:r>
      <w:r>
        <w:t>the</w:t>
      </w:r>
      <w:r w:rsidR="00686211">
        <w:t xml:space="preserve"> </w:t>
      </w:r>
      <w:r>
        <w:t>definitions</w:t>
      </w:r>
      <w:r w:rsidR="00686211">
        <w:t xml:space="preserve"> </w:t>
      </w:r>
      <w:r>
        <w:t>instead</w:t>
      </w:r>
      <w:r w:rsidR="00686211">
        <w:t xml:space="preserve"> </w:t>
      </w:r>
      <w:r>
        <w:t>of</w:t>
      </w:r>
      <w:r w:rsidR="00686211">
        <w:t xml:space="preserve"> </w:t>
      </w:r>
      <w:r>
        <w:t>just</w:t>
      </w:r>
      <w:r w:rsidR="00686211">
        <w:t xml:space="preserve"> </w:t>
      </w:r>
      <w:r>
        <w:t>copying</w:t>
      </w:r>
      <w:r w:rsidR="00686211">
        <w:t xml:space="preserve"> </w:t>
      </w:r>
      <w:r>
        <w:t>and</w:t>
      </w:r>
      <w:r w:rsidR="00686211">
        <w:t xml:space="preserve"> </w:t>
      </w:r>
      <w:r>
        <w:t>pasting</w:t>
      </w:r>
      <w:r w:rsidR="00686211">
        <w:t xml:space="preserve"> </w:t>
      </w:r>
      <w:r>
        <w:t>them.</w:t>
      </w:r>
      <w:r w:rsidR="00686211">
        <w:t xml:space="preserve"> </w:t>
      </w:r>
      <w:r>
        <w:t>This</w:t>
      </w:r>
      <w:r w:rsidR="00686211">
        <w:t xml:space="preserve"> </w:t>
      </w:r>
      <w:r>
        <w:t>section</w:t>
      </w:r>
      <w:r w:rsidR="00686211">
        <w:t xml:space="preserve"> </w:t>
      </w:r>
      <w:r>
        <w:t>aims</w:t>
      </w:r>
      <w:r w:rsidR="00686211">
        <w:t xml:space="preserve"> </w:t>
      </w:r>
      <w:r>
        <w:t>to</w:t>
      </w:r>
      <w:r w:rsidR="00686211">
        <w:t xml:space="preserve"> </w:t>
      </w:r>
      <w:r>
        <w:t>define</w:t>
      </w:r>
      <w:r w:rsidR="00686211">
        <w:t xml:space="preserve"> </w:t>
      </w:r>
      <w:r>
        <w:t>these</w:t>
      </w:r>
      <w:r w:rsidR="00686211">
        <w:t xml:space="preserve"> </w:t>
      </w:r>
      <w:r>
        <w:t>terms</w:t>
      </w:r>
      <w:r w:rsidR="00686211">
        <w:t xml:space="preserve"> </w:t>
      </w:r>
      <w:r>
        <w:t>at</w:t>
      </w:r>
      <w:r w:rsidR="00686211">
        <w:t xml:space="preserve"> </w:t>
      </w:r>
      <w:r>
        <w:t>the</w:t>
      </w:r>
      <w:r w:rsidR="00686211">
        <w:t xml:space="preserve"> </w:t>
      </w:r>
      <w:r>
        <w:t>end</w:t>
      </w:r>
      <w:r w:rsidR="00686211">
        <w:t xml:space="preserve"> </w:t>
      </w:r>
      <w:r>
        <w:t>of</w:t>
      </w:r>
      <w:r w:rsidR="00686211">
        <w:t xml:space="preserve"> </w:t>
      </w:r>
      <w:r>
        <w:t>th</w:t>
      </w:r>
      <w:r w:rsidR="00211A36">
        <w:t>e</w:t>
      </w:r>
      <w:r w:rsidR="00686211">
        <w:t xml:space="preserve"> </w:t>
      </w:r>
      <w:r>
        <w:t>section</w:t>
      </w:r>
      <w:r w:rsidR="00686211">
        <w:t xml:space="preserve"> </w:t>
      </w:r>
      <w:r>
        <w:t>rather</w:t>
      </w:r>
      <w:r w:rsidR="00686211">
        <w:t xml:space="preserve"> </w:t>
      </w:r>
      <w:r>
        <w:t>than</w:t>
      </w:r>
      <w:r w:rsidR="00686211">
        <w:t xml:space="preserve"> </w:t>
      </w:r>
      <w:r>
        <w:t>at</w:t>
      </w:r>
      <w:r w:rsidR="00686211">
        <w:t xml:space="preserve"> </w:t>
      </w:r>
      <w:r>
        <w:t>the</w:t>
      </w:r>
      <w:r w:rsidR="00686211">
        <w:t xml:space="preserve"> </w:t>
      </w:r>
      <w:r>
        <w:t>beginning</w:t>
      </w:r>
      <w:r w:rsidR="00686211">
        <w:t xml:space="preserve"> </w:t>
      </w:r>
      <w:r>
        <w:t>so</w:t>
      </w:r>
      <w:r w:rsidR="00686211">
        <w:t xml:space="preserve"> </w:t>
      </w:r>
      <w:r>
        <w:t>you</w:t>
      </w:r>
      <w:r w:rsidR="00686211">
        <w:t xml:space="preserve"> </w:t>
      </w:r>
      <w:r>
        <w:t>will</w:t>
      </w:r>
      <w:r w:rsidR="00686211">
        <w:t xml:space="preserve"> </w:t>
      </w:r>
      <w:r>
        <w:t>recognize</w:t>
      </w:r>
      <w:r w:rsidR="00686211">
        <w:t xml:space="preserve"> </w:t>
      </w:r>
      <w:r>
        <w:t>some</w:t>
      </w:r>
      <w:r w:rsidR="00686211">
        <w:t xml:space="preserve"> </w:t>
      </w:r>
      <w:r>
        <w:t>of</w:t>
      </w:r>
      <w:r w:rsidR="00686211">
        <w:t xml:space="preserve"> </w:t>
      </w:r>
      <w:r>
        <w:t>them</w:t>
      </w:r>
      <w:r w:rsidR="00686211">
        <w:t xml:space="preserve"> </w:t>
      </w:r>
      <w:r>
        <w:t>and</w:t>
      </w:r>
      <w:r w:rsidR="00686211">
        <w:t xml:space="preserve"> </w:t>
      </w:r>
      <w:r>
        <w:t>have</w:t>
      </w:r>
      <w:r w:rsidR="00686211">
        <w:t xml:space="preserve"> </w:t>
      </w:r>
      <w:r>
        <w:t>a</w:t>
      </w:r>
      <w:r w:rsidR="00686211">
        <w:t xml:space="preserve"> </w:t>
      </w:r>
      <w:r>
        <w:t>context</w:t>
      </w:r>
      <w:r w:rsidR="00686211">
        <w:t xml:space="preserve"> </w:t>
      </w:r>
      <w:r>
        <w:t>from</w:t>
      </w:r>
      <w:r w:rsidR="00686211">
        <w:t xml:space="preserve"> </w:t>
      </w:r>
      <w:r>
        <w:t>the</w:t>
      </w:r>
      <w:r w:rsidR="00686211">
        <w:t xml:space="preserve"> </w:t>
      </w:r>
      <w:r w:rsidR="00343565">
        <w:t>resources</w:t>
      </w:r>
      <w:r w:rsidR="00686211">
        <w:t xml:space="preserve"> </w:t>
      </w:r>
      <w:r>
        <w:t>you</w:t>
      </w:r>
      <w:r w:rsidR="00686211">
        <w:t xml:space="preserve"> </w:t>
      </w:r>
      <w:r>
        <w:t>have</w:t>
      </w:r>
      <w:r w:rsidR="00686211">
        <w:t xml:space="preserve"> </w:t>
      </w:r>
      <w:r>
        <w:t>read.</w:t>
      </w:r>
    </w:p>
    <w:p w14:paraId="1369BD26" w14:textId="4E8B9027" w:rsidR="00EE40DF" w:rsidRDefault="008C7247" w:rsidP="008C7247">
      <w:pPr>
        <w:pStyle w:val="BodyText"/>
        <w:numPr>
          <w:ilvl w:val="0"/>
          <w:numId w:val="16"/>
        </w:numPr>
        <w:spacing w:after="120"/>
      </w:pPr>
      <w:hyperlink r:id="rId15" w:history="1">
        <w:r w:rsidR="00EE40DF" w:rsidRPr="00686211">
          <w:rPr>
            <w:rStyle w:val="Hyperlink"/>
            <w:i/>
            <w:iCs/>
          </w:rPr>
          <w:t>Complex</w:t>
        </w:r>
        <w:r w:rsidR="00686211">
          <w:rPr>
            <w:rStyle w:val="Hyperlink"/>
            <w:i/>
            <w:iCs/>
          </w:rPr>
          <w:t xml:space="preserve"> </w:t>
        </w:r>
        <w:r w:rsidR="00EE40DF" w:rsidRPr="00686211">
          <w:rPr>
            <w:rStyle w:val="Hyperlink"/>
            <w:i/>
            <w:iCs/>
          </w:rPr>
          <w:t>Trauma</w:t>
        </w:r>
        <w:r w:rsidR="00686211">
          <w:rPr>
            <w:rStyle w:val="Hyperlink"/>
            <w:i/>
            <w:iCs/>
          </w:rPr>
          <w:t xml:space="preserve"> </w:t>
        </w:r>
        <w:r w:rsidR="00EE40DF" w:rsidRPr="00686211">
          <w:rPr>
            <w:rStyle w:val="Hyperlink"/>
            <w:i/>
            <w:iCs/>
          </w:rPr>
          <w:t>Resources</w:t>
        </w:r>
      </w:hyperlink>
      <w:r w:rsidR="00686211">
        <w:t xml:space="preserve"> </w:t>
      </w:r>
      <w:r w:rsidR="00EE40DF">
        <w:t>(</w:t>
      </w:r>
      <w:proofErr w:type="spellStart"/>
      <w:r w:rsidR="00EE40DF">
        <w:t>n.d.</w:t>
      </w:r>
      <w:proofErr w:type="spellEnd"/>
      <w:r w:rsidR="00EE40DF">
        <w:t>)</w:t>
      </w:r>
    </w:p>
    <w:p w14:paraId="1A0E3E00" w14:textId="2F5CDF46" w:rsidR="00DE7370" w:rsidRDefault="00775D4B" w:rsidP="008C7247">
      <w:pPr>
        <w:pStyle w:val="BodyText"/>
        <w:spacing w:after="120"/>
      </w:pPr>
      <w:r>
        <w:t>Use</w:t>
      </w:r>
      <w:r w:rsidR="00686211">
        <w:t xml:space="preserve"> </w:t>
      </w:r>
      <w:r>
        <w:t>the</w:t>
      </w:r>
      <w:r w:rsidR="00686211">
        <w:t xml:space="preserve"> </w:t>
      </w:r>
      <w:r>
        <w:t>tool</w:t>
      </w:r>
      <w:r w:rsidR="00686211">
        <w:t xml:space="preserve"> </w:t>
      </w:r>
      <w:r>
        <w:t>below</w:t>
      </w:r>
      <w:r w:rsidR="00686211">
        <w:t xml:space="preserve"> </w:t>
      </w:r>
      <w:r>
        <w:t>to</w:t>
      </w:r>
      <w:r w:rsidR="00686211">
        <w:t xml:space="preserve"> </w:t>
      </w:r>
      <w:r>
        <w:t>assist</w:t>
      </w:r>
      <w:r w:rsidR="00686211">
        <w:t xml:space="preserve"> </w:t>
      </w:r>
      <w:r>
        <w:t>you</w:t>
      </w:r>
      <w:r w:rsidR="00686211">
        <w:t xml:space="preserve"> </w:t>
      </w:r>
      <w:r>
        <w:t>in</w:t>
      </w:r>
      <w:r w:rsidR="00686211">
        <w:t xml:space="preserve"> </w:t>
      </w:r>
      <w:r>
        <w:t>this</w:t>
      </w:r>
      <w:r w:rsidR="00686211">
        <w:t xml:space="preserve"> </w:t>
      </w:r>
      <w:r>
        <w:t>activity.</w:t>
      </w:r>
      <w:r w:rsidR="00686211">
        <w:t xml:space="preserve"> </w:t>
      </w:r>
      <w:r w:rsidR="00B36F06">
        <w:t>P</w:t>
      </w:r>
      <w:r w:rsidR="00DE7370">
        <w:t>lease</w:t>
      </w:r>
      <w:r w:rsidR="00686211">
        <w:t xml:space="preserve"> </w:t>
      </w:r>
      <w:r w:rsidR="00DE7370">
        <w:t>note</w:t>
      </w:r>
      <w:r w:rsidR="00686211">
        <w:t xml:space="preserve"> </w:t>
      </w:r>
      <w:r w:rsidR="00DE7370">
        <w:t>that</w:t>
      </w:r>
      <w:r w:rsidR="00686211">
        <w:t xml:space="preserve"> </w:t>
      </w:r>
      <w:r w:rsidR="00DE7370">
        <w:t>if</w:t>
      </w:r>
      <w:r w:rsidR="00686211">
        <w:t xml:space="preserve"> </w:t>
      </w:r>
      <w:r w:rsidR="00DE7370">
        <w:t>you</w:t>
      </w:r>
      <w:r w:rsidR="00686211">
        <w:t xml:space="preserve"> </w:t>
      </w:r>
      <w:r w:rsidR="00DE7370">
        <w:t>close</w:t>
      </w:r>
      <w:r w:rsidR="00686211">
        <w:t xml:space="preserve"> </w:t>
      </w:r>
      <w:r w:rsidR="00DE7370">
        <w:t>or</w:t>
      </w:r>
      <w:r w:rsidR="00686211">
        <w:t xml:space="preserve"> </w:t>
      </w:r>
      <w:r w:rsidR="00DE7370">
        <w:t>refresh</w:t>
      </w:r>
      <w:r w:rsidR="00686211">
        <w:t xml:space="preserve"> </w:t>
      </w:r>
      <w:r w:rsidR="00DE7370">
        <w:t>the</w:t>
      </w:r>
      <w:r w:rsidR="00686211">
        <w:t xml:space="preserve"> </w:t>
      </w:r>
      <w:r w:rsidR="00DE7370">
        <w:t>page</w:t>
      </w:r>
      <w:r w:rsidR="00686211">
        <w:t xml:space="preserve"> </w:t>
      </w:r>
      <w:r w:rsidR="00DE7370">
        <w:t>your</w:t>
      </w:r>
      <w:r w:rsidR="00686211">
        <w:t xml:space="preserve"> </w:t>
      </w:r>
      <w:r w:rsidR="00DE7370">
        <w:t>work</w:t>
      </w:r>
      <w:r w:rsidR="00686211">
        <w:t xml:space="preserve"> </w:t>
      </w:r>
      <w:r w:rsidR="00DE7370">
        <w:t>will</w:t>
      </w:r>
      <w:r w:rsidR="00686211">
        <w:t xml:space="preserve"> </w:t>
      </w:r>
      <w:r w:rsidR="00DE7370">
        <w:t>be</w:t>
      </w:r>
      <w:r w:rsidR="00686211">
        <w:t xml:space="preserve"> </w:t>
      </w:r>
      <w:r w:rsidR="00DE7370">
        <w:t>lost</w:t>
      </w:r>
      <w:r w:rsidR="00AE7578">
        <w:t>,</w:t>
      </w:r>
      <w:r w:rsidR="00686211">
        <w:t xml:space="preserve"> </w:t>
      </w:r>
      <w:r w:rsidR="00AE7578">
        <w:t>so</w:t>
      </w:r>
      <w:r w:rsidR="00686211">
        <w:t xml:space="preserve"> </w:t>
      </w:r>
      <w:r w:rsidR="00AE7578">
        <w:t>you</w:t>
      </w:r>
      <w:r w:rsidR="00686211">
        <w:t xml:space="preserve"> </w:t>
      </w:r>
      <w:r w:rsidR="00AE7578">
        <w:t>may</w:t>
      </w:r>
      <w:r w:rsidR="00686211">
        <w:t xml:space="preserve"> </w:t>
      </w:r>
      <w:r w:rsidR="00AE7578">
        <w:t>wish</w:t>
      </w:r>
      <w:r w:rsidR="00686211">
        <w:t xml:space="preserve"> </w:t>
      </w:r>
      <w:r w:rsidR="00AE7578">
        <w:t>to</w:t>
      </w:r>
      <w:r w:rsidR="00686211">
        <w:t xml:space="preserve"> </w:t>
      </w:r>
      <w:r w:rsidR="00AE7578">
        <w:t>download</w:t>
      </w:r>
      <w:r w:rsidR="00686211">
        <w:t xml:space="preserve"> </w:t>
      </w:r>
      <w:r w:rsidR="00AE7578">
        <w:t>the</w:t>
      </w:r>
      <w:r w:rsidR="00686211">
        <w:t xml:space="preserve"> </w:t>
      </w:r>
      <w:r w:rsidR="00AE7578">
        <w:t>file</w:t>
      </w:r>
      <w:r w:rsidR="00686211">
        <w:t xml:space="preserve"> </w:t>
      </w:r>
      <w:r w:rsidR="00AE7578">
        <w:t>with</w:t>
      </w:r>
      <w:r w:rsidR="00686211">
        <w:t xml:space="preserve"> </w:t>
      </w:r>
      <w:r w:rsidR="00AE7578">
        <w:t>your</w:t>
      </w:r>
      <w:r w:rsidR="00686211">
        <w:t xml:space="preserve"> </w:t>
      </w:r>
      <w:r w:rsidR="00AE7578">
        <w:t>answers</w:t>
      </w:r>
      <w:r w:rsidR="00686211">
        <w:t xml:space="preserve"> </w:t>
      </w:r>
      <w:r w:rsidR="00AE7578">
        <w:t>before</w:t>
      </w:r>
      <w:r w:rsidR="00686211">
        <w:t xml:space="preserve"> </w:t>
      </w:r>
      <w:r w:rsidR="00AE7578">
        <w:t>closing</w:t>
      </w:r>
      <w:r w:rsidR="00686211">
        <w:t xml:space="preserve"> </w:t>
      </w:r>
      <w:r w:rsidR="00AE7578">
        <w:t>the</w:t>
      </w:r>
      <w:r w:rsidR="00686211">
        <w:t xml:space="preserve"> </w:t>
      </w:r>
      <w:r w:rsidR="00AE7578">
        <w:t>browser.</w:t>
      </w:r>
    </w:p>
    <w:p w14:paraId="1A0E3E01" w14:textId="76A98944" w:rsidR="00DE7370" w:rsidRDefault="008C7247" w:rsidP="008C7247">
      <w:pPr>
        <w:pStyle w:val="BodyText"/>
        <w:numPr>
          <w:ilvl w:val="0"/>
          <w:numId w:val="16"/>
        </w:numPr>
        <w:spacing w:after="120"/>
      </w:pPr>
      <w:hyperlink r:id="rId16" w:history="1">
        <w:r w:rsidR="004E539B" w:rsidRPr="004E539B">
          <w:rPr>
            <w:rStyle w:val="Hyperlink"/>
          </w:rPr>
          <w:t>https://create.twu.ca/h5p/wp-admin/admin-ajax.php?action=h5p_embed&amp;id=449</w:t>
        </w:r>
      </w:hyperlink>
    </w:p>
    <w:p w14:paraId="1A0E3E02" w14:textId="06C58BE3" w:rsidR="00DE7370" w:rsidRDefault="00DE7370" w:rsidP="008C7247">
      <w:pPr>
        <w:pStyle w:val="BodyText"/>
        <w:spacing w:after="120"/>
      </w:pPr>
      <w:r>
        <w:rPr>
          <w:b/>
          <w:color w:val="6ECFB1"/>
        </w:rPr>
        <w:t>&lt;End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A0E3E03" w14:textId="7437D5BF" w:rsidR="00DE7370" w:rsidRPr="009565F5" w:rsidRDefault="00DE7370" w:rsidP="008C7247">
      <w:pPr>
        <w:pStyle w:val="Heading1"/>
      </w:pPr>
      <w:r w:rsidRPr="009565F5">
        <w:t>1.2</w:t>
      </w:r>
      <w:r w:rsidR="00686211" w:rsidRPr="009565F5">
        <w:t xml:space="preserve"> </w:t>
      </w:r>
      <w:r w:rsidRPr="009565F5">
        <w:t>Why</w:t>
      </w:r>
      <w:r w:rsidR="00686211" w:rsidRPr="009565F5">
        <w:t xml:space="preserve"> </w:t>
      </w:r>
      <w:r w:rsidRPr="009565F5">
        <w:t>and</w:t>
      </w:r>
      <w:r w:rsidR="00686211" w:rsidRPr="009565F5">
        <w:t xml:space="preserve"> </w:t>
      </w:r>
      <w:r w:rsidR="00475828" w:rsidRPr="009565F5">
        <w:t>H</w:t>
      </w:r>
      <w:r w:rsidRPr="009565F5">
        <w:t>ow</w:t>
      </w:r>
      <w:r w:rsidR="00686211" w:rsidRPr="009565F5">
        <w:t xml:space="preserve"> </w:t>
      </w:r>
      <w:r w:rsidR="00475828" w:rsidRPr="009565F5">
        <w:t>D</w:t>
      </w:r>
      <w:r w:rsidRPr="009565F5">
        <w:t>oes</w:t>
      </w:r>
      <w:r w:rsidR="00686211" w:rsidRPr="009565F5">
        <w:t xml:space="preserve"> </w:t>
      </w:r>
      <w:r w:rsidRPr="009565F5">
        <w:t>Trauma</w:t>
      </w:r>
      <w:r w:rsidR="00686211" w:rsidRPr="009565F5">
        <w:t xml:space="preserve"> </w:t>
      </w:r>
      <w:r w:rsidR="00475828" w:rsidRPr="009565F5">
        <w:t>H</w:t>
      </w:r>
      <w:r w:rsidRPr="009565F5">
        <w:t>appen?</w:t>
      </w:r>
    </w:p>
    <w:p w14:paraId="1A0E3E04" w14:textId="3F799F15" w:rsidR="00DE7370" w:rsidRDefault="00DE7370" w:rsidP="008C7247">
      <w:pPr>
        <w:pStyle w:val="FirstParagraph"/>
        <w:spacing w:after="120"/>
      </w:pPr>
      <w:r>
        <w:t>To</w:t>
      </w:r>
      <w:r w:rsidR="00686211">
        <w:t xml:space="preserve"> </w:t>
      </w:r>
      <w:r>
        <w:t>develop</w:t>
      </w:r>
      <w:r w:rsidR="00686211">
        <w:t xml:space="preserve"> </w:t>
      </w:r>
      <w:r>
        <w:t>a</w:t>
      </w:r>
      <w:r w:rsidR="00686211">
        <w:t xml:space="preserve"> </w:t>
      </w:r>
      <w:r>
        <w:t>preliminary</w:t>
      </w:r>
      <w:r w:rsidR="00686211">
        <w:t xml:space="preserve"> </w:t>
      </w:r>
      <w:r>
        <w:t>understanding</w:t>
      </w:r>
      <w:r w:rsidR="00686211">
        <w:t xml:space="preserve"> </w:t>
      </w:r>
      <w:r>
        <w:t>of</w:t>
      </w:r>
      <w:r w:rsidR="00686211">
        <w:t xml:space="preserve"> </w:t>
      </w:r>
      <w:r>
        <w:t>why</w:t>
      </w:r>
      <w:r w:rsidR="00686211">
        <w:t xml:space="preserve"> </w:t>
      </w:r>
      <w:r>
        <w:t>trauma</w:t>
      </w:r>
      <w:r w:rsidR="00686211">
        <w:t xml:space="preserve"> </w:t>
      </w:r>
      <w:r>
        <w:t>occurs,</w:t>
      </w:r>
      <w:r w:rsidR="00686211">
        <w:t xml:space="preserve"> </w:t>
      </w:r>
      <w:r>
        <w:t>you</w:t>
      </w:r>
      <w:r w:rsidR="00686211">
        <w:t xml:space="preserve"> </w:t>
      </w:r>
      <w:r>
        <w:t>have</w:t>
      </w:r>
      <w:r w:rsidR="00686211">
        <w:t xml:space="preserve"> </w:t>
      </w:r>
      <w:r>
        <w:t>learned</w:t>
      </w:r>
      <w:r w:rsidR="00686211">
        <w:t xml:space="preserve"> </w:t>
      </w:r>
      <w:r>
        <w:t>defining</w:t>
      </w:r>
      <w:r w:rsidR="00686211">
        <w:t xml:space="preserve"> </w:t>
      </w:r>
      <w:r>
        <w:t>terms</w:t>
      </w:r>
      <w:r w:rsidR="00686211">
        <w:t xml:space="preserve"> </w:t>
      </w:r>
      <w:r>
        <w:t>in</w:t>
      </w:r>
      <w:r w:rsidR="00686211">
        <w:t xml:space="preserve"> </w:t>
      </w:r>
      <w:r>
        <w:t>the</w:t>
      </w:r>
      <w:r w:rsidR="00686211">
        <w:t xml:space="preserve"> </w:t>
      </w:r>
      <w:r>
        <w:t>previous</w:t>
      </w:r>
      <w:r w:rsidR="00686211">
        <w:t xml:space="preserve"> </w:t>
      </w:r>
      <w:r>
        <w:t>topic.</w:t>
      </w:r>
      <w:r w:rsidR="00686211">
        <w:t xml:space="preserve"> </w:t>
      </w:r>
      <w:r>
        <w:t>This</w:t>
      </w:r>
      <w:r w:rsidR="00686211">
        <w:t xml:space="preserve"> </w:t>
      </w:r>
      <w:r>
        <w:t>topic</w:t>
      </w:r>
      <w:r w:rsidR="00686211">
        <w:t xml:space="preserve"> </w:t>
      </w:r>
      <w:r>
        <w:t>will</w:t>
      </w:r>
      <w:r w:rsidR="00686211">
        <w:t xml:space="preserve"> </w:t>
      </w:r>
      <w:r>
        <w:t>focus</w:t>
      </w:r>
      <w:r w:rsidR="00686211">
        <w:t xml:space="preserve"> </w:t>
      </w:r>
      <w:r>
        <w:t>on</w:t>
      </w:r>
      <w:r w:rsidR="00686211">
        <w:t xml:space="preserve"> </w:t>
      </w:r>
      <w:r>
        <w:t>why</w:t>
      </w:r>
      <w:r w:rsidR="00686211">
        <w:t xml:space="preserve"> </w:t>
      </w:r>
      <w:r>
        <w:t>and</w:t>
      </w:r>
      <w:r w:rsidR="00686211">
        <w:t xml:space="preserve"> </w:t>
      </w:r>
      <w:r>
        <w:t>how</w:t>
      </w:r>
      <w:r w:rsidR="00686211">
        <w:t xml:space="preserve"> </w:t>
      </w:r>
      <w:r>
        <w:t>PTSD</w:t>
      </w:r>
      <w:r w:rsidR="00686211">
        <w:t xml:space="preserve"> </w:t>
      </w:r>
      <w:r>
        <w:t>develops</w:t>
      </w:r>
      <w:r w:rsidR="00686211">
        <w:t xml:space="preserve"> </w:t>
      </w:r>
      <w:r>
        <w:t>and</w:t>
      </w:r>
      <w:r w:rsidR="00686211">
        <w:t xml:space="preserve"> </w:t>
      </w:r>
      <w:r>
        <w:t>persists</w:t>
      </w:r>
      <w:r w:rsidR="00A00F73">
        <w:t>—</w:t>
      </w:r>
      <w:r>
        <w:t>we</w:t>
      </w:r>
      <w:r w:rsidR="00686211">
        <w:t xml:space="preserve"> </w:t>
      </w:r>
      <w:r w:rsidR="00A00F73">
        <w:t>often</w:t>
      </w:r>
      <w:r w:rsidR="00686211">
        <w:t xml:space="preserve"> </w:t>
      </w:r>
      <w:r>
        <w:t>tend</w:t>
      </w:r>
      <w:r w:rsidR="00686211">
        <w:t xml:space="preserve"> </w:t>
      </w:r>
      <w:r>
        <w:t>to</w:t>
      </w:r>
      <w:r w:rsidR="00686211">
        <w:t xml:space="preserve"> </w:t>
      </w:r>
      <w:r>
        <w:t>focus</w:t>
      </w:r>
      <w:r w:rsidR="00686211">
        <w:t xml:space="preserve"> </w:t>
      </w:r>
      <w:r>
        <w:t>on</w:t>
      </w:r>
      <w:r w:rsidR="00686211">
        <w:t xml:space="preserve"> </w:t>
      </w:r>
      <w:r>
        <w:t>the</w:t>
      </w:r>
      <w:r w:rsidR="00686211">
        <w:t xml:space="preserve"> </w:t>
      </w:r>
      <w:r w:rsidR="006A2367">
        <w:t>“</w:t>
      </w:r>
      <w:r>
        <w:t>why</w:t>
      </w:r>
      <w:r w:rsidR="006A2367">
        <w:t>”</w:t>
      </w:r>
      <w:r w:rsidR="00686211">
        <w:t xml:space="preserve"> </w:t>
      </w:r>
      <w:r>
        <w:t>of</w:t>
      </w:r>
      <w:r w:rsidR="00686211">
        <w:t xml:space="preserve"> </w:t>
      </w:r>
      <w:r>
        <w:t>abuse</w:t>
      </w:r>
      <w:r w:rsidR="00A948A2">
        <w:t>;</w:t>
      </w:r>
      <w:r w:rsidR="00686211">
        <w:t xml:space="preserve"> </w:t>
      </w:r>
      <w:proofErr w:type="gramStart"/>
      <w:r>
        <w:t>however</w:t>
      </w:r>
      <w:proofErr w:type="gramEnd"/>
      <w:r w:rsidR="00686211">
        <w:t xml:space="preserve"> </w:t>
      </w:r>
      <w:r w:rsidR="00B453E5">
        <w:t>PTSD</w:t>
      </w:r>
      <w:r w:rsidR="00686211">
        <w:t xml:space="preserve"> </w:t>
      </w:r>
      <w:r>
        <w:t>is</w:t>
      </w:r>
      <w:r w:rsidR="00686211">
        <w:t xml:space="preserve"> </w:t>
      </w:r>
      <w:r>
        <w:t>not</w:t>
      </w:r>
      <w:r w:rsidR="00686211">
        <w:t xml:space="preserve"> </w:t>
      </w:r>
      <w:r>
        <w:t>something</w:t>
      </w:r>
      <w:r w:rsidR="00686211">
        <w:t xml:space="preserve"> </w:t>
      </w:r>
      <w:r>
        <w:t>to</w:t>
      </w:r>
      <w:r w:rsidR="00686211">
        <w:t xml:space="preserve"> </w:t>
      </w:r>
      <w:r>
        <w:t>discuss</w:t>
      </w:r>
      <w:r w:rsidR="00686211">
        <w:t xml:space="preserve"> </w:t>
      </w:r>
      <w:r>
        <w:t>in</w:t>
      </w:r>
      <w:r w:rsidR="00686211">
        <w:t xml:space="preserve"> </w:t>
      </w:r>
      <w:r>
        <w:t>the</w:t>
      </w:r>
      <w:r w:rsidR="00686211">
        <w:t xml:space="preserve"> </w:t>
      </w:r>
      <w:r>
        <w:t>beginning.</w:t>
      </w:r>
      <w:r w:rsidR="00686211">
        <w:t xml:space="preserve"> </w:t>
      </w:r>
      <w:r>
        <w:t>The</w:t>
      </w:r>
      <w:r w:rsidR="00686211">
        <w:t xml:space="preserve"> </w:t>
      </w:r>
      <w:r>
        <w:t>learning</w:t>
      </w:r>
      <w:r w:rsidR="00686211">
        <w:t xml:space="preserve"> </w:t>
      </w:r>
      <w:r>
        <w:t>activities</w:t>
      </w:r>
      <w:r w:rsidR="00686211">
        <w:t xml:space="preserve"> </w:t>
      </w:r>
      <w:r>
        <w:t>included</w:t>
      </w:r>
      <w:r w:rsidR="00686211">
        <w:t xml:space="preserve"> </w:t>
      </w:r>
      <w:r>
        <w:t>in</w:t>
      </w:r>
      <w:r w:rsidR="00686211">
        <w:t xml:space="preserve"> </w:t>
      </w:r>
      <w:r>
        <w:t>this</w:t>
      </w:r>
      <w:r w:rsidR="00686211">
        <w:t xml:space="preserve"> </w:t>
      </w:r>
      <w:r>
        <w:t>topic</w:t>
      </w:r>
      <w:r w:rsidR="00686211">
        <w:t xml:space="preserve"> </w:t>
      </w:r>
      <w:r>
        <w:t>will</w:t>
      </w:r>
      <w:r w:rsidR="00686211">
        <w:t xml:space="preserve"> </w:t>
      </w:r>
      <w:r>
        <w:t>allow</w:t>
      </w:r>
      <w:r w:rsidR="00686211">
        <w:t xml:space="preserve"> </w:t>
      </w:r>
      <w:r>
        <w:t>you</w:t>
      </w:r>
      <w:r w:rsidR="00686211">
        <w:t xml:space="preserve"> </w:t>
      </w:r>
      <w:r>
        <w:t>to</w:t>
      </w:r>
      <w:r w:rsidR="00686211">
        <w:t xml:space="preserve"> </w:t>
      </w:r>
      <w:r>
        <w:t>explore</w:t>
      </w:r>
      <w:r w:rsidR="00686211">
        <w:t xml:space="preserve"> </w:t>
      </w:r>
      <w:r>
        <w:t>the</w:t>
      </w:r>
      <w:r w:rsidR="00686211">
        <w:t xml:space="preserve"> </w:t>
      </w:r>
      <w:r>
        <w:t>reasons</w:t>
      </w:r>
      <w:r w:rsidR="00686211">
        <w:t xml:space="preserve"> </w:t>
      </w:r>
      <w:r>
        <w:t>why</w:t>
      </w:r>
      <w:r w:rsidR="00686211">
        <w:t xml:space="preserve"> </w:t>
      </w:r>
      <w:r>
        <w:t>the</w:t>
      </w:r>
      <w:r w:rsidR="00686211">
        <w:t xml:space="preserve"> </w:t>
      </w:r>
      <w:r>
        <w:t>brain</w:t>
      </w:r>
      <w:r w:rsidR="00686211">
        <w:t xml:space="preserve"> </w:t>
      </w:r>
      <w:r>
        <w:t>and</w:t>
      </w:r>
      <w:r w:rsidR="00686211">
        <w:t xml:space="preserve"> </w:t>
      </w:r>
      <w:r>
        <w:t>body</w:t>
      </w:r>
      <w:r w:rsidR="00686211">
        <w:t xml:space="preserve"> </w:t>
      </w:r>
      <w:r>
        <w:t>can</w:t>
      </w:r>
      <w:r w:rsidR="00686211">
        <w:t xml:space="preserve"> </w:t>
      </w:r>
      <w:r>
        <w:t>perceive</w:t>
      </w:r>
      <w:r w:rsidR="00686211">
        <w:t xml:space="preserve"> </w:t>
      </w:r>
      <w:r w:rsidR="00AA1971">
        <w:t>an</w:t>
      </w:r>
      <w:r w:rsidR="00686211">
        <w:t xml:space="preserve"> </w:t>
      </w:r>
      <w:r>
        <w:t>event</w:t>
      </w:r>
      <w:r w:rsidR="00686211">
        <w:t xml:space="preserve"> </w:t>
      </w:r>
      <w:r>
        <w:t>as</w:t>
      </w:r>
      <w:r w:rsidR="00686211">
        <w:t xml:space="preserve"> </w:t>
      </w:r>
      <w:r>
        <w:t>if</w:t>
      </w:r>
      <w:r w:rsidR="00686211">
        <w:t xml:space="preserve"> </w:t>
      </w:r>
      <w:r>
        <w:t>it</w:t>
      </w:r>
      <w:r w:rsidR="00686211">
        <w:t xml:space="preserve"> </w:t>
      </w:r>
      <w:r>
        <w:t>were</w:t>
      </w:r>
      <w:r w:rsidR="00686211">
        <w:t xml:space="preserve"> </w:t>
      </w:r>
      <w:r>
        <w:t>happening</w:t>
      </w:r>
      <w:r w:rsidR="00686211">
        <w:t xml:space="preserve"> </w:t>
      </w:r>
      <w:r>
        <w:t>right</w:t>
      </w:r>
      <w:r w:rsidR="00686211">
        <w:t xml:space="preserve"> </w:t>
      </w:r>
      <w:r>
        <w:t>now</w:t>
      </w:r>
      <w:r w:rsidR="00A948A2">
        <w:t>,</w:t>
      </w:r>
      <w:r w:rsidR="00686211">
        <w:t xml:space="preserve"> </w:t>
      </w:r>
      <w:r w:rsidR="00A948A2">
        <w:t>even</w:t>
      </w:r>
      <w:r w:rsidR="00686211">
        <w:t xml:space="preserve"> </w:t>
      </w:r>
      <w:r w:rsidR="00A948A2">
        <w:t>when</w:t>
      </w:r>
      <w:r w:rsidR="00686211">
        <w:t xml:space="preserve"> </w:t>
      </w:r>
      <w:r w:rsidR="00A948A2">
        <w:t>an</w:t>
      </w:r>
      <w:r w:rsidR="00686211">
        <w:t xml:space="preserve"> </w:t>
      </w:r>
      <w:r w:rsidR="00A948A2">
        <w:t>event</w:t>
      </w:r>
      <w:r w:rsidR="00686211">
        <w:t xml:space="preserve"> </w:t>
      </w:r>
      <w:r w:rsidR="00A948A2">
        <w:t>or</w:t>
      </w:r>
      <w:r w:rsidR="00686211">
        <w:t xml:space="preserve"> </w:t>
      </w:r>
      <w:r w:rsidR="00A948A2">
        <w:t>series</w:t>
      </w:r>
      <w:r w:rsidR="00686211">
        <w:t xml:space="preserve"> </w:t>
      </w:r>
      <w:r w:rsidR="00A948A2">
        <w:t>of</w:t>
      </w:r>
      <w:r w:rsidR="00686211">
        <w:t xml:space="preserve"> </w:t>
      </w:r>
      <w:r w:rsidR="00A948A2">
        <w:t>events</w:t>
      </w:r>
      <w:r w:rsidR="00686211">
        <w:t xml:space="preserve"> </w:t>
      </w:r>
      <w:r w:rsidR="00A948A2">
        <w:t>occurred</w:t>
      </w:r>
      <w:r w:rsidR="00686211">
        <w:t xml:space="preserve"> </w:t>
      </w:r>
      <w:r w:rsidR="00A948A2">
        <w:t>in</w:t>
      </w:r>
      <w:r w:rsidR="00686211">
        <w:t xml:space="preserve"> </w:t>
      </w:r>
      <w:r w:rsidR="00A948A2">
        <w:t>the</w:t>
      </w:r>
      <w:r w:rsidR="00686211">
        <w:t xml:space="preserve"> </w:t>
      </w:r>
      <w:r w:rsidR="00A948A2">
        <w:t>past</w:t>
      </w:r>
      <w:r>
        <w:t>.</w:t>
      </w:r>
      <w:r w:rsidR="00686211">
        <w:t xml:space="preserve"> </w:t>
      </w:r>
      <w:r>
        <w:t>Furthermore,</w:t>
      </w:r>
      <w:r w:rsidR="00686211">
        <w:t xml:space="preserve"> </w:t>
      </w:r>
      <w:r>
        <w:t>the</w:t>
      </w:r>
      <w:r w:rsidR="00686211">
        <w:t xml:space="preserve"> </w:t>
      </w:r>
      <w:r>
        <w:t>resources</w:t>
      </w:r>
      <w:r w:rsidR="00686211">
        <w:t xml:space="preserve"> </w:t>
      </w:r>
      <w:r>
        <w:t>will</w:t>
      </w:r>
      <w:r w:rsidR="00686211">
        <w:t xml:space="preserve"> </w:t>
      </w:r>
      <w:r>
        <w:t>discuss</w:t>
      </w:r>
      <w:r w:rsidR="00686211">
        <w:t xml:space="preserve"> </w:t>
      </w:r>
      <w:r>
        <w:t>what</w:t>
      </w:r>
      <w:r w:rsidR="00686211">
        <w:t xml:space="preserve"> </w:t>
      </w:r>
      <w:r>
        <w:t>happens</w:t>
      </w:r>
      <w:r w:rsidR="00686211">
        <w:t xml:space="preserve"> </w:t>
      </w:r>
      <w:r>
        <w:t>to</w:t>
      </w:r>
      <w:r w:rsidR="00686211">
        <w:t xml:space="preserve"> </w:t>
      </w:r>
      <w:r>
        <w:t>our</w:t>
      </w:r>
      <w:r w:rsidR="00686211">
        <w:t xml:space="preserve"> </w:t>
      </w:r>
      <w:r>
        <w:t>brains</w:t>
      </w:r>
      <w:r w:rsidR="00686211">
        <w:t xml:space="preserve"> </w:t>
      </w:r>
      <w:r>
        <w:t>when</w:t>
      </w:r>
      <w:r w:rsidR="00686211">
        <w:t xml:space="preserve"> </w:t>
      </w:r>
      <w:r>
        <w:t>trauma</w:t>
      </w:r>
      <w:r w:rsidR="00686211">
        <w:t xml:space="preserve"> </w:t>
      </w:r>
      <w:r>
        <w:t>occurs</w:t>
      </w:r>
      <w:r w:rsidR="00686211">
        <w:t xml:space="preserve"> </w:t>
      </w:r>
      <w:r>
        <w:t>and</w:t>
      </w:r>
      <w:r w:rsidR="00686211">
        <w:t xml:space="preserve"> </w:t>
      </w:r>
      <w:r>
        <w:t>persists</w:t>
      </w:r>
      <w:r w:rsidR="00686211">
        <w:t xml:space="preserve"> </w:t>
      </w:r>
      <w:r>
        <w:t>over</w:t>
      </w:r>
      <w:r w:rsidR="00686211">
        <w:t xml:space="preserve"> </w:t>
      </w:r>
      <w:r>
        <w:t>time.</w:t>
      </w:r>
      <w:r w:rsidR="00686211">
        <w:t xml:space="preserve"> </w:t>
      </w:r>
      <w:r>
        <w:t>Despite</w:t>
      </w:r>
      <w:r w:rsidR="00686211">
        <w:t xml:space="preserve"> </w:t>
      </w:r>
      <w:r>
        <w:t>some</w:t>
      </w:r>
      <w:r w:rsidR="00686211">
        <w:t xml:space="preserve"> </w:t>
      </w:r>
      <w:r>
        <w:t>repetition</w:t>
      </w:r>
      <w:r w:rsidR="00686211">
        <w:t xml:space="preserve"> </w:t>
      </w:r>
      <w:r>
        <w:t>in</w:t>
      </w:r>
      <w:r w:rsidR="00686211">
        <w:t xml:space="preserve"> </w:t>
      </w:r>
      <w:r>
        <w:t>the</w:t>
      </w:r>
      <w:r w:rsidR="00686211">
        <w:t xml:space="preserve"> </w:t>
      </w:r>
      <w:r w:rsidR="006858C3">
        <w:t>re</w:t>
      </w:r>
      <w:r>
        <w:t>sources,</w:t>
      </w:r>
      <w:r w:rsidR="00686211">
        <w:t xml:space="preserve"> </w:t>
      </w:r>
      <w:r>
        <w:t>the</w:t>
      </w:r>
      <w:r w:rsidR="00686211">
        <w:t xml:space="preserve"> </w:t>
      </w:r>
      <w:r>
        <w:t>expectation</w:t>
      </w:r>
      <w:r w:rsidR="00686211">
        <w:t xml:space="preserve"> </w:t>
      </w:r>
      <w:r>
        <w:t>is</w:t>
      </w:r>
      <w:r w:rsidR="00686211">
        <w:t xml:space="preserve"> </w:t>
      </w:r>
      <w:r>
        <w:t>that</w:t>
      </w:r>
      <w:r w:rsidR="00686211">
        <w:t xml:space="preserve"> </w:t>
      </w:r>
      <w:r>
        <w:t>you</w:t>
      </w:r>
      <w:r w:rsidR="00686211">
        <w:t xml:space="preserve"> </w:t>
      </w:r>
      <w:r>
        <w:t>will</w:t>
      </w:r>
      <w:r w:rsidR="00686211">
        <w:t xml:space="preserve"> </w:t>
      </w:r>
      <w:r>
        <w:t>retain</w:t>
      </w:r>
      <w:r w:rsidR="00686211">
        <w:t xml:space="preserve"> </w:t>
      </w:r>
      <w:r>
        <w:t>more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information</w:t>
      </w:r>
      <w:r w:rsidR="00686211">
        <w:t xml:space="preserve"> </w:t>
      </w:r>
      <w:r>
        <w:t>by</w:t>
      </w:r>
      <w:r w:rsidR="00686211">
        <w:t xml:space="preserve"> </w:t>
      </w:r>
      <w:r>
        <w:t>digesting</w:t>
      </w:r>
      <w:r w:rsidR="00686211">
        <w:t xml:space="preserve"> </w:t>
      </w:r>
      <w:r>
        <w:t>it</w:t>
      </w:r>
      <w:r w:rsidR="00686211">
        <w:t xml:space="preserve"> </w:t>
      </w:r>
      <w:r w:rsidR="006858C3">
        <w:t>through</w:t>
      </w:r>
      <w:r w:rsidR="00686211">
        <w:t xml:space="preserve"> </w:t>
      </w:r>
      <w:r>
        <w:t>various</w:t>
      </w:r>
      <w:r w:rsidR="00686211">
        <w:t xml:space="preserve"> </w:t>
      </w:r>
      <w:r>
        <w:t>sources</w:t>
      </w:r>
      <w:r w:rsidR="00686211">
        <w:t xml:space="preserve"> </w:t>
      </w:r>
      <w:r>
        <w:t>and</w:t>
      </w:r>
      <w:r w:rsidR="00686211">
        <w:t xml:space="preserve"> </w:t>
      </w:r>
      <w:r>
        <w:t>formats.</w:t>
      </w:r>
    </w:p>
    <w:p w14:paraId="1A0E3E05" w14:textId="6031A097" w:rsidR="00DE7370" w:rsidRPr="006858C3" w:rsidRDefault="00DE7370" w:rsidP="008C7247">
      <w:pPr>
        <w:pStyle w:val="Heading2"/>
      </w:pPr>
      <w:r>
        <w:t>1.2.1</w:t>
      </w:r>
      <w:r w:rsidR="00686211">
        <w:t xml:space="preserve"> </w:t>
      </w:r>
      <w:r>
        <w:t>Activity:</w:t>
      </w:r>
      <w:r w:rsidR="00686211">
        <w:t xml:space="preserve"> </w:t>
      </w:r>
      <w:r>
        <w:t>Reading</w:t>
      </w:r>
      <w:r w:rsidR="00686211">
        <w:t xml:space="preserve"> </w:t>
      </w:r>
      <w:r>
        <w:t>|</w:t>
      </w:r>
      <w:r w:rsidR="00686211">
        <w:t xml:space="preserve"> </w:t>
      </w:r>
      <w:proofErr w:type="gramStart"/>
      <w:r w:rsidRPr="00686211">
        <w:rPr>
          <w:i/>
          <w:iCs/>
        </w:rPr>
        <w:t>The</w:t>
      </w:r>
      <w:proofErr w:type="gramEnd"/>
      <w:r w:rsidR="00686211">
        <w:rPr>
          <w:i/>
          <w:iCs/>
        </w:rPr>
        <w:t xml:space="preserve"> </w:t>
      </w:r>
      <w:r w:rsidRPr="00686211">
        <w:rPr>
          <w:i/>
          <w:iCs/>
        </w:rPr>
        <w:t>Body</w:t>
      </w:r>
      <w:r w:rsidR="00686211">
        <w:rPr>
          <w:i/>
          <w:iCs/>
        </w:rPr>
        <w:t xml:space="preserve"> </w:t>
      </w:r>
      <w:r w:rsidRPr="00686211">
        <w:rPr>
          <w:i/>
          <w:iCs/>
        </w:rPr>
        <w:t>Keeps</w:t>
      </w:r>
      <w:r w:rsidR="00686211">
        <w:rPr>
          <w:i/>
          <w:iCs/>
        </w:rPr>
        <w:t xml:space="preserve"> </w:t>
      </w:r>
      <w:r w:rsidRPr="00686211">
        <w:rPr>
          <w:i/>
          <w:iCs/>
        </w:rPr>
        <w:t>the</w:t>
      </w:r>
      <w:r w:rsidR="00686211">
        <w:rPr>
          <w:i/>
          <w:iCs/>
        </w:rPr>
        <w:t xml:space="preserve"> </w:t>
      </w:r>
      <w:r w:rsidRPr="00686211">
        <w:rPr>
          <w:i/>
          <w:iCs/>
        </w:rPr>
        <w:t>Score</w:t>
      </w:r>
      <w:r w:rsidR="006858C3">
        <w:t>,</w:t>
      </w:r>
      <w:r w:rsidR="00686211">
        <w:t xml:space="preserve"> </w:t>
      </w:r>
      <w:r w:rsidR="006858C3">
        <w:t>Chapter</w:t>
      </w:r>
      <w:r w:rsidR="00686211">
        <w:t xml:space="preserve"> </w:t>
      </w:r>
      <w:r w:rsidR="006858C3">
        <w:t>4</w:t>
      </w:r>
    </w:p>
    <w:p w14:paraId="1A0E3E06" w14:textId="44E73437" w:rsidR="00DE7370" w:rsidRDefault="00DE7370" w:rsidP="008C7247">
      <w:pPr>
        <w:pStyle w:val="FirstParagraph"/>
        <w:spacing w:after="120"/>
      </w:pPr>
      <w:r>
        <w:rPr>
          <w:b/>
          <w:color w:val="6ECFB1"/>
        </w:rPr>
        <w:t>&lt;Begin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A0E3E08" w14:textId="27710F8D" w:rsidR="00DE7370" w:rsidRDefault="00DE7370" w:rsidP="008C7247">
      <w:pPr>
        <w:pStyle w:val="BodyText"/>
        <w:spacing w:after="120"/>
      </w:pPr>
      <w:r>
        <w:t>Despite</w:t>
      </w:r>
      <w:r w:rsidR="00686211">
        <w:t xml:space="preserve"> </w:t>
      </w:r>
      <w:r>
        <w:t>being</w:t>
      </w:r>
      <w:r w:rsidR="00686211">
        <w:t xml:space="preserve"> </w:t>
      </w:r>
      <w:r>
        <w:t>potentially</w:t>
      </w:r>
      <w:r w:rsidR="00686211">
        <w:t xml:space="preserve"> </w:t>
      </w:r>
      <w:r>
        <w:t>overwhelming,</w:t>
      </w:r>
      <w:r w:rsidR="00686211">
        <w:t xml:space="preserve"> </w:t>
      </w:r>
      <w:r>
        <w:t>this</w:t>
      </w:r>
      <w:r w:rsidR="00686211">
        <w:t xml:space="preserve"> </w:t>
      </w:r>
      <w:r>
        <w:t>chapter</w:t>
      </w:r>
      <w:r w:rsidR="00686211">
        <w:t xml:space="preserve"> </w:t>
      </w:r>
      <w:r>
        <w:t>is</w:t>
      </w:r>
      <w:r w:rsidR="00686211">
        <w:t xml:space="preserve"> </w:t>
      </w:r>
      <w:r>
        <w:t>extremely</w:t>
      </w:r>
      <w:r w:rsidR="00686211">
        <w:t xml:space="preserve"> </w:t>
      </w:r>
      <w:r>
        <w:t>informative</w:t>
      </w:r>
      <w:r w:rsidR="00686211">
        <w:t xml:space="preserve"> </w:t>
      </w:r>
      <w:r>
        <w:t>regarding</w:t>
      </w:r>
      <w:r w:rsidR="00686211">
        <w:t xml:space="preserve"> </w:t>
      </w:r>
      <w:r>
        <w:t>what</w:t>
      </w:r>
      <w:r w:rsidR="00686211">
        <w:t xml:space="preserve"> </w:t>
      </w:r>
      <w:r>
        <w:t>happens</w:t>
      </w:r>
      <w:r w:rsidR="00686211">
        <w:t xml:space="preserve"> </w:t>
      </w:r>
      <w:r>
        <w:t>to</w:t>
      </w:r>
      <w:r w:rsidR="00686211">
        <w:t xml:space="preserve"> </w:t>
      </w:r>
      <w:r>
        <w:t>the</w:t>
      </w:r>
      <w:r w:rsidR="00686211">
        <w:t xml:space="preserve"> </w:t>
      </w:r>
      <w:r>
        <w:t>brain</w:t>
      </w:r>
      <w:r w:rsidR="00686211">
        <w:t xml:space="preserve"> </w:t>
      </w:r>
      <w:r>
        <w:t>when</w:t>
      </w:r>
      <w:r w:rsidR="00686211">
        <w:t xml:space="preserve"> </w:t>
      </w:r>
      <w:r>
        <w:t>trauma</w:t>
      </w:r>
      <w:r w:rsidR="00686211">
        <w:t xml:space="preserve"> </w:t>
      </w:r>
      <w:r>
        <w:t>occurs.</w:t>
      </w:r>
      <w:r w:rsidR="00686211">
        <w:t xml:space="preserve"> </w:t>
      </w:r>
      <w:r>
        <w:t>Please</w:t>
      </w:r>
      <w:r w:rsidR="00686211">
        <w:t xml:space="preserve"> </w:t>
      </w:r>
      <w:r>
        <w:t>use</w:t>
      </w:r>
      <w:r w:rsidR="00686211">
        <w:t xml:space="preserve"> </w:t>
      </w:r>
      <w:r>
        <w:t>the</w:t>
      </w:r>
      <w:r w:rsidR="00686211">
        <w:t xml:space="preserve"> </w:t>
      </w:r>
      <w:r>
        <w:t>following</w:t>
      </w:r>
      <w:r w:rsidR="00686211">
        <w:t xml:space="preserve"> </w:t>
      </w:r>
      <w:r>
        <w:t>questions</w:t>
      </w:r>
      <w:r w:rsidR="00686211">
        <w:t xml:space="preserve"> </w:t>
      </w:r>
      <w:r>
        <w:t>to</w:t>
      </w:r>
      <w:r w:rsidR="00686211">
        <w:t xml:space="preserve"> </w:t>
      </w:r>
      <w:r>
        <w:t>guide</w:t>
      </w:r>
      <w:r w:rsidR="00686211">
        <w:t xml:space="preserve"> </w:t>
      </w:r>
      <w:r>
        <w:t>your</w:t>
      </w:r>
      <w:r w:rsidR="00686211">
        <w:t xml:space="preserve"> </w:t>
      </w:r>
      <w:r>
        <w:t>reading,</w:t>
      </w:r>
      <w:r w:rsidR="00686211">
        <w:t xml:space="preserve"> </w:t>
      </w:r>
      <w:r>
        <w:t>as</w:t>
      </w:r>
      <w:r w:rsidR="00686211">
        <w:t xml:space="preserve"> </w:t>
      </w:r>
      <w:r>
        <w:t>they</w:t>
      </w:r>
      <w:r w:rsidR="00686211">
        <w:t xml:space="preserve"> </w:t>
      </w:r>
      <w:r>
        <w:t>will</w:t>
      </w:r>
      <w:r w:rsidR="00686211">
        <w:t xml:space="preserve"> </w:t>
      </w:r>
      <w:r>
        <w:t>assist</w:t>
      </w:r>
      <w:r w:rsidR="00686211">
        <w:t xml:space="preserve"> </w:t>
      </w:r>
      <w:r>
        <w:t>you</w:t>
      </w:r>
      <w:r w:rsidR="00686211">
        <w:t xml:space="preserve"> </w:t>
      </w:r>
      <w:r>
        <w:t>in</w:t>
      </w:r>
      <w:r w:rsidR="00686211">
        <w:t xml:space="preserve"> </w:t>
      </w:r>
      <w:r>
        <w:t>focusing</w:t>
      </w:r>
      <w:r w:rsidR="00686211">
        <w:t xml:space="preserve"> </w:t>
      </w:r>
      <w:r>
        <w:t>on</w:t>
      </w:r>
      <w:r w:rsidR="00686211">
        <w:t xml:space="preserve"> </w:t>
      </w:r>
      <w:r>
        <w:t>the</w:t>
      </w:r>
      <w:r w:rsidR="00686211">
        <w:t xml:space="preserve"> </w:t>
      </w:r>
      <w:r>
        <w:t>most</w:t>
      </w:r>
      <w:r w:rsidR="00686211">
        <w:t xml:space="preserve"> </w:t>
      </w:r>
      <w:r>
        <w:t>important</w:t>
      </w:r>
      <w:r w:rsidR="00686211">
        <w:t xml:space="preserve"> </w:t>
      </w:r>
      <w:r>
        <w:t>information.</w:t>
      </w:r>
    </w:p>
    <w:p w14:paraId="376E6D03" w14:textId="05D68035" w:rsidR="00D255B4" w:rsidRDefault="00D255B4" w:rsidP="008C7247">
      <w:pPr>
        <w:pStyle w:val="BodyText"/>
        <w:numPr>
          <w:ilvl w:val="0"/>
          <w:numId w:val="16"/>
        </w:numPr>
        <w:spacing w:after="120"/>
      </w:pPr>
      <w:r>
        <w:t xml:space="preserve">Watch </w:t>
      </w:r>
      <w:hyperlink r:id="rId17" w:history="1">
        <w:proofErr w:type="gramStart"/>
        <w:r w:rsidRPr="00D255B4">
          <w:rPr>
            <w:rStyle w:val="Hyperlink"/>
            <w:i/>
          </w:rPr>
          <w:t>What</w:t>
        </w:r>
        <w:proofErr w:type="gramEnd"/>
        <w:r w:rsidRPr="00D255B4">
          <w:rPr>
            <w:rStyle w:val="Hyperlink"/>
            <w:i/>
          </w:rPr>
          <w:t xml:space="preserve"> is trauma? The author of </w:t>
        </w:r>
        <w:r w:rsidR="006A2367">
          <w:rPr>
            <w:rStyle w:val="Hyperlink"/>
            <w:i/>
          </w:rPr>
          <w:t>“</w:t>
        </w:r>
        <w:r w:rsidRPr="00D255B4">
          <w:rPr>
            <w:rStyle w:val="Hyperlink"/>
            <w:i/>
          </w:rPr>
          <w:t>The Body Keeps the Score</w:t>
        </w:r>
        <w:r w:rsidR="006A2367">
          <w:rPr>
            <w:rStyle w:val="Hyperlink"/>
            <w:i/>
          </w:rPr>
          <w:t>”</w:t>
        </w:r>
        <w:r w:rsidRPr="00D255B4">
          <w:rPr>
            <w:rStyle w:val="Hyperlink"/>
            <w:i/>
          </w:rPr>
          <w:t xml:space="preserve"> explains | Bessel van der </w:t>
        </w:r>
        <w:proofErr w:type="spellStart"/>
        <w:r w:rsidRPr="00D255B4">
          <w:rPr>
            <w:rStyle w:val="Hyperlink"/>
            <w:i/>
          </w:rPr>
          <w:t>Kolk</w:t>
        </w:r>
        <w:proofErr w:type="spellEnd"/>
        <w:r w:rsidRPr="00D255B4">
          <w:rPr>
            <w:rStyle w:val="Hyperlink"/>
            <w:i/>
          </w:rPr>
          <w:t xml:space="preserve"> | Big Think</w:t>
        </w:r>
      </w:hyperlink>
      <w:r w:rsidRPr="00D255B4">
        <w:t>.</w:t>
      </w:r>
    </w:p>
    <w:p w14:paraId="1A0E3E09" w14:textId="7385DE4A" w:rsidR="00DE7370" w:rsidRDefault="00D255B4" w:rsidP="008C7247">
      <w:pPr>
        <w:pStyle w:val="BodyText"/>
        <w:numPr>
          <w:ilvl w:val="0"/>
          <w:numId w:val="16"/>
        </w:numPr>
        <w:spacing w:after="120"/>
      </w:pPr>
      <w:r>
        <w:t xml:space="preserve">Read </w:t>
      </w:r>
      <w:hyperlink r:id="rId18" w:history="1">
        <w:r w:rsidR="003C3869" w:rsidRPr="00445151">
          <w:rPr>
            <w:rStyle w:val="Hyperlink"/>
            <w:i/>
            <w:iCs/>
          </w:rPr>
          <w:t>The</w:t>
        </w:r>
        <w:r w:rsidR="00686211" w:rsidRPr="00445151">
          <w:rPr>
            <w:rStyle w:val="Hyperlink"/>
            <w:i/>
            <w:iCs/>
          </w:rPr>
          <w:t xml:space="preserve"> </w:t>
        </w:r>
        <w:r w:rsidR="003C3869" w:rsidRPr="00445151">
          <w:rPr>
            <w:rStyle w:val="Hyperlink"/>
            <w:i/>
            <w:iCs/>
          </w:rPr>
          <w:t>Body</w:t>
        </w:r>
        <w:r w:rsidR="00686211" w:rsidRPr="00445151">
          <w:rPr>
            <w:rStyle w:val="Hyperlink"/>
            <w:i/>
            <w:iCs/>
          </w:rPr>
          <w:t xml:space="preserve"> </w:t>
        </w:r>
        <w:r w:rsidR="003C3869" w:rsidRPr="00445151">
          <w:rPr>
            <w:rStyle w:val="Hyperlink"/>
            <w:i/>
            <w:iCs/>
          </w:rPr>
          <w:t>Keeps</w:t>
        </w:r>
        <w:r w:rsidR="00686211" w:rsidRPr="00445151">
          <w:rPr>
            <w:rStyle w:val="Hyperlink"/>
            <w:i/>
            <w:iCs/>
          </w:rPr>
          <w:t xml:space="preserve"> </w:t>
        </w:r>
        <w:r w:rsidR="003C3869" w:rsidRPr="00445151">
          <w:rPr>
            <w:rStyle w:val="Hyperlink"/>
            <w:i/>
            <w:iCs/>
          </w:rPr>
          <w:t>the</w:t>
        </w:r>
        <w:r w:rsidR="00686211" w:rsidRPr="00445151">
          <w:rPr>
            <w:rStyle w:val="Hyperlink"/>
            <w:i/>
            <w:iCs/>
          </w:rPr>
          <w:t xml:space="preserve"> </w:t>
        </w:r>
        <w:r w:rsidR="003C3869" w:rsidRPr="00445151">
          <w:rPr>
            <w:rStyle w:val="Hyperlink"/>
            <w:i/>
            <w:iCs/>
          </w:rPr>
          <w:t>Score</w:t>
        </w:r>
      </w:hyperlink>
      <w:r w:rsidR="003C3869" w:rsidRPr="00445151">
        <w:t>,</w:t>
      </w:r>
      <w:r w:rsidR="00686211" w:rsidRPr="00445151">
        <w:t xml:space="preserve"> </w:t>
      </w:r>
      <w:r w:rsidR="003C3869" w:rsidRPr="00445151">
        <w:t>Chapter</w:t>
      </w:r>
      <w:r w:rsidR="00686211" w:rsidRPr="00445151">
        <w:t xml:space="preserve"> </w:t>
      </w:r>
      <w:r w:rsidR="003C3869" w:rsidRPr="00445151">
        <w:t>4</w:t>
      </w:r>
      <w:r w:rsidR="00686211">
        <w:t xml:space="preserve"> </w:t>
      </w:r>
      <w:r w:rsidR="003C3869">
        <w:t>(2014)</w:t>
      </w:r>
    </w:p>
    <w:p w14:paraId="1A0E3E0A" w14:textId="1CA4ADB2" w:rsidR="00DE7370" w:rsidRDefault="006A2367" w:rsidP="008C7247">
      <w:r>
        <w:t>“</w:t>
      </w:r>
      <w:r w:rsidR="00DE7370">
        <w:t>When</w:t>
      </w:r>
      <w:r w:rsidR="00686211">
        <w:t xml:space="preserve"> </w:t>
      </w:r>
      <w:r w:rsidR="00DE7370">
        <w:t>you</w:t>
      </w:r>
      <w:r w:rsidR="00686211">
        <w:t xml:space="preserve"> </w:t>
      </w:r>
      <w:r w:rsidR="00DE7370">
        <w:t>can</w:t>
      </w:r>
      <w:r>
        <w:t>’</w:t>
      </w:r>
      <w:r w:rsidR="00DE7370">
        <w:t>t</w:t>
      </w:r>
      <w:r w:rsidR="00686211">
        <w:t xml:space="preserve"> </w:t>
      </w:r>
      <w:r w:rsidR="00DE7370">
        <w:t>be</w:t>
      </w:r>
      <w:r w:rsidR="00686211">
        <w:t xml:space="preserve"> </w:t>
      </w:r>
      <w:r w:rsidR="00DE7370">
        <w:t>fully</w:t>
      </w:r>
      <w:r w:rsidR="00686211">
        <w:t xml:space="preserve"> </w:t>
      </w:r>
      <w:r w:rsidR="00DE7370">
        <w:t>here,</w:t>
      </w:r>
      <w:r w:rsidR="00686211">
        <w:t xml:space="preserve"> </w:t>
      </w:r>
      <w:r w:rsidR="00DE7370">
        <w:t>you</w:t>
      </w:r>
      <w:r w:rsidR="00686211">
        <w:t xml:space="preserve"> </w:t>
      </w:r>
      <w:r w:rsidR="00DE7370">
        <w:t>go</w:t>
      </w:r>
      <w:r w:rsidR="00686211">
        <w:t xml:space="preserve"> </w:t>
      </w:r>
      <w:r w:rsidR="00DE7370">
        <w:t>to</w:t>
      </w:r>
      <w:r w:rsidR="00686211">
        <w:t xml:space="preserve"> </w:t>
      </w:r>
      <w:r w:rsidR="00DE7370">
        <w:t>the</w:t>
      </w:r>
      <w:r w:rsidR="00686211">
        <w:t xml:space="preserve"> </w:t>
      </w:r>
      <w:r w:rsidR="00DE7370">
        <w:t>places</w:t>
      </w:r>
      <w:r w:rsidR="00686211">
        <w:t xml:space="preserve"> </w:t>
      </w:r>
      <w:r w:rsidR="00DE7370">
        <w:t>where</w:t>
      </w:r>
      <w:r w:rsidR="00686211">
        <w:t xml:space="preserve"> </w:t>
      </w:r>
      <w:r w:rsidR="00DE7370">
        <w:t>you</w:t>
      </w:r>
      <w:r w:rsidR="00686211">
        <w:t xml:space="preserve"> </w:t>
      </w:r>
      <w:r w:rsidR="00DE7370">
        <w:t>did</w:t>
      </w:r>
      <w:r w:rsidR="00686211">
        <w:t xml:space="preserve"> </w:t>
      </w:r>
      <w:r w:rsidR="00DE7370">
        <w:t>feel</w:t>
      </w:r>
      <w:r w:rsidR="00686211">
        <w:t xml:space="preserve"> </w:t>
      </w:r>
      <w:r w:rsidR="00DE7370">
        <w:t>alive</w:t>
      </w:r>
      <w:r w:rsidR="00E00E6A">
        <w:t>—</w:t>
      </w:r>
      <w:r w:rsidR="00DE7370">
        <w:t>even</w:t>
      </w:r>
      <w:r w:rsidR="00686211">
        <w:t xml:space="preserve"> </w:t>
      </w:r>
      <w:r w:rsidR="00DE7370">
        <w:t>if</w:t>
      </w:r>
      <w:r w:rsidR="00686211">
        <w:t xml:space="preserve"> </w:t>
      </w:r>
      <w:r w:rsidR="00DE7370">
        <w:t>those</w:t>
      </w:r>
      <w:r w:rsidR="00686211">
        <w:t xml:space="preserve"> </w:t>
      </w:r>
      <w:r w:rsidR="00DE7370">
        <w:t>places</w:t>
      </w:r>
      <w:r w:rsidR="00686211">
        <w:t xml:space="preserve"> </w:t>
      </w:r>
      <w:r w:rsidR="00DE7370">
        <w:t>are</w:t>
      </w:r>
      <w:r w:rsidR="00686211">
        <w:t xml:space="preserve"> </w:t>
      </w:r>
      <w:r w:rsidR="00DE7370">
        <w:t>filled</w:t>
      </w:r>
      <w:r w:rsidR="00686211">
        <w:t xml:space="preserve"> </w:t>
      </w:r>
      <w:r w:rsidR="00DE7370">
        <w:t>with</w:t>
      </w:r>
      <w:r w:rsidR="00686211">
        <w:t xml:space="preserve"> </w:t>
      </w:r>
      <w:r w:rsidR="00DE7370">
        <w:t>horror</w:t>
      </w:r>
      <w:r w:rsidR="00686211">
        <w:t xml:space="preserve"> </w:t>
      </w:r>
      <w:r w:rsidR="00DE7370">
        <w:t>and</w:t>
      </w:r>
      <w:r w:rsidR="00686211">
        <w:t xml:space="preserve"> </w:t>
      </w:r>
      <w:r w:rsidR="00DE7370">
        <w:t>misery</w:t>
      </w:r>
      <w:r w:rsidR="00686211">
        <w:t xml:space="preserve"> </w:t>
      </w:r>
      <w:r w:rsidR="00E00E6A">
        <w:t>(van</w:t>
      </w:r>
      <w:r w:rsidR="00686211">
        <w:t xml:space="preserve"> </w:t>
      </w:r>
      <w:r w:rsidR="00E00E6A">
        <w:t>der</w:t>
      </w:r>
      <w:r w:rsidR="00686211">
        <w:t xml:space="preserve"> </w:t>
      </w:r>
      <w:proofErr w:type="spellStart"/>
      <w:r w:rsidR="00E00E6A">
        <w:t>Kolk</w:t>
      </w:r>
      <w:proofErr w:type="spellEnd"/>
      <w:r w:rsidR="00E00E6A">
        <w:t>,</w:t>
      </w:r>
      <w:r w:rsidR="00686211">
        <w:t xml:space="preserve"> </w:t>
      </w:r>
      <w:r w:rsidR="00DE7370">
        <w:t>p.</w:t>
      </w:r>
      <w:r w:rsidR="00686211">
        <w:t xml:space="preserve"> </w:t>
      </w:r>
      <w:r w:rsidR="00DE7370">
        <w:t>73</w:t>
      </w:r>
      <w:r w:rsidR="00E00E6A">
        <w:t>).</w:t>
      </w:r>
      <w:r>
        <w:t>”</w:t>
      </w:r>
    </w:p>
    <w:p w14:paraId="1A0E3E0B" w14:textId="15BB19AD" w:rsidR="00DE7370" w:rsidRDefault="00DE7370" w:rsidP="008C7247">
      <w:pPr>
        <w:pStyle w:val="FirstParagraph"/>
        <w:spacing w:after="120"/>
      </w:pPr>
      <w:r>
        <w:rPr>
          <w:b/>
          <w:bCs/>
        </w:rPr>
        <w:t>Questions</w:t>
      </w:r>
      <w:r w:rsidR="00686211">
        <w:rPr>
          <w:b/>
          <w:bCs/>
        </w:rPr>
        <w:t xml:space="preserve"> </w:t>
      </w:r>
      <w:r>
        <w:rPr>
          <w:b/>
          <w:bCs/>
        </w:rPr>
        <w:t>to</w:t>
      </w:r>
      <w:r w:rsidR="00686211">
        <w:rPr>
          <w:b/>
          <w:bCs/>
        </w:rPr>
        <w:t xml:space="preserve"> </w:t>
      </w:r>
      <w:r w:rsidR="00372A0D">
        <w:rPr>
          <w:b/>
          <w:bCs/>
        </w:rPr>
        <w:t>C</w:t>
      </w:r>
      <w:r>
        <w:rPr>
          <w:b/>
          <w:bCs/>
        </w:rPr>
        <w:t>onsider</w:t>
      </w:r>
    </w:p>
    <w:p w14:paraId="1A0E3E0C" w14:textId="17D46579" w:rsidR="00DE7370" w:rsidRDefault="00DE7370" w:rsidP="008C7247">
      <w:pPr>
        <w:pStyle w:val="BodyText"/>
        <w:spacing w:after="120"/>
      </w:pPr>
      <w:r>
        <w:t>You</w:t>
      </w:r>
      <w:r w:rsidR="00686211">
        <w:t xml:space="preserve"> </w:t>
      </w:r>
      <w:r>
        <w:t>will</w:t>
      </w:r>
      <w:r w:rsidR="00686211">
        <w:t xml:space="preserve"> </w:t>
      </w:r>
      <w:r>
        <w:t>be</w:t>
      </w:r>
      <w:r w:rsidR="00686211">
        <w:t xml:space="preserve"> </w:t>
      </w:r>
      <w:r>
        <w:t>able</w:t>
      </w:r>
      <w:r w:rsidR="00686211">
        <w:t xml:space="preserve"> </w:t>
      </w:r>
      <w:r>
        <w:t>to</w:t>
      </w:r>
      <w:r w:rsidR="00686211">
        <w:t xml:space="preserve"> </w:t>
      </w:r>
      <w:r>
        <w:t>check</w:t>
      </w:r>
      <w:r w:rsidR="00686211">
        <w:t xml:space="preserve"> </w:t>
      </w:r>
      <w:r>
        <w:t>your</w:t>
      </w:r>
      <w:r w:rsidR="00686211">
        <w:t xml:space="preserve"> </w:t>
      </w:r>
      <w:r>
        <w:t>understanding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topic</w:t>
      </w:r>
      <w:r w:rsidR="00686211">
        <w:t xml:space="preserve"> </w:t>
      </w:r>
      <w:r>
        <w:t>by</w:t>
      </w:r>
      <w:r w:rsidR="00686211">
        <w:t xml:space="preserve"> </w:t>
      </w:r>
      <w:r>
        <w:t>considering</w:t>
      </w:r>
      <w:r w:rsidR="00686211">
        <w:t xml:space="preserve"> </w:t>
      </w:r>
      <w:r>
        <w:t>the</w:t>
      </w:r>
      <w:r w:rsidR="00686211">
        <w:t xml:space="preserve"> </w:t>
      </w:r>
      <w:r>
        <w:t>following</w:t>
      </w:r>
      <w:r w:rsidR="00686211">
        <w:t xml:space="preserve"> </w:t>
      </w:r>
      <w:r>
        <w:t>questions.</w:t>
      </w:r>
    </w:p>
    <w:p w14:paraId="1A0E3E0D" w14:textId="241702CB" w:rsidR="00DE7370" w:rsidRDefault="00DE7370" w:rsidP="008C7247">
      <w:pPr>
        <w:pStyle w:val="Compact"/>
        <w:numPr>
          <w:ilvl w:val="0"/>
          <w:numId w:val="8"/>
        </w:numPr>
        <w:spacing w:after="120"/>
      </w:pPr>
      <w:r>
        <w:lastRenderedPageBreak/>
        <w:t>What</w:t>
      </w:r>
      <w:r w:rsidR="00686211">
        <w:t xml:space="preserve"> </w:t>
      </w:r>
      <w:r>
        <w:t>happens</w:t>
      </w:r>
      <w:r w:rsidR="00686211">
        <w:t xml:space="preserve"> </w:t>
      </w:r>
      <w:r>
        <w:t>to</w:t>
      </w:r>
      <w:r w:rsidR="00686211">
        <w:t xml:space="preserve"> </w:t>
      </w:r>
      <w:r>
        <w:t>the</w:t>
      </w:r>
      <w:r w:rsidR="00686211">
        <w:t xml:space="preserve"> </w:t>
      </w:r>
      <w:r>
        <w:t>brain</w:t>
      </w:r>
      <w:r w:rsidR="00686211">
        <w:t xml:space="preserve"> </w:t>
      </w:r>
      <w:r>
        <w:t>when</w:t>
      </w:r>
      <w:r w:rsidR="00686211">
        <w:t xml:space="preserve"> </w:t>
      </w:r>
      <w:r>
        <w:t>the</w:t>
      </w:r>
      <w:r w:rsidR="00686211">
        <w:t xml:space="preserve"> </w:t>
      </w:r>
      <w:r>
        <w:t>normal</w:t>
      </w:r>
      <w:r w:rsidR="00686211">
        <w:t xml:space="preserve"> </w:t>
      </w:r>
      <w:r>
        <w:t>response</w:t>
      </w:r>
      <w:r w:rsidR="00686211">
        <w:t xml:space="preserve"> </w:t>
      </w:r>
      <w:r>
        <w:t>is</w:t>
      </w:r>
      <w:r w:rsidR="00686211">
        <w:t xml:space="preserve"> </w:t>
      </w:r>
      <w:r>
        <w:t>blocked?</w:t>
      </w:r>
    </w:p>
    <w:p w14:paraId="1A0E3E0E" w14:textId="354C9E1F" w:rsidR="00DE7370" w:rsidRDefault="00DE7370" w:rsidP="008C7247">
      <w:pPr>
        <w:pStyle w:val="Compact"/>
        <w:numPr>
          <w:ilvl w:val="0"/>
          <w:numId w:val="8"/>
        </w:numPr>
        <w:spacing w:after="120"/>
      </w:pPr>
      <w:r>
        <w:t>What</w:t>
      </w:r>
      <w:r w:rsidR="00686211">
        <w:t xml:space="preserve"> </w:t>
      </w:r>
      <w:r>
        <w:t>are</w:t>
      </w:r>
      <w:r w:rsidR="00686211">
        <w:t xml:space="preserve"> </w:t>
      </w:r>
      <w:r>
        <w:t>the</w:t>
      </w:r>
      <w:r w:rsidR="00686211">
        <w:t xml:space="preserve"> </w:t>
      </w:r>
      <w:r>
        <w:t>five</w:t>
      </w:r>
      <w:r w:rsidR="00686211">
        <w:t xml:space="preserve"> </w:t>
      </w:r>
      <w:r>
        <w:t>things</w:t>
      </w:r>
      <w:r w:rsidR="00686211">
        <w:t xml:space="preserve"> </w:t>
      </w:r>
      <w:r>
        <w:t>our</w:t>
      </w:r>
      <w:r w:rsidR="00686211">
        <w:t xml:space="preserve"> </w:t>
      </w:r>
      <w:r>
        <w:t>brains</w:t>
      </w:r>
      <w:r w:rsidR="00686211">
        <w:t xml:space="preserve"> </w:t>
      </w:r>
      <w:r>
        <w:t>need</w:t>
      </w:r>
      <w:r w:rsidR="00686211">
        <w:t xml:space="preserve"> </w:t>
      </w:r>
      <w:r>
        <w:t>to</w:t>
      </w:r>
      <w:r w:rsidR="00686211">
        <w:t xml:space="preserve"> </w:t>
      </w:r>
      <w:r>
        <w:t>do</w:t>
      </w:r>
      <w:r w:rsidR="00686211">
        <w:t xml:space="preserve"> </w:t>
      </w:r>
      <w:r>
        <w:t>in</w:t>
      </w:r>
      <w:r w:rsidR="00686211">
        <w:t xml:space="preserve"> </w:t>
      </w:r>
      <w:r>
        <w:t>order</w:t>
      </w:r>
      <w:r w:rsidR="00686211">
        <w:t xml:space="preserve"> </w:t>
      </w:r>
      <w:r>
        <w:t>to</w:t>
      </w:r>
      <w:r w:rsidR="00686211">
        <w:t xml:space="preserve"> </w:t>
      </w:r>
      <w:r>
        <w:t>ensure</w:t>
      </w:r>
      <w:r w:rsidR="00686211">
        <w:t xml:space="preserve"> </w:t>
      </w:r>
      <w:r>
        <w:t>our</w:t>
      </w:r>
      <w:r w:rsidR="00686211">
        <w:t xml:space="preserve"> </w:t>
      </w:r>
      <w:r>
        <w:t>survival?</w:t>
      </w:r>
    </w:p>
    <w:p w14:paraId="1A0E3E0F" w14:textId="58DE0B8D" w:rsidR="00DE7370" w:rsidRDefault="00DE7370" w:rsidP="008C7247">
      <w:pPr>
        <w:pStyle w:val="Compact"/>
        <w:numPr>
          <w:ilvl w:val="0"/>
          <w:numId w:val="8"/>
        </w:numPr>
        <w:spacing w:after="120"/>
      </w:pPr>
      <w:r>
        <w:t>What</w:t>
      </w:r>
      <w:r w:rsidR="00686211">
        <w:t xml:space="preserve"> </w:t>
      </w:r>
      <w:r>
        <w:t>does</w:t>
      </w:r>
      <w:r w:rsidR="00686211">
        <w:t xml:space="preserve"> </w:t>
      </w:r>
      <w:r w:rsidR="006A2367">
        <w:t>“</w:t>
      </w:r>
      <w:r>
        <w:t>neurons</w:t>
      </w:r>
      <w:r w:rsidR="00686211">
        <w:t xml:space="preserve"> </w:t>
      </w:r>
      <w:r>
        <w:t>that</w:t>
      </w:r>
      <w:r w:rsidR="00686211">
        <w:t xml:space="preserve"> </w:t>
      </w:r>
      <w:r>
        <w:t>fire</w:t>
      </w:r>
      <w:r w:rsidR="00686211">
        <w:t xml:space="preserve"> </w:t>
      </w:r>
      <w:r>
        <w:t>together,</w:t>
      </w:r>
      <w:r w:rsidR="00686211">
        <w:t xml:space="preserve"> </w:t>
      </w:r>
      <w:r>
        <w:t>wire</w:t>
      </w:r>
      <w:r w:rsidR="00686211">
        <w:t xml:space="preserve"> </w:t>
      </w:r>
      <w:r>
        <w:t>together</w:t>
      </w:r>
      <w:r w:rsidR="006A2367">
        <w:t>”</w:t>
      </w:r>
      <w:r w:rsidR="00686211">
        <w:t xml:space="preserve"> </w:t>
      </w:r>
      <w:r>
        <w:t>mean?</w:t>
      </w:r>
    </w:p>
    <w:p w14:paraId="1A0E3E10" w14:textId="62958632" w:rsidR="00DE7370" w:rsidRDefault="00DE7370" w:rsidP="008C7247">
      <w:pPr>
        <w:pStyle w:val="Compact"/>
        <w:numPr>
          <w:ilvl w:val="0"/>
          <w:numId w:val="8"/>
        </w:numPr>
        <w:spacing w:after="120"/>
      </w:pPr>
      <w:r>
        <w:t>What</w:t>
      </w:r>
      <w:r w:rsidR="00686211">
        <w:t xml:space="preserve"> </w:t>
      </w:r>
      <w:r>
        <w:t>are</w:t>
      </w:r>
      <w:r w:rsidR="00686211">
        <w:t xml:space="preserve"> </w:t>
      </w:r>
      <w:r>
        <w:t>frontal</w:t>
      </w:r>
      <w:r w:rsidR="00686211">
        <w:t xml:space="preserve"> </w:t>
      </w:r>
      <w:r>
        <w:t>lobes</w:t>
      </w:r>
      <w:r w:rsidR="00686211">
        <w:t xml:space="preserve"> </w:t>
      </w:r>
      <w:r>
        <w:t>responsible</w:t>
      </w:r>
      <w:r w:rsidR="00686211">
        <w:t xml:space="preserve"> </w:t>
      </w:r>
      <w:proofErr w:type="gramStart"/>
      <w:r>
        <w:t>for</w:t>
      </w:r>
      <w:proofErr w:type="gramEnd"/>
      <w:r>
        <w:t>?</w:t>
      </w:r>
    </w:p>
    <w:p w14:paraId="1A0E3E11" w14:textId="16142DD0" w:rsidR="00DE7370" w:rsidRDefault="00DE7370" w:rsidP="008C7247">
      <w:pPr>
        <w:pStyle w:val="Compact"/>
        <w:numPr>
          <w:ilvl w:val="0"/>
          <w:numId w:val="8"/>
        </w:numPr>
        <w:spacing w:after="120"/>
      </w:pPr>
      <w:r>
        <w:t>What</w:t>
      </w:r>
      <w:r w:rsidR="00686211">
        <w:t xml:space="preserve"> </w:t>
      </w:r>
      <w:r>
        <w:t>are</w:t>
      </w:r>
      <w:r w:rsidR="00686211">
        <w:t xml:space="preserve"> </w:t>
      </w:r>
      <w:r>
        <w:t>mirror</w:t>
      </w:r>
      <w:r w:rsidR="00686211">
        <w:t xml:space="preserve"> </w:t>
      </w:r>
      <w:r>
        <w:t>neurons?</w:t>
      </w:r>
    </w:p>
    <w:p w14:paraId="1A0E3E12" w14:textId="72659C9F" w:rsidR="00DE7370" w:rsidRDefault="00DE7370" w:rsidP="008C7247">
      <w:pPr>
        <w:pStyle w:val="Compact"/>
        <w:numPr>
          <w:ilvl w:val="0"/>
          <w:numId w:val="8"/>
        </w:numPr>
        <w:spacing w:after="120"/>
      </w:pPr>
      <w:r>
        <w:t>What</w:t>
      </w:r>
      <w:r w:rsidR="00686211">
        <w:t xml:space="preserve"> </w:t>
      </w:r>
      <w:r>
        <w:t>is</w:t>
      </w:r>
      <w:r w:rsidR="00686211">
        <w:t xml:space="preserve"> </w:t>
      </w:r>
      <w:r>
        <w:t>the</w:t>
      </w:r>
      <w:r w:rsidR="00686211">
        <w:t xml:space="preserve"> </w:t>
      </w:r>
      <w:r>
        <w:t>difference</w:t>
      </w:r>
      <w:r w:rsidR="00686211">
        <w:t xml:space="preserve"> </w:t>
      </w:r>
      <w:r>
        <w:t>between</w:t>
      </w:r>
      <w:r w:rsidR="00686211">
        <w:t xml:space="preserve"> </w:t>
      </w:r>
      <w:r>
        <w:t>top</w:t>
      </w:r>
      <w:r w:rsidR="00DB39A1">
        <w:t>-</w:t>
      </w:r>
      <w:r>
        <w:t>down</w:t>
      </w:r>
      <w:r w:rsidR="00686211">
        <w:t xml:space="preserve"> </w:t>
      </w:r>
      <w:r>
        <w:t>regulation</w:t>
      </w:r>
      <w:r w:rsidR="00686211">
        <w:t xml:space="preserve"> </w:t>
      </w:r>
      <w:r>
        <w:t>and</w:t>
      </w:r>
      <w:r w:rsidR="00686211">
        <w:t xml:space="preserve"> </w:t>
      </w:r>
      <w:r>
        <w:t>bottom</w:t>
      </w:r>
      <w:r w:rsidR="00DB39A1">
        <w:t>-</w:t>
      </w:r>
      <w:r>
        <w:t>up</w:t>
      </w:r>
      <w:r w:rsidR="00686211">
        <w:t xml:space="preserve"> </w:t>
      </w:r>
      <w:r>
        <w:t>regulation?</w:t>
      </w:r>
    </w:p>
    <w:p w14:paraId="1A0E3E13" w14:textId="33024323" w:rsidR="00DE7370" w:rsidRDefault="00DE7370" w:rsidP="008C7247">
      <w:pPr>
        <w:pStyle w:val="Compact"/>
        <w:numPr>
          <w:ilvl w:val="0"/>
          <w:numId w:val="8"/>
        </w:numPr>
        <w:spacing w:after="120"/>
      </w:pPr>
      <w:r>
        <w:t>Why</w:t>
      </w:r>
      <w:r w:rsidR="00686211">
        <w:t xml:space="preserve"> </w:t>
      </w:r>
      <w:r>
        <w:t>can</w:t>
      </w:r>
      <w:r w:rsidR="00686211">
        <w:t xml:space="preserve"> </w:t>
      </w:r>
      <w:r>
        <w:t>flashbacks</w:t>
      </w:r>
      <w:r w:rsidR="00686211">
        <w:t xml:space="preserve"> </w:t>
      </w:r>
      <w:r>
        <w:t>and</w:t>
      </w:r>
      <w:r w:rsidR="00686211">
        <w:t xml:space="preserve"> </w:t>
      </w:r>
      <w:r>
        <w:t>reliving</w:t>
      </w:r>
      <w:r w:rsidR="00686211">
        <w:t xml:space="preserve"> </w:t>
      </w:r>
      <w:r>
        <w:t>trauma</w:t>
      </w:r>
      <w:r w:rsidR="00686211">
        <w:t xml:space="preserve"> </w:t>
      </w:r>
      <w:r>
        <w:t>almost</w:t>
      </w:r>
      <w:r w:rsidR="00686211">
        <w:t xml:space="preserve"> </w:t>
      </w:r>
      <w:r>
        <w:t>be</w:t>
      </w:r>
      <w:r w:rsidR="00686211">
        <w:t xml:space="preserve"> </w:t>
      </w:r>
      <w:r>
        <w:t>worse</w:t>
      </w:r>
      <w:r w:rsidR="00686211">
        <w:t xml:space="preserve"> </w:t>
      </w:r>
      <w:r>
        <w:t>than</w:t>
      </w:r>
      <w:r w:rsidR="00686211">
        <w:t xml:space="preserve"> </w:t>
      </w:r>
      <w:r>
        <w:t>experiencing</w:t>
      </w:r>
      <w:r w:rsidR="00686211">
        <w:t xml:space="preserve"> </w:t>
      </w:r>
      <w:r>
        <w:t>the</w:t>
      </w:r>
      <w:r w:rsidR="00686211">
        <w:t xml:space="preserve"> </w:t>
      </w:r>
      <w:r>
        <w:t>trauma?</w:t>
      </w:r>
    </w:p>
    <w:p w14:paraId="1A0E3E14" w14:textId="41F21BAF" w:rsidR="00DE7370" w:rsidRDefault="00DE7370" w:rsidP="008C7247">
      <w:pPr>
        <w:pStyle w:val="Compact"/>
        <w:numPr>
          <w:ilvl w:val="0"/>
          <w:numId w:val="8"/>
        </w:numPr>
        <w:spacing w:after="120"/>
      </w:pPr>
      <w:r>
        <w:t>What</w:t>
      </w:r>
      <w:r w:rsidR="00686211">
        <w:t xml:space="preserve"> </w:t>
      </w:r>
      <w:r>
        <w:t>parts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brain</w:t>
      </w:r>
      <w:r w:rsidR="00686211">
        <w:t xml:space="preserve"> </w:t>
      </w:r>
      <w:r>
        <w:t>need</w:t>
      </w:r>
      <w:r w:rsidR="00686211">
        <w:t xml:space="preserve"> </w:t>
      </w:r>
      <w:r>
        <w:t>to</w:t>
      </w:r>
      <w:r w:rsidR="00686211">
        <w:t xml:space="preserve"> </w:t>
      </w:r>
      <w:r>
        <w:t>be</w:t>
      </w:r>
      <w:r w:rsidR="00686211">
        <w:t xml:space="preserve"> </w:t>
      </w:r>
      <w:r w:rsidR="006A2367">
        <w:t>“</w:t>
      </w:r>
      <w:r>
        <w:t>online</w:t>
      </w:r>
      <w:r w:rsidR="006A2367">
        <w:t>”</w:t>
      </w:r>
      <w:r w:rsidR="00686211">
        <w:t xml:space="preserve"> </w:t>
      </w:r>
      <w:r>
        <w:t>in</w:t>
      </w:r>
      <w:r w:rsidR="00686211">
        <w:t xml:space="preserve"> </w:t>
      </w:r>
      <w:r>
        <w:t>order</w:t>
      </w:r>
      <w:r w:rsidR="00686211">
        <w:t xml:space="preserve"> </w:t>
      </w:r>
      <w:r>
        <w:t>to</w:t>
      </w:r>
      <w:r w:rsidR="00686211">
        <w:t xml:space="preserve"> </w:t>
      </w:r>
      <w:r>
        <w:t>visit</w:t>
      </w:r>
      <w:r w:rsidR="00686211">
        <w:t xml:space="preserve"> </w:t>
      </w:r>
      <w:r>
        <w:t>past</w:t>
      </w:r>
      <w:r w:rsidR="00686211">
        <w:t xml:space="preserve"> </w:t>
      </w:r>
      <w:r>
        <w:t>traumatic</w:t>
      </w:r>
      <w:r w:rsidR="00686211">
        <w:t xml:space="preserve"> </w:t>
      </w:r>
      <w:r>
        <w:t>memories?</w:t>
      </w:r>
    </w:p>
    <w:p w14:paraId="1A0E3E15" w14:textId="187A7FB8" w:rsidR="00DE7370" w:rsidRDefault="00DE7370" w:rsidP="008C7247">
      <w:pPr>
        <w:pStyle w:val="FirstParagraph"/>
        <w:spacing w:after="120"/>
      </w:pPr>
      <w:r>
        <w:rPr>
          <w:b/>
          <w:color w:val="6ECFB1"/>
        </w:rPr>
        <w:t>&lt;End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A0E3E16" w14:textId="020C74EB" w:rsidR="00DE7370" w:rsidRPr="00E67E62" w:rsidRDefault="00DE7370" w:rsidP="008C7247">
      <w:pPr>
        <w:pStyle w:val="Heading2"/>
      </w:pPr>
      <w:r>
        <w:t>1.2.2</w:t>
      </w:r>
      <w:r w:rsidR="00686211">
        <w:t xml:space="preserve"> </w:t>
      </w:r>
      <w:r>
        <w:t>Activity:</w:t>
      </w:r>
      <w:r w:rsidR="00686211">
        <w:t xml:space="preserve"> </w:t>
      </w:r>
      <w:r>
        <w:t>Reading</w:t>
      </w:r>
      <w:r w:rsidR="00686211">
        <w:t xml:space="preserve"> </w:t>
      </w:r>
      <w:r>
        <w:t>|</w:t>
      </w:r>
      <w:r w:rsidR="00686211">
        <w:t xml:space="preserve"> </w:t>
      </w:r>
      <w:r w:rsidRPr="00686211">
        <w:rPr>
          <w:i/>
          <w:iCs/>
        </w:rPr>
        <w:t>In</w:t>
      </w:r>
      <w:r w:rsidR="00686211">
        <w:rPr>
          <w:i/>
          <w:iCs/>
        </w:rPr>
        <w:t xml:space="preserve"> </w:t>
      </w:r>
      <w:r w:rsidRPr="00686211">
        <w:rPr>
          <w:i/>
          <w:iCs/>
        </w:rPr>
        <w:t>the</w:t>
      </w:r>
      <w:r w:rsidR="00686211">
        <w:rPr>
          <w:i/>
          <w:iCs/>
        </w:rPr>
        <w:t xml:space="preserve"> </w:t>
      </w:r>
      <w:r w:rsidRPr="00686211">
        <w:rPr>
          <w:i/>
          <w:iCs/>
        </w:rPr>
        <w:t>Realm</w:t>
      </w:r>
      <w:r w:rsidR="00686211">
        <w:rPr>
          <w:i/>
          <w:iCs/>
        </w:rPr>
        <w:t xml:space="preserve"> </w:t>
      </w:r>
      <w:r w:rsidRPr="00686211">
        <w:rPr>
          <w:i/>
          <w:iCs/>
        </w:rPr>
        <w:t>of</w:t>
      </w:r>
      <w:r w:rsidR="00686211">
        <w:rPr>
          <w:i/>
          <w:iCs/>
        </w:rPr>
        <w:t xml:space="preserve"> </w:t>
      </w:r>
      <w:r w:rsidRPr="00686211">
        <w:rPr>
          <w:i/>
          <w:iCs/>
        </w:rPr>
        <w:t>Hungry</w:t>
      </w:r>
      <w:r w:rsidR="00686211">
        <w:rPr>
          <w:i/>
          <w:iCs/>
        </w:rPr>
        <w:t xml:space="preserve"> </w:t>
      </w:r>
      <w:r w:rsidRPr="00686211">
        <w:rPr>
          <w:i/>
          <w:iCs/>
        </w:rPr>
        <w:t>Ghosts</w:t>
      </w:r>
      <w:r w:rsidR="00E67E62">
        <w:t>,</w:t>
      </w:r>
      <w:r w:rsidR="00686211">
        <w:t xml:space="preserve"> </w:t>
      </w:r>
      <w:r w:rsidR="00E67E62">
        <w:t>Chapters</w:t>
      </w:r>
      <w:r w:rsidR="00686211">
        <w:t xml:space="preserve"> </w:t>
      </w:r>
      <w:r w:rsidR="00E67E62">
        <w:t>17</w:t>
      </w:r>
      <w:r w:rsidR="00686211">
        <w:t xml:space="preserve"> </w:t>
      </w:r>
      <w:r w:rsidR="00E67E62">
        <w:t>and</w:t>
      </w:r>
      <w:r w:rsidR="00686211">
        <w:t xml:space="preserve"> </w:t>
      </w:r>
      <w:r w:rsidR="00E67E62">
        <w:t>18</w:t>
      </w:r>
    </w:p>
    <w:p w14:paraId="1A0E3E17" w14:textId="6F49C8B2" w:rsidR="00DE7370" w:rsidRDefault="00DE7370" w:rsidP="008C7247">
      <w:pPr>
        <w:pStyle w:val="FirstParagraph"/>
        <w:spacing w:after="120"/>
      </w:pPr>
      <w:r>
        <w:rPr>
          <w:b/>
          <w:color w:val="6ECFB1"/>
        </w:rPr>
        <w:t>&lt;Begin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A0E3E19" w14:textId="746E4E34" w:rsidR="00DE7370" w:rsidRDefault="00DE7370" w:rsidP="008C7247">
      <w:pPr>
        <w:pStyle w:val="BodyText"/>
        <w:spacing w:after="120"/>
      </w:pPr>
      <w:r>
        <w:t>Gabor</w:t>
      </w:r>
      <w:r w:rsidR="00686211">
        <w:t xml:space="preserve"> </w:t>
      </w:r>
      <w:proofErr w:type="spellStart"/>
      <w:r>
        <w:t>Mat</w:t>
      </w:r>
      <w:r w:rsidR="00474398">
        <w:rPr>
          <w:rFonts w:cstheme="minorHAnsi"/>
        </w:rPr>
        <w:t>é</w:t>
      </w:r>
      <w:r w:rsidR="006A2367">
        <w:t>’</w:t>
      </w:r>
      <w:r>
        <w:t>s</w:t>
      </w:r>
      <w:proofErr w:type="spellEnd"/>
      <w:r w:rsidR="00686211">
        <w:t xml:space="preserve"> </w:t>
      </w:r>
      <w:r>
        <w:t>book,</w:t>
      </w:r>
      <w:r w:rsidR="00686211">
        <w:t xml:space="preserve"> </w:t>
      </w:r>
      <w:r w:rsidRPr="00686211">
        <w:rPr>
          <w:i/>
          <w:iCs/>
        </w:rPr>
        <w:t>In</w:t>
      </w:r>
      <w:r w:rsidR="00686211">
        <w:rPr>
          <w:i/>
          <w:iCs/>
        </w:rPr>
        <w:t xml:space="preserve"> </w:t>
      </w:r>
      <w:r w:rsidRPr="00686211">
        <w:rPr>
          <w:i/>
          <w:iCs/>
        </w:rPr>
        <w:t>the</w:t>
      </w:r>
      <w:r w:rsidR="00686211">
        <w:rPr>
          <w:i/>
          <w:iCs/>
        </w:rPr>
        <w:t xml:space="preserve"> </w:t>
      </w:r>
      <w:r w:rsidRPr="00686211">
        <w:rPr>
          <w:i/>
          <w:iCs/>
        </w:rPr>
        <w:t>Realm</w:t>
      </w:r>
      <w:r w:rsidR="00686211">
        <w:rPr>
          <w:i/>
          <w:iCs/>
        </w:rPr>
        <w:t xml:space="preserve"> </w:t>
      </w:r>
      <w:r w:rsidRPr="00686211">
        <w:rPr>
          <w:i/>
          <w:iCs/>
        </w:rPr>
        <w:t>of</w:t>
      </w:r>
      <w:r w:rsidR="00686211">
        <w:rPr>
          <w:i/>
          <w:iCs/>
        </w:rPr>
        <w:t xml:space="preserve"> </w:t>
      </w:r>
      <w:r w:rsidRPr="00686211">
        <w:rPr>
          <w:i/>
          <w:iCs/>
        </w:rPr>
        <w:t>Hungry</w:t>
      </w:r>
      <w:r w:rsidR="00686211">
        <w:rPr>
          <w:i/>
          <w:iCs/>
        </w:rPr>
        <w:t xml:space="preserve"> </w:t>
      </w:r>
      <w:r w:rsidRPr="00686211">
        <w:rPr>
          <w:i/>
          <w:iCs/>
        </w:rPr>
        <w:t>Ghosts</w:t>
      </w:r>
      <w:r w:rsidR="00686211">
        <w:t xml:space="preserve"> </w:t>
      </w:r>
      <w:r w:rsidR="00B17816">
        <w:t>(</w:t>
      </w:r>
      <w:r w:rsidR="00730A66">
        <w:t>2010)</w:t>
      </w:r>
      <w:r>
        <w:t>,</w:t>
      </w:r>
      <w:r w:rsidR="00686211">
        <w:t xml:space="preserve"> </w:t>
      </w:r>
      <w:r>
        <w:t>focuses</w:t>
      </w:r>
      <w:r w:rsidR="00686211">
        <w:t xml:space="preserve"> </w:t>
      </w:r>
      <w:r>
        <w:t>on</w:t>
      </w:r>
      <w:r w:rsidR="00686211">
        <w:t xml:space="preserve"> </w:t>
      </w:r>
      <w:r>
        <w:t>addiction.</w:t>
      </w:r>
      <w:r w:rsidR="00686211">
        <w:t xml:space="preserve"> </w:t>
      </w:r>
      <w:r>
        <w:t>You</w:t>
      </w:r>
      <w:r w:rsidR="00686211">
        <w:t xml:space="preserve"> </w:t>
      </w:r>
      <w:r>
        <w:t>may</w:t>
      </w:r>
      <w:r w:rsidR="00686211">
        <w:t xml:space="preserve"> </w:t>
      </w:r>
      <w:r>
        <w:t>want</w:t>
      </w:r>
      <w:r w:rsidR="00686211">
        <w:t xml:space="preserve"> </w:t>
      </w:r>
      <w:r>
        <w:t>to</w:t>
      </w:r>
      <w:r w:rsidR="00686211">
        <w:t xml:space="preserve"> </w:t>
      </w:r>
      <w:r>
        <w:t>spend</w:t>
      </w:r>
      <w:r w:rsidR="00686211">
        <w:t xml:space="preserve"> </w:t>
      </w:r>
      <w:r>
        <w:t>some</w:t>
      </w:r>
      <w:r w:rsidR="00686211">
        <w:t xml:space="preserve"> </w:t>
      </w:r>
      <w:r>
        <w:t>time</w:t>
      </w:r>
      <w:r w:rsidR="00686211">
        <w:t xml:space="preserve"> </w:t>
      </w:r>
      <w:r>
        <w:t>reading</w:t>
      </w:r>
      <w:r w:rsidR="00686211">
        <w:t xml:space="preserve"> </w:t>
      </w:r>
      <w:r w:rsidRPr="00686211">
        <w:t>Chapters</w:t>
      </w:r>
      <w:r w:rsidR="00686211">
        <w:t xml:space="preserve"> </w:t>
      </w:r>
      <w:r w:rsidRPr="00686211">
        <w:t>17</w:t>
      </w:r>
      <w:r w:rsidR="00686211">
        <w:t xml:space="preserve"> </w:t>
      </w:r>
      <w:r w:rsidRPr="00686211">
        <w:t>and</w:t>
      </w:r>
      <w:r w:rsidR="00686211">
        <w:t xml:space="preserve"> </w:t>
      </w:r>
      <w:r w:rsidRPr="00686211">
        <w:t>18</w:t>
      </w:r>
      <w:r w:rsidR="00686211">
        <w:t xml:space="preserve"> </w:t>
      </w:r>
      <w:r>
        <w:t>to</w:t>
      </w:r>
      <w:r w:rsidR="00686211">
        <w:t xml:space="preserve"> </w:t>
      </w:r>
      <w:r>
        <w:t>better</w:t>
      </w:r>
      <w:r w:rsidR="00686211">
        <w:t xml:space="preserve"> </w:t>
      </w:r>
      <w:r>
        <w:t>understand</w:t>
      </w:r>
      <w:r w:rsidR="00686211">
        <w:t xml:space="preserve"> </w:t>
      </w:r>
      <w:r>
        <w:t>how</w:t>
      </w:r>
      <w:r w:rsidR="00686211">
        <w:t xml:space="preserve"> </w:t>
      </w:r>
      <w:r>
        <w:t>addiction</w:t>
      </w:r>
      <w:r w:rsidR="00686211">
        <w:t xml:space="preserve"> </w:t>
      </w:r>
      <w:r>
        <w:t>and</w:t>
      </w:r>
      <w:r w:rsidR="00686211">
        <w:t xml:space="preserve"> </w:t>
      </w:r>
      <w:r>
        <w:t>trauma</w:t>
      </w:r>
      <w:r w:rsidR="00686211">
        <w:t xml:space="preserve"> </w:t>
      </w:r>
      <w:proofErr w:type="gramStart"/>
      <w:r>
        <w:t>are</w:t>
      </w:r>
      <w:r w:rsidR="00686211">
        <w:t xml:space="preserve"> </w:t>
      </w:r>
      <w:r>
        <w:t>intertwined</w:t>
      </w:r>
      <w:proofErr w:type="gramEnd"/>
      <w:r>
        <w:t>.</w:t>
      </w:r>
    </w:p>
    <w:p w14:paraId="1A0E3E1A" w14:textId="141F6566" w:rsidR="00DE7370" w:rsidRDefault="00DE7370" w:rsidP="008C7247">
      <w:pPr>
        <w:pStyle w:val="BodyText"/>
        <w:spacing w:after="120"/>
      </w:pPr>
      <w:proofErr w:type="spellStart"/>
      <w:r>
        <w:t>Mat</w:t>
      </w:r>
      <w:r w:rsidR="00474398">
        <w:rPr>
          <w:rFonts w:cstheme="minorHAnsi"/>
        </w:rPr>
        <w:t>é</w:t>
      </w:r>
      <w:proofErr w:type="spellEnd"/>
      <w:r w:rsidR="00686211">
        <w:t xml:space="preserve"> </w:t>
      </w:r>
      <w:r>
        <w:t>is</w:t>
      </w:r>
      <w:r w:rsidR="00686211">
        <w:t xml:space="preserve"> </w:t>
      </w:r>
      <w:r>
        <w:t>famous</w:t>
      </w:r>
      <w:r w:rsidR="00686211">
        <w:t xml:space="preserve"> </w:t>
      </w:r>
      <w:r>
        <w:t>for</w:t>
      </w:r>
      <w:r w:rsidR="00686211">
        <w:t xml:space="preserve"> </w:t>
      </w:r>
      <w:r>
        <w:t>saying,</w:t>
      </w:r>
      <w:r w:rsidR="00686211">
        <w:t xml:space="preserve"> </w:t>
      </w:r>
      <w:r w:rsidR="006A2367">
        <w:t>“</w:t>
      </w:r>
      <w:r>
        <w:t>don</w:t>
      </w:r>
      <w:r w:rsidR="006A2367">
        <w:t>’</w:t>
      </w:r>
      <w:r>
        <w:t>t</w:t>
      </w:r>
      <w:r w:rsidR="00686211">
        <w:t xml:space="preserve"> </w:t>
      </w:r>
      <w:r>
        <w:t>ask</w:t>
      </w:r>
      <w:r w:rsidR="00686211">
        <w:t xml:space="preserve"> </w:t>
      </w:r>
      <w:r>
        <w:t>why</w:t>
      </w:r>
      <w:r w:rsidR="00686211">
        <w:t xml:space="preserve"> </w:t>
      </w:r>
      <w:r>
        <w:t>the</w:t>
      </w:r>
      <w:r w:rsidR="00686211">
        <w:t xml:space="preserve"> </w:t>
      </w:r>
      <w:r>
        <w:t>addiction,</w:t>
      </w:r>
      <w:r w:rsidR="00686211">
        <w:t xml:space="preserve"> </w:t>
      </w:r>
      <w:r>
        <w:t>but</w:t>
      </w:r>
      <w:r w:rsidR="00686211">
        <w:t xml:space="preserve"> </w:t>
      </w:r>
      <w:r>
        <w:t>why</w:t>
      </w:r>
      <w:r w:rsidR="00686211">
        <w:t xml:space="preserve"> </w:t>
      </w:r>
      <w:r>
        <w:t>the</w:t>
      </w:r>
      <w:r w:rsidR="00686211">
        <w:t xml:space="preserve"> </w:t>
      </w:r>
      <w:r>
        <w:t>pain.</w:t>
      </w:r>
      <w:r w:rsidR="006A2367">
        <w:t>”</w:t>
      </w:r>
      <w:r w:rsidR="00686211">
        <w:t xml:space="preserve"> </w:t>
      </w:r>
      <w:r>
        <w:t>He</w:t>
      </w:r>
      <w:r w:rsidR="00686211">
        <w:t xml:space="preserve"> </w:t>
      </w:r>
      <w:r>
        <w:t>would</w:t>
      </w:r>
      <w:r w:rsidR="00686211">
        <w:t xml:space="preserve"> </w:t>
      </w:r>
      <w:r>
        <w:t>state</w:t>
      </w:r>
      <w:r w:rsidR="00686211">
        <w:t xml:space="preserve"> </w:t>
      </w:r>
      <w:r>
        <w:t>that</w:t>
      </w:r>
      <w:r w:rsidR="00686211">
        <w:t xml:space="preserve"> </w:t>
      </w:r>
      <w:r>
        <w:t>every</w:t>
      </w:r>
      <w:r w:rsidR="00686211">
        <w:t xml:space="preserve"> </w:t>
      </w:r>
      <w:r>
        <w:t>person</w:t>
      </w:r>
      <w:r w:rsidR="00686211">
        <w:t xml:space="preserve"> </w:t>
      </w:r>
      <w:r>
        <w:t>who</w:t>
      </w:r>
      <w:r w:rsidR="00686211">
        <w:t xml:space="preserve"> </w:t>
      </w:r>
      <w:r>
        <w:t>has</w:t>
      </w:r>
      <w:r w:rsidR="00686211">
        <w:t xml:space="preserve"> </w:t>
      </w:r>
      <w:r>
        <w:t>an</w:t>
      </w:r>
      <w:r w:rsidR="00686211">
        <w:t xml:space="preserve"> </w:t>
      </w:r>
      <w:r>
        <w:t>addiction</w:t>
      </w:r>
      <w:r w:rsidR="00686211">
        <w:t xml:space="preserve"> </w:t>
      </w:r>
      <w:r>
        <w:t>has</w:t>
      </w:r>
      <w:r w:rsidR="00686211">
        <w:t xml:space="preserve"> </w:t>
      </w:r>
      <w:r>
        <w:t>experienced</w:t>
      </w:r>
      <w:r w:rsidR="00686211">
        <w:t xml:space="preserve"> </w:t>
      </w:r>
      <w:r>
        <w:t>trauma</w:t>
      </w:r>
      <w:r w:rsidR="00686211">
        <w:t xml:space="preserve"> </w:t>
      </w:r>
      <w:r w:rsidR="00730A66">
        <w:t>(</w:t>
      </w:r>
      <w:proofErr w:type="spellStart"/>
      <w:r w:rsidR="00730A66">
        <w:t>Mat</w:t>
      </w:r>
      <w:r w:rsidR="00474398">
        <w:rPr>
          <w:rFonts w:cstheme="minorHAnsi"/>
        </w:rPr>
        <w:t>é</w:t>
      </w:r>
      <w:proofErr w:type="spellEnd"/>
      <w:r w:rsidR="00730A66">
        <w:t>,</w:t>
      </w:r>
      <w:r w:rsidR="00686211">
        <w:t xml:space="preserve"> </w:t>
      </w:r>
      <w:r w:rsidR="00730A66">
        <w:t>2010)</w:t>
      </w:r>
      <w:r>
        <w:t>.</w:t>
      </w:r>
      <w:r w:rsidR="00686211">
        <w:t xml:space="preserve"> </w:t>
      </w:r>
      <w:r>
        <w:t>Thus,</w:t>
      </w:r>
      <w:r w:rsidR="00686211">
        <w:t xml:space="preserve"> </w:t>
      </w:r>
      <w:r>
        <w:t>we</w:t>
      </w:r>
      <w:r w:rsidR="00686211">
        <w:t xml:space="preserve"> </w:t>
      </w:r>
      <w:r>
        <w:t>will</w:t>
      </w:r>
      <w:r w:rsidR="00686211">
        <w:t xml:space="preserve"> </w:t>
      </w:r>
      <w:r>
        <w:t>read</w:t>
      </w:r>
      <w:r w:rsidR="00686211">
        <w:t xml:space="preserve"> </w:t>
      </w:r>
      <w:r>
        <w:t>a</w:t>
      </w:r>
      <w:r w:rsidR="00686211">
        <w:t xml:space="preserve"> </w:t>
      </w:r>
      <w:r>
        <w:t>few</w:t>
      </w:r>
      <w:r w:rsidR="00686211">
        <w:t xml:space="preserve"> </w:t>
      </w:r>
      <w:r>
        <w:t>chapters</w:t>
      </w:r>
      <w:r w:rsidR="00686211">
        <w:t xml:space="preserve"> </w:t>
      </w:r>
      <w:r>
        <w:t>from</w:t>
      </w:r>
      <w:r w:rsidR="00686211">
        <w:t xml:space="preserve"> </w:t>
      </w:r>
      <w:r>
        <w:t>the</w:t>
      </w:r>
      <w:r w:rsidR="00686211">
        <w:t xml:space="preserve"> </w:t>
      </w:r>
      <w:r>
        <w:t>book</w:t>
      </w:r>
      <w:r w:rsidR="00686211">
        <w:t xml:space="preserve"> </w:t>
      </w:r>
      <w:r>
        <w:t>that</w:t>
      </w:r>
      <w:r w:rsidR="00686211">
        <w:t xml:space="preserve"> </w:t>
      </w:r>
      <w:r>
        <w:t>describe</w:t>
      </w:r>
      <w:r w:rsidR="00686211">
        <w:t xml:space="preserve"> </w:t>
      </w:r>
      <w:r>
        <w:t>how</w:t>
      </w:r>
      <w:r w:rsidR="00686211">
        <w:t xml:space="preserve"> </w:t>
      </w:r>
      <w:r>
        <w:t>the</w:t>
      </w:r>
      <w:r w:rsidR="00686211">
        <w:t xml:space="preserve"> </w:t>
      </w:r>
      <w:r>
        <w:t>brain</w:t>
      </w:r>
      <w:r w:rsidR="00686211">
        <w:t xml:space="preserve"> </w:t>
      </w:r>
      <w:r>
        <w:t>develops</w:t>
      </w:r>
      <w:r w:rsidR="00686211">
        <w:t xml:space="preserve"> </w:t>
      </w:r>
      <w:r>
        <w:t>and</w:t>
      </w:r>
      <w:r w:rsidR="00686211">
        <w:t xml:space="preserve"> </w:t>
      </w:r>
      <w:r>
        <w:t>works.</w:t>
      </w:r>
      <w:r w:rsidR="00686211">
        <w:t xml:space="preserve"> </w:t>
      </w:r>
      <w:r>
        <w:t>Observe</w:t>
      </w:r>
      <w:r w:rsidR="00686211">
        <w:t xml:space="preserve"> </w:t>
      </w:r>
      <w:r>
        <w:t>how</w:t>
      </w:r>
      <w:r w:rsidR="00686211">
        <w:t xml:space="preserve"> </w:t>
      </w:r>
      <w:proofErr w:type="spellStart"/>
      <w:r>
        <w:t>Mat</w:t>
      </w:r>
      <w:r w:rsidR="00474398">
        <w:rPr>
          <w:rFonts w:cstheme="minorHAnsi"/>
        </w:rPr>
        <w:t>é</w:t>
      </w:r>
      <w:proofErr w:type="spellEnd"/>
      <w:r w:rsidR="00686211">
        <w:t xml:space="preserve"> </w:t>
      </w:r>
      <w:r>
        <w:t>describes</w:t>
      </w:r>
      <w:r w:rsidR="00686211">
        <w:t xml:space="preserve"> </w:t>
      </w:r>
      <w:r>
        <w:t>both</w:t>
      </w:r>
      <w:r w:rsidR="00686211">
        <w:t xml:space="preserve"> </w:t>
      </w:r>
      <w:r>
        <w:t>physical</w:t>
      </w:r>
      <w:r w:rsidR="00686211">
        <w:t xml:space="preserve"> </w:t>
      </w:r>
      <w:r>
        <w:t>trauma</w:t>
      </w:r>
      <w:r w:rsidR="00686211">
        <w:t xml:space="preserve"> </w:t>
      </w:r>
      <w:r>
        <w:t>and</w:t>
      </w:r>
      <w:r w:rsidR="00686211">
        <w:t xml:space="preserve"> </w:t>
      </w:r>
      <w:r>
        <w:t>emotional</w:t>
      </w:r>
      <w:r w:rsidR="00686211">
        <w:t xml:space="preserve"> </w:t>
      </w:r>
      <w:r>
        <w:t>trauma.</w:t>
      </w:r>
      <w:r w:rsidR="00686211">
        <w:t xml:space="preserve"> </w:t>
      </w:r>
      <w:r>
        <w:t>The</w:t>
      </w:r>
      <w:r w:rsidR="00686211">
        <w:t xml:space="preserve"> </w:t>
      </w:r>
      <w:r>
        <w:t>need</w:t>
      </w:r>
      <w:r w:rsidR="00686211">
        <w:t xml:space="preserve"> </w:t>
      </w:r>
      <w:r>
        <w:t>for</w:t>
      </w:r>
      <w:r w:rsidR="00686211">
        <w:t xml:space="preserve"> </w:t>
      </w:r>
      <w:r>
        <w:t>strong</w:t>
      </w:r>
      <w:r w:rsidR="00686211">
        <w:t xml:space="preserve"> </w:t>
      </w:r>
      <w:r>
        <w:t>attachment</w:t>
      </w:r>
      <w:r w:rsidR="00686211">
        <w:t xml:space="preserve"> </w:t>
      </w:r>
      <w:r>
        <w:t>figures</w:t>
      </w:r>
      <w:r w:rsidR="00686211">
        <w:t xml:space="preserve"> </w:t>
      </w:r>
      <w:r>
        <w:t>from</w:t>
      </w:r>
      <w:r w:rsidR="00686211">
        <w:t xml:space="preserve"> </w:t>
      </w:r>
      <w:r>
        <w:t>a</w:t>
      </w:r>
      <w:r w:rsidR="00686211">
        <w:t xml:space="preserve"> </w:t>
      </w:r>
      <w:r>
        <w:t>young</w:t>
      </w:r>
      <w:r w:rsidR="00686211">
        <w:t xml:space="preserve"> </w:t>
      </w:r>
      <w:r>
        <w:t>age</w:t>
      </w:r>
      <w:r w:rsidR="00686211">
        <w:t xml:space="preserve"> </w:t>
      </w:r>
      <w:proofErr w:type="gramStart"/>
      <w:r>
        <w:t>has</w:t>
      </w:r>
      <w:r w:rsidR="00686211">
        <w:t xml:space="preserve"> </w:t>
      </w:r>
      <w:r>
        <w:t>been</w:t>
      </w:r>
      <w:r w:rsidR="00686211">
        <w:t xml:space="preserve"> </w:t>
      </w:r>
      <w:r>
        <w:t>discussed</w:t>
      </w:r>
      <w:proofErr w:type="gramEnd"/>
      <w:r w:rsidR="00686211">
        <w:t xml:space="preserve"> </w:t>
      </w:r>
      <w:r>
        <w:t>and</w:t>
      </w:r>
      <w:r w:rsidR="00686211">
        <w:t xml:space="preserve"> </w:t>
      </w:r>
      <w:r>
        <w:t>will</w:t>
      </w:r>
      <w:r w:rsidR="00686211">
        <w:t xml:space="preserve"> </w:t>
      </w:r>
      <w:r>
        <w:t>continue</w:t>
      </w:r>
      <w:r w:rsidR="00686211">
        <w:t xml:space="preserve"> </w:t>
      </w:r>
      <w:r>
        <w:t>to</w:t>
      </w:r>
      <w:r w:rsidR="00686211">
        <w:t xml:space="preserve"> </w:t>
      </w:r>
      <w:r>
        <w:t>be</w:t>
      </w:r>
      <w:r w:rsidR="00686211">
        <w:t xml:space="preserve"> </w:t>
      </w:r>
      <w:r>
        <w:t>discussed</w:t>
      </w:r>
      <w:r w:rsidR="00730A66">
        <w:t>—</w:t>
      </w:r>
      <w:r>
        <w:t>this</w:t>
      </w:r>
      <w:r w:rsidR="00686211">
        <w:t xml:space="preserve"> </w:t>
      </w:r>
      <w:r>
        <w:t>section</w:t>
      </w:r>
      <w:r w:rsidR="00686211">
        <w:t xml:space="preserve"> </w:t>
      </w:r>
      <w:r>
        <w:t>explains</w:t>
      </w:r>
      <w:r w:rsidR="00686211">
        <w:t xml:space="preserve"> </w:t>
      </w:r>
      <w:r>
        <w:t>the</w:t>
      </w:r>
      <w:r w:rsidR="00686211">
        <w:t xml:space="preserve"> </w:t>
      </w:r>
      <w:r>
        <w:t>effects</w:t>
      </w:r>
      <w:r w:rsidR="00686211">
        <w:t xml:space="preserve"> </w:t>
      </w:r>
      <w:r>
        <w:t>on</w:t>
      </w:r>
      <w:r w:rsidR="00686211">
        <w:t xml:space="preserve"> </w:t>
      </w:r>
      <w:r>
        <w:t>the</w:t>
      </w:r>
      <w:r w:rsidR="00686211">
        <w:t xml:space="preserve"> </w:t>
      </w:r>
      <w:r>
        <w:t>brain</w:t>
      </w:r>
      <w:r w:rsidR="00686211">
        <w:t xml:space="preserve"> </w:t>
      </w:r>
      <w:r>
        <w:t>and</w:t>
      </w:r>
      <w:r w:rsidR="00686211">
        <w:t xml:space="preserve"> </w:t>
      </w:r>
      <w:r>
        <w:t>brain</w:t>
      </w:r>
      <w:r w:rsidR="00686211">
        <w:t xml:space="preserve"> </w:t>
      </w:r>
      <w:r>
        <w:t>development.</w:t>
      </w:r>
      <w:r w:rsidR="00686211">
        <w:t xml:space="preserve"> </w:t>
      </w:r>
      <w:r>
        <w:t>Our</w:t>
      </w:r>
      <w:r w:rsidR="00686211">
        <w:t xml:space="preserve"> </w:t>
      </w:r>
      <w:r>
        <w:t>next</w:t>
      </w:r>
      <w:r w:rsidR="00686211">
        <w:t xml:space="preserve"> </w:t>
      </w:r>
      <w:r>
        <w:t>unit</w:t>
      </w:r>
      <w:r w:rsidR="00686211">
        <w:t xml:space="preserve"> </w:t>
      </w:r>
      <w:r>
        <w:t>on</w:t>
      </w:r>
      <w:r w:rsidR="00686211">
        <w:t xml:space="preserve"> </w:t>
      </w:r>
      <w:r>
        <w:t>addiction</w:t>
      </w:r>
      <w:r w:rsidR="00686211">
        <w:t xml:space="preserve"> </w:t>
      </w:r>
      <w:r>
        <w:t>will</w:t>
      </w:r>
      <w:r w:rsidR="00686211">
        <w:t xml:space="preserve"> </w:t>
      </w:r>
      <w:r>
        <w:t>benefit</w:t>
      </w:r>
      <w:r w:rsidR="00686211">
        <w:t xml:space="preserve"> </w:t>
      </w:r>
      <w:r>
        <w:t>from</w:t>
      </w:r>
      <w:r w:rsidR="00686211">
        <w:t xml:space="preserve"> </w:t>
      </w:r>
      <w:r>
        <w:t>investigating</w:t>
      </w:r>
      <w:r w:rsidR="00686211">
        <w:t xml:space="preserve"> </w:t>
      </w:r>
      <w:r>
        <w:t>the</w:t>
      </w:r>
      <w:r w:rsidR="00686211">
        <w:t xml:space="preserve"> </w:t>
      </w:r>
      <w:r>
        <w:t>effects</w:t>
      </w:r>
      <w:r w:rsidR="00686211">
        <w:t xml:space="preserve"> </w:t>
      </w:r>
      <w:r>
        <w:t>on</w:t>
      </w:r>
      <w:r w:rsidR="00686211">
        <w:t xml:space="preserve"> </w:t>
      </w:r>
      <w:r>
        <w:t>the</w:t>
      </w:r>
      <w:r w:rsidR="00686211">
        <w:t xml:space="preserve"> </w:t>
      </w:r>
      <w:r>
        <w:t>brain.</w:t>
      </w:r>
    </w:p>
    <w:p w14:paraId="1A0E3E1B" w14:textId="5A26343A" w:rsidR="00DE7370" w:rsidRDefault="00DE7370" w:rsidP="008C7247">
      <w:pPr>
        <w:pStyle w:val="BlockText"/>
        <w:numPr>
          <w:ilvl w:val="0"/>
          <w:numId w:val="16"/>
        </w:numPr>
        <w:spacing w:after="120"/>
      </w:pPr>
      <w:r w:rsidRPr="00686211">
        <w:rPr>
          <w:i/>
          <w:iCs/>
        </w:rPr>
        <w:t>In</w:t>
      </w:r>
      <w:r w:rsidR="00686211">
        <w:rPr>
          <w:i/>
          <w:iCs/>
        </w:rPr>
        <w:t xml:space="preserve"> </w:t>
      </w:r>
      <w:r w:rsidR="009C25A2" w:rsidRPr="00686211">
        <w:rPr>
          <w:i/>
          <w:iCs/>
        </w:rPr>
        <w:t>the</w:t>
      </w:r>
      <w:r w:rsidR="00686211">
        <w:rPr>
          <w:i/>
          <w:iCs/>
        </w:rPr>
        <w:t xml:space="preserve"> </w:t>
      </w:r>
      <w:r w:rsidR="009C25A2" w:rsidRPr="00686211">
        <w:rPr>
          <w:i/>
          <w:iCs/>
        </w:rPr>
        <w:t>Realm</w:t>
      </w:r>
      <w:r w:rsidR="00686211">
        <w:rPr>
          <w:i/>
          <w:iCs/>
        </w:rPr>
        <w:t xml:space="preserve"> </w:t>
      </w:r>
      <w:r w:rsidR="009C25A2" w:rsidRPr="00686211">
        <w:rPr>
          <w:i/>
          <w:iCs/>
        </w:rPr>
        <w:t>of</w:t>
      </w:r>
      <w:r w:rsidR="00686211">
        <w:rPr>
          <w:i/>
          <w:iCs/>
        </w:rPr>
        <w:t xml:space="preserve"> </w:t>
      </w:r>
      <w:r w:rsidR="009C25A2" w:rsidRPr="00686211">
        <w:rPr>
          <w:i/>
          <w:iCs/>
        </w:rPr>
        <w:t>Hungry</w:t>
      </w:r>
      <w:r w:rsidR="00686211">
        <w:rPr>
          <w:i/>
          <w:iCs/>
        </w:rPr>
        <w:t xml:space="preserve"> </w:t>
      </w:r>
      <w:r w:rsidR="009C25A2" w:rsidRPr="00686211">
        <w:rPr>
          <w:i/>
          <w:iCs/>
        </w:rPr>
        <w:t>Ghosts:</w:t>
      </w:r>
      <w:r w:rsidR="00686211">
        <w:rPr>
          <w:i/>
          <w:iCs/>
        </w:rPr>
        <w:t xml:space="preserve"> </w:t>
      </w:r>
      <w:r w:rsidRPr="00686211">
        <w:rPr>
          <w:i/>
          <w:iCs/>
        </w:rPr>
        <w:t>Close</w:t>
      </w:r>
      <w:r w:rsidR="00686211">
        <w:rPr>
          <w:i/>
          <w:iCs/>
        </w:rPr>
        <w:t xml:space="preserve"> </w:t>
      </w:r>
      <w:r w:rsidR="009C25A2" w:rsidRPr="00686211">
        <w:rPr>
          <w:i/>
          <w:iCs/>
        </w:rPr>
        <w:t>Encounters</w:t>
      </w:r>
      <w:r w:rsidR="00686211">
        <w:rPr>
          <w:i/>
          <w:iCs/>
        </w:rPr>
        <w:t xml:space="preserve"> </w:t>
      </w:r>
      <w:r w:rsidR="009C25A2" w:rsidRPr="00686211">
        <w:rPr>
          <w:i/>
          <w:iCs/>
        </w:rPr>
        <w:t>With</w:t>
      </w:r>
      <w:r w:rsidR="00686211">
        <w:rPr>
          <w:i/>
          <w:iCs/>
        </w:rPr>
        <w:t xml:space="preserve"> </w:t>
      </w:r>
      <w:r w:rsidR="009C25A2" w:rsidRPr="00686211">
        <w:rPr>
          <w:i/>
          <w:iCs/>
        </w:rPr>
        <w:t>Addiction</w:t>
      </w:r>
      <w:r w:rsidR="00686211">
        <w:t xml:space="preserve"> </w:t>
      </w:r>
      <w:r w:rsidR="009C25A2">
        <w:t>(2010)</w:t>
      </w:r>
    </w:p>
    <w:p w14:paraId="1A0E3E1C" w14:textId="0E4E05CE" w:rsidR="00DE7370" w:rsidRDefault="00DE7370" w:rsidP="008C7247">
      <w:pPr>
        <w:pStyle w:val="FirstParagraph"/>
        <w:spacing w:after="120"/>
      </w:pPr>
      <w:r>
        <w:rPr>
          <w:b/>
          <w:bCs/>
        </w:rPr>
        <w:t>Questions</w:t>
      </w:r>
      <w:r w:rsidR="00686211">
        <w:rPr>
          <w:b/>
          <w:bCs/>
        </w:rPr>
        <w:t xml:space="preserve"> </w:t>
      </w:r>
      <w:r>
        <w:rPr>
          <w:b/>
          <w:bCs/>
        </w:rPr>
        <w:t>to</w:t>
      </w:r>
      <w:r w:rsidR="00686211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1A0E3E1D" w14:textId="7AF564D4" w:rsidR="00DE7370" w:rsidRDefault="00DE7370" w:rsidP="008C7247">
      <w:pPr>
        <w:pStyle w:val="BodyText"/>
        <w:spacing w:after="120"/>
      </w:pPr>
      <w:r>
        <w:t>You</w:t>
      </w:r>
      <w:r w:rsidR="00686211">
        <w:t xml:space="preserve"> </w:t>
      </w:r>
      <w:r>
        <w:t>will</w:t>
      </w:r>
      <w:r w:rsidR="00686211">
        <w:t xml:space="preserve"> </w:t>
      </w:r>
      <w:r>
        <w:t>be</w:t>
      </w:r>
      <w:r w:rsidR="00686211">
        <w:t xml:space="preserve"> </w:t>
      </w:r>
      <w:r>
        <w:t>able</w:t>
      </w:r>
      <w:r w:rsidR="00686211">
        <w:t xml:space="preserve"> </w:t>
      </w:r>
      <w:r>
        <w:t>to</w:t>
      </w:r>
      <w:r w:rsidR="00686211">
        <w:t xml:space="preserve"> </w:t>
      </w:r>
      <w:r>
        <w:t>check</w:t>
      </w:r>
      <w:r w:rsidR="00686211">
        <w:t xml:space="preserve"> </w:t>
      </w:r>
      <w:r>
        <w:t>your</w:t>
      </w:r>
      <w:r w:rsidR="00686211">
        <w:t xml:space="preserve"> </w:t>
      </w:r>
      <w:r>
        <w:t>understanding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topic</w:t>
      </w:r>
      <w:r w:rsidR="00686211">
        <w:t xml:space="preserve"> </w:t>
      </w:r>
      <w:r>
        <w:t>by</w:t>
      </w:r>
      <w:r w:rsidR="00686211">
        <w:t xml:space="preserve"> </w:t>
      </w:r>
      <w:r>
        <w:t>considering</w:t>
      </w:r>
      <w:r w:rsidR="00686211">
        <w:t xml:space="preserve"> </w:t>
      </w:r>
      <w:r>
        <w:t>the</w:t>
      </w:r>
      <w:r w:rsidR="00686211">
        <w:t xml:space="preserve"> </w:t>
      </w:r>
      <w:r>
        <w:t>following</w:t>
      </w:r>
      <w:r w:rsidR="00686211">
        <w:t xml:space="preserve"> </w:t>
      </w:r>
      <w:r>
        <w:t>questions.</w:t>
      </w:r>
    </w:p>
    <w:p w14:paraId="1A0E3E1E" w14:textId="73830E33" w:rsidR="00DE7370" w:rsidRDefault="00DE7370" w:rsidP="008C7247">
      <w:pPr>
        <w:pStyle w:val="Compact"/>
        <w:numPr>
          <w:ilvl w:val="0"/>
          <w:numId w:val="9"/>
        </w:numPr>
        <w:spacing w:after="120"/>
      </w:pPr>
      <w:r>
        <w:t>How</w:t>
      </w:r>
      <w:r w:rsidR="00686211">
        <w:t xml:space="preserve"> </w:t>
      </w:r>
      <w:r>
        <w:t>much</w:t>
      </w:r>
      <w:r w:rsidR="00686211">
        <w:t xml:space="preserve"> </w:t>
      </w:r>
      <w:r>
        <w:t>smaller</w:t>
      </w:r>
      <w:r w:rsidR="00686211">
        <w:t xml:space="preserve"> </w:t>
      </w:r>
      <w:r>
        <w:t>do</w:t>
      </w:r>
      <w:r w:rsidR="00686211">
        <w:t xml:space="preserve"> </w:t>
      </w:r>
      <w:r>
        <w:t>mistreated</w:t>
      </w:r>
      <w:r w:rsidR="00686211">
        <w:t xml:space="preserve"> </w:t>
      </w:r>
      <w:r>
        <w:t>children</w:t>
      </w:r>
      <w:r w:rsidR="006A2367">
        <w:t>’</w:t>
      </w:r>
      <w:r>
        <w:t>s</w:t>
      </w:r>
      <w:r w:rsidR="00686211">
        <w:t xml:space="preserve"> </w:t>
      </w:r>
      <w:r>
        <w:t>brains</w:t>
      </w:r>
      <w:r w:rsidR="00686211">
        <w:t xml:space="preserve"> </w:t>
      </w:r>
      <w:r>
        <w:t>tend</w:t>
      </w:r>
      <w:r w:rsidR="00686211">
        <w:t xml:space="preserve"> </w:t>
      </w:r>
      <w:r>
        <w:t>to</w:t>
      </w:r>
      <w:r w:rsidR="00686211">
        <w:t xml:space="preserve"> </w:t>
      </w:r>
      <w:r>
        <w:t>be?</w:t>
      </w:r>
    </w:p>
    <w:p w14:paraId="1A0E3E1F" w14:textId="0A2CADF8" w:rsidR="00DE7370" w:rsidRDefault="00DE7370" w:rsidP="008C7247">
      <w:pPr>
        <w:pStyle w:val="Compact"/>
        <w:numPr>
          <w:ilvl w:val="0"/>
          <w:numId w:val="9"/>
        </w:numPr>
        <w:spacing w:after="120"/>
      </w:pPr>
      <w:r>
        <w:t>What</w:t>
      </w:r>
      <w:r w:rsidR="00686211">
        <w:t xml:space="preserve"> </w:t>
      </w:r>
      <w:r>
        <w:t>part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brain</w:t>
      </w:r>
      <w:r w:rsidR="00686211">
        <w:t xml:space="preserve"> </w:t>
      </w:r>
      <w:r>
        <w:t>tends</w:t>
      </w:r>
      <w:r w:rsidR="00686211">
        <w:t xml:space="preserve"> </w:t>
      </w:r>
      <w:r>
        <w:t>to</w:t>
      </w:r>
      <w:r w:rsidR="00686211">
        <w:t xml:space="preserve"> </w:t>
      </w:r>
      <w:r>
        <w:t>be</w:t>
      </w:r>
      <w:r w:rsidR="00686211">
        <w:t xml:space="preserve"> </w:t>
      </w:r>
      <w:r>
        <w:t>smaller</w:t>
      </w:r>
      <w:r w:rsidR="00686211">
        <w:t xml:space="preserve"> </w:t>
      </w:r>
      <w:r>
        <w:t>in</w:t>
      </w:r>
      <w:r w:rsidR="00686211">
        <w:t xml:space="preserve"> </w:t>
      </w:r>
      <w:r>
        <w:t>trauma</w:t>
      </w:r>
      <w:r w:rsidR="00686211">
        <w:t xml:space="preserve"> </w:t>
      </w:r>
      <w:r>
        <w:t>survivors?</w:t>
      </w:r>
      <w:r w:rsidR="00686211">
        <w:t xml:space="preserve"> </w:t>
      </w:r>
      <w:r>
        <w:t>What</w:t>
      </w:r>
      <w:r w:rsidR="00686211">
        <w:t xml:space="preserve"> </w:t>
      </w:r>
      <w:r>
        <w:t>is</w:t>
      </w:r>
      <w:r w:rsidR="00686211">
        <w:t xml:space="preserve"> </w:t>
      </w:r>
      <w:r>
        <w:t>this</w:t>
      </w:r>
      <w:r w:rsidR="00686211">
        <w:t xml:space="preserve"> </w:t>
      </w:r>
      <w:r>
        <w:t>part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brain</w:t>
      </w:r>
      <w:r w:rsidR="00686211">
        <w:t xml:space="preserve"> </w:t>
      </w:r>
      <w:r>
        <w:t>responsible</w:t>
      </w:r>
      <w:r w:rsidR="00686211">
        <w:t xml:space="preserve"> </w:t>
      </w:r>
      <w:proofErr w:type="gramStart"/>
      <w:r>
        <w:t>for</w:t>
      </w:r>
      <w:proofErr w:type="gramEnd"/>
      <w:r>
        <w:t>?</w:t>
      </w:r>
    </w:p>
    <w:p w14:paraId="1A0E3E20" w14:textId="099D8512" w:rsidR="00DE7370" w:rsidRDefault="00DE7370" w:rsidP="008C7247">
      <w:pPr>
        <w:pStyle w:val="Compact"/>
        <w:numPr>
          <w:ilvl w:val="0"/>
          <w:numId w:val="9"/>
        </w:numPr>
        <w:spacing w:after="120"/>
      </w:pPr>
      <w:r>
        <w:t>What</w:t>
      </w:r>
      <w:r w:rsidR="00686211">
        <w:t xml:space="preserve"> </w:t>
      </w:r>
      <w:proofErr w:type="gramStart"/>
      <w:r>
        <w:t>is</w:t>
      </w:r>
      <w:r w:rsidR="00686211">
        <w:t xml:space="preserve"> </w:t>
      </w:r>
      <w:r>
        <w:t>the</w:t>
      </w:r>
      <w:r w:rsidR="00686211">
        <w:t xml:space="preserve"> </w:t>
      </w:r>
      <w:r>
        <w:t>stress</w:t>
      </w:r>
      <w:r w:rsidR="00686211">
        <w:t xml:space="preserve"> </w:t>
      </w:r>
      <w:r>
        <w:t>hormone</w:t>
      </w:r>
      <w:r w:rsidR="00686211">
        <w:t xml:space="preserve"> </w:t>
      </w:r>
      <w:r>
        <w:t>called</w:t>
      </w:r>
      <w:proofErr w:type="gramEnd"/>
      <w:r>
        <w:t>?</w:t>
      </w:r>
    </w:p>
    <w:p w14:paraId="1A0E3E21" w14:textId="56C752BC" w:rsidR="00DE7370" w:rsidRDefault="00DE7370" w:rsidP="008C7247">
      <w:pPr>
        <w:pStyle w:val="Compact"/>
        <w:numPr>
          <w:ilvl w:val="0"/>
          <w:numId w:val="9"/>
        </w:numPr>
        <w:spacing w:after="120"/>
      </w:pPr>
      <w:r>
        <w:t>What</w:t>
      </w:r>
      <w:r w:rsidR="00686211">
        <w:t xml:space="preserve"> </w:t>
      </w:r>
      <w:r>
        <w:t>does</w:t>
      </w:r>
      <w:r w:rsidR="00686211">
        <w:t xml:space="preserve"> </w:t>
      </w:r>
      <w:r>
        <w:t>early</w:t>
      </w:r>
      <w:r w:rsidR="00686211">
        <w:t xml:space="preserve"> </w:t>
      </w:r>
      <w:r>
        <w:t>stress</w:t>
      </w:r>
      <w:r w:rsidR="00686211">
        <w:t xml:space="preserve"> </w:t>
      </w:r>
      <w:r>
        <w:t>establish</w:t>
      </w:r>
      <w:r w:rsidR="00686211">
        <w:t xml:space="preserve"> </w:t>
      </w:r>
      <w:r>
        <w:t>in</w:t>
      </w:r>
      <w:r w:rsidR="00686211">
        <w:t xml:space="preserve"> </w:t>
      </w:r>
      <w:r>
        <w:t>a</w:t>
      </w:r>
      <w:r w:rsidR="00686211">
        <w:t xml:space="preserve"> </w:t>
      </w:r>
      <w:r>
        <w:t>child?</w:t>
      </w:r>
    </w:p>
    <w:p w14:paraId="1A0E3E22" w14:textId="542767B3" w:rsidR="00DE7370" w:rsidRDefault="00DE7370" w:rsidP="008C7247">
      <w:pPr>
        <w:pStyle w:val="Compact"/>
        <w:numPr>
          <w:ilvl w:val="0"/>
          <w:numId w:val="9"/>
        </w:numPr>
        <w:spacing w:after="120"/>
      </w:pPr>
      <w:r>
        <w:t>How</w:t>
      </w:r>
      <w:r w:rsidR="00686211">
        <w:t xml:space="preserve"> </w:t>
      </w:r>
      <w:r>
        <w:t>does</w:t>
      </w:r>
      <w:r w:rsidR="00686211">
        <w:t xml:space="preserve"> </w:t>
      </w:r>
      <w:r>
        <w:t>early</w:t>
      </w:r>
      <w:r w:rsidR="00686211">
        <w:t xml:space="preserve"> </w:t>
      </w:r>
      <w:r>
        <w:t>abuse</w:t>
      </w:r>
      <w:r w:rsidR="00686211">
        <w:t xml:space="preserve"> </w:t>
      </w:r>
      <w:r>
        <w:t>and</w:t>
      </w:r>
      <w:r w:rsidR="00686211">
        <w:t xml:space="preserve"> </w:t>
      </w:r>
      <w:r>
        <w:t>neglect</w:t>
      </w:r>
      <w:r w:rsidR="00686211">
        <w:t xml:space="preserve"> </w:t>
      </w:r>
      <w:r>
        <w:t>affect</w:t>
      </w:r>
      <w:r w:rsidR="00686211">
        <w:t xml:space="preserve"> </w:t>
      </w:r>
      <w:r>
        <w:t>interpersonal</w:t>
      </w:r>
      <w:r w:rsidR="00686211">
        <w:t xml:space="preserve"> </w:t>
      </w:r>
      <w:r>
        <w:t>relationships?</w:t>
      </w:r>
    </w:p>
    <w:p w14:paraId="1A0E3E23" w14:textId="6ABB5039" w:rsidR="00DE7370" w:rsidRDefault="00DE7370" w:rsidP="008C7247">
      <w:pPr>
        <w:pStyle w:val="Compact"/>
        <w:numPr>
          <w:ilvl w:val="0"/>
          <w:numId w:val="9"/>
        </w:numPr>
        <w:spacing w:after="120"/>
      </w:pPr>
      <w:r>
        <w:t>What</w:t>
      </w:r>
      <w:r w:rsidR="00686211">
        <w:t xml:space="preserve"> </w:t>
      </w:r>
      <w:r>
        <w:t>are</w:t>
      </w:r>
      <w:r w:rsidR="00686211">
        <w:t xml:space="preserve"> </w:t>
      </w:r>
      <w:r>
        <w:t>three</w:t>
      </w:r>
      <w:r w:rsidR="00686211">
        <w:t xml:space="preserve"> </w:t>
      </w:r>
      <w:r>
        <w:t>universal</w:t>
      </w:r>
      <w:r w:rsidR="00686211">
        <w:t xml:space="preserve"> </w:t>
      </w:r>
      <w:r>
        <w:t>factors</w:t>
      </w:r>
      <w:r w:rsidR="00686211">
        <w:t xml:space="preserve"> </w:t>
      </w:r>
      <w:r>
        <w:t>that</w:t>
      </w:r>
      <w:r w:rsidR="00686211">
        <w:t xml:space="preserve"> </w:t>
      </w:r>
      <w:r>
        <w:t>lead</w:t>
      </w:r>
      <w:r w:rsidR="00686211">
        <w:t xml:space="preserve"> </w:t>
      </w:r>
      <w:r>
        <w:t>to</w:t>
      </w:r>
      <w:r w:rsidR="00686211">
        <w:t xml:space="preserve"> </w:t>
      </w:r>
      <w:r>
        <w:t>stress?</w:t>
      </w:r>
    </w:p>
    <w:p w14:paraId="1A0E3E24" w14:textId="68539456" w:rsidR="00DE7370" w:rsidRDefault="00DE7370" w:rsidP="008C7247">
      <w:pPr>
        <w:pStyle w:val="FirstParagraph"/>
        <w:spacing w:after="120"/>
      </w:pPr>
      <w:r>
        <w:rPr>
          <w:b/>
          <w:color w:val="6ECFB1"/>
        </w:rPr>
        <w:lastRenderedPageBreak/>
        <w:t>&lt;End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A0E3E25" w14:textId="1AB8720F" w:rsidR="00DE7370" w:rsidRDefault="00DE7370" w:rsidP="008C7247">
      <w:pPr>
        <w:pStyle w:val="Heading2"/>
      </w:pPr>
      <w:r>
        <w:t>1.2.3</w:t>
      </w:r>
      <w:r w:rsidR="00686211">
        <w:t xml:space="preserve"> </w:t>
      </w:r>
      <w:r>
        <w:t>Activity:</w:t>
      </w:r>
      <w:r w:rsidR="00686211">
        <w:t xml:space="preserve"> </w:t>
      </w:r>
      <w:r>
        <w:t>Optional</w:t>
      </w:r>
      <w:r w:rsidR="00686211">
        <w:t xml:space="preserve"> </w:t>
      </w:r>
      <w:r>
        <w:t>Website</w:t>
      </w:r>
      <w:r w:rsidR="00686211">
        <w:t xml:space="preserve"> </w:t>
      </w:r>
      <w:r>
        <w:t>Reading</w:t>
      </w:r>
      <w:r w:rsidR="00686211">
        <w:t xml:space="preserve"> </w:t>
      </w:r>
      <w:r>
        <w:t>|</w:t>
      </w:r>
      <w:r w:rsidR="00686211">
        <w:t xml:space="preserve"> </w:t>
      </w:r>
      <w:proofErr w:type="gramStart"/>
      <w:r w:rsidRPr="009565F5">
        <w:rPr>
          <w:i/>
        </w:rPr>
        <w:t>The</w:t>
      </w:r>
      <w:proofErr w:type="gramEnd"/>
      <w:r w:rsidR="00686211" w:rsidRPr="009565F5">
        <w:rPr>
          <w:i/>
        </w:rPr>
        <w:t xml:space="preserve"> </w:t>
      </w:r>
      <w:r w:rsidRPr="009565F5">
        <w:rPr>
          <w:i/>
        </w:rPr>
        <w:t>Effects</w:t>
      </w:r>
      <w:r w:rsidR="00686211" w:rsidRPr="009565F5">
        <w:rPr>
          <w:i/>
        </w:rPr>
        <w:t xml:space="preserve"> </w:t>
      </w:r>
      <w:r w:rsidRPr="009565F5">
        <w:rPr>
          <w:i/>
        </w:rPr>
        <w:t>of</w:t>
      </w:r>
      <w:r w:rsidR="00686211" w:rsidRPr="009565F5">
        <w:rPr>
          <w:i/>
        </w:rPr>
        <w:t xml:space="preserve"> </w:t>
      </w:r>
      <w:r w:rsidRPr="009565F5">
        <w:rPr>
          <w:i/>
        </w:rPr>
        <w:t>Complex</w:t>
      </w:r>
      <w:r w:rsidR="00686211" w:rsidRPr="009565F5">
        <w:rPr>
          <w:i/>
        </w:rPr>
        <w:t xml:space="preserve"> </w:t>
      </w:r>
      <w:r w:rsidRPr="009565F5">
        <w:rPr>
          <w:i/>
        </w:rPr>
        <w:t>Trauma</w:t>
      </w:r>
      <w:r w:rsidR="00686211" w:rsidRPr="009565F5">
        <w:rPr>
          <w:i/>
        </w:rPr>
        <w:t xml:space="preserve"> </w:t>
      </w:r>
      <w:r w:rsidRPr="009565F5">
        <w:rPr>
          <w:i/>
        </w:rPr>
        <w:t>on</w:t>
      </w:r>
      <w:r w:rsidR="00686211" w:rsidRPr="009565F5">
        <w:rPr>
          <w:i/>
        </w:rPr>
        <w:t xml:space="preserve"> </w:t>
      </w:r>
      <w:r w:rsidRPr="009565F5">
        <w:rPr>
          <w:i/>
        </w:rPr>
        <w:t>Brain</w:t>
      </w:r>
      <w:r w:rsidR="00686211" w:rsidRPr="009565F5">
        <w:rPr>
          <w:i/>
        </w:rPr>
        <w:t xml:space="preserve"> </w:t>
      </w:r>
      <w:r w:rsidRPr="009565F5">
        <w:rPr>
          <w:i/>
        </w:rPr>
        <w:t>Development</w:t>
      </w:r>
    </w:p>
    <w:p w14:paraId="1A0E3E26" w14:textId="5D26BA87" w:rsidR="00DE7370" w:rsidRDefault="00DE7370" w:rsidP="008C7247">
      <w:pPr>
        <w:pStyle w:val="FirstParagraph"/>
        <w:spacing w:after="120"/>
      </w:pPr>
      <w:r>
        <w:rPr>
          <w:b/>
          <w:color w:val="6ECFB1"/>
        </w:rPr>
        <w:t>&lt;Begin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A0E3E28" w14:textId="2918E1F0" w:rsidR="00DE7370" w:rsidRDefault="00DE7370" w:rsidP="008C7247">
      <w:pPr>
        <w:pStyle w:val="BodyText"/>
        <w:spacing w:after="120"/>
      </w:pPr>
      <w:r>
        <w:t>Complextrauma.org</w:t>
      </w:r>
      <w:r w:rsidR="00686211">
        <w:t xml:space="preserve"> </w:t>
      </w:r>
      <w:r>
        <w:t>is</w:t>
      </w:r>
      <w:r w:rsidR="00686211">
        <w:t xml:space="preserve"> </w:t>
      </w:r>
      <w:r>
        <w:t>an</w:t>
      </w:r>
      <w:r w:rsidR="00686211">
        <w:t xml:space="preserve"> </w:t>
      </w:r>
      <w:r>
        <w:t>excellent</w:t>
      </w:r>
      <w:r w:rsidR="00686211">
        <w:t xml:space="preserve"> </w:t>
      </w:r>
      <w:r>
        <w:t>website</w:t>
      </w:r>
      <w:r w:rsidR="00686211">
        <w:t xml:space="preserve"> </w:t>
      </w:r>
      <w:r>
        <w:t>to</w:t>
      </w:r>
      <w:r w:rsidR="00686211">
        <w:t xml:space="preserve"> </w:t>
      </w:r>
      <w:r>
        <w:t>familiarize</w:t>
      </w:r>
      <w:r w:rsidR="00686211">
        <w:t xml:space="preserve"> </w:t>
      </w:r>
      <w:r>
        <w:t>yourself</w:t>
      </w:r>
      <w:r w:rsidR="00686211">
        <w:t xml:space="preserve"> </w:t>
      </w:r>
      <w:r>
        <w:t>with</w:t>
      </w:r>
      <w:r w:rsidR="00686211">
        <w:t xml:space="preserve"> </w:t>
      </w:r>
      <w:r>
        <w:t>for</w:t>
      </w:r>
      <w:r w:rsidR="00686211">
        <w:t xml:space="preserve"> </w:t>
      </w:r>
      <w:r>
        <w:t>research</w:t>
      </w:r>
      <w:r w:rsidR="00686211">
        <w:t xml:space="preserve"> </w:t>
      </w:r>
      <w:r>
        <w:t>and</w:t>
      </w:r>
      <w:r w:rsidR="00686211">
        <w:t xml:space="preserve"> </w:t>
      </w:r>
      <w:r>
        <w:t>information</w:t>
      </w:r>
      <w:r w:rsidR="00686211">
        <w:t xml:space="preserve"> </w:t>
      </w:r>
      <w:r>
        <w:t>about</w:t>
      </w:r>
      <w:r w:rsidR="00686211">
        <w:t xml:space="preserve"> </w:t>
      </w:r>
      <w:r>
        <w:t>trauma,</w:t>
      </w:r>
      <w:r w:rsidR="00686211">
        <w:t xml:space="preserve"> </w:t>
      </w:r>
      <w:r>
        <w:t>as</w:t>
      </w:r>
      <w:r w:rsidR="00686211">
        <w:t xml:space="preserve"> </w:t>
      </w:r>
      <w:r>
        <w:t>well</w:t>
      </w:r>
      <w:r w:rsidR="00686211">
        <w:t xml:space="preserve"> </w:t>
      </w:r>
      <w:r>
        <w:t>as</w:t>
      </w:r>
      <w:r w:rsidR="00686211">
        <w:t xml:space="preserve"> </w:t>
      </w:r>
      <w:r>
        <w:t>for</w:t>
      </w:r>
      <w:r w:rsidR="00686211">
        <w:t xml:space="preserve"> </w:t>
      </w:r>
      <w:r>
        <w:t>resources</w:t>
      </w:r>
      <w:r w:rsidR="00686211">
        <w:t xml:space="preserve"> </w:t>
      </w:r>
      <w:r>
        <w:t>and</w:t>
      </w:r>
      <w:r w:rsidR="00686211">
        <w:t xml:space="preserve"> </w:t>
      </w:r>
      <w:r>
        <w:t>opportunities.</w:t>
      </w:r>
      <w:r w:rsidR="00686211">
        <w:t xml:space="preserve"> </w:t>
      </w:r>
      <w:r>
        <w:t>In</w:t>
      </w:r>
      <w:r w:rsidR="00686211">
        <w:t xml:space="preserve"> </w:t>
      </w:r>
      <w:r>
        <w:t>addition</w:t>
      </w:r>
      <w:r w:rsidR="00686211">
        <w:t xml:space="preserve"> </w:t>
      </w:r>
      <w:r>
        <w:t>to</w:t>
      </w:r>
      <w:r w:rsidR="00686211">
        <w:t xml:space="preserve"> </w:t>
      </w:r>
      <w:r w:rsidR="000301C7">
        <w:t>using</w:t>
      </w:r>
      <w:r w:rsidR="00686211">
        <w:t xml:space="preserve"> </w:t>
      </w:r>
      <w:r>
        <w:t>this</w:t>
      </w:r>
      <w:r w:rsidR="00686211">
        <w:t xml:space="preserve"> </w:t>
      </w:r>
      <w:r>
        <w:t>site</w:t>
      </w:r>
      <w:r w:rsidR="00686211">
        <w:t xml:space="preserve"> </w:t>
      </w:r>
      <w:r w:rsidR="00730DE5">
        <w:t>to</w:t>
      </w:r>
      <w:r w:rsidR="00686211">
        <w:t xml:space="preserve"> </w:t>
      </w:r>
      <w:r w:rsidR="00730DE5">
        <w:t>define</w:t>
      </w:r>
      <w:r w:rsidR="00686211">
        <w:t xml:space="preserve"> </w:t>
      </w:r>
      <w:r w:rsidR="00730DE5">
        <w:t>some</w:t>
      </w:r>
      <w:r w:rsidR="00686211">
        <w:t xml:space="preserve"> </w:t>
      </w:r>
      <w:r w:rsidR="00730DE5">
        <w:t>terms</w:t>
      </w:r>
      <w:r>
        <w:t>,</w:t>
      </w:r>
      <w:r w:rsidR="00686211">
        <w:t xml:space="preserve"> </w:t>
      </w:r>
      <w:r>
        <w:t>I</w:t>
      </w:r>
      <w:r w:rsidR="00686211">
        <w:t xml:space="preserve"> </w:t>
      </w:r>
      <w:r>
        <w:t>invite</w:t>
      </w:r>
      <w:r w:rsidR="00686211">
        <w:t xml:space="preserve"> </w:t>
      </w:r>
      <w:r>
        <w:t>you</w:t>
      </w:r>
      <w:r w:rsidR="00686211">
        <w:t xml:space="preserve"> </w:t>
      </w:r>
      <w:r>
        <w:t>to</w:t>
      </w:r>
      <w:r w:rsidR="00686211">
        <w:t xml:space="preserve"> </w:t>
      </w:r>
      <w:r>
        <w:t>read</w:t>
      </w:r>
      <w:r w:rsidR="00686211">
        <w:t xml:space="preserve"> </w:t>
      </w:r>
      <w:r w:rsidR="00730DE5">
        <w:t>the</w:t>
      </w:r>
      <w:r w:rsidR="00686211">
        <w:t xml:space="preserve"> </w:t>
      </w:r>
      <w:r w:rsidR="00730DE5">
        <w:t>following</w:t>
      </w:r>
      <w:r w:rsidR="00686211">
        <w:t xml:space="preserve"> </w:t>
      </w:r>
      <w:r>
        <w:t>explanation</w:t>
      </w:r>
      <w:r w:rsidR="00686211">
        <w:t xml:space="preserve"> </w:t>
      </w:r>
      <w:r>
        <w:t>o</w:t>
      </w:r>
      <w:r w:rsidR="00B225C5">
        <w:t>f</w:t>
      </w:r>
      <w:r w:rsidR="00686211">
        <w:t xml:space="preserve"> </w:t>
      </w:r>
      <w:r>
        <w:t>the</w:t>
      </w:r>
      <w:r w:rsidR="00686211">
        <w:t xml:space="preserve"> </w:t>
      </w:r>
      <w:r>
        <w:t>impact</w:t>
      </w:r>
      <w:r w:rsidR="00686211">
        <w:t xml:space="preserve"> </w:t>
      </w:r>
      <w:r>
        <w:t>trauma</w:t>
      </w:r>
      <w:r w:rsidR="00686211">
        <w:t xml:space="preserve"> </w:t>
      </w:r>
      <w:r>
        <w:t>has</w:t>
      </w:r>
      <w:r w:rsidR="00686211">
        <w:t xml:space="preserve"> </w:t>
      </w:r>
      <w:r>
        <w:t>on</w:t>
      </w:r>
      <w:r w:rsidR="00686211">
        <w:t xml:space="preserve"> </w:t>
      </w:r>
      <w:r>
        <w:t>the</w:t>
      </w:r>
      <w:r w:rsidR="00686211">
        <w:t xml:space="preserve"> </w:t>
      </w:r>
      <w:r>
        <w:t>brain.</w:t>
      </w:r>
      <w:r w:rsidR="00686211">
        <w:t xml:space="preserve"> </w:t>
      </w:r>
      <w:proofErr w:type="gramStart"/>
      <w:r>
        <w:t>Hopefully,</w:t>
      </w:r>
      <w:proofErr w:type="gramEnd"/>
      <w:r w:rsidR="00686211">
        <w:t xml:space="preserve"> </w:t>
      </w:r>
      <w:r>
        <w:t>some</w:t>
      </w:r>
      <w:r w:rsidR="00686211">
        <w:t xml:space="preserve"> </w:t>
      </w:r>
      <w:r>
        <w:t>of</w:t>
      </w:r>
      <w:r w:rsidR="00686211">
        <w:t xml:space="preserve"> </w:t>
      </w:r>
      <w:r>
        <w:t>this</w:t>
      </w:r>
      <w:r w:rsidR="00686211">
        <w:t xml:space="preserve"> </w:t>
      </w:r>
      <w:r>
        <w:t>information</w:t>
      </w:r>
      <w:r w:rsidR="00686211">
        <w:t xml:space="preserve"> </w:t>
      </w:r>
      <w:r>
        <w:t>will</w:t>
      </w:r>
      <w:r w:rsidR="00686211">
        <w:t xml:space="preserve"> </w:t>
      </w:r>
      <w:r>
        <w:t>sound</w:t>
      </w:r>
      <w:r w:rsidR="00686211">
        <w:t xml:space="preserve"> </w:t>
      </w:r>
      <w:r>
        <w:t>familiar</w:t>
      </w:r>
      <w:r w:rsidR="00686211">
        <w:t xml:space="preserve"> </w:t>
      </w:r>
      <w:r>
        <w:t>to</w:t>
      </w:r>
      <w:r w:rsidR="00686211">
        <w:t xml:space="preserve"> </w:t>
      </w:r>
      <w:r>
        <w:t>you.</w:t>
      </w:r>
    </w:p>
    <w:p w14:paraId="1A0E3E29" w14:textId="2C871D48" w:rsidR="00DE7370" w:rsidRPr="00686211" w:rsidRDefault="008C7247" w:rsidP="008C7247">
      <w:pPr>
        <w:pStyle w:val="BodyText"/>
        <w:numPr>
          <w:ilvl w:val="0"/>
          <w:numId w:val="16"/>
        </w:numPr>
        <w:spacing w:after="120"/>
        <w:rPr>
          <w:i/>
          <w:iCs/>
        </w:rPr>
      </w:pPr>
      <w:hyperlink r:id="rId19">
        <w:r w:rsidR="00060EBA" w:rsidRPr="00686211">
          <w:rPr>
            <w:rStyle w:val="Hyperlink"/>
            <w:i/>
            <w:iCs/>
          </w:rPr>
          <w:t>The</w:t>
        </w:r>
        <w:r w:rsidR="00686211">
          <w:rPr>
            <w:rStyle w:val="Hyperlink"/>
            <w:i/>
            <w:iCs/>
          </w:rPr>
          <w:t xml:space="preserve"> </w:t>
        </w:r>
        <w:r w:rsidR="00060EBA" w:rsidRPr="00686211">
          <w:rPr>
            <w:rStyle w:val="Hyperlink"/>
            <w:i/>
            <w:iCs/>
          </w:rPr>
          <w:t>Effects</w:t>
        </w:r>
        <w:r w:rsidR="00686211">
          <w:rPr>
            <w:rStyle w:val="Hyperlink"/>
            <w:i/>
            <w:iCs/>
          </w:rPr>
          <w:t xml:space="preserve"> </w:t>
        </w:r>
        <w:r w:rsidR="00060EBA" w:rsidRPr="00686211">
          <w:rPr>
            <w:rStyle w:val="Hyperlink"/>
            <w:i/>
            <w:iCs/>
          </w:rPr>
          <w:t>of</w:t>
        </w:r>
        <w:r w:rsidR="00686211">
          <w:rPr>
            <w:rStyle w:val="Hyperlink"/>
            <w:i/>
            <w:iCs/>
          </w:rPr>
          <w:t xml:space="preserve"> </w:t>
        </w:r>
        <w:r w:rsidR="00060EBA" w:rsidRPr="00686211">
          <w:rPr>
            <w:rStyle w:val="Hyperlink"/>
            <w:i/>
            <w:iCs/>
          </w:rPr>
          <w:t>Complex</w:t>
        </w:r>
        <w:r w:rsidR="00686211">
          <w:rPr>
            <w:rStyle w:val="Hyperlink"/>
            <w:i/>
            <w:iCs/>
          </w:rPr>
          <w:t xml:space="preserve"> </w:t>
        </w:r>
        <w:r w:rsidR="00060EBA" w:rsidRPr="00686211">
          <w:rPr>
            <w:rStyle w:val="Hyperlink"/>
            <w:i/>
            <w:iCs/>
          </w:rPr>
          <w:t>Trauma</w:t>
        </w:r>
        <w:r w:rsidR="00686211">
          <w:rPr>
            <w:rStyle w:val="Hyperlink"/>
            <w:i/>
            <w:iCs/>
          </w:rPr>
          <w:t xml:space="preserve"> </w:t>
        </w:r>
        <w:r w:rsidR="00060EBA" w:rsidRPr="00686211">
          <w:rPr>
            <w:rStyle w:val="Hyperlink"/>
            <w:i/>
            <w:iCs/>
          </w:rPr>
          <w:t>on</w:t>
        </w:r>
        <w:r w:rsidR="00686211">
          <w:rPr>
            <w:rStyle w:val="Hyperlink"/>
            <w:i/>
            <w:iCs/>
          </w:rPr>
          <w:t xml:space="preserve"> </w:t>
        </w:r>
        <w:r w:rsidR="00060EBA" w:rsidRPr="00686211">
          <w:rPr>
            <w:rStyle w:val="Hyperlink"/>
            <w:i/>
            <w:iCs/>
          </w:rPr>
          <w:t>Brain</w:t>
        </w:r>
        <w:r w:rsidR="00686211">
          <w:rPr>
            <w:rStyle w:val="Hyperlink"/>
            <w:i/>
            <w:iCs/>
          </w:rPr>
          <w:t xml:space="preserve"> </w:t>
        </w:r>
        <w:r w:rsidR="00060EBA" w:rsidRPr="00686211">
          <w:rPr>
            <w:rStyle w:val="Hyperlink"/>
            <w:i/>
            <w:iCs/>
          </w:rPr>
          <w:t>Development</w:t>
        </w:r>
        <w:r w:rsidR="00686211">
          <w:rPr>
            <w:rStyle w:val="Hyperlink"/>
            <w:i/>
            <w:iCs/>
          </w:rPr>
          <w:t xml:space="preserve"> </w:t>
        </w:r>
      </w:hyperlink>
      <w:r w:rsidR="00730DE5">
        <w:t>(</w:t>
      </w:r>
      <w:proofErr w:type="spellStart"/>
      <w:r w:rsidR="002A500A">
        <w:t>n.d.</w:t>
      </w:r>
      <w:proofErr w:type="spellEnd"/>
      <w:r w:rsidR="002A500A">
        <w:t>)</w:t>
      </w:r>
    </w:p>
    <w:p w14:paraId="1A0E3E2A" w14:textId="4ED0406E" w:rsidR="00DE7370" w:rsidRDefault="00DE7370" w:rsidP="008C7247">
      <w:pPr>
        <w:pStyle w:val="BodyText"/>
        <w:spacing w:after="120"/>
      </w:pPr>
      <w:r>
        <w:rPr>
          <w:b/>
          <w:color w:val="6ECFB1"/>
        </w:rPr>
        <w:t>&lt;End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A0E3E2B" w14:textId="21F6B3D1" w:rsidR="00DE7370" w:rsidRDefault="00DE7370" w:rsidP="008C7247">
      <w:pPr>
        <w:pStyle w:val="Heading2"/>
      </w:pPr>
      <w:r>
        <w:t>1.2.4</w:t>
      </w:r>
      <w:r w:rsidR="00686211">
        <w:t xml:space="preserve"> </w:t>
      </w:r>
      <w:r>
        <w:t>Activity:</w:t>
      </w:r>
      <w:r w:rsidR="00686211">
        <w:t xml:space="preserve"> </w:t>
      </w:r>
      <w:r>
        <w:t>Optional</w:t>
      </w:r>
      <w:r w:rsidR="00686211">
        <w:t xml:space="preserve"> </w:t>
      </w:r>
      <w:r>
        <w:t>Reading</w:t>
      </w:r>
      <w:r w:rsidR="00686211">
        <w:t xml:space="preserve"> </w:t>
      </w:r>
      <w:r>
        <w:t>|</w:t>
      </w:r>
      <w:r w:rsidR="00686211">
        <w:t xml:space="preserve"> </w:t>
      </w:r>
      <w:r w:rsidRPr="009565F5">
        <w:rPr>
          <w:i/>
        </w:rPr>
        <w:t>Treating</w:t>
      </w:r>
      <w:r w:rsidR="00686211" w:rsidRPr="009565F5">
        <w:rPr>
          <w:i/>
        </w:rPr>
        <w:t xml:space="preserve"> </w:t>
      </w:r>
      <w:r w:rsidRPr="009565F5">
        <w:rPr>
          <w:i/>
        </w:rPr>
        <w:t>Adult</w:t>
      </w:r>
      <w:r w:rsidR="00686211" w:rsidRPr="009565F5">
        <w:rPr>
          <w:i/>
        </w:rPr>
        <w:t xml:space="preserve"> </w:t>
      </w:r>
      <w:r w:rsidRPr="009565F5">
        <w:rPr>
          <w:i/>
        </w:rPr>
        <w:t>Survivors</w:t>
      </w:r>
      <w:r w:rsidR="00686211" w:rsidRPr="009565F5">
        <w:rPr>
          <w:i/>
        </w:rPr>
        <w:t xml:space="preserve"> </w:t>
      </w:r>
      <w:r w:rsidRPr="009565F5">
        <w:rPr>
          <w:i/>
        </w:rPr>
        <w:t>of</w:t>
      </w:r>
      <w:r w:rsidR="00686211" w:rsidRPr="009565F5">
        <w:rPr>
          <w:i/>
        </w:rPr>
        <w:t xml:space="preserve"> </w:t>
      </w:r>
      <w:r w:rsidRPr="009565F5">
        <w:rPr>
          <w:i/>
        </w:rPr>
        <w:t>Childhood</w:t>
      </w:r>
      <w:r w:rsidR="00686211" w:rsidRPr="009565F5">
        <w:rPr>
          <w:i/>
        </w:rPr>
        <w:t xml:space="preserve"> </w:t>
      </w:r>
      <w:r w:rsidRPr="009565F5">
        <w:rPr>
          <w:i/>
        </w:rPr>
        <w:t>Emotional</w:t>
      </w:r>
      <w:r w:rsidR="00686211" w:rsidRPr="009565F5">
        <w:rPr>
          <w:i/>
        </w:rPr>
        <w:t xml:space="preserve"> </w:t>
      </w:r>
      <w:r w:rsidRPr="009565F5">
        <w:rPr>
          <w:i/>
        </w:rPr>
        <w:t>Abuse</w:t>
      </w:r>
      <w:r w:rsidR="00686211" w:rsidRPr="009565F5">
        <w:rPr>
          <w:i/>
        </w:rPr>
        <w:t xml:space="preserve"> </w:t>
      </w:r>
      <w:r w:rsidRPr="009565F5">
        <w:rPr>
          <w:i/>
        </w:rPr>
        <w:t>and</w:t>
      </w:r>
      <w:r w:rsidR="00686211" w:rsidRPr="009565F5">
        <w:rPr>
          <w:i/>
        </w:rPr>
        <w:t xml:space="preserve"> </w:t>
      </w:r>
      <w:r w:rsidRPr="009565F5">
        <w:rPr>
          <w:i/>
        </w:rPr>
        <w:t>Neglect</w:t>
      </w:r>
      <w:r w:rsidR="00F643B1">
        <w:t>,</w:t>
      </w:r>
      <w:r w:rsidR="00686211">
        <w:t xml:space="preserve"> </w:t>
      </w:r>
      <w:r w:rsidR="00ED1C1C">
        <w:t>pp</w:t>
      </w:r>
      <w:r>
        <w:t>.</w:t>
      </w:r>
      <w:r w:rsidR="00686211">
        <w:t xml:space="preserve"> </w:t>
      </w:r>
      <w:r>
        <w:t>3</w:t>
      </w:r>
      <w:r w:rsidR="00ED1C1C">
        <w:t>–</w:t>
      </w:r>
      <w:r>
        <w:t>12</w:t>
      </w:r>
    </w:p>
    <w:p w14:paraId="1A0E3E2C" w14:textId="5FE1F85C" w:rsidR="00DE7370" w:rsidRDefault="00DE7370" w:rsidP="008C7247">
      <w:pPr>
        <w:pStyle w:val="FirstParagraph"/>
        <w:spacing w:after="120"/>
      </w:pPr>
      <w:r>
        <w:rPr>
          <w:b/>
          <w:color w:val="6ECFB1"/>
        </w:rPr>
        <w:t>&lt;Begin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A0E3E2E" w14:textId="683C3E18" w:rsidR="00DE7370" w:rsidRDefault="00DE7370" w:rsidP="008C7247">
      <w:pPr>
        <w:pStyle w:val="BodyText"/>
        <w:spacing w:after="120"/>
      </w:pPr>
      <w:r>
        <w:t>Literature</w:t>
      </w:r>
      <w:r w:rsidR="00686211">
        <w:t xml:space="preserve"> </w:t>
      </w:r>
      <w:r>
        <w:t>in</w:t>
      </w:r>
      <w:r w:rsidR="00686211">
        <w:t xml:space="preserve"> </w:t>
      </w:r>
      <w:r>
        <w:t>this</w:t>
      </w:r>
      <w:r w:rsidR="00686211">
        <w:t xml:space="preserve"> </w:t>
      </w:r>
      <w:r>
        <w:t>section</w:t>
      </w:r>
      <w:r w:rsidR="00686211">
        <w:t xml:space="preserve"> </w:t>
      </w:r>
      <w:r>
        <w:t>discusses</w:t>
      </w:r>
      <w:r w:rsidR="00686211">
        <w:t xml:space="preserve"> </w:t>
      </w:r>
      <w:r>
        <w:t>emotional</w:t>
      </w:r>
      <w:r w:rsidR="00686211">
        <w:t xml:space="preserve"> </w:t>
      </w:r>
      <w:r>
        <w:t>abuse</w:t>
      </w:r>
      <w:r w:rsidR="00686211">
        <w:t xml:space="preserve"> </w:t>
      </w:r>
      <w:r w:rsidR="00ED1C1C">
        <w:t>or</w:t>
      </w:r>
      <w:r w:rsidR="00686211">
        <w:t xml:space="preserve"> </w:t>
      </w:r>
      <w:r>
        <w:t>neglect</w:t>
      </w:r>
      <w:r w:rsidR="00686211">
        <w:t xml:space="preserve"> </w:t>
      </w:r>
      <w:r>
        <w:t>and</w:t>
      </w:r>
      <w:r w:rsidR="00686211">
        <w:t xml:space="preserve"> </w:t>
      </w:r>
      <w:r>
        <w:t>psychological</w:t>
      </w:r>
      <w:r w:rsidR="00686211">
        <w:t xml:space="preserve"> </w:t>
      </w:r>
      <w:r>
        <w:t>trauma.</w:t>
      </w:r>
      <w:r w:rsidR="00686211">
        <w:t xml:space="preserve"> </w:t>
      </w:r>
      <w:r>
        <w:t>Emotional</w:t>
      </w:r>
      <w:r w:rsidR="00686211">
        <w:t xml:space="preserve"> </w:t>
      </w:r>
      <w:r>
        <w:t>and</w:t>
      </w:r>
      <w:r w:rsidR="00686211">
        <w:t xml:space="preserve"> </w:t>
      </w:r>
      <w:r>
        <w:t>psychological</w:t>
      </w:r>
      <w:r w:rsidR="00686211">
        <w:t xml:space="preserve"> </w:t>
      </w:r>
      <w:r>
        <w:t>trauma</w:t>
      </w:r>
      <w:r w:rsidR="00686211">
        <w:t xml:space="preserve"> </w:t>
      </w:r>
      <w:r>
        <w:t>is</w:t>
      </w:r>
      <w:r w:rsidR="00686211">
        <w:t xml:space="preserve"> </w:t>
      </w:r>
      <w:r>
        <w:t>a</w:t>
      </w:r>
      <w:r w:rsidR="00686211">
        <w:t xml:space="preserve"> </w:t>
      </w:r>
      <w:r>
        <w:t>relatively</w:t>
      </w:r>
      <w:r w:rsidR="00686211">
        <w:t xml:space="preserve"> </w:t>
      </w:r>
      <w:r>
        <w:t>new</w:t>
      </w:r>
      <w:r w:rsidR="00686211">
        <w:t xml:space="preserve"> </w:t>
      </w:r>
      <w:r>
        <w:t>and</w:t>
      </w:r>
      <w:r w:rsidR="00686211">
        <w:t xml:space="preserve"> </w:t>
      </w:r>
      <w:r>
        <w:t>complex</w:t>
      </w:r>
      <w:r w:rsidR="00686211">
        <w:t xml:space="preserve"> </w:t>
      </w:r>
      <w:r>
        <w:t>area</w:t>
      </w:r>
      <w:r w:rsidR="00686211">
        <w:t xml:space="preserve"> </w:t>
      </w:r>
      <w:r>
        <w:t>of</w:t>
      </w:r>
      <w:r w:rsidR="00686211">
        <w:t xml:space="preserve"> </w:t>
      </w:r>
      <w:r>
        <w:t>trauma</w:t>
      </w:r>
      <w:r w:rsidR="00686211">
        <w:t xml:space="preserve"> </w:t>
      </w:r>
      <w:r>
        <w:t>study</w:t>
      </w:r>
      <w:r w:rsidR="007027AD">
        <w:t>,</w:t>
      </w:r>
      <w:r w:rsidR="00686211">
        <w:t xml:space="preserve"> </w:t>
      </w:r>
      <w:r>
        <w:t>and</w:t>
      </w:r>
      <w:r w:rsidR="00686211">
        <w:t xml:space="preserve"> </w:t>
      </w:r>
      <w:r>
        <w:t>it</w:t>
      </w:r>
      <w:r w:rsidR="00686211">
        <w:t xml:space="preserve"> </w:t>
      </w:r>
      <w:r>
        <w:t>is</w:t>
      </w:r>
      <w:r w:rsidR="00686211">
        <w:t xml:space="preserve"> </w:t>
      </w:r>
      <w:r>
        <w:t>crucial</w:t>
      </w:r>
      <w:r w:rsidR="00686211">
        <w:t xml:space="preserve"> </w:t>
      </w:r>
      <w:r>
        <w:t>that</w:t>
      </w:r>
      <w:r w:rsidR="00686211">
        <w:t xml:space="preserve"> </w:t>
      </w:r>
      <w:r>
        <w:t>we</w:t>
      </w:r>
      <w:r w:rsidR="00686211">
        <w:t xml:space="preserve"> </w:t>
      </w:r>
      <w:r>
        <w:t>learn</w:t>
      </w:r>
      <w:r w:rsidR="00686211">
        <w:t xml:space="preserve"> </w:t>
      </w:r>
      <w:r>
        <w:t>how</w:t>
      </w:r>
      <w:r w:rsidR="00686211">
        <w:t xml:space="preserve"> </w:t>
      </w:r>
      <w:r>
        <w:t>this</w:t>
      </w:r>
      <w:r w:rsidR="00686211">
        <w:t xml:space="preserve"> </w:t>
      </w:r>
      <w:r>
        <w:t>affects</w:t>
      </w:r>
      <w:r w:rsidR="00686211">
        <w:t xml:space="preserve"> </w:t>
      </w:r>
      <w:r>
        <w:t>the</w:t>
      </w:r>
      <w:r w:rsidR="00686211">
        <w:t xml:space="preserve"> </w:t>
      </w:r>
      <w:r>
        <w:t>systems</w:t>
      </w:r>
      <w:r w:rsidR="00686211">
        <w:t xml:space="preserve"> </w:t>
      </w:r>
      <w:r>
        <w:t>in</w:t>
      </w:r>
      <w:r w:rsidR="00686211">
        <w:t xml:space="preserve"> </w:t>
      </w:r>
      <w:r>
        <w:t>which</w:t>
      </w:r>
      <w:r w:rsidR="00686211">
        <w:t xml:space="preserve"> </w:t>
      </w:r>
      <w:r>
        <w:t>we</w:t>
      </w:r>
      <w:r w:rsidR="00686211">
        <w:t xml:space="preserve"> </w:t>
      </w:r>
      <w:r>
        <w:t>live,</w:t>
      </w:r>
      <w:r w:rsidR="00686211">
        <w:t xml:space="preserve"> </w:t>
      </w:r>
      <w:r>
        <w:t>work,</w:t>
      </w:r>
      <w:r w:rsidR="00686211">
        <w:t xml:space="preserve"> </w:t>
      </w:r>
      <w:r>
        <w:t>and</w:t>
      </w:r>
      <w:r w:rsidR="00686211">
        <w:t xml:space="preserve"> </w:t>
      </w:r>
      <w:r>
        <w:t>commune.</w:t>
      </w:r>
      <w:r w:rsidR="00686211">
        <w:t xml:space="preserve"> </w:t>
      </w:r>
      <w:r>
        <w:t>As</w:t>
      </w:r>
      <w:r w:rsidR="00686211">
        <w:t xml:space="preserve"> </w:t>
      </w:r>
      <w:r>
        <w:t>you</w:t>
      </w:r>
      <w:r w:rsidR="00686211">
        <w:t xml:space="preserve"> </w:t>
      </w:r>
      <w:r>
        <w:t>read</w:t>
      </w:r>
      <w:r w:rsidR="00686211">
        <w:t xml:space="preserve"> </w:t>
      </w:r>
      <w:r>
        <w:t>this</w:t>
      </w:r>
      <w:r w:rsidR="00686211">
        <w:t xml:space="preserve"> </w:t>
      </w:r>
      <w:r>
        <w:t>section,</w:t>
      </w:r>
      <w:r w:rsidR="00686211">
        <w:t xml:space="preserve"> </w:t>
      </w:r>
      <w:r>
        <w:t>keep</w:t>
      </w:r>
      <w:r w:rsidR="00686211">
        <w:t xml:space="preserve"> </w:t>
      </w:r>
      <w:r>
        <w:t>the</w:t>
      </w:r>
      <w:r w:rsidR="00686211">
        <w:t xml:space="preserve"> </w:t>
      </w:r>
      <w:r w:rsidR="007027AD">
        <w:t>authors</w:t>
      </w:r>
      <w:r w:rsidR="006A2367">
        <w:t>’</w:t>
      </w:r>
      <w:r w:rsidR="00686211">
        <w:t xml:space="preserve"> </w:t>
      </w:r>
      <w:r>
        <w:t>working</w:t>
      </w:r>
      <w:r w:rsidR="00686211">
        <w:t xml:space="preserve"> </w:t>
      </w:r>
      <w:r>
        <w:t>definition</w:t>
      </w:r>
      <w:r w:rsidR="00686211">
        <w:t xml:space="preserve"> </w:t>
      </w:r>
      <w:r>
        <w:t>of</w:t>
      </w:r>
      <w:r w:rsidR="00686211">
        <w:t xml:space="preserve"> </w:t>
      </w:r>
      <w:r>
        <w:t>complex</w:t>
      </w:r>
      <w:r w:rsidR="00686211">
        <w:t xml:space="preserve"> </w:t>
      </w:r>
      <w:r>
        <w:t>trauma</w:t>
      </w:r>
      <w:r w:rsidR="00686211">
        <w:t xml:space="preserve"> </w:t>
      </w:r>
      <w:r>
        <w:t>in</w:t>
      </w:r>
      <w:r w:rsidR="00686211">
        <w:t xml:space="preserve"> </w:t>
      </w:r>
      <w:r>
        <w:t>the</w:t>
      </w:r>
      <w:r w:rsidR="00686211">
        <w:t xml:space="preserve"> </w:t>
      </w:r>
      <w:r>
        <w:t>back</w:t>
      </w:r>
      <w:r w:rsidR="00686211">
        <w:t xml:space="preserve"> </w:t>
      </w:r>
      <w:r>
        <w:t>of</w:t>
      </w:r>
      <w:r w:rsidR="00686211">
        <w:t xml:space="preserve"> </w:t>
      </w:r>
      <w:r>
        <w:t>your</w:t>
      </w:r>
      <w:r w:rsidR="00686211">
        <w:t xml:space="preserve"> </w:t>
      </w:r>
      <w:r>
        <w:t>mind</w:t>
      </w:r>
      <w:r w:rsidR="007027AD">
        <w:t>—t</w:t>
      </w:r>
      <w:r>
        <w:t>he</w:t>
      </w:r>
      <w:r w:rsidR="007027AD">
        <w:t>y</w:t>
      </w:r>
      <w:r w:rsidR="00686211">
        <w:t xml:space="preserve"> </w:t>
      </w:r>
      <w:r w:rsidR="003C2276">
        <w:t>identify</w:t>
      </w:r>
      <w:r w:rsidR="00686211">
        <w:t xml:space="preserve"> </w:t>
      </w:r>
      <w:r>
        <w:t>complex</w:t>
      </w:r>
      <w:r w:rsidR="00686211">
        <w:t xml:space="preserve"> </w:t>
      </w:r>
      <w:r>
        <w:t>trauma</w:t>
      </w:r>
      <w:r w:rsidR="00686211">
        <w:t xml:space="preserve"> </w:t>
      </w:r>
      <w:r>
        <w:t>as</w:t>
      </w:r>
      <w:r w:rsidR="00686211">
        <w:t xml:space="preserve"> </w:t>
      </w:r>
      <w:r w:rsidR="003C2276">
        <w:t>defined</w:t>
      </w:r>
      <w:r w:rsidR="00686211">
        <w:t xml:space="preserve"> </w:t>
      </w:r>
      <w:r w:rsidR="003C2276">
        <w:t>by</w:t>
      </w:r>
      <w:r w:rsidR="00686211">
        <w:t xml:space="preserve"> </w:t>
      </w:r>
      <w:r w:rsidR="003C2276">
        <w:t>Courtois</w:t>
      </w:r>
      <w:r w:rsidR="00686211">
        <w:t xml:space="preserve"> </w:t>
      </w:r>
      <w:r w:rsidR="003C2276">
        <w:t>(2004)</w:t>
      </w:r>
      <w:r w:rsidR="00686211">
        <w:t xml:space="preserve"> </w:t>
      </w:r>
      <w:r w:rsidR="003C2276">
        <w:t>and</w:t>
      </w:r>
      <w:r w:rsidR="00686211">
        <w:t xml:space="preserve"> </w:t>
      </w:r>
      <w:r w:rsidR="003C2276">
        <w:t>Courtois</w:t>
      </w:r>
      <w:r w:rsidR="00686211">
        <w:t xml:space="preserve"> </w:t>
      </w:r>
      <w:r w:rsidR="003C2276">
        <w:t>&amp;</w:t>
      </w:r>
      <w:r w:rsidR="00686211">
        <w:t xml:space="preserve"> </w:t>
      </w:r>
      <w:r w:rsidR="003C2276">
        <w:t>Ford,</w:t>
      </w:r>
      <w:r w:rsidR="00686211">
        <w:t xml:space="preserve"> </w:t>
      </w:r>
      <w:r w:rsidR="00C3736F">
        <w:t>(</w:t>
      </w:r>
      <w:r w:rsidR="003C2276">
        <w:t>2010</w:t>
      </w:r>
      <w:r w:rsidR="004F70BB">
        <w:t>):</w:t>
      </w:r>
    </w:p>
    <w:p w14:paraId="7254B668" w14:textId="3D86327E" w:rsidR="00B873DC" w:rsidRDefault="006A2367" w:rsidP="008C7247">
      <w:r>
        <w:t>“</w:t>
      </w:r>
      <w:r w:rsidR="00F50954">
        <w:t>Courtois</w:t>
      </w:r>
      <w:r w:rsidR="00686211">
        <w:t xml:space="preserve"> </w:t>
      </w:r>
      <w:r w:rsidR="00FF1DE4">
        <w:t>(2004)</w:t>
      </w:r>
      <w:r w:rsidR="00686211">
        <w:t xml:space="preserve"> </w:t>
      </w:r>
      <w:r w:rsidR="00F50954">
        <w:t>articulated</w:t>
      </w:r>
      <w:r w:rsidR="00686211">
        <w:t xml:space="preserve"> </w:t>
      </w:r>
      <w:r w:rsidR="00F50954">
        <w:t>…</w:t>
      </w:r>
      <w:r w:rsidR="00686211">
        <w:t xml:space="preserve"> </w:t>
      </w:r>
      <w:r w:rsidR="00F50954">
        <w:t>complex</w:t>
      </w:r>
      <w:r w:rsidR="00686211">
        <w:t xml:space="preserve"> </w:t>
      </w:r>
      <w:r w:rsidR="00F50954">
        <w:t>trauma</w:t>
      </w:r>
      <w:r w:rsidR="00686211">
        <w:t xml:space="preserve"> </w:t>
      </w:r>
      <w:r w:rsidR="00F50954">
        <w:t>as</w:t>
      </w:r>
      <w:r w:rsidR="00686211">
        <w:t xml:space="preserve"> </w:t>
      </w:r>
      <w:r w:rsidR="004F70BB">
        <w:t>a</w:t>
      </w:r>
      <w:r w:rsidR="00686211">
        <w:t xml:space="preserve"> </w:t>
      </w:r>
      <w:r w:rsidR="00DE7370" w:rsidRPr="00686211">
        <w:rPr>
          <w:i/>
          <w:iCs/>
        </w:rPr>
        <w:t>recurrent</w:t>
      </w:r>
      <w:r w:rsidR="00686211">
        <w:t xml:space="preserve"> </w:t>
      </w:r>
      <w:r w:rsidR="004F70BB">
        <w:t>and</w:t>
      </w:r>
      <w:r w:rsidR="00686211">
        <w:t xml:space="preserve"> </w:t>
      </w:r>
      <w:r w:rsidR="004F70BB" w:rsidRPr="00686211">
        <w:rPr>
          <w:i/>
          <w:iCs/>
        </w:rPr>
        <w:t>escalating</w:t>
      </w:r>
      <w:r w:rsidR="00686211">
        <w:t xml:space="preserve"> </w:t>
      </w:r>
      <w:r w:rsidR="00DE7370">
        <w:t>form</w:t>
      </w:r>
      <w:r w:rsidR="00686211">
        <w:t xml:space="preserve"> </w:t>
      </w:r>
      <w:r w:rsidR="00DE7370">
        <w:t>of</w:t>
      </w:r>
      <w:r w:rsidR="00686211">
        <w:t xml:space="preserve"> </w:t>
      </w:r>
      <w:r w:rsidR="00DE7370">
        <w:t>trauma,</w:t>
      </w:r>
      <w:r w:rsidR="00686211">
        <w:t xml:space="preserve"> </w:t>
      </w:r>
      <w:r w:rsidR="00F50954">
        <w:t>occurring</w:t>
      </w:r>
      <w:r w:rsidR="00686211">
        <w:t xml:space="preserve"> </w:t>
      </w:r>
      <w:r w:rsidR="00DE7370">
        <w:t>primarily</w:t>
      </w:r>
      <w:r w:rsidR="00686211">
        <w:t xml:space="preserve"> </w:t>
      </w:r>
      <w:r w:rsidR="00F50954">
        <w:t>within</w:t>
      </w:r>
      <w:r w:rsidR="00686211">
        <w:t xml:space="preserve"> </w:t>
      </w:r>
      <w:r w:rsidR="005624AC">
        <w:t>familial</w:t>
      </w:r>
      <w:r w:rsidR="00686211">
        <w:t xml:space="preserve"> </w:t>
      </w:r>
      <w:r w:rsidR="00DE7370">
        <w:t>or</w:t>
      </w:r>
      <w:r w:rsidR="00686211">
        <w:t xml:space="preserve"> </w:t>
      </w:r>
      <w:r w:rsidR="00DE7370">
        <w:t>intimate</w:t>
      </w:r>
      <w:r w:rsidR="00686211">
        <w:t xml:space="preserve"> </w:t>
      </w:r>
      <w:r w:rsidR="00DE7370">
        <w:t>relationships</w:t>
      </w:r>
      <w:r w:rsidR="00686211">
        <w:t xml:space="preserve"> </w:t>
      </w:r>
      <w:r w:rsidR="00C3736F">
        <w:t>..</w:t>
      </w:r>
      <w:r w:rsidR="00DE7370">
        <w:t>.</w:t>
      </w:r>
      <w:r w:rsidR="00686211">
        <w:t xml:space="preserve"> </w:t>
      </w:r>
      <w:r w:rsidR="002D11E1">
        <w:t>requiring</w:t>
      </w:r>
      <w:r w:rsidR="00686211">
        <w:t xml:space="preserve"> </w:t>
      </w:r>
      <w:r w:rsidR="00B873DC">
        <w:t>s</w:t>
      </w:r>
      <w:r w:rsidR="002D11E1">
        <w:t>urvival</w:t>
      </w:r>
      <w:r w:rsidR="00686211">
        <w:t xml:space="preserve"> </w:t>
      </w:r>
      <w:r w:rsidR="00B873DC">
        <w:t>to</w:t>
      </w:r>
      <w:r w:rsidR="00686211">
        <w:t xml:space="preserve"> </w:t>
      </w:r>
      <w:r w:rsidR="002D11E1">
        <w:t>take</w:t>
      </w:r>
      <w:r w:rsidR="00686211">
        <w:t xml:space="preserve"> </w:t>
      </w:r>
      <w:r w:rsidR="002D11E1">
        <w:t>precedence</w:t>
      </w:r>
      <w:r w:rsidR="00686211">
        <w:t xml:space="preserve"> </w:t>
      </w:r>
      <w:r w:rsidR="002D11E1">
        <w:t>over</w:t>
      </w:r>
      <w:r w:rsidR="00686211">
        <w:t xml:space="preserve"> </w:t>
      </w:r>
      <w:r w:rsidR="002D11E1">
        <w:t>normal</w:t>
      </w:r>
      <w:r w:rsidR="00686211">
        <w:t xml:space="preserve"> </w:t>
      </w:r>
      <w:r w:rsidR="002D11E1">
        <w:t>psychobiological</w:t>
      </w:r>
      <w:r w:rsidR="00686211">
        <w:t xml:space="preserve"> </w:t>
      </w:r>
      <w:r w:rsidR="002D11E1">
        <w:t>development</w:t>
      </w:r>
      <w:r>
        <w:t>”</w:t>
      </w:r>
      <w:r w:rsidR="00686211">
        <w:t xml:space="preserve"> </w:t>
      </w:r>
      <w:r w:rsidR="00B873DC">
        <w:t>(</w:t>
      </w:r>
      <w:r w:rsidR="00FF1DE4">
        <w:t>Courtois</w:t>
      </w:r>
      <w:r w:rsidR="00686211">
        <w:t xml:space="preserve"> </w:t>
      </w:r>
      <w:r w:rsidR="00FF1DE4">
        <w:t>&amp;</w:t>
      </w:r>
      <w:r w:rsidR="00686211">
        <w:t xml:space="preserve"> </w:t>
      </w:r>
      <w:r w:rsidR="00FF1DE4">
        <w:t>Ford,</w:t>
      </w:r>
      <w:r w:rsidR="00686211">
        <w:t xml:space="preserve"> </w:t>
      </w:r>
      <w:r w:rsidR="00FF1DE4">
        <w:t>2010,</w:t>
      </w:r>
      <w:r w:rsidR="00686211">
        <w:t xml:space="preserve"> </w:t>
      </w:r>
      <w:r w:rsidR="00B873DC">
        <w:t>as</w:t>
      </w:r>
      <w:r w:rsidR="00686211">
        <w:t xml:space="preserve"> </w:t>
      </w:r>
      <w:r w:rsidR="00B873DC">
        <w:t>cited</w:t>
      </w:r>
      <w:r w:rsidR="00686211">
        <w:t xml:space="preserve"> </w:t>
      </w:r>
      <w:r w:rsidR="00B873DC">
        <w:t>in</w:t>
      </w:r>
      <w:r w:rsidR="00686211">
        <w:t xml:space="preserve"> </w:t>
      </w:r>
      <w:r w:rsidR="00B873DC">
        <w:t>Hopper</w:t>
      </w:r>
      <w:r w:rsidR="00686211">
        <w:t xml:space="preserve"> </w:t>
      </w:r>
      <w:r w:rsidR="00B873DC">
        <w:t>et</w:t>
      </w:r>
      <w:r w:rsidR="00686211">
        <w:t xml:space="preserve"> </w:t>
      </w:r>
      <w:r w:rsidR="00B873DC">
        <w:t>al.,</w:t>
      </w:r>
      <w:r w:rsidR="00686211">
        <w:t xml:space="preserve"> </w:t>
      </w:r>
      <w:r w:rsidR="00B873DC">
        <w:t>2021,</w:t>
      </w:r>
      <w:r w:rsidR="00686211">
        <w:t xml:space="preserve"> </w:t>
      </w:r>
      <w:r w:rsidR="00B873DC">
        <w:t>p.</w:t>
      </w:r>
      <w:r w:rsidR="00686211">
        <w:t xml:space="preserve"> </w:t>
      </w:r>
      <w:r w:rsidR="00B873DC">
        <w:t>9)</w:t>
      </w:r>
      <w:r w:rsidR="00F40603">
        <w:t>.</w:t>
      </w:r>
    </w:p>
    <w:p w14:paraId="1A0E3E30" w14:textId="45257A60" w:rsidR="00DE7370" w:rsidRDefault="00FB1C7E" w:rsidP="008C7247">
      <w:r>
        <w:t>Additionally,</w:t>
      </w:r>
      <w:r w:rsidR="00686211">
        <w:t xml:space="preserve"> </w:t>
      </w:r>
      <w:r>
        <w:t>they</w:t>
      </w:r>
      <w:r w:rsidR="00686211">
        <w:t xml:space="preserve"> </w:t>
      </w:r>
      <w:r>
        <w:t>note</w:t>
      </w:r>
      <w:r w:rsidR="00686211">
        <w:t xml:space="preserve"> </w:t>
      </w:r>
      <w:r>
        <w:t>that</w:t>
      </w:r>
      <w:r w:rsidR="00686211">
        <w:t xml:space="preserve"> </w:t>
      </w:r>
      <w:r>
        <w:t>t</w:t>
      </w:r>
      <w:r w:rsidR="000220D0">
        <w:t>he</w:t>
      </w:r>
      <w:r w:rsidR="00686211">
        <w:t xml:space="preserve"> </w:t>
      </w:r>
      <w:r w:rsidR="000220D0">
        <w:t>Complex</w:t>
      </w:r>
      <w:r w:rsidR="00686211">
        <w:t xml:space="preserve"> </w:t>
      </w:r>
      <w:r w:rsidR="000220D0">
        <w:t>Trauma</w:t>
      </w:r>
      <w:r w:rsidR="00686211">
        <w:t xml:space="preserve"> </w:t>
      </w:r>
      <w:r w:rsidR="000220D0">
        <w:t>Workgroup</w:t>
      </w:r>
      <w:r w:rsidR="00686211">
        <w:t xml:space="preserve"> </w:t>
      </w:r>
      <w:r w:rsidR="000220D0">
        <w:t>has</w:t>
      </w:r>
      <w:r w:rsidR="00686211">
        <w:t xml:space="preserve"> </w:t>
      </w:r>
      <w:r w:rsidR="000220D0">
        <w:t>a</w:t>
      </w:r>
      <w:r w:rsidR="00686211">
        <w:t xml:space="preserve"> </w:t>
      </w:r>
      <w:r w:rsidR="000220D0">
        <w:t>similarly</w:t>
      </w:r>
      <w:r w:rsidR="00686211">
        <w:t xml:space="preserve"> </w:t>
      </w:r>
      <w:r w:rsidR="000220D0">
        <w:t>developmentally</w:t>
      </w:r>
      <w:r w:rsidR="00686211">
        <w:t xml:space="preserve"> </w:t>
      </w:r>
      <w:r w:rsidR="000220D0">
        <w:t>anchored</w:t>
      </w:r>
      <w:r w:rsidR="00686211">
        <w:t xml:space="preserve"> </w:t>
      </w:r>
      <w:r>
        <w:t>definition</w:t>
      </w:r>
      <w:r w:rsidR="00686211">
        <w:t xml:space="preserve"> </w:t>
      </w:r>
      <w:r>
        <w:t>of</w:t>
      </w:r>
      <w:r w:rsidR="00686211">
        <w:t xml:space="preserve"> </w:t>
      </w:r>
      <w:r>
        <w:t>complex</w:t>
      </w:r>
      <w:r w:rsidR="00686211">
        <w:t xml:space="preserve"> </w:t>
      </w:r>
      <w:r>
        <w:t>trauma</w:t>
      </w:r>
      <w:r w:rsidR="00686211">
        <w:t xml:space="preserve"> </w:t>
      </w:r>
      <w:r>
        <w:t>as</w:t>
      </w:r>
      <w:r w:rsidR="00686211">
        <w:t xml:space="preserve"> </w:t>
      </w:r>
      <w:r w:rsidR="006A2367">
        <w:t>“</w:t>
      </w:r>
      <w:r w:rsidR="00DE7370">
        <w:t>a</w:t>
      </w:r>
      <w:r w:rsidR="00686211">
        <w:t xml:space="preserve"> </w:t>
      </w:r>
      <w:r w:rsidR="00DE7370" w:rsidRPr="00686211">
        <w:rPr>
          <w:i/>
          <w:iCs/>
        </w:rPr>
        <w:t>dualistic</w:t>
      </w:r>
      <w:r w:rsidR="00DE7370">
        <w:t>,</w:t>
      </w:r>
      <w:r w:rsidR="00686211">
        <w:t xml:space="preserve"> </w:t>
      </w:r>
      <w:r w:rsidR="00DE7370">
        <w:t>pernicious,</w:t>
      </w:r>
      <w:r w:rsidR="00686211">
        <w:t xml:space="preserve"> </w:t>
      </w:r>
      <w:r w:rsidR="00DE7370">
        <w:t>and</w:t>
      </w:r>
      <w:r w:rsidR="00686211">
        <w:t xml:space="preserve"> </w:t>
      </w:r>
      <w:r w:rsidR="00DE7370" w:rsidRPr="00686211">
        <w:rPr>
          <w:i/>
          <w:iCs/>
        </w:rPr>
        <w:t>progressive</w:t>
      </w:r>
      <w:r w:rsidR="00686211">
        <w:rPr>
          <w:i/>
          <w:iCs/>
        </w:rPr>
        <w:t xml:space="preserve"> </w:t>
      </w:r>
      <w:r w:rsidR="00DE7370" w:rsidRPr="00686211">
        <w:rPr>
          <w:i/>
          <w:iCs/>
        </w:rPr>
        <w:t>relationship</w:t>
      </w:r>
      <w:r w:rsidR="00686211">
        <w:t xml:space="preserve"> </w:t>
      </w:r>
      <w:r w:rsidR="00DE7370" w:rsidRPr="00686211">
        <w:rPr>
          <w:i/>
          <w:iCs/>
        </w:rPr>
        <w:t>between</w:t>
      </w:r>
      <w:r w:rsidR="00686211">
        <w:rPr>
          <w:i/>
          <w:iCs/>
        </w:rPr>
        <w:t xml:space="preserve"> </w:t>
      </w:r>
      <w:r w:rsidR="00DE7370" w:rsidRPr="00686211">
        <w:rPr>
          <w:i/>
          <w:iCs/>
        </w:rPr>
        <w:t>exposure</w:t>
      </w:r>
      <w:r w:rsidR="00686211">
        <w:rPr>
          <w:i/>
          <w:iCs/>
        </w:rPr>
        <w:t xml:space="preserve"> </w:t>
      </w:r>
      <w:r w:rsidR="00DE7370" w:rsidRPr="00686211">
        <w:rPr>
          <w:i/>
          <w:iCs/>
        </w:rPr>
        <w:t>and</w:t>
      </w:r>
      <w:r w:rsidR="00686211">
        <w:rPr>
          <w:i/>
          <w:iCs/>
        </w:rPr>
        <w:t xml:space="preserve"> </w:t>
      </w:r>
      <w:r w:rsidR="00DE7370" w:rsidRPr="00686211">
        <w:rPr>
          <w:i/>
          <w:iCs/>
        </w:rPr>
        <w:t>adaptation</w:t>
      </w:r>
      <w:r w:rsidR="006A2367">
        <w:t>”</w:t>
      </w:r>
      <w:r w:rsidR="00686211">
        <w:t xml:space="preserve"> </w:t>
      </w:r>
      <w:r w:rsidR="00DE7370">
        <w:t>(</w:t>
      </w:r>
      <w:r w:rsidR="004F70BB">
        <w:t>as</w:t>
      </w:r>
      <w:r w:rsidR="00686211">
        <w:t xml:space="preserve"> </w:t>
      </w:r>
      <w:r w:rsidR="004F70BB">
        <w:t>cited</w:t>
      </w:r>
      <w:r w:rsidR="00686211">
        <w:t xml:space="preserve"> </w:t>
      </w:r>
      <w:r w:rsidR="004F70BB">
        <w:t>in</w:t>
      </w:r>
      <w:r w:rsidR="00686211">
        <w:t xml:space="preserve"> </w:t>
      </w:r>
      <w:r w:rsidR="004667B0">
        <w:t>Hopper</w:t>
      </w:r>
      <w:r w:rsidR="00686211">
        <w:t xml:space="preserve"> </w:t>
      </w:r>
      <w:r w:rsidR="004667B0">
        <w:t>et</w:t>
      </w:r>
      <w:r w:rsidR="00686211">
        <w:t xml:space="preserve"> </w:t>
      </w:r>
      <w:r w:rsidR="004667B0">
        <w:t>al.,</w:t>
      </w:r>
      <w:r w:rsidR="00686211">
        <w:t xml:space="preserve"> </w:t>
      </w:r>
      <w:r w:rsidR="004667B0">
        <w:t>2021,</w:t>
      </w:r>
      <w:r w:rsidR="00686211">
        <w:t xml:space="preserve"> </w:t>
      </w:r>
      <w:r w:rsidR="00DE7370">
        <w:t>p.</w:t>
      </w:r>
      <w:r w:rsidR="00686211">
        <w:t xml:space="preserve"> </w:t>
      </w:r>
      <w:r w:rsidR="00DE7370">
        <w:t>9)</w:t>
      </w:r>
      <w:r w:rsidR="00BB1FE9">
        <w:t>.</w:t>
      </w:r>
    </w:p>
    <w:p w14:paraId="1A0E3E31" w14:textId="61DA0E41" w:rsidR="00DE7370" w:rsidRDefault="00DE7370" w:rsidP="008C7247">
      <w:pPr>
        <w:pStyle w:val="FirstParagraph"/>
        <w:numPr>
          <w:ilvl w:val="0"/>
          <w:numId w:val="16"/>
        </w:numPr>
        <w:spacing w:after="120"/>
      </w:pPr>
      <w:r>
        <w:t>Read</w:t>
      </w:r>
      <w:r w:rsidR="00686211">
        <w:t xml:space="preserve"> </w:t>
      </w:r>
      <w:r>
        <w:t>pages</w:t>
      </w:r>
      <w:r w:rsidR="00686211">
        <w:t xml:space="preserve"> </w:t>
      </w:r>
      <w:r>
        <w:t>3</w:t>
      </w:r>
      <w:r w:rsidR="00686211">
        <w:t xml:space="preserve"> </w:t>
      </w:r>
      <w:r>
        <w:t>to</w:t>
      </w:r>
      <w:r w:rsidR="00686211">
        <w:t xml:space="preserve"> </w:t>
      </w:r>
      <w:r>
        <w:t>12</w:t>
      </w:r>
      <w:r w:rsidR="00686211">
        <w:t xml:space="preserve"> </w:t>
      </w:r>
      <w:r w:rsidR="004667B0">
        <w:t>in</w:t>
      </w:r>
      <w:r w:rsidR="00686211" w:rsidRPr="00753794">
        <w:t xml:space="preserve"> </w:t>
      </w:r>
      <w:hyperlink r:id="rId20" w:history="1">
        <w:r w:rsidR="004667B0" w:rsidRPr="00753794">
          <w:rPr>
            <w:rStyle w:val="Hyperlink"/>
            <w:i/>
            <w:iCs/>
          </w:rPr>
          <w:t>Treating</w:t>
        </w:r>
        <w:r w:rsidR="00686211" w:rsidRPr="00753794">
          <w:rPr>
            <w:rStyle w:val="Hyperlink"/>
            <w:i/>
            <w:iCs/>
          </w:rPr>
          <w:t xml:space="preserve"> </w:t>
        </w:r>
        <w:r w:rsidR="004667B0" w:rsidRPr="00753794">
          <w:rPr>
            <w:rStyle w:val="Hyperlink"/>
            <w:i/>
            <w:iCs/>
          </w:rPr>
          <w:t>Adult</w:t>
        </w:r>
        <w:r w:rsidR="00686211" w:rsidRPr="00753794">
          <w:rPr>
            <w:rStyle w:val="Hyperlink"/>
            <w:i/>
            <w:iCs/>
          </w:rPr>
          <w:t xml:space="preserve"> </w:t>
        </w:r>
        <w:r w:rsidR="004667B0" w:rsidRPr="00753794">
          <w:rPr>
            <w:rStyle w:val="Hyperlink"/>
            <w:i/>
            <w:iCs/>
          </w:rPr>
          <w:t>Survivors</w:t>
        </w:r>
        <w:r w:rsidR="00686211" w:rsidRPr="00753794">
          <w:rPr>
            <w:rStyle w:val="Hyperlink"/>
            <w:i/>
            <w:iCs/>
          </w:rPr>
          <w:t xml:space="preserve"> </w:t>
        </w:r>
        <w:r w:rsidR="004667B0" w:rsidRPr="00753794">
          <w:rPr>
            <w:rStyle w:val="Hyperlink"/>
            <w:i/>
            <w:iCs/>
          </w:rPr>
          <w:t>of</w:t>
        </w:r>
        <w:r w:rsidR="00686211" w:rsidRPr="00753794">
          <w:rPr>
            <w:rStyle w:val="Hyperlink"/>
            <w:i/>
            <w:iCs/>
          </w:rPr>
          <w:t xml:space="preserve"> </w:t>
        </w:r>
        <w:r w:rsidR="004667B0" w:rsidRPr="00753794">
          <w:rPr>
            <w:rStyle w:val="Hyperlink"/>
            <w:i/>
            <w:iCs/>
          </w:rPr>
          <w:t>Childhood</w:t>
        </w:r>
        <w:r w:rsidR="00686211" w:rsidRPr="00753794">
          <w:rPr>
            <w:rStyle w:val="Hyperlink"/>
            <w:i/>
            <w:iCs/>
          </w:rPr>
          <w:t xml:space="preserve"> </w:t>
        </w:r>
        <w:r w:rsidR="004667B0" w:rsidRPr="00753794">
          <w:rPr>
            <w:rStyle w:val="Hyperlink"/>
            <w:i/>
            <w:iCs/>
          </w:rPr>
          <w:t>Emotional</w:t>
        </w:r>
        <w:r w:rsidR="00686211" w:rsidRPr="00753794">
          <w:rPr>
            <w:rStyle w:val="Hyperlink"/>
            <w:i/>
            <w:iCs/>
          </w:rPr>
          <w:t xml:space="preserve"> </w:t>
        </w:r>
        <w:r w:rsidR="004667B0" w:rsidRPr="00753794">
          <w:rPr>
            <w:rStyle w:val="Hyperlink"/>
            <w:i/>
            <w:iCs/>
          </w:rPr>
          <w:t>Abuse</w:t>
        </w:r>
        <w:r w:rsidR="00686211" w:rsidRPr="00753794">
          <w:rPr>
            <w:rStyle w:val="Hyperlink"/>
            <w:i/>
            <w:iCs/>
          </w:rPr>
          <w:t xml:space="preserve"> </w:t>
        </w:r>
        <w:r w:rsidR="004667B0" w:rsidRPr="00753794">
          <w:rPr>
            <w:rStyle w:val="Hyperlink"/>
            <w:i/>
            <w:iCs/>
          </w:rPr>
          <w:t>and</w:t>
        </w:r>
        <w:r w:rsidR="00686211" w:rsidRPr="00753794">
          <w:rPr>
            <w:rStyle w:val="Hyperlink"/>
            <w:i/>
            <w:iCs/>
          </w:rPr>
          <w:t xml:space="preserve"> </w:t>
        </w:r>
        <w:r w:rsidR="004667B0" w:rsidRPr="00753794">
          <w:rPr>
            <w:rStyle w:val="Hyperlink"/>
            <w:i/>
            <w:iCs/>
          </w:rPr>
          <w:t>Neglect:</w:t>
        </w:r>
        <w:r w:rsidR="00686211" w:rsidRPr="00753794">
          <w:rPr>
            <w:rStyle w:val="Hyperlink"/>
            <w:i/>
            <w:iCs/>
          </w:rPr>
          <w:t xml:space="preserve"> </w:t>
        </w:r>
        <w:r w:rsidR="004667B0" w:rsidRPr="00753794">
          <w:rPr>
            <w:rStyle w:val="Hyperlink"/>
            <w:i/>
            <w:iCs/>
          </w:rPr>
          <w:t>Component-Based</w:t>
        </w:r>
        <w:r w:rsidR="00686211" w:rsidRPr="00753794">
          <w:rPr>
            <w:rStyle w:val="Hyperlink"/>
            <w:i/>
            <w:iCs/>
          </w:rPr>
          <w:t xml:space="preserve"> </w:t>
        </w:r>
        <w:r w:rsidR="004667B0" w:rsidRPr="00753794">
          <w:rPr>
            <w:rStyle w:val="Hyperlink"/>
            <w:i/>
            <w:iCs/>
          </w:rPr>
          <w:t>Psychotherapy</w:t>
        </w:r>
      </w:hyperlink>
      <w:r w:rsidR="00686211">
        <w:t xml:space="preserve"> </w:t>
      </w:r>
      <w:r w:rsidR="004667B0">
        <w:t>(2021)</w:t>
      </w:r>
    </w:p>
    <w:p w14:paraId="1A0E3E32" w14:textId="6DC6FEEB" w:rsidR="00DE7370" w:rsidRPr="00686211" w:rsidRDefault="00DE7370" w:rsidP="008C7247">
      <w:pPr>
        <w:rPr>
          <w:b/>
          <w:bCs/>
        </w:rPr>
      </w:pPr>
      <w:r w:rsidRPr="00686211">
        <w:rPr>
          <w:b/>
          <w:bCs/>
        </w:rPr>
        <w:t>Questions</w:t>
      </w:r>
      <w:r w:rsidR="00686211">
        <w:rPr>
          <w:b/>
          <w:bCs/>
        </w:rPr>
        <w:t xml:space="preserve"> </w:t>
      </w:r>
      <w:r w:rsidRPr="00686211">
        <w:rPr>
          <w:b/>
          <w:bCs/>
        </w:rPr>
        <w:t>to</w:t>
      </w:r>
      <w:r w:rsidR="00686211">
        <w:rPr>
          <w:b/>
          <w:bCs/>
        </w:rPr>
        <w:t xml:space="preserve"> </w:t>
      </w:r>
      <w:r w:rsidR="00923A70" w:rsidRPr="00686211">
        <w:rPr>
          <w:b/>
          <w:bCs/>
        </w:rPr>
        <w:t>C</w:t>
      </w:r>
      <w:r w:rsidRPr="00686211">
        <w:rPr>
          <w:b/>
          <w:bCs/>
        </w:rPr>
        <w:t>onsider</w:t>
      </w:r>
    </w:p>
    <w:p w14:paraId="1A0E3E33" w14:textId="2EECA9A2" w:rsidR="00DE7370" w:rsidRDefault="00DE7370" w:rsidP="008C7247">
      <w:pPr>
        <w:pStyle w:val="FirstParagraph"/>
        <w:spacing w:after="120"/>
      </w:pPr>
      <w:r>
        <w:t>You</w:t>
      </w:r>
      <w:r w:rsidR="00686211">
        <w:t xml:space="preserve"> </w:t>
      </w:r>
      <w:r>
        <w:t>will</w:t>
      </w:r>
      <w:r w:rsidR="00686211">
        <w:t xml:space="preserve"> </w:t>
      </w:r>
      <w:r>
        <w:t>be</w:t>
      </w:r>
      <w:r w:rsidR="00686211">
        <w:t xml:space="preserve"> </w:t>
      </w:r>
      <w:r>
        <w:t>able</w:t>
      </w:r>
      <w:r w:rsidR="00686211">
        <w:t xml:space="preserve"> </w:t>
      </w:r>
      <w:r>
        <w:t>to</w:t>
      </w:r>
      <w:r w:rsidR="00686211">
        <w:t xml:space="preserve"> </w:t>
      </w:r>
      <w:r>
        <w:t>check</w:t>
      </w:r>
      <w:r w:rsidR="00686211">
        <w:t xml:space="preserve"> </w:t>
      </w:r>
      <w:r>
        <w:t>your</w:t>
      </w:r>
      <w:r w:rsidR="00686211">
        <w:t xml:space="preserve"> </w:t>
      </w:r>
      <w:r>
        <w:t>understanding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topic</w:t>
      </w:r>
      <w:r w:rsidR="00686211">
        <w:t xml:space="preserve"> </w:t>
      </w:r>
      <w:r>
        <w:t>by</w:t>
      </w:r>
      <w:r w:rsidR="00686211">
        <w:t xml:space="preserve"> </w:t>
      </w:r>
      <w:r>
        <w:t>considering</w:t>
      </w:r>
      <w:r w:rsidR="00686211">
        <w:t xml:space="preserve"> </w:t>
      </w:r>
      <w:r>
        <w:t>the</w:t>
      </w:r>
      <w:r w:rsidR="00686211">
        <w:t xml:space="preserve"> </w:t>
      </w:r>
      <w:r>
        <w:t>following</w:t>
      </w:r>
      <w:r w:rsidR="00686211">
        <w:t xml:space="preserve"> </w:t>
      </w:r>
      <w:r>
        <w:t>questions.</w:t>
      </w:r>
    </w:p>
    <w:p w14:paraId="1A0E3E34" w14:textId="3AAE1347" w:rsidR="00DE7370" w:rsidRDefault="00DE7370" w:rsidP="008C7247">
      <w:pPr>
        <w:pStyle w:val="Compact"/>
        <w:numPr>
          <w:ilvl w:val="0"/>
          <w:numId w:val="11"/>
        </w:numPr>
        <w:spacing w:after="120"/>
      </w:pPr>
      <w:r>
        <w:t>Can</w:t>
      </w:r>
      <w:r w:rsidR="00686211">
        <w:t xml:space="preserve"> </w:t>
      </w:r>
      <w:r>
        <w:t>you</w:t>
      </w:r>
      <w:r w:rsidR="00686211">
        <w:t xml:space="preserve"> </w:t>
      </w:r>
      <w:r>
        <w:t>describe</w:t>
      </w:r>
      <w:r w:rsidR="00686211">
        <w:t xml:space="preserve"> </w:t>
      </w:r>
      <w:r>
        <w:t>the</w:t>
      </w:r>
      <w:r w:rsidR="00686211">
        <w:t xml:space="preserve"> </w:t>
      </w:r>
      <w:r>
        <w:t>difference</w:t>
      </w:r>
      <w:r w:rsidR="00686211">
        <w:t xml:space="preserve"> </w:t>
      </w:r>
      <w:r>
        <w:t>between</w:t>
      </w:r>
      <w:r w:rsidR="00686211">
        <w:t xml:space="preserve"> </w:t>
      </w:r>
      <w:r>
        <w:t>emotional</w:t>
      </w:r>
      <w:r w:rsidR="00686211">
        <w:t xml:space="preserve"> </w:t>
      </w:r>
      <w:proofErr w:type="gramStart"/>
      <w:r>
        <w:t>abuse</w:t>
      </w:r>
      <w:proofErr w:type="gramEnd"/>
      <w:r w:rsidR="00686211">
        <w:t xml:space="preserve"> </w:t>
      </w:r>
      <w:r>
        <w:t>versus</w:t>
      </w:r>
      <w:r w:rsidR="00686211">
        <w:t xml:space="preserve"> </w:t>
      </w:r>
      <w:r>
        <w:t>emotional</w:t>
      </w:r>
      <w:r w:rsidR="00686211">
        <w:t xml:space="preserve"> </w:t>
      </w:r>
      <w:r>
        <w:t>neglect?</w:t>
      </w:r>
    </w:p>
    <w:p w14:paraId="1A0E3E35" w14:textId="68F318F2" w:rsidR="00DE7370" w:rsidRDefault="00DE7370" w:rsidP="008C7247">
      <w:pPr>
        <w:pStyle w:val="Compact"/>
        <w:numPr>
          <w:ilvl w:val="0"/>
          <w:numId w:val="11"/>
        </w:numPr>
        <w:spacing w:after="120"/>
      </w:pPr>
      <w:r>
        <w:t>Why</w:t>
      </w:r>
      <w:r w:rsidR="00686211">
        <w:t xml:space="preserve"> </w:t>
      </w:r>
      <w:r>
        <w:t>does</w:t>
      </w:r>
      <w:r w:rsidR="00686211">
        <w:t xml:space="preserve"> </w:t>
      </w:r>
      <w:r>
        <w:t>psychological</w:t>
      </w:r>
      <w:r w:rsidR="00686211">
        <w:t xml:space="preserve"> </w:t>
      </w:r>
      <w:r>
        <w:t>maltreatment</w:t>
      </w:r>
      <w:r w:rsidR="00686211">
        <w:t xml:space="preserve"> </w:t>
      </w:r>
      <w:r>
        <w:t>in</w:t>
      </w:r>
      <w:r w:rsidR="00686211">
        <w:t xml:space="preserve"> </w:t>
      </w:r>
      <w:r>
        <w:t>the</w:t>
      </w:r>
      <w:r w:rsidR="00686211">
        <w:t xml:space="preserve"> </w:t>
      </w:r>
      <w:r>
        <w:t>home</w:t>
      </w:r>
      <w:r w:rsidR="00686211">
        <w:t xml:space="preserve"> </w:t>
      </w:r>
      <w:r>
        <w:t>still</w:t>
      </w:r>
      <w:r w:rsidR="00686211">
        <w:t xml:space="preserve"> </w:t>
      </w:r>
      <w:r>
        <w:t>largely</w:t>
      </w:r>
      <w:r w:rsidR="00686211">
        <w:t xml:space="preserve"> </w:t>
      </w:r>
      <w:r>
        <w:t>remain</w:t>
      </w:r>
      <w:r w:rsidR="00686211">
        <w:t xml:space="preserve"> </w:t>
      </w:r>
      <w:r>
        <w:t>in</w:t>
      </w:r>
      <w:r w:rsidR="00686211">
        <w:t xml:space="preserve"> </w:t>
      </w:r>
      <w:r>
        <w:t>a</w:t>
      </w:r>
      <w:r w:rsidR="00686211">
        <w:t xml:space="preserve"> </w:t>
      </w:r>
      <w:r>
        <w:t>gray</w:t>
      </w:r>
      <w:r w:rsidR="00686211">
        <w:t xml:space="preserve"> </w:t>
      </w:r>
      <w:r>
        <w:t>area?</w:t>
      </w:r>
      <w:r w:rsidR="00686211">
        <w:t xml:space="preserve"> </w:t>
      </w:r>
      <w:r>
        <w:t>What</w:t>
      </w:r>
      <w:r w:rsidR="00686211">
        <w:t xml:space="preserve"> </w:t>
      </w:r>
      <w:r>
        <w:t>factors</w:t>
      </w:r>
      <w:r w:rsidR="00686211">
        <w:t xml:space="preserve"> </w:t>
      </w:r>
      <w:r>
        <w:t>make</w:t>
      </w:r>
      <w:r w:rsidR="00686211">
        <w:t xml:space="preserve"> </w:t>
      </w:r>
      <w:r>
        <w:t>it</w:t>
      </w:r>
      <w:r w:rsidR="00686211">
        <w:t xml:space="preserve"> </w:t>
      </w:r>
      <w:r>
        <w:t>hard</w:t>
      </w:r>
      <w:r w:rsidR="00686211">
        <w:t xml:space="preserve"> </w:t>
      </w:r>
      <w:r>
        <w:t>to</w:t>
      </w:r>
      <w:r w:rsidR="00686211">
        <w:t xml:space="preserve"> </w:t>
      </w:r>
      <w:r>
        <w:t>identify</w:t>
      </w:r>
      <w:r w:rsidR="00686211">
        <w:t xml:space="preserve"> </w:t>
      </w:r>
      <w:r w:rsidR="00231CDF">
        <w:t>or</w:t>
      </w:r>
      <w:r w:rsidR="00686211">
        <w:t xml:space="preserve"> </w:t>
      </w:r>
      <w:r>
        <w:t>intervene?</w:t>
      </w:r>
    </w:p>
    <w:p w14:paraId="1A0E3E36" w14:textId="07B3AFA2" w:rsidR="00DE7370" w:rsidRDefault="00DE7370" w:rsidP="008C7247">
      <w:pPr>
        <w:pStyle w:val="Compact"/>
        <w:numPr>
          <w:ilvl w:val="0"/>
          <w:numId w:val="11"/>
        </w:numPr>
        <w:spacing w:after="120"/>
      </w:pPr>
      <w:r>
        <w:lastRenderedPageBreak/>
        <w:t>What</w:t>
      </w:r>
      <w:r w:rsidR="00686211">
        <w:t xml:space="preserve"> </w:t>
      </w:r>
      <w:r>
        <w:t>is</w:t>
      </w:r>
      <w:r w:rsidR="00686211">
        <w:t xml:space="preserve"> </w:t>
      </w:r>
      <w:r>
        <w:t>psychological</w:t>
      </w:r>
      <w:r w:rsidR="00686211">
        <w:t xml:space="preserve"> </w:t>
      </w:r>
      <w:r>
        <w:t>abuse</w:t>
      </w:r>
      <w:r w:rsidR="00686211">
        <w:t xml:space="preserve"> </w:t>
      </w:r>
      <w:r>
        <w:t>the</w:t>
      </w:r>
      <w:r w:rsidR="00686211">
        <w:t xml:space="preserve"> </w:t>
      </w:r>
      <w:r>
        <w:t>strongest</w:t>
      </w:r>
      <w:r w:rsidR="00686211">
        <w:t xml:space="preserve"> </w:t>
      </w:r>
      <w:r>
        <w:t>predictor</w:t>
      </w:r>
      <w:r w:rsidR="00686211">
        <w:t xml:space="preserve"> </w:t>
      </w:r>
      <w:proofErr w:type="gramStart"/>
      <w:r>
        <w:t>of</w:t>
      </w:r>
      <w:proofErr w:type="gramEnd"/>
      <w:r>
        <w:t>?</w:t>
      </w:r>
    </w:p>
    <w:p w14:paraId="1A0E3E37" w14:textId="112FC18A" w:rsidR="00DE7370" w:rsidRDefault="00DE7370" w:rsidP="008C7247">
      <w:pPr>
        <w:pStyle w:val="Compact"/>
        <w:numPr>
          <w:ilvl w:val="0"/>
          <w:numId w:val="11"/>
        </w:numPr>
        <w:spacing w:after="120"/>
      </w:pPr>
      <w:r>
        <w:t>How</w:t>
      </w:r>
      <w:r w:rsidR="00686211">
        <w:t xml:space="preserve"> </w:t>
      </w:r>
      <w:r>
        <w:t>does</w:t>
      </w:r>
      <w:r w:rsidR="00686211">
        <w:t xml:space="preserve"> </w:t>
      </w:r>
      <w:r>
        <w:t>C</w:t>
      </w:r>
      <w:r w:rsidR="00231CDF">
        <w:t>ou</w:t>
      </w:r>
      <w:r>
        <w:t>rtois</w:t>
      </w:r>
      <w:r w:rsidR="00686211">
        <w:t xml:space="preserve"> </w:t>
      </w:r>
      <w:r>
        <w:t>(2004)</w:t>
      </w:r>
      <w:r w:rsidR="00686211">
        <w:t xml:space="preserve"> </w:t>
      </w:r>
      <w:r>
        <w:t>define</w:t>
      </w:r>
      <w:r w:rsidR="00686211">
        <w:t xml:space="preserve"> </w:t>
      </w:r>
      <w:r>
        <w:t>complex</w:t>
      </w:r>
      <w:r w:rsidR="00686211">
        <w:t xml:space="preserve"> </w:t>
      </w:r>
      <w:r>
        <w:t>trauma?</w:t>
      </w:r>
    </w:p>
    <w:p w14:paraId="1A0E3E38" w14:textId="3310ABCF" w:rsidR="00DE7370" w:rsidRDefault="00DE7370" w:rsidP="008C7247">
      <w:pPr>
        <w:pStyle w:val="Compact"/>
        <w:numPr>
          <w:ilvl w:val="0"/>
          <w:numId w:val="11"/>
        </w:numPr>
        <w:spacing w:after="120"/>
      </w:pPr>
      <w:r>
        <w:t>What</w:t>
      </w:r>
      <w:r w:rsidR="00686211">
        <w:t xml:space="preserve"> </w:t>
      </w:r>
      <w:proofErr w:type="gramStart"/>
      <w:r>
        <w:t>is</w:t>
      </w:r>
      <w:r w:rsidR="00686211">
        <w:t xml:space="preserve"> </w:t>
      </w:r>
      <w:r>
        <w:t>the</w:t>
      </w:r>
      <w:r w:rsidR="00686211">
        <w:t xml:space="preserve"> </w:t>
      </w:r>
      <w:r>
        <w:t>difference</w:t>
      </w:r>
      <w:proofErr w:type="gramEnd"/>
      <w:r w:rsidR="00686211">
        <w:t xml:space="preserve"> </w:t>
      </w:r>
      <w:r>
        <w:t>between</w:t>
      </w:r>
      <w:r w:rsidR="00686211">
        <w:t xml:space="preserve"> </w:t>
      </w:r>
      <w:r>
        <w:t>Type</w:t>
      </w:r>
      <w:r w:rsidR="00686211">
        <w:t xml:space="preserve"> </w:t>
      </w:r>
      <w:r>
        <w:t>I</w:t>
      </w:r>
      <w:r w:rsidR="00686211">
        <w:t xml:space="preserve"> </w:t>
      </w:r>
      <w:r>
        <w:t>trauma</w:t>
      </w:r>
      <w:r w:rsidR="00686211">
        <w:t xml:space="preserve"> </w:t>
      </w:r>
      <w:r>
        <w:t>and</w:t>
      </w:r>
      <w:r w:rsidR="00686211">
        <w:t xml:space="preserve"> </w:t>
      </w:r>
      <w:r>
        <w:t>Type</w:t>
      </w:r>
      <w:r w:rsidR="00686211">
        <w:t xml:space="preserve"> </w:t>
      </w:r>
      <w:r>
        <w:t>II</w:t>
      </w:r>
      <w:r w:rsidR="00686211">
        <w:t xml:space="preserve"> </w:t>
      </w:r>
      <w:r>
        <w:t>trauma?</w:t>
      </w:r>
    </w:p>
    <w:p w14:paraId="1A0E3E39" w14:textId="3A4B2F84" w:rsidR="00DE7370" w:rsidRDefault="00DE7370" w:rsidP="008C7247">
      <w:pPr>
        <w:pStyle w:val="Compact"/>
        <w:numPr>
          <w:ilvl w:val="0"/>
          <w:numId w:val="11"/>
        </w:numPr>
        <w:spacing w:after="120"/>
      </w:pPr>
      <w:r>
        <w:t>What</w:t>
      </w:r>
      <w:r w:rsidR="00686211">
        <w:t xml:space="preserve"> </w:t>
      </w:r>
      <w:r>
        <w:t>do</w:t>
      </w:r>
      <w:r w:rsidR="00686211">
        <w:t xml:space="preserve"> </w:t>
      </w:r>
      <w:r w:rsidR="00231CDF">
        <w:t>the</w:t>
      </w:r>
      <w:r w:rsidR="00686211">
        <w:t xml:space="preserve"> </w:t>
      </w:r>
      <w:r w:rsidR="00231CDF">
        <w:t>acronyms</w:t>
      </w:r>
      <w:r w:rsidR="00686211">
        <w:t xml:space="preserve"> </w:t>
      </w:r>
      <w:r>
        <w:t>PTSD,</w:t>
      </w:r>
      <w:r w:rsidR="00686211">
        <w:t xml:space="preserve"> </w:t>
      </w:r>
      <w:r>
        <w:t>CPTSD</w:t>
      </w:r>
      <w:r w:rsidR="00231CDF">
        <w:t>,</w:t>
      </w:r>
      <w:r w:rsidR="00686211">
        <w:t xml:space="preserve"> </w:t>
      </w:r>
      <w:r>
        <w:t>and</w:t>
      </w:r>
      <w:r w:rsidR="00686211">
        <w:t xml:space="preserve"> </w:t>
      </w:r>
      <w:r>
        <w:t>DTD</w:t>
      </w:r>
      <w:r w:rsidR="00686211">
        <w:t xml:space="preserve"> </w:t>
      </w:r>
      <w:r>
        <w:t>stand</w:t>
      </w:r>
      <w:r w:rsidR="00686211">
        <w:t xml:space="preserve"> </w:t>
      </w:r>
      <w:r>
        <w:t>for?</w:t>
      </w:r>
    </w:p>
    <w:p w14:paraId="1A0E3E3A" w14:textId="26CBD43B" w:rsidR="00DE7370" w:rsidRDefault="00DE7370" w:rsidP="008C7247">
      <w:pPr>
        <w:pStyle w:val="FirstParagraph"/>
        <w:spacing w:after="120"/>
      </w:pPr>
      <w:r>
        <w:rPr>
          <w:b/>
          <w:color w:val="6ECFB1"/>
        </w:rPr>
        <w:t>&lt;End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A0E3E3B" w14:textId="6E4CF469" w:rsidR="00DE7370" w:rsidRDefault="00DE7370" w:rsidP="008C7247">
      <w:pPr>
        <w:pStyle w:val="Heading1"/>
      </w:pPr>
      <w:r>
        <w:t>1.3</w:t>
      </w:r>
      <w:r w:rsidR="00686211">
        <w:t xml:space="preserve"> </w:t>
      </w:r>
      <w:r>
        <w:t>How</w:t>
      </w:r>
      <w:r w:rsidR="00686211">
        <w:t xml:space="preserve"> </w:t>
      </w:r>
      <w:r w:rsidR="00AF2295">
        <w:t>D</w:t>
      </w:r>
      <w:r>
        <w:t>o</w:t>
      </w:r>
      <w:r w:rsidR="00686211">
        <w:t xml:space="preserve"> </w:t>
      </w:r>
      <w:r w:rsidR="00AF2295">
        <w:t>W</w:t>
      </w:r>
      <w:r>
        <w:t>e</w:t>
      </w:r>
      <w:r w:rsidR="00686211">
        <w:t xml:space="preserve"> </w:t>
      </w:r>
      <w:r w:rsidR="00AF2295">
        <w:t>W</w:t>
      </w:r>
      <w:r>
        <w:t>ork</w:t>
      </w:r>
      <w:r w:rsidR="00686211">
        <w:t xml:space="preserve"> </w:t>
      </w:r>
      <w:r w:rsidR="00AF2295">
        <w:t>W</w:t>
      </w:r>
      <w:r>
        <w:t>ith</w:t>
      </w:r>
      <w:r w:rsidR="00686211">
        <w:t xml:space="preserve"> </w:t>
      </w:r>
      <w:r>
        <w:t>Trauma?</w:t>
      </w:r>
    </w:p>
    <w:p w14:paraId="1A0E3E3C" w14:textId="6F842BC3" w:rsidR="00DE7370" w:rsidRDefault="00DE7370" w:rsidP="008C7247">
      <w:pPr>
        <w:pStyle w:val="FirstParagraph"/>
        <w:spacing w:after="120"/>
      </w:pPr>
      <w:r>
        <w:t>During</w:t>
      </w:r>
      <w:r w:rsidR="00686211">
        <w:t xml:space="preserve"> </w:t>
      </w:r>
      <w:r>
        <w:t>this</w:t>
      </w:r>
      <w:r w:rsidR="00686211">
        <w:t xml:space="preserve"> </w:t>
      </w:r>
      <w:proofErr w:type="gramStart"/>
      <w:r>
        <w:t>topic</w:t>
      </w:r>
      <w:proofErr w:type="gramEnd"/>
      <w:r w:rsidR="00686211">
        <w:t xml:space="preserve"> </w:t>
      </w:r>
      <w:r>
        <w:t>you</w:t>
      </w:r>
      <w:r w:rsidR="00686211">
        <w:t xml:space="preserve"> </w:t>
      </w:r>
      <w:r>
        <w:t>will</w:t>
      </w:r>
      <w:r w:rsidR="00686211">
        <w:t xml:space="preserve"> </w:t>
      </w:r>
      <w:r>
        <w:t>become</w:t>
      </w:r>
      <w:r w:rsidR="00686211">
        <w:t xml:space="preserve"> </w:t>
      </w:r>
      <w:r>
        <w:t>familiar</w:t>
      </w:r>
      <w:r w:rsidR="00686211">
        <w:t xml:space="preserve"> </w:t>
      </w:r>
      <w:r>
        <w:t>with</w:t>
      </w:r>
      <w:r w:rsidR="00686211">
        <w:t xml:space="preserve"> </w:t>
      </w:r>
      <w:r>
        <w:t>and</w:t>
      </w:r>
      <w:r w:rsidR="00686211">
        <w:t xml:space="preserve"> </w:t>
      </w:r>
      <w:r>
        <w:t>comfortable</w:t>
      </w:r>
      <w:r w:rsidR="00686211">
        <w:t xml:space="preserve"> </w:t>
      </w:r>
      <w:r>
        <w:t>with</w:t>
      </w:r>
      <w:r w:rsidR="00686211">
        <w:t xml:space="preserve"> </w:t>
      </w:r>
      <w:r>
        <w:t>one</w:t>
      </w:r>
      <w:r w:rsidR="00686211">
        <w:t xml:space="preserve"> </w:t>
      </w:r>
      <w:r>
        <w:t>main</w:t>
      </w:r>
      <w:r w:rsidR="00686211">
        <w:t xml:space="preserve"> </w:t>
      </w:r>
      <w:r>
        <w:t>therapeutic</w:t>
      </w:r>
      <w:r w:rsidR="00686211">
        <w:t xml:space="preserve"> </w:t>
      </w:r>
      <w:r>
        <w:t>approach.</w:t>
      </w:r>
      <w:r w:rsidR="00686211">
        <w:t xml:space="preserve"> </w:t>
      </w:r>
      <w:r>
        <w:t>The</w:t>
      </w:r>
      <w:r w:rsidR="00686211">
        <w:t xml:space="preserve"> </w:t>
      </w:r>
      <w:r>
        <w:t>purpose</w:t>
      </w:r>
      <w:r w:rsidR="00686211">
        <w:t xml:space="preserve"> </w:t>
      </w:r>
      <w:r>
        <w:t>is</w:t>
      </w:r>
      <w:r w:rsidR="00686211">
        <w:t xml:space="preserve"> </w:t>
      </w:r>
      <w:r>
        <w:t>to</w:t>
      </w:r>
      <w:r w:rsidR="00686211">
        <w:t xml:space="preserve"> </w:t>
      </w:r>
      <w:r>
        <w:t>give</w:t>
      </w:r>
      <w:r w:rsidR="00686211">
        <w:t xml:space="preserve"> </w:t>
      </w:r>
      <w:r>
        <w:t>you</w:t>
      </w:r>
      <w:r w:rsidR="00686211">
        <w:t xml:space="preserve"> </w:t>
      </w:r>
      <w:r>
        <w:t>some</w:t>
      </w:r>
      <w:r w:rsidR="00686211">
        <w:t xml:space="preserve"> </w:t>
      </w:r>
      <w:r>
        <w:t>practical</w:t>
      </w:r>
      <w:r w:rsidR="00686211">
        <w:t xml:space="preserve"> </w:t>
      </w:r>
      <w:r>
        <w:t>skills</w:t>
      </w:r>
      <w:r w:rsidR="00686211">
        <w:t xml:space="preserve"> </w:t>
      </w:r>
      <w:r>
        <w:t>and</w:t>
      </w:r>
      <w:r w:rsidR="00686211">
        <w:t xml:space="preserve"> </w:t>
      </w:r>
      <w:r>
        <w:t>applications,</w:t>
      </w:r>
      <w:r w:rsidR="00686211">
        <w:t xml:space="preserve"> </w:t>
      </w:r>
      <w:r>
        <w:t>rather</w:t>
      </w:r>
      <w:r w:rsidR="00686211">
        <w:t xml:space="preserve"> </w:t>
      </w:r>
      <w:r>
        <w:t>than</w:t>
      </w:r>
      <w:r w:rsidR="00686211">
        <w:t xml:space="preserve"> </w:t>
      </w:r>
      <w:r>
        <w:t>just</w:t>
      </w:r>
      <w:r w:rsidR="00686211">
        <w:t xml:space="preserve"> </w:t>
      </w:r>
      <w:r>
        <w:t>a</w:t>
      </w:r>
      <w:r w:rsidR="00686211">
        <w:t xml:space="preserve"> </w:t>
      </w:r>
      <w:r>
        <w:t>variety</w:t>
      </w:r>
      <w:r w:rsidR="00686211">
        <w:t xml:space="preserve"> </w:t>
      </w:r>
      <w:r>
        <w:t>of</w:t>
      </w:r>
      <w:r w:rsidR="00686211">
        <w:t xml:space="preserve"> </w:t>
      </w:r>
      <w:r>
        <w:t>theories</w:t>
      </w:r>
      <w:r w:rsidR="00686211">
        <w:t xml:space="preserve"> </w:t>
      </w:r>
      <w:r>
        <w:t>that</w:t>
      </w:r>
      <w:r w:rsidR="00686211">
        <w:t xml:space="preserve"> </w:t>
      </w:r>
      <w:r>
        <w:t>you</w:t>
      </w:r>
      <w:r w:rsidR="00686211">
        <w:t xml:space="preserve"> </w:t>
      </w:r>
      <w:r>
        <w:t>w</w:t>
      </w:r>
      <w:r w:rsidR="00AF2295">
        <w:t>ould</w:t>
      </w:r>
      <w:r w:rsidR="00686211">
        <w:t xml:space="preserve"> </w:t>
      </w:r>
      <w:r>
        <w:t>need</w:t>
      </w:r>
      <w:r w:rsidR="00686211">
        <w:t xml:space="preserve"> </w:t>
      </w:r>
      <w:r>
        <w:t>to</w:t>
      </w:r>
      <w:r w:rsidR="00686211">
        <w:t xml:space="preserve"> </w:t>
      </w:r>
      <w:r>
        <w:t>study</w:t>
      </w:r>
      <w:r w:rsidR="00686211">
        <w:t xml:space="preserve"> </w:t>
      </w:r>
      <w:r>
        <w:t>further</w:t>
      </w:r>
      <w:r w:rsidR="00686211">
        <w:t xml:space="preserve"> </w:t>
      </w:r>
      <w:r>
        <w:t>in</w:t>
      </w:r>
      <w:r w:rsidR="00686211">
        <w:t xml:space="preserve"> </w:t>
      </w:r>
      <w:r>
        <w:t>order</w:t>
      </w:r>
      <w:r w:rsidR="00686211">
        <w:t xml:space="preserve"> </w:t>
      </w:r>
      <w:r>
        <w:t>to</w:t>
      </w:r>
      <w:r w:rsidR="00686211">
        <w:t xml:space="preserve"> </w:t>
      </w:r>
      <w:r>
        <w:t>implement.</w:t>
      </w:r>
      <w:r w:rsidR="00686211">
        <w:t xml:space="preserve"> </w:t>
      </w:r>
      <w:r>
        <w:t>Consequently,</w:t>
      </w:r>
      <w:r w:rsidR="00686211">
        <w:t xml:space="preserve"> </w:t>
      </w:r>
      <w:r>
        <w:t>this</w:t>
      </w:r>
      <w:r w:rsidR="00686211">
        <w:t xml:space="preserve"> </w:t>
      </w:r>
      <w:r>
        <w:t>topic</w:t>
      </w:r>
      <w:r w:rsidR="00686211">
        <w:t xml:space="preserve"> </w:t>
      </w:r>
      <w:r>
        <w:t>may</w:t>
      </w:r>
      <w:r w:rsidR="00686211">
        <w:t xml:space="preserve"> </w:t>
      </w:r>
      <w:r>
        <w:t>feel</w:t>
      </w:r>
      <w:r w:rsidR="00686211">
        <w:t xml:space="preserve"> </w:t>
      </w:r>
      <w:r>
        <w:t>more</w:t>
      </w:r>
      <w:r w:rsidR="00686211">
        <w:t xml:space="preserve"> </w:t>
      </w:r>
      <w:r>
        <w:t>overwhelming,</w:t>
      </w:r>
      <w:r w:rsidR="00686211">
        <w:t xml:space="preserve"> </w:t>
      </w:r>
      <w:r>
        <w:t>due</w:t>
      </w:r>
      <w:r w:rsidR="00686211">
        <w:t xml:space="preserve"> </w:t>
      </w:r>
      <w:r>
        <w:t>to</w:t>
      </w:r>
      <w:r w:rsidR="00686211">
        <w:t xml:space="preserve"> </w:t>
      </w:r>
      <w:r>
        <w:t>the</w:t>
      </w:r>
      <w:r w:rsidR="00686211">
        <w:t xml:space="preserve"> </w:t>
      </w:r>
      <w:r>
        <w:t>repetition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same</w:t>
      </w:r>
      <w:r w:rsidR="00686211">
        <w:t xml:space="preserve"> </w:t>
      </w:r>
      <w:r>
        <w:t>information</w:t>
      </w:r>
      <w:r w:rsidR="00686211">
        <w:t xml:space="preserve"> </w:t>
      </w:r>
      <w:r>
        <w:t>with</w:t>
      </w:r>
      <w:r w:rsidR="00686211">
        <w:t xml:space="preserve"> </w:t>
      </w:r>
      <w:r>
        <w:t>a</w:t>
      </w:r>
      <w:r w:rsidR="00686211">
        <w:t xml:space="preserve"> </w:t>
      </w:r>
      <w:r>
        <w:t>slightly</w:t>
      </w:r>
      <w:r w:rsidR="00686211">
        <w:t xml:space="preserve"> </w:t>
      </w:r>
      <w:r>
        <w:t>different</w:t>
      </w:r>
      <w:r w:rsidR="00686211">
        <w:t xml:space="preserve"> </w:t>
      </w:r>
      <w:r>
        <w:t>application.</w:t>
      </w:r>
      <w:r w:rsidR="00686211">
        <w:t xml:space="preserve"> </w:t>
      </w:r>
      <w:r>
        <w:t>In</w:t>
      </w:r>
      <w:r w:rsidR="00686211">
        <w:t xml:space="preserve"> </w:t>
      </w:r>
      <w:r>
        <w:t>this</w:t>
      </w:r>
      <w:r w:rsidR="00686211">
        <w:t xml:space="preserve"> </w:t>
      </w:r>
      <w:r>
        <w:t>section,</w:t>
      </w:r>
      <w:r w:rsidR="00686211">
        <w:t xml:space="preserve"> </w:t>
      </w:r>
      <w:r>
        <w:t>we</w:t>
      </w:r>
      <w:r w:rsidR="00686211">
        <w:t xml:space="preserve"> </w:t>
      </w:r>
      <w:r>
        <w:t>will</w:t>
      </w:r>
      <w:r w:rsidR="00686211">
        <w:t xml:space="preserve"> </w:t>
      </w:r>
      <w:r>
        <w:t>begin</w:t>
      </w:r>
      <w:r w:rsidR="00686211">
        <w:t xml:space="preserve"> </w:t>
      </w:r>
      <w:r>
        <w:t>by</w:t>
      </w:r>
      <w:r w:rsidR="00686211">
        <w:t xml:space="preserve"> </w:t>
      </w:r>
      <w:r>
        <w:t>learning</w:t>
      </w:r>
      <w:r w:rsidR="00686211">
        <w:t xml:space="preserve"> </w:t>
      </w:r>
      <w:r>
        <w:t>about</w:t>
      </w:r>
      <w:r w:rsidR="00686211">
        <w:t xml:space="preserve"> </w:t>
      </w:r>
      <w:r w:rsidR="003A169B">
        <w:t>e</w:t>
      </w:r>
      <w:r>
        <w:t>motion</w:t>
      </w:r>
      <w:r w:rsidR="003A169B">
        <w:t>-f</w:t>
      </w:r>
      <w:r>
        <w:t>ocused</w:t>
      </w:r>
      <w:r w:rsidR="00686211">
        <w:t xml:space="preserve"> </w:t>
      </w:r>
      <w:r w:rsidR="003A169B">
        <w:t>f</w:t>
      </w:r>
      <w:r>
        <w:t>amily</w:t>
      </w:r>
      <w:r w:rsidR="00686211">
        <w:t xml:space="preserve"> </w:t>
      </w:r>
      <w:r w:rsidR="003A169B">
        <w:t>t</w:t>
      </w:r>
      <w:r>
        <w:t>herapy</w:t>
      </w:r>
      <w:r w:rsidR="00686211">
        <w:t xml:space="preserve"> </w:t>
      </w:r>
      <w:r w:rsidR="003A169B">
        <w:t>(EFFT)</w:t>
      </w:r>
      <w:r w:rsidR="00686211">
        <w:t xml:space="preserve"> </w:t>
      </w:r>
      <w:r>
        <w:t>and</w:t>
      </w:r>
      <w:r w:rsidR="00686211">
        <w:t xml:space="preserve"> </w:t>
      </w:r>
      <w:r>
        <w:t>then</w:t>
      </w:r>
      <w:r w:rsidR="00686211">
        <w:t xml:space="preserve"> </w:t>
      </w:r>
      <w:r>
        <w:t>we</w:t>
      </w:r>
      <w:r w:rsidR="00686211">
        <w:t xml:space="preserve"> </w:t>
      </w:r>
      <w:r>
        <w:t>will</w:t>
      </w:r>
      <w:r w:rsidR="00686211">
        <w:t xml:space="preserve"> </w:t>
      </w:r>
      <w:r>
        <w:t>apply</w:t>
      </w:r>
      <w:r w:rsidR="00686211">
        <w:t xml:space="preserve"> </w:t>
      </w:r>
      <w:r>
        <w:t>it</w:t>
      </w:r>
      <w:r w:rsidR="00686211">
        <w:t xml:space="preserve"> </w:t>
      </w:r>
      <w:r>
        <w:t>specifically</w:t>
      </w:r>
      <w:r w:rsidR="00686211">
        <w:t xml:space="preserve"> </w:t>
      </w:r>
      <w:r>
        <w:t>to</w:t>
      </w:r>
      <w:r w:rsidR="00686211">
        <w:t xml:space="preserve"> </w:t>
      </w:r>
      <w:r>
        <w:t>the</w:t>
      </w:r>
      <w:r w:rsidR="00686211">
        <w:t xml:space="preserve"> </w:t>
      </w:r>
      <w:r>
        <w:t>treatment</w:t>
      </w:r>
      <w:r w:rsidR="00686211">
        <w:t xml:space="preserve"> </w:t>
      </w:r>
      <w:r>
        <w:t>of</w:t>
      </w:r>
      <w:r w:rsidR="00686211">
        <w:t xml:space="preserve"> </w:t>
      </w:r>
      <w:r>
        <w:t>trauma.</w:t>
      </w:r>
    </w:p>
    <w:p w14:paraId="1A0E3E3D" w14:textId="1196239B" w:rsidR="00DE7370" w:rsidRDefault="00DE7370" w:rsidP="008C7247">
      <w:pPr>
        <w:pStyle w:val="BodyText"/>
        <w:spacing w:after="120"/>
      </w:pPr>
      <w:r>
        <w:t>There</w:t>
      </w:r>
      <w:r w:rsidR="00686211">
        <w:t xml:space="preserve"> </w:t>
      </w:r>
      <w:r>
        <w:t>are</w:t>
      </w:r>
      <w:r w:rsidR="00686211">
        <w:t xml:space="preserve"> </w:t>
      </w:r>
      <w:r>
        <w:t>many</w:t>
      </w:r>
      <w:r w:rsidR="00686211">
        <w:t xml:space="preserve"> </w:t>
      </w:r>
      <w:r>
        <w:t>therapy</w:t>
      </w:r>
      <w:r w:rsidR="00686211">
        <w:t xml:space="preserve"> </w:t>
      </w:r>
      <w:r>
        <w:t>modalities</w:t>
      </w:r>
      <w:r w:rsidR="00686211">
        <w:t xml:space="preserve"> </w:t>
      </w:r>
      <w:r>
        <w:t>that</w:t>
      </w:r>
      <w:r w:rsidR="00686211">
        <w:t xml:space="preserve"> </w:t>
      </w:r>
      <w:proofErr w:type="gramStart"/>
      <w:r>
        <w:t>are</w:t>
      </w:r>
      <w:r w:rsidR="00686211">
        <w:t xml:space="preserve"> </w:t>
      </w:r>
      <w:r>
        <w:t>specifically</w:t>
      </w:r>
      <w:r w:rsidR="00686211">
        <w:t xml:space="preserve"> </w:t>
      </w:r>
      <w:r>
        <w:t>designed</w:t>
      </w:r>
      <w:proofErr w:type="gramEnd"/>
      <w:r w:rsidR="00686211">
        <w:t xml:space="preserve"> </w:t>
      </w:r>
      <w:r>
        <w:t>for</w:t>
      </w:r>
      <w:r w:rsidR="00686211">
        <w:t xml:space="preserve"> </w:t>
      </w:r>
      <w:r>
        <w:t>trauma</w:t>
      </w:r>
      <w:r w:rsidR="008174EA">
        <w:t>;</w:t>
      </w:r>
      <w:r w:rsidR="00686211">
        <w:t xml:space="preserve"> </w:t>
      </w:r>
      <w:r>
        <w:t>EFFT</w:t>
      </w:r>
      <w:r w:rsidR="00686211">
        <w:t xml:space="preserve"> </w:t>
      </w:r>
      <w:r>
        <w:t>is</w:t>
      </w:r>
      <w:r w:rsidR="00686211">
        <w:t xml:space="preserve"> </w:t>
      </w:r>
      <w:r>
        <w:t>an</w:t>
      </w:r>
      <w:r w:rsidR="00686211">
        <w:t xml:space="preserve"> </w:t>
      </w:r>
      <w:r>
        <w:t>all</w:t>
      </w:r>
      <w:r w:rsidR="003A169B">
        <w:t>-</w:t>
      </w:r>
      <w:r>
        <w:t>encompassing</w:t>
      </w:r>
      <w:r w:rsidR="00686211">
        <w:t xml:space="preserve"> </w:t>
      </w:r>
      <w:r>
        <w:t>modality</w:t>
      </w:r>
      <w:r w:rsidR="00686211">
        <w:t xml:space="preserve"> </w:t>
      </w:r>
      <w:r>
        <w:t>and</w:t>
      </w:r>
      <w:r w:rsidR="00686211">
        <w:t xml:space="preserve"> </w:t>
      </w:r>
      <w:r>
        <w:t>not</w:t>
      </w:r>
      <w:r w:rsidR="00686211">
        <w:t xml:space="preserve"> </w:t>
      </w:r>
      <w:r>
        <w:t>trauma</w:t>
      </w:r>
      <w:r w:rsidR="00F53147">
        <w:t>-</w:t>
      </w:r>
      <w:r>
        <w:t>specific.</w:t>
      </w:r>
      <w:r w:rsidR="00686211">
        <w:t xml:space="preserve"> </w:t>
      </w:r>
      <w:r>
        <w:t>In</w:t>
      </w:r>
      <w:r w:rsidR="00686211">
        <w:t xml:space="preserve"> </w:t>
      </w:r>
      <w:r w:rsidR="00F53147">
        <w:t>the</w:t>
      </w:r>
      <w:r w:rsidR="00686211">
        <w:t xml:space="preserve"> </w:t>
      </w:r>
      <w:r w:rsidR="00F53147">
        <w:t>final</w:t>
      </w:r>
      <w:r w:rsidR="00686211">
        <w:t xml:space="preserve"> </w:t>
      </w:r>
      <w:proofErr w:type="gramStart"/>
      <w:r>
        <w:t>activity</w:t>
      </w:r>
      <w:proofErr w:type="gramEnd"/>
      <w:r w:rsidR="00686211">
        <w:t xml:space="preserve"> </w:t>
      </w:r>
      <w:r>
        <w:t>you</w:t>
      </w:r>
      <w:r w:rsidR="00686211">
        <w:t xml:space="preserve"> </w:t>
      </w:r>
      <w:r>
        <w:t>will</w:t>
      </w:r>
      <w:r w:rsidR="00686211">
        <w:t xml:space="preserve"> </w:t>
      </w:r>
      <w:r>
        <w:t>be</w:t>
      </w:r>
      <w:r w:rsidR="00686211">
        <w:t xml:space="preserve"> </w:t>
      </w:r>
      <w:r>
        <w:t>provided</w:t>
      </w:r>
      <w:r w:rsidR="00686211">
        <w:t xml:space="preserve"> </w:t>
      </w:r>
      <w:r>
        <w:t>with</w:t>
      </w:r>
      <w:r w:rsidR="00686211">
        <w:t xml:space="preserve"> </w:t>
      </w:r>
      <w:r>
        <w:t>a</w:t>
      </w:r>
      <w:r w:rsidR="00686211">
        <w:t xml:space="preserve"> </w:t>
      </w:r>
      <w:r>
        <w:t>list</w:t>
      </w:r>
      <w:r w:rsidR="00686211">
        <w:t xml:space="preserve"> </w:t>
      </w:r>
      <w:r>
        <w:t>of</w:t>
      </w:r>
      <w:r w:rsidR="00686211">
        <w:t xml:space="preserve"> </w:t>
      </w:r>
      <w:r>
        <w:t>trauma</w:t>
      </w:r>
      <w:r w:rsidR="008174EA">
        <w:t>-</w:t>
      </w:r>
      <w:r>
        <w:t>informed</w:t>
      </w:r>
      <w:r w:rsidR="00686211">
        <w:t xml:space="preserve"> </w:t>
      </w:r>
      <w:r>
        <w:t>therapies</w:t>
      </w:r>
      <w:r w:rsidR="00686211">
        <w:t xml:space="preserve"> </w:t>
      </w:r>
      <w:r>
        <w:t>that</w:t>
      </w:r>
      <w:r w:rsidR="00686211">
        <w:t xml:space="preserve"> </w:t>
      </w:r>
      <w:r>
        <w:t>you</w:t>
      </w:r>
      <w:r w:rsidR="00686211">
        <w:t xml:space="preserve"> </w:t>
      </w:r>
      <w:r>
        <w:t>can</w:t>
      </w:r>
      <w:r w:rsidR="00686211">
        <w:t xml:space="preserve"> </w:t>
      </w:r>
      <w:r>
        <w:t>pursue</w:t>
      </w:r>
      <w:r w:rsidR="00686211">
        <w:t xml:space="preserve"> </w:t>
      </w:r>
      <w:r>
        <w:t>at</w:t>
      </w:r>
      <w:r w:rsidR="00686211">
        <w:t xml:space="preserve"> </w:t>
      </w:r>
      <w:r>
        <w:t>your</w:t>
      </w:r>
      <w:r w:rsidR="00686211">
        <w:t xml:space="preserve"> </w:t>
      </w:r>
      <w:r>
        <w:t>own</w:t>
      </w:r>
      <w:r w:rsidR="00686211">
        <w:t xml:space="preserve"> </w:t>
      </w:r>
      <w:r>
        <w:t>leisure.</w:t>
      </w:r>
      <w:r w:rsidR="00686211">
        <w:t xml:space="preserve"> </w:t>
      </w:r>
      <w:r>
        <w:t>If</w:t>
      </w:r>
      <w:r w:rsidR="00686211">
        <w:t xml:space="preserve"> </w:t>
      </w:r>
      <w:r>
        <w:t>you</w:t>
      </w:r>
      <w:r w:rsidR="00686211">
        <w:t xml:space="preserve"> </w:t>
      </w:r>
      <w:proofErr w:type="gramStart"/>
      <w:r>
        <w:t>come</w:t>
      </w:r>
      <w:r w:rsidR="00686211">
        <w:t xml:space="preserve"> </w:t>
      </w:r>
      <w:r>
        <w:t>into</w:t>
      </w:r>
      <w:r w:rsidR="00686211">
        <w:t xml:space="preserve"> </w:t>
      </w:r>
      <w:r>
        <w:t>contact</w:t>
      </w:r>
      <w:r w:rsidR="00686211">
        <w:t xml:space="preserve"> </w:t>
      </w:r>
      <w:r>
        <w:t>with</w:t>
      </w:r>
      <w:proofErr w:type="gramEnd"/>
      <w:r w:rsidR="00686211">
        <w:t xml:space="preserve"> </w:t>
      </w:r>
      <w:r>
        <w:t>someone</w:t>
      </w:r>
      <w:r w:rsidR="00686211">
        <w:t xml:space="preserve"> </w:t>
      </w:r>
      <w:r>
        <w:t>who</w:t>
      </w:r>
      <w:r w:rsidR="00686211">
        <w:t xml:space="preserve"> </w:t>
      </w:r>
      <w:r>
        <w:t>has</w:t>
      </w:r>
      <w:r w:rsidR="00686211">
        <w:t xml:space="preserve"> </w:t>
      </w:r>
      <w:r>
        <w:t>complex</w:t>
      </w:r>
      <w:r w:rsidR="00686211">
        <w:t xml:space="preserve"> </w:t>
      </w:r>
      <w:r>
        <w:t>trauma</w:t>
      </w:r>
      <w:r w:rsidR="00686211">
        <w:t xml:space="preserve"> </w:t>
      </w:r>
      <w:r w:rsidR="008174EA">
        <w:t>or</w:t>
      </w:r>
      <w:r w:rsidR="00686211">
        <w:t xml:space="preserve"> </w:t>
      </w:r>
      <w:r>
        <w:t>PTSD</w:t>
      </w:r>
      <w:r w:rsidR="00686211">
        <w:t xml:space="preserve"> </w:t>
      </w:r>
      <w:r>
        <w:t>at</w:t>
      </w:r>
      <w:r w:rsidR="00686211">
        <w:t xml:space="preserve"> </w:t>
      </w:r>
      <w:r>
        <w:t>this</w:t>
      </w:r>
      <w:r w:rsidR="00686211">
        <w:t xml:space="preserve"> </w:t>
      </w:r>
      <w:r>
        <w:t>stage</w:t>
      </w:r>
      <w:r w:rsidR="00686211">
        <w:t xml:space="preserve"> </w:t>
      </w:r>
      <w:r>
        <w:t>of</w:t>
      </w:r>
      <w:r w:rsidR="00686211">
        <w:t xml:space="preserve"> </w:t>
      </w:r>
      <w:r>
        <w:t>your</w:t>
      </w:r>
      <w:r w:rsidR="00686211">
        <w:t xml:space="preserve"> </w:t>
      </w:r>
      <w:r>
        <w:t>studies,</w:t>
      </w:r>
      <w:r w:rsidR="00686211">
        <w:t xml:space="preserve"> </w:t>
      </w:r>
      <w:r>
        <w:t>it</w:t>
      </w:r>
      <w:r w:rsidR="00686211">
        <w:t xml:space="preserve"> </w:t>
      </w:r>
      <w:r>
        <w:t>is</w:t>
      </w:r>
      <w:r w:rsidR="00686211">
        <w:t xml:space="preserve"> </w:t>
      </w:r>
      <w:r>
        <w:t>best</w:t>
      </w:r>
      <w:r w:rsidR="00686211">
        <w:t xml:space="preserve"> </w:t>
      </w:r>
      <w:r>
        <w:t>to</w:t>
      </w:r>
      <w:r w:rsidR="00686211">
        <w:t xml:space="preserve"> </w:t>
      </w:r>
      <w:r>
        <w:t>refer</w:t>
      </w:r>
      <w:r w:rsidR="00686211">
        <w:t xml:space="preserve"> </w:t>
      </w:r>
      <w:r>
        <w:t>them</w:t>
      </w:r>
      <w:r w:rsidR="00686211">
        <w:t xml:space="preserve"> </w:t>
      </w:r>
      <w:r>
        <w:t>to</w:t>
      </w:r>
      <w:r w:rsidR="00686211">
        <w:t xml:space="preserve"> </w:t>
      </w:r>
      <w:r>
        <w:t>someone</w:t>
      </w:r>
      <w:r w:rsidR="00686211">
        <w:t xml:space="preserve"> </w:t>
      </w:r>
      <w:r>
        <w:t>who</w:t>
      </w:r>
      <w:r w:rsidR="00686211">
        <w:t xml:space="preserve"> </w:t>
      </w:r>
      <w:r>
        <w:t>is</w:t>
      </w:r>
      <w:r w:rsidR="00686211">
        <w:t xml:space="preserve"> </w:t>
      </w:r>
      <w:r>
        <w:t>qualified</w:t>
      </w:r>
      <w:r w:rsidR="00686211">
        <w:t xml:space="preserve"> </w:t>
      </w:r>
      <w:r>
        <w:t>and</w:t>
      </w:r>
      <w:r w:rsidR="00686211">
        <w:t xml:space="preserve"> </w:t>
      </w:r>
      <w:r>
        <w:t>trained</w:t>
      </w:r>
      <w:r w:rsidR="00686211">
        <w:t xml:space="preserve"> </w:t>
      </w:r>
      <w:r>
        <w:t>to</w:t>
      </w:r>
      <w:r w:rsidR="00686211">
        <w:t xml:space="preserve"> </w:t>
      </w:r>
      <w:r>
        <w:t>work</w:t>
      </w:r>
      <w:r w:rsidR="00686211">
        <w:t xml:space="preserve"> </w:t>
      </w:r>
      <w:r>
        <w:t>with</w:t>
      </w:r>
      <w:r w:rsidR="00686211">
        <w:t xml:space="preserve"> </w:t>
      </w:r>
      <w:r>
        <w:t>PTSD.</w:t>
      </w:r>
    </w:p>
    <w:p w14:paraId="1A0E3E3E" w14:textId="768FDB4C" w:rsidR="00DE7370" w:rsidRDefault="00DE7370" w:rsidP="008C7247">
      <w:pPr>
        <w:pStyle w:val="BlockText"/>
        <w:spacing w:after="120"/>
      </w:pPr>
      <w:proofErr w:type="gramStart"/>
      <w:r>
        <w:t>In</w:t>
      </w:r>
      <w:r w:rsidR="00686211">
        <w:t xml:space="preserve"> </w:t>
      </w:r>
      <w:r>
        <w:t>our</w:t>
      </w:r>
      <w:r w:rsidR="00686211">
        <w:t xml:space="preserve"> </w:t>
      </w:r>
      <w:r>
        <w:t>view,</w:t>
      </w:r>
      <w:r w:rsidR="00686211">
        <w:t xml:space="preserve"> </w:t>
      </w:r>
      <w:r>
        <w:t>successful</w:t>
      </w:r>
      <w:r w:rsidR="00686211">
        <w:t xml:space="preserve"> </w:t>
      </w:r>
      <w:r>
        <w:t>complex</w:t>
      </w:r>
      <w:r w:rsidR="00686211">
        <w:t xml:space="preserve"> </w:t>
      </w:r>
      <w:r>
        <w:t>trauma</w:t>
      </w:r>
      <w:r w:rsidR="00686211">
        <w:t xml:space="preserve"> </w:t>
      </w:r>
      <w:r>
        <w:t>intervention</w:t>
      </w:r>
      <w:r w:rsidR="00686211">
        <w:t xml:space="preserve"> </w:t>
      </w:r>
      <w:r>
        <w:t>in</w:t>
      </w:r>
      <w:r w:rsidR="00686211">
        <w:t xml:space="preserve"> </w:t>
      </w:r>
      <w:r>
        <w:t>real-life</w:t>
      </w:r>
      <w:r w:rsidR="00686211">
        <w:t xml:space="preserve"> </w:t>
      </w:r>
      <w:r>
        <w:t>practice</w:t>
      </w:r>
      <w:r w:rsidR="008174EA">
        <w:t>—</w:t>
      </w:r>
      <w:r>
        <w:t>particularly</w:t>
      </w:r>
      <w:r w:rsidR="00686211">
        <w:t xml:space="preserve"> </w:t>
      </w:r>
      <w:r>
        <w:t>when</w:t>
      </w:r>
      <w:r w:rsidR="00686211">
        <w:t xml:space="preserve"> </w:t>
      </w:r>
      <w:r>
        <w:t>conducted</w:t>
      </w:r>
      <w:r w:rsidR="00686211">
        <w:t xml:space="preserve"> </w:t>
      </w:r>
      <w:r>
        <w:t>with</w:t>
      </w:r>
      <w:r w:rsidR="00686211">
        <w:t xml:space="preserve"> </w:t>
      </w:r>
      <w:r>
        <w:t>adult</w:t>
      </w:r>
      <w:r w:rsidR="00686211">
        <w:t xml:space="preserve"> </w:t>
      </w:r>
      <w:r>
        <w:t>survivors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kind</w:t>
      </w:r>
      <w:r w:rsidR="00686211">
        <w:t xml:space="preserve"> </w:t>
      </w:r>
      <w:r>
        <w:t>of</w:t>
      </w:r>
      <w:r w:rsidR="00686211">
        <w:t xml:space="preserve"> </w:t>
      </w:r>
      <w:r>
        <w:t>pervasive</w:t>
      </w:r>
      <w:r w:rsidR="00686211">
        <w:t xml:space="preserve"> </w:t>
      </w:r>
      <w:r>
        <w:t>and</w:t>
      </w:r>
      <w:r w:rsidR="00686211">
        <w:t xml:space="preserve"> </w:t>
      </w:r>
      <w:r>
        <w:t>profound</w:t>
      </w:r>
      <w:r w:rsidR="00686211">
        <w:t xml:space="preserve"> </w:t>
      </w:r>
      <w:r>
        <w:t>deprivation</w:t>
      </w:r>
      <w:r w:rsidR="00686211">
        <w:t xml:space="preserve"> </w:t>
      </w:r>
      <w:r>
        <w:t>and</w:t>
      </w:r>
      <w:r w:rsidR="00686211">
        <w:t xml:space="preserve"> </w:t>
      </w:r>
      <w:r>
        <w:t>debasement</w:t>
      </w:r>
      <w:r w:rsidR="00686211">
        <w:t xml:space="preserve"> </w:t>
      </w:r>
      <w:r>
        <w:t>that</w:t>
      </w:r>
      <w:r w:rsidR="00686211">
        <w:t xml:space="preserve"> </w:t>
      </w:r>
      <w:r>
        <w:t>comes</w:t>
      </w:r>
      <w:r w:rsidR="00686211">
        <w:t xml:space="preserve"> </w:t>
      </w:r>
      <w:r>
        <w:t>from</w:t>
      </w:r>
      <w:r w:rsidR="00686211">
        <w:t xml:space="preserve"> </w:t>
      </w:r>
      <w:r>
        <w:t>living</w:t>
      </w:r>
      <w:r w:rsidR="00686211">
        <w:t xml:space="preserve"> </w:t>
      </w:r>
      <w:r>
        <w:t>through</w:t>
      </w:r>
      <w:r w:rsidR="00686211">
        <w:t xml:space="preserve"> </w:t>
      </w:r>
      <w:r>
        <w:t>chronic</w:t>
      </w:r>
      <w:r w:rsidR="00686211">
        <w:t xml:space="preserve"> </w:t>
      </w:r>
      <w:r>
        <w:t>and</w:t>
      </w:r>
      <w:r w:rsidR="00686211">
        <w:t xml:space="preserve"> </w:t>
      </w:r>
      <w:r>
        <w:t>severe</w:t>
      </w:r>
      <w:r w:rsidR="00686211">
        <w:t xml:space="preserve"> </w:t>
      </w:r>
      <w:r>
        <w:t>emotional</w:t>
      </w:r>
      <w:r w:rsidR="00686211">
        <w:t xml:space="preserve"> </w:t>
      </w:r>
      <w:r>
        <w:t>abuse</w:t>
      </w:r>
      <w:r w:rsidR="00686211">
        <w:t xml:space="preserve"> </w:t>
      </w:r>
      <w:r>
        <w:t>and</w:t>
      </w:r>
      <w:r w:rsidR="00686211">
        <w:t xml:space="preserve"> </w:t>
      </w:r>
      <w:r>
        <w:t>neglect</w:t>
      </w:r>
      <w:r w:rsidR="00686211">
        <w:t xml:space="preserve"> </w:t>
      </w:r>
      <w:r>
        <w:t>in</w:t>
      </w:r>
      <w:r w:rsidR="00686211">
        <w:t xml:space="preserve"> </w:t>
      </w:r>
      <w:r>
        <w:t>childhood</w:t>
      </w:r>
      <w:r w:rsidR="001B1D06">
        <w:t>—</w:t>
      </w:r>
      <w:r>
        <w:t>can</w:t>
      </w:r>
      <w:r w:rsidR="00686211">
        <w:t xml:space="preserve"> </w:t>
      </w:r>
      <w:r>
        <w:t>almost</w:t>
      </w:r>
      <w:r w:rsidR="00686211">
        <w:t xml:space="preserve"> </w:t>
      </w:r>
      <w:r>
        <w:t>never</w:t>
      </w:r>
      <w:r w:rsidR="00686211">
        <w:t xml:space="preserve"> </w:t>
      </w:r>
      <w:r>
        <w:t>be</w:t>
      </w:r>
      <w:r w:rsidR="00686211">
        <w:t xml:space="preserve"> </w:t>
      </w:r>
      <w:r>
        <w:t>accomplished</w:t>
      </w:r>
      <w:r w:rsidR="00686211">
        <w:t xml:space="preserve"> </w:t>
      </w:r>
      <w:r>
        <w:t>through</w:t>
      </w:r>
      <w:r w:rsidR="00686211">
        <w:t xml:space="preserve"> </w:t>
      </w:r>
      <w:r>
        <w:t>adoption</w:t>
      </w:r>
      <w:r w:rsidR="00686211">
        <w:t xml:space="preserve"> </w:t>
      </w:r>
      <w:r>
        <w:t>of</w:t>
      </w:r>
      <w:r w:rsidR="00686211">
        <w:t xml:space="preserve"> </w:t>
      </w:r>
      <w:r>
        <w:t>a</w:t>
      </w:r>
      <w:r w:rsidR="00686211">
        <w:t xml:space="preserve"> </w:t>
      </w:r>
      <w:r>
        <w:t>singular</w:t>
      </w:r>
      <w:r w:rsidR="00686211">
        <w:t xml:space="preserve"> </w:t>
      </w:r>
      <w:r>
        <w:t>clinical</w:t>
      </w:r>
      <w:r w:rsidR="00686211">
        <w:t xml:space="preserve"> </w:t>
      </w:r>
      <w:r>
        <w:t>target,</w:t>
      </w:r>
      <w:r w:rsidR="00686211">
        <w:t xml:space="preserve"> </w:t>
      </w:r>
      <w:r>
        <w:t>follow</w:t>
      </w:r>
      <w:r w:rsidR="00686211">
        <w:t xml:space="preserve"> </w:t>
      </w:r>
      <w:r>
        <w:t>a</w:t>
      </w:r>
      <w:r w:rsidR="00686211">
        <w:t xml:space="preserve"> </w:t>
      </w:r>
      <w:r>
        <w:t>consistently</w:t>
      </w:r>
      <w:r w:rsidR="00686211">
        <w:t xml:space="preserve"> </w:t>
      </w:r>
      <w:r>
        <w:t>linear</w:t>
      </w:r>
      <w:r w:rsidR="00686211">
        <w:t xml:space="preserve"> </w:t>
      </w:r>
      <w:r>
        <w:t>process,</w:t>
      </w:r>
      <w:r w:rsidR="00686211">
        <w:t xml:space="preserve"> </w:t>
      </w:r>
      <w:r>
        <w:t>or</w:t>
      </w:r>
      <w:r w:rsidR="00686211">
        <w:t xml:space="preserve"> </w:t>
      </w:r>
      <w:r>
        <w:t>result</w:t>
      </w:r>
      <w:r w:rsidR="00686211">
        <w:t xml:space="preserve"> </w:t>
      </w:r>
      <w:r>
        <w:t>from</w:t>
      </w:r>
      <w:r w:rsidR="00686211">
        <w:t xml:space="preserve"> </w:t>
      </w:r>
      <w:r>
        <w:t>adherence</w:t>
      </w:r>
      <w:r w:rsidR="00686211">
        <w:t xml:space="preserve"> </w:t>
      </w:r>
      <w:r>
        <w:t>to</w:t>
      </w:r>
      <w:r w:rsidR="00686211">
        <w:t xml:space="preserve"> </w:t>
      </w:r>
      <w:r>
        <w:t>one</w:t>
      </w:r>
      <w:r w:rsidR="00686211">
        <w:t xml:space="preserve"> </w:t>
      </w:r>
      <w:r>
        <w:t>specific</w:t>
      </w:r>
      <w:r w:rsidR="00686211">
        <w:t xml:space="preserve"> </w:t>
      </w:r>
      <w:r>
        <w:t>clinical</w:t>
      </w:r>
      <w:r w:rsidR="00686211">
        <w:t xml:space="preserve"> </w:t>
      </w:r>
      <w:r>
        <w:t>technique.</w:t>
      </w:r>
      <w:proofErr w:type="gramEnd"/>
      <w:r w:rsidR="00686211">
        <w:t xml:space="preserve"> </w:t>
      </w:r>
      <w:r>
        <w:t>In</w:t>
      </w:r>
      <w:r w:rsidR="00686211">
        <w:t xml:space="preserve"> </w:t>
      </w:r>
      <w:r>
        <w:t>contrast,</w:t>
      </w:r>
      <w:r w:rsidR="00686211">
        <w:t xml:space="preserve"> </w:t>
      </w:r>
      <w:r>
        <w:t>it</w:t>
      </w:r>
      <w:r w:rsidR="00686211">
        <w:t xml:space="preserve"> </w:t>
      </w:r>
      <w:r>
        <w:t>is</w:t>
      </w:r>
      <w:r w:rsidR="00686211">
        <w:t xml:space="preserve"> </w:t>
      </w:r>
      <w:r>
        <w:t>tangled,</w:t>
      </w:r>
      <w:r w:rsidR="00686211">
        <w:t xml:space="preserve"> </w:t>
      </w:r>
      <w:r>
        <w:t>precarious</w:t>
      </w:r>
      <w:r w:rsidR="00686211">
        <w:t xml:space="preserve"> </w:t>
      </w:r>
      <w:r>
        <w:t>work,</w:t>
      </w:r>
      <w:r w:rsidR="00686211">
        <w:t xml:space="preserve"> </w:t>
      </w:r>
      <w:r>
        <w:t>work</w:t>
      </w:r>
      <w:r w:rsidR="00686211">
        <w:t xml:space="preserve"> </w:t>
      </w:r>
      <w:r>
        <w:t>that</w:t>
      </w:r>
      <w:r w:rsidR="00686211">
        <w:t xml:space="preserve"> </w:t>
      </w:r>
      <w:r>
        <w:t>is</w:t>
      </w:r>
      <w:r w:rsidR="00686211">
        <w:t xml:space="preserve"> </w:t>
      </w:r>
      <w:r>
        <w:t>predictable</w:t>
      </w:r>
      <w:r w:rsidR="00686211">
        <w:t xml:space="preserve"> </w:t>
      </w:r>
      <w:r>
        <w:t>in</w:t>
      </w:r>
      <w:r w:rsidR="00686211">
        <w:t xml:space="preserve"> </w:t>
      </w:r>
      <w:r>
        <w:t>its</w:t>
      </w:r>
      <w:r w:rsidR="00686211">
        <w:t xml:space="preserve"> </w:t>
      </w:r>
      <w:r>
        <w:t>unpredictability,</w:t>
      </w:r>
      <w:r w:rsidR="00686211">
        <w:t xml:space="preserve"> </w:t>
      </w:r>
      <w:r>
        <w:t>that</w:t>
      </w:r>
      <w:r w:rsidR="00686211">
        <w:t xml:space="preserve"> </w:t>
      </w:r>
      <w:r>
        <w:t>inevitably</w:t>
      </w:r>
      <w:r w:rsidR="00686211">
        <w:t xml:space="preserve"> </w:t>
      </w:r>
      <w:r>
        <w:t>requires</w:t>
      </w:r>
      <w:r w:rsidR="00686211">
        <w:t xml:space="preserve"> </w:t>
      </w:r>
      <w:r>
        <w:t>the</w:t>
      </w:r>
      <w:r w:rsidR="00686211">
        <w:t xml:space="preserve"> </w:t>
      </w:r>
      <w:r>
        <w:t>therapists</w:t>
      </w:r>
      <w:r w:rsidR="006A2367">
        <w:t>’</w:t>
      </w:r>
      <w:r w:rsidR="00686211">
        <w:t xml:space="preserve"> </w:t>
      </w:r>
      <w:r>
        <w:t>extensive</w:t>
      </w:r>
      <w:r w:rsidR="00686211">
        <w:t xml:space="preserve"> </w:t>
      </w:r>
      <w:r>
        <w:t>use</w:t>
      </w:r>
      <w:r w:rsidR="00686211">
        <w:t xml:space="preserve"> </w:t>
      </w:r>
      <w:r>
        <w:t>of</w:t>
      </w:r>
      <w:r w:rsidR="00686211">
        <w:t xml:space="preserve"> </w:t>
      </w:r>
      <w:r>
        <w:t>themselves</w:t>
      </w:r>
      <w:r w:rsidR="00686211">
        <w:t xml:space="preserve"> </w:t>
      </w:r>
      <w:r>
        <w:t>in</w:t>
      </w:r>
      <w:r w:rsidR="00686211">
        <w:t xml:space="preserve"> </w:t>
      </w:r>
      <w:r>
        <w:t>the</w:t>
      </w:r>
      <w:r w:rsidR="00686211">
        <w:t xml:space="preserve"> </w:t>
      </w:r>
      <w:r>
        <w:t>treatment</w:t>
      </w:r>
      <w:r w:rsidR="00686211">
        <w:t xml:space="preserve"> </w:t>
      </w:r>
      <w:proofErr w:type="gramStart"/>
      <w:r>
        <w:t>process</w:t>
      </w:r>
      <w:r w:rsidR="00686211">
        <w:t xml:space="preserve"> </w:t>
      </w:r>
      <w:r>
        <w:t>and</w:t>
      </w:r>
      <w:r w:rsidR="00686211">
        <w:t xml:space="preserve"> </w:t>
      </w:r>
      <w:r>
        <w:t>that</w:t>
      </w:r>
      <w:r w:rsidR="00686211">
        <w:t xml:space="preserve"> </w:t>
      </w:r>
      <w:r>
        <w:t>simultaneously</w:t>
      </w:r>
      <w:r w:rsidR="00686211">
        <w:t xml:space="preserve"> </w:t>
      </w:r>
      <w:r>
        <w:t>demands</w:t>
      </w:r>
      <w:r w:rsidR="00686211">
        <w:t xml:space="preserve"> </w:t>
      </w:r>
      <w:r>
        <w:t>attention</w:t>
      </w:r>
      <w:r w:rsidR="00686211">
        <w:t xml:space="preserve"> </w:t>
      </w:r>
      <w:r>
        <w:t>to</w:t>
      </w:r>
      <w:r w:rsidR="00686211">
        <w:t xml:space="preserve"> </w:t>
      </w:r>
      <w:r>
        <w:t>the</w:t>
      </w:r>
      <w:r w:rsidR="00686211">
        <w:t xml:space="preserve"> </w:t>
      </w:r>
      <w:r>
        <w:t>body</w:t>
      </w:r>
      <w:proofErr w:type="gramEnd"/>
      <w:r w:rsidR="00686211">
        <w:t xml:space="preserve"> </w:t>
      </w:r>
      <w:r>
        <w:t>and</w:t>
      </w:r>
      <w:r w:rsidR="00686211">
        <w:t xml:space="preserve"> </w:t>
      </w:r>
      <w:r>
        <w:t>all</w:t>
      </w:r>
      <w:r w:rsidR="00686211">
        <w:t xml:space="preserve"> </w:t>
      </w:r>
      <w:r>
        <w:t>that</w:t>
      </w:r>
      <w:r w:rsidR="00686211">
        <w:t xml:space="preserve"> </w:t>
      </w:r>
      <w:r>
        <w:t>usually</w:t>
      </w:r>
      <w:r w:rsidR="00686211">
        <w:t xml:space="preserve"> </w:t>
      </w:r>
      <w:r>
        <w:t>goes</w:t>
      </w:r>
      <w:r w:rsidR="00686211">
        <w:t xml:space="preserve"> </w:t>
      </w:r>
      <w:r>
        <w:t>unspoken</w:t>
      </w:r>
      <w:r w:rsidR="00686211">
        <w:t xml:space="preserve"> </w:t>
      </w:r>
      <w:r>
        <w:t>in</w:t>
      </w:r>
      <w:r w:rsidR="00686211">
        <w:t xml:space="preserve"> </w:t>
      </w:r>
      <w:r>
        <w:t>trauma</w:t>
      </w:r>
      <w:r w:rsidR="00686211">
        <w:t xml:space="preserve"> </w:t>
      </w:r>
      <w:r>
        <w:t>and</w:t>
      </w:r>
      <w:r w:rsidR="00686211">
        <w:t xml:space="preserve"> </w:t>
      </w:r>
      <w:r>
        <w:t>psychotherapy.</w:t>
      </w:r>
      <w:r w:rsidR="00686211">
        <w:t xml:space="preserve"> </w:t>
      </w:r>
      <w:r>
        <w:t>(Hopper</w:t>
      </w:r>
      <w:r w:rsidR="00686211">
        <w:t xml:space="preserve"> </w:t>
      </w:r>
      <w:r w:rsidR="008174EA">
        <w:t>et</w:t>
      </w:r>
      <w:r w:rsidR="00686211">
        <w:t xml:space="preserve"> </w:t>
      </w:r>
      <w:r w:rsidR="008174EA">
        <w:t>al.,</w:t>
      </w:r>
      <w:r w:rsidR="00686211">
        <w:t xml:space="preserve"> </w:t>
      </w:r>
      <w:r>
        <w:t>2021,</w:t>
      </w:r>
      <w:r w:rsidR="00686211">
        <w:t xml:space="preserve"> </w:t>
      </w:r>
      <w:r>
        <w:t>p</w:t>
      </w:r>
      <w:r w:rsidR="008174EA">
        <w:t>p</w:t>
      </w:r>
      <w:r>
        <w:t>.</w:t>
      </w:r>
      <w:r w:rsidR="00686211">
        <w:t xml:space="preserve"> </w:t>
      </w:r>
      <w:r>
        <w:t>14</w:t>
      </w:r>
      <w:r w:rsidR="008174EA">
        <w:t>–</w:t>
      </w:r>
      <w:r>
        <w:t>15)</w:t>
      </w:r>
    </w:p>
    <w:p w14:paraId="1A0E3E3F" w14:textId="3168754A" w:rsidR="00DE7370" w:rsidRDefault="00DE7370" w:rsidP="008C7247">
      <w:pPr>
        <w:pStyle w:val="Heading2"/>
      </w:pPr>
      <w:r>
        <w:t>1.3.1</w:t>
      </w:r>
      <w:r w:rsidR="00686211">
        <w:t xml:space="preserve"> </w:t>
      </w:r>
      <w:r>
        <w:t>Activity:</w:t>
      </w:r>
      <w:r w:rsidR="00686211">
        <w:t xml:space="preserve"> </w:t>
      </w:r>
      <w:r>
        <w:t>Optional</w:t>
      </w:r>
      <w:r w:rsidR="00686211">
        <w:t xml:space="preserve"> </w:t>
      </w:r>
      <w:r>
        <w:t>Reading</w:t>
      </w:r>
      <w:r w:rsidR="00686211">
        <w:t xml:space="preserve"> </w:t>
      </w:r>
      <w:r>
        <w:t>|</w:t>
      </w:r>
      <w:r w:rsidR="00686211">
        <w:t xml:space="preserve"> </w:t>
      </w:r>
      <w:r w:rsidRPr="00FA3782">
        <w:rPr>
          <w:i/>
        </w:rPr>
        <w:t>Treating</w:t>
      </w:r>
      <w:r w:rsidR="00686211" w:rsidRPr="00FA3782">
        <w:rPr>
          <w:i/>
        </w:rPr>
        <w:t xml:space="preserve"> </w:t>
      </w:r>
      <w:r w:rsidRPr="00FA3782">
        <w:rPr>
          <w:i/>
        </w:rPr>
        <w:t>Adult</w:t>
      </w:r>
      <w:r w:rsidR="00686211" w:rsidRPr="00FA3782">
        <w:rPr>
          <w:i/>
        </w:rPr>
        <w:t xml:space="preserve"> </w:t>
      </w:r>
      <w:r w:rsidRPr="00FA3782">
        <w:rPr>
          <w:i/>
        </w:rPr>
        <w:t>Survivors</w:t>
      </w:r>
      <w:r w:rsidR="00686211" w:rsidRPr="00FA3782">
        <w:rPr>
          <w:i/>
        </w:rPr>
        <w:t xml:space="preserve"> </w:t>
      </w:r>
      <w:r w:rsidRPr="00FA3782">
        <w:rPr>
          <w:i/>
        </w:rPr>
        <w:t>of</w:t>
      </w:r>
      <w:r w:rsidR="00686211" w:rsidRPr="00FA3782">
        <w:rPr>
          <w:i/>
        </w:rPr>
        <w:t xml:space="preserve"> </w:t>
      </w:r>
      <w:r w:rsidRPr="00FA3782">
        <w:rPr>
          <w:i/>
        </w:rPr>
        <w:t>Childhood</w:t>
      </w:r>
      <w:r w:rsidR="00686211" w:rsidRPr="00FA3782">
        <w:rPr>
          <w:i/>
        </w:rPr>
        <w:t xml:space="preserve"> </w:t>
      </w:r>
      <w:r w:rsidRPr="00FA3782">
        <w:rPr>
          <w:i/>
        </w:rPr>
        <w:t>Emotional</w:t>
      </w:r>
      <w:r w:rsidR="00686211" w:rsidRPr="00FA3782">
        <w:rPr>
          <w:i/>
        </w:rPr>
        <w:t xml:space="preserve"> </w:t>
      </w:r>
      <w:r w:rsidRPr="00FA3782">
        <w:rPr>
          <w:i/>
        </w:rPr>
        <w:t>Abuse</w:t>
      </w:r>
      <w:r w:rsidR="00686211" w:rsidRPr="00FA3782">
        <w:rPr>
          <w:i/>
        </w:rPr>
        <w:t xml:space="preserve"> </w:t>
      </w:r>
      <w:r w:rsidRPr="00FA3782">
        <w:rPr>
          <w:i/>
        </w:rPr>
        <w:t>and</w:t>
      </w:r>
      <w:r w:rsidR="00686211" w:rsidRPr="00FA3782">
        <w:rPr>
          <w:i/>
        </w:rPr>
        <w:t xml:space="preserve"> </w:t>
      </w:r>
      <w:r w:rsidRPr="00FA3782">
        <w:rPr>
          <w:i/>
        </w:rPr>
        <w:t>Neglect</w:t>
      </w:r>
    </w:p>
    <w:p w14:paraId="1A0E3E40" w14:textId="30D4C670" w:rsidR="00DE7370" w:rsidRDefault="00DE7370" w:rsidP="008C7247">
      <w:pPr>
        <w:pStyle w:val="FirstParagraph"/>
        <w:spacing w:after="120"/>
      </w:pPr>
      <w:r>
        <w:rPr>
          <w:b/>
          <w:color w:val="6ECFB1"/>
        </w:rPr>
        <w:t>&lt;Begin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538363FD" w14:textId="77777777" w:rsidR="00686211" w:rsidRDefault="00DE7370" w:rsidP="008C7247">
      <w:pPr>
        <w:pStyle w:val="BodyText"/>
        <w:spacing w:after="120"/>
      </w:pPr>
      <w:r>
        <w:t>Read</w:t>
      </w:r>
      <w:r w:rsidR="00686211">
        <w:t xml:space="preserve"> </w:t>
      </w:r>
      <w:r>
        <w:t>the</w:t>
      </w:r>
      <w:r w:rsidR="00686211">
        <w:t xml:space="preserve"> </w:t>
      </w:r>
      <w:r>
        <w:t>following</w:t>
      </w:r>
      <w:r w:rsidR="00686211">
        <w:t xml:space="preserve"> </w:t>
      </w:r>
      <w:r>
        <w:t>article</w:t>
      </w:r>
      <w:r w:rsidR="00686211">
        <w:t xml:space="preserve"> </w:t>
      </w:r>
      <w:r>
        <w:t>for</w:t>
      </w:r>
      <w:r w:rsidR="00686211">
        <w:t xml:space="preserve"> </w:t>
      </w:r>
      <w:r>
        <w:t>a</w:t>
      </w:r>
      <w:r w:rsidR="00686211">
        <w:t xml:space="preserve"> </w:t>
      </w:r>
      <w:r>
        <w:t>description</w:t>
      </w:r>
      <w:r w:rsidR="00686211">
        <w:t xml:space="preserve"> </w:t>
      </w:r>
      <w:r>
        <w:t>o</w:t>
      </w:r>
      <w:r w:rsidR="0056644B">
        <w:t>f</w:t>
      </w:r>
      <w:r w:rsidR="00686211">
        <w:t xml:space="preserve"> </w:t>
      </w:r>
      <w:r>
        <w:t>a</w:t>
      </w:r>
      <w:r w:rsidR="00686211">
        <w:t xml:space="preserve"> </w:t>
      </w:r>
      <w:r w:rsidR="0056644B">
        <w:t>n</w:t>
      </w:r>
      <w:r>
        <w:t>ew</w:t>
      </w:r>
      <w:r w:rsidR="00686211">
        <w:t xml:space="preserve"> </w:t>
      </w:r>
      <w:r w:rsidR="0056644B">
        <w:t>f</w:t>
      </w:r>
      <w:r>
        <w:t>ramework</w:t>
      </w:r>
      <w:r w:rsidR="00686211">
        <w:t xml:space="preserve"> </w:t>
      </w:r>
      <w:r>
        <w:t>for</w:t>
      </w:r>
      <w:r w:rsidR="00686211">
        <w:t xml:space="preserve"> </w:t>
      </w:r>
      <w:r>
        <w:t>treating</w:t>
      </w:r>
      <w:r w:rsidR="00686211">
        <w:t xml:space="preserve"> </w:t>
      </w:r>
      <w:r>
        <w:t>childhood</w:t>
      </w:r>
      <w:r w:rsidR="00686211">
        <w:t xml:space="preserve"> </w:t>
      </w:r>
      <w:r>
        <w:t>emotional</w:t>
      </w:r>
      <w:r w:rsidR="00686211">
        <w:t xml:space="preserve"> </w:t>
      </w:r>
      <w:r>
        <w:t>abuse</w:t>
      </w:r>
      <w:r w:rsidR="00686211">
        <w:t xml:space="preserve"> </w:t>
      </w:r>
      <w:r>
        <w:t>and</w:t>
      </w:r>
      <w:r w:rsidR="00686211">
        <w:t xml:space="preserve"> </w:t>
      </w:r>
      <w:r>
        <w:t>neglect.</w:t>
      </w:r>
      <w:r w:rsidR="00686211">
        <w:t xml:space="preserve"> </w:t>
      </w:r>
      <w:r>
        <w:t>This</w:t>
      </w:r>
      <w:r w:rsidR="00686211">
        <w:t xml:space="preserve"> </w:t>
      </w:r>
      <w:r>
        <w:t>article</w:t>
      </w:r>
      <w:r w:rsidR="00686211">
        <w:t xml:space="preserve"> </w:t>
      </w:r>
      <w:r>
        <w:t>describ</w:t>
      </w:r>
      <w:r w:rsidR="0056644B">
        <w:t>es</w:t>
      </w:r>
      <w:r w:rsidR="00686211">
        <w:t xml:space="preserve"> </w:t>
      </w:r>
      <w:r w:rsidR="0056644B">
        <w:t>c</w:t>
      </w:r>
      <w:r>
        <w:t>omponent</w:t>
      </w:r>
      <w:r w:rsidR="0056644B">
        <w:t>-b</w:t>
      </w:r>
      <w:r>
        <w:t>ased</w:t>
      </w:r>
      <w:r w:rsidR="00686211">
        <w:t xml:space="preserve"> </w:t>
      </w:r>
      <w:r w:rsidR="0056644B">
        <w:t>p</w:t>
      </w:r>
      <w:r>
        <w:t>sychotherapy.</w:t>
      </w:r>
      <w:r w:rsidR="00686211">
        <w:t xml:space="preserve"> </w:t>
      </w:r>
      <w:r>
        <w:t>This</w:t>
      </w:r>
      <w:r w:rsidR="00686211">
        <w:t xml:space="preserve"> </w:t>
      </w:r>
      <w:r>
        <w:t>is</w:t>
      </w:r>
      <w:r w:rsidR="00686211">
        <w:t xml:space="preserve"> </w:t>
      </w:r>
      <w:r>
        <w:t>not</w:t>
      </w:r>
      <w:r w:rsidR="00686211">
        <w:t xml:space="preserve"> </w:t>
      </w:r>
      <w:r w:rsidR="0056644B">
        <w:t>an</w:t>
      </w:r>
      <w:r w:rsidR="00686211">
        <w:t xml:space="preserve"> </w:t>
      </w:r>
      <w:r>
        <w:t>essential</w:t>
      </w:r>
      <w:r w:rsidR="00686211">
        <w:t xml:space="preserve"> </w:t>
      </w:r>
      <w:r w:rsidR="00513C73">
        <w:t>therapy</w:t>
      </w:r>
      <w:r w:rsidR="00686211">
        <w:t xml:space="preserve"> </w:t>
      </w:r>
      <w:r>
        <w:t>for</w:t>
      </w:r>
      <w:r w:rsidR="00686211">
        <w:t xml:space="preserve"> </w:t>
      </w:r>
      <w:r>
        <w:t>you</w:t>
      </w:r>
      <w:r w:rsidR="00686211">
        <w:t xml:space="preserve"> </w:t>
      </w:r>
      <w:r>
        <w:t>to</w:t>
      </w:r>
      <w:r w:rsidR="00686211">
        <w:t xml:space="preserve"> </w:t>
      </w:r>
      <w:r>
        <w:t>know</w:t>
      </w:r>
      <w:r w:rsidR="00686211">
        <w:t xml:space="preserve"> </w:t>
      </w:r>
      <w:r>
        <w:t>as</w:t>
      </w:r>
      <w:r w:rsidR="00686211">
        <w:t xml:space="preserve"> </w:t>
      </w:r>
      <w:r>
        <w:t>we</w:t>
      </w:r>
      <w:r w:rsidR="00686211">
        <w:t xml:space="preserve"> </w:t>
      </w:r>
      <w:r>
        <w:t>will</w:t>
      </w:r>
      <w:r w:rsidR="00686211">
        <w:t xml:space="preserve"> </w:t>
      </w:r>
      <w:r>
        <w:t>be</w:t>
      </w:r>
      <w:r w:rsidR="00686211">
        <w:t xml:space="preserve"> </w:t>
      </w:r>
      <w:r>
        <w:t>focusing</w:t>
      </w:r>
      <w:r w:rsidR="00686211">
        <w:t xml:space="preserve"> </w:t>
      </w:r>
      <w:r>
        <w:t>on</w:t>
      </w:r>
      <w:r w:rsidR="00686211">
        <w:t xml:space="preserve"> </w:t>
      </w:r>
      <w:r>
        <w:t>learning</w:t>
      </w:r>
      <w:r w:rsidR="00686211">
        <w:t xml:space="preserve"> </w:t>
      </w:r>
      <w:r w:rsidR="00513C73">
        <w:t>about</w:t>
      </w:r>
      <w:r w:rsidR="00686211">
        <w:t xml:space="preserve"> </w:t>
      </w:r>
      <w:proofErr w:type="gramStart"/>
      <w:r w:rsidR="00513C73">
        <w:t>e</w:t>
      </w:r>
      <w:r>
        <w:t>motionally</w:t>
      </w:r>
      <w:r w:rsidR="00513C73">
        <w:t>-f</w:t>
      </w:r>
      <w:r>
        <w:t>ocused</w:t>
      </w:r>
      <w:proofErr w:type="gramEnd"/>
      <w:r w:rsidR="00686211">
        <w:t xml:space="preserve"> </w:t>
      </w:r>
      <w:r w:rsidR="00513C73">
        <w:t>f</w:t>
      </w:r>
      <w:r>
        <w:t>amily</w:t>
      </w:r>
      <w:r w:rsidR="00686211">
        <w:t xml:space="preserve"> </w:t>
      </w:r>
      <w:r w:rsidR="00513C73">
        <w:t>t</w:t>
      </w:r>
      <w:r>
        <w:t>herapy</w:t>
      </w:r>
      <w:r w:rsidR="00686211">
        <w:t xml:space="preserve"> </w:t>
      </w:r>
      <w:r>
        <w:t>in</w:t>
      </w:r>
      <w:r w:rsidR="00686211">
        <w:t xml:space="preserve"> </w:t>
      </w:r>
      <w:r>
        <w:t>our</w:t>
      </w:r>
      <w:r w:rsidR="00686211">
        <w:t xml:space="preserve"> </w:t>
      </w:r>
      <w:r>
        <w:t>time</w:t>
      </w:r>
      <w:r w:rsidR="00686211">
        <w:t xml:space="preserve"> </w:t>
      </w:r>
      <w:r>
        <w:t>together,</w:t>
      </w:r>
      <w:r w:rsidR="00686211">
        <w:t xml:space="preserve"> </w:t>
      </w:r>
      <w:r>
        <w:t>but</w:t>
      </w:r>
      <w:r w:rsidR="00686211">
        <w:t xml:space="preserve"> </w:t>
      </w:r>
      <w:r>
        <w:t>if</w:t>
      </w:r>
      <w:r w:rsidR="00686211">
        <w:t xml:space="preserve"> </w:t>
      </w:r>
      <w:r>
        <w:t>you</w:t>
      </w:r>
      <w:r w:rsidR="00686211">
        <w:t xml:space="preserve"> </w:t>
      </w:r>
      <w:r>
        <w:t>are</w:t>
      </w:r>
      <w:r w:rsidR="00686211">
        <w:t xml:space="preserve"> </w:t>
      </w:r>
      <w:r>
        <w:t>interested</w:t>
      </w:r>
      <w:r w:rsidR="00686211">
        <w:t xml:space="preserve"> </w:t>
      </w:r>
      <w:r>
        <w:t>in</w:t>
      </w:r>
      <w:r w:rsidR="00686211">
        <w:t xml:space="preserve"> </w:t>
      </w:r>
      <w:r>
        <w:t>working</w:t>
      </w:r>
      <w:r w:rsidR="00686211">
        <w:t xml:space="preserve"> </w:t>
      </w:r>
      <w:r>
        <w:t>with</w:t>
      </w:r>
      <w:r w:rsidR="00686211">
        <w:t xml:space="preserve"> </w:t>
      </w:r>
      <w:r w:rsidR="00513C73">
        <w:t>t</w:t>
      </w:r>
      <w:r>
        <w:t>rauma</w:t>
      </w:r>
      <w:r w:rsidR="00686211">
        <w:t xml:space="preserve"> </w:t>
      </w:r>
      <w:r>
        <w:t>or</w:t>
      </w:r>
      <w:r w:rsidR="00686211">
        <w:t xml:space="preserve"> </w:t>
      </w:r>
      <w:r>
        <w:t>have</w:t>
      </w:r>
      <w:r w:rsidR="00686211">
        <w:t xml:space="preserve"> </w:t>
      </w:r>
      <w:r w:rsidR="00364405">
        <w:t>done</w:t>
      </w:r>
      <w:r w:rsidR="00686211">
        <w:t xml:space="preserve"> </w:t>
      </w:r>
      <w:r w:rsidR="00364405">
        <w:t>so</w:t>
      </w:r>
      <w:r w:rsidR="00686211">
        <w:t xml:space="preserve"> </w:t>
      </w:r>
      <w:r w:rsidR="00364405">
        <w:t>previously</w:t>
      </w:r>
      <w:r>
        <w:t>,</w:t>
      </w:r>
      <w:r w:rsidR="00686211">
        <w:t xml:space="preserve"> </w:t>
      </w:r>
      <w:r>
        <w:t>I</w:t>
      </w:r>
      <w:r w:rsidR="00686211">
        <w:t xml:space="preserve"> </w:t>
      </w:r>
      <w:r>
        <w:t>would</w:t>
      </w:r>
      <w:r w:rsidR="00686211">
        <w:t xml:space="preserve"> </w:t>
      </w:r>
      <w:r>
        <w:t>recommend</w:t>
      </w:r>
      <w:r w:rsidR="00686211">
        <w:t xml:space="preserve"> </w:t>
      </w:r>
      <w:r>
        <w:t>reading</w:t>
      </w:r>
      <w:r w:rsidR="00686211">
        <w:t xml:space="preserve"> </w:t>
      </w:r>
      <w:r>
        <w:t>this</w:t>
      </w:r>
      <w:r w:rsidR="00686211">
        <w:t xml:space="preserve"> </w:t>
      </w:r>
      <w:r>
        <w:t>article.</w:t>
      </w:r>
    </w:p>
    <w:p w14:paraId="73A9D67B" w14:textId="0F557B52" w:rsidR="00686211" w:rsidRDefault="008C7247" w:rsidP="008C7247">
      <w:pPr>
        <w:pStyle w:val="BodyText"/>
        <w:numPr>
          <w:ilvl w:val="0"/>
          <w:numId w:val="16"/>
        </w:numPr>
        <w:spacing w:after="120"/>
      </w:pPr>
      <w:hyperlink r:id="rId21" w:history="1">
        <w:r w:rsidR="00DE7370" w:rsidRPr="00661505">
          <w:rPr>
            <w:rStyle w:val="Hyperlink"/>
            <w:i/>
            <w:iCs/>
          </w:rPr>
          <w:t>Treating</w:t>
        </w:r>
        <w:r w:rsidR="00686211" w:rsidRPr="00661505">
          <w:rPr>
            <w:rStyle w:val="Hyperlink"/>
            <w:i/>
            <w:iCs/>
          </w:rPr>
          <w:t xml:space="preserve"> </w:t>
        </w:r>
        <w:r w:rsidR="00DE7370" w:rsidRPr="00661505">
          <w:rPr>
            <w:rStyle w:val="Hyperlink"/>
            <w:i/>
            <w:iCs/>
          </w:rPr>
          <w:t>Adult</w:t>
        </w:r>
        <w:r w:rsidR="00686211" w:rsidRPr="00661505">
          <w:rPr>
            <w:rStyle w:val="Hyperlink"/>
            <w:i/>
            <w:iCs/>
          </w:rPr>
          <w:t xml:space="preserve"> </w:t>
        </w:r>
        <w:r w:rsidR="00DE7370" w:rsidRPr="00661505">
          <w:rPr>
            <w:rStyle w:val="Hyperlink"/>
            <w:i/>
            <w:iCs/>
          </w:rPr>
          <w:t>Survivors</w:t>
        </w:r>
        <w:r w:rsidR="00686211" w:rsidRPr="00661505">
          <w:rPr>
            <w:rStyle w:val="Hyperlink"/>
            <w:i/>
            <w:iCs/>
          </w:rPr>
          <w:t xml:space="preserve"> </w:t>
        </w:r>
        <w:r w:rsidR="00DE7370" w:rsidRPr="00661505">
          <w:rPr>
            <w:rStyle w:val="Hyperlink"/>
            <w:i/>
            <w:iCs/>
          </w:rPr>
          <w:t>of</w:t>
        </w:r>
        <w:r w:rsidR="00686211" w:rsidRPr="00661505">
          <w:rPr>
            <w:rStyle w:val="Hyperlink"/>
            <w:i/>
            <w:iCs/>
          </w:rPr>
          <w:t xml:space="preserve"> </w:t>
        </w:r>
        <w:r w:rsidR="00DE7370" w:rsidRPr="00661505">
          <w:rPr>
            <w:rStyle w:val="Hyperlink"/>
            <w:i/>
            <w:iCs/>
          </w:rPr>
          <w:t>Childhood</w:t>
        </w:r>
        <w:r w:rsidR="00686211" w:rsidRPr="00661505">
          <w:rPr>
            <w:rStyle w:val="Hyperlink"/>
            <w:i/>
            <w:iCs/>
          </w:rPr>
          <w:t xml:space="preserve"> </w:t>
        </w:r>
        <w:r w:rsidR="00DE7370" w:rsidRPr="00661505">
          <w:rPr>
            <w:rStyle w:val="Hyperlink"/>
            <w:i/>
            <w:iCs/>
          </w:rPr>
          <w:t>Emotional</w:t>
        </w:r>
        <w:r w:rsidR="00686211" w:rsidRPr="00661505">
          <w:rPr>
            <w:rStyle w:val="Hyperlink"/>
            <w:i/>
            <w:iCs/>
          </w:rPr>
          <w:t xml:space="preserve"> </w:t>
        </w:r>
        <w:r w:rsidR="00DE7370" w:rsidRPr="00661505">
          <w:rPr>
            <w:rStyle w:val="Hyperlink"/>
            <w:i/>
            <w:iCs/>
          </w:rPr>
          <w:t>Abuse</w:t>
        </w:r>
        <w:r w:rsidR="00686211" w:rsidRPr="00661505">
          <w:rPr>
            <w:rStyle w:val="Hyperlink"/>
            <w:i/>
            <w:iCs/>
          </w:rPr>
          <w:t xml:space="preserve"> </w:t>
        </w:r>
        <w:r w:rsidR="00DE7370" w:rsidRPr="00661505">
          <w:rPr>
            <w:rStyle w:val="Hyperlink"/>
            <w:i/>
            <w:iCs/>
          </w:rPr>
          <w:t>and</w:t>
        </w:r>
        <w:r w:rsidR="00686211" w:rsidRPr="00661505">
          <w:rPr>
            <w:rStyle w:val="Hyperlink"/>
            <w:i/>
            <w:iCs/>
          </w:rPr>
          <w:t xml:space="preserve"> </w:t>
        </w:r>
        <w:r w:rsidR="00DE7370" w:rsidRPr="00661505">
          <w:rPr>
            <w:rStyle w:val="Hyperlink"/>
            <w:i/>
            <w:iCs/>
          </w:rPr>
          <w:t>Neglect</w:t>
        </w:r>
      </w:hyperlink>
      <w:r w:rsidR="00686211">
        <w:t xml:space="preserve"> </w:t>
      </w:r>
      <w:r w:rsidR="005E6D85">
        <w:t>(</w:t>
      </w:r>
      <w:r w:rsidR="00661505">
        <w:t>2021</w:t>
      </w:r>
      <w:r w:rsidR="00686211">
        <w:t xml:space="preserve"> </w:t>
      </w:r>
      <w:r w:rsidR="005E6D85">
        <w:t>)</w:t>
      </w:r>
    </w:p>
    <w:p w14:paraId="1A0E3E43" w14:textId="729FB32E" w:rsidR="00DE7370" w:rsidRDefault="00DE7370" w:rsidP="008C7247">
      <w:pPr>
        <w:pStyle w:val="BodyText"/>
        <w:spacing w:after="120"/>
      </w:pPr>
      <w:r>
        <w:rPr>
          <w:b/>
          <w:bCs/>
        </w:rPr>
        <w:t>Questions</w:t>
      </w:r>
      <w:r w:rsidR="00686211">
        <w:rPr>
          <w:b/>
          <w:bCs/>
        </w:rPr>
        <w:t xml:space="preserve"> </w:t>
      </w:r>
      <w:r>
        <w:rPr>
          <w:b/>
          <w:bCs/>
        </w:rPr>
        <w:t>to</w:t>
      </w:r>
      <w:r w:rsidR="00686211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1A0E3E44" w14:textId="71808356" w:rsidR="00DE7370" w:rsidRDefault="00DE7370" w:rsidP="008C7247">
      <w:pPr>
        <w:pStyle w:val="BodyText"/>
        <w:spacing w:after="120"/>
      </w:pPr>
      <w:r>
        <w:t>You</w:t>
      </w:r>
      <w:r w:rsidR="00686211">
        <w:t xml:space="preserve"> </w:t>
      </w:r>
      <w:r>
        <w:t>will</w:t>
      </w:r>
      <w:r w:rsidR="00686211">
        <w:t xml:space="preserve"> </w:t>
      </w:r>
      <w:r>
        <w:t>be</w:t>
      </w:r>
      <w:r w:rsidR="00686211">
        <w:t xml:space="preserve"> </w:t>
      </w:r>
      <w:r>
        <w:t>able</w:t>
      </w:r>
      <w:r w:rsidR="00686211">
        <w:t xml:space="preserve"> </w:t>
      </w:r>
      <w:r>
        <w:t>to</w:t>
      </w:r>
      <w:r w:rsidR="00686211">
        <w:t xml:space="preserve"> </w:t>
      </w:r>
      <w:r>
        <w:t>check</w:t>
      </w:r>
      <w:r w:rsidR="00686211">
        <w:t xml:space="preserve"> </w:t>
      </w:r>
      <w:r>
        <w:t>your</w:t>
      </w:r>
      <w:r w:rsidR="00686211">
        <w:t xml:space="preserve"> </w:t>
      </w:r>
      <w:r>
        <w:t>understanding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topic</w:t>
      </w:r>
      <w:r w:rsidR="00686211">
        <w:t xml:space="preserve"> </w:t>
      </w:r>
      <w:r>
        <w:t>by</w:t>
      </w:r>
      <w:r w:rsidR="00686211">
        <w:t xml:space="preserve"> </w:t>
      </w:r>
      <w:r>
        <w:t>considering</w:t>
      </w:r>
      <w:r w:rsidR="00686211">
        <w:t xml:space="preserve"> </w:t>
      </w:r>
      <w:r>
        <w:t>the</w:t>
      </w:r>
      <w:r w:rsidR="00686211">
        <w:t xml:space="preserve"> </w:t>
      </w:r>
      <w:r>
        <w:t>following</w:t>
      </w:r>
      <w:r w:rsidR="00686211">
        <w:t xml:space="preserve"> </w:t>
      </w:r>
      <w:r>
        <w:t>questions.</w:t>
      </w:r>
    </w:p>
    <w:p w14:paraId="1A0E3E45" w14:textId="1F60DD67" w:rsidR="00DE7370" w:rsidRDefault="00DE7370" w:rsidP="008C7247">
      <w:pPr>
        <w:pStyle w:val="Compact"/>
        <w:numPr>
          <w:ilvl w:val="0"/>
          <w:numId w:val="12"/>
        </w:numPr>
        <w:spacing w:after="120"/>
      </w:pPr>
      <w:r>
        <w:t>What</w:t>
      </w:r>
      <w:r w:rsidR="00686211">
        <w:t xml:space="preserve"> </w:t>
      </w:r>
      <w:r>
        <w:t>are</w:t>
      </w:r>
      <w:r w:rsidR="00686211">
        <w:t xml:space="preserve"> </w:t>
      </w:r>
      <w:r>
        <w:t>the</w:t>
      </w:r>
      <w:r w:rsidR="00686211">
        <w:t xml:space="preserve"> </w:t>
      </w:r>
      <w:r>
        <w:t>three</w:t>
      </w:r>
      <w:r w:rsidR="00686211">
        <w:t xml:space="preserve"> </w:t>
      </w:r>
      <w:r>
        <w:t>predominant</w:t>
      </w:r>
      <w:r w:rsidR="00686211">
        <w:t xml:space="preserve"> </w:t>
      </w:r>
      <w:r>
        <w:t>paradigms</w:t>
      </w:r>
      <w:r w:rsidR="00686211">
        <w:t xml:space="preserve"> </w:t>
      </w:r>
      <w:r>
        <w:t>that</w:t>
      </w:r>
      <w:r w:rsidR="00686211">
        <w:t xml:space="preserve"> </w:t>
      </w:r>
      <w:r>
        <w:t>have</w:t>
      </w:r>
      <w:r w:rsidR="00686211">
        <w:t xml:space="preserve"> </w:t>
      </w:r>
      <w:r>
        <w:t>emerged</w:t>
      </w:r>
      <w:r w:rsidR="00686211">
        <w:t xml:space="preserve"> </w:t>
      </w:r>
      <w:r>
        <w:t>regarding</w:t>
      </w:r>
      <w:r w:rsidR="00686211">
        <w:t xml:space="preserve"> </w:t>
      </w:r>
      <w:r>
        <w:t>traumatic</w:t>
      </w:r>
      <w:r w:rsidR="00686211">
        <w:t xml:space="preserve"> </w:t>
      </w:r>
      <w:r>
        <w:t>stress</w:t>
      </w:r>
      <w:r w:rsidR="00686211">
        <w:t xml:space="preserve"> </w:t>
      </w:r>
      <w:r>
        <w:t>inquiry</w:t>
      </w:r>
      <w:r w:rsidR="00686211">
        <w:t xml:space="preserve"> </w:t>
      </w:r>
      <w:r>
        <w:t>and</w:t>
      </w:r>
      <w:r w:rsidR="00686211">
        <w:t xml:space="preserve"> </w:t>
      </w:r>
      <w:r>
        <w:t>research?</w:t>
      </w:r>
      <w:r>
        <w:br/>
      </w:r>
    </w:p>
    <w:p w14:paraId="1A0E3E46" w14:textId="7462BEA5" w:rsidR="00DE7370" w:rsidRDefault="00DE7370" w:rsidP="008C7247">
      <w:pPr>
        <w:pStyle w:val="Compact"/>
        <w:numPr>
          <w:ilvl w:val="0"/>
          <w:numId w:val="12"/>
        </w:numPr>
        <w:spacing w:after="120"/>
      </w:pPr>
      <w:r>
        <w:t>What</w:t>
      </w:r>
      <w:r w:rsidR="00686211">
        <w:t xml:space="preserve"> </w:t>
      </w:r>
      <w:r>
        <w:t>does</w:t>
      </w:r>
      <w:r w:rsidR="00686211">
        <w:t xml:space="preserve"> </w:t>
      </w:r>
      <w:r>
        <w:t>CBP</w:t>
      </w:r>
      <w:r w:rsidR="00686211">
        <w:t xml:space="preserve"> </w:t>
      </w:r>
      <w:r>
        <w:t>stand</w:t>
      </w:r>
      <w:r w:rsidR="00686211">
        <w:t xml:space="preserve"> </w:t>
      </w:r>
      <w:r>
        <w:t>for?</w:t>
      </w:r>
      <w:r w:rsidR="00686211">
        <w:t xml:space="preserve"> </w:t>
      </w:r>
      <w:r>
        <w:t>What</w:t>
      </w:r>
      <w:r w:rsidR="00686211">
        <w:t xml:space="preserve"> </w:t>
      </w:r>
      <w:r>
        <w:t>are</w:t>
      </w:r>
      <w:r w:rsidR="00686211">
        <w:t xml:space="preserve"> </w:t>
      </w:r>
      <w:r>
        <w:t>some</w:t>
      </w:r>
      <w:r w:rsidR="00686211">
        <w:t xml:space="preserve"> </w:t>
      </w:r>
      <w:r>
        <w:t>preliminary</w:t>
      </w:r>
      <w:r w:rsidR="00686211">
        <w:t xml:space="preserve"> </w:t>
      </w:r>
      <w:r>
        <w:t>characteristics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model?</w:t>
      </w:r>
    </w:p>
    <w:p w14:paraId="1A0E3E47" w14:textId="16CC2FAF" w:rsidR="00DE7370" w:rsidRDefault="00DE7370" w:rsidP="008C7247">
      <w:pPr>
        <w:pStyle w:val="FirstParagraph"/>
        <w:spacing w:after="120"/>
      </w:pPr>
      <w:r>
        <w:rPr>
          <w:b/>
          <w:color w:val="6ECFB1"/>
        </w:rPr>
        <w:t>&lt;End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A0E3E48" w14:textId="14024C14" w:rsidR="00DE7370" w:rsidRDefault="00DE7370" w:rsidP="008C7247">
      <w:pPr>
        <w:pStyle w:val="Heading2"/>
      </w:pPr>
      <w:r>
        <w:t>1.3.2</w:t>
      </w:r>
      <w:r w:rsidR="00686211">
        <w:t xml:space="preserve"> </w:t>
      </w:r>
      <w:r>
        <w:t>Activity:</w:t>
      </w:r>
      <w:r w:rsidR="00686211">
        <w:t xml:space="preserve"> </w:t>
      </w:r>
      <w:r>
        <w:t>Optional</w:t>
      </w:r>
      <w:r w:rsidR="00686211">
        <w:t xml:space="preserve"> </w:t>
      </w:r>
      <w:r>
        <w:t>Reading</w:t>
      </w:r>
      <w:r w:rsidR="00686211">
        <w:t xml:space="preserve"> </w:t>
      </w:r>
      <w:r>
        <w:t>|</w:t>
      </w:r>
      <w:r w:rsidR="00686211">
        <w:t xml:space="preserve"> </w:t>
      </w:r>
      <w:r w:rsidRPr="00A03DD0">
        <w:rPr>
          <w:i/>
        </w:rPr>
        <w:t>Complex</w:t>
      </w:r>
      <w:r w:rsidR="00686211" w:rsidRPr="00A03DD0">
        <w:rPr>
          <w:i/>
        </w:rPr>
        <w:t xml:space="preserve"> </w:t>
      </w:r>
      <w:r w:rsidRPr="00A03DD0">
        <w:rPr>
          <w:i/>
        </w:rPr>
        <w:t>Trauma</w:t>
      </w:r>
      <w:r w:rsidR="00686211" w:rsidRPr="00A03DD0">
        <w:rPr>
          <w:i/>
        </w:rPr>
        <w:t xml:space="preserve"> </w:t>
      </w:r>
      <w:r w:rsidRPr="00A03DD0">
        <w:rPr>
          <w:i/>
        </w:rPr>
        <w:t>and</w:t>
      </w:r>
      <w:r w:rsidR="00686211" w:rsidRPr="00A03DD0">
        <w:rPr>
          <w:i/>
        </w:rPr>
        <w:t xml:space="preserve"> </w:t>
      </w:r>
      <w:r w:rsidRPr="00A03DD0">
        <w:rPr>
          <w:i/>
        </w:rPr>
        <w:t>the</w:t>
      </w:r>
      <w:r w:rsidR="00686211" w:rsidRPr="00A03DD0">
        <w:rPr>
          <w:i/>
        </w:rPr>
        <w:t xml:space="preserve"> </w:t>
      </w:r>
      <w:r w:rsidRPr="00A03DD0">
        <w:rPr>
          <w:i/>
        </w:rPr>
        <w:t>Christian</w:t>
      </w:r>
      <w:r w:rsidR="00686211" w:rsidRPr="00A03DD0">
        <w:rPr>
          <w:i/>
        </w:rPr>
        <w:t xml:space="preserve"> </w:t>
      </w:r>
      <w:r w:rsidRPr="00A03DD0">
        <w:rPr>
          <w:i/>
        </w:rPr>
        <w:t>Context</w:t>
      </w:r>
    </w:p>
    <w:p w14:paraId="1A0E3E49" w14:textId="6260479B" w:rsidR="00DE7370" w:rsidRDefault="00DE7370" w:rsidP="008C7247">
      <w:pPr>
        <w:pStyle w:val="FirstParagraph"/>
        <w:spacing w:after="120"/>
      </w:pPr>
      <w:r>
        <w:rPr>
          <w:b/>
          <w:color w:val="6ECFB1"/>
        </w:rPr>
        <w:t>&lt;Begin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A0E3E4B" w14:textId="472959BA" w:rsidR="00DE7370" w:rsidRDefault="00DE7370" w:rsidP="008C7247">
      <w:pPr>
        <w:pStyle w:val="BodyText"/>
        <w:spacing w:after="120"/>
      </w:pPr>
      <w:r>
        <w:t>An</w:t>
      </w:r>
      <w:r w:rsidR="00686211">
        <w:t xml:space="preserve"> </w:t>
      </w:r>
      <w:r w:rsidR="00A832D7">
        <w:t>a</w:t>
      </w:r>
      <w:r>
        <w:t>dult</w:t>
      </w:r>
      <w:r w:rsidR="00686211">
        <w:t xml:space="preserve"> </w:t>
      </w:r>
      <w:r>
        <w:t>with</w:t>
      </w:r>
      <w:r w:rsidR="00686211">
        <w:t xml:space="preserve"> </w:t>
      </w:r>
      <w:r>
        <w:t>complex</w:t>
      </w:r>
      <w:r w:rsidR="00686211">
        <w:t xml:space="preserve"> </w:t>
      </w:r>
      <w:r>
        <w:t>trauma</w:t>
      </w:r>
      <w:r w:rsidR="00686211">
        <w:t xml:space="preserve"> </w:t>
      </w:r>
      <w:r>
        <w:t>history</w:t>
      </w:r>
      <w:r w:rsidR="00686211">
        <w:t xml:space="preserve"> </w:t>
      </w:r>
      <w:r>
        <w:t>frequently</w:t>
      </w:r>
      <w:r w:rsidR="00686211">
        <w:t xml:space="preserve"> </w:t>
      </w:r>
      <w:r>
        <w:t>experience</w:t>
      </w:r>
      <w:r w:rsidR="00A832D7">
        <w:t>s</w:t>
      </w:r>
      <w:r w:rsidR="00686211">
        <w:t xml:space="preserve"> </w:t>
      </w:r>
      <w:r>
        <w:t>disrupted</w:t>
      </w:r>
      <w:r w:rsidR="00686211">
        <w:t xml:space="preserve"> </w:t>
      </w:r>
      <w:r>
        <w:t>systems</w:t>
      </w:r>
      <w:r w:rsidR="00686211">
        <w:t xml:space="preserve"> </w:t>
      </w:r>
      <w:r>
        <w:t>of</w:t>
      </w:r>
      <w:r w:rsidR="00686211">
        <w:t xml:space="preserve"> </w:t>
      </w:r>
      <w:r>
        <w:t>meaning,</w:t>
      </w:r>
      <w:r w:rsidR="00686211">
        <w:t xml:space="preserve"> </w:t>
      </w:r>
      <w:r>
        <w:t>which</w:t>
      </w:r>
      <w:r w:rsidR="00686211">
        <w:t xml:space="preserve"> </w:t>
      </w:r>
      <w:r>
        <w:t>can</w:t>
      </w:r>
      <w:r w:rsidR="00686211">
        <w:t xml:space="preserve"> </w:t>
      </w:r>
      <w:r>
        <w:t>lead</w:t>
      </w:r>
      <w:r w:rsidR="00686211">
        <w:t xml:space="preserve"> </w:t>
      </w:r>
      <w:r>
        <w:t>to</w:t>
      </w:r>
      <w:r w:rsidR="00686211">
        <w:t xml:space="preserve"> </w:t>
      </w:r>
      <w:r>
        <w:t>adversely</w:t>
      </w:r>
      <w:r w:rsidR="00686211">
        <w:t xml:space="preserve"> </w:t>
      </w:r>
      <w:r>
        <w:t>affected</w:t>
      </w:r>
      <w:r w:rsidR="00686211">
        <w:t xml:space="preserve"> </w:t>
      </w:r>
      <w:r>
        <w:t>belief</w:t>
      </w:r>
      <w:r w:rsidR="00686211">
        <w:t xml:space="preserve"> </w:t>
      </w:r>
      <w:r>
        <w:t>systems.</w:t>
      </w:r>
      <w:r w:rsidR="00686211">
        <w:t xml:space="preserve"> </w:t>
      </w:r>
      <w:r>
        <w:t>The</w:t>
      </w:r>
      <w:r w:rsidR="00686211">
        <w:t xml:space="preserve"> </w:t>
      </w:r>
      <w:r>
        <w:t>experiences</w:t>
      </w:r>
      <w:r w:rsidR="00686211">
        <w:t xml:space="preserve"> </w:t>
      </w:r>
      <w:r>
        <w:t>of</w:t>
      </w:r>
      <w:r w:rsidR="00686211">
        <w:t xml:space="preserve"> </w:t>
      </w:r>
      <w:r>
        <w:t>shame,</w:t>
      </w:r>
      <w:r w:rsidR="00686211">
        <w:t xml:space="preserve"> </w:t>
      </w:r>
      <w:r>
        <w:t>betrayal,</w:t>
      </w:r>
      <w:r w:rsidR="00686211">
        <w:t xml:space="preserve"> </w:t>
      </w:r>
      <w:proofErr w:type="gramStart"/>
      <w:r>
        <w:t>meaning-making</w:t>
      </w:r>
      <w:proofErr w:type="gramEnd"/>
      <w:r>
        <w:t>,</w:t>
      </w:r>
      <w:r w:rsidR="00686211">
        <w:t xml:space="preserve"> </w:t>
      </w:r>
      <w:r>
        <w:t>and</w:t>
      </w:r>
      <w:r w:rsidR="00686211">
        <w:t xml:space="preserve"> </w:t>
      </w:r>
      <w:r>
        <w:t>mourning</w:t>
      </w:r>
      <w:r w:rsidR="00686211">
        <w:t xml:space="preserve"> </w:t>
      </w:r>
      <w:r>
        <w:t>experienced</w:t>
      </w:r>
      <w:r w:rsidR="00686211">
        <w:t xml:space="preserve"> </w:t>
      </w:r>
      <w:r>
        <w:t>by</w:t>
      </w:r>
      <w:r w:rsidR="00686211">
        <w:t xml:space="preserve"> </w:t>
      </w:r>
      <w:r>
        <w:t>adult</w:t>
      </w:r>
      <w:r w:rsidR="00686211">
        <w:t xml:space="preserve"> </w:t>
      </w:r>
      <w:r>
        <w:t>survivors</w:t>
      </w:r>
      <w:r w:rsidR="00686211">
        <w:t xml:space="preserve"> </w:t>
      </w:r>
      <w:r>
        <w:t>of</w:t>
      </w:r>
      <w:r w:rsidR="00686211">
        <w:t xml:space="preserve"> </w:t>
      </w:r>
      <w:r>
        <w:t>childhood</w:t>
      </w:r>
      <w:r w:rsidR="00686211">
        <w:t xml:space="preserve"> </w:t>
      </w:r>
      <w:r>
        <w:t>trauma</w:t>
      </w:r>
      <w:r w:rsidR="00686211">
        <w:t xml:space="preserve"> </w:t>
      </w:r>
      <w:r>
        <w:t>often</w:t>
      </w:r>
      <w:r w:rsidR="00686211">
        <w:t xml:space="preserve"> </w:t>
      </w:r>
      <w:r>
        <w:t>complicate</w:t>
      </w:r>
      <w:r w:rsidR="00686211">
        <w:t xml:space="preserve"> </w:t>
      </w:r>
      <w:r>
        <w:t>their</w:t>
      </w:r>
      <w:r w:rsidR="00686211">
        <w:t xml:space="preserve"> </w:t>
      </w:r>
      <w:r>
        <w:t>spiritual</w:t>
      </w:r>
      <w:r w:rsidR="00686211">
        <w:t xml:space="preserve"> </w:t>
      </w:r>
      <w:r>
        <w:t>or</w:t>
      </w:r>
      <w:r w:rsidR="00686211">
        <w:t xml:space="preserve"> </w:t>
      </w:r>
      <w:r>
        <w:t>religious</w:t>
      </w:r>
      <w:r w:rsidR="00686211">
        <w:t xml:space="preserve"> </w:t>
      </w:r>
      <w:r>
        <w:t>beliefs.</w:t>
      </w:r>
      <w:r w:rsidR="00686211">
        <w:t xml:space="preserve"> </w:t>
      </w:r>
      <w:r>
        <w:t>The</w:t>
      </w:r>
      <w:r w:rsidR="00686211">
        <w:t xml:space="preserve"> </w:t>
      </w:r>
      <w:r>
        <w:t>goal</w:t>
      </w:r>
      <w:r w:rsidR="00686211">
        <w:t xml:space="preserve"> </w:t>
      </w:r>
      <w:r>
        <w:t>of</w:t>
      </w:r>
      <w:r w:rsidR="00686211">
        <w:t xml:space="preserve"> </w:t>
      </w:r>
      <w:r>
        <w:t>this</w:t>
      </w:r>
      <w:r w:rsidR="00686211">
        <w:t xml:space="preserve"> </w:t>
      </w:r>
      <w:r>
        <w:t>activity</w:t>
      </w:r>
      <w:r w:rsidR="00686211">
        <w:t xml:space="preserve"> </w:t>
      </w:r>
      <w:r>
        <w:t>is</w:t>
      </w:r>
      <w:r w:rsidR="00686211">
        <w:t xml:space="preserve"> </w:t>
      </w:r>
      <w:r>
        <w:t>to</w:t>
      </w:r>
      <w:r w:rsidR="00686211">
        <w:t xml:space="preserve"> </w:t>
      </w:r>
      <w:r>
        <w:t>provide</w:t>
      </w:r>
      <w:r w:rsidR="00686211">
        <w:t xml:space="preserve"> </w:t>
      </w:r>
      <w:r>
        <w:t>you</w:t>
      </w:r>
      <w:r w:rsidR="00686211">
        <w:t xml:space="preserve"> </w:t>
      </w:r>
      <w:r>
        <w:t>with</w:t>
      </w:r>
      <w:r w:rsidR="00686211">
        <w:t xml:space="preserve"> </w:t>
      </w:r>
      <w:r>
        <w:t>a</w:t>
      </w:r>
      <w:r w:rsidR="00686211">
        <w:t xml:space="preserve"> </w:t>
      </w:r>
      <w:r>
        <w:t>better</w:t>
      </w:r>
      <w:r w:rsidR="00686211">
        <w:t xml:space="preserve"> </w:t>
      </w:r>
      <w:r>
        <w:t>understanding</w:t>
      </w:r>
      <w:r w:rsidR="00686211">
        <w:t xml:space="preserve"> </w:t>
      </w:r>
      <w:r>
        <w:t>of</w:t>
      </w:r>
      <w:r w:rsidR="00686211">
        <w:t xml:space="preserve"> </w:t>
      </w:r>
      <w:r>
        <w:t>how</w:t>
      </w:r>
      <w:r w:rsidR="00686211">
        <w:t xml:space="preserve"> </w:t>
      </w:r>
      <w:r>
        <w:t>a</w:t>
      </w:r>
      <w:r w:rsidR="00686211">
        <w:t xml:space="preserve"> </w:t>
      </w:r>
      <w:r>
        <w:t>complex</w:t>
      </w:r>
      <w:r w:rsidR="00686211">
        <w:t xml:space="preserve"> </w:t>
      </w:r>
      <w:r>
        <w:t>trauma</w:t>
      </w:r>
      <w:r w:rsidR="00686211">
        <w:t xml:space="preserve"> </w:t>
      </w:r>
      <w:r>
        <w:t>treatment</w:t>
      </w:r>
      <w:r w:rsidR="00686211">
        <w:t xml:space="preserve"> </w:t>
      </w:r>
      <w:proofErr w:type="gramStart"/>
      <w:r>
        <w:t>is</w:t>
      </w:r>
      <w:r w:rsidR="00686211">
        <w:t xml:space="preserve"> </w:t>
      </w:r>
      <w:r>
        <w:t>applied</w:t>
      </w:r>
      <w:proofErr w:type="gramEnd"/>
      <w:r w:rsidR="00686211">
        <w:t xml:space="preserve"> </w:t>
      </w:r>
      <w:r>
        <w:t>within</w:t>
      </w:r>
      <w:r w:rsidR="00686211">
        <w:t xml:space="preserve"> </w:t>
      </w:r>
      <w:r>
        <w:t>a</w:t>
      </w:r>
      <w:r w:rsidR="00686211">
        <w:t xml:space="preserve"> </w:t>
      </w:r>
      <w:r>
        <w:t>Christian</w:t>
      </w:r>
      <w:r w:rsidR="00686211">
        <w:t xml:space="preserve"> </w:t>
      </w:r>
      <w:r>
        <w:t>context.</w:t>
      </w:r>
    </w:p>
    <w:p w14:paraId="1A0E3E4C" w14:textId="6425ADA9" w:rsidR="00DE7370" w:rsidRDefault="008C7247" w:rsidP="008C7247">
      <w:pPr>
        <w:pStyle w:val="BodyText"/>
        <w:numPr>
          <w:ilvl w:val="0"/>
          <w:numId w:val="16"/>
        </w:numPr>
        <w:spacing w:after="120"/>
      </w:pPr>
      <w:hyperlink r:id="rId22" w:history="1">
        <w:r w:rsidR="00072D2D" w:rsidRPr="00697F18">
          <w:rPr>
            <w:rStyle w:val="Hyperlink"/>
            <w:i/>
            <w:iCs/>
          </w:rPr>
          <w:t>Beyond</w:t>
        </w:r>
        <w:r w:rsidR="00686211" w:rsidRPr="00697F18">
          <w:rPr>
            <w:rStyle w:val="Hyperlink"/>
            <w:i/>
            <w:iCs/>
          </w:rPr>
          <w:t xml:space="preserve"> </w:t>
        </w:r>
        <w:r w:rsidR="008242CB" w:rsidRPr="00697F18">
          <w:rPr>
            <w:rStyle w:val="Hyperlink"/>
            <w:i/>
            <w:iCs/>
          </w:rPr>
          <w:t>S</w:t>
        </w:r>
        <w:r w:rsidR="00072D2D" w:rsidRPr="00697F18">
          <w:rPr>
            <w:rStyle w:val="Hyperlink"/>
            <w:i/>
            <w:iCs/>
          </w:rPr>
          <w:t>urvival:</w:t>
        </w:r>
        <w:r w:rsidR="00686211" w:rsidRPr="00697F18">
          <w:rPr>
            <w:rStyle w:val="Hyperlink"/>
            <w:i/>
            <w:iCs/>
          </w:rPr>
          <w:t xml:space="preserve"> </w:t>
        </w:r>
        <w:r w:rsidR="00072D2D" w:rsidRPr="00697F18">
          <w:rPr>
            <w:rStyle w:val="Hyperlink"/>
            <w:i/>
            <w:iCs/>
          </w:rPr>
          <w:t>Application</w:t>
        </w:r>
        <w:r w:rsidR="00686211" w:rsidRPr="00697F18">
          <w:rPr>
            <w:rStyle w:val="Hyperlink"/>
            <w:i/>
            <w:iCs/>
          </w:rPr>
          <w:t xml:space="preserve"> </w:t>
        </w:r>
        <w:r w:rsidR="00072D2D" w:rsidRPr="00697F18">
          <w:rPr>
            <w:rStyle w:val="Hyperlink"/>
            <w:i/>
            <w:iCs/>
          </w:rPr>
          <w:t>of</w:t>
        </w:r>
        <w:r w:rsidR="00686211" w:rsidRPr="00697F18">
          <w:rPr>
            <w:rStyle w:val="Hyperlink"/>
            <w:i/>
            <w:iCs/>
          </w:rPr>
          <w:t xml:space="preserve"> </w:t>
        </w:r>
        <w:r w:rsidR="00072D2D" w:rsidRPr="00697F18">
          <w:rPr>
            <w:rStyle w:val="Hyperlink"/>
            <w:i/>
            <w:iCs/>
          </w:rPr>
          <w:t>a</w:t>
        </w:r>
        <w:r w:rsidR="00686211" w:rsidRPr="00697F18">
          <w:rPr>
            <w:rStyle w:val="Hyperlink"/>
            <w:i/>
            <w:iCs/>
          </w:rPr>
          <w:t xml:space="preserve"> </w:t>
        </w:r>
        <w:r w:rsidR="008242CB" w:rsidRPr="00697F18">
          <w:rPr>
            <w:rStyle w:val="Hyperlink"/>
            <w:i/>
            <w:iCs/>
          </w:rPr>
          <w:t>C</w:t>
        </w:r>
        <w:r w:rsidR="00072D2D" w:rsidRPr="00697F18">
          <w:rPr>
            <w:rStyle w:val="Hyperlink"/>
            <w:i/>
            <w:iCs/>
          </w:rPr>
          <w:t>omplex</w:t>
        </w:r>
        <w:r w:rsidR="00686211" w:rsidRPr="00697F18">
          <w:rPr>
            <w:rStyle w:val="Hyperlink"/>
            <w:i/>
            <w:iCs/>
          </w:rPr>
          <w:t xml:space="preserve"> </w:t>
        </w:r>
        <w:r w:rsidR="008242CB" w:rsidRPr="00697F18">
          <w:rPr>
            <w:rStyle w:val="Hyperlink"/>
            <w:i/>
            <w:iCs/>
          </w:rPr>
          <w:t>T</w:t>
        </w:r>
        <w:r w:rsidR="00072D2D" w:rsidRPr="00697F18">
          <w:rPr>
            <w:rStyle w:val="Hyperlink"/>
            <w:i/>
            <w:iCs/>
          </w:rPr>
          <w:t>rauma</w:t>
        </w:r>
        <w:r w:rsidR="00686211" w:rsidRPr="00697F18">
          <w:rPr>
            <w:rStyle w:val="Hyperlink"/>
            <w:i/>
            <w:iCs/>
          </w:rPr>
          <w:t xml:space="preserve"> </w:t>
        </w:r>
        <w:r w:rsidR="008242CB" w:rsidRPr="00697F18">
          <w:rPr>
            <w:rStyle w:val="Hyperlink"/>
            <w:i/>
            <w:iCs/>
          </w:rPr>
          <w:t>T</w:t>
        </w:r>
        <w:r w:rsidR="00072D2D" w:rsidRPr="00697F18">
          <w:rPr>
            <w:rStyle w:val="Hyperlink"/>
            <w:i/>
            <w:iCs/>
          </w:rPr>
          <w:t>reatment</w:t>
        </w:r>
        <w:r w:rsidR="00686211" w:rsidRPr="00697F18">
          <w:rPr>
            <w:rStyle w:val="Hyperlink"/>
            <w:i/>
            <w:iCs/>
          </w:rPr>
          <w:t xml:space="preserve"> </w:t>
        </w:r>
        <w:r w:rsidR="008242CB" w:rsidRPr="00697F18">
          <w:rPr>
            <w:rStyle w:val="Hyperlink"/>
            <w:i/>
            <w:iCs/>
          </w:rPr>
          <w:t>M</w:t>
        </w:r>
        <w:r w:rsidR="00072D2D" w:rsidRPr="00697F18">
          <w:rPr>
            <w:rStyle w:val="Hyperlink"/>
            <w:i/>
            <w:iCs/>
          </w:rPr>
          <w:t>odel</w:t>
        </w:r>
        <w:r w:rsidR="00686211" w:rsidRPr="00697F18">
          <w:rPr>
            <w:rStyle w:val="Hyperlink"/>
            <w:i/>
            <w:iCs/>
          </w:rPr>
          <w:t xml:space="preserve"> </w:t>
        </w:r>
        <w:r w:rsidR="00072D2D" w:rsidRPr="00697F18">
          <w:rPr>
            <w:rStyle w:val="Hyperlink"/>
            <w:i/>
            <w:iCs/>
          </w:rPr>
          <w:t>in</w:t>
        </w:r>
        <w:r w:rsidR="00686211" w:rsidRPr="00697F18">
          <w:rPr>
            <w:rStyle w:val="Hyperlink"/>
            <w:i/>
            <w:iCs/>
          </w:rPr>
          <w:t xml:space="preserve"> </w:t>
        </w:r>
        <w:r w:rsidR="00072D2D" w:rsidRPr="00697F18">
          <w:rPr>
            <w:rStyle w:val="Hyperlink"/>
            <w:i/>
            <w:iCs/>
          </w:rPr>
          <w:t>the</w:t>
        </w:r>
        <w:r w:rsidR="00686211" w:rsidRPr="00697F18">
          <w:rPr>
            <w:rStyle w:val="Hyperlink"/>
            <w:i/>
            <w:iCs/>
          </w:rPr>
          <w:t xml:space="preserve"> </w:t>
        </w:r>
        <w:r w:rsidR="00072D2D" w:rsidRPr="00697F18">
          <w:rPr>
            <w:rStyle w:val="Hyperlink"/>
            <w:i/>
            <w:iCs/>
          </w:rPr>
          <w:t>Christian</w:t>
        </w:r>
        <w:r w:rsidR="00686211" w:rsidRPr="00697F18">
          <w:rPr>
            <w:rStyle w:val="Hyperlink"/>
            <w:i/>
            <w:iCs/>
          </w:rPr>
          <w:t xml:space="preserve"> </w:t>
        </w:r>
        <w:r w:rsidR="008242CB" w:rsidRPr="00697F18">
          <w:rPr>
            <w:rStyle w:val="Hyperlink"/>
            <w:i/>
            <w:iCs/>
          </w:rPr>
          <w:t>C</w:t>
        </w:r>
        <w:r w:rsidR="00072D2D" w:rsidRPr="00697F18">
          <w:rPr>
            <w:rStyle w:val="Hyperlink"/>
            <w:i/>
            <w:iCs/>
          </w:rPr>
          <w:t>ontext</w:t>
        </w:r>
      </w:hyperlink>
      <w:r w:rsidR="00686211">
        <w:t xml:space="preserve"> </w:t>
      </w:r>
      <w:r w:rsidR="008242CB">
        <w:t>(2015)</w:t>
      </w:r>
    </w:p>
    <w:p w14:paraId="1A0E3E4D" w14:textId="553EE5DC" w:rsidR="00DE7370" w:rsidRDefault="00DE7370" w:rsidP="008C7247">
      <w:pPr>
        <w:pStyle w:val="BodyText"/>
        <w:spacing w:after="120"/>
      </w:pPr>
      <w:r>
        <w:rPr>
          <w:b/>
          <w:bCs/>
        </w:rPr>
        <w:t>Questions</w:t>
      </w:r>
      <w:r w:rsidR="00686211">
        <w:rPr>
          <w:b/>
          <w:bCs/>
        </w:rPr>
        <w:t xml:space="preserve"> </w:t>
      </w:r>
      <w:r>
        <w:rPr>
          <w:b/>
          <w:bCs/>
        </w:rPr>
        <w:t>to</w:t>
      </w:r>
      <w:r w:rsidR="00686211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1A0E3E4E" w14:textId="6B1DD23B" w:rsidR="00DE7370" w:rsidRDefault="00DE7370" w:rsidP="008C7247">
      <w:pPr>
        <w:pStyle w:val="BodyText"/>
        <w:spacing w:after="120"/>
      </w:pPr>
      <w:r>
        <w:t>You</w:t>
      </w:r>
      <w:r w:rsidR="00686211">
        <w:t xml:space="preserve"> </w:t>
      </w:r>
      <w:r>
        <w:t>will</w:t>
      </w:r>
      <w:r w:rsidR="00686211">
        <w:t xml:space="preserve"> </w:t>
      </w:r>
      <w:r>
        <w:t>be</w:t>
      </w:r>
      <w:r w:rsidR="00686211">
        <w:t xml:space="preserve"> </w:t>
      </w:r>
      <w:r>
        <w:t>able</w:t>
      </w:r>
      <w:r w:rsidR="00686211">
        <w:t xml:space="preserve"> </w:t>
      </w:r>
      <w:r>
        <w:t>to</w:t>
      </w:r>
      <w:r w:rsidR="00686211">
        <w:t xml:space="preserve"> </w:t>
      </w:r>
      <w:r>
        <w:t>check</w:t>
      </w:r>
      <w:r w:rsidR="00686211">
        <w:t xml:space="preserve"> </w:t>
      </w:r>
      <w:r>
        <w:t>your</w:t>
      </w:r>
      <w:r w:rsidR="00686211">
        <w:t xml:space="preserve"> </w:t>
      </w:r>
      <w:r>
        <w:t>understanding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topic</w:t>
      </w:r>
      <w:r w:rsidR="00686211">
        <w:t xml:space="preserve"> </w:t>
      </w:r>
      <w:r>
        <w:t>by</w:t>
      </w:r>
      <w:r w:rsidR="00686211">
        <w:t xml:space="preserve"> </w:t>
      </w:r>
      <w:r>
        <w:t>considering</w:t>
      </w:r>
      <w:r w:rsidR="00686211">
        <w:t xml:space="preserve"> </w:t>
      </w:r>
      <w:r>
        <w:t>the</w:t>
      </w:r>
      <w:r w:rsidR="00686211">
        <w:t xml:space="preserve"> </w:t>
      </w:r>
      <w:r>
        <w:t>following</w:t>
      </w:r>
      <w:r w:rsidR="00686211">
        <w:t xml:space="preserve"> </w:t>
      </w:r>
      <w:r>
        <w:t>questions.</w:t>
      </w:r>
    </w:p>
    <w:p w14:paraId="1A0E3E4F" w14:textId="3F456ACD" w:rsidR="00DE7370" w:rsidRDefault="00DE7370" w:rsidP="008C7247">
      <w:pPr>
        <w:pStyle w:val="Compact"/>
        <w:numPr>
          <w:ilvl w:val="0"/>
          <w:numId w:val="13"/>
        </w:numPr>
        <w:spacing w:after="120"/>
      </w:pPr>
      <w:r>
        <w:t>Why</w:t>
      </w:r>
      <w:r w:rsidR="00686211">
        <w:t xml:space="preserve"> </w:t>
      </w:r>
      <w:r>
        <w:t>is</w:t>
      </w:r>
      <w:r w:rsidR="00686211">
        <w:t xml:space="preserve"> </w:t>
      </w:r>
      <w:r>
        <w:t>it</w:t>
      </w:r>
      <w:r w:rsidR="00686211">
        <w:t xml:space="preserve"> </w:t>
      </w:r>
      <w:r>
        <w:t>vital</w:t>
      </w:r>
      <w:r w:rsidR="00686211">
        <w:t xml:space="preserve"> </w:t>
      </w:r>
      <w:r>
        <w:t>for</w:t>
      </w:r>
      <w:r w:rsidR="00686211">
        <w:t xml:space="preserve"> </w:t>
      </w:r>
      <w:r w:rsidR="00D84292">
        <w:t>a</w:t>
      </w:r>
      <w:r w:rsidR="00686211">
        <w:t xml:space="preserve"> </w:t>
      </w:r>
      <w:r>
        <w:t>therapist</w:t>
      </w:r>
      <w:r w:rsidR="00686211">
        <w:t xml:space="preserve"> </w:t>
      </w:r>
      <w:r>
        <w:t>to</w:t>
      </w:r>
      <w:r w:rsidR="00686211">
        <w:t xml:space="preserve"> </w:t>
      </w:r>
      <w:r w:rsidR="006A2367">
        <w:t>“</w:t>
      </w:r>
      <w:r>
        <w:t>know</w:t>
      </w:r>
      <w:r w:rsidR="00686211">
        <w:t xml:space="preserve"> </w:t>
      </w:r>
      <w:r>
        <w:t>thyself</w:t>
      </w:r>
      <w:r w:rsidR="006A2367">
        <w:t>”</w:t>
      </w:r>
      <w:r w:rsidR="00686211">
        <w:t xml:space="preserve"> </w:t>
      </w:r>
      <w:r>
        <w:t>as</w:t>
      </w:r>
      <w:r w:rsidR="00686211">
        <w:t xml:space="preserve"> </w:t>
      </w:r>
      <w:r>
        <w:t>this</w:t>
      </w:r>
      <w:r w:rsidR="00686211">
        <w:t xml:space="preserve"> </w:t>
      </w:r>
      <w:r>
        <w:t>article</w:t>
      </w:r>
      <w:r w:rsidR="00686211">
        <w:t xml:space="preserve"> </w:t>
      </w:r>
      <w:r>
        <w:t>highlights?</w:t>
      </w:r>
      <w:r w:rsidR="00686211">
        <w:t xml:space="preserve"> </w:t>
      </w:r>
      <w:r>
        <w:t>How</w:t>
      </w:r>
      <w:r w:rsidR="00686211">
        <w:t xml:space="preserve"> </w:t>
      </w:r>
      <w:r>
        <w:t>can</w:t>
      </w:r>
      <w:r w:rsidR="00686211">
        <w:t xml:space="preserve"> </w:t>
      </w:r>
      <w:r>
        <w:t>a</w:t>
      </w:r>
      <w:r w:rsidR="00686211">
        <w:t xml:space="preserve"> </w:t>
      </w:r>
      <w:r>
        <w:t>therapist</w:t>
      </w:r>
      <w:r w:rsidR="006A2367">
        <w:t>’</w:t>
      </w:r>
      <w:r>
        <w:t>s</w:t>
      </w:r>
      <w:r w:rsidR="00686211">
        <w:t xml:space="preserve"> </w:t>
      </w:r>
      <w:r>
        <w:t>own</w:t>
      </w:r>
      <w:r w:rsidR="00686211">
        <w:t xml:space="preserve"> </w:t>
      </w:r>
      <w:r>
        <w:t>religion</w:t>
      </w:r>
      <w:r w:rsidR="00686211">
        <w:t xml:space="preserve"> </w:t>
      </w:r>
      <w:r w:rsidR="00D84292">
        <w:t>or</w:t>
      </w:r>
      <w:r w:rsidR="00686211">
        <w:t xml:space="preserve"> </w:t>
      </w:r>
      <w:r>
        <w:t>faith</w:t>
      </w:r>
      <w:r w:rsidR="00686211">
        <w:t xml:space="preserve"> </w:t>
      </w:r>
      <w:r>
        <w:t>get</w:t>
      </w:r>
      <w:r w:rsidR="00686211">
        <w:t xml:space="preserve"> </w:t>
      </w:r>
      <w:r>
        <w:t>in</w:t>
      </w:r>
      <w:r w:rsidR="00686211">
        <w:t xml:space="preserve"> </w:t>
      </w:r>
      <w:r>
        <w:t>the</w:t>
      </w:r>
      <w:r w:rsidR="00686211">
        <w:t xml:space="preserve"> </w:t>
      </w:r>
      <w:r>
        <w:t>way</w:t>
      </w:r>
      <w:r w:rsidR="00686211">
        <w:t xml:space="preserve"> </w:t>
      </w:r>
      <w:r>
        <w:t>of</w:t>
      </w:r>
      <w:r w:rsidR="00686211">
        <w:t xml:space="preserve"> </w:t>
      </w:r>
      <w:r>
        <w:t>trauma</w:t>
      </w:r>
      <w:r w:rsidR="00686211">
        <w:t xml:space="preserve"> </w:t>
      </w:r>
      <w:r>
        <w:t>therapy?</w:t>
      </w:r>
    </w:p>
    <w:p w14:paraId="1A0E3E50" w14:textId="518D60AB" w:rsidR="00DE7370" w:rsidRDefault="00DE7370" w:rsidP="008C7247">
      <w:pPr>
        <w:pStyle w:val="Compact"/>
        <w:numPr>
          <w:ilvl w:val="0"/>
          <w:numId w:val="13"/>
        </w:numPr>
        <w:spacing w:after="120"/>
      </w:pPr>
      <w:r>
        <w:t>What</w:t>
      </w:r>
      <w:r w:rsidR="00686211">
        <w:t xml:space="preserve"> </w:t>
      </w:r>
      <w:r>
        <w:t>is</w:t>
      </w:r>
      <w:r w:rsidR="00686211">
        <w:t xml:space="preserve"> </w:t>
      </w:r>
      <w:r>
        <w:t>the</w:t>
      </w:r>
      <w:r w:rsidR="00686211">
        <w:t xml:space="preserve"> </w:t>
      </w:r>
      <w:r>
        <w:t>importance</w:t>
      </w:r>
      <w:r w:rsidR="00686211">
        <w:t xml:space="preserve"> </w:t>
      </w:r>
      <w:r>
        <w:t>of</w:t>
      </w:r>
      <w:r w:rsidR="00686211">
        <w:t xml:space="preserve"> </w:t>
      </w:r>
      <w:r>
        <w:t>relational</w:t>
      </w:r>
      <w:r w:rsidR="00686211">
        <w:t xml:space="preserve"> </w:t>
      </w:r>
      <w:r>
        <w:t>rupture</w:t>
      </w:r>
      <w:r w:rsidR="00686211">
        <w:t xml:space="preserve"> </w:t>
      </w:r>
      <w:r>
        <w:t>and</w:t>
      </w:r>
      <w:r w:rsidR="00686211">
        <w:t xml:space="preserve"> </w:t>
      </w:r>
      <w:r>
        <w:t>repair?</w:t>
      </w:r>
      <w:r w:rsidR="00686211">
        <w:t xml:space="preserve"> </w:t>
      </w:r>
      <w:r>
        <w:t>What</w:t>
      </w:r>
      <w:r w:rsidR="00686211">
        <w:t xml:space="preserve"> </w:t>
      </w:r>
      <w:r>
        <w:t>are</w:t>
      </w:r>
      <w:r w:rsidR="00686211">
        <w:t xml:space="preserve"> </w:t>
      </w:r>
      <w:r>
        <w:t>the</w:t>
      </w:r>
      <w:r w:rsidR="00686211">
        <w:t xml:space="preserve"> </w:t>
      </w:r>
      <w:r>
        <w:t>reasons</w:t>
      </w:r>
      <w:r w:rsidR="00686211">
        <w:t xml:space="preserve"> </w:t>
      </w:r>
      <w:r>
        <w:t>for</w:t>
      </w:r>
      <w:r w:rsidR="00686211">
        <w:t xml:space="preserve"> </w:t>
      </w:r>
      <w:r>
        <w:t>allowing</w:t>
      </w:r>
      <w:r w:rsidR="00686211">
        <w:t xml:space="preserve"> </w:t>
      </w:r>
      <w:r>
        <w:t>therapeutic</w:t>
      </w:r>
      <w:r w:rsidR="00686211">
        <w:t xml:space="preserve"> </w:t>
      </w:r>
      <w:r>
        <w:t>ruptures</w:t>
      </w:r>
      <w:r w:rsidR="00686211">
        <w:t xml:space="preserve"> </w:t>
      </w:r>
      <w:r>
        <w:t>to</w:t>
      </w:r>
      <w:r w:rsidR="00686211">
        <w:t xml:space="preserve"> </w:t>
      </w:r>
      <w:r>
        <w:t>occur?</w:t>
      </w:r>
    </w:p>
    <w:p w14:paraId="1A0E3E51" w14:textId="3E6FD119" w:rsidR="00DE7370" w:rsidRDefault="00DE7370" w:rsidP="008C7247">
      <w:pPr>
        <w:pStyle w:val="Compact"/>
        <w:numPr>
          <w:ilvl w:val="0"/>
          <w:numId w:val="13"/>
        </w:numPr>
        <w:spacing w:after="120"/>
      </w:pPr>
      <w:r>
        <w:t>Why</w:t>
      </w:r>
      <w:r w:rsidR="00686211">
        <w:t xml:space="preserve"> </w:t>
      </w:r>
      <w:r>
        <w:t>is</w:t>
      </w:r>
      <w:r w:rsidR="00686211">
        <w:t xml:space="preserve"> </w:t>
      </w:r>
      <w:r>
        <w:t>the</w:t>
      </w:r>
      <w:r w:rsidR="00686211">
        <w:t xml:space="preserve"> </w:t>
      </w:r>
      <w:r>
        <w:t>skill</w:t>
      </w:r>
      <w:r w:rsidR="00686211">
        <w:t xml:space="preserve"> </w:t>
      </w:r>
      <w:r>
        <w:t>of</w:t>
      </w:r>
      <w:r w:rsidR="00686211">
        <w:t xml:space="preserve"> </w:t>
      </w:r>
      <w:r>
        <w:t>validation</w:t>
      </w:r>
      <w:r w:rsidR="00686211">
        <w:t xml:space="preserve"> </w:t>
      </w:r>
      <w:r>
        <w:t>important?</w:t>
      </w:r>
    </w:p>
    <w:p w14:paraId="1A0E3E52" w14:textId="7ABFA04B" w:rsidR="00DE7370" w:rsidRDefault="00DE7370" w:rsidP="008C7247">
      <w:pPr>
        <w:pStyle w:val="Compact"/>
        <w:numPr>
          <w:ilvl w:val="0"/>
          <w:numId w:val="13"/>
        </w:numPr>
        <w:spacing w:after="120"/>
      </w:pPr>
      <w:r>
        <w:t>Why</w:t>
      </w:r>
      <w:r w:rsidR="00686211">
        <w:t xml:space="preserve"> </w:t>
      </w:r>
      <w:r>
        <w:t>would</w:t>
      </w:r>
      <w:r w:rsidR="00686211">
        <w:t xml:space="preserve"> </w:t>
      </w:r>
      <w:r>
        <w:t>it</w:t>
      </w:r>
      <w:r w:rsidR="00686211">
        <w:t xml:space="preserve"> </w:t>
      </w:r>
      <w:r>
        <w:t>be</w:t>
      </w:r>
      <w:r w:rsidR="00686211">
        <w:t xml:space="preserve"> </w:t>
      </w:r>
      <w:r>
        <w:t>beneficial</w:t>
      </w:r>
      <w:r w:rsidR="00686211">
        <w:t xml:space="preserve"> </w:t>
      </w:r>
      <w:r>
        <w:t>to</w:t>
      </w:r>
      <w:r w:rsidR="00686211">
        <w:t xml:space="preserve"> </w:t>
      </w:r>
      <w:r>
        <w:t>explore</w:t>
      </w:r>
      <w:r w:rsidR="00686211">
        <w:t xml:space="preserve"> </w:t>
      </w:r>
      <w:proofErr w:type="gramStart"/>
      <w:r>
        <w:t>a</w:t>
      </w:r>
      <w:r w:rsidR="00686211">
        <w:t xml:space="preserve"> </w:t>
      </w:r>
      <w:r>
        <w:t>client</w:t>
      </w:r>
      <w:r w:rsidR="006A2367">
        <w:t>’</w:t>
      </w:r>
      <w:r>
        <w:t>s</w:t>
      </w:r>
      <w:r w:rsidR="00686211">
        <w:t xml:space="preserve"> </w:t>
      </w:r>
      <w:r>
        <w:t>view</w:t>
      </w:r>
      <w:r w:rsidR="00686211">
        <w:t xml:space="preserve"> </w:t>
      </w:r>
      <w:r>
        <w:t>of</w:t>
      </w:r>
      <w:r w:rsidR="00686211">
        <w:t xml:space="preserve"> </w:t>
      </w:r>
      <w:r>
        <w:t>God</w:t>
      </w:r>
      <w:r w:rsidR="00686211">
        <w:t xml:space="preserve"> </w:t>
      </w:r>
      <w:r>
        <w:t>and</w:t>
      </w:r>
      <w:r w:rsidR="00686211">
        <w:t xml:space="preserve"> </w:t>
      </w:r>
      <w:r>
        <w:t>God</w:t>
      </w:r>
      <w:r w:rsidR="006A2367">
        <w:t>’</w:t>
      </w:r>
      <w:r>
        <w:t>s</w:t>
      </w:r>
      <w:r w:rsidR="00686211">
        <w:t xml:space="preserve"> </w:t>
      </w:r>
      <w:r>
        <w:t>view</w:t>
      </w:r>
      <w:r w:rsidR="00686211">
        <w:t xml:space="preserve"> </w:t>
      </w:r>
      <w:r>
        <w:t>of</w:t>
      </w:r>
      <w:r w:rsidR="00686211">
        <w:t xml:space="preserve"> </w:t>
      </w:r>
      <w:r>
        <w:t>themselves</w:t>
      </w:r>
      <w:proofErr w:type="gramEnd"/>
      <w:r>
        <w:t>?</w:t>
      </w:r>
    </w:p>
    <w:p w14:paraId="1A0E3E53" w14:textId="2DC35D32" w:rsidR="00DE7370" w:rsidRDefault="00DE7370" w:rsidP="008C7247">
      <w:pPr>
        <w:pStyle w:val="Compact"/>
        <w:numPr>
          <w:ilvl w:val="0"/>
          <w:numId w:val="13"/>
        </w:numPr>
        <w:spacing w:after="120"/>
      </w:pPr>
      <w:r>
        <w:t>What</w:t>
      </w:r>
      <w:r w:rsidR="00686211">
        <w:t xml:space="preserve"> </w:t>
      </w:r>
      <w:r>
        <w:t>is</w:t>
      </w:r>
      <w:r w:rsidR="00686211">
        <w:t xml:space="preserve"> </w:t>
      </w:r>
      <w:r>
        <w:t>MBCT</w:t>
      </w:r>
      <w:r w:rsidR="00686211">
        <w:t xml:space="preserve"> </w:t>
      </w:r>
      <w:r>
        <w:t>and</w:t>
      </w:r>
      <w:r w:rsidR="00686211">
        <w:t xml:space="preserve"> </w:t>
      </w:r>
      <w:r>
        <w:t>how</w:t>
      </w:r>
      <w:r w:rsidR="00686211">
        <w:t xml:space="preserve"> </w:t>
      </w:r>
      <w:r>
        <w:t>can</w:t>
      </w:r>
      <w:r w:rsidR="00686211">
        <w:t xml:space="preserve"> </w:t>
      </w:r>
      <w:r>
        <w:t>it</w:t>
      </w:r>
      <w:r w:rsidR="00686211">
        <w:t xml:space="preserve"> </w:t>
      </w:r>
      <w:r>
        <w:t>be</w:t>
      </w:r>
      <w:r w:rsidR="00686211">
        <w:t xml:space="preserve"> </w:t>
      </w:r>
      <w:r>
        <w:t>beneficial?</w:t>
      </w:r>
    </w:p>
    <w:p w14:paraId="1A0E3E54" w14:textId="04C1CD93" w:rsidR="00DE7370" w:rsidRDefault="00DE7370" w:rsidP="008C7247">
      <w:pPr>
        <w:pStyle w:val="Compact"/>
        <w:numPr>
          <w:ilvl w:val="0"/>
          <w:numId w:val="13"/>
        </w:numPr>
        <w:spacing w:after="120"/>
      </w:pPr>
      <w:r>
        <w:t>Why</w:t>
      </w:r>
      <w:r w:rsidR="00686211">
        <w:t xml:space="preserve"> </w:t>
      </w:r>
      <w:r>
        <w:t>is</w:t>
      </w:r>
      <w:r w:rsidR="00686211">
        <w:t xml:space="preserve"> </w:t>
      </w:r>
      <w:r>
        <w:t>it</w:t>
      </w:r>
      <w:r w:rsidR="00686211">
        <w:t xml:space="preserve"> </w:t>
      </w:r>
      <w:r>
        <w:t>easy</w:t>
      </w:r>
      <w:r w:rsidR="00686211">
        <w:t xml:space="preserve"> </w:t>
      </w:r>
      <w:r>
        <w:t>in</w:t>
      </w:r>
      <w:r w:rsidR="00686211">
        <w:t xml:space="preserve"> </w:t>
      </w:r>
      <w:r>
        <w:t>a</w:t>
      </w:r>
      <w:r w:rsidR="00686211">
        <w:t xml:space="preserve"> </w:t>
      </w:r>
      <w:r>
        <w:t>Christian</w:t>
      </w:r>
      <w:r w:rsidR="00686211">
        <w:t xml:space="preserve"> </w:t>
      </w:r>
      <w:r>
        <w:t>environment</w:t>
      </w:r>
      <w:r w:rsidR="00686211">
        <w:t xml:space="preserve"> </w:t>
      </w:r>
      <w:r>
        <w:t>to</w:t>
      </w:r>
      <w:r w:rsidR="00686211">
        <w:t xml:space="preserve"> </w:t>
      </w:r>
      <w:r>
        <w:t>confuse</w:t>
      </w:r>
      <w:r w:rsidR="00686211">
        <w:t xml:space="preserve"> </w:t>
      </w:r>
      <w:r>
        <w:t>dysregulated</w:t>
      </w:r>
      <w:r w:rsidR="00686211">
        <w:t xml:space="preserve"> </w:t>
      </w:r>
      <w:proofErr w:type="spellStart"/>
      <w:r>
        <w:t>behavio</w:t>
      </w:r>
      <w:r w:rsidR="002453C1">
        <w:t>u</w:t>
      </w:r>
      <w:r>
        <w:t>r</w:t>
      </w:r>
      <w:proofErr w:type="spellEnd"/>
      <w:r w:rsidR="00686211">
        <w:t xml:space="preserve"> </w:t>
      </w:r>
      <w:r>
        <w:t>with</w:t>
      </w:r>
      <w:r w:rsidR="00686211">
        <w:t xml:space="preserve"> </w:t>
      </w:r>
      <w:r>
        <w:t>willful</w:t>
      </w:r>
      <w:r w:rsidR="00686211">
        <w:t xml:space="preserve"> </w:t>
      </w:r>
      <w:r>
        <w:t>sin?</w:t>
      </w:r>
    </w:p>
    <w:p w14:paraId="1A0E3E55" w14:textId="62A02843" w:rsidR="00DE7370" w:rsidRDefault="00DE7370" w:rsidP="008C7247">
      <w:pPr>
        <w:pStyle w:val="FirstParagraph"/>
        <w:spacing w:after="120"/>
      </w:pPr>
      <w:r>
        <w:rPr>
          <w:b/>
          <w:color w:val="6ECFB1"/>
        </w:rPr>
        <w:t>&lt;End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86F4D15" w14:textId="4B52DFE4" w:rsidR="00E2115F" w:rsidRPr="007455A6" w:rsidRDefault="00E2115F" w:rsidP="008C7247">
      <w:pPr>
        <w:pStyle w:val="Heading2"/>
      </w:pPr>
      <w:r w:rsidRPr="007455A6">
        <w:lastRenderedPageBreak/>
        <w:t>1.3.3</w:t>
      </w:r>
      <w:r w:rsidR="00686211" w:rsidRPr="007455A6">
        <w:t xml:space="preserve"> </w:t>
      </w:r>
      <w:r w:rsidRPr="007455A6">
        <w:t>Activity:</w:t>
      </w:r>
      <w:r w:rsidR="00686211" w:rsidRPr="007455A6">
        <w:t xml:space="preserve"> </w:t>
      </w:r>
      <w:r w:rsidRPr="007455A6">
        <w:t>Reading</w:t>
      </w:r>
      <w:r w:rsidR="00686211" w:rsidRPr="007455A6">
        <w:t xml:space="preserve"> </w:t>
      </w:r>
      <w:r w:rsidRPr="007455A6">
        <w:t>|</w:t>
      </w:r>
      <w:r w:rsidR="00686211" w:rsidRPr="007455A6">
        <w:t xml:space="preserve"> </w:t>
      </w:r>
      <w:r w:rsidRPr="007455A6">
        <w:t>Emotion-Focused</w:t>
      </w:r>
      <w:r w:rsidR="00686211" w:rsidRPr="007455A6">
        <w:t xml:space="preserve"> </w:t>
      </w:r>
      <w:r w:rsidRPr="007455A6">
        <w:t>Family</w:t>
      </w:r>
      <w:r w:rsidR="00686211" w:rsidRPr="007455A6">
        <w:t xml:space="preserve"> </w:t>
      </w:r>
      <w:r w:rsidRPr="007455A6">
        <w:t>Therapy,</w:t>
      </w:r>
      <w:r w:rsidR="00686211" w:rsidRPr="007455A6">
        <w:t xml:space="preserve"> </w:t>
      </w:r>
      <w:r w:rsidRPr="007455A6">
        <w:t>pp.</w:t>
      </w:r>
      <w:r w:rsidR="00686211" w:rsidRPr="007455A6">
        <w:t xml:space="preserve"> </w:t>
      </w:r>
      <w:r w:rsidRPr="007455A6">
        <w:t>3–48</w:t>
      </w:r>
    </w:p>
    <w:p w14:paraId="00ECCE70" w14:textId="2C109F91" w:rsidR="00E2115F" w:rsidRDefault="00E2115F" w:rsidP="008C7247">
      <w:pPr>
        <w:pStyle w:val="FirstParagraph"/>
        <w:spacing w:after="120"/>
      </w:pPr>
      <w:r>
        <w:rPr>
          <w:b/>
          <w:color w:val="6ECFB1"/>
        </w:rPr>
        <w:t>&lt;Begin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48E2E6F" w14:textId="1A9BEB3F" w:rsidR="00E2115F" w:rsidRDefault="00E2115F" w:rsidP="008C7247">
      <w:pPr>
        <w:pStyle w:val="Compact"/>
        <w:spacing w:after="120"/>
      </w:pPr>
      <w:r>
        <w:t>Read</w:t>
      </w:r>
      <w:r w:rsidR="00686211">
        <w:t xml:space="preserve"> </w:t>
      </w:r>
      <w:r>
        <w:t>pages</w:t>
      </w:r>
      <w:r w:rsidR="00686211">
        <w:t xml:space="preserve"> </w:t>
      </w:r>
      <w:r>
        <w:t>3–48</w:t>
      </w:r>
      <w:r w:rsidR="00686211">
        <w:t xml:space="preserve"> </w:t>
      </w:r>
      <w:r>
        <w:t>in</w:t>
      </w:r>
      <w:r w:rsidR="00686211">
        <w:t xml:space="preserve"> </w:t>
      </w:r>
      <w:r>
        <w:t>your</w:t>
      </w:r>
      <w:r w:rsidR="00686211">
        <w:t xml:space="preserve"> </w:t>
      </w:r>
      <w:r>
        <w:t>course</w:t>
      </w:r>
      <w:r w:rsidR="00686211">
        <w:t xml:space="preserve"> </w:t>
      </w:r>
      <w:r>
        <w:t>resource</w:t>
      </w:r>
      <w:r w:rsidR="00686211">
        <w:t xml:space="preserve"> </w:t>
      </w:r>
      <w:r>
        <w:t>below.</w:t>
      </w:r>
      <w:r w:rsidR="00686211">
        <w:t xml:space="preserve"> </w:t>
      </w:r>
      <w:r>
        <w:t>The</w:t>
      </w:r>
      <w:r w:rsidR="00686211">
        <w:t xml:space="preserve"> </w:t>
      </w:r>
      <w:r>
        <w:t>purpose</w:t>
      </w:r>
      <w:r w:rsidR="00686211">
        <w:t xml:space="preserve"> </w:t>
      </w:r>
      <w:r>
        <w:t>of</w:t>
      </w:r>
      <w:r w:rsidR="00686211">
        <w:t xml:space="preserve"> </w:t>
      </w:r>
      <w:r>
        <w:t>this</w:t>
      </w:r>
      <w:r w:rsidR="00686211">
        <w:t xml:space="preserve"> </w:t>
      </w:r>
      <w:r>
        <w:t>unit</w:t>
      </w:r>
      <w:r w:rsidR="00686211">
        <w:t xml:space="preserve"> </w:t>
      </w:r>
      <w:r>
        <w:t>is</w:t>
      </w:r>
      <w:r w:rsidR="00686211">
        <w:t xml:space="preserve"> </w:t>
      </w:r>
      <w:r>
        <w:t>to</w:t>
      </w:r>
      <w:r w:rsidR="00686211">
        <w:t xml:space="preserve"> </w:t>
      </w:r>
      <w:r>
        <w:t>process</w:t>
      </w:r>
      <w:r w:rsidR="00686211">
        <w:t xml:space="preserve"> </w:t>
      </w:r>
      <w:r>
        <w:t>this</w:t>
      </w:r>
      <w:r w:rsidR="00686211">
        <w:t xml:space="preserve"> </w:t>
      </w:r>
      <w:r>
        <w:t>new</w:t>
      </w:r>
      <w:r w:rsidR="00686211">
        <w:t xml:space="preserve"> </w:t>
      </w:r>
      <w:r>
        <w:t>model</w:t>
      </w:r>
      <w:r w:rsidR="00686211">
        <w:t xml:space="preserve"> </w:t>
      </w:r>
      <w:r>
        <w:t>and</w:t>
      </w:r>
      <w:r w:rsidR="00686211">
        <w:t xml:space="preserve"> </w:t>
      </w:r>
      <w:r>
        <w:t>make</w:t>
      </w:r>
      <w:r w:rsidR="00686211">
        <w:t xml:space="preserve"> </w:t>
      </w:r>
      <w:r>
        <w:t>our</w:t>
      </w:r>
      <w:r w:rsidR="00686211">
        <w:t xml:space="preserve"> </w:t>
      </w:r>
      <w:r>
        <w:t>own</w:t>
      </w:r>
      <w:r w:rsidR="00686211">
        <w:t xml:space="preserve"> </w:t>
      </w:r>
      <w:r>
        <w:t>deductions</w:t>
      </w:r>
      <w:r w:rsidR="00686211">
        <w:t xml:space="preserve"> </w:t>
      </w:r>
      <w:r>
        <w:t>regarding</w:t>
      </w:r>
      <w:r w:rsidR="00686211">
        <w:t xml:space="preserve"> </w:t>
      </w:r>
      <w:r>
        <w:t>how</w:t>
      </w:r>
      <w:r w:rsidR="00686211">
        <w:t xml:space="preserve"> </w:t>
      </w:r>
      <w:r>
        <w:t>this</w:t>
      </w:r>
      <w:r w:rsidR="00686211">
        <w:t xml:space="preserve"> </w:t>
      </w:r>
      <w:r>
        <w:t>model</w:t>
      </w:r>
      <w:r w:rsidR="00686211">
        <w:t xml:space="preserve"> </w:t>
      </w:r>
      <w:proofErr w:type="gramStart"/>
      <w:r>
        <w:t>may</w:t>
      </w:r>
      <w:r w:rsidR="00686211">
        <w:t xml:space="preserve"> </w:t>
      </w:r>
      <w:r>
        <w:t>be</w:t>
      </w:r>
      <w:r w:rsidR="00686211">
        <w:t xml:space="preserve"> </w:t>
      </w:r>
      <w:r>
        <w:t>applied</w:t>
      </w:r>
      <w:proofErr w:type="gramEnd"/>
      <w:r w:rsidR="00686211">
        <w:t xml:space="preserve"> </w:t>
      </w:r>
      <w:r>
        <w:t>to</w:t>
      </w:r>
      <w:r w:rsidR="00686211">
        <w:t xml:space="preserve"> </w:t>
      </w:r>
      <w:r>
        <w:t>the</w:t>
      </w:r>
      <w:r w:rsidR="00686211">
        <w:t xml:space="preserve"> </w:t>
      </w:r>
      <w:r>
        <w:t>treatment</w:t>
      </w:r>
      <w:r w:rsidR="00686211">
        <w:t xml:space="preserve"> </w:t>
      </w:r>
      <w:r>
        <w:t>of</w:t>
      </w:r>
      <w:r w:rsidR="00686211">
        <w:t xml:space="preserve"> </w:t>
      </w:r>
      <w:r>
        <w:t>trauma.</w:t>
      </w:r>
    </w:p>
    <w:p w14:paraId="2D981FB2" w14:textId="2C136113" w:rsidR="00E2115F" w:rsidRDefault="00E2115F" w:rsidP="008C7247">
      <w:pPr>
        <w:pStyle w:val="Compact"/>
        <w:numPr>
          <w:ilvl w:val="0"/>
          <w:numId w:val="3"/>
        </w:numPr>
        <w:spacing w:after="120"/>
      </w:pPr>
      <w:r w:rsidRPr="00686211">
        <w:rPr>
          <w:i/>
          <w:iCs/>
        </w:rPr>
        <w:t>Emotion-Focused</w:t>
      </w:r>
      <w:r w:rsidR="00686211">
        <w:rPr>
          <w:i/>
          <w:iCs/>
        </w:rPr>
        <w:t xml:space="preserve"> </w:t>
      </w:r>
      <w:r w:rsidRPr="00686211">
        <w:rPr>
          <w:i/>
          <w:iCs/>
        </w:rPr>
        <w:t>Family</w:t>
      </w:r>
      <w:r w:rsidR="00686211">
        <w:rPr>
          <w:i/>
          <w:iCs/>
        </w:rPr>
        <w:t xml:space="preserve"> </w:t>
      </w:r>
      <w:r w:rsidRPr="00686211">
        <w:rPr>
          <w:i/>
          <w:iCs/>
        </w:rPr>
        <w:t>Therapy:</w:t>
      </w:r>
      <w:r w:rsidR="00686211">
        <w:rPr>
          <w:i/>
          <w:iCs/>
        </w:rPr>
        <w:t xml:space="preserve"> </w:t>
      </w:r>
      <w:r w:rsidRPr="00686211">
        <w:rPr>
          <w:i/>
          <w:iCs/>
        </w:rPr>
        <w:t>A</w:t>
      </w:r>
      <w:r w:rsidR="00686211">
        <w:rPr>
          <w:i/>
          <w:iCs/>
        </w:rPr>
        <w:t xml:space="preserve"> </w:t>
      </w:r>
      <w:proofErr w:type="spellStart"/>
      <w:r w:rsidRPr="00686211">
        <w:rPr>
          <w:i/>
          <w:iCs/>
        </w:rPr>
        <w:t>Transdiagnostic</w:t>
      </w:r>
      <w:proofErr w:type="spellEnd"/>
      <w:r w:rsidR="00686211">
        <w:rPr>
          <w:i/>
          <w:iCs/>
        </w:rPr>
        <w:t xml:space="preserve"> </w:t>
      </w:r>
      <w:r w:rsidRPr="00686211">
        <w:rPr>
          <w:i/>
          <w:iCs/>
        </w:rPr>
        <w:t>Model</w:t>
      </w:r>
      <w:r w:rsidR="00686211">
        <w:rPr>
          <w:i/>
          <w:iCs/>
        </w:rPr>
        <w:t xml:space="preserve"> </w:t>
      </w:r>
      <w:r w:rsidRPr="00686211">
        <w:rPr>
          <w:i/>
          <w:iCs/>
        </w:rPr>
        <w:t>for</w:t>
      </w:r>
      <w:r w:rsidR="00686211">
        <w:rPr>
          <w:i/>
          <w:iCs/>
        </w:rPr>
        <w:t xml:space="preserve"> </w:t>
      </w:r>
      <w:r w:rsidRPr="00686211">
        <w:rPr>
          <w:i/>
          <w:iCs/>
        </w:rPr>
        <w:t>Caregiver-Focused</w:t>
      </w:r>
      <w:r w:rsidR="00686211">
        <w:rPr>
          <w:i/>
          <w:iCs/>
        </w:rPr>
        <w:t xml:space="preserve"> </w:t>
      </w:r>
      <w:r w:rsidRPr="00686211">
        <w:rPr>
          <w:i/>
          <w:iCs/>
        </w:rPr>
        <w:t>Interventions</w:t>
      </w:r>
      <w:r w:rsidR="00686211">
        <w:t xml:space="preserve"> </w:t>
      </w:r>
      <w:r>
        <w:t>(2020)</w:t>
      </w:r>
    </w:p>
    <w:p w14:paraId="4004B6CF" w14:textId="29FF2922" w:rsidR="00E2115F" w:rsidRDefault="00E2115F" w:rsidP="008C7247">
      <w:pPr>
        <w:pStyle w:val="FirstParagraph"/>
        <w:spacing w:after="120"/>
      </w:pPr>
      <w:r>
        <w:rPr>
          <w:b/>
          <w:bCs/>
        </w:rPr>
        <w:t>Questions</w:t>
      </w:r>
      <w:r w:rsidR="00686211">
        <w:rPr>
          <w:b/>
          <w:bCs/>
        </w:rPr>
        <w:t xml:space="preserve"> </w:t>
      </w:r>
      <w:r>
        <w:rPr>
          <w:b/>
          <w:bCs/>
        </w:rPr>
        <w:t>to</w:t>
      </w:r>
      <w:r w:rsidR="00686211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0FE5FBCE" w14:textId="37F75276" w:rsidR="00E2115F" w:rsidRDefault="00E2115F" w:rsidP="008C7247">
      <w:pPr>
        <w:pStyle w:val="BodyText"/>
        <w:spacing w:after="120"/>
      </w:pPr>
      <w:r>
        <w:t>You</w:t>
      </w:r>
      <w:r w:rsidR="00686211">
        <w:t xml:space="preserve"> </w:t>
      </w:r>
      <w:r>
        <w:t>will</w:t>
      </w:r>
      <w:r w:rsidR="00686211">
        <w:t xml:space="preserve"> </w:t>
      </w:r>
      <w:r>
        <w:t>be</w:t>
      </w:r>
      <w:r w:rsidR="00686211">
        <w:t xml:space="preserve"> </w:t>
      </w:r>
      <w:r>
        <w:t>able</w:t>
      </w:r>
      <w:r w:rsidR="00686211">
        <w:t xml:space="preserve"> </w:t>
      </w:r>
      <w:r>
        <w:t>to</w:t>
      </w:r>
      <w:r w:rsidR="00686211">
        <w:t xml:space="preserve"> </w:t>
      </w:r>
      <w:r>
        <w:t>check</w:t>
      </w:r>
      <w:r w:rsidR="00686211">
        <w:t xml:space="preserve"> </w:t>
      </w:r>
      <w:r>
        <w:t>your</w:t>
      </w:r>
      <w:r w:rsidR="00686211">
        <w:t xml:space="preserve"> </w:t>
      </w:r>
      <w:r>
        <w:t>understanding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topic</w:t>
      </w:r>
      <w:r w:rsidR="00686211">
        <w:t xml:space="preserve"> </w:t>
      </w:r>
      <w:r>
        <w:t>by</w:t>
      </w:r>
      <w:r w:rsidR="00686211">
        <w:t xml:space="preserve"> </w:t>
      </w:r>
      <w:r>
        <w:t>considering</w:t>
      </w:r>
      <w:r w:rsidR="00686211">
        <w:t xml:space="preserve"> </w:t>
      </w:r>
      <w:r>
        <w:t>the</w:t>
      </w:r>
      <w:r w:rsidR="00686211">
        <w:t xml:space="preserve"> </w:t>
      </w:r>
      <w:r>
        <w:t>following</w:t>
      </w:r>
      <w:r w:rsidR="00686211">
        <w:t xml:space="preserve"> </w:t>
      </w:r>
      <w:r>
        <w:t>questions.</w:t>
      </w:r>
    </w:p>
    <w:p w14:paraId="04F9CC7B" w14:textId="3B133016" w:rsidR="00E2115F" w:rsidRDefault="00E2115F" w:rsidP="008C7247">
      <w:pPr>
        <w:pStyle w:val="Compact"/>
        <w:numPr>
          <w:ilvl w:val="0"/>
          <w:numId w:val="14"/>
        </w:numPr>
        <w:spacing w:after="120"/>
      </w:pPr>
      <w:r>
        <w:t>What</w:t>
      </w:r>
      <w:r w:rsidR="00686211">
        <w:t xml:space="preserve"> </w:t>
      </w:r>
      <w:r>
        <w:t>is</w:t>
      </w:r>
      <w:r w:rsidR="00686211">
        <w:t xml:space="preserve"> </w:t>
      </w:r>
      <w:r>
        <w:t>EFFT?</w:t>
      </w:r>
    </w:p>
    <w:p w14:paraId="7E263876" w14:textId="0F7C36BF" w:rsidR="00E2115F" w:rsidRDefault="00E2115F" w:rsidP="008C7247">
      <w:pPr>
        <w:pStyle w:val="Compact"/>
        <w:numPr>
          <w:ilvl w:val="0"/>
          <w:numId w:val="14"/>
        </w:numPr>
        <w:spacing w:after="120"/>
      </w:pPr>
      <w:r>
        <w:t>What</w:t>
      </w:r>
      <w:r w:rsidR="00686211">
        <w:t xml:space="preserve"> </w:t>
      </w:r>
      <w:r>
        <w:t>are</w:t>
      </w:r>
      <w:r w:rsidR="00686211">
        <w:t xml:space="preserve"> </w:t>
      </w:r>
      <w:r>
        <w:t>the</w:t>
      </w:r>
      <w:r w:rsidR="00686211">
        <w:t xml:space="preserve"> </w:t>
      </w:r>
      <w:r>
        <w:t>core</w:t>
      </w:r>
      <w:r w:rsidR="00686211">
        <w:t xml:space="preserve"> </w:t>
      </w:r>
      <w:r>
        <w:t>principles</w:t>
      </w:r>
      <w:r w:rsidR="00686211">
        <w:t xml:space="preserve"> </w:t>
      </w:r>
      <w:r>
        <w:t>of</w:t>
      </w:r>
      <w:r w:rsidR="00686211">
        <w:t xml:space="preserve"> </w:t>
      </w:r>
      <w:r>
        <w:t>EFFT?</w:t>
      </w:r>
    </w:p>
    <w:p w14:paraId="1B510666" w14:textId="306CCC61" w:rsidR="00E2115F" w:rsidRDefault="00E2115F" w:rsidP="008C7247">
      <w:pPr>
        <w:pStyle w:val="Compact"/>
        <w:numPr>
          <w:ilvl w:val="0"/>
          <w:numId w:val="14"/>
        </w:numPr>
        <w:spacing w:after="120"/>
      </w:pPr>
      <w:r>
        <w:t>What</w:t>
      </w:r>
      <w:r w:rsidR="00686211">
        <w:t xml:space="preserve"> </w:t>
      </w:r>
      <w:r>
        <w:t>are</w:t>
      </w:r>
      <w:r w:rsidR="00686211">
        <w:t xml:space="preserve"> </w:t>
      </w:r>
      <w:r>
        <w:t>advanced</w:t>
      </w:r>
      <w:r w:rsidR="00686211">
        <w:t xml:space="preserve"> </w:t>
      </w:r>
      <w:r>
        <w:t>caregiving</w:t>
      </w:r>
      <w:r w:rsidR="00686211">
        <w:t xml:space="preserve"> </w:t>
      </w:r>
      <w:r>
        <w:t>skills?</w:t>
      </w:r>
    </w:p>
    <w:p w14:paraId="0E6F3087" w14:textId="100B9765" w:rsidR="00E2115F" w:rsidRDefault="00E2115F" w:rsidP="008C7247">
      <w:pPr>
        <w:pStyle w:val="Compact"/>
        <w:numPr>
          <w:ilvl w:val="0"/>
          <w:numId w:val="14"/>
        </w:numPr>
        <w:spacing w:after="120"/>
      </w:pPr>
      <w:r>
        <w:t>What</w:t>
      </w:r>
      <w:r w:rsidR="00686211">
        <w:t xml:space="preserve"> </w:t>
      </w:r>
      <w:r>
        <w:t>are</w:t>
      </w:r>
      <w:r w:rsidR="00686211">
        <w:t xml:space="preserve"> </w:t>
      </w:r>
      <w:r>
        <w:t>the</w:t>
      </w:r>
      <w:r w:rsidR="00686211">
        <w:t xml:space="preserve"> </w:t>
      </w:r>
      <w:r>
        <w:t>six</w:t>
      </w:r>
      <w:r w:rsidR="00686211">
        <w:t xml:space="preserve"> </w:t>
      </w:r>
      <w:r>
        <w:t>pillars</w:t>
      </w:r>
      <w:r w:rsidR="00686211">
        <w:t xml:space="preserve"> </w:t>
      </w:r>
      <w:r>
        <w:t>of</w:t>
      </w:r>
      <w:r w:rsidR="00686211">
        <w:t xml:space="preserve"> </w:t>
      </w:r>
      <w:r>
        <w:t>EFFT?</w:t>
      </w:r>
    </w:p>
    <w:p w14:paraId="5AA56ABB" w14:textId="140214B7" w:rsidR="00E2115F" w:rsidRDefault="00E2115F" w:rsidP="008C7247">
      <w:pPr>
        <w:pStyle w:val="Compact"/>
        <w:numPr>
          <w:ilvl w:val="0"/>
          <w:numId w:val="14"/>
        </w:numPr>
        <w:spacing w:after="120"/>
      </w:pPr>
      <w:r>
        <w:t>What</w:t>
      </w:r>
      <w:r w:rsidR="00686211">
        <w:t xml:space="preserve"> </w:t>
      </w:r>
      <w:r>
        <w:t>are</w:t>
      </w:r>
      <w:r w:rsidR="00686211">
        <w:t xml:space="preserve"> </w:t>
      </w:r>
      <w:r>
        <w:t>some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themes</w:t>
      </w:r>
      <w:r w:rsidR="00686211">
        <w:t xml:space="preserve"> </w:t>
      </w:r>
      <w:r>
        <w:t>that</w:t>
      </w:r>
      <w:r w:rsidR="00686211">
        <w:t xml:space="preserve"> </w:t>
      </w:r>
      <w:r>
        <w:t>research</w:t>
      </w:r>
      <w:r w:rsidR="00686211">
        <w:t xml:space="preserve"> </w:t>
      </w:r>
      <w:r>
        <w:t>of</w:t>
      </w:r>
      <w:r w:rsidR="00686211">
        <w:t xml:space="preserve"> </w:t>
      </w:r>
      <w:r>
        <w:t>EFFT</w:t>
      </w:r>
      <w:r w:rsidR="00686211">
        <w:t xml:space="preserve"> </w:t>
      </w:r>
      <w:r>
        <w:t>has</w:t>
      </w:r>
      <w:r w:rsidR="00686211">
        <w:t xml:space="preserve"> </w:t>
      </w:r>
      <w:r>
        <w:t>shown?</w:t>
      </w:r>
    </w:p>
    <w:p w14:paraId="16FC70E9" w14:textId="26250DE8" w:rsidR="00E2115F" w:rsidRDefault="00E2115F" w:rsidP="008C7247">
      <w:pPr>
        <w:pStyle w:val="Compact"/>
        <w:numPr>
          <w:ilvl w:val="0"/>
          <w:numId w:val="14"/>
        </w:numPr>
        <w:spacing w:after="120"/>
      </w:pPr>
      <w:r>
        <w:t>What</w:t>
      </w:r>
      <w:r w:rsidR="00686211">
        <w:t xml:space="preserve"> </w:t>
      </w:r>
      <w:r>
        <w:t>areas</w:t>
      </w:r>
      <w:r w:rsidR="00686211">
        <w:t xml:space="preserve"> </w:t>
      </w:r>
      <w:r>
        <w:t>does</w:t>
      </w:r>
      <w:r w:rsidR="00686211">
        <w:t xml:space="preserve"> </w:t>
      </w:r>
      <w:r>
        <w:t>the</w:t>
      </w:r>
      <w:r w:rsidR="00686211">
        <w:t xml:space="preserve"> </w:t>
      </w:r>
      <w:r>
        <w:t>bridge</w:t>
      </w:r>
      <w:r w:rsidR="00686211">
        <w:t xml:space="preserve"> </w:t>
      </w:r>
      <w:r>
        <w:t>responsible</w:t>
      </w:r>
      <w:r w:rsidR="00686211">
        <w:t xml:space="preserve"> </w:t>
      </w:r>
      <w:r>
        <w:t>for</w:t>
      </w:r>
      <w:r w:rsidR="00686211">
        <w:t xml:space="preserve"> </w:t>
      </w:r>
      <w:r>
        <w:t>emotion</w:t>
      </w:r>
      <w:r w:rsidR="00686211">
        <w:t xml:space="preserve"> </w:t>
      </w:r>
      <w:r>
        <w:t>regulation</w:t>
      </w:r>
      <w:r w:rsidR="00686211">
        <w:t xml:space="preserve"> </w:t>
      </w:r>
      <w:r>
        <w:t>connect?</w:t>
      </w:r>
      <w:r w:rsidR="00686211">
        <w:t xml:space="preserve"> </w:t>
      </w:r>
      <w:r>
        <w:t>(</w:t>
      </w:r>
      <w:proofErr w:type="gramStart"/>
      <w:r>
        <w:t>which</w:t>
      </w:r>
      <w:proofErr w:type="gramEnd"/>
      <w:r w:rsidR="00686211">
        <w:t xml:space="preserve"> </w:t>
      </w:r>
      <w:r>
        <w:t>parts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brain?)</w:t>
      </w:r>
    </w:p>
    <w:p w14:paraId="6D84607A" w14:textId="09C6AC97" w:rsidR="00E2115F" w:rsidRDefault="00E2115F" w:rsidP="008C7247">
      <w:pPr>
        <w:pStyle w:val="Compact"/>
        <w:numPr>
          <w:ilvl w:val="0"/>
          <w:numId w:val="14"/>
        </w:numPr>
        <w:spacing w:after="120"/>
      </w:pPr>
      <w:r>
        <w:t>What</w:t>
      </w:r>
      <w:r w:rsidR="00686211">
        <w:t xml:space="preserve"> </w:t>
      </w:r>
      <w:r>
        <w:t>are</w:t>
      </w:r>
      <w:r w:rsidR="00686211">
        <w:t xml:space="preserve"> </w:t>
      </w:r>
      <w:r>
        <w:t>some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benefits</w:t>
      </w:r>
      <w:r w:rsidR="00686211">
        <w:t xml:space="preserve"> </w:t>
      </w:r>
      <w:r>
        <w:t>of</w:t>
      </w:r>
      <w:r w:rsidR="00686211">
        <w:t xml:space="preserve"> </w:t>
      </w:r>
      <w:r>
        <w:t>emotion</w:t>
      </w:r>
      <w:r w:rsidR="00686211">
        <w:t xml:space="preserve"> </w:t>
      </w:r>
      <w:r>
        <w:t>coaching?</w:t>
      </w:r>
    </w:p>
    <w:p w14:paraId="0A760D41" w14:textId="0C70BDCC" w:rsidR="00E2115F" w:rsidRDefault="00E2115F" w:rsidP="008C7247">
      <w:pPr>
        <w:pStyle w:val="Compact"/>
        <w:numPr>
          <w:ilvl w:val="0"/>
          <w:numId w:val="14"/>
        </w:numPr>
        <w:spacing w:after="120"/>
      </w:pPr>
      <w:r>
        <w:t>What</w:t>
      </w:r>
      <w:r w:rsidR="00686211">
        <w:t xml:space="preserve"> </w:t>
      </w:r>
      <w:r>
        <w:t>happens</w:t>
      </w:r>
      <w:r w:rsidR="00686211">
        <w:t xml:space="preserve"> </w:t>
      </w:r>
      <w:r>
        <w:t>over</w:t>
      </w:r>
      <w:r w:rsidR="00686211">
        <w:t xml:space="preserve"> </w:t>
      </w:r>
      <w:r>
        <w:t>time</w:t>
      </w:r>
      <w:r w:rsidR="00686211">
        <w:t xml:space="preserve"> </w:t>
      </w:r>
      <w:r>
        <w:t>when</w:t>
      </w:r>
      <w:r w:rsidR="00686211">
        <w:t xml:space="preserve"> </w:t>
      </w:r>
      <w:r>
        <w:t>emotion</w:t>
      </w:r>
      <w:r w:rsidR="00686211">
        <w:t xml:space="preserve"> </w:t>
      </w:r>
      <w:r>
        <w:t>coaching</w:t>
      </w:r>
      <w:r w:rsidR="00686211">
        <w:t xml:space="preserve"> </w:t>
      </w:r>
      <w:r>
        <w:t>is</w:t>
      </w:r>
      <w:r w:rsidR="00686211">
        <w:t xml:space="preserve"> </w:t>
      </w:r>
      <w:r>
        <w:t>present?</w:t>
      </w:r>
    </w:p>
    <w:p w14:paraId="6DE71D80" w14:textId="2EA9F7A9" w:rsidR="00E2115F" w:rsidRDefault="00E2115F" w:rsidP="008C7247">
      <w:pPr>
        <w:pStyle w:val="Compact"/>
        <w:numPr>
          <w:ilvl w:val="0"/>
          <w:numId w:val="14"/>
        </w:numPr>
        <w:spacing w:after="120"/>
      </w:pPr>
      <w:r>
        <w:t>What</w:t>
      </w:r>
      <w:r w:rsidR="00686211">
        <w:t xml:space="preserve"> </w:t>
      </w:r>
      <w:r>
        <w:t>is</w:t>
      </w:r>
      <w:r w:rsidR="00686211">
        <w:t xml:space="preserve"> </w:t>
      </w:r>
      <w:r>
        <w:t>a</w:t>
      </w:r>
      <w:r w:rsidR="00686211">
        <w:t xml:space="preserve"> </w:t>
      </w:r>
      <w:r>
        <w:t>super</w:t>
      </w:r>
      <w:r w:rsidR="00686211">
        <w:t xml:space="preserve"> </w:t>
      </w:r>
      <w:r>
        <w:t>feeler?</w:t>
      </w:r>
    </w:p>
    <w:p w14:paraId="56639BC1" w14:textId="026E748F" w:rsidR="00E2115F" w:rsidRDefault="00E2115F" w:rsidP="008C7247">
      <w:pPr>
        <w:pStyle w:val="Compact"/>
        <w:numPr>
          <w:ilvl w:val="0"/>
          <w:numId w:val="14"/>
        </w:numPr>
        <w:spacing w:after="120"/>
      </w:pPr>
      <w:r>
        <w:t>What</w:t>
      </w:r>
      <w:r w:rsidR="00686211">
        <w:t xml:space="preserve"> </w:t>
      </w:r>
      <w:r>
        <w:t>are</w:t>
      </w:r>
      <w:r w:rsidR="00686211">
        <w:t xml:space="preserve"> </w:t>
      </w:r>
      <w:r>
        <w:t>the</w:t>
      </w:r>
      <w:r w:rsidR="00686211">
        <w:t xml:space="preserve"> </w:t>
      </w:r>
      <w:r>
        <w:t>five</w:t>
      </w:r>
      <w:r w:rsidR="00686211">
        <w:t xml:space="preserve"> </w:t>
      </w:r>
      <w:r>
        <w:t>steps</w:t>
      </w:r>
      <w:r w:rsidR="00686211">
        <w:t xml:space="preserve"> </w:t>
      </w:r>
      <w:r>
        <w:t>of</w:t>
      </w:r>
      <w:r w:rsidR="00686211">
        <w:t xml:space="preserve"> </w:t>
      </w:r>
      <w:r>
        <w:t>emotion</w:t>
      </w:r>
      <w:r w:rsidR="00686211">
        <w:t xml:space="preserve"> </w:t>
      </w:r>
      <w:r>
        <w:t>coaching?</w:t>
      </w:r>
    </w:p>
    <w:p w14:paraId="465B1673" w14:textId="628D3EDE" w:rsidR="00E2115F" w:rsidRDefault="00E2115F" w:rsidP="008C7247">
      <w:pPr>
        <w:pStyle w:val="Compact"/>
        <w:numPr>
          <w:ilvl w:val="0"/>
          <w:numId w:val="14"/>
        </w:numPr>
        <w:spacing w:after="120"/>
      </w:pPr>
      <w:r>
        <w:t>What</w:t>
      </w:r>
      <w:r w:rsidR="00686211">
        <w:t xml:space="preserve"> </w:t>
      </w:r>
      <w:r>
        <w:t>is</w:t>
      </w:r>
      <w:r w:rsidR="00686211">
        <w:t xml:space="preserve"> </w:t>
      </w:r>
      <w:r>
        <w:t>the</w:t>
      </w:r>
      <w:r w:rsidR="00686211">
        <w:t xml:space="preserve"> </w:t>
      </w:r>
      <w:r>
        <w:t>two-step</w:t>
      </w:r>
      <w:r w:rsidR="00686211">
        <w:t xml:space="preserve"> </w:t>
      </w:r>
      <w:r>
        <w:t>model</w:t>
      </w:r>
      <w:r w:rsidR="00686211">
        <w:t xml:space="preserve"> </w:t>
      </w:r>
      <w:r>
        <w:t>of</w:t>
      </w:r>
      <w:r w:rsidR="00686211">
        <w:t xml:space="preserve"> </w:t>
      </w:r>
      <w:r>
        <w:t>emotion</w:t>
      </w:r>
      <w:r w:rsidR="00686211">
        <w:t xml:space="preserve"> </w:t>
      </w:r>
      <w:r>
        <w:t>coaching?</w:t>
      </w:r>
    </w:p>
    <w:p w14:paraId="2F7923BA" w14:textId="6C6D3FBA" w:rsidR="00E2115F" w:rsidRDefault="00E2115F" w:rsidP="008C7247">
      <w:pPr>
        <w:pStyle w:val="Compact"/>
        <w:numPr>
          <w:ilvl w:val="0"/>
          <w:numId w:val="14"/>
        </w:numPr>
        <w:spacing w:after="120"/>
      </w:pPr>
      <w:r>
        <w:t>What</w:t>
      </w:r>
      <w:r w:rsidR="00686211">
        <w:t xml:space="preserve"> </w:t>
      </w:r>
      <w:r>
        <w:t>is</w:t>
      </w:r>
      <w:r w:rsidR="00686211">
        <w:t xml:space="preserve"> </w:t>
      </w:r>
      <w:r>
        <w:t>the</w:t>
      </w:r>
      <w:r w:rsidR="00686211">
        <w:t xml:space="preserve"> </w:t>
      </w:r>
      <w:r w:rsidR="006A2367">
        <w:t>“</w:t>
      </w:r>
      <w:r>
        <w:t>good</w:t>
      </w:r>
      <w:r w:rsidR="00686211">
        <w:t xml:space="preserve"> </w:t>
      </w:r>
      <w:r>
        <w:t>house–bad</w:t>
      </w:r>
      <w:r w:rsidR="00686211">
        <w:t xml:space="preserve"> </w:t>
      </w:r>
      <w:r>
        <w:t>house</w:t>
      </w:r>
      <w:r w:rsidR="006A2367">
        <w:t>”</w:t>
      </w:r>
      <w:r w:rsidR="00686211">
        <w:t xml:space="preserve"> </w:t>
      </w:r>
      <w:r>
        <w:t>metaphor?</w:t>
      </w:r>
    </w:p>
    <w:p w14:paraId="555C6A44" w14:textId="2F4F5AD8" w:rsidR="00E2115F" w:rsidRDefault="00E2115F" w:rsidP="008C7247">
      <w:pPr>
        <w:pStyle w:val="FirstParagraph"/>
        <w:spacing w:after="120"/>
      </w:pPr>
      <w:r>
        <w:rPr>
          <w:b/>
          <w:color w:val="6ECFB1"/>
        </w:rPr>
        <w:t>&lt;End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5565886C" w14:textId="16F853AF" w:rsidR="00E2115F" w:rsidRDefault="00E2115F" w:rsidP="008C7247">
      <w:pPr>
        <w:pStyle w:val="BlockText"/>
        <w:spacing w:after="120"/>
      </w:pPr>
      <w:r>
        <w:t>When</w:t>
      </w:r>
      <w:r w:rsidR="00686211">
        <w:t xml:space="preserve"> </w:t>
      </w:r>
      <w:r>
        <w:t>you</w:t>
      </w:r>
      <w:r w:rsidR="00686211">
        <w:t xml:space="preserve"> </w:t>
      </w:r>
      <w:r>
        <w:t>come</w:t>
      </w:r>
      <w:r w:rsidR="00686211">
        <w:t xml:space="preserve"> </w:t>
      </w:r>
      <w:r>
        <w:t>from</w:t>
      </w:r>
      <w:r w:rsidR="00686211">
        <w:t xml:space="preserve"> </w:t>
      </w:r>
      <w:r>
        <w:t>a</w:t>
      </w:r>
      <w:r w:rsidR="00686211">
        <w:t xml:space="preserve"> </w:t>
      </w:r>
      <w:r>
        <w:t>place</w:t>
      </w:r>
      <w:r w:rsidR="00686211">
        <w:t xml:space="preserve"> </w:t>
      </w:r>
      <w:r>
        <w:t>where</w:t>
      </w:r>
      <w:r w:rsidR="00686211">
        <w:t xml:space="preserve"> </w:t>
      </w:r>
      <w:r>
        <w:t>you</w:t>
      </w:r>
      <w:r w:rsidR="00686211">
        <w:t xml:space="preserve"> </w:t>
      </w:r>
      <w:proofErr w:type="gramStart"/>
      <w:r>
        <w:t>were</w:t>
      </w:r>
      <w:r w:rsidR="00686211">
        <w:t xml:space="preserve"> </w:t>
      </w:r>
      <w:r>
        <w:t>not</w:t>
      </w:r>
      <w:r w:rsidR="00686211">
        <w:t xml:space="preserve"> </w:t>
      </w:r>
      <w:r>
        <w:t>allowed</w:t>
      </w:r>
      <w:proofErr w:type="gramEnd"/>
      <w:r w:rsidR="00686211">
        <w:t xml:space="preserve"> </w:t>
      </w:r>
      <w:r>
        <w:t>to</w:t>
      </w:r>
      <w:r w:rsidR="00686211">
        <w:t xml:space="preserve"> </w:t>
      </w:r>
      <w:r>
        <w:t>know</w:t>
      </w:r>
      <w:r w:rsidR="00686211">
        <w:t xml:space="preserve"> </w:t>
      </w:r>
      <w:r>
        <w:t>what</w:t>
      </w:r>
      <w:r w:rsidR="00686211">
        <w:t xml:space="preserve"> </w:t>
      </w:r>
      <w:r>
        <w:t>you</w:t>
      </w:r>
      <w:r w:rsidR="00686211">
        <w:t xml:space="preserve"> </w:t>
      </w:r>
      <w:r>
        <w:t>know</w:t>
      </w:r>
      <w:r w:rsidR="00686211">
        <w:t xml:space="preserve"> </w:t>
      </w:r>
      <w:r>
        <w:t>or</w:t>
      </w:r>
      <w:r w:rsidR="00686211">
        <w:t xml:space="preserve"> </w:t>
      </w:r>
      <w:r>
        <w:t>feel</w:t>
      </w:r>
      <w:r w:rsidR="00686211">
        <w:t xml:space="preserve"> </w:t>
      </w:r>
      <w:r>
        <w:t>what</w:t>
      </w:r>
      <w:r w:rsidR="00686211">
        <w:t xml:space="preserve"> </w:t>
      </w:r>
      <w:r>
        <w:t>you</w:t>
      </w:r>
      <w:r w:rsidR="00686211">
        <w:t xml:space="preserve"> </w:t>
      </w:r>
      <w:r>
        <w:t>feel,</w:t>
      </w:r>
      <w:r w:rsidR="00686211">
        <w:t xml:space="preserve"> </w:t>
      </w:r>
      <w:r>
        <w:t>it</w:t>
      </w:r>
      <w:r w:rsidR="00686211">
        <w:t xml:space="preserve"> </w:t>
      </w:r>
      <w:r>
        <w:t>can</w:t>
      </w:r>
      <w:r w:rsidR="00686211">
        <w:t xml:space="preserve"> </w:t>
      </w:r>
      <w:r>
        <w:t>be</w:t>
      </w:r>
      <w:r w:rsidR="00686211">
        <w:t xml:space="preserve"> </w:t>
      </w:r>
      <w:r>
        <w:t>extraordinarily</w:t>
      </w:r>
      <w:r w:rsidR="00686211">
        <w:t xml:space="preserve"> </w:t>
      </w:r>
      <w:r>
        <w:t>difficult</w:t>
      </w:r>
      <w:r w:rsidR="00686211">
        <w:t xml:space="preserve"> </w:t>
      </w:r>
      <w:r>
        <w:t>to</w:t>
      </w:r>
      <w:r w:rsidR="00686211">
        <w:t xml:space="preserve"> </w:t>
      </w:r>
      <w:r>
        <w:t>find</w:t>
      </w:r>
      <w:r w:rsidR="00686211">
        <w:t xml:space="preserve"> </w:t>
      </w:r>
      <w:r>
        <w:t>a</w:t>
      </w:r>
      <w:r w:rsidR="00686211">
        <w:t xml:space="preserve"> </w:t>
      </w:r>
      <w:r>
        <w:t>language</w:t>
      </w:r>
      <w:r w:rsidR="00686211">
        <w:t xml:space="preserve"> </w:t>
      </w:r>
      <w:r>
        <w:t>for</w:t>
      </w:r>
      <w:r w:rsidR="00686211">
        <w:t xml:space="preserve"> </w:t>
      </w:r>
      <w:r>
        <w:t>yourself</w:t>
      </w:r>
      <w:r w:rsidR="00686211">
        <w:t xml:space="preserve"> </w:t>
      </w:r>
      <w:r>
        <w:t>and</w:t>
      </w:r>
      <w:r w:rsidR="00686211">
        <w:t xml:space="preserve"> </w:t>
      </w:r>
      <w:r>
        <w:t>your</w:t>
      </w:r>
      <w:r w:rsidR="00686211">
        <w:t xml:space="preserve"> </w:t>
      </w:r>
      <w:r>
        <w:t>inner</w:t>
      </w:r>
      <w:r w:rsidR="00686211">
        <w:t xml:space="preserve"> </w:t>
      </w:r>
      <w:r>
        <w:t>experience.</w:t>
      </w:r>
      <w:r w:rsidR="00686211">
        <w:t xml:space="preserve"> </w:t>
      </w:r>
      <w:r>
        <w:t>The</w:t>
      </w:r>
      <w:r w:rsidR="00686211">
        <w:t xml:space="preserve"> </w:t>
      </w:r>
      <w:r>
        <w:t>presence</w:t>
      </w:r>
      <w:r w:rsidR="00686211">
        <w:t xml:space="preserve"> </w:t>
      </w:r>
      <w:r>
        <w:t>of</w:t>
      </w:r>
      <w:r w:rsidR="00686211">
        <w:t xml:space="preserve"> </w:t>
      </w:r>
      <w:r>
        <w:t>a</w:t>
      </w:r>
      <w:r w:rsidR="00686211">
        <w:t xml:space="preserve"> </w:t>
      </w:r>
      <w:r>
        <w:t>compassionate,</w:t>
      </w:r>
      <w:r w:rsidR="00686211">
        <w:t xml:space="preserve"> </w:t>
      </w:r>
      <w:r>
        <w:t>safe,</w:t>
      </w:r>
      <w:r w:rsidR="00686211">
        <w:t xml:space="preserve"> </w:t>
      </w:r>
      <w:r>
        <w:t>and</w:t>
      </w:r>
      <w:r w:rsidR="00686211">
        <w:t xml:space="preserve"> </w:t>
      </w:r>
      <w:r>
        <w:t>reflective</w:t>
      </w:r>
      <w:r w:rsidR="00686211">
        <w:t xml:space="preserve"> </w:t>
      </w:r>
      <w:r>
        <w:t>therapist</w:t>
      </w:r>
      <w:r w:rsidR="00686211">
        <w:t xml:space="preserve"> </w:t>
      </w:r>
      <w:r>
        <w:t>is</w:t>
      </w:r>
      <w:r w:rsidR="00686211">
        <w:t xml:space="preserve"> </w:t>
      </w:r>
      <w:r>
        <w:t>essential</w:t>
      </w:r>
      <w:r w:rsidR="00686211">
        <w:t xml:space="preserve"> </w:t>
      </w:r>
      <w:r>
        <w:t>to</w:t>
      </w:r>
      <w:r w:rsidR="00686211">
        <w:t xml:space="preserve"> </w:t>
      </w:r>
      <w:r>
        <w:t>help</w:t>
      </w:r>
      <w:r w:rsidR="00686211">
        <w:t xml:space="preserve"> </w:t>
      </w:r>
      <w:r>
        <w:t>you</w:t>
      </w:r>
      <w:r w:rsidR="00686211">
        <w:t xml:space="preserve"> </w:t>
      </w:r>
      <w:r>
        <w:t>discover</w:t>
      </w:r>
      <w:r w:rsidR="00686211">
        <w:t xml:space="preserve"> </w:t>
      </w:r>
      <w:r>
        <w:t>who</w:t>
      </w:r>
      <w:r w:rsidR="00686211">
        <w:t xml:space="preserve"> </w:t>
      </w:r>
      <w:r>
        <w:t>you</w:t>
      </w:r>
      <w:r w:rsidR="00686211">
        <w:t xml:space="preserve"> </w:t>
      </w:r>
      <w:r>
        <w:t>are</w:t>
      </w:r>
      <w:r w:rsidR="00686211">
        <w:t xml:space="preserve"> </w:t>
      </w:r>
      <w:r>
        <w:t>and</w:t>
      </w:r>
      <w:r w:rsidR="00686211">
        <w:t xml:space="preserve"> </w:t>
      </w:r>
      <w:r>
        <w:t>what</w:t>
      </w:r>
      <w:r w:rsidR="00686211">
        <w:t xml:space="preserve"> </w:t>
      </w:r>
      <w:r>
        <w:t>is</w:t>
      </w:r>
      <w:r w:rsidR="00686211">
        <w:t xml:space="preserve"> </w:t>
      </w:r>
      <w:r>
        <w:t>going</w:t>
      </w:r>
      <w:r w:rsidR="00686211">
        <w:t xml:space="preserve"> </w:t>
      </w:r>
      <w:r>
        <w:t>on</w:t>
      </w:r>
      <w:r w:rsidR="00686211">
        <w:t xml:space="preserve"> </w:t>
      </w:r>
      <w:r>
        <w:t>inside.</w:t>
      </w:r>
      <w:r w:rsidR="00686211">
        <w:t xml:space="preserve"> </w:t>
      </w:r>
      <w:r>
        <w:t>This</w:t>
      </w:r>
      <w:r w:rsidR="00686211">
        <w:t xml:space="preserve"> </w:t>
      </w:r>
      <w:r>
        <w:t>is</w:t>
      </w:r>
      <w:r w:rsidR="00686211">
        <w:t xml:space="preserve"> </w:t>
      </w:r>
      <w:r>
        <w:t>never</w:t>
      </w:r>
      <w:r w:rsidR="00686211">
        <w:t xml:space="preserve"> </w:t>
      </w:r>
      <w:r>
        <w:t>an</w:t>
      </w:r>
      <w:r w:rsidR="00686211">
        <w:t xml:space="preserve"> </w:t>
      </w:r>
      <w:r>
        <w:t>easy</w:t>
      </w:r>
      <w:r w:rsidR="00686211">
        <w:t xml:space="preserve"> </w:t>
      </w:r>
      <w:r>
        <w:t>process,</w:t>
      </w:r>
      <w:r w:rsidR="00686211">
        <w:t xml:space="preserve"> </w:t>
      </w:r>
      <w:r>
        <w:t>and</w:t>
      </w:r>
      <w:r w:rsidR="00686211">
        <w:t xml:space="preserve"> </w:t>
      </w:r>
      <w:r>
        <w:t>the</w:t>
      </w:r>
      <w:r w:rsidR="00686211">
        <w:t xml:space="preserve"> </w:t>
      </w:r>
      <w:r>
        <w:t>main</w:t>
      </w:r>
      <w:r w:rsidR="00686211">
        <w:t xml:space="preserve"> </w:t>
      </w:r>
      <w:r>
        <w:t>task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therapist</w:t>
      </w:r>
      <w:r w:rsidR="00686211">
        <w:t xml:space="preserve"> </w:t>
      </w:r>
      <w:r>
        <w:t>is</w:t>
      </w:r>
      <w:r w:rsidR="00686211">
        <w:t xml:space="preserve"> </w:t>
      </w:r>
      <w:r>
        <w:t>to</w:t>
      </w:r>
      <w:r w:rsidR="00686211">
        <w:t xml:space="preserve"> </w:t>
      </w:r>
      <w:r>
        <w:t>create</w:t>
      </w:r>
      <w:r w:rsidR="00686211">
        <w:t xml:space="preserve"> </w:t>
      </w:r>
      <w:r>
        <w:t>physiological</w:t>
      </w:r>
      <w:r w:rsidR="00686211">
        <w:t xml:space="preserve"> </w:t>
      </w:r>
      <w:r>
        <w:t>stability</w:t>
      </w:r>
      <w:r w:rsidR="00686211">
        <w:t xml:space="preserve"> </w:t>
      </w:r>
      <w:r>
        <w:t>and</w:t>
      </w:r>
      <w:r w:rsidR="00686211">
        <w:t xml:space="preserve"> </w:t>
      </w:r>
      <w:r>
        <w:t>the</w:t>
      </w:r>
      <w:r w:rsidR="00686211">
        <w:t xml:space="preserve"> </w:t>
      </w:r>
      <w:r>
        <w:t>necessary</w:t>
      </w:r>
      <w:r w:rsidR="00686211">
        <w:t xml:space="preserve"> </w:t>
      </w:r>
      <w:r>
        <w:t>safety</w:t>
      </w:r>
      <w:r w:rsidR="00686211">
        <w:t xml:space="preserve"> </w:t>
      </w:r>
      <w:r>
        <w:t>to</w:t>
      </w:r>
      <w:r w:rsidR="00686211">
        <w:t xml:space="preserve"> </w:t>
      </w:r>
      <w:r>
        <w:t>activate</w:t>
      </w:r>
      <w:r w:rsidR="00686211">
        <w:t xml:space="preserve"> </w:t>
      </w:r>
      <w:r>
        <w:t>the</w:t>
      </w:r>
      <w:r w:rsidR="00686211">
        <w:t xml:space="preserve"> </w:t>
      </w:r>
      <w:r w:rsidR="006A2367">
        <w:t>“</w:t>
      </w:r>
      <w:r>
        <w:t>watchtower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mind</w:t>
      </w:r>
      <w:r w:rsidR="006A2367">
        <w:t>”</w:t>
      </w:r>
      <w:r w:rsidR="00686211">
        <w:t xml:space="preserve"> </w:t>
      </w:r>
      <w:r>
        <w:t>(van</w:t>
      </w:r>
      <w:r w:rsidR="00686211">
        <w:t xml:space="preserve"> </w:t>
      </w:r>
      <w:r>
        <w:t>der</w:t>
      </w:r>
      <w:r w:rsidR="00686211">
        <w:t xml:space="preserve"> </w:t>
      </w:r>
      <w:proofErr w:type="spellStart"/>
      <w:r>
        <w:t>Kolk</w:t>
      </w:r>
      <w:proofErr w:type="spellEnd"/>
      <w:r>
        <w:t>,</w:t>
      </w:r>
      <w:r w:rsidR="00686211">
        <w:t xml:space="preserve"> </w:t>
      </w:r>
      <w:r>
        <w:t>2014),</w:t>
      </w:r>
      <w:r w:rsidR="00686211">
        <w:t xml:space="preserve"> </w:t>
      </w:r>
      <w:r>
        <w:t>where</w:t>
      </w:r>
      <w:r w:rsidR="00686211">
        <w:t xml:space="preserve"> </w:t>
      </w:r>
      <w:r>
        <w:t>we</w:t>
      </w:r>
      <w:r w:rsidR="00686211">
        <w:t xml:space="preserve"> </w:t>
      </w:r>
      <w:r>
        <w:t>can</w:t>
      </w:r>
      <w:r w:rsidR="00686211">
        <w:t xml:space="preserve"> </w:t>
      </w:r>
      <w:r>
        <w:t>compassionately</w:t>
      </w:r>
      <w:r w:rsidR="00686211">
        <w:t xml:space="preserve"> </w:t>
      </w:r>
      <w:r>
        <w:t>observe</w:t>
      </w:r>
      <w:r w:rsidR="00686211">
        <w:t xml:space="preserve"> </w:t>
      </w:r>
      <w:r>
        <w:t>ourselves</w:t>
      </w:r>
      <w:r w:rsidR="00686211">
        <w:t xml:space="preserve"> </w:t>
      </w:r>
      <w:r>
        <w:t>and</w:t>
      </w:r>
      <w:r w:rsidR="00686211">
        <w:t xml:space="preserve"> </w:t>
      </w:r>
      <w:r>
        <w:t>examine</w:t>
      </w:r>
      <w:r w:rsidR="00686211">
        <w:t xml:space="preserve"> </w:t>
      </w:r>
      <w:r>
        <w:t>our</w:t>
      </w:r>
      <w:r w:rsidR="00686211">
        <w:t xml:space="preserve"> </w:t>
      </w:r>
      <w:r>
        <w:t>warring</w:t>
      </w:r>
      <w:r w:rsidR="00686211">
        <w:t xml:space="preserve"> </w:t>
      </w:r>
      <w:r>
        <w:t>fears,</w:t>
      </w:r>
      <w:r w:rsidR="00686211">
        <w:t xml:space="preserve"> </w:t>
      </w:r>
      <w:r>
        <w:t>longings</w:t>
      </w:r>
      <w:r w:rsidR="00686211">
        <w:t xml:space="preserve"> </w:t>
      </w:r>
      <w:r>
        <w:t>and</w:t>
      </w:r>
      <w:r w:rsidR="00686211">
        <w:t xml:space="preserve"> </w:t>
      </w:r>
      <w:r>
        <w:t>impulses.</w:t>
      </w:r>
      <w:r w:rsidR="00686211">
        <w:t xml:space="preserve"> </w:t>
      </w:r>
      <w:r>
        <w:t>(Hopper</w:t>
      </w:r>
      <w:r w:rsidR="00686211">
        <w:t xml:space="preserve"> </w:t>
      </w:r>
      <w:r>
        <w:t>et</w:t>
      </w:r>
      <w:r w:rsidR="00686211">
        <w:t xml:space="preserve"> </w:t>
      </w:r>
      <w:r>
        <w:t>al.,</w:t>
      </w:r>
      <w:r w:rsidR="00686211">
        <w:t xml:space="preserve"> </w:t>
      </w:r>
      <w:r>
        <w:t>2021,</w:t>
      </w:r>
      <w:r w:rsidR="00686211">
        <w:t xml:space="preserve"> </w:t>
      </w:r>
      <w:r>
        <w:t>xiii)</w:t>
      </w:r>
    </w:p>
    <w:p w14:paraId="332F6948" w14:textId="1AE2A6E1" w:rsidR="00E2115F" w:rsidRDefault="00E2115F" w:rsidP="008C7247">
      <w:pPr>
        <w:pStyle w:val="BodyText"/>
        <w:spacing w:after="120"/>
      </w:pPr>
      <w:r>
        <w:lastRenderedPageBreak/>
        <w:t>The</w:t>
      </w:r>
      <w:r w:rsidR="00686211">
        <w:t xml:space="preserve"> </w:t>
      </w:r>
      <w:r>
        <w:t>chapters</w:t>
      </w:r>
      <w:r w:rsidR="00686211">
        <w:t xml:space="preserve"> </w:t>
      </w:r>
      <w:r>
        <w:t>of</w:t>
      </w:r>
      <w:r w:rsidR="00686211">
        <w:t xml:space="preserve"> </w:t>
      </w:r>
      <w:r>
        <w:t>our</w:t>
      </w:r>
      <w:r w:rsidR="00686211">
        <w:t xml:space="preserve"> </w:t>
      </w:r>
      <w:r>
        <w:t>EFFT</w:t>
      </w:r>
      <w:r w:rsidR="00686211">
        <w:t xml:space="preserve"> </w:t>
      </w:r>
      <w:r>
        <w:t>resource</w:t>
      </w:r>
      <w:r w:rsidR="00686211">
        <w:t xml:space="preserve"> </w:t>
      </w:r>
      <w:r>
        <w:t>contain</w:t>
      </w:r>
      <w:r w:rsidR="00686211">
        <w:t xml:space="preserve"> </w:t>
      </w:r>
      <w:r>
        <w:t>a</w:t>
      </w:r>
      <w:r w:rsidR="00686211">
        <w:t xml:space="preserve"> </w:t>
      </w:r>
      <w:r>
        <w:t>great</w:t>
      </w:r>
      <w:r w:rsidR="00686211">
        <w:t xml:space="preserve"> </w:t>
      </w:r>
      <w:r>
        <w:t>deal</w:t>
      </w:r>
      <w:r w:rsidR="00686211">
        <w:t xml:space="preserve"> </w:t>
      </w:r>
      <w:r>
        <w:t>of</w:t>
      </w:r>
      <w:r w:rsidR="00686211">
        <w:t xml:space="preserve"> </w:t>
      </w:r>
      <w:r>
        <w:t>information</w:t>
      </w:r>
      <w:r w:rsidR="00686211">
        <w:t xml:space="preserve"> </w:t>
      </w:r>
      <w:r>
        <w:t>to</w:t>
      </w:r>
      <w:r w:rsidR="00686211">
        <w:t xml:space="preserve"> </w:t>
      </w:r>
      <w:r>
        <w:t>process</w:t>
      </w:r>
      <w:r w:rsidR="00686211">
        <w:t xml:space="preserve"> </w:t>
      </w:r>
      <w:r>
        <w:t>and</w:t>
      </w:r>
      <w:r w:rsidR="00686211">
        <w:t xml:space="preserve"> </w:t>
      </w:r>
      <w:r>
        <w:t>absorb.</w:t>
      </w:r>
      <w:r w:rsidR="00686211">
        <w:t xml:space="preserve"> </w:t>
      </w:r>
      <w:r>
        <w:t>As</w:t>
      </w:r>
      <w:r w:rsidR="00686211">
        <w:t xml:space="preserve"> </w:t>
      </w:r>
      <w:r>
        <w:t>a</w:t>
      </w:r>
      <w:r w:rsidR="00686211">
        <w:t xml:space="preserve"> </w:t>
      </w:r>
      <w:r>
        <w:t>result,</w:t>
      </w:r>
      <w:r w:rsidR="00686211">
        <w:t xml:space="preserve"> </w:t>
      </w:r>
      <w:r>
        <w:t>we</w:t>
      </w:r>
      <w:r w:rsidR="00686211">
        <w:t xml:space="preserve"> </w:t>
      </w:r>
      <w:r>
        <w:t>will</w:t>
      </w:r>
      <w:r w:rsidR="00686211">
        <w:t xml:space="preserve"> </w:t>
      </w:r>
      <w:r>
        <w:t>not</w:t>
      </w:r>
      <w:r w:rsidR="00686211">
        <w:t xml:space="preserve"> </w:t>
      </w:r>
      <w:r>
        <w:t>spend</w:t>
      </w:r>
      <w:r w:rsidR="00686211">
        <w:t xml:space="preserve"> </w:t>
      </w:r>
      <w:r>
        <w:t>much</w:t>
      </w:r>
      <w:r w:rsidR="00686211">
        <w:t xml:space="preserve"> </w:t>
      </w:r>
      <w:r>
        <w:t>time</w:t>
      </w:r>
      <w:r w:rsidR="00686211">
        <w:t xml:space="preserve"> </w:t>
      </w:r>
      <w:r>
        <w:t>applying</w:t>
      </w:r>
      <w:r w:rsidR="00686211">
        <w:t xml:space="preserve"> </w:t>
      </w:r>
      <w:r>
        <w:t>specific</w:t>
      </w:r>
      <w:r w:rsidR="00686211">
        <w:t xml:space="preserve"> </w:t>
      </w:r>
      <w:r>
        <w:t>interventions</w:t>
      </w:r>
      <w:r w:rsidR="00686211">
        <w:t xml:space="preserve"> </w:t>
      </w:r>
      <w:r>
        <w:t>to</w:t>
      </w:r>
      <w:r w:rsidR="00686211">
        <w:t xml:space="preserve"> </w:t>
      </w:r>
      <w:r>
        <w:t>trauma</w:t>
      </w:r>
      <w:r w:rsidR="00686211">
        <w:t xml:space="preserve"> </w:t>
      </w:r>
      <w:r>
        <w:t>scenarios</w:t>
      </w:r>
      <w:r w:rsidR="00686211">
        <w:t xml:space="preserve"> </w:t>
      </w:r>
      <w:r>
        <w:t>in</w:t>
      </w:r>
      <w:r w:rsidR="00686211">
        <w:t xml:space="preserve"> </w:t>
      </w:r>
      <w:r>
        <w:t>this</w:t>
      </w:r>
      <w:r w:rsidR="00686211">
        <w:t xml:space="preserve"> </w:t>
      </w:r>
      <w:r>
        <w:t>section.</w:t>
      </w:r>
    </w:p>
    <w:p w14:paraId="3CE6C506" w14:textId="442786C4" w:rsidR="00E2115F" w:rsidRDefault="00E2115F" w:rsidP="008C7247">
      <w:pPr>
        <w:pStyle w:val="BodyText"/>
        <w:spacing w:after="120"/>
      </w:pPr>
      <w:r>
        <w:t>Please</w:t>
      </w:r>
      <w:r w:rsidR="00686211">
        <w:t xml:space="preserve"> </w:t>
      </w:r>
      <w:r>
        <w:t>do</w:t>
      </w:r>
      <w:r w:rsidR="00686211">
        <w:t xml:space="preserve"> </w:t>
      </w:r>
      <w:r>
        <w:t>your</w:t>
      </w:r>
      <w:r w:rsidR="00686211">
        <w:t xml:space="preserve"> </w:t>
      </w:r>
      <w:r>
        <w:t>own</w:t>
      </w:r>
      <w:r w:rsidR="00686211">
        <w:t xml:space="preserve"> </w:t>
      </w:r>
      <w:r>
        <w:t>application</w:t>
      </w:r>
      <w:r w:rsidR="00686211">
        <w:t xml:space="preserve"> </w:t>
      </w:r>
      <w:r>
        <w:t>in</w:t>
      </w:r>
      <w:r w:rsidR="00686211">
        <w:t xml:space="preserve"> </w:t>
      </w:r>
      <w:r>
        <w:t>the</w:t>
      </w:r>
      <w:r w:rsidR="00686211">
        <w:t xml:space="preserve"> </w:t>
      </w:r>
      <w:r>
        <w:t>case</w:t>
      </w:r>
      <w:r w:rsidR="00686211">
        <w:t xml:space="preserve"> </w:t>
      </w:r>
      <w:r>
        <w:t>study</w:t>
      </w:r>
      <w:r w:rsidR="00686211">
        <w:t xml:space="preserve"> </w:t>
      </w:r>
      <w:r>
        <w:t>below,</w:t>
      </w:r>
      <w:r w:rsidR="00686211">
        <w:t xml:space="preserve"> </w:t>
      </w:r>
      <w:r>
        <w:t>as</w:t>
      </w:r>
      <w:r w:rsidR="00686211">
        <w:t xml:space="preserve"> </w:t>
      </w:r>
      <w:r>
        <w:t>well</w:t>
      </w:r>
      <w:r w:rsidR="00686211">
        <w:t xml:space="preserve"> </w:t>
      </w:r>
      <w:r>
        <w:t>as</w:t>
      </w:r>
      <w:r w:rsidR="00686211">
        <w:t xml:space="preserve"> </w:t>
      </w:r>
      <w:r>
        <w:t>the</w:t>
      </w:r>
      <w:r w:rsidR="00686211">
        <w:t xml:space="preserve"> </w:t>
      </w:r>
      <w:r>
        <w:t>corresponding</w:t>
      </w:r>
      <w:r w:rsidR="00686211">
        <w:t xml:space="preserve"> </w:t>
      </w:r>
      <w:r w:rsidRPr="00907F05">
        <w:t>Forum</w:t>
      </w:r>
      <w:r w:rsidR="00686211">
        <w:t xml:space="preserve"> </w:t>
      </w:r>
      <w:r w:rsidR="00697F18">
        <w:t>D</w:t>
      </w:r>
      <w:r>
        <w:t>iscussion</w:t>
      </w:r>
      <w:r w:rsidR="00686211">
        <w:t xml:space="preserve"> </w:t>
      </w:r>
      <w:r>
        <w:t>question.</w:t>
      </w:r>
      <w:r w:rsidR="00686211">
        <w:t xml:space="preserve"> </w:t>
      </w:r>
      <w:r>
        <w:t>The</w:t>
      </w:r>
      <w:r w:rsidR="00686211">
        <w:t xml:space="preserve"> </w:t>
      </w:r>
      <w:r>
        <w:t>case</w:t>
      </w:r>
      <w:r w:rsidR="00686211">
        <w:t xml:space="preserve"> </w:t>
      </w:r>
      <w:r>
        <w:t>study</w:t>
      </w:r>
      <w:r w:rsidR="00686211">
        <w:t xml:space="preserve"> </w:t>
      </w:r>
      <w:r>
        <w:t>provides</w:t>
      </w:r>
      <w:r w:rsidR="00686211">
        <w:t xml:space="preserve"> </w:t>
      </w:r>
      <w:r>
        <w:t>an</w:t>
      </w:r>
      <w:r w:rsidR="00686211">
        <w:t xml:space="preserve"> </w:t>
      </w:r>
      <w:r>
        <w:t>opportunity</w:t>
      </w:r>
      <w:r w:rsidR="00686211">
        <w:t xml:space="preserve"> </w:t>
      </w:r>
      <w:r>
        <w:t>for</w:t>
      </w:r>
      <w:r w:rsidR="00686211">
        <w:t xml:space="preserve"> </w:t>
      </w:r>
      <w:r>
        <w:t>you</w:t>
      </w:r>
      <w:r w:rsidR="00686211">
        <w:t xml:space="preserve"> </w:t>
      </w:r>
      <w:r>
        <w:t>to</w:t>
      </w:r>
      <w:r w:rsidR="00686211">
        <w:t xml:space="preserve"> </w:t>
      </w:r>
      <w:r>
        <w:t>practice</w:t>
      </w:r>
      <w:r w:rsidR="00686211">
        <w:t xml:space="preserve"> </w:t>
      </w:r>
      <w:r>
        <w:t>the</w:t>
      </w:r>
      <w:r w:rsidR="00686211">
        <w:t xml:space="preserve"> </w:t>
      </w:r>
      <w:r>
        <w:t>skill</w:t>
      </w:r>
      <w:r w:rsidR="00686211">
        <w:t xml:space="preserve"> </w:t>
      </w:r>
      <w:r>
        <w:t>of</w:t>
      </w:r>
      <w:r w:rsidR="00686211">
        <w:t xml:space="preserve"> </w:t>
      </w:r>
      <w:r>
        <w:t>validation.</w:t>
      </w:r>
      <w:r w:rsidR="00686211">
        <w:t xml:space="preserve"> </w:t>
      </w:r>
      <w:proofErr w:type="gramStart"/>
      <w:r>
        <w:t>Don</w:t>
      </w:r>
      <w:r w:rsidR="006A2367">
        <w:t>’</w:t>
      </w:r>
      <w:r>
        <w:t>t</w:t>
      </w:r>
      <w:proofErr w:type="gramEnd"/>
      <w:r w:rsidR="00686211">
        <w:t xml:space="preserve"> </w:t>
      </w:r>
      <w:r>
        <w:t>worry</w:t>
      </w:r>
      <w:r w:rsidR="00686211">
        <w:t xml:space="preserve"> </w:t>
      </w:r>
      <w:r>
        <w:t>if</w:t>
      </w:r>
      <w:r w:rsidR="00686211">
        <w:t xml:space="preserve"> </w:t>
      </w:r>
      <w:r>
        <w:t>this</w:t>
      </w:r>
      <w:r w:rsidR="00686211">
        <w:t xml:space="preserve"> </w:t>
      </w:r>
      <w:r>
        <w:t>seems</w:t>
      </w:r>
      <w:r w:rsidR="00686211">
        <w:t xml:space="preserve"> </w:t>
      </w:r>
      <w:r>
        <w:t>confusing.</w:t>
      </w:r>
      <w:r w:rsidR="00686211">
        <w:t xml:space="preserve"> </w:t>
      </w:r>
      <w:r>
        <w:t>This</w:t>
      </w:r>
      <w:r w:rsidR="00686211">
        <w:t xml:space="preserve"> </w:t>
      </w:r>
      <w:r>
        <w:t>scenario</w:t>
      </w:r>
      <w:r w:rsidR="00686211">
        <w:t xml:space="preserve"> </w:t>
      </w:r>
      <w:proofErr w:type="gramStart"/>
      <w:r>
        <w:t>will</w:t>
      </w:r>
      <w:r w:rsidR="00686211">
        <w:t xml:space="preserve"> </w:t>
      </w:r>
      <w:r>
        <w:t>be</w:t>
      </w:r>
      <w:r w:rsidR="00686211">
        <w:t xml:space="preserve"> </w:t>
      </w:r>
      <w:r>
        <w:t>discussed</w:t>
      </w:r>
      <w:proofErr w:type="gramEnd"/>
      <w:r w:rsidR="00686211">
        <w:t xml:space="preserve"> </w:t>
      </w:r>
      <w:r>
        <w:t>in</w:t>
      </w:r>
      <w:r w:rsidR="00686211">
        <w:t xml:space="preserve"> </w:t>
      </w:r>
      <w:r>
        <w:t>class.</w:t>
      </w:r>
      <w:r w:rsidR="00686211">
        <w:t xml:space="preserve"> </w:t>
      </w:r>
      <w:proofErr w:type="gramStart"/>
      <w:r>
        <w:t>Also</w:t>
      </w:r>
      <w:proofErr w:type="gramEnd"/>
      <w:r w:rsidR="00686211">
        <w:t xml:space="preserve"> </w:t>
      </w:r>
      <w:r>
        <w:t>consider</w:t>
      </w:r>
      <w:r w:rsidR="00686211">
        <w:t xml:space="preserve"> </w:t>
      </w:r>
      <w:r>
        <w:t>how</w:t>
      </w:r>
      <w:r w:rsidR="00686211">
        <w:t xml:space="preserve"> </w:t>
      </w:r>
      <w:r>
        <w:t>this</w:t>
      </w:r>
      <w:r w:rsidR="00686211">
        <w:t xml:space="preserve"> </w:t>
      </w:r>
      <w:r>
        <w:t>model</w:t>
      </w:r>
      <w:r w:rsidR="00686211">
        <w:t xml:space="preserve"> </w:t>
      </w:r>
      <w:r>
        <w:t>could</w:t>
      </w:r>
      <w:r w:rsidR="00686211">
        <w:t xml:space="preserve"> </w:t>
      </w:r>
      <w:r>
        <w:t>be</w:t>
      </w:r>
      <w:r w:rsidR="00686211">
        <w:t xml:space="preserve"> </w:t>
      </w:r>
      <w:r>
        <w:t>applied</w:t>
      </w:r>
      <w:r w:rsidR="00686211">
        <w:t xml:space="preserve"> </w:t>
      </w:r>
      <w:r>
        <w:t>to</w:t>
      </w:r>
      <w:r w:rsidR="00686211">
        <w:t xml:space="preserve"> </w:t>
      </w:r>
      <w:r>
        <w:t>trauma</w:t>
      </w:r>
      <w:r w:rsidR="00686211">
        <w:t xml:space="preserve"> </w:t>
      </w:r>
      <w:r>
        <w:t>work</w:t>
      </w:r>
      <w:r w:rsidR="00686211">
        <w:t xml:space="preserve"> </w:t>
      </w:r>
      <w:r>
        <w:t>theoretically.</w:t>
      </w:r>
      <w:r w:rsidR="00686211">
        <w:t xml:space="preserve"> </w:t>
      </w:r>
      <w:r>
        <w:t>We</w:t>
      </w:r>
      <w:r w:rsidR="00686211">
        <w:t xml:space="preserve"> </w:t>
      </w:r>
      <w:r>
        <w:t>will</w:t>
      </w:r>
      <w:r w:rsidR="00686211">
        <w:t xml:space="preserve"> </w:t>
      </w:r>
      <w:r>
        <w:t>work</w:t>
      </w:r>
      <w:r w:rsidR="00686211">
        <w:t xml:space="preserve"> </w:t>
      </w:r>
      <w:r>
        <w:t>on</w:t>
      </w:r>
      <w:r w:rsidR="00686211">
        <w:t xml:space="preserve"> </w:t>
      </w:r>
      <w:r>
        <w:t>specific</w:t>
      </w:r>
      <w:r w:rsidR="00686211">
        <w:t xml:space="preserve"> </w:t>
      </w:r>
      <w:r>
        <w:t>interventions</w:t>
      </w:r>
      <w:r w:rsidR="00686211">
        <w:t xml:space="preserve"> </w:t>
      </w:r>
      <w:r>
        <w:t>in</w:t>
      </w:r>
      <w:r w:rsidR="00686211">
        <w:t xml:space="preserve"> </w:t>
      </w:r>
      <w:r>
        <w:t>future</w:t>
      </w:r>
      <w:r w:rsidR="00686211">
        <w:t xml:space="preserve"> </w:t>
      </w:r>
      <w:r>
        <w:t>units.</w:t>
      </w:r>
    </w:p>
    <w:p w14:paraId="1A0E3E6D" w14:textId="5DE468F1" w:rsidR="00DE7370" w:rsidRDefault="00DE7370" w:rsidP="008C7247">
      <w:pPr>
        <w:pStyle w:val="Heading2"/>
      </w:pPr>
      <w:r>
        <w:t>1.3.4</w:t>
      </w:r>
      <w:r w:rsidR="00686211">
        <w:t xml:space="preserve"> </w:t>
      </w:r>
      <w:r>
        <w:t>Activity:</w:t>
      </w:r>
      <w:r w:rsidR="00686211">
        <w:t xml:space="preserve"> </w:t>
      </w:r>
      <w:r>
        <w:t>Optional</w:t>
      </w:r>
      <w:r w:rsidR="00686211">
        <w:t xml:space="preserve"> </w:t>
      </w:r>
      <w:r>
        <w:t>Exploration</w:t>
      </w:r>
      <w:r w:rsidR="00686211">
        <w:t xml:space="preserve"> </w:t>
      </w:r>
      <w:r>
        <w:t>|</w:t>
      </w:r>
      <w:r w:rsidR="00686211">
        <w:t xml:space="preserve"> </w:t>
      </w:r>
      <w:r>
        <w:t>Trauma</w:t>
      </w:r>
      <w:r w:rsidR="009977A8">
        <w:t>-</w:t>
      </w:r>
      <w:r>
        <w:t>Informed</w:t>
      </w:r>
      <w:r w:rsidR="00686211">
        <w:t xml:space="preserve"> </w:t>
      </w:r>
      <w:r w:rsidR="009977A8">
        <w:t>T</w:t>
      </w:r>
      <w:r>
        <w:t>herapies</w:t>
      </w:r>
    </w:p>
    <w:p w14:paraId="1A0E3E6E" w14:textId="32C9C433" w:rsidR="00DE7370" w:rsidRDefault="00DE7370" w:rsidP="008C7247">
      <w:pPr>
        <w:pStyle w:val="FirstParagraph"/>
        <w:spacing w:after="120"/>
      </w:pPr>
      <w:r>
        <w:rPr>
          <w:b/>
          <w:color w:val="6ECFB1"/>
        </w:rPr>
        <w:t>&lt;Begin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A0E3E70" w14:textId="66524D13" w:rsidR="00DE7370" w:rsidRDefault="00DE7370" w:rsidP="008C7247">
      <w:pPr>
        <w:pStyle w:val="BodyText"/>
        <w:spacing w:after="120"/>
      </w:pPr>
      <w:r>
        <w:t>Look</w:t>
      </w:r>
      <w:r w:rsidR="00686211">
        <w:t xml:space="preserve"> </w:t>
      </w:r>
      <w:r>
        <w:t>up</w:t>
      </w:r>
      <w:r w:rsidR="00686211">
        <w:t xml:space="preserve"> </w:t>
      </w:r>
      <w:r>
        <w:t>the</w:t>
      </w:r>
      <w:r w:rsidR="00686211">
        <w:t xml:space="preserve"> </w:t>
      </w:r>
      <w:r>
        <w:t>following</w:t>
      </w:r>
      <w:r w:rsidR="00686211">
        <w:t xml:space="preserve"> </w:t>
      </w:r>
      <w:r>
        <w:t>modalities</w:t>
      </w:r>
      <w:r w:rsidR="00686211">
        <w:t xml:space="preserve"> </w:t>
      </w:r>
      <w:r>
        <w:t>to</w:t>
      </w:r>
      <w:r w:rsidR="00686211">
        <w:t xml:space="preserve"> </w:t>
      </w:r>
      <w:r>
        <w:t>see</w:t>
      </w:r>
      <w:r w:rsidR="00686211">
        <w:t xml:space="preserve"> </w:t>
      </w:r>
      <w:r>
        <w:t>what</w:t>
      </w:r>
      <w:r w:rsidR="00686211">
        <w:t xml:space="preserve"> </w:t>
      </w:r>
      <w:r>
        <w:t>types</w:t>
      </w:r>
      <w:r w:rsidR="00686211">
        <w:t xml:space="preserve"> </w:t>
      </w:r>
      <w:r>
        <w:t>of</w:t>
      </w:r>
      <w:r w:rsidR="00686211">
        <w:t xml:space="preserve"> </w:t>
      </w:r>
      <w:r>
        <w:t>treatment</w:t>
      </w:r>
      <w:r w:rsidR="00686211">
        <w:t xml:space="preserve"> </w:t>
      </w:r>
      <w:r>
        <w:t>options</w:t>
      </w:r>
      <w:r w:rsidR="00686211">
        <w:t xml:space="preserve"> </w:t>
      </w:r>
      <w:r>
        <w:t>are</w:t>
      </w:r>
      <w:r w:rsidR="00686211">
        <w:t xml:space="preserve"> </w:t>
      </w:r>
      <w:r>
        <w:t>available</w:t>
      </w:r>
      <w:r w:rsidR="00686211">
        <w:t xml:space="preserve"> </w:t>
      </w:r>
      <w:r>
        <w:t>and</w:t>
      </w:r>
      <w:r w:rsidR="00686211">
        <w:t xml:space="preserve"> </w:t>
      </w:r>
      <w:r>
        <w:t>notice</w:t>
      </w:r>
      <w:r w:rsidR="00686211">
        <w:t xml:space="preserve"> </w:t>
      </w:r>
      <w:r>
        <w:t>which</w:t>
      </w:r>
      <w:r w:rsidR="00686211">
        <w:t xml:space="preserve"> </w:t>
      </w:r>
      <w:r>
        <w:t>modalities</w:t>
      </w:r>
      <w:r w:rsidR="00686211">
        <w:t xml:space="preserve"> </w:t>
      </w:r>
      <w:r>
        <w:t>resonate</w:t>
      </w:r>
      <w:r w:rsidR="00686211">
        <w:t xml:space="preserve"> </w:t>
      </w:r>
      <w:r>
        <w:t>with</w:t>
      </w:r>
      <w:r w:rsidR="00686211">
        <w:t xml:space="preserve"> </w:t>
      </w:r>
      <w:r>
        <w:t>you</w:t>
      </w:r>
      <w:r w:rsidR="00686211">
        <w:t xml:space="preserve"> </w:t>
      </w:r>
      <w:r>
        <w:t>and</w:t>
      </w:r>
      <w:r w:rsidR="00686211">
        <w:t xml:space="preserve"> </w:t>
      </w:r>
      <w:r>
        <w:t>why.</w:t>
      </w:r>
      <w:r w:rsidR="00686211">
        <w:t xml:space="preserve"> </w:t>
      </w:r>
      <w:r>
        <w:t>These</w:t>
      </w:r>
      <w:r w:rsidR="00686211">
        <w:t xml:space="preserve"> </w:t>
      </w:r>
      <w:r>
        <w:t>modalities</w:t>
      </w:r>
      <w:r w:rsidR="00686211">
        <w:t xml:space="preserve"> </w:t>
      </w:r>
      <w:r>
        <w:t>do</w:t>
      </w:r>
      <w:r w:rsidR="00686211">
        <w:t xml:space="preserve"> </w:t>
      </w:r>
      <w:r>
        <w:t>not</w:t>
      </w:r>
      <w:r w:rsidR="00686211">
        <w:t xml:space="preserve"> </w:t>
      </w:r>
      <w:r>
        <w:t>require</w:t>
      </w:r>
      <w:r w:rsidR="00686211">
        <w:t xml:space="preserve"> </w:t>
      </w:r>
      <w:r>
        <w:t>in-depth</w:t>
      </w:r>
      <w:r w:rsidR="00686211">
        <w:t xml:space="preserve"> </w:t>
      </w:r>
      <w:r>
        <w:t>knowledge.</w:t>
      </w:r>
      <w:r w:rsidR="00686211">
        <w:t xml:space="preserve"> </w:t>
      </w:r>
      <w:r>
        <w:t>Again,</w:t>
      </w:r>
      <w:r w:rsidR="00686211">
        <w:t xml:space="preserve"> </w:t>
      </w:r>
      <w:r>
        <w:t>the</w:t>
      </w:r>
      <w:r w:rsidR="00686211">
        <w:t xml:space="preserve"> </w:t>
      </w:r>
      <w:r>
        <w:t>aim</w:t>
      </w:r>
      <w:r w:rsidR="00686211">
        <w:t xml:space="preserve"> </w:t>
      </w:r>
      <w:r>
        <w:t>is</w:t>
      </w:r>
      <w:r w:rsidR="00686211">
        <w:t xml:space="preserve"> </w:t>
      </w:r>
      <w:r>
        <w:t>to</w:t>
      </w:r>
      <w:r w:rsidR="00686211">
        <w:t xml:space="preserve"> </w:t>
      </w:r>
      <w:r>
        <w:t>provide</w:t>
      </w:r>
      <w:r w:rsidR="00686211">
        <w:t xml:space="preserve"> </w:t>
      </w:r>
      <w:r>
        <w:t>you</w:t>
      </w:r>
      <w:r w:rsidR="00686211">
        <w:t xml:space="preserve"> </w:t>
      </w:r>
      <w:r>
        <w:t>with</w:t>
      </w:r>
      <w:r w:rsidR="00686211">
        <w:t xml:space="preserve"> </w:t>
      </w:r>
      <w:r>
        <w:t>a</w:t>
      </w:r>
      <w:r w:rsidR="00686211">
        <w:t xml:space="preserve"> </w:t>
      </w:r>
      <w:r>
        <w:t>foundation</w:t>
      </w:r>
      <w:r w:rsidR="00686211">
        <w:t xml:space="preserve"> </w:t>
      </w:r>
      <w:r>
        <w:t>so</w:t>
      </w:r>
      <w:r w:rsidR="00686211">
        <w:t xml:space="preserve"> </w:t>
      </w:r>
      <w:r>
        <w:t>that</w:t>
      </w:r>
      <w:r w:rsidR="00686211">
        <w:t xml:space="preserve"> </w:t>
      </w:r>
      <w:r>
        <w:t>when</w:t>
      </w:r>
      <w:r w:rsidR="00686211">
        <w:t xml:space="preserve"> </w:t>
      </w:r>
      <w:r>
        <w:t>you</w:t>
      </w:r>
      <w:r w:rsidR="00686211">
        <w:t xml:space="preserve"> </w:t>
      </w:r>
      <w:r w:rsidR="009977A8">
        <w:t>encounter</w:t>
      </w:r>
      <w:r w:rsidR="00686211">
        <w:t xml:space="preserve"> </w:t>
      </w:r>
      <w:r>
        <w:t>trauma</w:t>
      </w:r>
      <w:r w:rsidR="00686211">
        <w:t xml:space="preserve"> </w:t>
      </w:r>
      <w:r>
        <w:t>in</w:t>
      </w:r>
      <w:r w:rsidR="00686211">
        <w:t xml:space="preserve"> </w:t>
      </w:r>
      <w:r>
        <w:t>your</w:t>
      </w:r>
      <w:r w:rsidR="00686211">
        <w:t xml:space="preserve"> </w:t>
      </w:r>
      <w:r>
        <w:t>work</w:t>
      </w:r>
      <w:r w:rsidR="00686211">
        <w:t xml:space="preserve"> </w:t>
      </w:r>
      <w:r>
        <w:t>environment,</w:t>
      </w:r>
      <w:r w:rsidR="00686211">
        <w:t xml:space="preserve"> </w:t>
      </w:r>
      <w:r>
        <w:t>you</w:t>
      </w:r>
      <w:r w:rsidR="00686211">
        <w:t xml:space="preserve"> </w:t>
      </w:r>
      <w:r>
        <w:t>will</w:t>
      </w:r>
      <w:r w:rsidR="00686211">
        <w:t xml:space="preserve"> </w:t>
      </w:r>
      <w:r>
        <w:t>already</w:t>
      </w:r>
      <w:r w:rsidR="00686211">
        <w:t xml:space="preserve"> </w:t>
      </w:r>
      <w:r>
        <w:t>know</w:t>
      </w:r>
      <w:r w:rsidR="00686211">
        <w:t xml:space="preserve"> </w:t>
      </w:r>
      <w:r>
        <w:t>which</w:t>
      </w:r>
      <w:r w:rsidR="00686211">
        <w:t xml:space="preserve"> </w:t>
      </w:r>
      <w:r>
        <w:t>modality</w:t>
      </w:r>
      <w:r w:rsidR="00686211">
        <w:t xml:space="preserve"> </w:t>
      </w:r>
      <w:r>
        <w:t>resonates</w:t>
      </w:r>
      <w:r w:rsidR="00686211">
        <w:t xml:space="preserve"> </w:t>
      </w:r>
      <w:r>
        <w:t>with</w:t>
      </w:r>
      <w:r w:rsidR="00686211">
        <w:t xml:space="preserve"> </w:t>
      </w:r>
      <w:r>
        <w:t>you</w:t>
      </w:r>
      <w:r w:rsidR="00686211">
        <w:t xml:space="preserve"> </w:t>
      </w:r>
      <w:r>
        <w:t>and</w:t>
      </w:r>
      <w:r w:rsidR="00686211">
        <w:t xml:space="preserve"> </w:t>
      </w:r>
      <w:r w:rsidR="009977A8">
        <w:t>in</w:t>
      </w:r>
      <w:r w:rsidR="00686211">
        <w:t xml:space="preserve"> </w:t>
      </w:r>
      <w:r>
        <w:t>which</w:t>
      </w:r>
      <w:r w:rsidR="00686211">
        <w:t xml:space="preserve"> </w:t>
      </w:r>
      <w:r>
        <w:t>you</w:t>
      </w:r>
      <w:r w:rsidR="00686211">
        <w:t xml:space="preserve"> </w:t>
      </w:r>
      <w:r>
        <w:t>would</w:t>
      </w:r>
      <w:r w:rsidR="00686211">
        <w:t xml:space="preserve"> </w:t>
      </w:r>
      <w:r>
        <w:t>benefit</w:t>
      </w:r>
      <w:r w:rsidR="00686211">
        <w:t xml:space="preserve"> </w:t>
      </w:r>
      <w:r>
        <w:t>from</w:t>
      </w:r>
      <w:r w:rsidR="00686211">
        <w:t xml:space="preserve"> </w:t>
      </w:r>
      <w:r>
        <w:t>further</w:t>
      </w:r>
      <w:r w:rsidR="00686211">
        <w:t xml:space="preserve"> </w:t>
      </w:r>
      <w:r>
        <w:t>training.</w:t>
      </w:r>
    </w:p>
    <w:p w14:paraId="1A0E3E71" w14:textId="6E297614" w:rsidR="00DE7370" w:rsidRDefault="008C7247" w:rsidP="008C7247">
      <w:pPr>
        <w:pStyle w:val="Compact"/>
        <w:numPr>
          <w:ilvl w:val="0"/>
          <w:numId w:val="19"/>
        </w:numPr>
        <w:spacing w:before="40" w:after="120"/>
      </w:pPr>
      <w:hyperlink r:id="rId23" w:history="1">
        <w:r w:rsidR="00697F18" w:rsidRPr="00697F18">
          <w:rPr>
            <w:rStyle w:val="Hyperlink"/>
          </w:rPr>
          <w:t>EMDR Therapy: Demonstration &amp; Step-by-Step Walkthrough</w:t>
        </w:r>
      </w:hyperlink>
      <w:r w:rsidR="00686211">
        <w:t xml:space="preserve"> </w:t>
      </w:r>
      <w:r w:rsidR="00B541A5">
        <w:t>(</w:t>
      </w:r>
      <w:r w:rsidR="00697F18">
        <w:t>2021</w:t>
      </w:r>
      <w:r w:rsidR="00686211">
        <w:t xml:space="preserve"> </w:t>
      </w:r>
      <w:r w:rsidR="00B541A5">
        <w:t>)</w:t>
      </w:r>
    </w:p>
    <w:p w14:paraId="1A0E3E72" w14:textId="00E83923" w:rsidR="00DE7370" w:rsidRPr="00686211" w:rsidRDefault="008C7247" w:rsidP="008C7247">
      <w:pPr>
        <w:pStyle w:val="Compact"/>
        <w:numPr>
          <w:ilvl w:val="0"/>
          <w:numId w:val="19"/>
        </w:numPr>
        <w:spacing w:before="40" w:after="120"/>
        <w:rPr>
          <w:i/>
          <w:iCs/>
        </w:rPr>
      </w:pPr>
      <w:hyperlink r:id="rId24">
        <w:r w:rsidR="00DE7370" w:rsidRPr="00686211">
          <w:rPr>
            <w:rStyle w:val="Hyperlink"/>
            <w:i/>
            <w:iCs/>
          </w:rPr>
          <w:t>Narrative</w:t>
        </w:r>
        <w:r w:rsidR="00686211">
          <w:rPr>
            <w:rStyle w:val="Hyperlink"/>
            <w:i/>
            <w:iCs/>
          </w:rPr>
          <w:t xml:space="preserve"> </w:t>
        </w:r>
        <w:r w:rsidR="00DE7370" w:rsidRPr="00686211">
          <w:rPr>
            <w:rStyle w:val="Hyperlink"/>
            <w:i/>
            <w:iCs/>
          </w:rPr>
          <w:t>Exposure</w:t>
        </w:r>
        <w:r w:rsidR="00686211">
          <w:rPr>
            <w:rStyle w:val="Hyperlink"/>
            <w:i/>
            <w:iCs/>
          </w:rPr>
          <w:t xml:space="preserve"> </w:t>
        </w:r>
        <w:r w:rsidR="00DE7370" w:rsidRPr="00686211">
          <w:rPr>
            <w:rStyle w:val="Hyperlink"/>
            <w:i/>
            <w:iCs/>
          </w:rPr>
          <w:t>Therapy</w:t>
        </w:r>
        <w:r w:rsidR="00686211">
          <w:rPr>
            <w:rStyle w:val="Hyperlink"/>
            <w:i/>
            <w:iCs/>
          </w:rPr>
          <w:t xml:space="preserve"> </w:t>
        </w:r>
        <w:r w:rsidR="00DE7370" w:rsidRPr="00686211">
          <w:rPr>
            <w:rStyle w:val="Hyperlink"/>
            <w:i/>
            <w:iCs/>
          </w:rPr>
          <w:t>(NET)</w:t>
        </w:r>
      </w:hyperlink>
      <w:r w:rsidR="00686211">
        <w:t xml:space="preserve"> </w:t>
      </w:r>
      <w:r w:rsidR="00667287">
        <w:t>(2025)</w:t>
      </w:r>
    </w:p>
    <w:p w14:paraId="1E357433" w14:textId="542D7162" w:rsidR="00A51C61" w:rsidRDefault="008C7247" w:rsidP="008C7247">
      <w:pPr>
        <w:numPr>
          <w:ilvl w:val="0"/>
          <w:numId w:val="19"/>
        </w:numPr>
        <w:spacing w:before="40"/>
      </w:pPr>
      <w:hyperlink r:id="rId25" w:history="1">
        <w:r w:rsidR="005456F4" w:rsidRPr="00A51C61">
          <w:rPr>
            <w:rStyle w:val="Hyperlink"/>
            <w:i/>
            <w:iCs/>
          </w:rPr>
          <w:t>Origin</w:t>
        </w:r>
        <w:r w:rsidR="00686211" w:rsidRPr="00A51C61">
          <w:rPr>
            <w:rStyle w:val="Hyperlink"/>
            <w:i/>
            <w:iCs/>
          </w:rPr>
          <w:t xml:space="preserve"> </w:t>
        </w:r>
        <w:r w:rsidR="005456F4" w:rsidRPr="00A51C61">
          <w:rPr>
            <w:rStyle w:val="Hyperlink"/>
            <w:i/>
            <w:iCs/>
          </w:rPr>
          <w:t>of</w:t>
        </w:r>
        <w:r w:rsidR="00686211" w:rsidRPr="00A51C61">
          <w:rPr>
            <w:rStyle w:val="Hyperlink"/>
            <w:i/>
            <w:iCs/>
          </w:rPr>
          <w:t xml:space="preserve"> </w:t>
        </w:r>
        <w:r w:rsidR="005456F4" w:rsidRPr="00A51C61">
          <w:rPr>
            <w:rStyle w:val="Hyperlink"/>
            <w:i/>
            <w:iCs/>
          </w:rPr>
          <w:t>S</w:t>
        </w:r>
        <w:r w:rsidR="00DE7370" w:rsidRPr="00A51C61">
          <w:rPr>
            <w:rStyle w:val="Hyperlink"/>
            <w:i/>
            <w:iCs/>
          </w:rPr>
          <w:t>omatic</w:t>
        </w:r>
        <w:r w:rsidR="00686211" w:rsidRPr="00A51C61">
          <w:rPr>
            <w:rStyle w:val="Hyperlink"/>
            <w:i/>
            <w:iCs/>
          </w:rPr>
          <w:t xml:space="preserve"> </w:t>
        </w:r>
        <w:r w:rsidR="00DE7370" w:rsidRPr="00A51C61">
          <w:rPr>
            <w:rStyle w:val="Hyperlink"/>
            <w:i/>
            <w:iCs/>
          </w:rPr>
          <w:t>Experiencing</w:t>
        </w:r>
      </w:hyperlink>
      <w:r w:rsidR="00686211">
        <w:t xml:space="preserve"> </w:t>
      </w:r>
      <w:r w:rsidR="00910862">
        <w:t>(2012)</w:t>
      </w:r>
    </w:p>
    <w:p w14:paraId="1A0E3E74" w14:textId="28D0AC80" w:rsidR="00DE7370" w:rsidRDefault="008C7247" w:rsidP="008C7247">
      <w:pPr>
        <w:numPr>
          <w:ilvl w:val="0"/>
          <w:numId w:val="19"/>
        </w:numPr>
        <w:spacing w:before="40"/>
      </w:pPr>
      <w:hyperlink r:id="rId26">
        <w:r w:rsidR="00DE7370">
          <w:rPr>
            <w:rStyle w:val="Hyperlink"/>
          </w:rPr>
          <w:t>Internal</w:t>
        </w:r>
        <w:r w:rsidR="00686211">
          <w:rPr>
            <w:rStyle w:val="Hyperlink"/>
          </w:rPr>
          <w:t xml:space="preserve"> </w:t>
        </w:r>
        <w:r w:rsidR="00DE7370">
          <w:rPr>
            <w:rStyle w:val="Hyperlink"/>
          </w:rPr>
          <w:t>Family</w:t>
        </w:r>
        <w:r w:rsidR="00686211">
          <w:rPr>
            <w:rStyle w:val="Hyperlink"/>
          </w:rPr>
          <w:t xml:space="preserve"> </w:t>
        </w:r>
        <w:r w:rsidR="00DE7370">
          <w:rPr>
            <w:rStyle w:val="Hyperlink"/>
          </w:rPr>
          <w:t>Systems</w:t>
        </w:r>
        <w:r w:rsidR="00686211">
          <w:rPr>
            <w:rStyle w:val="Hyperlink"/>
          </w:rPr>
          <w:t xml:space="preserve"> </w:t>
        </w:r>
        <w:r w:rsidR="00DE7370">
          <w:rPr>
            <w:rStyle w:val="Hyperlink"/>
          </w:rPr>
          <w:t>&amp;</w:t>
        </w:r>
        <w:r w:rsidR="00686211">
          <w:rPr>
            <w:rStyle w:val="Hyperlink"/>
          </w:rPr>
          <w:t xml:space="preserve"> </w:t>
        </w:r>
        <w:r w:rsidR="00DE7370">
          <w:rPr>
            <w:rStyle w:val="Hyperlink"/>
          </w:rPr>
          <w:t>CBP</w:t>
        </w:r>
        <w:r w:rsidR="00686211">
          <w:rPr>
            <w:rStyle w:val="Hyperlink"/>
          </w:rPr>
          <w:t xml:space="preserve"> </w:t>
        </w:r>
        <w:r w:rsidR="00DE7370">
          <w:rPr>
            <w:rStyle w:val="Hyperlink"/>
          </w:rPr>
          <w:t>&amp;</w:t>
        </w:r>
        <w:r w:rsidR="00686211">
          <w:rPr>
            <w:rStyle w:val="Hyperlink"/>
          </w:rPr>
          <w:t xml:space="preserve"> </w:t>
        </w:r>
        <w:r w:rsidR="00DE7370">
          <w:rPr>
            <w:rStyle w:val="Hyperlink"/>
          </w:rPr>
          <w:t>AEDP</w:t>
        </w:r>
        <w:r w:rsidR="00686211">
          <w:rPr>
            <w:rStyle w:val="Hyperlink"/>
          </w:rPr>
          <w:t xml:space="preserve"> </w:t>
        </w:r>
        <w:r w:rsidR="00DE7370">
          <w:rPr>
            <w:rStyle w:val="Hyperlink"/>
          </w:rPr>
          <w:t>&amp;</w:t>
        </w:r>
        <w:r w:rsidR="00686211">
          <w:rPr>
            <w:rStyle w:val="Hyperlink"/>
          </w:rPr>
          <w:t xml:space="preserve"> </w:t>
        </w:r>
        <w:r w:rsidR="00DE7370">
          <w:rPr>
            <w:rStyle w:val="Hyperlink"/>
          </w:rPr>
          <w:t>STAIR/MPE</w:t>
        </w:r>
      </w:hyperlink>
      <w:r w:rsidR="00686211">
        <w:t xml:space="preserve"> </w:t>
      </w:r>
      <w:r w:rsidR="00B541A5">
        <w:t>(</w:t>
      </w:r>
      <w:r w:rsidR="00A045D9">
        <w:t>2019</w:t>
      </w:r>
      <w:r w:rsidR="00B541A5">
        <w:t>)</w:t>
      </w:r>
    </w:p>
    <w:p w14:paraId="1A0E3E75" w14:textId="65EF5B2F" w:rsidR="00DE7370" w:rsidRDefault="008C7247" w:rsidP="008C7247">
      <w:pPr>
        <w:pStyle w:val="Compact"/>
        <w:numPr>
          <w:ilvl w:val="0"/>
          <w:numId w:val="19"/>
        </w:numPr>
        <w:spacing w:before="40" w:after="120"/>
      </w:pPr>
      <w:hyperlink r:id="rId27">
        <w:r w:rsidR="00DE7370">
          <w:rPr>
            <w:rStyle w:val="Hyperlink"/>
          </w:rPr>
          <w:t>ARC</w:t>
        </w:r>
        <w:r w:rsidR="00686211">
          <w:rPr>
            <w:rStyle w:val="Hyperlink"/>
          </w:rPr>
          <w:t xml:space="preserve"> </w:t>
        </w:r>
        <w:r w:rsidR="00DE7370">
          <w:rPr>
            <w:rStyle w:val="Hyperlink"/>
          </w:rPr>
          <w:t>Therapy</w:t>
        </w:r>
      </w:hyperlink>
      <w:r w:rsidR="00686211">
        <w:t xml:space="preserve"> </w:t>
      </w:r>
      <w:r w:rsidR="00B541A5">
        <w:t>(</w:t>
      </w:r>
      <w:r w:rsidR="00585AA8">
        <w:t>2020</w:t>
      </w:r>
      <w:r w:rsidR="00B541A5">
        <w:t>)</w:t>
      </w:r>
    </w:p>
    <w:p w14:paraId="1A0E3E76" w14:textId="1D3BBC6D" w:rsidR="00DE7370" w:rsidRDefault="00DE7370" w:rsidP="008C7247">
      <w:pPr>
        <w:pStyle w:val="FirstParagraph"/>
        <w:spacing w:after="120"/>
      </w:pPr>
      <w:r>
        <w:rPr>
          <w:b/>
          <w:color w:val="6ECFB1"/>
        </w:rPr>
        <w:t>&lt;End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A0E3E77" w14:textId="09D1FCC7" w:rsidR="00DE7370" w:rsidRDefault="00DE7370" w:rsidP="008C7247">
      <w:pPr>
        <w:pStyle w:val="Heading2"/>
      </w:pPr>
      <w:r>
        <w:t>1.3.5</w:t>
      </w:r>
      <w:r w:rsidR="00686211">
        <w:t xml:space="preserve"> </w:t>
      </w:r>
      <w:r>
        <w:t>Activity:</w:t>
      </w:r>
      <w:r w:rsidR="00686211">
        <w:t xml:space="preserve"> </w:t>
      </w:r>
      <w:r>
        <w:t>Case</w:t>
      </w:r>
      <w:r w:rsidR="00686211">
        <w:t xml:space="preserve"> </w:t>
      </w:r>
      <w:r>
        <w:t>Study</w:t>
      </w:r>
    </w:p>
    <w:p w14:paraId="1A0E3E78" w14:textId="0BC6B2E9" w:rsidR="00DE7370" w:rsidRDefault="00DE7370" w:rsidP="008C7247">
      <w:pPr>
        <w:pStyle w:val="FirstParagraph"/>
        <w:spacing w:after="120"/>
      </w:pPr>
      <w:r>
        <w:rPr>
          <w:b/>
          <w:color w:val="6ECFB1"/>
        </w:rPr>
        <w:t>&lt;Begin</w:t>
      </w:r>
      <w:r w:rsidR="00686211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A0E3E7A" w14:textId="7E59B892" w:rsidR="00DE7370" w:rsidRDefault="00DE7370" w:rsidP="008C7247">
      <w:pPr>
        <w:pStyle w:val="BodyText"/>
        <w:spacing w:after="120"/>
      </w:pPr>
      <w:r>
        <w:t>Take</w:t>
      </w:r>
      <w:r w:rsidR="00686211">
        <w:t xml:space="preserve"> </w:t>
      </w:r>
      <w:r>
        <w:t>note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following</w:t>
      </w:r>
      <w:r w:rsidR="00686211">
        <w:t xml:space="preserve"> </w:t>
      </w:r>
      <w:r>
        <w:t>questions</w:t>
      </w:r>
      <w:r w:rsidR="00686211">
        <w:t xml:space="preserve"> </w:t>
      </w:r>
      <w:r>
        <w:t>as</w:t>
      </w:r>
      <w:r w:rsidR="00686211">
        <w:t xml:space="preserve"> </w:t>
      </w:r>
      <w:r>
        <w:t>you</w:t>
      </w:r>
      <w:r w:rsidR="00686211">
        <w:t xml:space="preserve"> </w:t>
      </w:r>
      <w:r>
        <w:t>read</w:t>
      </w:r>
      <w:r w:rsidR="00686211">
        <w:t xml:space="preserve"> </w:t>
      </w:r>
      <w:r>
        <w:t>the</w:t>
      </w:r>
      <w:r w:rsidR="00686211">
        <w:t xml:space="preserve"> </w:t>
      </w:r>
      <w:r>
        <w:t>case</w:t>
      </w:r>
      <w:r w:rsidR="00686211">
        <w:t xml:space="preserve"> </w:t>
      </w:r>
      <w:r>
        <w:t>study</w:t>
      </w:r>
      <w:r w:rsidR="00686211">
        <w:t xml:space="preserve"> </w:t>
      </w:r>
      <w:r w:rsidR="009770AD">
        <w:t>below</w:t>
      </w:r>
      <w:r>
        <w:t>.</w:t>
      </w:r>
      <w:r w:rsidR="00686211">
        <w:t xml:space="preserve"> </w:t>
      </w:r>
      <w:r>
        <w:t>An</w:t>
      </w:r>
      <w:r w:rsidR="00686211">
        <w:t xml:space="preserve"> </w:t>
      </w:r>
      <w:r>
        <w:t>overview</w:t>
      </w:r>
      <w:r w:rsidR="00686211">
        <w:t xml:space="preserve"> </w:t>
      </w:r>
      <w:r>
        <w:t>of</w:t>
      </w:r>
      <w:r w:rsidR="00686211">
        <w:t xml:space="preserve"> </w:t>
      </w:r>
      <w:r>
        <w:t>David,</w:t>
      </w:r>
      <w:r w:rsidR="00686211">
        <w:t xml:space="preserve"> </w:t>
      </w:r>
      <w:r>
        <w:t>the</w:t>
      </w:r>
      <w:r w:rsidR="00686211">
        <w:t xml:space="preserve"> </w:t>
      </w:r>
      <w:r>
        <w:t>client,</w:t>
      </w:r>
      <w:r w:rsidR="00686211">
        <w:t xml:space="preserve"> </w:t>
      </w:r>
      <w:proofErr w:type="gramStart"/>
      <w:r>
        <w:t>is</w:t>
      </w:r>
      <w:r w:rsidR="00686211">
        <w:t xml:space="preserve"> </w:t>
      </w:r>
      <w:r>
        <w:t>provided</w:t>
      </w:r>
      <w:proofErr w:type="gramEnd"/>
      <w:r w:rsidR="00686211">
        <w:t xml:space="preserve"> </w:t>
      </w:r>
      <w:r>
        <w:t>in</w:t>
      </w:r>
      <w:r w:rsidR="00686211">
        <w:t xml:space="preserve"> </w:t>
      </w:r>
      <w:r>
        <w:t>this</w:t>
      </w:r>
      <w:r w:rsidR="00686211">
        <w:t xml:space="preserve"> </w:t>
      </w:r>
      <w:r>
        <w:t>case</w:t>
      </w:r>
      <w:r w:rsidR="00686211">
        <w:t xml:space="preserve"> </w:t>
      </w:r>
      <w:r>
        <w:t>study,</w:t>
      </w:r>
      <w:r w:rsidR="00686211">
        <w:t xml:space="preserve"> </w:t>
      </w:r>
      <w:r>
        <w:t>followed</w:t>
      </w:r>
      <w:r w:rsidR="00686211">
        <w:t xml:space="preserve"> </w:t>
      </w:r>
      <w:r>
        <w:t>by</w:t>
      </w:r>
      <w:r w:rsidR="00686211">
        <w:t xml:space="preserve"> </w:t>
      </w:r>
      <w:r>
        <w:t>snapshots</w:t>
      </w:r>
      <w:r w:rsidR="00686211">
        <w:t xml:space="preserve"> </w:t>
      </w:r>
      <w:r>
        <w:t>of</w:t>
      </w:r>
      <w:r w:rsidR="00686211">
        <w:t xml:space="preserve"> </w:t>
      </w:r>
      <w:r>
        <w:t>his</w:t>
      </w:r>
      <w:r w:rsidR="00686211">
        <w:t xml:space="preserve"> </w:t>
      </w:r>
      <w:r>
        <w:t>therapy.</w:t>
      </w:r>
    </w:p>
    <w:p w14:paraId="1A0E3E7B" w14:textId="70F46449" w:rsidR="00DE7370" w:rsidRPr="005A7B0F" w:rsidRDefault="008C7247" w:rsidP="008C7247">
      <w:pPr>
        <w:pStyle w:val="BodyText"/>
        <w:numPr>
          <w:ilvl w:val="0"/>
          <w:numId w:val="20"/>
        </w:numPr>
        <w:spacing w:after="120"/>
        <w:rPr>
          <w:i/>
          <w:iCs/>
        </w:rPr>
      </w:pPr>
      <w:hyperlink r:id="rId28" w:history="1">
        <w:r w:rsidR="00D40500" w:rsidRPr="00C50ECF">
          <w:rPr>
            <w:rStyle w:val="Hyperlink"/>
            <w:i/>
            <w:iCs/>
          </w:rPr>
          <w:t>Open</w:t>
        </w:r>
        <w:r w:rsidR="00686211" w:rsidRPr="00C50ECF">
          <w:rPr>
            <w:rStyle w:val="Hyperlink"/>
            <w:i/>
            <w:iCs/>
          </w:rPr>
          <w:t xml:space="preserve"> </w:t>
        </w:r>
        <w:r w:rsidR="00D40500" w:rsidRPr="00C50ECF">
          <w:rPr>
            <w:rStyle w:val="Hyperlink"/>
            <w:i/>
            <w:iCs/>
          </w:rPr>
          <w:t>Case</w:t>
        </w:r>
        <w:r w:rsidR="00686211" w:rsidRPr="00C50ECF">
          <w:rPr>
            <w:rStyle w:val="Hyperlink"/>
            <w:i/>
            <w:iCs/>
          </w:rPr>
          <w:t xml:space="preserve"> </w:t>
        </w:r>
        <w:r w:rsidR="00D40500" w:rsidRPr="00C50ECF">
          <w:rPr>
            <w:rStyle w:val="Hyperlink"/>
            <w:i/>
            <w:iCs/>
          </w:rPr>
          <w:t>Study</w:t>
        </w:r>
      </w:hyperlink>
    </w:p>
    <w:p w14:paraId="1A0E3E7C" w14:textId="4DF9A38B" w:rsidR="00DE7370" w:rsidRDefault="00DE7370" w:rsidP="008C7247">
      <w:pPr>
        <w:pStyle w:val="BodyText"/>
        <w:spacing w:after="120"/>
      </w:pPr>
      <w:r>
        <w:rPr>
          <w:b/>
          <w:bCs/>
        </w:rPr>
        <w:t>Case</w:t>
      </w:r>
      <w:r w:rsidR="00686211">
        <w:rPr>
          <w:b/>
          <w:bCs/>
        </w:rPr>
        <w:t xml:space="preserve"> </w:t>
      </w:r>
      <w:r>
        <w:rPr>
          <w:b/>
          <w:bCs/>
        </w:rPr>
        <w:t>Study</w:t>
      </w:r>
      <w:r w:rsidR="00686211">
        <w:rPr>
          <w:b/>
          <w:bCs/>
        </w:rPr>
        <w:t xml:space="preserve"> </w:t>
      </w:r>
      <w:r>
        <w:rPr>
          <w:b/>
          <w:bCs/>
        </w:rPr>
        <w:t>Notes</w:t>
      </w:r>
    </w:p>
    <w:p w14:paraId="1A0E3E7D" w14:textId="7BED383C" w:rsidR="00DE7370" w:rsidRDefault="00DE7370" w:rsidP="008C7247">
      <w:pPr>
        <w:pStyle w:val="BodyText"/>
        <w:spacing w:after="120"/>
      </w:pPr>
      <w:r>
        <w:t>Take</w:t>
      </w:r>
      <w:r w:rsidR="00686211">
        <w:t xml:space="preserve"> </w:t>
      </w:r>
      <w:r>
        <w:t>notes</w:t>
      </w:r>
      <w:r w:rsidR="00686211">
        <w:t xml:space="preserve"> </w:t>
      </w:r>
      <w:r>
        <w:t>using</w:t>
      </w:r>
      <w:r w:rsidR="00686211">
        <w:t xml:space="preserve"> </w:t>
      </w:r>
      <w:r>
        <w:t>the</w:t>
      </w:r>
      <w:r w:rsidR="00686211">
        <w:t xml:space="preserve"> </w:t>
      </w:r>
      <w:r>
        <w:t>tool</w:t>
      </w:r>
      <w:r w:rsidR="00686211">
        <w:t xml:space="preserve"> </w:t>
      </w:r>
      <w:r>
        <w:t>below.</w:t>
      </w:r>
      <w:r w:rsidR="00686211">
        <w:t xml:space="preserve"> </w:t>
      </w:r>
      <w:r>
        <w:t>You</w:t>
      </w:r>
      <w:r w:rsidR="00686211">
        <w:t xml:space="preserve"> </w:t>
      </w:r>
      <w:r w:rsidR="004B024D">
        <w:t>may</w:t>
      </w:r>
      <w:r w:rsidR="00686211">
        <w:t xml:space="preserve"> </w:t>
      </w:r>
      <w:r w:rsidR="004B024D">
        <w:t>wish</w:t>
      </w:r>
      <w:r w:rsidR="00686211">
        <w:t xml:space="preserve"> </w:t>
      </w:r>
      <w:r w:rsidR="004B024D">
        <w:t>to</w:t>
      </w:r>
      <w:r w:rsidR="00686211">
        <w:t xml:space="preserve"> </w:t>
      </w:r>
      <w:r>
        <w:t>download</w:t>
      </w:r>
      <w:r w:rsidR="00686211">
        <w:t xml:space="preserve"> </w:t>
      </w:r>
      <w:r>
        <w:t>your</w:t>
      </w:r>
      <w:r w:rsidR="00686211">
        <w:t xml:space="preserve"> </w:t>
      </w:r>
      <w:r>
        <w:t>notes</w:t>
      </w:r>
      <w:r w:rsidR="00686211">
        <w:t xml:space="preserve"> </w:t>
      </w:r>
      <w:r w:rsidR="004B024D">
        <w:t>(</w:t>
      </w:r>
      <w:r>
        <w:t>please</w:t>
      </w:r>
      <w:r w:rsidR="00686211">
        <w:t xml:space="preserve"> </w:t>
      </w:r>
      <w:r>
        <w:t>consider</w:t>
      </w:r>
      <w:r w:rsidR="00686211">
        <w:t xml:space="preserve"> </w:t>
      </w:r>
      <w:r>
        <w:t>that</w:t>
      </w:r>
      <w:r w:rsidR="00686211">
        <w:t xml:space="preserve"> </w:t>
      </w:r>
      <w:r>
        <w:t>if</w:t>
      </w:r>
      <w:r w:rsidR="00686211">
        <w:t xml:space="preserve"> </w:t>
      </w:r>
      <w:r>
        <w:t>you</w:t>
      </w:r>
      <w:r w:rsidR="00686211">
        <w:t xml:space="preserve"> </w:t>
      </w:r>
      <w:r>
        <w:t>close</w:t>
      </w:r>
      <w:r w:rsidR="00686211">
        <w:t xml:space="preserve"> </w:t>
      </w:r>
      <w:r>
        <w:t>your</w:t>
      </w:r>
      <w:r w:rsidR="00686211">
        <w:t xml:space="preserve"> </w:t>
      </w:r>
      <w:r>
        <w:t>browser,</w:t>
      </w:r>
      <w:r w:rsidR="00686211">
        <w:t xml:space="preserve"> </w:t>
      </w:r>
      <w:r>
        <w:t>your</w:t>
      </w:r>
      <w:r w:rsidR="00686211">
        <w:t xml:space="preserve"> </w:t>
      </w:r>
      <w:r>
        <w:t>answers</w:t>
      </w:r>
      <w:r w:rsidR="00686211">
        <w:t xml:space="preserve"> </w:t>
      </w:r>
      <w:r>
        <w:t>will</w:t>
      </w:r>
      <w:r w:rsidR="00686211">
        <w:t xml:space="preserve"> </w:t>
      </w:r>
      <w:r>
        <w:t>be</w:t>
      </w:r>
      <w:r w:rsidR="00686211">
        <w:t xml:space="preserve"> </w:t>
      </w:r>
      <w:r>
        <w:t>lost</w:t>
      </w:r>
      <w:r w:rsidR="004B024D">
        <w:t>)</w:t>
      </w:r>
      <w:r>
        <w:t>.</w:t>
      </w:r>
    </w:p>
    <w:p w14:paraId="1A0E3E7E" w14:textId="1144D440" w:rsidR="00DE7370" w:rsidRDefault="008C7247" w:rsidP="008C7247">
      <w:pPr>
        <w:pStyle w:val="BodyText"/>
        <w:numPr>
          <w:ilvl w:val="0"/>
          <w:numId w:val="20"/>
        </w:numPr>
        <w:spacing w:after="120"/>
      </w:pPr>
      <w:hyperlink r:id="rId29">
        <w:r w:rsidR="00DE7370">
          <w:rPr>
            <w:rStyle w:val="Hyperlink"/>
          </w:rPr>
          <w:t>https://create.twu.ca/h5p/wp-admin/admin-ajax.php?action=h5p_embed&amp;id=456</w:t>
        </w:r>
      </w:hyperlink>
    </w:p>
    <w:p w14:paraId="1A0E3E7F" w14:textId="6CAD774D" w:rsidR="00DE7370" w:rsidRDefault="00DE7370" w:rsidP="008C7247">
      <w:pPr>
        <w:pStyle w:val="BodyText"/>
        <w:spacing w:after="120"/>
        <w:rPr>
          <w:b/>
          <w:bCs/>
          <w:color w:val="6ECFB1"/>
        </w:rPr>
      </w:pPr>
      <w:r w:rsidRPr="7E2FDAFA">
        <w:rPr>
          <w:b/>
          <w:bCs/>
          <w:color w:val="6ECFB1"/>
        </w:rPr>
        <w:t>&lt;End</w:t>
      </w:r>
      <w:r w:rsidR="00686211">
        <w:rPr>
          <w:b/>
          <w:bCs/>
          <w:color w:val="6ECFB1"/>
        </w:rPr>
        <w:t xml:space="preserve"> </w:t>
      </w:r>
      <w:r w:rsidRPr="7E2FDAFA">
        <w:rPr>
          <w:b/>
          <w:bCs/>
          <w:color w:val="6ECFB1"/>
        </w:rPr>
        <w:t>learning-activity&gt;</w:t>
      </w:r>
    </w:p>
    <w:p w14:paraId="1A0E3E80" w14:textId="2C350FAF" w:rsidR="00DE7370" w:rsidRDefault="00DE7370" w:rsidP="008C7247">
      <w:pPr>
        <w:pStyle w:val="Heading1"/>
      </w:pPr>
      <w:r>
        <w:lastRenderedPageBreak/>
        <w:t>1.4</w:t>
      </w:r>
      <w:r w:rsidR="00686211">
        <w:t xml:space="preserve"> </w:t>
      </w:r>
      <w:r w:rsidR="69504254">
        <w:t>References</w:t>
      </w:r>
      <w:r w:rsidR="00686211">
        <w:t xml:space="preserve"> </w:t>
      </w:r>
      <w:r w:rsidR="69504254">
        <w:t>and</w:t>
      </w:r>
      <w:r w:rsidR="00686211">
        <w:t xml:space="preserve"> </w:t>
      </w:r>
      <w:r>
        <w:t>Resources</w:t>
      </w:r>
    </w:p>
    <w:p w14:paraId="7DF00E52" w14:textId="3B17C734" w:rsidR="030C1ACB" w:rsidRDefault="030C1ACB" w:rsidP="008C7247">
      <w:pPr>
        <w:pStyle w:val="Heading2"/>
      </w:pPr>
      <w:r w:rsidRPr="4A44BEA2">
        <w:t>1.4.1</w:t>
      </w:r>
      <w:r w:rsidR="00686211">
        <w:t xml:space="preserve"> </w:t>
      </w:r>
      <w:r w:rsidRPr="4A44BEA2">
        <w:t>Topic</w:t>
      </w:r>
      <w:r w:rsidR="00686211">
        <w:t xml:space="preserve"> </w:t>
      </w:r>
      <w:r w:rsidRPr="4A44BEA2">
        <w:t>1:</w:t>
      </w:r>
      <w:r w:rsidR="00686211">
        <w:t xml:space="preserve"> </w:t>
      </w:r>
      <w:r w:rsidRPr="4A44BEA2">
        <w:t>What</w:t>
      </w:r>
      <w:r w:rsidR="00686211">
        <w:t xml:space="preserve"> </w:t>
      </w:r>
      <w:r w:rsidRPr="4A44BEA2">
        <w:t>is</w:t>
      </w:r>
      <w:r w:rsidR="00686211">
        <w:t xml:space="preserve"> </w:t>
      </w:r>
      <w:r w:rsidRPr="4A44BEA2">
        <w:t>Trauma?</w:t>
      </w:r>
    </w:p>
    <w:p w14:paraId="4F91E0A0" w14:textId="042390BA" w:rsidR="030C1ACB" w:rsidRDefault="030C1ACB" w:rsidP="008C7247">
      <w:pPr>
        <w:spacing w:before="180"/>
        <w:rPr>
          <w:rFonts w:ascii="Calibri" w:eastAsia="Calibri" w:hAnsi="Calibri" w:cs="Calibri"/>
          <w:b/>
          <w:bCs/>
          <w:lang w:val="en-US"/>
        </w:rPr>
      </w:pPr>
      <w:r w:rsidRPr="4A44BEA2">
        <w:rPr>
          <w:rFonts w:ascii="Calibri" w:eastAsia="Calibri" w:hAnsi="Calibri" w:cs="Calibri"/>
          <w:b/>
          <w:bCs/>
          <w:lang w:val="en-US"/>
        </w:rPr>
        <w:t>Videos</w:t>
      </w:r>
    </w:p>
    <w:p w14:paraId="7ECFB400" w14:textId="69D148B8" w:rsidR="030C1ACB" w:rsidRPr="004412DA" w:rsidRDefault="030C1ACB" w:rsidP="008C7247">
      <w:pPr>
        <w:pStyle w:val="ListParagraph"/>
        <w:numPr>
          <w:ilvl w:val="0"/>
          <w:numId w:val="16"/>
        </w:numPr>
        <w:spacing w:before="36"/>
        <w:rPr>
          <w:rFonts w:ascii="Calibri" w:eastAsia="Calibri" w:hAnsi="Calibri" w:cs="Calibri"/>
          <w:lang w:val="en-US"/>
        </w:rPr>
      </w:pPr>
      <w:r w:rsidRPr="004412DA">
        <w:rPr>
          <w:rFonts w:ascii="Calibri" w:eastAsia="Calibri" w:hAnsi="Calibri" w:cs="Calibri"/>
          <w:lang w:val="en-US"/>
        </w:rPr>
        <w:t>Big</w:t>
      </w:r>
      <w:r w:rsidR="00686211" w:rsidRPr="004412DA">
        <w:rPr>
          <w:rFonts w:ascii="Calibri" w:eastAsia="Calibri" w:hAnsi="Calibri" w:cs="Calibri"/>
          <w:lang w:val="en-US"/>
        </w:rPr>
        <w:t xml:space="preserve"> </w:t>
      </w:r>
      <w:r w:rsidRPr="004412DA">
        <w:rPr>
          <w:rFonts w:ascii="Calibri" w:eastAsia="Calibri" w:hAnsi="Calibri" w:cs="Calibri"/>
          <w:lang w:val="en-US"/>
        </w:rPr>
        <w:t>Think.</w:t>
      </w:r>
      <w:r w:rsidR="00686211" w:rsidRPr="004412DA">
        <w:rPr>
          <w:rFonts w:ascii="Calibri" w:eastAsia="Calibri" w:hAnsi="Calibri" w:cs="Calibri"/>
          <w:lang w:val="en-US"/>
        </w:rPr>
        <w:t xml:space="preserve"> </w:t>
      </w:r>
      <w:r w:rsidRPr="004412DA">
        <w:rPr>
          <w:rFonts w:ascii="Calibri" w:eastAsia="Calibri" w:hAnsi="Calibri" w:cs="Calibri"/>
          <w:lang w:val="en-US"/>
        </w:rPr>
        <w:t>(2021).</w:t>
      </w:r>
      <w:r w:rsidR="00686211" w:rsidRPr="004412DA">
        <w:rPr>
          <w:rFonts w:ascii="Calibri" w:eastAsia="Calibri" w:hAnsi="Calibri" w:cs="Calibri"/>
          <w:lang w:val="en-US"/>
        </w:rPr>
        <w:t xml:space="preserve"> </w:t>
      </w:r>
      <w:proofErr w:type="gramStart"/>
      <w:r w:rsidR="48E25CCD" w:rsidRPr="004412DA">
        <w:rPr>
          <w:rFonts w:ascii="Calibri" w:eastAsia="Calibri" w:hAnsi="Calibri" w:cs="Calibri"/>
          <w:i/>
          <w:lang w:val="en-US"/>
        </w:rPr>
        <w:t>What</w:t>
      </w:r>
      <w:proofErr w:type="gramEnd"/>
      <w:r w:rsidR="00686211" w:rsidRPr="004412DA">
        <w:rPr>
          <w:rFonts w:ascii="Calibri" w:eastAsia="Calibri" w:hAnsi="Calibri" w:cs="Calibri"/>
          <w:i/>
          <w:lang w:val="en-US"/>
        </w:rPr>
        <w:t xml:space="preserve"> </w:t>
      </w:r>
      <w:r w:rsidR="48E25CCD" w:rsidRPr="004412DA">
        <w:rPr>
          <w:rFonts w:ascii="Calibri" w:eastAsia="Calibri" w:hAnsi="Calibri" w:cs="Calibri"/>
          <w:i/>
          <w:lang w:val="en-US"/>
        </w:rPr>
        <w:t>is</w:t>
      </w:r>
      <w:r w:rsidR="00686211" w:rsidRPr="004412DA">
        <w:rPr>
          <w:rFonts w:ascii="Calibri" w:eastAsia="Calibri" w:hAnsi="Calibri" w:cs="Calibri"/>
          <w:i/>
          <w:lang w:val="en-US"/>
        </w:rPr>
        <w:t xml:space="preserve"> </w:t>
      </w:r>
      <w:r w:rsidR="48E25CCD" w:rsidRPr="004412DA">
        <w:rPr>
          <w:rFonts w:ascii="Calibri" w:eastAsia="Calibri" w:hAnsi="Calibri" w:cs="Calibri"/>
          <w:i/>
          <w:lang w:val="en-US"/>
        </w:rPr>
        <w:t>trauma?</w:t>
      </w:r>
      <w:r w:rsidR="00686211" w:rsidRPr="004412DA">
        <w:rPr>
          <w:rFonts w:ascii="Calibri" w:eastAsia="Calibri" w:hAnsi="Calibri" w:cs="Calibri"/>
          <w:lang w:val="en-US"/>
        </w:rPr>
        <w:t xml:space="preserve"> </w:t>
      </w:r>
      <w:r w:rsidR="48E25CCD" w:rsidRPr="004412DA">
        <w:rPr>
          <w:rFonts w:ascii="Calibri" w:eastAsia="Calibri" w:hAnsi="Calibri" w:cs="Calibri"/>
          <w:lang w:val="en-US"/>
        </w:rPr>
        <w:t>The</w:t>
      </w:r>
      <w:r w:rsidR="00686211" w:rsidRPr="004412DA">
        <w:rPr>
          <w:rFonts w:ascii="Calibri" w:eastAsia="Calibri" w:hAnsi="Calibri" w:cs="Calibri"/>
          <w:lang w:val="en-US"/>
        </w:rPr>
        <w:t xml:space="preserve"> </w:t>
      </w:r>
      <w:r w:rsidR="48E25CCD" w:rsidRPr="004412DA">
        <w:rPr>
          <w:rFonts w:ascii="Calibri" w:eastAsia="Calibri" w:hAnsi="Calibri" w:cs="Calibri"/>
          <w:lang w:val="en-US"/>
        </w:rPr>
        <w:t>author</w:t>
      </w:r>
      <w:r w:rsidR="00686211" w:rsidRPr="004412DA">
        <w:rPr>
          <w:rFonts w:ascii="Calibri" w:eastAsia="Calibri" w:hAnsi="Calibri" w:cs="Calibri"/>
          <w:lang w:val="en-US"/>
        </w:rPr>
        <w:t xml:space="preserve"> </w:t>
      </w:r>
      <w:r w:rsidR="48E25CCD" w:rsidRPr="004412DA">
        <w:rPr>
          <w:rFonts w:ascii="Calibri" w:eastAsia="Calibri" w:hAnsi="Calibri" w:cs="Calibri"/>
          <w:lang w:val="en-US"/>
        </w:rPr>
        <w:t>of</w:t>
      </w:r>
      <w:r w:rsidR="00686211" w:rsidRPr="004412DA">
        <w:rPr>
          <w:rFonts w:ascii="Calibri" w:eastAsia="Calibri" w:hAnsi="Calibri" w:cs="Calibri"/>
          <w:lang w:val="en-US"/>
        </w:rPr>
        <w:t xml:space="preserve"> </w:t>
      </w:r>
      <w:r w:rsidR="006A2367">
        <w:rPr>
          <w:rFonts w:ascii="Calibri" w:eastAsia="Calibri" w:hAnsi="Calibri" w:cs="Calibri"/>
          <w:lang w:val="en-US"/>
        </w:rPr>
        <w:t>“</w:t>
      </w:r>
      <w:r w:rsidR="48E25CCD" w:rsidRPr="004412DA">
        <w:rPr>
          <w:rFonts w:ascii="Calibri" w:eastAsia="Calibri" w:hAnsi="Calibri" w:cs="Calibri"/>
          <w:lang w:val="en-US"/>
        </w:rPr>
        <w:t>The</w:t>
      </w:r>
      <w:r w:rsidR="00686211" w:rsidRPr="004412DA">
        <w:rPr>
          <w:rFonts w:ascii="Calibri" w:eastAsia="Calibri" w:hAnsi="Calibri" w:cs="Calibri"/>
          <w:lang w:val="en-US"/>
        </w:rPr>
        <w:t xml:space="preserve"> </w:t>
      </w:r>
      <w:r w:rsidR="48E25CCD" w:rsidRPr="004412DA">
        <w:rPr>
          <w:rFonts w:ascii="Calibri" w:eastAsia="Calibri" w:hAnsi="Calibri" w:cs="Calibri"/>
          <w:lang w:val="en-US"/>
        </w:rPr>
        <w:t>Body</w:t>
      </w:r>
      <w:r w:rsidR="00686211" w:rsidRPr="004412DA">
        <w:rPr>
          <w:rFonts w:ascii="Calibri" w:eastAsia="Calibri" w:hAnsi="Calibri" w:cs="Calibri"/>
          <w:lang w:val="en-US"/>
        </w:rPr>
        <w:t xml:space="preserve"> </w:t>
      </w:r>
      <w:r w:rsidR="48E25CCD" w:rsidRPr="004412DA">
        <w:rPr>
          <w:rFonts w:ascii="Calibri" w:eastAsia="Calibri" w:hAnsi="Calibri" w:cs="Calibri"/>
          <w:lang w:val="en-US"/>
        </w:rPr>
        <w:t>Keeps</w:t>
      </w:r>
      <w:r w:rsidR="00686211" w:rsidRPr="004412DA">
        <w:rPr>
          <w:rFonts w:ascii="Calibri" w:eastAsia="Calibri" w:hAnsi="Calibri" w:cs="Calibri"/>
          <w:lang w:val="en-US"/>
        </w:rPr>
        <w:t xml:space="preserve"> </w:t>
      </w:r>
      <w:r w:rsidR="48E25CCD" w:rsidRPr="004412DA">
        <w:rPr>
          <w:rFonts w:ascii="Calibri" w:eastAsia="Calibri" w:hAnsi="Calibri" w:cs="Calibri"/>
          <w:lang w:val="en-US"/>
        </w:rPr>
        <w:t>the</w:t>
      </w:r>
      <w:r w:rsidR="00686211" w:rsidRPr="004412DA">
        <w:rPr>
          <w:rFonts w:ascii="Calibri" w:eastAsia="Calibri" w:hAnsi="Calibri" w:cs="Calibri"/>
          <w:lang w:val="en-US"/>
        </w:rPr>
        <w:t xml:space="preserve"> </w:t>
      </w:r>
      <w:r w:rsidR="48E25CCD" w:rsidRPr="004412DA">
        <w:rPr>
          <w:rFonts w:ascii="Calibri" w:eastAsia="Calibri" w:hAnsi="Calibri" w:cs="Calibri"/>
          <w:lang w:val="en-US"/>
        </w:rPr>
        <w:t>Score</w:t>
      </w:r>
      <w:r w:rsidR="006A2367">
        <w:rPr>
          <w:rFonts w:ascii="Calibri" w:eastAsia="Calibri" w:hAnsi="Calibri" w:cs="Calibri"/>
          <w:lang w:val="en-US"/>
        </w:rPr>
        <w:t>”</w:t>
      </w:r>
      <w:r w:rsidR="00686211" w:rsidRPr="004412DA">
        <w:rPr>
          <w:rFonts w:ascii="Calibri" w:eastAsia="Calibri" w:hAnsi="Calibri" w:cs="Calibri"/>
          <w:lang w:val="en-US"/>
        </w:rPr>
        <w:t xml:space="preserve"> </w:t>
      </w:r>
      <w:r w:rsidR="48E25CCD" w:rsidRPr="004412DA">
        <w:rPr>
          <w:rFonts w:ascii="Calibri" w:eastAsia="Calibri" w:hAnsi="Calibri" w:cs="Calibri"/>
          <w:lang w:val="en-US"/>
        </w:rPr>
        <w:t>explains</w:t>
      </w:r>
      <w:r w:rsidR="00686211" w:rsidRPr="004412DA">
        <w:rPr>
          <w:rFonts w:ascii="Calibri" w:eastAsia="Calibri" w:hAnsi="Calibri" w:cs="Calibri"/>
          <w:lang w:val="en-US"/>
        </w:rPr>
        <w:t xml:space="preserve"> </w:t>
      </w:r>
      <w:r w:rsidRPr="004412DA">
        <w:rPr>
          <w:rFonts w:ascii="Calibri" w:eastAsia="Calibri" w:hAnsi="Calibri" w:cs="Calibri"/>
          <w:lang w:val="en-US"/>
        </w:rPr>
        <w:t>[Video].</w:t>
      </w:r>
      <w:r w:rsidR="00686211" w:rsidRPr="004412DA">
        <w:rPr>
          <w:rFonts w:ascii="Calibri" w:eastAsia="Calibri" w:hAnsi="Calibri" w:cs="Calibri"/>
          <w:lang w:val="en-US"/>
        </w:rPr>
        <w:t xml:space="preserve"> </w:t>
      </w:r>
      <w:hyperlink r:id="rId30" w:history="1">
        <w:r w:rsidR="3ECB0F82" w:rsidRPr="004412DA">
          <w:rPr>
            <w:rStyle w:val="Hyperlink"/>
            <w:rFonts w:ascii="Calibri" w:eastAsia="Calibri" w:hAnsi="Calibri" w:cs="Calibri"/>
            <w:lang w:val="en-US"/>
          </w:rPr>
          <w:t>https://www.youtube.com/watch?v=BJfmfkDQb14</w:t>
        </w:r>
      </w:hyperlink>
    </w:p>
    <w:p w14:paraId="7C591CD0" w14:textId="2D96F9D1" w:rsidR="00686211" w:rsidRPr="004412DA" w:rsidRDefault="030C1ACB" w:rsidP="008C7247">
      <w:pPr>
        <w:pStyle w:val="ListParagraph"/>
        <w:numPr>
          <w:ilvl w:val="0"/>
          <w:numId w:val="16"/>
        </w:numPr>
        <w:spacing w:before="36"/>
        <w:rPr>
          <w:rFonts w:ascii="Calibri" w:eastAsia="Calibri" w:hAnsi="Calibri" w:cs="Calibri"/>
          <w:lang w:val="en-US"/>
        </w:rPr>
      </w:pPr>
      <w:r w:rsidRPr="004412DA">
        <w:rPr>
          <w:rFonts w:ascii="Calibri" w:eastAsia="Calibri" w:hAnsi="Calibri" w:cs="Calibri"/>
          <w:lang w:val="en-US"/>
        </w:rPr>
        <w:t>NICABM.</w:t>
      </w:r>
      <w:r w:rsidR="00686211" w:rsidRPr="004412DA">
        <w:rPr>
          <w:rFonts w:ascii="Calibri" w:eastAsia="Calibri" w:hAnsi="Calibri" w:cs="Calibri"/>
          <w:lang w:val="en-US"/>
        </w:rPr>
        <w:t xml:space="preserve"> </w:t>
      </w:r>
      <w:r w:rsidRPr="004412DA">
        <w:rPr>
          <w:rFonts w:ascii="Calibri" w:eastAsia="Calibri" w:hAnsi="Calibri" w:cs="Calibri"/>
          <w:lang w:val="en-US"/>
        </w:rPr>
        <w:t>(2014).</w:t>
      </w:r>
      <w:r w:rsidR="00686211" w:rsidRPr="004412DA">
        <w:rPr>
          <w:rFonts w:ascii="Calibri" w:eastAsia="Calibri" w:hAnsi="Calibri" w:cs="Calibri"/>
          <w:lang w:val="en-US"/>
        </w:rPr>
        <w:t xml:space="preserve"> </w:t>
      </w:r>
      <w:r w:rsidR="5A670774" w:rsidRPr="004412DA">
        <w:rPr>
          <w:rFonts w:ascii="Calibri" w:eastAsia="Calibri" w:hAnsi="Calibri" w:cs="Calibri"/>
          <w:i/>
          <w:iCs/>
          <w:lang w:val="en-US"/>
        </w:rPr>
        <w:t>Three</w:t>
      </w:r>
      <w:r w:rsidR="00686211" w:rsidRPr="004412DA">
        <w:rPr>
          <w:rFonts w:ascii="Calibri" w:eastAsia="Calibri" w:hAnsi="Calibri" w:cs="Calibri"/>
          <w:i/>
          <w:iCs/>
          <w:lang w:val="en-US"/>
        </w:rPr>
        <w:t xml:space="preserve"> </w:t>
      </w:r>
      <w:r w:rsidR="5A670774" w:rsidRPr="004412DA">
        <w:rPr>
          <w:rFonts w:ascii="Calibri" w:eastAsia="Calibri" w:hAnsi="Calibri" w:cs="Calibri"/>
          <w:i/>
          <w:iCs/>
          <w:lang w:val="en-US"/>
        </w:rPr>
        <w:t>ways</w:t>
      </w:r>
      <w:r w:rsidR="00686211" w:rsidRPr="004412DA">
        <w:rPr>
          <w:rFonts w:ascii="Calibri" w:eastAsia="Calibri" w:hAnsi="Calibri" w:cs="Calibri"/>
          <w:i/>
          <w:iCs/>
          <w:lang w:val="en-US"/>
        </w:rPr>
        <w:t xml:space="preserve"> </w:t>
      </w:r>
      <w:r w:rsidR="5A670774" w:rsidRPr="004412DA">
        <w:rPr>
          <w:rFonts w:ascii="Calibri" w:eastAsia="Calibri" w:hAnsi="Calibri" w:cs="Calibri"/>
          <w:i/>
          <w:iCs/>
          <w:lang w:val="en-US"/>
        </w:rPr>
        <w:t>trauma</w:t>
      </w:r>
      <w:r w:rsidR="00686211" w:rsidRPr="004412DA">
        <w:rPr>
          <w:rFonts w:ascii="Calibri" w:eastAsia="Calibri" w:hAnsi="Calibri" w:cs="Calibri"/>
          <w:i/>
          <w:iCs/>
          <w:lang w:val="en-US"/>
        </w:rPr>
        <w:t xml:space="preserve"> </w:t>
      </w:r>
      <w:r w:rsidR="5A670774" w:rsidRPr="004412DA">
        <w:rPr>
          <w:rFonts w:ascii="Calibri" w:eastAsia="Calibri" w:hAnsi="Calibri" w:cs="Calibri"/>
          <w:i/>
          <w:iCs/>
          <w:lang w:val="en-US"/>
        </w:rPr>
        <w:t>can</w:t>
      </w:r>
      <w:r w:rsidR="00686211" w:rsidRPr="004412DA">
        <w:rPr>
          <w:rFonts w:ascii="Calibri" w:eastAsia="Calibri" w:hAnsi="Calibri" w:cs="Calibri"/>
          <w:i/>
          <w:iCs/>
          <w:lang w:val="en-US"/>
        </w:rPr>
        <w:t xml:space="preserve"> </w:t>
      </w:r>
      <w:r w:rsidR="5A670774" w:rsidRPr="004412DA">
        <w:rPr>
          <w:rFonts w:ascii="Calibri" w:eastAsia="Calibri" w:hAnsi="Calibri" w:cs="Calibri"/>
          <w:i/>
          <w:iCs/>
          <w:lang w:val="en-US"/>
        </w:rPr>
        <w:t>change</w:t>
      </w:r>
      <w:r w:rsidR="00686211" w:rsidRPr="004412DA">
        <w:rPr>
          <w:rFonts w:ascii="Calibri" w:eastAsia="Calibri" w:hAnsi="Calibri" w:cs="Calibri"/>
          <w:i/>
          <w:iCs/>
          <w:lang w:val="en-US"/>
        </w:rPr>
        <w:t xml:space="preserve"> </w:t>
      </w:r>
      <w:r w:rsidR="5A670774" w:rsidRPr="004412DA">
        <w:rPr>
          <w:rFonts w:ascii="Calibri" w:eastAsia="Calibri" w:hAnsi="Calibri" w:cs="Calibri"/>
          <w:i/>
          <w:iCs/>
          <w:lang w:val="en-US"/>
        </w:rPr>
        <w:t>the</w:t>
      </w:r>
      <w:r w:rsidR="00686211" w:rsidRPr="004412DA">
        <w:rPr>
          <w:rFonts w:ascii="Calibri" w:eastAsia="Calibri" w:hAnsi="Calibri" w:cs="Calibri"/>
          <w:i/>
          <w:iCs/>
          <w:lang w:val="en-US"/>
        </w:rPr>
        <w:t xml:space="preserve"> </w:t>
      </w:r>
      <w:r w:rsidR="5A670774" w:rsidRPr="004412DA">
        <w:rPr>
          <w:rFonts w:ascii="Calibri" w:eastAsia="Calibri" w:hAnsi="Calibri" w:cs="Calibri"/>
          <w:i/>
          <w:iCs/>
          <w:lang w:val="en-US"/>
        </w:rPr>
        <w:t>brain</w:t>
      </w:r>
      <w:r w:rsidR="00686211" w:rsidRPr="004412DA">
        <w:rPr>
          <w:rFonts w:ascii="Calibri" w:eastAsia="Calibri" w:hAnsi="Calibri" w:cs="Calibri"/>
          <w:lang w:val="en-US"/>
        </w:rPr>
        <w:t xml:space="preserve"> </w:t>
      </w:r>
      <w:r w:rsidRPr="004412DA">
        <w:rPr>
          <w:rFonts w:ascii="Calibri" w:eastAsia="Calibri" w:hAnsi="Calibri" w:cs="Calibri"/>
          <w:lang w:val="en-US"/>
        </w:rPr>
        <w:t>[Video].</w:t>
      </w:r>
      <w:r w:rsidR="00686211" w:rsidRPr="004412DA">
        <w:rPr>
          <w:rFonts w:ascii="Calibri" w:eastAsia="Calibri" w:hAnsi="Calibri" w:cs="Calibri"/>
          <w:lang w:val="en-US"/>
        </w:rPr>
        <w:t xml:space="preserve"> </w:t>
      </w:r>
      <w:r w:rsidRPr="004412DA">
        <w:rPr>
          <w:rFonts w:ascii="Calibri" w:eastAsia="Calibri" w:hAnsi="Calibri" w:cs="Calibri"/>
          <w:lang w:val="en-US"/>
        </w:rPr>
        <w:t>YouTube.</w:t>
      </w:r>
      <w:r w:rsidR="00686211" w:rsidRPr="004412DA">
        <w:rPr>
          <w:rFonts w:ascii="Calibri" w:eastAsia="Calibri" w:hAnsi="Calibri" w:cs="Calibri"/>
          <w:lang w:val="en-US"/>
        </w:rPr>
        <w:t xml:space="preserve"> </w:t>
      </w:r>
      <w:hyperlink r:id="rId31" w:history="1">
        <w:r w:rsidR="081614B4" w:rsidRPr="004412DA">
          <w:rPr>
            <w:rStyle w:val="Hyperlink"/>
            <w:rFonts w:ascii="Calibri" w:eastAsia="Calibri" w:hAnsi="Calibri" w:cs="Calibri"/>
            <w:lang w:val="en-US"/>
          </w:rPr>
          <w:t>https://www.youtube-nocookie.com/embed/LKWUmwxi1ZI</w:t>
        </w:r>
      </w:hyperlink>
    </w:p>
    <w:p w14:paraId="5C940567" w14:textId="0FD4B0E9" w:rsidR="030C1ACB" w:rsidRPr="004412DA" w:rsidRDefault="030C1ACB" w:rsidP="008C7247">
      <w:pPr>
        <w:pStyle w:val="ListParagraph"/>
        <w:numPr>
          <w:ilvl w:val="0"/>
          <w:numId w:val="16"/>
        </w:numPr>
        <w:spacing w:before="36"/>
        <w:rPr>
          <w:rFonts w:ascii="Calibri" w:eastAsia="Calibri" w:hAnsi="Calibri" w:cs="Calibri"/>
          <w:lang w:val="en-US"/>
        </w:rPr>
      </w:pPr>
      <w:r w:rsidRPr="004412DA">
        <w:rPr>
          <w:rFonts w:ascii="Calibri" w:eastAsia="Calibri" w:hAnsi="Calibri" w:cs="Calibri"/>
          <w:lang w:val="en-US"/>
        </w:rPr>
        <w:t>TED.</w:t>
      </w:r>
      <w:r w:rsidR="00686211" w:rsidRPr="004412DA">
        <w:rPr>
          <w:rFonts w:ascii="Calibri" w:eastAsia="Calibri" w:hAnsi="Calibri" w:cs="Calibri"/>
          <w:lang w:val="en-US"/>
        </w:rPr>
        <w:t xml:space="preserve"> </w:t>
      </w:r>
      <w:r w:rsidRPr="004412DA">
        <w:rPr>
          <w:rFonts w:ascii="Calibri" w:eastAsia="Calibri" w:hAnsi="Calibri" w:cs="Calibri"/>
          <w:lang w:val="en-US"/>
        </w:rPr>
        <w:t>(2015,</w:t>
      </w:r>
      <w:r w:rsidR="00686211" w:rsidRPr="004412DA">
        <w:rPr>
          <w:rFonts w:ascii="Calibri" w:eastAsia="Calibri" w:hAnsi="Calibri" w:cs="Calibri"/>
          <w:lang w:val="en-US"/>
        </w:rPr>
        <w:t xml:space="preserve"> </w:t>
      </w:r>
      <w:r w:rsidRPr="004412DA">
        <w:rPr>
          <w:rFonts w:ascii="Calibri" w:eastAsia="Calibri" w:hAnsi="Calibri" w:cs="Calibri"/>
          <w:lang w:val="en-US"/>
        </w:rPr>
        <w:t>February</w:t>
      </w:r>
      <w:r w:rsidR="00686211" w:rsidRPr="004412DA">
        <w:rPr>
          <w:rFonts w:ascii="Calibri" w:eastAsia="Calibri" w:hAnsi="Calibri" w:cs="Calibri"/>
          <w:lang w:val="en-US"/>
        </w:rPr>
        <w:t xml:space="preserve"> </w:t>
      </w:r>
      <w:r w:rsidRPr="004412DA">
        <w:rPr>
          <w:rFonts w:ascii="Calibri" w:eastAsia="Calibri" w:hAnsi="Calibri" w:cs="Calibri"/>
          <w:lang w:val="en-US"/>
        </w:rPr>
        <w:t>18).</w:t>
      </w:r>
      <w:r w:rsidR="00686211" w:rsidRPr="004412DA">
        <w:rPr>
          <w:rFonts w:ascii="Calibri" w:eastAsia="Calibri" w:hAnsi="Calibri" w:cs="Calibri"/>
          <w:lang w:val="en-US"/>
        </w:rPr>
        <w:t xml:space="preserve"> </w:t>
      </w:r>
      <w:r w:rsidR="31D941B3" w:rsidRPr="004412DA">
        <w:rPr>
          <w:rFonts w:ascii="Calibri" w:eastAsia="Calibri" w:hAnsi="Calibri" w:cs="Calibri"/>
          <w:i/>
          <w:iCs/>
          <w:lang w:val="en-US"/>
        </w:rPr>
        <w:t>How</w:t>
      </w:r>
      <w:r w:rsidR="00686211" w:rsidRPr="004412DA">
        <w:rPr>
          <w:rFonts w:ascii="Calibri" w:eastAsia="Calibri" w:hAnsi="Calibri" w:cs="Calibri"/>
          <w:i/>
          <w:iCs/>
          <w:lang w:val="en-US"/>
        </w:rPr>
        <w:t xml:space="preserve"> </w:t>
      </w:r>
      <w:r w:rsidR="31D941B3" w:rsidRPr="004412DA">
        <w:rPr>
          <w:rFonts w:ascii="Calibri" w:eastAsia="Calibri" w:hAnsi="Calibri" w:cs="Calibri"/>
          <w:i/>
          <w:iCs/>
          <w:lang w:val="en-US"/>
        </w:rPr>
        <w:t>childhood</w:t>
      </w:r>
      <w:r w:rsidR="00686211" w:rsidRPr="004412DA">
        <w:rPr>
          <w:rFonts w:ascii="Calibri" w:eastAsia="Calibri" w:hAnsi="Calibri" w:cs="Calibri"/>
          <w:i/>
          <w:iCs/>
          <w:lang w:val="en-US"/>
        </w:rPr>
        <w:t xml:space="preserve"> </w:t>
      </w:r>
      <w:r w:rsidR="31D941B3" w:rsidRPr="004412DA">
        <w:rPr>
          <w:rFonts w:ascii="Calibri" w:eastAsia="Calibri" w:hAnsi="Calibri" w:cs="Calibri"/>
          <w:i/>
          <w:iCs/>
          <w:lang w:val="en-US"/>
        </w:rPr>
        <w:t>trauma</w:t>
      </w:r>
      <w:r w:rsidR="00686211" w:rsidRPr="004412DA">
        <w:rPr>
          <w:rFonts w:ascii="Calibri" w:eastAsia="Calibri" w:hAnsi="Calibri" w:cs="Calibri"/>
          <w:i/>
          <w:iCs/>
          <w:lang w:val="en-US"/>
        </w:rPr>
        <w:t xml:space="preserve"> </w:t>
      </w:r>
      <w:r w:rsidR="31D941B3" w:rsidRPr="004412DA">
        <w:rPr>
          <w:rFonts w:ascii="Calibri" w:eastAsia="Calibri" w:hAnsi="Calibri" w:cs="Calibri"/>
          <w:i/>
          <w:iCs/>
          <w:lang w:val="en-US"/>
        </w:rPr>
        <w:t>affects</w:t>
      </w:r>
      <w:r w:rsidR="00686211" w:rsidRPr="004412DA">
        <w:rPr>
          <w:rFonts w:ascii="Calibri" w:eastAsia="Calibri" w:hAnsi="Calibri" w:cs="Calibri"/>
          <w:i/>
          <w:iCs/>
          <w:lang w:val="en-US"/>
        </w:rPr>
        <w:t xml:space="preserve"> </w:t>
      </w:r>
      <w:r w:rsidR="31D941B3" w:rsidRPr="004412DA">
        <w:rPr>
          <w:rFonts w:ascii="Calibri" w:eastAsia="Calibri" w:hAnsi="Calibri" w:cs="Calibri"/>
          <w:i/>
          <w:iCs/>
          <w:lang w:val="en-US"/>
        </w:rPr>
        <w:t>health</w:t>
      </w:r>
      <w:r w:rsidR="00686211" w:rsidRPr="004412DA">
        <w:rPr>
          <w:rFonts w:ascii="Calibri" w:eastAsia="Calibri" w:hAnsi="Calibri" w:cs="Calibri"/>
          <w:i/>
          <w:iCs/>
          <w:lang w:val="en-US"/>
        </w:rPr>
        <w:t xml:space="preserve"> </w:t>
      </w:r>
      <w:r w:rsidR="31D941B3" w:rsidRPr="004412DA">
        <w:rPr>
          <w:rFonts w:ascii="Calibri" w:eastAsia="Calibri" w:hAnsi="Calibri" w:cs="Calibri"/>
          <w:i/>
          <w:iCs/>
          <w:lang w:val="en-US"/>
        </w:rPr>
        <w:t>across</w:t>
      </w:r>
      <w:r w:rsidR="00686211" w:rsidRPr="004412DA">
        <w:rPr>
          <w:rFonts w:ascii="Calibri" w:eastAsia="Calibri" w:hAnsi="Calibri" w:cs="Calibri"/>
          <w:i/>
          <w:iCs/>
          <w:lang w:val="en-US"/>
        </w:rPr>
        <w:t xml:space="preserve"> </w:t>
      </w:r>
      <w:r w:rsidR="31D941B3" w:rsidRPr="004412DA">
        <w:rPr>
          <w:rFonts w:ascii="Calibri" w:eastAsia="Calibri" w:hAnsi="Calibri" w:cs="Calibri"/>
          <w:i/>
          <w:iCs/>
          <w:lang w:val="en-US"/>
        </w:rPr>
        <w:t>a</w:t>
      </w:r>
      <w:r w:rsidR="00686211" w:rsidRPr="004412DA">
        <w:rPr>
          <w:rFonts w:ascii="Calibri" w:eastAsia="Calibri" w:hAnsi="Calibri" w:cs="Calibri"/>
          <w:i/>
          <w:iCs/>
          <w:lang w:val="en-US"/>
        </w:rPr>
        <w:t xml:space="preserve"> </w:t>
      </w:r>
      <w:r w:rsidR="31D941B3" w:rsidRPr="004412DA">
        <w:rPr>
          <w:rFonts w:ascii="Calibri" w:eastAsia="Calibri" w:hAnsi="Calibri" w:cs="Calibri"/>
          <w:i/>
          <w:iCs/>
          <w:lang w:val="en-US"/>
        </w:rPr>
        <w:t>lifetime</w:t>
      </w:r>
      <w:r w:rsidR="00686211" w:rsidRPr="004412DA">
        <w:rPr>
          <w:rFonts w:ascii="Calibri" w:eastAsia="Calibri" w:hAnsi="Calibri" w:cs="Calibri"/>
          <w:lang w:val="en-US"/>
        </w:rPr>
        <w:t xml:space="preserve"> </w:t>
      </w:r>
      <w:r w:rsidRPr="004412DA">
        <w:rPr>
          <w:rFonts w:ascii="Calibri" w:eastAsia="Calibri" w:hAnsi="Calibri" w:cs="Calibri"/>
          <w:lang w:val="en-US"/>
        </w:rPr>
        <w:t>[Video].</w:t>
      </w:r>
      <w:r w:rsidR="00686211" w:rsidRPr="004412DA">
        <w:rPr>
          <w:rFonts w:ascii="Calibri" w:eastAsia="Calibri" w:hAnsi="Calibri" w:cs="Calibri"/>
          <w:lang w:val="en-US"/>
        </w:rPr>
        <w:t xml:space="preserve"> </w:t>
      </w:r>
      <w:r w:rsidR="2E2490C9" w:rsidRPr="004412DA">
        <w:rPr>
          <w:rFonts w:ascii="Calibri" w:eastAsia="Calibri" w:hAnsi="Calibri" w:cs="Calibri"/>
          <w:lang w:val="en-US"/>
        </w:rPr>
        <w:t>YouTube</w:t>
      </w:r>
      <w:r w:rsidR="5C3ACA83" w:rsidRPr="004412DA">
        <w:rPr>
          <w:rFonts w:ascii="Calibri" w:eastAsia="Calibri" w:hAnsi="Calibri" w:cs="Calibri"/>
          <w:lang w:val="en-US"/>
        </w:rPr>
        <w:t>.</w:t>
      </w:r>
      <w:r w:rsidR="00686211" w:rsidRPr="004412DA">
        <w:rPr>
          <w:rFonts w:ascii="Calibri" w:eastAsia="Calibri" w:hAnsi="Calibri" w:cs="Calibri"/>
          <w:lang w:val="en-US"/>
        </w:rPr>
        <w:t xml:space="preserve"> </w:t>
      </w:r>
      <w:hyperlink r:id="rId32" w:history="1">
        <w:r w:rsidR="5C3ACA83" w:rsidRPr="004412DA">
          <w:rPr>
            <w:rStyle w:val="Hyperlink"/>
            <w:rFonts w:ascii="Calibri" w:eastAsia="Calibri" w:hAnsi="Calibri" w:cs="Calibri"/>
            <w:lang w:val="en-US"/>
          </w:rPr>
          <w:t>https://www.youtube-nocookie.com/embed/95ovIJ3dsNk</w:t>
        </w:r>
      </w:hyperlink>
    </w:p>
    <w:p w14:paraId="65DB9AA3" w14:textId="1438AAFB" w:rsidR="030C1ACB" w:rsidRDefault="030C1ACB" w:rsidP="008C7247">
      <w:pPr>
        <w:spacing w:before="180"/>
        <w:rPr>
          <w:rFonts w:ascii="Calibri" w:eastAsia="Calibri" w:hAnsi="Calibri" w:cs="Calibri"/>
          <w:b/>
          <w:bCs/>
          <w:lang w:val="en-US"/>
        </w:rPr>
      </w:pPr>
      <w:r w:rsidRPr="4A44BEA2">
        <w:rPr>
          <w:rFonts w:ascii="Calibri" w:eastAsia="Calibri" w:hAnsi="Calibri" w:cs="Calibri"/>
          <w:b/>
          <w:bCs/>
          <w:lang w:val="en-US"/>
        </w:rPr>
        <w:t>Readings</w:t>
      </w:r>
    </w:p>
    <w:p w14:paraId="0F821F2C" w14:textId="6600AB5D" w:rsidR="030C1ACB" w:rsidRPr="004412DA" w:rsidRDefault="030C1ACB" w:rsidP="008C7247">
      <w:pPr>
        <w:pStyle w:val="ListParagraph"/>
        <w:numPr>
          <w:ilvl w:val="0"/>
          <w:numId w:val="22"/>
        </w:numPr>
        <w:spacing w:before="36"/>
        <w:rPr>
          <w:rFonts w:ascii="Calibri" w:eastAsia="Calibri" w:hAnsi="Calibri" w:cs="Calibri"/>
          <w:lang w:val="en-US"/>
        </w:rPr>
      </w:pPr>
      <w:proofErr w:type="gramStart"/>
      <w:r w:rsidRPr="004412DA">
        <w:rPr>
          <w:rFonts w:ascii="Calibri" w:eastAsia="Calibri" w:hAnsi="Calibri" w:cs="Calibri"/>
          <w:lang w:val="en-US"/>
        </w:rPr>
        <w:t>van</w:t>
      </w:r>
      <w:proofErr w:type="gramEnd"/>
      <w:r w:rsidR="00686211" w:rsidRPr="004412DA">
        <w:rPr>
          <w:rFonts w:ascii="Calibri" w:eastAsia="Calibri" w:hAnsi="Calibri" w:cs="Calibri"/>
          <w:lang w:val="en-US"/>
        </w:rPr>
        <w:t xml:space="preserve"> </w:t>
      </w:r>
      <w:r w:rsidRPr="004412DA">
        <w:rPr>
          <w:rFonts w:ascii="Calibri" w:eastAsia="Calibri" w:hAnsi="Calibri" w:cs="Calibri"/>
          <w:lang w:val="en-US"/>
        </w:rPr>
        <w:t>der</w:t>
      </w:r>
      <w:r w:rsidR="00686211" w:rsidRPr="004412DA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4412DA">
        <w:rPr>
          <w:rFonts w:ascii="Calibri" w:eastAsia="Calibri" w:hAnsi="Calibri" w:cs="Calibri"/>
          <w:lang w:val="en-US"/>
        </w:rPr>
        <w:t>Kolk</w:t>
      </w:r>
      <w:proofErr w:type="spellEnd"/>
      <w:r w:rsidRPr="004412DA">
        <w:rPr>
          <w:rFonts w:ascii="Calibri" w:eastAsia="Calibri" w:hAnsi="Calibri" w:cs="Calibri"/>
          <w:lang w:val="en-US"/>
        </w:rPr>
        <w:t>,</w:t>
      </w:r>
      <w:r w:rsidR="00686211" w:rsidRPr="004412DA">
        <w:rPr>
          <w:rFonts w:ascii="Calibri" w:eastAsia="Calibri" w:hAnsi="Calibri" w:cs="Calibri"/>
          <w:lang w:val="en-US"/>
        </w:rPr>
        <w:t xml:space="preserve"> </w:t>
      </w:r>
      <w:r w:rsidRPr="004412DA">
        <w:rPr>
          <w:rFonts w:ascii="Calibri" w:eastAsia="Calibri" w:hAnsi="Calibri" w:cs="Calibri"/>
          <w:lang w:val="en-US"/>
        </w:rPr>
        <w:t>B.</w:t>
      </w:r>
      <w:r w:rsidR="00686211" w:rsidRPr="004412DA">
        <w:rPr>
          <w:rFonts w:ascii="Calibri" w:eastAsia="Calibri" w:hAnsi="Calibri" w:cs="Calibri"/>
          <w:lang w:val="en-US"/>
        </w:rPr>
        <w:t xml:space="preserve"> </w:t>
      </w:r>
      <w:r w:rsidRPr="004412DA">
        <w:rPr>
          <w:rFonts w:ascii="Calibri" w:eastAsia="Calibri" w:hAnsi="Calibri" w:cs="Calibri"/>
          <w:lang w:val="en-US"/>
        </w:rPr>
        <w:t>(2015).</w:t>
      </w:r>
      <w:r w:rsidR="00686211" w:rsidRPr="004412DA">
        <w:rPr>
          <w:rFonts w:ascii="Calibri" w:eastAsia="Calibri" w:hAnsi="Calibri" w:cs="Calibri"/>
          <w:lang w:val="en-US"/>
        </w:rPr>
        <w:t xml:space="preserve"> </w:t>
      </w:r>
      <w:r w:rsidRPr="004412DA">
        <w:rPr>
          <w:rFonts w:ascii="Calibri" w:eastAsia="Calibri" w:hAnsi="Calibri" w:cs="Calibri"/>
          <w:i/>
          <w:iCs/>
          <w:lang w:val="en-US"/>
        </w:rPr>
        <w:t>The</w:t>
      </w:r>
      <w:r w:rsidR="00686211" w:rsidRPr="004412DA">
        <w:rPr>
          <w:rFonts w:ascii="Calibri" w:eastAsia="Calibri" w:hAnsi="Calibri" w:cs="Calibri"/>
          <w:i/>
          <w:iCs/>
          <w:lang w:val="en-US"/>
        </w:rPr>
        <w:t xml:space="preserve"> </w:t>
      </w:r>
      <w:r w:rsidRPr="004412DA">
        <w:rPr>
          <w:rFonts w:ascii="Calibri" w:eastAsia="Calibri" w:hAnsi="Calibri" w:cs="Calibri"/>
          <w:i/>
          <w:iCs/>
          <w:lang w:val="en-US"/>
        </w:rPr>
        <w:t>body</w:t>
      </w:r>
      <w:r w:rsidR="00686211" w:rsidRPr="004412DA">
        <w:rPr>
          <w:rFonts w:ascii="Calibri" w:eastAsia="Calibri" w:hAnsi="Calibri" w:cs="Calibri"/>
          <w:i/>
          <w:iCs/>
          <w:lang w:val="en-US"/>
        </w:rPr>
        <w:t xml:space="preserve"> </w:t>
      </w:r>
      <w:r w:rsidRPr="004412DA">
        <w:rPr>
          <w:rFonts w:ascii="Calibri" w:eastAsia="Calibri" w:hAnsi="Calibri" w:cs="Calibri"/>
          <w:i/>
          <w:iCs/>
          <w:lang w:val="en-US"/>
        </w:rPr>
        <w:t>keeps</w:t>
      </w:r>
      <w:r w:rsidR="00686211" w:rsidRPr="004412DA">
        <w:rPr>
          <w:rFonts w:ascii="Calibri" w:eastAsia="Calibri" w:hAnsi="Calibri" w:cs="Calibri"/>
          <w:i/>
          <w:iCs/>
          <w:lang w:val="en-US"/>
        </w:rPr>
        <w:t xml:space="preserve"> </w:t>
      </w:r>
      <w:r w:rsidRPr="004412DA">
        <w:rPr>
          <w:rFonts w:ascii="Calibri" w:eastAsia="Calibri" w:hAnsi="Calibri" w:cs="Calibri"/>
          <w:i/>
          <w:iCs/>
          <w:lang w:val="en-US"/>
        </w:rPr>
        <w:t>the</w:t>
      </w:r>
      <w:r w:rsidR="00686211" w:rsidRPr="004412DA">
        <w:rPr>
          <w:rFonts w:ascii="Calibri" w:eastAsia="Calibri" w:hAnsi="Calibri" w:cs="Calibri"/>
          <w:i/>
          <w:iCs/>
          <w:lang w:val="en-US"/>
        </w:rPr>
        <w:t xml:space="preserve"> </w:t>
      </w:r>
      <w:r w:rsidRPr="004412DA">
        <w:rPr>
          <w:rFonts w:ascii="Calibri" w:eastAsia="Calibri" w:hAnsi="Calibri" w:cs="Calibri"/>
          <w:i/>
          <w:iCs/>
          <w:lang w:val="en-US"/>
        </w:rPr>
        <w:t>score:</w:t>
      </w:r>
      <w:r w:rsidR="00686211" w:rsidRPr="004412DA">
        <w:rPr>
          <w:rFonts w:ascii="Calibri" w:eastAsia="Calibri" w:hAnsi="Calibri" w:cs="Calibri"/>
          <w:i/>
          <w:iCs/>
          <w:lang w:val="en-US"/>
        </w:rPr>
        <w:t xml:space="preserve"> </w:t>
      </w:r>
      <w:r w:rsidRPr="004412DA">
        <w:rPr>
          <w:rFonts w:ascii="Calibri" w:eastAsia="Calibri" w:hAnsi="Calibri" w:cs="Calibri"/>
          <w:i/>
          <w:iCs/>
          <w:lang w:val="en-US"/>
        </w:rPr>
        <w:t>Brain,</w:t>
      </w:r>
      <w:r w:rsidR="00686211" w:rsidRPr="004412DA">
        <w:rPr>
          <w:rFonts w:ascii="Calibri" w:eastAsia="Calibri" w:hAnsi="Calibri" w:cs="Calibri"/>
          <w:i/>
          <w:iCs/>
          <w:lang w:val="en-US"/>
        </w:rPr>
        <w:t xml:space="preserve"> </w:t>
      </w:r>
      <w:r w:rsidRPr="004412DA">
        <w:rPr>
          <w:rFonts w:ascii="Calibri" w:eastAsia="Calibri" w:hAnsi="Calibri" w:cs="Calibri"/>
          <w:i/>
          <w:iCs/>
          <w:lang w:val="en-US"/>
        </w:rPr>
        <w:t>mind,</w:t>
      </w:r>
      <w:r w:rsidR="00686211" w:rsidRPr="004412DA">
        <w:rPr>
          <w:rFonts w:ascii="Calibri" w:eastAsia="Calibri" w:hAnsi="Calibri" w:cs="Calibri"/>
          <w:i/>
          <w:iCs/>
          <w:lang w:val="en-US"/>
        </w:rPr>
        <w:t xml:space="preserve"> </w:t>
      </w:r>
      <w:r w:rsidRPr="004412DA">
        <w:rPr>
          <w:rFonts w:ascii="Calibri" w:eastAsia="Calibri" w:hAnsi="Calibri" w:cs="Calibri"/>
          <w:i/>
          <w:iCs/>
          <w:lang w:val="en-US"/>
        </w:rPr>
        <w:t>and</w:t>
      </w:r>
      <w:r w:rsidR="00686211" w:rsidRPr="004412DA">
        <w:rPr>
          <w:rFonts w:ascii="Calibri" w:eastAsia="Calibri" w:hAnsi="Calibri" w:cs="Calibri"/>
          <w:i/>
          <w:iCs/>
          <w:lang w:val="en-US"/>
        </w:rPr>
        <w:t xml:space="preserve"> </w:t>
      </w:r>
      <w:r w:rsidRPr="004412DA">
        <w:rPr>
          <w:rFonts w:ascii="Calibri" w:eastAsia="Calibri" w:hAnsi="Calibri" w:cs="Calibri"/>
          <w:i/>
          <w:iCs/>
          <w:lang w:val="en-US"/>
        </w:rPr>
        <w:t>body</w:t>
      </w:r>
      <w:r w:rsidR="00686211" w:rsidRPr="004412DA">
        <w:rPr>
          <w:rFonts w:ascii="Calibri" w:eastAsia="Calibri" w:hAnsi="Calibri" w:cs="Calibri"/>
          <w:i/>
          <w:iCs/>
          <w:lang w:val="en-US"/>
        </w:rPr>
        <w:t xml:space="preserve"> </w:t>
      </w:r>
      <w:r w:rsidRPr="004412DA">
        <w:rPr>
          <w:rFonts w:ascii="Calibri" w:eastAsia="Calibri" w:hAnsi="Calibri" w:cs="Calibri"/>
          <w:i/>
          <w:iCs/>
          <w:lang w:val="en-US"/>
        </w:rPr>
        <w:t>in</w:t>
      </w:r>
      <w:r w:rsidR="00686211" w:rsidRPr="004412DA">
        <w:rPr>
          <w:rFonts w:ascii="Calibri" w:eastAsia="Calibri" w:hAnsi="Calibri" w:cs="Calibri"/>
          <w:i/>
          <w:iCs/>
          <w:lang w:val="en-US"/>
        </w:rPr>
        <w:t xml:space="preserve"> </w:t>
      </w:r>
      <w:r w:rsidRPr="004412DA">
        <w:rPr>
          <w:rFonts w:ascii="Calibri" w:eastAsia="Calibri" w:hAnsi="Calibri" w:cs="Calibri"/>
          <w:i/>
          <w:iCs/>
          <w:lang w:val="en-US"/>
        </w:rPr>
        <w:t>the</w:t>
      </w:r>
      <w:r w:rsidR="00686211" w:rsidRPr="004412DA">
        <w:rPr>
          <w:rFonts w:ascii="Calibri" w:eastAsia="Calibri" w:hAnsi="Calibri" w:cs="Calibri"/>
          <w:i/>
          <w:iCs/>
          <w:lang w:val="en-US"/>
        </w:rPr>
        <w:t xml:space="preserve"> </w:t>
      </w:r>
      <w:r w:rsidRPr="004412DA">
        <w:rPr>
          <w:rFonts w:ascii="Calibri" w:eastAsia="Calibri" w:hAnsi="Calibri" w:cs="Calibri"/>
          <w:i/>
          <w:iCs/>
          <w:lang w:val="en-US"/>
        </w:rPr>
        <w:t>healing</w:t>
      </w:r>
      <w:r w:rsidR="00686211" w:rsidRPr="004412DA">
        <w:rPr>
          <w:rFonts w:ascii="Calibri" w:eastAsia="Calibri" w:hAnsi="Calibri" w:cs="Calibri"/>
          <w:i/>
          <w:iCs/>
          <w:lang w:val="en-US"/>
        </w:rPr>
        <w:t xml:space="preserve"> </w:t>
      </w:r>
      <w:r w:rsidRPr="004412DA">
        <w:rPr>
          <w:rFonts w:ascii="Calibri" w:eastAsia="Calibri" w:hAnsi="Calibri" w:cs="Calibri"/>
          <w:i/>
          <w:iCs/>
          <w:lang w:val="en-US"/>
        </w:rPr>
        <w:t>of</w:t>
      </w:r>
      <w:r w:rsidR="00686211" w:rsidRPr="004412DA">
        <w:rPr>
          <w:rFonts w:ascii="Calibri" w:eastAsia="Calibri" w:hAnsi="Calibri" w:cs="Calibri"/>
          <w:i/>
          <w:iCs/>
          <w:lang w:val="en-US"/>
        </w:rPr>
        <w:t xml:space="preserve"> </w:t>
      </w:r>
      <w:r w:rsidRPr="004412DA">
        <w:rPr>
          <w:rFonts w:ascii="Calibri" w:eastAsia="Calibri" w:hAnsi="Calibri" w:cs="Calibri"/>
          <w:i/>
          <w:iCs/>
          <w:lang w:val="en-US"/>
        </w:rPr>
        <w:t>trauma</w:t>
      </w:r>
      <w:r w:rsidRPr="004412DA">
        <w:rPr>
          <w:rFonts w:ascii="Calibri" w:eastAsia="Calibri" w:hAnsi="Calibri" w:cs="Calibri"/>
          <w:lang w:val="en-US"/>
        </w:rPr>
        <w:t>.</w:t>
      </w:r>
      <w:r w:rsidR="00686211" w:rsidRPr="004412DA">
        <w:rPr>
          <w:rFonts w:ascii="Calibri" w:eastAsia="Calibri" w:hAnsi="Calibri" w:cs="Calibri"/>
          <w:lang w:val="en-US"/>
        </w:rPr>
        <w:t xml:space="preserve"> </w:t>
      </w:r>
      <w:r w:rsidRPr="004412DA">
        <w:rPr>
          <w:rFonts w:ascii="Calibri" w:eastAsia="Calibri" w:hAnsi="Calibri" w:cs="Calibri"/>
          <w:lang w:val="en-US"/>
        </w:rPr>
        <w:t>Penguin.</w:t>
      </w:r>
    </w:p>
    <w:p w14:paraId="248D98DF" w14:textId="6E84182D" w:rsidR="030C1ACB" w:rsidRDefault="030C1ACB" w:rsidP="008C7247">
      <w:pPr>
        <w:spacing w:before="180"/>
        <w:rPr>
          <w:rFonts w:ascii="Calibri" w:eastAsia="Calibri" w:hAnsi="Calibri" w:cs="Calibri"/>
          <w:b/>
          <w:bCs/>
          <w:lang w:val="en-US"/>
        </w:rPr>
      </w:pPr>
      <w:r w:rsidRPr="4A44BEA2">
        <w:rPr>
          <w:rFonts w:ascii="Calibri" w:eastAsia="Calibri" w:hAnsi="Calibri" w:cs="Calibri"/>
          <w:b/>
          <w:bCs/>
          <w:lang w:val="en-US"/>
        </w:rPr>
        <w:t>Websites</w:t>
      </w:r>
    </w:p>
    <w:p w14:paraId="5F55EC4D" w14:textId="77777777" w:rsidR="0094064B" w:rsidRPr="001F010C" w:rsidRDefault="030C1ACB" w:rsidP="008C7247">
      <w:pPr>
        <w:pStyle w:val="ListParagraph"/>
        <w:numPr>
          <w:ilvl w:val="0"/>
          <w:numId w:val="22"/>
        </w:numPr>
        <w:rPr>
          <w:rFonts w:cstheme="minorHAnsi"/>
        </w:rPr>
      </w:pPr>
      <w:r w:rsidRPr="001F010C">
        <w:rPr>
          <w:rFonts w:cstheme="minorHAnsi"/>
        </w:rPr>
        <w:t>Complex</w:t>
      </w:r>
      <w:r w:rsidR="00686211" w:rsidRPr="001F010C">
        <w:rPr>
          <w:rFonts w:cstheme="minorHAnsi"/>
        </w:rPr>
        <w:t xml:space="preserve"> </w:t>
      </w:r>
      <w:r w:rsidRPr="001F010C">
        <w:rPr>
          <w:rFonts w:cstheme="minorHAnsi"/>
        </w:rPr>
        <w:t>Trauma.</w:t>
      </w:r>
      <w:r w:rsidR="00686211" w:rsidRPr="001F010C">
        <w:rPr>
          <w:rFonts w:cstheme="minorHAnsi"/>
        </w:rPr>
        <w:t xml:space="preserve"> </w:t>
      </w:r>
      <w:r w:rsidRPr="001F010C">
        <w:rPr>
          <w:rFonts w:cstheme="minorHAnsi"/>
        </w:rPr>
        <w:t>(</w:t>
      </w:r>
      <w:proofErr w:type="spellStart"/>
      <w:r w:rsidRPr="001F010C">
        <w:rPr>
          <w:rFonts w:cstheme="minorHAnsi"/>
        </w:rPr>
        <w:t>n.d.</w:t>
      </w:r>
      <w:proofErr w:type="spellEnd"/>
      <w:r w:rsidRPr="001F010C">
        <w:rPr>
          <w:rFonts w:cstheme="minorHAnsi"/>
        </w:rPr>
        <w:t>).</w:t>
      </w:r>
      <w:r w:rsidR="00686211" w:rsidRPr="001F010C">
        <w:rPr>
          <w:rFonts w:cstheme="minorHAnsi"/>
        </w:rPr>
        <w:t xml:space="preserve"> </w:t>
      </w:r>
      <w:r w:rsidR="4FB597CD" w:rsidRPr="001F010C">
        <w:rPr>
          <w:rFonts w:cstheme="minorHAnsi"/>
          <w:i/>
          <w:iCs/>
        </w:rPr>
        <w:t>Complex</w:t>
      </w:r>
      <w:r w:rsidR="00686211" w:rsidRPr="001F010C">
        <w:rPr>
          <w:rFonts w:cstheme="minorHAnsi"/>
          <w:i/>
          <w:iCs/>
        </w:rPr>
        <w:t xml:space="preserve"> </w:t>
      </w:r>
      <w:r w:rsidR="4FB597CD" w:rsidRPr="001F010C">
        <w:rPr>
          <w:rFonts w:cstheme="minorHAnsi"/>
          <w:i/>
          <w:iCs/>
        </w:rPr>
        <w:t>trauma</w:t>
      </w:r>
      <w:r w:rsidR="00686211" w:rsidRPr="001F010C">
        <w:rPr>
          <w:rFonts w:cstheme="minorHAnsi"/>
          <w:i/>
          <w:iCs/>
        </w:rPr>
        <w:t xml:space="preserve"> </w:t>
      </w:r>
      <w:r w:rsidR="4FB597CD" w:rsidRPr="001F010C">
        <w:rPr>
          <w:rFonts w:cstheme="minorHAnsi"/>
          <w:i/>
          <w:iCs/>
        </w:rPr>
        <w:t>resources:</w:t>
      </w:r>
      <w:r w:rsidR="00686211" w:rsidRPr="001F010C">
        <w:rPr>
          <w:rFonts w:cstheme="minorHAnsi"/>
          <w:i/>
          <w:iCs/>
        </w:rPr>
        <w:t xml:space="preserve"> </w:t>
      </w:r>
      <w:r w:rsidR="4FB597CD" w:rsidRPr="001F010C">
        <w:rPr>
          <w:rFonts w:cstheme="minorHAnsi"/>
          <w:i/>
          <w:iCs/>
        </w:rPr>
        <w:t>Glossary</w:t>
      </w:r>
      <w:r w:rsidRPr="001F010C">
        <w:rPr>
          <w:rFonts w:cstheme="minorHAnsi"/>
        </w:rPr>
        <w:t>.</w:t>
      </w:r>
      <w:r w:rsidR="00686211" w:rsidRPr="001F010C">
        <w:rPr>
          <w:rFonts w:cstheme="minorHAnsi"/>
        </w:rPr>
        <w:t xml:space="preserve"> </w:t>
      </w:r>
      <w:hyperlink r:id="rId33">
        <w:r w:rsidR="6A8E9A3A" w:rsidRPr="001F010C">
          <w:rPr>
            <w:rStyle w:val="Hyperlink"/>
            <w:rFonts w:eastAsia="Aptos" w:cstheme="minorHAnsi"/>
          </w:rPr>
          <w:t>https://www.complextrauma.org/glossary/</w:t>
        </w:r>
      </w:hyperlink>
    </w:p>
    <w:p w14:paraId="6214B99C" w14:textId="2C62A4B8" w:rsidR="030C1ACB" w:rsidRDefault="030C1ACB" w:rsidP="008C7247">
      <w:pPr>
        <w:pStyle w:val="Heading2"/>
      </w:pPr>
      <w:r w:rsidRPr="4A44BEA2">
        <w:t>1.4.2</w:t>
      </w:r>
      <w:r w:rsidR="00686211">
        <w:t xml:space="preserve"> </w:t>
      </w:r>
      <w:r w:rsidRPr="4A44BEA2">
        <w:t>Topic</w:t>
      </w:r>
      <w:r w:rsidR="00686211">
        <w:t xml:space="preserve"> </w:t>
      </w:r>
      <w:r w:rsidRPr="4A44BEA2">
        <w:t>2:</w:t>
      </w:r>
      <w:r w:rsidR="00686211">
        <w:t xml:space="preserve"> </w:t>
      </w:r>
      <w:r w:rsidRPr="4A44BEA2">
        <w:t>Why</w:t>
      </w:r>
      <w:r w:rsidR="00686211">
        <w:t xml:space="preserve"> </w:t>
      </w:r>
      <w:r w:rsidRPr="4A44BEA2">
        <w:t>and</w:t>
      </w:r>
      <w:r w:rsidR="00686211">
        <w:t xml:space="preserve"> </w:t>
      </w:r>
      <w:r w:rsidRPr="4A44BEA2">
        <w:t>How</w:t>
      </w:r>
      <w:r w:rsidR="00686211">
        <w:t xml:space="preserve"> </w:t>
      </w:r>
      <w:r w:rsidRPr="4A44BEA2">
        <w:t>Does</w:t>
      </w:r>
      <w:r w:rsidR="00686211">
        <w:t xml:space="preserve"> </w:t>
      </w:r>
      <w:r w:rsidRPr="4A44BEA2">
        <w:t>Trauma</w:t>
      </w:r>
      <w:r w:rsidR="00686211">
        <w:t xml:space="preserve"> </w:t>
      </w:r>
      <w:r w:rsidRPr="4A44BEA2">
        <w:t>Happen?</w:t>
      </w:r>
    </w:p>
    <w:p w14:paraId="11B0D977" w14:textId="6B54A7F2" w:rsidR="030C1ACB" w:rsidRDefault="030C1ACB" w:rsidP="008C7247">
      <w:pPr>
        <w:spacing w:before="180"/>
        <w:rPr>
          <w:rFonts w:ascii="Calibri" w:eastAsia="Calibri" w:hAnsi="Calibri" w:cs="Calibri"/>
          <w:b/>
          <w:bCs/>
          <w:lang w:val="en-US"/>
        </w:rPr>
      </w:pPr>
      <w:r w:rsidRPr="4A44BEA2">
        <w:rPr>
          <w:rFonts w:ascii="Calibri" w:eastAsia="Calibri" w:hAnsi="Calibri" w:cs="Calibri"/>
          <w:b/>
          <w:bCs/>
          <w:lang w:val="en-US"/>
        </w:rPr>
        <w:t>Videos</w:t>
      </w:r>
    </w:p>
    <w:p w14:paraId="5AE987D1" w14:textId="5733B04E" w:rsidR="030C1ACB" w:rsidRPr="001F010C" w:rsidRDefault="030C1ACB" w:rsidP="008C7247">
      <w:pPr>
        <w:pStyle w:val="ListParagraph"/>
        <w:numPr>
          <w:ilvl w:val="0"/>
          <w:numId w:val="22"/>
        </w:numPr>
        <w:spacing w:before="180"/>
        <w:rPr>
          <w:rFonts w:ascii="Calibri" w:eastAsia="Calibri" w:hAnsi="Calibri" w:cs="Calibri"/>
          <w:lang w:val="en-US"/>
        </w:rPr>
      </w:pPr>
      <w:r w:rsidRPr="001F010C">
        <w:rPr>
          <w:rFonts w:ascii="Calibri" w:eastAsia="Calibri" w:hAnsi="Calibri" w:cs="Calibri"/>
          <w:lang w:val="en-US"/>
        </w:rPr>
        <w:t>There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Pr="001F010C">
        <w:rPr>
          <w:rFonts w:ascii="Calibri" w:eastAsia="Calibri" w:hAnsi="Calibri" w:cs="Calibri"/>
          <w:lang w:val="en-US"/>
        </w:rPr>
        <w:t>are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Pr="001F010C">
        <w:rPr>
          <w:rFonts w:ascii="Calibri" w:eastAsia="Calibri" w:hAnsi="Calibri" w:cs="Calibri"/>
          <w:lang w:val="en-US"/>
        </w:rPr>
        <w:t>no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Pr="001F010C">
        <w:rPr>
          <w:rFonts w:ascii="Calibri" w:eastAsia="Calibri" w:hAnsi="Calibri" w:cs="Calibri"/>
          <w:lang w:val="en-US"/>
        </w:rPr>
        <w:t>recommended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Pr="001F010C">
        <w:rPr>
          <w:rFonts w:ascii="Calibri" w:eastAsia="Calibri" w:hAnsi="Calibri" w:cs="Calibri"/>
          <w:lang w:val="en-US"/>
        </w:rPr>
        <w:t>videos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Pr="001F010C">
        <w:rPr>
          <w:rFonts w:ascii="Calibri" w:eastAsia="Calibri" w:hAnsi="Calibri" w:cs="Calibri"/>
          <w:lang w:val="en-US"/>
        </w:rPr>
        <w:t>for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Pr="001F010C">
        <w:rPr>
          <w:rFonts w:ascii="Calibri" w:eastAsia="Calibri" w:hAnsi="Calibri" w:cs="Calibri"/>
          <w:lang w:val="en-US"/>
        </w:rPr>
        <w:t>Topic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Pr="001F010C">
        <w:rPr>
          <w:rFonts w:ascii="Calibri" w:eastAsia="Calibri" w:hAnsi="Calibri" w:cs="Calibri"/>
          <w:lang w:val="en-US"/>
        </w:rPr>
        <w:t>2.</w:t>
      </w:r>
    </w:p>
    <w:p w14:paraId="339EDBD6" w14:textId="24A748D2" w:rsidR="030C1ACB" w:rsidRDefault="030C1ACB" w:rsidP="008C7247">
      <w:pPr>
        <w:spacing w:before="180"/>
        <w:rPr>
          <w:rFonts w:ascii="Calibri" w:eastAsia="Calibri" w:hAnsi="Calibri" w:cs="Calibri"/>
          <w:b/>
          <w:bCs/>
          <w:lang w:val="en-US"/>
        </w:rPr>
      </w:pPr>
      <w:r w:rsidRPr="4A44BEA2">
        <w:rPr>
          <w:rFonts w:ascii="Calibri" w:eastAsia="Calibri" w:hAnsi="Calibri" w:cs="Calibri"/>
          <w:b/>
          <w:bCs/>
          <w:lang w:val="en-US"/>
        </w:rPr>
        <w:t>Readings</w:t>
      </w:r>
    </w:p>
    <w:p w14:paraId="251EEA64" w14:textId="323C8CCC" w:rsidR="030C1ACB" w:rsidRPr="001F010C" w:rsidRDefault="030C1ACB" w:rsidP="008C7247">
      <w:pPr>
        <w:pStyle w:val="ListParagraph"/>
        <w:numPr>
          <w:ilvl w:val="0"/>
          <w:numId w:val="22"/>
        </w:numPr>
        <w:spacing w:before="36"/>
        <w:rPr>
          <w:rFonts w:ascii="Calibri" w:eastAsia="Calibri" w:hAnsi="Calibri" w:cs="Calibri"/>
          <w:lang w:val="en-US"/>
        </w:rPr>
      </w:pPr>
      <w:r w:rsidRPr="001F010C">
        <w:rPr>
          <w:rFonts w:ascii="Calibri" w:eastAsia="Calibri" w:hAnsi="Calibri" w:cs="Calibri"/>
          <w:lang w:val="en-US"/>
        </w:rPr>
        <w:t>Courtois,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Pr="001F010C">
        <w:rPr>
          <w:rFonts w:ascii="Calibri" w:eastAsia="Calibri" w:hAnsi="Calibri" w:cs="Calibri"/>
          <w:lang w:val="en-US"/>
        </w:rPr>
        <w:t>C.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Pr="001F010C">
        <w:rPr>
          <w:rFonts w:ascii="Calibri" w:eastAsia="Calibri" w:hAnsi="Calibri" w:cs="Calibri"/>
          <w:lang w:val="en-US"/>
        </w:rPr>
        <w:t>(2004).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Pr="001F010C">
        <w:rPr>
          <w:rFonts w:ascii="Calibri" w:eastAsia="Calibri" w:hAnsi="Calibri" w:cs="Calibri"/>
          <w:lang w:val="en-US"/>
        </w:rPr>
        <w:t>Complex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Pr="001F010C">
        <w:rPr>
          <w:rFonts w:ascii="Calibri" w:eastAsia="Calibri" w:hAnsi="Calibri" w:cs="Calibri"/>
          <w:lang w:val="en-US"/>
        </w:rPr>
        <w:t>trauma,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Pr="001F010C">
        <w:rPr>
          <w:rFonts w:ascii="Calibri" w:eastAsia="Calibri" w:hAnsi="Calibri" w:cs="Calibri"/>
          <w:lang w:val="en-US"/>
        </w:rPr>
        <w:t>complex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Pr="001F010C">
        <w:rPr>
          <w:rFonts w:ascii="Calibri" w:eastAsia="Calibri" w:hAnsi="Calibri" w:cs="Calibri"/>
          <w:lang w:val="en-US"/>
        </w:rPr>
        <w:t>reactions: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Pr="001F010C">
        <w:rPr>
          <w:rFonts w:ascii="Calibri" w:eastAsia="Calibri" w:hAnsi="Calibri" w:cs="Calibri"/>
          <w:lang w:val="en-US"/>
        </w:rPr>
        <w:t>Assessment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Pr="001F010C">
        <w:rPr>
          <w:rFonts w:ascii="Calibri" w:eastAsia="Calibri" w:hAnsi="Calibri" w:cs="Calibri"/>
          <w:lang w:val="en-US"/>
        </w:rPr>
        <w:t>and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Pr="001F010C">
        <w:rPr>
          <w:rFonts w:ascii="Calibri" w:eastAsia="Calibri" w:hAnsi="Calibri" w:cs="Calibri"/>
          <w:lang w:val="en-US"/>
        </w:rPr>
        <w:t>treatment: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lang w:val="en-US"/>
        </w:rPr>
        <w:t>Psychotherapy:</w:t>
      </w:r>
      <w:r w:rsidR="00686211" w:rsidRPr="001F010C">
        <w:rPr>
          <w:rFonts w:ascii="Calibri" w:eastAsia="Calibri" w:hAnsi="Calibri" w:cs="Calibri"/>
          <w:i/>
          <w:iCs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lang w:val="en-US"/>
        </w:rPr>
        <w:t>Theory,</w:t>
      </w:r>
      <w:r w:rsidR="00686211" w:rsidRPr="001F010C">
        <w:rPr>
          <w:rFonts w:ascii="Calibri" w:eastAsia="Calibri" w:hAnsi="Calibri" w:cs="Calibri"/>
          <w:i/>
          <w:iCs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lang w:val="en-US"/>
        </w:rPr>
        <w:t>Research,</w:t>
      </w:r>
      <w:r w:rsidR="00686211" w:rsidRPr="001F010C">
        <w:rPr>
          <w:rFonts w:ascii="Calibri" w:eastAsia="Calibri" w:hAnsi="Calibri" w:cs="Calibri"/>
          <w:i/>
          <w:iCs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lang w:val="en-US"/>
        </w:rPr>
        <w:t>Practice,</w:t>
      </w:r>
      <w:r w:rsidR="00686211" w:rsidRPr="001F010C">
        <w:rPr>
          <w:rFonts w:ascii="Calibri" w:eastAsia="Calibri" w:hAnsi="Calibri" w:cs="Calibri"/>
          <w:i/>
          <w:iCs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lang w:val="en-US"/>
        </w:rPr>
        <w:t>Training</w:t>
      </w:r>
      <w:r w:rsidRPr="001F010C">
        <w:rPr>
          <w:rFonts w:ascii="Calibri" w:eastAsia="Calibri" w:hAnsi="Calibri" w:cs="Calibri"/>
          <w:lang w:val="en-US"/>
        </w:rPr>
        <w:t>,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lang w:val="en-US"/>
        </w:rPr>
        <w:t>42</w:t>
      </w:r>
      <w:r w:rsidRPr="001F010C">
        <w:rPr>
          <w:rFonts w:ascii="Calibri" w:eastAsia="Calibri" w:hAnsi="Calibri" w:cs="Calibri"/>
          <w:lang w:val="en-US"/>
        </w:rPr>
        <w:t>(4),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Pr="001F010C">
        <w:rPr>
          <w:rFonts w:ascii="Calibri" w:eastAsia="Calibri" w:hAnsi="Calibri" w:cs="Calibri"/>
          <w:lang w:val="en-US"/>
        </w:rPr>
        <w:t>412–425.</w:t>
      </w:r>
    </w:p>
    <w:p w14:paraId="3907288D" w14:textId="02B5D174" w:rsidR="030C1ACB" w:rsidRPr="001F010C" w:rsidRDefault="030C1ACB" w:rsidP="008C7247">
      <w:pPr>
        <w:pStyle w:val="ListParagraph"/>
        <w:numPr>
          <w:ilvl w:val="0"/>
          <w:numId w:val="22"/>
        </w:numPr>
        <w:spacing w:before="36"/>
        <w:rPr>
          <w:rFonts w:ascii="Calibri" w:eastAsia="Calibri" w:hAnsi="Calibri" w:cs="Calibri"/>
          <w:lang w:val="en-US"/>
        </w:rPr>
      </w:pPr>
      <w:r w:rsidRPr="001F010C">
        <w:rPr>
          <w:rFonts w:ascii="Calibri" w:eastAsia="Calibri" w:hAnsi="Calibri" w:cs="Calibri"/>
          <w:lang w:val="fr-CA"/>
        </w:rPr>
        <w:t>Courtois,</w:t>
      </w:r>
      <w:r w:rsidR="00686211" w:rsidRPr="001F010C">
        <w:rPr>
          <w:rFonts w:ascii="Calibri" w:eastAsia="Calibri" w:hAnsi="Calibri" w:cs="Calibri"/>
          <w:lang w:val="fr-CA"/>
        </w:rPr>
        <w:t xml:space="preserve"> </w:t>
      </w:r>
      <w:r w:rsidRPr="001F010C">
        <w:rPr>
          <w:rFonts w:ascii="Calibri" w:eastAsia="Calibri" w:hAnsi="Calibri" w:cs="Calibri"/>
          <w:lang w:val="fr-CA"/>
        </w:rPr>
        <w:t>C.,</w:t>
      </w:r>
      <w:r w:rsidR="00686211" w:rsidRPr="001F010C">
        <w:rPr>
          <w:rFonts w:ascii="Calibri" w:eastAsia="Calibri" w:hAnsi="Calibri" w:cs="Calibri"/>
          <w:lang w:val="fr-CA"/>
        </w:rPr>
        <w:t xml:space="preserve"> </w:t>
      </w:r>
      <w:r w:rsidRPr="001F010C">
        <w:rPr>
          <w:rFonts w:ascii="Calibri" w:eastAsia="Calibri" w:hAnsi="Calibri" w:cs="Calibri"/>
          <w:lang w:val="fr-CA"/>
        </w:rPr>
        <w:t>&amp;</w:t>
      </w:r>
      <w:r w:rsidR="00686211" w:rsidRPr="001F010C">
        <w:rPr>
          <w:rFonts w:ascii="Calibri" w:eastAsia="Calibri" w:hAnsi="Calibri" w:cs="Calibri"/>
          <w:lang w:val="fr-CA"/>
        </w:rPr>
        <w:t xml:space="preserve"> </w:t>
      </w:r>
      <w:r w:rsidRPr="001F010C">
        <w:rPr>
          <w:rFonts w:ascii="Calibri" w:eastAsia="Calibri" w:hAnsi="Calibri" w:cs="Calibri"/>
          <w:lang w:val="fr-CA"/>
        </w:rPr>
        <w:t>Ford,</w:t>
      </w:r>
      <w:r w:rsidR="00686211" w:rsidRPr="001F010C">
        <w:rPr>
          <w:rFonts w:ascii="Calibri" w:eastAsia="Calibri" w:hAnsi="Calibri" w:cs="Calibri"/>
          <w:lang w:val="fr-CA"/>
        </w:rPr>
        <w:t xml:space="preserve"> </w:t>
      </w:r>
      <w:r w:rsidRPr="001F010C">
        <w:rPr>
          <w:rFonts w:ascii="Calibri" w:eastAsia="Calibri" w:hAnsi="Calibri" w:cs="Calibri"/>
          <w:lang w:val="fr-CA"/>
        </w:rPr>
        <w:t>J.</w:t>
      </w:r>
      <w:r w:rsidR="00686211" w:rsidRPr="001F010C">
        <w:rPr>
          <w:rFonts w:ascii="Calibri" w:eastAsia="Calibri" w:hAnsi="Calibri" w:cs="Calibri"/>
          <w:lang w:val="fr-CA"/>
        </w:rPr>
        <w:t xml:space="preserve"> </w:t>
      </w:r>
      <w:r w:rsidRPr="001F010C">
        <w:rPr>
          <w:rFonts w:ascii="Calibri" w:eastAsia="Calibri" w:hAnsi="Calibri" w:cs="Calibri"/>
          <w:lang w:val="fr-CA"/>
        </w:rPr>
        <w:t>D.</w:t>
      </w:r>
      <w:r w:rsidR="00686211" w:rsidRPr="001F010C">
        <w:rPr>
          <w:rFonts w:ascii="Calibri" w:eastAsia="Calibri" w:hAnsi="Calibri" w:cs="Calibri"/>
          <w:lang w:val="fr-CA"/>
        </w:rPr>
        <w:t xml:space="preserve"> </w:t>
      </w:r>
      <w:r w:rsidRPr="001F010C">
        <w:rPr>
          <w:rFonts w:ascii="Calibri" w:eastAsia="Calibri" w:hAnsi="Calibri" w:cs="Calibri"/>
          <w:lang w:val="fr-CA"/>
        </w:rPr>
        <w:t>(</w:t>
      </w:r>
      <w:proofErr w:type="spellStart"/>
      <w:r w:rsidRPr="001F010C">
        <w:rPr>
          <w:rFonts w:ascii="Calibri" w:eastAsia="Calibri" w:hAnsi="Calibri" w:cs="Calibri"/>
          <w:lang w:val="fr-CA"/>
        </w:rPr>
        <w:t>Eds</w:t>
      </w:r>
      <w:proofErr w:type="spellEnd"/>
      <w:r w:rsidRPr="001F010C">
        <w:rPr>
          <w:rFonts w:ascii="Calibri" w:eastAsia="Calibri" w:hAnsi="Calibri" w:cs="Calibri"/>
          <w:lang w:val="fr-CA"/>
        </w:rPr>
        <w:t>.).</w:t>
      </w:r>
      <w:r w:rsidR="00686211" w:rsidRPr="001F010C">
        <w:rPr>
          <w:rFonts w:ascii="Calibri" w:eastAsia="Calibri" w:hAnsi="Calibri" w:cs="Calibri"/>
          <w:lang w:val="fr-CA"/>
        </w:rPr>
        <w:t xml:space="preserve"> </w:t>
      </w:r>
      <w:r w:rsidRPr="001F010C">
        <w:rPr>
          <w:rFonts w:ascii="Calibri" w:eastAsia="Calibri" w:hAnsi="Calibri" w:cs="Calibri"/>
          <w:lang w:val="en-US"/>
        </w:rPr>
        <w:t>(2009).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1F010C">
        <w:rPr>
          <w:rFonts w:ascii="Calibri" w:eastAsia="Calibri" w:hAnsi="Calibri" w:cs="Calibri"/>
          <w:i/>
          <w:iCs/>
          <w:lang w:val="en-US"/>
        </w:rPr>
        <w:t>Treating</w:t>
      </w:r>
      <w:proofErr w:type="gramEnd"/>
      <w:r w:rsidR="00686211" w:rsidRPr="001F010C">
        <w:rPr>
          <w:rFonts w:ascii="Calibri" w:eastAsia="Calibri" w:hAnsi="Calibri" w:cs="Calibri"/>
          <w:i/>
          <w:iCs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lang w:val="en-US"/>
        </w:rPr>
        <w:t>complex</w:t>
      </w:r>
      <w:r w:rsidR="00686211" w:rsidRPr="001F010C">
        <w:rPr>
          <w:rFonts w:ascii="Calibri" w:eastAsia="Calibri" w:hAnsi="Calibri" w:cs="Calibri"/>
          <w:i/>
          <w:iCs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lang w:val="en-US"/>
        </w:rPr>
        <w:t>traumatic</w:t>
      </w:r>
      <w:r w:rsidR="00686211" w:rsidRPr="001F010C">
        <w:rPr>
          <w:rFonts w:ascii="Calibri" w:eastAsia="Calibri" w:hAnsi="Calibri" w:cs="Calibri"/>
          <w:i/>
          <w:iCs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lang w:val="en-US"/>
        </w:rPr>
        <w:t>stress</w:t>
      </w:r>
      <w:r w:rsidR="00686211" w:rsidRPr="001F010C">
        <w:rPr>
          <w:rFonts w:ascii="Calibri" w:eastAsia="Calibri" w:hAnsi="Calibri" w:cs="Calibri"/>
          <w:i/>
          <w:iCs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lang w:val="en-US"/>
        </w:rPr>
        <w:t>disorder:</w:t>
      </w:r>
      <w:r w:rsidR="00686211" w:rsidRPr="001F010C">
        <w:rPr>
          <w:rFonts w:ascii="Calibri" w:eastAsia="Calibri" w:hAnsi="Calibri" w:cs="Calibri"/>
          <w:i/>
          <w:iCs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lang w:val="en-US"/>
        </w:rPr>
        <w:t>Scientific</w:t>
      </w:r>
      <w:r w:rsidR="00686211" w:rsidRPr="001F010C">
        <w:rPr>
          <w:rFonts w:ascii="Calibri" w:eastAsia="Calibri" w:hAnsi="Calibri" w:cs="Calibri"/>
          <w:i/>
          <w:iCs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lang w:val="en-US"/>
        </w:rPr>
        <w:t>foundations</w:t>
      </w:r>
      <w:r w:rsidR="00686211" w:rsidRPr="001F010C">
        <w:rPr>
          <w:rFonts w:ascii="Calibri" w:eastAsia="Calibri" w:hAnsi="Calibri" w:cs="Calibri"/>
          <w:i/>
          <w:iCs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lang w:val="en-US"/>
        </w:rPr>
        <w:t>and</w:t>
      </w:r>
      <w:r w:rsidR="00686211" w:rsidRPr="001F010C">
        <w:rPr>
          <w:rFonts w:ascii="Calibri" w:eastAsia="Calibri" w:hAnsi="Calibri" w:cs="Calibri"/>
          <w:i/>
          <w:iCs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lang w:val="en-US"/>
        </w:rPr>
        <w:t>therapeutic</w:t>
      </w:r>
      <w:r w:rsidR="00686211" w:rsidRPr="001F010C">
        <w:rPr>
          <w:rFonts w:ascii="Calibri" w:eastAsia="Calibri" w:hAnsi="Calibri" w:cs="Calibri"/>
          <w:i/>
          <w:iCs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lang w:val="en-US"/>
        </w:rPr>
        <w:t>models</w:t>
      </w:r>
      <w:r w:rsidRPr="001F010C">
        <w:rPr>
          <w:rFonts w:ascii="Calibri" w:eastAsia="Calibri" w:hAnsi="Calibri" w:cs="Calibri"/>
          <w:lang w:val="en-US"/>
        </w:rPr>
        <w:t>.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Pr="001F010C">
        <w:rPr>
          <w:rFonts w:ascii="Calibri" w:eastAsia="Calibri" w:hAnsi="Calibri" w:cs="Calibri"/>
          <w:lang w:val="en-US"/>
        </w:rPr>
        <w:t>Guilford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Pr="001F010C">
        <w:rPr>
          <w:rFonts w:ascii="Calibri" w:eastAsia="Calibri" w:hAnsi="Calibri" w:cs="Calibri"/>
          <w:lang w:val="en-US"/>
        </w:rPr>
        <w:t>Press.</w:t>
      </w:r>
    </w:p>
    <w:p w14:paraId="338F950D" w14:textId="256DA13D" w:rsidR="030C1ACB" w:rsidRPr="001F010C" w:rsidRDefault="008C7247" w:rsidP="008C7247">
      <w:pPr>
        <w:pStyle w:val="ListParagraph"/>
        <w:numPr>
          <w:ilvl w:val="0"/>
          <w:numId w:val="22"/>
        </w:numPr>
        <w:spacing w:before="36"/>
        <w:rPr>
          <w:rStyle w:val="Hyperlink"/>
          <w:rFonts w:ascii="Calibri" w:eastAsia="Calibri" w:hAnsi="Calibri" w:cs="Calibri"/>
          <w:color w:val="467886"/>
          <w:u w:val="single"/>
          <w:lang w:val="en-US"/>
        </w:rPr>
      </w:pPr>
      <w:hyperlink r:id="rId34">
        <w:r w:rsidR="030C1ACB" w:rsidRPr="001F010C">
          <w:rPr>
            <w:rStyle w:val="Hyperlink"/>
            <w:rFonts w:ascii="Calibri" w:eastAsia="Calibri" w:hAnsi="Calibri" w:cs="Calibri"/>
            <w:u w:val="single"/>
            <w:lang w:val="en-US"/>
          </w:rPr>
          <w:t>Hopper,</w:t>
        </w:r>
        <w:r w:rsidR="00686211" w:rsidRPr="001F010C">
          <w:rPr>
            <w:rStyle w:val="Hyperlink"/>
            <w:rFonts w:ascii="Calibri" w:eastAsia="Calibri" w:hAnsi="Calibri" w:cs="Calibri"/>
            <w:u w:val="single"/>
            <w:lang w:val="en-US"/>
          </w:rPr>
          <w:t xml:space="preserve"> </w:t>
        </w:r>
        <w:r w:rsidR="030C1ACB" w:rsidRPr="001F010C">
          <w:rPr>
            <w:rStyle w:val="Hyperlink"/>
            <w:rFonts w:ascii="Calibri" w:eastAsia="Calibri" w:hAnsi="Calibri" w:cs="Calibri"/>
            <w:u w:val="single"/>
            <w:lang w:val="en-US"/>
          </w:rPr>
          <w:t>E.</w:t>
        </w:r>
        <w:r w:rsidR="00686211" w:rsidRPr="001F010C">
          <w:rPr>
            <w:rStyle w:val="Hyperlink"/>
            <w:rFonts w:ascii="Calibri" w:eastAsia="Calibri" w:hAnsi="Calibri" w:cs="Calibri"/>
            <w:u w:val="single"/>
            <w:lang w:val="en-US"/>
          </w:rPr>
          <w:t xml:space="preserve"> </w:t>
        </w:r>
        <w:r w:rsidR="030C1ACB" w:rsidRPr="001F010C">
          <w:rPr>
            <w:rStyle w:val="Hyperlink"/>
            <w:rFonts w:ascii="Calibri" w:eastAsia="Calibri" w:hAnsi="Calibri" w:cs="Calibri"/>
            <w:u w:val="single"/>
            <w:lang w:val="en-US"/>
          </w:rPr>
          <w:t>K.,</w:t>
        </w:r>
        <w:r w:rsidR="00686211" w:rsidRPr="001F010C">
          <w:rPr>
            <w:rStyle w:val="Hyperlink"/>
            <w:rFonts w:ascii="Calibri" w:eastAsia="Calibri" w:hAnsi="Calibri" w:cs="Calibri"/>
            <w:u w:val="single"/>
            <w:lang w:val="en-US"/>
          </w:rPr>
          <w:t xml:space="preserve"> </w:t>
        </w:r>
        <w:r w:rsidR="030C1ACB" w:rsidRPr="001F010C">
          <w:rPr>
            <w:rStyle w:val="Hyperlink"/>
            <w:rFonts w:ascii="Calibri" w:eastAsia="Calibri" w:hAnsi="Calibri" w:cs="Calibri"/>
            <w:u w:val="single"/>
            <w:lang w:val="en-US"/>
          </w:rPr>
          <w:t>Grossman,</w:t>
        </w:r>
        <w:r w:rsidR="00686211" w:rsidRPr="001F010C">
          <w:rPr>
            <w:rStyle w:val="Hyperlink"/>
            <w:rFonts w:ascii="Calibri" w:eastAsia="Calibri" w:hAnsi="Calibri" w:cs="Calibri"/>
            <w:u w:val="single"/>
            <w:lang w:val="en-US"/>
          </w:rPr>
          <w:t xml:space="preserve"> </w:t>
        </w:r>
        <w:r w:rsidR="030C1ACB" w:rsidRPr="001F010C">
          <w:rPr>
            <w:rStyle w:val="Hyperlink"/>
            <w:rFonts w:ascii="Calibri" w:eastAsia="Calibri" w:hAnsi="Calibri" w:cs="Calibri"/>
            <w:u w:val="single"/>
            <w:lang w:val="en-US"/>
          </w:rPr>
          <w:t>F.</w:t>
        </w:r>
        <w:r w:rsidR="00686211" w:rsidRPr="001F010C">
          <w:rPr>
            <w:rStyle w:val="Hyperlink"/>
            <w:rFonts w:ascii="Calibri" w:eastAsia="Calibri" w:hAnsi="Calibri" w:cs="Calibri"/>
            <w:u w:val="single"/>
            <w:lang w:val="en-US"/>
          </w:rPr>
          <w:t xml:space="preserve"> </w:t>
        </w:r>
        <w:r w:rsidR="030C1ACB" w:rsidRPr="001F010C">
          <w:rPr>
            <w:rStyle w:val="Hyperlink"/>
            <w:rFonts w:ascii="Calibri" w:eastAsia="Calibri" w:hAnsi="Calibri" w:cs="Calibri"/>
            <w:u w:val="single"/>
            <w:lang w:val="en-US"/>
          </w:rPr>
          <w:t>K.,</w:t>
        </w:r>
        <w:r w:rsidR="00686211" w:rsidRPr="001F010C">
          <w:rPr>
            <w:rStyle w:val="Hyperlink"/>
            <w:rFonts w:ascii="Calibri" w:eastAsia="Calibri" w:hAnsi="Calibri" w:cs="Calibri"/>
            <w:u w:val="single"/>
            <w:lang w:val="en-US"/>
          </w:rPr>
          <w:t xml:space="preserve"> </w:t>
        </w:r>
        <w:r w:rsidR="030C1ACB" w:rsidRPr="001F010C">
          <w:rPr>
            <w:rStyle w:val="Hyperlink"/>
            <w:rFonts w:ascii="Calibri" w:eastAsia="Calibri" w:hAnsi="Calibri" w:cs="Calibri"/>
            <w:u w:val="single"/>
            <w:lang w:val="en-US"/>
          </w:rPr>
          <w:t>Spinazzola,</w:t>
        </w:r>
        <w:r w:rsidR="00686211" w:rsidRPr="001F010C">
          <w:rPr>
            <w:rStyle w:val="Hyperlink"/>
            <w:rFonts w:ascii="Calibri" w:eastAsia="Calibri" w:hAnsi="Calibri" w:cs="Calibri"/>
            <w:u w:val="single"/>
            <w:lang w:val="en-US"/>
          </w:rPr>
          <w:t xml:space="preserve"> </w:t>
        </w:r>
        <w:r w:rsidR="030C1ACB" w:rsidRPr="001F010C">
          <w:rPr>
            <w:rStyle w:val="Hyperlink"/>
            <w:rFonts w:ascii="Calibri" w:eastAsia="Calibri" w:hAnsi="Calibri" w:cs="Calibri"/>
            <w:u w:val="single"/>
            <w:lang w:val="en-US"/>
          </w:rPr>
          <w:t>J.,</w:t>
        </w:r>
        <w:r w:rsidR="00686211" w:rsidRPr="001F010C">
          <w:rPr>
            <w:rStyle w:val="Hyperlink"/>
            <w:rFonts w:ascii="Calibri" w:eastAsia="Calibri" w:hAnsi="Calibri" w:cs="Calibri"/>
            <w:u w:val="single"/>
            <w:lang w:val="en-US"/>
          </w:rPr>
          <w:t xml:space="preserve"> </w:t>
        </w:r>
        <w:r w:rsidR="030C1ACB" w:rsidRPr="001F010C">
          <w:rPr>
            <w:rStyle w:val="Hyperlink"/>
            <w:rFonts w:ascii="Calibri" w:eastAsia="Calibri" w:hAnsi="Calibri" w:cs="Calibri"/>
            <w:u w:val="single"/>
            <w:lang w:val="en-US"/>
          </w:rPr>
          <w:t>&amp;</w:t>
        </w:r>
        <w:r w:rsidR="00686211" w:rsidRPr="001F010C">
          <w:rPr>
            <w:rStyle w:val="Hyperlink"/>
            <w:rFonts w:ascii="Calibri" w:eastAsia="Calibri" w:hAnsi="Calibri" w:cs="Calibri"/>
            <w:u w:val="single"/>
            <w:lang w:val="en-US"/>
          </w:rPr>
          <w:t xml:space="preserve"> </w:t>
        </w:r>
        <w:proofErr w:type="spellStart"/>
        <w:r w:rsidR="030C1ACB" w:rsidRPr="001F010C">
          <w:rPr>
            <w:rStyle w:val="Hyperlink"/>
            <w:rFonts w:ascii="Calibri" w:eastAsia="Calibri" w:hAnsi="Calibri" w:cs="Calibri"/>
            <w:u w:val="single"/>
            <w:lang w:val="en-US"/>
          </w:rPr>
          <w:t>Zucker</w:t>
        </w:r>
        <w:proofErr w:type="spellEnd"/>
        <w:r w:rsidR="030C1ACB" w:rsidRPr="001F010C">
          <w:rPr>
            <w:rStyle w:val="Hyperlink"/>
            <w:rFonts w:ascii="Calibri" w:eastAsia="Calibri" w:hAnsi="Calibri" w:cs="Calibri"/>
            <w:u w:val="single"/>
            <w:lang w:val="en-US"/>
          </w:rPr>
          <w:t>,</w:t>
        </w:r>
        <w:r w:rsidR="00686211" w:rsidRPr="001F010C">
          <w:rPr>
            <w:rStyle w:val="Hyperlink"/>
            <w:rFonts w:ascii="Calibri" w:eastAsia="Calibri" w:hAnsi="Calibri" w:cs="Calibri"/>
            <w:u w:val="single"/>
            <w:lang w:val="en-US"/>
          </w:rPr>
          <w:t xml:space="preserve"> </w:t>
        </w:r>
        <w:r w:rsidR="030C1ACB" w:rsidRPr="001F010C">
          <w:rPr>
            <w:rStyle w:val="Hyperlink"/>
            <w:rFonts w:ascii="Calibri" w:eastAsia="Calibri" w:hAnsi="Calibri" w:cs="Calibri"/>
            <w:u w:val="single"/>
            <w:lang w:val="en-US"/>
          </w:rPr>
          <w:t>M.</w:t>
        </w:r>
        <w:r w:rsidR="00686211" w:rsidRPr="001F010C">
          <w:rPr>
            <w:rStyle w:val="Hyperlink"/>
            <w:rFonts w:ascii="Calibri" w:eastAsia="Calibri" w:hAnsi="Calibri" w:cs="Calibri"/>
            <w:u w:val="single"/>
            <w:lang w:val="en-US"/>
          </w:rPr>
          <w:t xml:space="preserve"> </w:t>
        </w:r>
        <w:r w:rsidR="030C1ACB" w:rsidRPr="001F010C">
          <w:rPr>
            <w:rStyle w:val="Hyperlink"/>
            <w:rFonts w:ascii="Calibri" w:eastAsia="Calibri" w:hAnsi="Calibri" w:cs="Calibri"/>
            <w:u w:val="single"/>
            <w:lang w:val="en-US"/>
          </w:rPr>
          <w:t>(2021).</w:t>
        </w:r>
        <w:r w:rsidR="00686211" w:rsidRPr="001F010C">
          <w:rPr>
            <w:rStyle w:val="Hyperlink"/>
            <w:rFonts w:ascii="Calibri" w:eastAsia="Calibri" w:hAnsi="Calibri" w:cs="Calibri"/>
            <w:u w:val="single"/>
            <w:lang w:val="en-US"/>
          </w:rPr>
          <w:t xml:space="preserve"> </w:t>
        </w:r>
        <w:r w:rsidR="030C1ACB" w:rsidRPr="001F010C">
          <w:rPr>
            <w:rStyle w:val="Hyperlink"/>
            <w:rFonts w:ascii="Calibri" w:eastAsia="Calibri" w:hAnsi="Calibri" w:cs="Calibri"/>
            <w:i/>
            <w:iCs/>
            <w:u w:val="single"/>
            <w:lang w:val="en-US"/>
          </w:rPr>
          <w:t>Treating</w:t>
        </w:r>
        <w:r w:rsidR="00686211" w:rsidRPr="001F010C">
          <w:rPr>
            <w:rStyle w:val="Hyperlink"/>
            <w:rFonts w:ascii="Calibri" w:eastAsia="Calibri" w:hAnsi="Calibri" w:cs="Calibri"/>
            <w:i/>
            <w:iCs/>
            <w:u w:val="single"/>
            <w:lang w:val="en-US"/>
          </w:rPr>
          <w:t xml:space="preserve"> </w:t>
        </w:r>
        <w:r w:rsidR="030C1ACB" w:rsidRPr="001F010C">
          <w:rPr>
            <w:rStyle w:val="Hyperlink"/>
            <w:rFonts w:ascii="Calibri" w:eastAsia="Calibri" w:hAnsi="Calibri" w:cs="Calibri"/>
            <w:i/>
            <w:iCs/>
            <w:u w:val="single"/>
            <w:lang w:val="en-US"/>
          </w:rPr>
          <w:t>adult</w:t>
        </w:r>
        <w:r w:rsidR="00686211" w:rsidRPr="001F010C">
          <w:rPr>
            <w:rStyle w:val="Hyperlink"/>
            <w:rFonts w:ascii="Calibri" w:eastAsia="Calibri" w:hAnsi="Calibri" w:cs="Calibri"/>
            <w:i/>
            <w:iCs/>
            <w:u w:val="single"/>
            <w:lang w:val="en-US"/>
          </w:rPr>
          <w:t xml:space="preserve"> </w:t>
        </w:r>
        <w:r w:rsidR="030C1ACB" w:rsidRPr="001F010C">
          <w:rPr>
            <w:rStyle w:val="Hyperlink"/>
            <w:rFonts w:ascii="Calibri" w:eastAsia="Calibri" w:hAnsi="Calibri" w:cs="Calibri"/>
            <w:i/>
            <w:iCs/>
            <w:u w:val="single"/>
            <w:lang w:val="en-US"/>
          </w:rPr>
          <w:t>survivors</w:t>
        </w:r>
        <w:r w:rsidR="00686211" w:rsidRPr="001F010C">
          <w:rPr>
            <w:rStyle w:val="Hyperlink"/>
            <w:rFonts w:ascii="Calibri" w:eastAsia="Calibri" w:hAnsi="Calibri" w:cs="Calibri"/>
            <w:i/>
            <w:iCs/>
            <w:u w:val="single"/>
            <w:lang w:val="en-US"/>
          </w:rPr>
          <w:t xml:space="preserve"> </w:t>
        </w:r>
        <w:r w:rsidR="030C1ACB" w:rsidRPr="001F010C">
          <w:rPr>
            <w:rStyle w:val="Hyperlink"/>
            <w:rFonts w:ascii="Calibri" w:eastAsia="Calibri" w:hAnsi="Calibri" w:cs="Calibri"/>
            <w:i/>
            <w:iCs/>
            <w:u w:val="single"/>
            <w:lang w:val="en-US"/>
          </w:rPr>
          <w:t>of</w:t>
        </w:r>
        <w:r w:rsidR="00686211" w:rsidRPr="001F010C">
          <w:rPr>
            <w:rStyle w:val="Hyperlink"/>
            <w:rFonts w:ascii="Calibri" w:eastAsia="Calibri" w:hAnsi="Calibri" w:cs="Calibri"/>
            <w:i/>
            <w:iCs/>
            <w:u w:val="single"/>
            <w:lang w:val="en-US"/>
          </w:rPr>
          <w:t xml:space="preserve"> </w:t>
        </w:r>
        <w:r w:rsidR="030C1ACB" w:rsidRPr="001F010C">
          <w:rPr>
            <w:rStyle w:val="Hyperlink"/>
            <w:rFonts w:ascii="Calibri" w:eastAsia="Calibri" w:hAnsi="Calibri" w:cs="Calibri"/>
            <w:i/>
            <w:iCs/>
            <w:u w:val="single"/>
            <w:lang w:val="en-US"/>
          </w:rPr>
          <w:t>childhood</w:t>
        </w:r>
        <w:r w:rsidR="00686211" w:rsidRPr="001F010C">
          <w:rPr>
            <w:rStyle w:val="Hyperlink"/>
            <w:rFonts w:ascii="Calibri" w:eastAsia="Calibri" w:hAnsi="Calibri" w:cs="Calibri"/>
            <w:i/>
            <w:iCs/>
            <w:u w:val="single"/>
            <w:lang w:val="en-US"/>
          </w:rPr>
          <w:t xml:space="preserve"> </w:t>
        </w:r>
        <w:r w:rsidR="030C1ACB" w:rsidRPr="001F010C">
          <w:rPr>
            <w:rStyle w:val="Hyperlink"/>
            <w:rFonts w:ascii="Calibri" w:eastAsia="Calibri" w:hAnsi="Calibri" w:cs="Calibri"/>
            <w:i/>
            <w:iCs/>
            <w:u w:val="single"/>
            <w:lang w:val="en-US"/>
          </w:rPr>
          <w:t>emotional</w:t>
        </w:r>
        <w:r w:rsidR="00686211" w:rsidRPr="001F010C">
          <w:rPr>
            <w:rStyle w:val="Hyperlink"/>
            <w:rFonts w:ascii="Calibri" w:eastAsia="Calibri" w:hAnsi="Calibri" w:cs="Calibri"/>
            <w:i/>
            <w:iCs/>
            <w:u w:val="single"/>
            <w:lang w:val="en-US"/>
          </w:rPr>
          <w:t xml:space="preserve"> </w:t>
        </w:r>
        <w:r w:rsidR="030C1ACB" w:rsidRPr="001F010C">
          <w:rPr>
            <w:rStyle w:val="Hyperlink"/>
            <w:rFonts w:ascii="Calibri" w:eastAsia="Calibri" w:hAnsi="Calibri" w:cs="Calibri"/>
            <w:i/>
            <w:iCs/>
            <w:u w:val="single"/>
            <w:lang w:val="en-US"/>
          </w:rPr>
          <w:t>abuse</w:t>
        </w:r>
        <w:r w:rsidR="00686211" w:rsidRPr="001F010C">
          <w:rPr>
            <w:rStyle w:val="Hyperlink"/>
            <w:rFonts w:ascii="Calibri" w:eastAsia="Calibri" w:hAnsi="Calibri" w:cs="Calibri"/>
            <w:i/>
            <w:iCs/>
            <w:u w:val="single"/>
            <w:lang w:val="en-US"/>
          </w:rPr>
          <w:t xml:space="preserve"> </w:t>
        </w:r>
        <w:r w:rsidR="030C1ACB" w:rsidRPr="001F010C">
          <w:rPr>
            <w:rStyle w:val="Hyperlink"/>
            <w:rFonts w:ascii="Calibri" w:eastAsia="Calibri" w:hAnsi="Calibri" w:cs="Calibri"/>
            <w:i/>
            <w:iCs/>
            <w:u w:val="single"/>
            <w:lang w:val="en-US"/>
          </w:rPr>
          <w:t>and</w:t>
        </w:r>
        <w:r w:rsidR="00686211" w:rsidRPr="001F010C">
          <w:rPr>
            <w:rStyle w:val="Hyperlink"/>
            <w:rFonts w:ascii="Calibri" w:eastAsia="Calibri" w:hAnsi="Calibri" w:cs="Calibri"/>
            <w:i/>
            <w:iCs/>
            <w:u w:val="single"/>
            <w:lang w:val="en-US"/>
          </w:rPr>
          <w:t xml:space="preserve"> </w:t>
        </w:r>
        <w:r w:rsidR="030C1ACB" w:rsidRPr="001F010C">
          <w:rPr>
            <w:rStyle w:val="Hyperlink"/>
            <w:rFonts w:ascii="Calibri" w:eastAsia="Calibri" w:hAnsi="Calibri" w:cs="Calibri"/>
            <w:i/>
            <w:iCs/>
            <w:u w:val="single"/>
            <w:lang w:val="en-US"/>
          </w:rPr>
          <w:t>neglect:</w:t>
        </w:r>
        <w:r w:rsidR="00686211" w:rsidRPr="001F010C">
          <w:rPr>
            <w:rStyle w:val="Hyperlink"/>
            <w:rFonts w:ascii="Calibri" w:eastAsia="Calibri" w:hAnsi="Calibri" w:cs="Calibri"/>
            <w:i/>
            <w:iCs/>
            <w:u w:val="single"/>
            <w:lang w:val="en-US"/>
          </w:rPr>
          <w:t xml:space="preserve"> </w:t>
        </w:r>
        <w:r w:rsidR="030C1ACB" w:rsidRPr="001F010C">
          <w:rPr>
            <w:rStyle w:val="Hyperlink"/>
            <w:rFonts w:ascii="Calibri" w:eastAsia="Calibri" w:hAnsi="Calibri" w:cs="Calibri"/>
            <w:i/>
            <w:iCs/>
            <w:u w:val="single"/>
            <w:lang w:val="en-US"/>
          </w:rPr>
          <w:t>Component-based</w:t>
        </w:r>
        <w:r w:rsidR="00686211" w:rsidRPr="001F010C">
          <w:rPr>
            <w:rStyle w:val="Hyperlink"/>
            <w:rFonts w:ascii="Calibri" w:eastAsia="Calibri" w:hAnsi="Calibri" w:cs="Calibri"/>
            <w:i/>
            <w:iCs/>
            <w:u w:val="single"/>
            <w:lang w:val="en-US"/>
          </w:rPr>
          <w:t xml:space="preserve"> </w:t>
        </w:r>
        <w:r w:rsidR="030C1ACB" w:rsidRPr="001F010C">
          <w:rPr>
            <w:rStyle w:val="Hyperlink"/>
            <w:rFonts w:ascii="Calibri" w:eastAsia="Calibri" w:hAnsi="Calibri" w:cs="Calibri"/>
            <w:i/>
            <w:iCs/>
            <w:u w:val="single"/>
            <w:lang w:val="en-US"/>
          </w:rPr>
          <w:t>psychotherapy</w:t>
        </w:r>
        <w:r w:rsidR="030C1ACB" w:rsidRPr="001F010C">
          <w:rPr>
            <w:rStyle w:val="Hyperlink"/>
            <w:rFonts w:ascii="Calibri" w:eastAsia="Calibri" w:hAnsi="Calibri" w:cs="Calibri"/>
            <w:color w:val="467886"/>
            <w:u w:val="single"/>
            <w:lang w:val="en-US"/>
          </w:rPr>
          <w:t>.</w:t>
        </w:r>
        <w:r w:rsidR="00686211" w:rsidRPr="001F010C">
          <w:rPr>
            <w:rStyle w:val="Hyperlink"/>
            <w:rFonts w:ascii="Calibri" w:eastAsia="Calibri" w:hAnsi="Calibri" w:cs="Calibri"/>
            <w:color w:val="467886"/>
            <w:u w:val="single"/>
            <w:lang w:val="en-US"/>
          </w:rPr>
          <w:t xml:space="preserve"> </w:t>
        </w:r>
        <w:r w:rsidR="030C1ACB" w:rsidRPr="001F010C">
          <w:rPr>
            <w:rStyle w:val="Hyperlink"/>
            <w:rFonts w:ascii="Calibri" w:eastAsia="Calibri" w:hAnsi="Calibri" w:cs="Calibri"/>
            <w:color w:val="467886"/>
            <w:u w:val="single"/>
            <w:lang w:val="en-US"/>
          </w:rPr>
          <w:t>The</w:t>
        </w:r>
        <w:r w:rsidR="00686211" w:rsidRPr="001F010C">
          <w:rPr>
            <w:rStyle w:val="Hyperlink"/>
            <w:rFonts w:ascii="Calibri" w:eastAsia="Calibri" w:hAnsi="Calibri" w:cs="Calibri"/>
            <w:color w:val="467886"/>
            <w:u w:val="single"/>
            <w:lang w:val="en-US"/>
          </w:rPr>
          <w:t xml:space="preserve"> </w:t>
        </w:r>
        <w:r w:rsidR="030C1ACB" w:rsidRPr="001F010C">
          <w:rPr>
            <w:rStyle w:val="Hyperlink"/>
            <w:rFonts w:ascii="Calibri" w:eastAsia="Calibri" w:hAnsi="Calibri" w:cs="Calibri"/>
            <w:color w:val="467886"/>
            <w:u w:val="single"/>
            <w:lang w:val="en-US"/>
          </w:rPr>
          <w:t>Guilford</w:t>
        </w:r>
        <w:r w:rsidR="00686211" w:rsidRPr="001F010C">
          <w:rPr>
            <w:rStyle w:val="Hyperlink"/>
            <w:rFonts w:ascii="Calibri" w:eastAsia="Calibri" w:hAnsi="Calibri" w:cs="Calibri"/>
            <w:color w:val="467886"/>
            <w:u w:val="single"/>
            <w:lang w:val="en-US"/>
          </w:rPr>
          <w:t xml:space="preserve"> </w:t>
        </w:r>
        <w:r w:rsidR="030C1ACB" w:rsidRPr="001F010C">
          <w:rPr>
            <w:rStyle w:val="Hyperlink"/>
            <w:rFonts w:ascii="Calibri" w:eastAsia="Calibri" w:hAnsi="Calibri" w:cs="Calibri"/>
            <w:color w:val="467886"/>
            <w:u w:val="single"/>
            <w:lang w:val="en-US"/>
          </w:rPr>
          <w:t>Press.</w:t>
        </w:r>
      </w:hyperlink>
    </w:p>
    <w:p w14:paraId="6F5B9798" w14:textId="44ECFBB1" w:rsidR="030C1ACB" w:rsidRPr="001F010C" w:rsidRDefault="030C1ACB" w:rsidP="008C7247">
      <w:pPr>
        <w:pStyle w:val="ListParagraph"/>
        <w:numPr>
          <w:ilvl w:val="0"/>
          <w:numId w:val="22"/>
        </w:numPr>
        <w:spacing w:before="36"/>
        <w:rPr>
          <w:rFonts w:ascii="Calibri" w:eastAsia="Calibri" w:hAnsi="Calibri" w:cs="Calibri"/>
          <w:lang w:val="en-US"/>
        </w:rPr>
      </w:pPr>
      <w:proofErr w:type="spellStart"/>
      <w:r w:rsidRPr="001F010C">
        <w:rPr>
          <w:rFonts w:ascii="Calibri" w:eastAsia="Calibri" w:hAnsi="Calibri" w:cs="Calibri"/>
          <w:lang w:val="en-US"/>
        </w:rPr>
        <w:t>Maté</w:t>
      </w:r>
      <w:proofErr w:type="spellEnd"/>
      <w:r w:rsidRPr="001F010C">
        <w:rPr>
          <w:rFonts w:ascii="Calibri" w:eastAsia="Calibri" w:hAnsi="Calibri" w:cs="Calibri"/>
          <w:lang w:val="en-US"/>
        </w:rPr>
        <w:t>,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Pr="001F010C">
        <w:rPr>
          <w:rFonts w:ascii="Calibri" w:eastAsia="Calibri" w:hAnsi="Calibri" w:cs="Calibri"/>
          <w:lang w:val="en-US"/>
        </w:rPr>
        <w:t>G.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Pr="001F010C">
        <w:rPr>
          <w:rFonts w:ascii="Calibri" w:eastAsia="Calibri" w:hAnsi="Calibri" w:cs="Calibri"/>
          <w:lang w:val="en-US"/>
        </w:rPr>
        <w:t>(2010).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lang w:val="en-US"/>
        </w:rPr>
        <w:t>In</w:t>
      </w:r>
      <w:r w:rsidR="00686211" w:rsidRPr="001F010C">
        <w:rPr>
          <w:rFonts w:ascii="Calibri" w:eastAsia="Calibri" w:hAnsi="Calibri" w:cs="Calibri"/>
          <w:i/>
          <w:iCs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lang w:val="en-US"/>
        </w:rPr>
        <w:t>the</w:t>
      </w:r>
      <w:r w:rsidR="00686211" w:rsidRPr="001F010C">
        <w:rPr>
          <w:rFonts w:ascii="Calibri" w:eastAsia="Calibri" w:hAnsi="Calibri" w:cs="Calibri"/>
          <w:i/>
          <w:iCs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lang w:val="en-US"/>
        </w:rPr>
        <w:t>realm</w:t>
      </w:r>
      <w:r w:rsidR="00686211" w:rsidRPr="001F010C">
        <w:rPr>
          <w:rFonts w:ascii="Calibri" w:eastAsia="Calibri" w:hAnsi="Calibri" w:cs="Calibri"/>
          <w:i/>
          <w:iCs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lang w:val="en-US"/>
        </w:rPr>
        <w:t>of</w:t>
      </w:r>
      <w:r w:rsidR="00686211" w:rsidRPr="001F010C">
        <w:rPr>
          <w:rFonts w:ascii="Calibri" w:eastAsia="Calibri" w:hAnsi="Calibri" w:cs="Calibri"/>
          <w:i/>
          <w:iCs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lang w:val="en-US"/>
        </w:rPr>
        <w:t>hungry</w:t>
      </w:r>
      <w:r w:rsidR="00686211" w:rsidRPr="001F010C">
        <w:rPr>
          <w:rFonts w:ascii="Calibri" w:eastAsia="Calibri" w:hAnsi="Calibri" w:cs="Calibri"/>
          <w:i/>
          <w:iCs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lang w:val="en-US"/>
        </w:rPr>
        <w:t>ghosts</w:t>
      </w:r>
      <w:r w:rsidRPr="001F010C">
        <w:rPr>
          <w:rFonts w:ascii="Calibri" w:eastAsia="Calibri" w:hAnsi="Calibri" w:cs="Calibri"/>
          <w:lang w:val="en-US"/>
        </w:rPr>
        <w:t>.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Pr="001F010C">
        <w:rPr>
          <w:rFonts w:ascii="Calibri" w:eastAsia="Calibri" w:hAnsi="Calibri" w:cs="Calibri"/>
          <w:lang w:val="en-US"/>
        </w:rPr>
        <w:t>North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Pr="001F010C">
        <w:rPr>
          <w:rFonts w:ascii="Calibri" w:eastAsia="Calibri" w:hAnsi="Calibri" w:cs="Calibri"/>
          <w:lang w:val="en-US"/>
        </w:rPr>
        <w:t>Atlantic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Pr="001F010C">
        <w:rPr>
          <w:rFonts w:ascii="Calibri" w:eastAsia="Calibri" w:hAnsi="Calibri" w:cs="Calibri"/>
          <w:lang w:val="en-US"/>
        </w:rPr>
        <w:t>Books.</w:t>
      </w:r>
    </w:p>
    <w:p w14:paraId="6BD205FF" w14:textId="1B78C7D8" w:rsidR="030C1ACB" w:rsidRPr="001F010C" w:rsidRDefault="030C1ACB" w:rsidP="008C7247">
      <w:pPr>
        <w:pStyle w:val="ListParagraph"/>
        <w:numPr>
          <w:ilvl w:val="0"/>
          <w:numId w:val="22"/>
        </w:numPr>
        <w:spacing w:before="36"/>
        <w:rPr>
          <w:rFonts w:ascii="Calibri" w:eastAsia="Calibri" w:hAnsi="Calibri" w:cs="Calibri"/>
          <w:lang w:val="en-US"/>
        </w:rPr>
      </w:pPr>
      <w:proofErr w:type="gramStart"/>
      <w:r w:rsidRPr="001F010C">
        <w:rPr>
          <w:rFonts w:ascii="Calibri" w:eastAsia="Calibri" w:hAnsi="Calibri" w:cs="Calibri"/>
          <w:lang w:val="en-US"/>
        </w:rPr>
        <w:t>van</w:t>
      </w:r>
      <w:proofErr w:type="gramEnd"/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Pr="001F010C">
        <w:rPr>
          <w:rFonts w:ascii="Calibri" w:eastAsia="Calibri" w:hAnsi="Calibri" w:cs="Calibri"/>
          <w:lang w:val="en-US"/>
        </w:rPr>
        <w:t>der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1F010C">
        <w:rPr>
          <w:rFonts w:ascii="Calibri" w:eastAsia="Calibri" w:hAnsi="Calibri" w:cs="Calibri"/>
          <w:lang w:val="en-US"/>
        </w:rPr>
        <w:t>Kolk</w:t>
      </w:r>
      <w:proofErr w:type="spellEnd"/>
      <w:r w:rsidRPr="001F010C">
        <w:rPr>
          <w:rFonts w:ascii="Calibri" w:eastAsia="Calibri" w:hAnsi="Calibri" w:cs="Calibri"/>
          <w:lang w:val="en-US"/>
        </w:rPr>
        <w:t>,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Pr="001F010C">
        <w:rPr>
          <w:rFonts w:ascii="Calibri" w:eastAsia="Calibri" w:hAnsi="Calibri" w:cs="Calibri"/>
          <w:lang w:val="en-US"/>
        </w:rPr>
        <w:t>B.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Pr="001F010C">
        <w:rPr>
          <w:rFonts w:ascii="Calibri" w:eastAsia="Calibri" w:hAnsi="Calibri" w:cs="Calibri"/>
          <w:lang w:val="en-US"/>
        </w:rPr>
        <w:t>(2015).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lang w:val="en-US"/>
        </w:rPr>
        <w:t>The</w:t>
      </w:r>
      <w:r w:rsidR="00686211" w:rsidRPr="001F010C">
        <w:rPr>
          <w:rFonts w:ascii="Calibri" w:eastAsia="Calibri" w:hAnsi="Calibri" w:cs="Calibri"/>
          <w:i/>
          <w:iCs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lang w:val="en-US"/>
        </w:rPr>
        <w:t>body</w:t>
      </w:r>
      <w:r w:rsidR="00686211" w:rsidRPr="001F010C">
        <w:rPr>
          <w:rFonts w:ascii="Calibri" w:eastAsia="Calibri" w:hAnsi="Calibri" w:cs="Calibri"/>
          <w:i/>
          <w:iCs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lang w:val="en-US"/>
        </w:rPr>
        <w:t>keeps</w:t>
      </w:r>
      <w:r w:rsidR="00686211" w:rsidRPr="001F010C">
        <w:rPr>
          <w:rFonts w:ascii="Calibri" w:eastAsia="Calibri" w:hAnsi="Calibri" w:cs="Calibri"/>
          <w:i/>
          <w:iCs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lang w:val="en-US"/>
        </w:rPr>
        <w:t>the</w:t>
      </w:r>
      <w:r w:rsidR="00686211" w:rsidRPr="001F010C">
        <w:rPr>
          <w:rFonts w:ascii="Calibri" w:eastAsia="Calibri" w:hAnsi="Calibri" w:cs="Calibri"/>
          <w:i/>
          <w:iCs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lang w:val="en-US"/>
        </w:rPr>
        <w:t>score:</w:t>
      </w:r>
      <w:r w:rsidR="00686211" w:rsidRPr="001F010C">
        <w:rPr>
          <w:rFonts w:ascii="Calibri" w:eastAsia="Calibri" w:hAnsi="Calibri" w:cs="Calibri"/>
          <w:i/>
          <w:iCs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lang w:val="en-US"/>
        </w:rPr>
        <w:t>Brain,</w:t>
      </w:r>
      <w:r w:rsidR="00686211" w:rsidRPr="001F010C">
        <w:rPr>
          <w:rFonts w:ascii="Calibri" w:eastAsia="Calibri" w:hAnsi="Calibri" w:cs="Calibri"/>
          <w:i/>
          <w:iCs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lang w:val="en-US"/>
        </w:rPr>
        <w:t>mind,</w:t>
      </w:r>
      <w:r w:rsidR="00686211" w:rsidRPr="001F010C">
        <w:rPr>
          <w:rFonts w:ascii="Calibri" w:eastAsia="Calibri" w:hAnsi="Calibri" w:cs="Calibri"/>
          <w:i/>
          <w:iCs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lang w:val="en-US"/>
        </w:rPr>
        <w:t>and</w:t>
      </w:r>
      <w:r w:rsidR="00686211" w:rsidRPr="001F010C">
        <w:rPr>
          <w:rFonts w:ascii="Calibri" w:eastAsia="Calibri" w:hAnsi="Calibri" w:cs="Calibri"/>
          <w:i/>
          <w:iCs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lang w:val="en-US"/>
        </w:rPr>
        <w:t>body</w:t>
      </w:r>
      <w:r w:rsidR="00686211" w:rsidRPr="001F010C">
        <w:rPr>
          <w:rFonts w:ascii="Calibri" w:eastAsia="Calibri" w:hAnsi="Calibri" w:cs="Calibri"/>
          <w:i/>
          <w:iCs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lang w:val="en-US"/>
        </w:rPr>
        <w:t>in</w:t>
      </w:r>
      <w:r w:rsidR="00686211" w:rsidRPr="001F010C">
        <w:rPr>
          <w:rFonts w:ascii="Calibri" w:eastAsia="Calibri" w:hAnsi="Calibri" w:cs="Calibri"/>
          <w:i/>
          <w:iCs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lang w:val="en-US"/>
        </w:rPr>
        <w:t>the</w:t>
      </w:r>
      <w:r w:rsidR="00686211" w:rsidRPr="001F010C">
        <w:rPr>
          <w:rFonts w:ascii="Calibri" w:eastAsia="Calibri" w:hAnsi="Calibri" w:cs="Calibri"/>
          <w:i/>
          <w:iCs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lang w:val="en-US"/>
        </w:rPr>
        <w:t>healing</w:t>
      </w:r>
      <w:r w:rsidR="00686211" w:rsidRPr="001F010C">
        <w:rPr>
          <w:rFonts w:ascii="Calibri" w:eastAsia="Calibri" w:hAnsi="Calibri" w:cs="Calibri"/>
          <w:i/>
          <w:iCs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lang w:val="en-US"/>
        </w:rPr>
        <w:t>of</w:t>
      </w:r>
      <w:r w:rsidR="00686211" w:rsidRPr="001F010C">
        <w:rPr>
          <w:rFonts w:ascii="Calibri" w:eastAsia="Calibri" w:hAnsi="Calibri" w:cs="Calibri"/>
          <w:i/>
          <w:iCs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lang w:val="en-US"/>
        </w:rPr>
        <w:t>trauma</w:t>
      </w:r>
      <w:r w:rsidRPr="001F010C">
        <w:rPr>
          <w:rFonts w:ascii="Calibri" w:eastAsia="Calibri" w:hAnsi="Calibri" w:cs="Calibri"/>
          <w:lang w:val="en-US"/>
        </w:rPr>
        <w:t>.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Pr="001F010C">
        <w:rPr>
          <w:rFonts w:ascii="Calibri" w:eastAsia="Calibri" w:hAnsi="Calibri" w:cs="Calibri"/>
          <w:lang w:val="en-US"/>
        </w:rPr>
        <w:t>Penguin.</w:t>
      </w:r>
    </w:p>
    <w:p w14:paraId="6933FE61" w14:textId="11F5C380" w:rsidR="030C1ACB" w:rsidRDefault="030C1ACB" w:rsidP="008C7247">
      <w:pPr>
        <w:spacing w:before="180"/>
        <w:rPr>
          <w:rFonts w:ascii="Calibri" w:eastAsia="Calibri" w:hAnsi="Calibri" w:cs="Calibri"/>
          <w:b/>
          <w:bCs/>
          <w:lang w:val="en-US"/>
        </w:rPr>
      </w:pPr>
      <w:r w:rsidRPr="4A44BEA2">
        <w:rPr>
          <w:rFonts w:ascii="Calibri" w:eastAsia="Calibri" w:hAnsi="Calibri" w:cs="Calibri"/>
          <w:b/>
          <w:bCs/>
          <w:lang w:val="en-US"/>
        </w:rPr>
        <w:t>Websites</w:t>
      </w:r>
    </w:p>
    <w:p w14:paraId="719CC703" w14:textId="77777777" w:rsidR="0094064B" w:rsidRPr="001F010C" w:rsidRDefault="030C1ACB" w:rsidP="008C7247">
      <w:pPr>
        <w:pStyle w:val="ListParagraph"/>
        <w:numPr>
          <w:ilvl w:val="0"/>
          <w:numId w:val="23"/>
        </w:numPr>
        <w:spacing w:before="36"/>
        <w:rPr>
          <w:rFonts w:ascii="Calibri" w:eastAsia="Calibri" w:hAnsi="Calibri" w:cs="Calibri"/>
          <w:color w:val="4471C4"/>
          <w:lang w:val="en-US"/>
        </w:rPr>
      </w:pPr>
      <w:r w:rsidRPr="001F010C">
        <w:rPr>
          <w:rFonts w:ascii="Calibri" w:eastAsia="Calibri" w:hAnsi="Calibri" w:cs="Calibri"/>
          <w:lang w:val="en-US"/>
        </w:rPr>
        <w:t>Complex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Pr="001F010C">
        <w:rPr>
          <w:rFonts w:ascii="Calibri" w:eastAsia="Calibri" w:hAnsi="Calibri" w:cs="Calibri"/>
          <w:lang w:val="en-US"/>
        </w:rPr>
        <w:t>Trauma.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Pr="001F010C">
        <w:rPr>
          <w:rFonts w:ascii="Calibri" w:eastAsia="Calibri" w:hAnsi="Calibri" w:cs="Calibri"/>
          <w:lang w:val="en-US"/>
        </w:rPr>
        <w:t>(</w:t>
      </w:r>
      <w:proofErr w:type="spellStart"/>
      <w:r w:rsidRPr="001F010C">
        <w:rPr>
          <w:rFonts w:ascii="Calibri" w:eastAsia="Calibri" w:hAnsi="Calibri" w:cs="Calibri"/>
          <w:lang w:val="en-US"/>
        </w:rPr>
        <w:t>n.d.</w:t>
      </w:r>
      <w:proofErr w:type="spellEnd"/>
      <w:r w:rsidRPr="001F010C">
        <w:rPr>
          <w:rFonts w:ascii="Calibri" w:eastAsia="Calibri" w:hAnsi="Calibri" w:cs="Calibri"/>
          <w:lang w:val="en-US"/>
        </w:rPr>
        <w:t>).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="4B3BEC8B" w:rsidRPr="001F010C">
        <w:rPr>
          <w:rFonts w:ascii="Calibri" w:eastAsia="Calibri" w:hAnsi="Calibri" w:cs="Calibri"/>
          <w:lang w:val="en-US"/>
        </w:rPr>
        <w:t>The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="4B3BEC8B" w:rsidRPr="001F010C">
        <w:rPr>
          <w:rFonts w:ascii="Calibri" w:eastAsia="Calibri" w:hAnsi="Calibri" w:cs="Calibri"/>
          <w:lang w:val="en-US"/>
        </w:rPr>
        <w:t>effects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="4B3BEC8B" w:rsidRPr="001F010C">
        <w:rPr>
          <w:rFonts w:ascii="Calibri" w:eastAsia="Calibri" w:hAnsi="Calibri" w:cs="Calibri"/>
          <w:lang w:val="en-US"/>
        </w:rPr>
        <w:t>of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="4B3BEC8B" w:rsidRPr="001F010C">
        <w:rPr>
          <w:rFonts w:ascii="Calibri" w:eastAsia="Calibri" w:hAnsi="Calibri" w:cs="Calibri"/>
          <w:lang w:val="en-US"/>
        </w:rPr>
        <w:t>complex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="4B3BEC8B" w:rsidRPr="001F010C">
        <w:rPr>
          <w:rFonts w:ascii="Calibri" w:eastAsia="Calibri" w:hAnsi="Calibri" w:cs="Calibri"/>
          <w:lang w:val="en-US"/>
        </w:rPr>
        <w:t>trauma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="4B3BEC8B" w:rsidRPr="001F010C">
        <w:rPr>
          <w:rFonts w:ascii="Calibri" w:eastAsia="Calibri" w:hAnsi="Calibri" w:cs="Calibri"/>
          <w:lang w:val="en-US"/>
        </w:rPr>
        <w:t>on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="4B3BEC8B" w:rsidRPr="001F010C">
        <w:rPr>
          <w:rFonts w:ascii="Calibri" w:eastAsia="Calibri" w:hAnsi="Calibri" w:cs="Calibri"/>
          <w:lang w:val="en-US"/>
        </w:rPr>
        <w:t>brain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="4B3BEC8B" w:rsidRPr="001F010C">
        <w:rPr>
          <w:rFonts w:ascii="Calibri" w:eastAsia="Calibri" w:hAnsi="Calibri" w:cs="Calibri"/>
          <w:lang w:val="en-US"/>
        </w:rPr>
        <w:t>development</w:t>
      </w:r>
      <w:r w:rsidRPr="001F010C">
        <w:rPr>
          <w:rFonts w:ascii="Calibri" w:eastAsia="Calibri" w:hAnsi="Calibri" w:cs="Calibri"/>
          <w:lang w:val="en-US"/>
        </w:rPr>
        <w:t>.</w:t>
      </w:r>
      <w:r w:rsidR="00686211" w:rsidRPr="001F010C">
        <w:rPr>
          <w:rFonts w:ascii="Calibri" w:eastAsia="Calibri" w:hAnsi="Calibri" w:cs="Calibri"/>
          <w:color w:val="4471C4"/>
          <w:lang w:val="en-US"/>
        </w:rPr>
        <w:t xml:space="preserve"> </w:t>
      </w:r>
      <w:r w:rsidR="68EB3074" w:rsidRPr="001F010C">
        <w:rPr>
          <w:rFonts w:ascii="Calibri" w:eastAsia="Calibri" w:hAnsi="Calibri" w:cs="Calibri"/>
          <w:color w:val="4471C4"/>
          <w:lang w:val="en-US"/>
        </w:rPr>
        <w:t>https://www.complextrauma.org/complex-trauma/the-effects-of-complex-trauma-on-brain-development/</w:t>
      </w:r>
    </w:p>
    <w:p w14:paraId="0F99EE04" w14:textId="7E572E6B" w:rsidR="030C1ACB" w:rsidRDefault="030C1ACB" w:rsidP="008C7247">
      <w:pPr>
        <w:pStyle w:val="Heading2"/>
      </w:pPr>
      <w:r w:rsidRPr="4A44BEA2">
        <w:lastRenderedPageBreak/>
        <w:t>1.4.3</w:t>
      </w:r>
      <w:r w:rsidR="00686211">
        <w:t xml:space="preserve"> </w:t>
      </w:r>
      <w:r w:rsidRPr="4A44BEA2">
        <w:t>Topic</w:t>
      </w:r>
      <w:r w:rsidR="00686211">
        <w:t xml:space="preserve"> </w:t>
      </w:r>
      <w:r w:rsidRPr="4A44BEA2">
        <w:t>3:</w:t>
      </w:r>
      <w:r w:rsidR="00686211">
        <w:t xml:space="preserve"> </w:t>
      </w:r>
      <w:r w:rsidRPr="4A44BEA2">
        <w:t>How</w:t>
      </w:r>
      <w:r w:rsidR="00686211">
        <w:t xml:space="preserve"> </w:t>
      </w:r>
      <w:r w:rsidRPr="4A44BEA2">
        <w:t>Do</w:t>
      </w:r>
      <w:r w:rsidR="00686211">
        <w:t xml:space="preserve"> </w:t>
      </w:r>
      <w:r w:rsidRPr="4A44BEA2">
        <w:t>We</w:t>
      </w:r>
      <w:r w:rsidR="00686211">
        <w:t xml:space="preserve"> </w:t>
      </w:r>
      <w:r w:rsidRPr="4A44BEA2">
        <w:t>Work</w:t>
      </w:r>
      <w:r w:rsidR="00686211">
        <w:t xml:space="preserve"> </w:t>
      </w:r>
      <w:r w:rsidRPr="4A44BEA2">
        <w:t>with</w:t>
      </w:r>
      <w:r w:rsidR="00686211">
        <w:t xml:space="preserve"> </w:t>
      </w:r>
      <w:r w:rsidRPr="4A44BEA2">
        <w:t>Trauma?</w:t>
      </w:r>
    </w:p>
    <w:p w14:paraId="3D193B1A" w14:textId="77777777" w:rsidR="004412DA" w:rsidRDefault="030C1ACB" w:rsidP="008C7247">
      <w:pPr>
        <w:spacing w:before="36"/>
        <w:ind w:left="720" w:hanging="720"/>
        <w:rPr>
          <w:rFonts w:ascii="Calibri" w:eastAsia="Calibri" w:hAnsi="Calibri" w:cs="Calibri"/>
          <w:b/>
          <w:bCs/>
          <w:lang w:val="en-US"/>
        </w:rPr>
      </w:pPr>
      <w:r w:rsidRPr="4A44BEA2">
        <w:rPr>
          <w:rFonts w:ascii="Calibri" w:eastAsia="Calibri" w:hAnsi="Calibri" w:cs="Calibri"/>
          <w:b/>
          <w:bCs/>
          <w:lang w:val="en-US"/>
        </w:rPr>
        <w:t>Videos</w:t>
      </w:r>
    </w:p>
    <w:p w14:paraId="513F481E" w14:textId="474E8748" w:rsidR="030C1ACB" w:rsidRPr="001F010C" w:rsidRDefault="008C7247" w:rsidP="008C7247">
      <w:pPr>
        <w:pStyle w:val="ListParagraph"/>
        <w:numPr>
          <w:ilvl w:val="0"/>
          <w:numId w:val="23"/>
        </w:numPr>
        <w:spacing w:before="36"/>
        <w:rPr>
          <w:rStyle w:val="Hyperlink"/>
          <w:rFonts w:ascii="Calibri" w:eastAsia="Calibri" w:hAnsi="Calibri" w:cs="Calibri"/>
          <w:u w:val="single"/>
          <w:lang w:val="en-US"/>
        </w:rPr>
      </w:pPr>
      <w:hyperlink r:id="rId35">
        <w:r w:rsidR="030C1ACB" w:rsidRPr="001F010C">
          <w:rPr>
            <w:rStyle w:val="Hyperlink"/>
            <w:rFonts w:ascii="Calibri" w:eastAsia="Calibri" w:hAnsi="Calibri" w:cs="Calibri"/>
            <w:color w:val="4471C4"/>
            <w:u w:val="single"/>
            <w:lang w:val="en-US"/>
          </w:rPr>
          <w:t>EMDR</w:t>
        </w:r>
        <w:r w:rsidR="00686211" w:rsidRPr="001F010C">
          <w:rPr>
            <w:rStyle w:val="Hyperlink"/>
            <w:rFonts w:ascii="Calibri" w:eastAsia="Calibri" w:hAnsi="Calibri" w:cs="Calibri"/>
            <w:color w:val="4471C4"/>
            <w:u w:val="single"/>
            <w:lang w:val="en-US"/>
          </w:rPr>
          <w:t xml:space="preserve"> </w:t>
        </w:r>
        <w:r w:rsidR="030C1ACB" w:rsidRPr="001F010C">
          <w:rPr>
            <w:rStyle w:val="Hyperlink"/>
            <w:rFonts w:ascii="Calibri" w:eastAsia="Calibri" w:hAnsi="Calibri" w:cs="Calibri"/>
            <w:color w:val="4471C4"/>
            <w:u w:val="single"/>
            <w:lang w:val="en-US"/>
          </w:rPr>
          <w:t>Therapy:</w:t>
        </w:r>
        <w:r w:rsidR="00686211" w:rsidRPr="001F010C">
          <w:rPr>
            <w:rStyle w:val="Hyperlink"/>
            <w:rFonts w:ascii="Calibri" w:eastAsia="Calibri" w:hAnsi="Calibri" w:cs="Calibri"/>
            <w:color w:val="4471C4"/>
            <w:u w:val="single"/>
            <w:lang w:val="en-US"/>
          </w:rPr>
          <w:t xml:space="preserve"> </w:t>
        </w:r>
        <w:r w:rsidR="030C1ACB" w:rsidRPr="001F010C">
          <w:rPr>
            <w:rStyle w:val="Hyperlink"/>
            <w:rFonts w:ascii="Calibri" w:eastAsia="Calibri" w:hAnsi="Calibri" w:cs="Calibri"/>
            <w:color w:val="4471C4"/>
            <w:u w:val="single"/>
            <w:lang w:val="en-US"/>
          </w:rPr>
          <w:t>Demonstration</w:t>
        </w:r>
        <w:r w:rsidR="00686211" w:rsidRPr="001F010C">
          <w:rPr>
            <w:rStyle w:val="Hyperlink"/>
            <w:rFonts w:ascii="Calibri" w:eastAsia="Calibri" w:hAnsi="Calibri" w:cs="Calibri"/>
            <w:color w:val="4471C4"/>
            <w:u w:val="single"/>
            <w:lang w:val="en-US"/>
          </w:rPr>
          <w:t xml:space="preserve"> </w:t>
        </w:r>
        <w:r w:rsidR="030C1ACB" w:rsidRPr="001F010C">
          <w:rPr>
            <w:rStyle w:val="Hyperlink"/>
            <w:rFonts w:ascii="Calibri" w:eastAsia="Calibri" w:hAnsi="Calibri" w:cs="Calibri"/>
            <w:color w:val="4471C4"/>
            <w:u w:val="single"/>
            <w:lang w:val="en-US"/>
          </w:rPr>
          <w:t>&amp;</w:t>
        </w:r>
        <w:r w:rsidR="00686211" w:rsidRPr="001F010C">
          <w:rPr>
            <w:rStyle w:val="Hyperlink"/>
            <w:rFonts w:ascii="Calibri" w:eastAsia="Calibri" w:hAnsi="Calibri" w:cs="Calibri"/>
            <w:color w:val="4471C4"/>
            <w:u w:val="single"/>
            <w:lang w:val="en-US"/>
          </w:rPr>
          <w:t xml:space="preserve"> </w:t>
        </w:r>
        <w:r w:rsidR="030C1ACB" w:rsidRPr="001F010C">
          <w:rPr>
            <w:rStyle w:val="Hyperlink"/>
            <w:rFonts w:ascii="Calibri" w:eastAsia="Calibri" w:hAnsi="Calibri" w:cs="Calibri"/>
            <w:color w:val="4471C4"/>
            <w:u w:val="single"/>
            <w:lang w:val="en-US"/>
          </w:rPr>
          <w:t>Step-by-Step</w:t>
        </w:r>
        <w:r w:rsidR="00686211" w:rsidRPr="001F010C">
          <w:rPr>
            <w:rStyle w:val="Hyperlink"/>
            <w:rFonts w:ascii="Calibri" w:eastAsia="Calibri" w:hAnsi="Calibri" w:cs="Calibri"/>
            <w:color w:val="4471C4"/>
            <w:u w:val="single"/>
            <w:lang w:val="en-US"/>
          </w:rPr>
          <w:t xml:space="preserve"> </w:t>
        </w:r>
        <w:r w:rsidR="030C1ACB" w:rsidRPr="001F010C">
          <w:rPr>
            <w:rStyle w:val="Hyperlink"/>
            <w:rFonts w:ascii="Calibri" w:eastAsia="Calibri" w:hAnsi="Calibri" w:cs="Calibri"/>
            <w:color w:val="4471C4"/>
            <w:u w:val="single"/>
            <w:lang w:val="en-US"/>
          </w:rPr>
          <w:t>Walkthrough</w:t>
        </w:r>
      </w:hyperlink>
    </w:p>
    <w:p w14:paraId="38AFE248" w14:textId="16B154FD" w:rsidR="0F2B7170" w:rsidRPr="001F010C" w:rsidRDefault="0F2B7170" w:rsidP="008C7247">
      <w:pPr>
        <w:pStyle w:val="ListParagraph"/>
        <w:numPr>
          <w:ilvl w:val="0"/>
          <w:numId w:val="23"/>
        </w:numPr>
        <w:spacing w:before="36"/>
        <w:rPr>
          <w:rStyle w:val="Hyperlink"/>
          <w:rFonts w:ascii="Calibri" w:eastAsia="Calibri" w:hAnsi="Calibri" w:cs="Calibri"/>
          <w:lang w:val="en-US"/>
        </w:rPr>
      </w:pPr>
      <w:r w:rsidRPr="001F010C">
        <w:rPr>
          <w:rFonts w:ascii="Calibri" w:eastAsia="Calibri" w:hAnsi="Calibri" w:cs="Calibri"/>
          <w:lang w:val="en-US"/>
        </w:rPr>
        <w:t>Somatic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Pr="001F010C">
        <w:rPr>
          <w:rFonts w:ascii="Calibri" w:eastAsia="Calibri" w:hAnsi="Calibri" w:cs="Calibri"/>
          <w:lang w:val="en-US"/>
        </w:rPr>
        <w:t>Experiencing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Pr="001F010C">
        <w:rPr>
          <w:rFonts w:ascii="Calibri" w:eastAsia="Calibri" w:hAnsi="Calibri" w:cs="Calibri"/>
          <w:lang w:val="en-US"/>
        </w:rPr>
        <w:t>International.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Pr="001F010C">
        <w:rPr>
          <w:rFonts w:ascii="Calibri" w:eastAsia="Calibri" w:hAnsi="Calibri" w:cs="Calibri"/>
          <w:lang w:val="en-US"/>
        </w:rPr>
        <w:t>(2012).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lang w:val="en-US"/>
        </w:rPr>
        <w:t>Origin</w:t>
      </w:r>
      <w:r w:rsidR="00686211" w:rsidRPr="001F010C">
        <w:rPr>
          <w:rFonts w:ascii="Calibri" w:eastAsia="Calibri" w:hAnsi="Calibri" w:cs="Calibri"/>
          <w:i/>
          <w:iCs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lang w:val="en-US"/>
        </w:rPr>
        <w:t>of</w:t>
      </w:r>
      <w:r w:rsidR="00686211" w:rsidRPr="001F010C">
        <w:rPr>
          <w:rFonts w:ascii="Calibri" w:eastAsia="Calibri" w:hAnsi="Calibri" w:cs="Calibri"/>
          <w:i/>
          <w:iCs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lang w:val="en-US"/>
        </w:rPr>
        <w:t>somatic</w:t>
      </w:r>
      <w:r w:rsidR="00686211" w:rsidRPr="001F010C">
        <w:rPr>
          <w:rFonts w:ascii="Calibri" w:eastAsia="Calibri" w:hAnsi="Calibri" w:cs="Calibri"/>
          <w:i/>
          <w:iCs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lang w:val="en-US"/>
        </w:rPr>
        <w:t>experiencing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Pr="001F010C">
        <w:rPr>
          <w:rFonts w:ascii="Calibri" w:eastAsia="Calibri" w:hAnsi="Calibri" w:cs="Calibri"/>
          <w:lang w:val="en-US"/>
        </w:rPr>
        <w:t>[Video].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r w:rsidRPr="001F010C">
        <w:rPr>
          <w:rFonts w:ascii="Calibri" w:eastAsia="Calibri" w:hAnsi="Calibri" w:cs="Calibri"/>
          <w:lang w:val="en-US"/>
        </w:rPr>
        <w:t>YouTube.</w:t>
      </w:r>
      <w:r w:rsidR="00686211" w:rsidRPr="001F010C">
        <w:rPr>
          <w:rFonts w:ascii="Calibri" w:eastAsia="Calibri" w:hAnsi="Calibri" w:cs="Calibri"/>
          <w:lang w:val="en-US"/>
        </w:rPr>
        <w:t xml:space="preserve"> </w:t>
      </w:r>
      <w:hyperlink r:id="rId36">
        <w:r w:rsidRPr="001F010C">
          <w:rPr>
            <w:rStyle w:val="Hyperlink"/>
            <w:rFonts w:ascii="Calibri" w:eastAsia="Calibri" w:hAnsi="Calibri" w:cs="Calibri"/>
            <w:lang w:val="en-US"/>
          </w:rPr>
          <w:t>https://www.youtube.com/watch?v=L0PsQFoz48g</w:t>
        </w:r>
      </w:hyperlink>
    </w:p>
    <w:p w14:paraId="20DA5536" w14:textId="086E4C95" w:rsidR="030C1ACB" w:rsidRDefault="030C1ACB" w:rsidP="008C7247">
      <w:pPr>
        <w:spacing w:before="180"/>
        <w:rPr>
          <w:rFonts w:ascii="Calibri" w:eastAsia="Calibri" w:hAnsi="Calibri" w:cs="Calibri"/>
          <w:b/>
          <w:bCs/>
          <w:lang w:val="en-US"/>
        </w:rPr>
      </w:pPr>
      <w:r w:rsidRPr="4A44BEA2">
        <w:rPr>
          <w:rFonts w:ascii="Calibri" w:eastAsia="Calibri" w:hAnsi="Calibri" w:cs="Calibri"/>
          <w:b/>
          <w:bCs/>
          <w:lang w:val="en-US"/>
        </w:rPr>
        <w:t>Readings</w:t>
      </w:r>
    </w:p>
    <w:p w14:paraId="7DA3D110" w14:textId="23370FBC" w:rsidR="030C1ACB" w:rsidRPr="001F010C" w:rsidRDefault="030C1ACB" w:rsidP="008C7247">
      <w:pPr>
        <w:pStyle w:val="ListParagraph"/>
        <w:numPr>
          <w:ilvl w:val="0"/>
          <w:numId w:val="24"/>
        </w:numPr>
        <w:spacing w:before="36"/>
        <w:rPr>
          <w:rFonts w:ascii="Calibri" w:eastAsia="Calibri" w:hAnsi="Calibri" w:cs="Calibri"/>
          <w:color w:val="4472C4" w:themeColor="accent1"/>
          <w:lang w:val="en-US"/>
        </w:rPr>
      </w:pPr>
      <w:r w:rsidRPr="001F010C">
        <w:rPr>
          <w:rFonts w:ascii="Calibri" w:eastAsia="Calibri" w:hAnsi="Calibri" w:cs="Calibri"/>
          <w:color w:val="4472C4" w:themeColor="accent1"/>
          <w:lang w:val="en-US"/>
        </w:rPr>
        <w:t>Hopper,</w:t>
      </w:r>
      <w:r w:rsidR="00686211" w:rsidRPr="001F010C">
        <w:rPr>
          <w:rFonts w:ascii="Calibri" w:eastAsia="Calibri" w:hAnsi="Calibri" w:cs="Calibri"/>
          <w:color w:val="4472C4" w:themeColor="accent1"/>
          <w:lang w:val="en-US"/>
        </w:rPr>
        <w:t xml:space="preserve"> </w:t>
      </w:r>
      <w:r w:rsidRPr="001F010C">
        <w:rPr>
          <w:rFonts w:ascii="Calibri" w:eastAsia="Calibri" w:hAnsi="Calibri" w:cs="Calibri"/>
          <w:color w:val="4472C4" w:themeColor="accent1"/>
          <w:lang w:val="en-US"/>
        </w:rPr>
        <w:t>E.</w:t>
      </w:r>
      <w:r w:rsidR="00686211" w:rsidRPr="001F010C">
        <w:rPr>
          <w:rFonts w:ascii="Calibri" w:eastAsia="Calibri" w:hAnsi="Calibri" w:cs="Calibri"/>
          <w:color w:val="4472C4" w:themeColor="accent1"/>
          <w:lang w:val="en-US"/>
        </w:rPr>
        <w:t xml:space="preserve"> </w:t>
      </w:r>
      <w:r w:rsidRPr="001F010C">
        <w:rPr>
          <w:rFonts w:ascii="Calibri" w:eastAsia="Calibri" w:hAnsi="Calibri" w:cs="Calibri"/>
          <w:color w:val="4472C4" w:themeColor="accent1"/>
          <w:lang w:val="en-US"/>
        </w:rPr>
        <w:t>K.,</w:t>
      </w:r>
      <w:r w:rsidR="00686211" w:rsidRPr="001F010C">
        <w:rPr>
          <w:rFonts w:ascii="Calibri" w:eastAsia="Calibri" w:hAnsi="Calibri" w:cs="Calibri"/>
          <w:color w:val="4472C4" w:themeColor="accent1"/>
          <w:lang w:val="en-US"/>
        </w:rPr>
        <w:t xml:space="preserve"> </w:t>
      </w:r>
      <w:r w:rsidRPr="001F010C">
        <w:rPr>
          <w:rFonts w:ascii="Calibri" w:eastAsia="Calibri" w:hAnsi="Calibri" w:cs="Calibri"/>
          <w:color w:val="4472C4" w:themeColor="accent1"/>
          <w:lang w:val="en-US"/>
        </w:rPr>
        <w:t>Grossman,</w:t>
      </w:r>
      <w:r w:rsidR="00686211" w:rsidRPr="001F010C">
        <w:rPr>
          <w:rFonts w:ascii="Calibri" w:eastAsia="Calibri" w:hAnsi="Calibri" w:cs="Calibri"/>
          <w:color w:val="4472C4" w:themeColor="accent1"/>
          <w:lang w:val="en-US"/>
        </w:rPr>
        <w:t xml:space="preserve"> </w:t>
      </w:r>
      <w:r w:rsidRPr="001F010C">
        <w:rPr>
          <w:rFonts w:ascii="Calibri" w:eastAsia="Calibri" w:hAnsi="Calibri" w:cs="Calibri"/>
          <w:color w:val="4472C4" w:themeColor="accent1"/>
          <w:lang w:val="en-US"/>
        </w:rPr>
        <w:t>F.</w:t>
      </w:r>
      <w:r w:rsidR="00686211" w:rsidRPr="001F010C">
        <w:rPr>
          <w:rFonts w:ascii="Calibri" w:eastAsia="Calibri" w:hAnsi="Calibri" w:cs="Calibri"/>
          <w:color w:val="4472C4" w:themeColor="accent1"/>
          <w:lang w:val="en-US"/>
        </w:rPr>
        <w:t xml:space="preserve"> </w:t>
      </w:r>
      <w:r w:rsidRPr="001F010C">
        <w:rPr>
          <w:rFonts w:ascii="Calibri" w:eastAsia="Calibri" w:hAnsi="Calibri" w:cs="Calibri"/>
          <w:color w:val="4472C4" w:themeColor="accent1"/>
          <w:lang w:val="en-US"/>
        </w:rPr>
        <w:t>K.,</w:t>
      </w:r>
      <w:r w:rsidR="00686211" w:rsidRPr="001F010C">
        <w:rPr>
          <w:rFonts w:ascii="Calibri" w:eastAsia="Calibri" w:hAnsi="Calibri" w:cs="Calibri"/>
          <w:color w:val="4472C4" w:themeColor="accent1"/>
          <w:lang w:val="en-US"/>
        </w:rPr>
        <w:t xml:space="preserve"> </w:t>
      </w:r>
      <w:r w:rsidRPr="001F010C">
        <w:rPr>
          <w:rFonts w:ascii="Calibri" w:eastAsia="Calibri" w:hAnsi="Calibri" w:cs="Calibri"/>
          <w:color w:val="4472C4" w:themeColor="accent1"/>
          <w:lang w:val="en-US"/>
        </w:rPr>
        <w:t>Spinazzola,</w:t>
      </w:r>
      <w:r w:rsidR="00686211" w:rsidRPr="001F010C">
        <w:rPr>
          <w:rFonts w:ascii="Calibri" w:eastAsia="Calibri" w:hAnsi="Calibri" w:cs="Calibri"/>
          <w:color w:val="4472C4" w:themeColor="accent1"/>
          <w:lang w:val="en-US"/>
        </w:rPr>
        <w:t xml:space="preserve"> </w:t>
      </w:r>
      <w:r w:rsidRPr="001F010C">
        <w:rPr>
          <w:rFonts w:ascii="Calibri" w:eastAsia="Calibri" w:hAnsi="Calibri" w:cs="Calibri"/>
          <w:color w:val="4472C4" w:themeColor="accent1"/>
          <w:lang w:val="en-US"/>
        </w:rPr>
        <w:t>J.,</w:t>
      </w:r>
      <w:r w:rsidR="00686211" w:rsidRPr="001F010C">
        <w:rPr>
          <w:rFonts w:ascii="Calibri" w:eastAsia="Calibri" w:hAnsi="Calibri" w:cs="Calibri"/>
          <w:color w:val="4472C4" w:themeColor="accent1"/>
          <w:lang w:val="en-US"/>
        </w:rPr>
        <w:t xml:space="preserve"> </w:t>
      </w:r>
      <w:r w:rsidRPr="001F010C">
        <w:rPr>
          <w:rFonts w:ascii="Calibri" w:eastAsia="Calibri" w:hAnsi="Calibri" w:cs="Calibri"/>
          <w:color w:val="4472C4" w:themeColor="accent1"/>
          <w:lang w:val="en-US"/>
        </w:rPr>
        <w:t>&amp;</w:t>
      </w:r>
      <w:r w:rsidR="00686211" w:rsidRPr="001F010C">
        <w:rPr>
          <w:rFonts w:ascii="Calibri" w:eastAsia="Calibri" w:hAnsi="Calibri" w:cs="Calibri"/>
          <w:color w:val="4472C4" w:themeColor="accent1"/>
          <w:lang w:val="en-US"/>
        </w:rPr>
        <w:t xml:space="preserve"> </w:t>
      </w:r>
      <w:proofErr w:type="spellStart"/>
      <w:r w:rsidRPr="001F010C">
        <w:rPr>
          <w:rFonts w:ascii="Calibri" w:eastAsia="Calibri" w:hAnsi="Calibri" w:cs="Calibri"/>
          <w:color w:val="4472C4" w:themeColor="accent1"/>
          <w:lang w:val="en-US"/>
        </w:rPr>
        <w:t>Zucker</w:t>
      </w:r>
      <w:proofErr w:type="spellEnd"/>
      <w:r w:rsidRPr="001F010C">
        <w:rPr>
          <w:rFonts w:ascii="Calibri" w:eastAsia="Calibri" w:hAnsi="Calibri" w:cs="Calibri"/>
          <w:color w:val="4472C4" w:themeColor="accent1"/>
          <w:lang w:val="en-US"/>
        </w:rPr>
        <w:t>,</w:t>
      </w:r>
      <w:r w:rsidR="00686211" w:rsidRPr="001F010C">
        <w:rPr>
          <w:rFonts w:ascii="Calibri" w:eastAsia="Calibri" w:hAnsi="Calibri" w:cs="Calibri"/>
          <w:color w:val="4472C4" w:themeColor="accent1"/>
          <w:lang w:val="en-US"/>
        </w:rPr>
        <w:t xml:space="preserve"> </w:t>
      </w:r>
      <w:r w:rsidRPr="001F010C">
        <w:rPr>
          <w:rFonts w:ascii="Calibri" w:eastAsia="Calibri" w:hAnsi="Calibri" w:cs="Calibri"/>
          <w:color w:val="4472C4" w:themeColor="accent1"/>
          <w:lang w:val="en-US"/>
        </w:rPr>
        <w:t>M.</w:t>
      </w:r>
      <w:r w:rsidR="00686211" w:rsidRPr="001F010C">
        <w:rPr>
          <w:rFonts w:ascii="Calibri" w:eastAsia="Calibri" w:hAnsi="Calibri" w:cs="Calibri"/>
          <w:color w:val="4472C4" w:themeColor="accent1"/>
          <w:lang w:val="en-US"/>
        </w:rPr>
        <w:t xml:space="preserve"> </w:t>
      </w:r>
      <w:r w:rsidRPr="001F010C">
        <w:rPr>
          <w:rFonts w:ascii="Calibri" w:eastAsia="Calibri" w:hAnsi="Calibri" w:cs="Calibri"/>
          <w:color w:val="4472C4" w:themeColor="accent1"/>
          <w:lang w:val="en-US"/>
        </w:rPr>
        <w:t>(2021).</w:t>
      </w:r>
      <w:r w:rsidR="00686211" w:rsidRPr="001F010C">
        <w:rPr>
          <w:rFonts w:ascii="Calibri" w:eastAsia="Calibri" w:hAnsi="Calibri" w:cs="Calibri"/>
          <w:color w:val="4472C4" w:themeColor="accent1"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color w:val="4472C4" w:themeColor="accent1"/>
          <w:lang w:val="en-US"/>
        </w:rPr>
        <w:t>Treating</w:t>
      </w:r>
      <w:r w:rsidR="00686211" w:rsidRPr="001F010C">
        <w:rPr>
          <w:rFonts w:ascii="Calibri" w:eastAsia="Calibri" w:hAnsi="Calibri" w:cs="Calibri"/>
          <w:i/>
          <w:iCs/>
          <w:color w:val="4472C4" w:themeColor="accent1"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color w:val="4472C4" w:themeColor="accent1"/>
          <w:lang w:val="en-US"/>
        </w:rPr>
        <w:t>adult</w:t>
      </w:r>
      <w:r w:rsidR="00686211" w:rsidRPr="001F010C">
        <w:rPr>
          <w:rFonts w:ascii="Calibri" w:eastAsia="Calibri" w:hAnsi="Calibri" w:cs="Calibri"/>
          <w:i/>
          <w:iCs/>
          <w:color w:val="4472C4" w:themeColor="accent1"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color w:val="4472C4" w:themeColor="accent1"/>
          <w:lang w:val="en-US"/>
        </w:rPr>
        <w:t>survivors</w:t>
      </w:r>
      <w:r w:rsidR="00686211" w:rsidRPr="001F010C">
        <w:rPr>
          <w:rFonts w:ascii="Calibri" w:eastAsia="Calibri" w:hAnsi="Calibri" w:cs="Calibri"/>
          <w:i/>
          <w:iCs/>
          <w:color w:val="4472C4" w:themeColor="accent1"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color w:val="4472C4" w:themeColor="accent1"/>
          <w:lang w:val="en-US"/>
        </w:rPr>
        <w:t>of</w:t>
      </w:r>
      <w:r w:rsidR="00686211" w:rsidRPr="001F010C">
        <w:rPr>
          <w:rFonts w:ascii="Calibri" w:eastAsia="Calibri" w:hAnsi="Calibri" w:cs="Calibri"/>
          <w:i/>
          <w:iCs/>
          <w:color w:val="4472C4" w:themeColor="accent1"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color w:val="4472C4" w:themeColor="accent1"/>
          <w:lang w:val="en-US"/>
        </w:rPr>
        <w:t>childhood</w:t>
      </w:r>
      <w:r w:rsidR="00686211" w:rsidRPr="001F010C">
        <w:rPr>
          <w:rFonts w:ascii="Calibri" w:eastAsia="Calibri" w:hAnsi="Calibri" w:cs="Calibri"/>
          <w:i/>
          <w:iCs/>
          <w:color w:val="4472C4" w:themeColor="accent1"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color w:val="4472C4" w:themeColor="accent1"/>
          <w:lang w:val="en-US"/>
        </w:rPr>
        <w:t>emotional</w:t>
      </w:r>
      <w:r w:rsidR="00686211" w:rsidRPr="001F010C">
        <w:rPr>
          <w:rFonts w:ascii="Calibri" w:eastAsia="Calibri" w:hAnsi="Calibri" w:cs="Calibri"/>
          <w:i/>
          <w:iCs/>
          <w:color w:val="4472C4" w:themeColor="accent1"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color w:val="4472C4" w:themeColor="accent1"/>
          <w:lang w:val="en-US"/>
        </w:rPr>
        <w:t>abuse</w:t>
      </w:r>
      <w:r w:rsidR="00686211" w:rsidRPr="001F010C">
        <w:rPr>
          <w:rFonts w:ascii="Calibri" w:eastAsia="Calibri" w:hAnsi="Calibri" w:cs="Calibri"/>
          <w:i/>
          <w:iCs/>
          <w:color w:val="4472C4" w:themeColor="accent1"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color w:val="4472C4" w:themeColor="accent1"/>
          <w:lang w:val="en-US"/>
        </w:rPr>
        <w:t>and</w:t>
      </w:r>
      <w:r w:rsidR="00686211" w:rsidRPr="001F010C">
        <w:rPr>
          <w:rFonts w:ascii="Calibri" w:eastAsia="Calibri" w:hAnsi="Calibri" w:cs="Calibri"/>
          <w:i/>
          <w:iCs/>
          <w:color w:val="4472C4" w:themeColor="accent1"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color w:val="4472C4" w:themeColor="accent1"/>
          <w:lang w:val="en-US"/>
        </w:rPr>
        <w:t>neglect:</w:t>
      </w:r>
      <w:r w:rsidR="00686211" w:rsidRPr="001F010C">
        <w:rPr>
          <w:rFonts w:ascii="Calibri" w:eastAsia="Calibri" w:hAnsi="Calibri" w:cs="Calibri"/>
          <w:i/>
          <w:iCs/>
          <w:color w:val="4472C4" w:themeColor="accent1"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color w:val="4472C4" w:themeColor="accent1"/>
          <w:lang w:val="en-US"/>
        </w:rPr>
        <w:t>Component-based</w:t>
      </w:r>
      <w:r w:rsidR="00686211" w:rsidRPr="001F010C">
        <w:rPr>
          <w:rFonts w:ascii="Calibri" w:eastAsia="Calibri" w:hAnsi="Calibri" w:cs="Calibri"/>
          <w:i/>
          <w:iCs/>
          <w:color w:val="4472C4" w:themeColor="accent1"/>
          <w:lang w:val="en-US"/>
        </w:rPr>
        <w:t xml:space="preserve"> </w:t>
      </w:r>
      <w:r w:rsidRPr="001F010C">
        <w:rPr>
          <w:rFonts w:ascii="Calibri" w:eastAsia="Calibri" w:hAnsi="Calibri" w:cs="Calibri"/>
          <w:i/>
          <w:iCs/>
          <w:color w:val="4472C4" w:themeColor="accent1"/>
          <w:lang w:val="en-US"/>
        </w:rPr>
        <w:t>psychotherapy</w:t>
      </w:r>
      <w:r w:rsidRPr="001F010C">
        <w:rPr>
          <w:rFonts w:ascii="Calibri" w:eastAsia="Calibri" w:hAnsi="Calibri" w:cs="Calibri"/>
          <w:color w:val="4472C4" w:themeColor="accent1"/>
          <w:lang w:val="en-US"/>
        </w:rPr>
        <w:t>.</w:t>
      </w:r>
      <w:r w:rsidR="00686211" w:rsidRPr="001F010C">
        <w:rPr>
          <w:rFonts w:ascii="Calibri" w:eastAsia="Calibri" w:hAnsi="Calibri" w:cs="Calibri"/>
          <w:color w:val="4472C4" w:themeColor="accent1"/>
          <w:lang w:val="en-US"/>
        </w:rPr>
        <w:t xml:space="preserve"> </w:t>
      </w:r>
      <w:r w:rsidRPr="001F010C">
        <w:rPr>
          <w:rFonts w:ascii="Calibri" w:eastAsia="Calibri" w:hAnsi="Calibri" w:cs="Calibri"/>
          <w:color w:val="4472C4" w:themeColor="accent1"/>
          <w:lang w:val="en-US"/>
        </w:rPr>
        <w:t>Guilford</w:t>
      </w:r>
      <w:r w:rsidR="00686211" w:rsidRPr="001F010C">
        <w:rPr>
          <w:rFonts w:ascii="Calibri" w:eastAsia="Calibri" w:hAnsi="Calibri" w:cs="Calibri"/>
          <w:color w:val="4472C4" w:themeColor="accent1"/>
          <w:lang w:val="en-US"/>
        </w:rPr>
        <w:t xml:space="preserve"> </w:t>
      </w:r>
      <w:r w:rsidRPr="001F010C">
        <w:rPr>
          <w:rFonts w:ascii="Calibri" w:eastAsia="Calibri" w:hAnsi="Calibri" w:cs="Calibri"/>
          <w:color w:val="4472C4" w:themeColor="accent1"/>
          <w:lang w:val="en-US"/>
        </w:rPr>
        <w:t>Press.</w:t>
      </w:r>
    </w:p>
    <w:p w14:paraId="583A27C9" w14:textId="2E9AEA08" w:rsidR="030C1ACB" w:rsidRPr="001D52FC" w:rsidRDefault="030C1ACB" w:rsidP="008C7247">
      <w:pPr>
        <w:pStyle w:val="ListParagraph"/>
        <w:numPr>
          <w:ilvl w:val="0"/>
          <w:numId w:val="24"/>
        </w:numPr>
        <w:spacing w:before="36"/>
        <w:rPr>
          <w:rFonts w:ascii="Calibri" w:eastAsia="Calibri" w:hAnsi="Calibri" w:cs="Calibri"/>
          <w:lang w:val="en-US"/>
        </w:rPr>
      </w:pPr>
      <w:proofErr w:type="spellStart"/>
      <w:r w:rsidRPr="001D52FC">
        <w:rPr>
          <w:rFonts w:ascii="Calibri" w:eastAsia="Calibri" w:hAnsi="Calibri" w:cs="Calibri"/>
          <w:lang w:val="en-US"/>
        </w:rPr>
        <w:t>Lafrance</w:t>
      </w:r>
      <w:proofErr w:type="spellEnd"/>
      <w:r w:rsidRPr="001D52FC">
        <w:rPr>
          <w:rFonts w:ascii="Calibri" w:eastAsia="Calibri" w:hAnsi="Calibri" w:cs="Calibri"/>
          <w:lang w:val="en-US"/>
        </w:rPr>
        <w:t>,</w:t>
      </w:r>
      <w:r w:rsidR="00686211" w:rsidRPr="001D52FC">
        <w:rPr>
          <w:rFonts w:ascii="Calibri" w:eastAsia="Calibri" w:hAnsi="Calibri" w:cs="Calibri"/>
          <w:lang w:val="en-US"/>
        </w:rPr>
        <w:t xml:space="preserve"> </w:t>
      </w:r>
      <w:r w:rsidRPr="001D52FC">
        <w:rPr>
          <w:rFonts w:ascii="Calibri" w:eastAsia="Calibri" w:hAnsi="Calibri" w:cs="Calibri"/>
          <w:lang w:val="en-US"/>
        </w:rPr>
        <w:t>A.,</w:t>
      </w:r>
      <w:r w:rsidR="00686211" w:rsidRPr="001D52FC">
        <w:rPr>
          <w:rFonts w:ascii="Calibri" w:eastAsia="Calibri" w:hAnsi="Calibri" w:cs="Calibri"/>
          <w:lang w:val="en-US"/>
        </w:rPr>
        <w:t xml:space="preserve"> </w:t>
      </w:r>
      <w:r w:rsidRPr="001D52FC">
        <w:rPr>
          <w:rFonts w:ascii="Calibri" w:eastAsia="Calibri" w:hAnsi="Calibri" w:cs="Calibri"/>
          <w:lang w:val="en-US"/>
        </w:rPr>
        <w:t>Henderson,</w:t>
      </w:r>
      <w:r w:rsidR="00686211" w:rsidRPr="001D52FC">
        <w:rPr>
          <w:rFonts w:ascii="Calibri" w:eastAsia="Calibri" w:hAnsi="Calibri" w:cs="Calibri"/>
          <w:lang w:val="en-US"/>
        </w:rPr>
        <w:t xml:space="preserve"> </w:t>
      </w:r>
      <w:r w:rsidRPr="001D52FC">
        <w:rPr>
          <w:rFonts w:ascii="Calibri" w:eastAsia="Calibri" w:hAnsi="Calibri" w:cs="Calibri"/>
          <w:lang w:val="en-US"/>
        </w:rPr>
        <w:t>K.</w:t>
      </w:r>
      <w:r w:rsidR="00686211" w:rsidRPr="001D52FC">
        <w:rPr>
          <w:rFonts w:ascii="Calibri" w:eastAsia="Calibri" w:hAnsi="Calibri" w:cs="Calibri"/>
          <w:lang w:val="en-US"/>
        </w:rPr>
        <w:t xml:space="preserve"> </w:t>
      </w:r>
      <w:r w:rsidRPr="001D52FC">
        <w:rPr>
          <w:rFonts w:ascii="Calibri" w:eastAsia="Calibri" w:hAnsi="Calibri" w:cs="Calibri"/>
          <w:lang w:val="en-US"/>
        </w:rPr>
        <w:t>A.,</w:t>
      </w:r>
      <w:r w:rsidR="00686211" w:rsidRPr="001D52FC">
        <w:rPr>
          <w:rFonts w:ascii="Calibri" w:eastAsia="Calibri" w:hAnsi="Calibri" w:cs="Calibri"/>
          <w:lang w:val="en-US"/>
        </w:rPr>
        <w:t xml:space="preserve"> </w:t>
      </w:r>
      <w:r w:rsidRPr="001D52FC">
        <w:rPr>
          <w:rFonts w:ascii="Calibri" w:eastAsia="Calibri" w:hAnsi="Calibri" w:cs="Calibri"/>
          <w:lang w:val="en-US"/>
        </w:rPr>
        <w:t>&amp;</w:t>
      </w:r>
      <w:r w:rsidR="00686211" w:rsidRPr="001D52FC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1D52FC">
        <w:rPr>
          <w:rFonts w:ascii="Calibri" w:eastAsia="Calibri" w:hAnsi="Calibri" w:cs="Calibri"/>
          <w:lang w:val="en-US"/>
        </w:rPr>
        <w:t>Mayman</w:t>
      </w:r>
      <w:proofErr w:type="spellEnd"/>
      <w:r w:rsidRPr="001D52FC">
        <w:rPr>
          <w:rFonts w:ascii="Calibri" w:eastAsia="Calibri" w:hAnsi="Calibri" w:cs="Calibri"/>
          <w:lang w:val="en-US"/>
        </w:rPr>
        <w:t>,</w:t>
      </w:r>
      <w:r w:rsidR="00686211" w:rsidRPr="001D52FC">
        <w:rPr>
          <w:rFonts w:ascii="Calibri" w:eastAsia="Calibri" w:hAnsi="Calibri" w:cs="Calibri"/>
          <w:lang w:val="en-US"/>
        </w:rPr>
        <w:t xml:space="preserve"> </w:t>
      </w:r>
      <w:r w:rsidRPr="001D52FC">
        <w:rPr>
          <w:rFonts w:ascii="Calibri" w:eastAsia="Calibri" w:hAnsi="Calibri" w:cs="Calibri"/>
          <w:lang w:val="en-US"/>
        </w:rPr>
        <w:t>S.</w:t>
      </w:r>
      <w:r w:rsidR="00686211" w:rsidRPr="001D52FC">
        <w:rPr>
          <w:rFonts w:ascii="Calibri" w:eastAsia="Calibri" w:hAnsi="Calibri" w:cs="Calibri"/>
          <w:lang w:val="en-US"/>
        </w:rPr>
        <w:t xml:space="preserve"> </w:t>
      </w:r>
      <w:r w:rsidRPr="001D52FC">
        <w:rPr>
          <w:rFonts w:ascii="Calibri" w:eastAsia="Calibri" w:hAnsi="Calibri" w:cs="Calibri"/>
          <w:lang w:val="en-US"/>
        </w:rPr>
        <w:t>(2020).</w:t>
      </w:r>
      <w:r w:rsidR="00686211" w:rsidRPr="001D52FC">
        <w:rPr>
          <w:rFonts w:ascii="Calibri" w:eastAsia="Calibri" w:hAnsi="Calibri" w:cs="Calibri"/>
          <w:lang w:val="en-US"/>
        </w:rPr>
        <w:t xml:space="preserve"> </w:t>
      </w:r>
      <w:r w:rsidRPr="001D52FC">
        <w:rPr>
          <w:rFonts w:ascii="Calibri" w:eastAsia="Calibri" w:hAnsi="Calibri" w:cs="Calibri"/>
          <w:i/>
          <w:iCs/>
          <w:lang w:val="en-US"/>
        </w:rPr>
        <w:t>Emotion-focused</w:t>
      </w:r>
      <w:r w:rsidR="00686211" w:rsidRPr="001D52FC">
        <w:rPr>
          <w:rFonts w:ascii="Calibri" w:eastAsia="Calibri" w:hAnsi="Calibri" w:cs="Calibri"/>
          <w:i/>
          <w:iCs/>
          <w:lang w:val="en-US"/>
        </w:rPr>
        <w:t xml:space="preserve"> </w:t>
      </w:r>
      <w:r w:rsidRPr="001D52FC">
        <w:rPr>
          <w:rFonts w:ascii="Calibri" w:eastAsia="Calibri" w:hAnsi="Calibri" w:cs="Calibri"/>
          <w:i/>
          <w:iCs/>
          <w:lang w:val="en-US"/>
        </w:rPr>
        <w:t>family</w:t>
      </w:r>
      <w:r w:rsidR="00686211" w:rsidRPr="001D52FC">
        <w:rPr>
          <w:rFonts w:ascii="Calibri" w:eastAsia="Calibri" w:hAnsi="Calibri" w:cs="Calibri"/>
          <w:i/>
          <w:iCs/>
          <w:lang w:val="en-US"/>
        </w:rPr>
        <w:t xml:space="preserve"> </w:t>
      </w:r>
      <w:r w:rsidRPr="001D52FC">
        <w:rPr>
          <w:rFonts w:ascii="Calibri" w:eastAsia="Calibri" w:hAnsi="Calibri" w:cs="Calibri"/>
          <w:i/>
          <w:iCs/>
          <w:lang w:val="en-US"/>
        </w:rPr>
        <w:t>therapy:</w:t>
      </w:r>
      <w:r w:rsidR="00686211" w:rsidRPr="001D52FC">
        <w:rPr>
          <w:rFonts w:ascii="Calibri" w:eastAsia="Calibri" w:hAnsi="Calibri" w:cs="Calibri"/>
          <w:i/>
          <w:iCs/>
          <w:lang w:val="en-US"/>
        </w:rPr>
        <w:t xml:space="preserve"> </w:t>
      </w:r>
      <w:r w:rsidRPr="001D52FC">
        <w:rPr>
          <w:rFonts w:ascii="Calibri" w:eastAsia="Calibri" w:hAnsi="Calibri" w:cs="Calibri"/>
          <w:i/>
          <w:iCs/>
          <w:lang w:val="en-US"/>
        </w:rPr>
        <w:t>A</w:t>
      </w:r>
      <w:r w:rsidR="00686211" w:rsidRPr="001D52FC">
        <w:rPr>
          <w:rFonts w:ascii="Calibri" w:eastAsia="Calibri" w:hAnsi="Calibri" w:cs="Calibri"/>
          <w:i/>
          <w:iCs/>
          <w:lang w:val="en-US"/>
        </w:rPr>
        <w:t xml:space="preserve"> </w:t>
      </w:r>
      <w:proofErr w:type="spellStart"/>
      <w:r w:rsidRPr="001D52FC">
        <w:rPr>
          <w:rFonts w:ascii="Calibri" w:eastAsia="Calibri" w:hAnsi="Calibri" w:cs="Calibri"/>
          <w:i/>
          <w:iCs/>
          <w:lang w:val="en-US"/>
        </w:rPr>
        <w:t>transdiagnostic</w:t>
      </w:r>
      <w:proofErr w:type="spellEnd"/>
      <w:r w:rsidR="00686211" w:rsidRPr="001D52FC">
        <w:rPr>
          <w:rFonts w:ascii="Calibri" w:eastAsia="Calibri" w:hAnsi="Calibri" w:cs="Calibri"/>
          <w:i/>
          <w:iCs/>
          <w:lang w:val="en-US"/>
        </w:rPr>
        <w:t xml:space="preserve"> </w:t>
      </w:r>
      <w:r w:rsidRPr="001D52FC">
        <w:rPr>
          <w:rFonts w:ascii="Calibri" w:eastAsia="Calibri" w:hAnsi="Calibri" w:cs="Calibri"/>
          <w:i/>
          <w:iCs/>
          <w:lang w:val="en-US"/>
        </w:rPr>
        <w:t>model</w:t>
      </w:r>
      <w:r w:rsidR="00686211" w:rsidRPr="001D52FC">
        <w:rPr>
          <w:rFonts w:ascii="Calibri" w:eastAsia="Calibri" w:hAnsi="Calibri" w:cs="Calibri"/>
          <w:i/>
          <w:iCs/>
          <w:lang w:val="en-US"/>
        </w:rPr>
        <w:t xml:space="preserve"> </w:t>
      </w:r>
      <w:r w:rsidRPr="001D52FC">
        <w:rPr>
          <w:rFonts w:ascii="Calibri" w:eastAsia="Calibri" w:hAnsi="Calibri" w:cs="Calibri"/>
          <w:i/>
          <w:iCs/>
          <w:lang w:val="en-US"/>
        </w:rPr>
        <w:t>for</w:t>
      </w:r>
      <w:r w:rsidR="00686211" w:rsidRPr="001D52FC">
        <w:rPr>
          <w:rFonts w:ascii="Calibri" w:eastAsia="Calibri" w:hAnsi="Calibri" w:cs="Calibri"/>
          <w:i/>
          <w:iCs/>
          <w:lang w:val="en-US"/>
        </w:rPr>
        <w:t xml:space="preserve"> </w:t>
      </w:r>
      <w:r w:rsidRPr="001D52FC">
        <w:rPr>
          <w:rFonts w:ascii="Calibri" w:eastAsia="Calibri" w:hAnsi="Calibri" w:cs="Calibri"/>
          <w:i/>
          <w:iCs/>
          <w:lang w:val="en-US"/>
        </w:rPr>
        <w:t>caregiver-focused</w:t>
      </w:r>
      <w:r w:rsidR="00686211" w:rsidRPr="001D52FC">
        <w:rPr>
          <w:rFonts w:ascii="Calibri" w:eastAsia="Calibri" w:hAnsi="Calibri" w:cs="Calibri"/>
          <w:i/>
          <w:iCs/>
          <w:lang w:val="en-US"/>
        </w:rPr>
        <w:t xml:space="preserve"> </w:t>
      </w:r>
      <w:r w:rsidRPr="001D52FC">
        <w:rPr>
          <w:rFonts w:ascii="Calibri" w:eastAsia="Calibri" w:hAnsi="Calibri" w:cs="Calibri"/>
          <w:i/>
          <w:iCs/>
          <w:lang w:val="en-US"/>
        </w:rPr>
        <w:t>interventions</w:t>
      </w:r>
      <w:r w:rsidRPr="001D52FC">
        <w:rPr>
          <w:rFonts w:ascii="Calibri" w:eastAsia="Calibri" w:hAnsi="Calibri" w:cs="Calibri"/>
          <w:lang w:val="en-US"/>
        </w:rPr>
        <w:t>.</w:t>
      </w:r>
      <w:r w:rsidR="00686211" w:rsidRPr="001D52FC">
        <w:rPr>
          <w:rFonts w:ascii="Calibri" w:eastAsia="Calibri" w:hAnsi="Calibri" w:cs="Calibri"/>
          <w:lang w:val="en-US"/>
        </w:rPr>
        <w:t xml:space="preserve"> </w:t>
      </w:r>
      <w:r w:rsidRPr="001D52FC">
        <w:rPr>
          <w:rFonts w:ascii="Calibri" w:eastAsia="Calibri" w:hAnsi="Calibri" w:cs="Calibri"/>
          <w:lang w:val="en-US"/>
        </w:rPr>
        <w:t>American</w:t>
      </w:r>
      <w:r w:rsidR="00686211" w:rsidRPr="001D52FC">
        <w:rPr>
          <w:rFonts w:ascii="Calibri" w:eastAsia="Calibri" w:hAnsi="Calibri" w:cs="Calibri"/>
          <w:lang w:val="en-US"/>
        </w:rPr>
        <w:t xml:space="preserve"> </w:t>
      </w:r>
      <w:r w:rsidRPr="001D52FC">
        <w:rPr>
          <w:rFonts w:ascii="Calibri" w:eastAsia="Calibri" w:hAnsi="Calibri" w:cs="Calibri"/>
          <w:lang w:val="en-US"/>
        </w:rPr>
        <w:t>Psychological</w:t>
      </w:r>
      <w:r w:rsidR="00686211" w:rsidRPr="001D52FC">
        <w:rPr>
          <w:rFonts w:ascii="Calibri" w:eastAsia="Calibri" w:hAnsi="Calibri" w:cs="Calibri"/>
          <w:lang w:val="en-US"/>
        </w:rPr>
        <w:t xml:space="preserve"> </w:t>
      </w:r>
      <w:r w:rsidRPr="001D52FC">
        <w:rPr>
          <w:rFonts w:ascii="Calibri" w:eastAsia="Calibri" w:hAnsi="Calibri" w:cs="Calibri"/>
          <w:lang w:val="en-US"/>
        </w:rPr>
        <w:t>Association.</w:t>
      </w:r>
    </w:p>
    <w:p w14:paraId="18A99A35" w14:textId="58D2D522" w:rsidR="030C1ACB" w:rsidRPr="001D52FC" w:rsidRDefault="030C1ACB" w:rsidP="008C7247">
      <w:pPr>
        <w:pStyle w:val="ListParagraph"/>
        <w:numPr>
          <w:ilvl w:val="0"/>
          <w:numId w:val="24"/>
        </w:numPr>
        <w:spacing w:before="36"/>
        <w:rPr>
          <w:rStyle w:val="Hyperlink"/>
          <w:rFonts w:ascii="Calibri" w:eastAsia="Calibri" w:hAnsi="Calibri" w:cs="Calibri"/>
          <w:lang w:val="en-US"/>
        </w:rPr>
      </w:pPr>
      <w:r w:rsidRPr="001D52FC">
        <w:rPr>
          <w:rFonts w:ascii="Calibri" w:eastAsia="Calibri" w:hAnsi="Calibri" w:cs="Calibri"/>
          <w:color w:val="4472C4" w:themeColor="accent1"/>
          <w:lang w:val="en-US"/>
        </w:rPr>
        <w:t>Pressley,</w:t>
      </w:r>
      <w:r w:rsidR="00686211" w:rsidRPr="001D52FC">
        <w:rPr>
          <w:rFonts w:ascii="Calibri" w:eastAsia="Calibri" w:hAnsi="Calibri" w:cs="Calibri"/>
          <w:color w:val="4472C4" w:themeColor="accent1"/>
          <w:lang w:val="en-US"/>
        </w:rPr>
        <w:t xml:space="preserve"> </w:t>
      </w:r>
      <w:r w:rsidRPr="001D52FC">
        <w:rPr>
          <w:rFonts w:ascii="Calibri" w:eastAsia="Calibri" w:hAnsi="Calibri" w:cs="Calibri"/>
          <w:color w:val="4472C4" w:themeColor="accent1"/>
          <w:lang w:val="en-US"/>
        </w:rPr>
        <w:t>J.,</w:t>
      </w:r>
      <w:r w:rsidR="00686211" w:rsidRPr="001D52FC">
        <w:rPr>
          <w:rFonts w:ascii="Calibri" w:eastAsia="Calibri" w:hAnsi="Calibri" w:cs="Calibri"/>
          <w:color w:val="4472C4" w:themeColor="accent1"/>
          <w:lang w:val="en-US"/>
        </w:rPr>
        <w:t xml:space="preserve"> </w:t>
      </w:r>
      <w:r w:rsidRPr="001D52FC">
        <w:rPr>
          <w:rFonts w:ascii="Calibri" w:eastAsia="Calibri" w:hAnsi="Calibri" w:cs="Calibri"/>
          <w:color w:val="4472C4" w:themeColor="accent1"/>
          <w:lang w:val="en-US"/>
        </w:rPr>
        <w:t>&amp;</w:t>
      </w:r>
      <w:r w:rsidR="00686211" w:rsidRPr="001D52FC">
        <w:rPr>
          <w:rFonts w:ascii="Calibri" w:eastAsia="Calibri" w:hAnsi="Calibri" w:cs="Calibri"/>
          <w:color w:val="4472C4" w:themeColor="accent1"/>
          <w:lang w:val="en-US"/>
        </w:rPr>
        <w:t xml:space="preserve"> </w:t>
      </w:r>
      <w:r w:rsidRPr="001D52FC">
        <w:rPr>
          <w:rFonts w:ascii="Calibri" w:eastAsia="Calibri" w:hAnsi="Calibri" w:cs="Calibri"/>
          <w:color w:val="4472C4" w:themeColor="accent1"/>
          <w:lang w:val="en-US"/>
        </w:rPr>
        <w:t>Spinazzola,</w:t>
      </w:r>
      <w:r w:rsidR="00686211" w:rsidRPr="001D52FC">
        <w:rPr>
          <w:rFonts w:ascii="Calibri" w:eastAsia="Calibri" w:hAnsi="Calibri" w:cs="Calibri"/>
          <w:color w:val="4472C4" w:themeColor="accent1"/>
          <w:lang w:val="en-US"/>
        </w:rPr>
        <w:t xml:space="preserve"> </w:t>
      </w:r>
      <w:r w:rsidRPr="001D52FC">
        <w:rPr>
          <w:rFonts w:ascii="Calibri" w:eastAsia="Calibri" w:hAnsi="Calibri" w:cs="Calibri"/>
          <w:color w:val="4472C4" w:themeColor="accent1"/>
          <w:lang w:val="en-US"/>
        </w:rPr>
        <w:t>J.</w:t>
      </w:r>
      <w:r w:rsidR="00686211" w:rsidRPr="001D52FC">
        <w:rPr>
          <w:rFonts w:ascii="Calibri" w:eastAsia="Calibri" w:hAnsi="Calibri" w:cs="Calibri"/>
          <w:color w:val="4472C4" w:themeColor="accent1"/>
          <w:lang w:val="en-US"/>
        </w:rPr>
        <w:t xml:space="preserve"> </w:t>
      </w:r>
      <w:r w:rsidRPr="001D52FC">
        <w:rPr>
          <w:rFonts w:ascii="Calibri" w:eastAsia="Calibri" w:hAnsi="Calibri" w:cs="Calibri"/>
          <w:color w:val="4472C4" w:themeColor="accent1"/>
          <w:lang w:val="en-US"/>
        </w:rPr>
        <w:t>(2015).</w:t>
      </w:r>
      <w:r w:rsidR="00686211" w:rsidRPr="001D52FC">
        <w:rPr>
          <w:rFonts w:ascii="Calibri" w:eastAsia="Calibri" w:hAnsi="Calibri" w:cs="Calibri"/>
          <w:color w:val="4472C4" w:themeColor="accent1"/>
          <w:lang w:val="en-US"/>
        </w:rPr>
        <w:t xml:space="preserve"> </w:t>
      </w:r>
      <w:r w:rsidRPr="001D52FC">
        <w:rPr>
          <w:rFonts w:ascii="Calibri" w:eastAsia="Calibri" w:hAnsi="Calibri" w:cs="Calibri"/>
          <w:color w:val="4472C4" w:themeColor="accent1"/>
          <w:lang w:val="en-US"/>
        </w:rPr>
        <w:t>Beyond</w:t>
      </w:r>
      <w:r w:rsidR="00686211" w:rsidRPr="001D52FC">
        <w:rPr>
          <w:rFonts w:ascii="Calibri" w:eastAsia="Calibri" w:hAnsi="Calibri" w:cs="Calibri"/>
          <w:color w:val="4472C4" w:themeColor="accent1"/>
          <w:lang w:val="en-US"/>
        </w:rPr>
        <w:t xml:space="preserve"> </w:t>
      </w:r>
      <w:r w:rsidRPr="001D52FC">
        <w:rPr>
          <w:rFonts w:ascii="Calibri" w:eastAsia="Calibri" w:hAnsi="Calibri" w:cs="Calibri"/>
          <w:color w:val="4472C4" w:themeColor="accent1"/>
          <w:lang w:val="en-US"/>
        </w:rPr>
        <w:t>survival:</w:t>
      </w:r>
      <w:r w:rsidR="00686211" w:rsidRPr="001D52FC">
        <w:rPr>
          <w:rFonts w:ascii="Calibri" w:eastAsia="Calibri" w:hAnsi="Calibri" w:cs="Calibri"/>
          <w:color w:val="4472C4" w:themeColor="accent1"/>
          <w:lang w:val="en-US"/>
        </w:rPr>
        <w:t xml:space="preserve"> </w:t>
      </w:r>
      <w:r w:rsidRPr="001D52FC">
        <w:rPr>
          <w:rFonts w:ascii="Calibri" w:eastAsia="Calibri" w:hAnsi="Calibri" w:cs="Calibri"/>
          <w:color w:val="4472C4" w:themeColor="accent1"/>
          <w:lang w:val="en-US"/>
        </w:rPr>
        <w:t>Application</w:t>
      </w:r>
      <w:r w:rsidR="00686211" w:rsidRPr="001D52FC">
        <w:rPr>
          <w:rFonts w:ascii="Calibri" w:eastAsia="Calibri" w:hAnsi="Calibri" w:cs="Calibri"/>
          <w:color w:val="4472C4" w:themeColor="accent1"/>
          <w:lang w:val="en-US"/>
        </w:rPr>
        <w:t xml:space="preserve"> </w:t>
      </w:r>
      <w:r w:rsidRPr="001D52FC">
        <w:rPr>
          <w:rFonts w:ascii="Calibri" w:eastAsia="Calibri" w:hAnsi="Calibri" w:cs="Calibri"/>
          <w:color w:val="4472C4" w:themeColor="accent1"/>
          <w:lang w:val="en-US"/>
        </w:rPr>
        <w:t>of</w:t>
      </w:r>
      <w:r w:rsidR="00686211" w:rsidRPr="001D52FC">
        <w:rPr>
          <w:rFonts w:ascii="Calibri" w:eastAsia="Calibri" w:hAnsi="Calibri" w:cs="Calibri"/>
          <w:color w:val="4472C4" w:themeColor="accent1"/>
          <w:lang w:val="en-US"/>
        </w:rPr>
        <w:t xml:space="preserve"> </w:t>
      </w:r>
      <w:r w:rsidRPr="001D52FC">
        <w:rPr>
          <w:rFonts w:ascii="Calibri" w:eastAsia="Calibri" w:hAnsi="Calibri" w:cs="Calibri"/>
          <w:color w:val="4472C4" w:themeColor="accent1"/>
          <w:lang w:val="en-US"/>
        </w:rPr>
        <w:t>a</w:t>
      </w:r>
      <w:r w:rsidR="00686211" w:rsidRPr="001D52FC">
        <w:rPr>
          <w:rFonts w:ascii="Calibri" w:eastAsia="Calibri" w:hAnsi="Calibri" w:cs="Calibri"/>
          <w:color w:val="4472C4" w:themeColor="accent1"/>
          <w:lang w:val="en-US"/>
        </w:rPr>
        <w:t xml:space="preserve"> </w:t>
      </w:r>
      <w:r w:rsidRPr="001D52FC">
        <w:rPr>
          <w:rFonts w:ascii="Calibri" w:eastAsia="Calibri" w:hAnsi="Calibri" w:cs="Calibri"/>
          <w:color w:val="4472C4" w:themeColor="accent1"/>
          <w:lang w:val="en-US"/>
        </w:rPr>
        <w:t>complex</w:t>
      </w:r>
      <w:r w:rsidR="00686211" w:rsidRPr="001D52FC">
        <w:rPr>
          <w:rFonts w:ascii="Calibri" w:eastAsia="Calibri" w:hAnsi="Calibri" w:cs="Calibri"/>
          <w:color w:val="4472C4" w:themeColor="accent1"/>
          <w:lang w:val="en-US"/>
        </w:rPr>
        <w:t xml:space="preserve"> </w:t>
      </w:r>
      <w:r w:rsidRPr="001D52FC">
        <w:rPr>
          <w:rFonts w:ascii="Calibri" w:eastAsia="Calibri" w:hAnsi="Calibri" w:cs="Calibri"/>
          <w:color w:val="4472C4" w:themeColor="accent1"/>
          <w:lang w:val="en-US"/>
        </w:rPr>
        <w:t>trauma</w:t>
      </w:r>
      <w:r w:rsidR="00686211" w:rsidRPr="001D52FC">
        <w:rPr>
          <w:rFonts w:ascii="Calibri" w:eastAsia="Calibri" w:hAnsi="Calibri" w:cs="Calibri"/>
          <w:color w:val="4472C4" w:themeColor="accent1"/>
          <w:lang w:val="en-US"/>
        </w:rPr>
        <w:t xml:space="preserve"> </w:t>
      </w:r>
      <w:r w:rsidRPr="001D52FC">
        <w:rPr>
          <w:rFonts w:ascii="Calibri" w:eastAsia="Calibri" w:hAnsi="Calibri" w:cs="Calibri"/>
          <w:color w:val="4472C4" w:themeColor="accent1"/>
          <w:lang w:val="en-US"/>
        </w:rPr>
        <w:t>treatment</w:t>
      </w:r>
      <w:r w:rsidR="00686211" w:rsidRPr="001D52FC">
        <w:rPr>
          <w:rFonts w:ascii="Calibri" w:eastAsia="Calibri" w:hAnsi="Calibri" w:cs="Calibri"/>
          <w:color w:val="4472C4" w:themeColor="accent1"/>
          <w:lang w:val="en-US"/>
        </w:rPr>
        <w:t xml:space="preserve"> </w:t>
      </w:r>
      <w:r w:rsidRPr="001D52FC">
        <w:rPr>
          <w:rFonts w:ascii="Calibri" w:eastAsia="Calibri" w:hAnsi="Calibri" w:cs="Calibri"/>
          <w:color w:val="4472C4" w:themeColor="accent1"/>
          <w:lang w:val="en-US"/>
        </w:rPr>
        <w:t>model</w:t>
      </w:r>
      <w:r w:rsidR="00686211" w:rsidRPr="001D52FC">
        <w:rPr>
          <w:rFonts w:ascii="Calibri" w:eastAsia="Calibri" w:hAnsi="Calibri" w:cs="Calibri"/>
          <w:color w:val="4472C4" w:themeColor="accent1"/>
          <w:lang w:val="en-US"/>
        </w:rPr>
        <w:t xml:space="preserve"> </w:t>
      </w:r>
      <w:r w:rsidRPr="001D52FC">
        <w:rPr>
          <w:rFonts w:ascii="Calibri" w:eastAsia="Calibri" w:hAnsi="Calibri" w:cs="Calibri"/>
          <w:color w:val="4472C4" w:themeColor="accent1"/>
          <w:lang w:val="en-US"/>
        </w:rPr>
        <w:t>in</w:t>
      </w:r>
      <w:r w:rsidR="00686211" w:rsidRPr="001D52FC">
        <w:rPr>
          <w:rFonts w:ascii="Calibri" w:eastAsia="Calibri" w:hAnsi="Calibri" w:cs="Calibri"/>
          <w:color w:val="4472C4" w:themeColor="accent1"/>
          <w:lang w:val="en-US"/>
        </w:rPr>
        <w:t xml:space="preserve"> </w:t>
      </w:r>
      <w:r w:rsidRPr="001D52FC">
        <w:rPr>
          <w:rFonts w:ascii="Calibri" w:eastAsia="Calibri" w:hAnsi="Calibri" w:cs="Calibri"/>
          <w:color w:val="4472C4" w:themeColor="accent1"/>
          <w:lang w:val="en-US"/>
        </w:rPr>
        <w:t>the</w:t>
      </w:r>
      <w:r w:rsidR="00686211" w:rsidRPr="001D52FC">
        <w:rPr>
          <w:rFonts w:ascii="Calibri" w:eastAsia="Calibri" w:hAnsi="Calibri" w:cs="Calibri"/>
          <w:color w:val="4472C4" w:themeColor="accent1"/>
          <w:lang w:val="en-US"/>
        </w:rPr>
        <w:t xml:space="preserve"> </w:t>
      </w:r>
      <w:r w:rsidRPr="001D52FC">
        <w:rPr>
          <w:rFonts w:ascii="Calibri" w:eastAsia="Calibri" w:hAnsi="Calibri" w:cs="Calibri"/>
          <w:color w:val="4472C4" w:themeColor="accent1"/>
          <w:lang w:val="en-US"/>
        </w:rPr>
        <w:t>Christian</w:t>
      </w:r>
      <w:r w:rsidR="00686211" w:rsidRPr="001D52FC">
        <w:rPr>
          <w:rFonts w:ascii="Calibri" w:eastAsia="Calibri" w:hAnsi="Calibri" w:cs="Calibri"/>
          <w:color w:val="4472C4" w:themeColor="accent1"/>
          <w:lang w:val="en-US"/>
        </w:rPr>
        <w:t xml:space="preserve"> </w:t>
      </w:r>
      <w:r w:rsidRPr="001D52FC">
        <w:rPr>
          <w:rFonts w:ascii="Calibri" w:eastAsia="Calibri" w:hAnsi="Calibri" w:cs="Calibri"/>
          <w:color w:val="4472C4" w:themeColor="accent1"/>
          <w:lang w:val="en-US"/>
        </w:rPr>
        <w:t>context.</w:t>
      </w:r>
      <w:r w:rsidR="00686211" w:rsidRPr="001D52FC">
        <w:rPr>
          <w:rFonts w:ascii="Calibri" w:eastAsia="Calibri" w:hAnsi="Calibri" w:cs="Calibri"/>
          <w:color w:val="4472C4" w:themeColor="accent1"/>
          <w:lang w:val="en-US"/>
        </w:rPr>
        <w:t xml:space="preserve"> </w:t>
      </w:r>
      <w:r w:rsidRPr="001D52FC">
        <w:rPr>
          <w:rFonts w:ascii="Calibri" w:eastAsia="Calibri" w:hAnsi="Calibri" w:cs="Calibri"/>
          <w:i/>
          <w:iCs/>
          <w:color w:val="4472C4" w:themeColor="accent1"/>
          <w:lang w:val="en-US"/>
        </w:rPr>
        <w:t>Journal</w:t>
      </w:r>
      <w:r w:rsidR="00686211" w:rsidRPr="001D52FC">
        <w:rPr>
          <w:rFonts w:ascii="Calibri" w:eastAsia="Calibri" w:hAnsi="Calibri" w:cs="Calibri"/>
          <w:i/>
          <w:iCs/>
          <w:color w:val="4472C4" w:themeColor="accent1"/>
          <w:lang w:val="en-US"/>
        </w:rPr>
        <w:t xml:space="preserve"> </w:t>
      </w:r>
      <w:r w:rsidRPr="001D52FC">
        <w:rPr>
          <w:rFonts w:ascii="Calibri" w:eastAsia="Calibri" w:hAnsi="Calibri" w:cs="Calibri"/>
          <w:i/>
          <w:iCs/>
          <w:color w:val="4472C4" w:themeColor="accent1"/>
          <w:lang w:val="en-US"/>
        </w:rPr>
        <w:t>of</w:t>
      </w:r>
      <w:r w:rsidR="00686211" w:rsidRPr="001D52FC">
        <w:rPr>
          <w:rFonts w:ascii="Calibri" w:eastAsia="Calibri" w:hAnsi="Calibri" w:cs="Calibri"/>
          <w:i/>
          <w:iCs/>
          <w:color w:val="4472C4" w:themeColor="accent1"/>
          <w:lang w:val="en-US"/>
        </w:rPr>
        <w:t xml:space="preserve"> </w:t>
      </w:r>
      <w:r w:rsidRPr="001D52FC">
        <w:rPr>
          <w:rFonts w:ascii="Calibri" w:eastAsia="Calibri" w:hAnsi="Calibri" w:cs="Calibri"/>
          <w:i/>
          <w:iCs/>
          <w:color w:val="4472C4" w:themeColor="accent1"/>
          <w:lang w:val="en-US"/>
        </w:rPr>
        <w:t>Psychology</w:t>
      </w:r>
      <w:r w:rsidR="00686211" w:rsidRPr="001D52FC">
        <w:rPr>
          <w:rFonts w:ascii="Calibri" w:eastAsia="Calibri" w:hAnsi="Calibri" w:cs="Calibri"/>
          <w:i/>
          <w:iCs/>
          <w:color w:val="4472C4" w:themeColor="accent1"/>
          <w:lang w:val="en-US"/>
        </w:rPr>
        <w:t xml:space="preserve"> </w:t>
      </w:r>
      <w:r w:rsidRPr="001D52FC">
        <w:rPr>
          <w:rFonts w:ascii="Calibri" w:eastAsia="Calibri" w:hAnsi="Calibri" w:cs="Calibri"/>
          <w:i/>
          <w:iCs/>
          <w:color w:val="4472C4" w:themeColor="accent1"/>
          <w:lang w:val="en-US"/>
        </w:rPr>
        <w:t>and</w:t>
      </w:r>
      <w:r w:rsidR="00686211" w:rsidRPr="001D52FC">
        <w:rPr>
          <w:rFonts w:ascii="Calibri" w:eastAsia="Calibri" w:hAnsi="Calibri" w:cs="Calibri"/>
          <w:i/>
          <w:iCs/>
          <w:color w:val="4472C4" w:themeColor="accent1"/>
          <w:lang w:val="en-US"/>
        </w:rPr>
        <w:t xml:space="preserve"> </w:t>
      </w:r>
      <w:r w:rsidRPr="001D52FC">
        <w:rPr>
          <w:rFonts w:ascii="Calibri" w:eastAsia="Calibri" w:hAnsi="Calibri" w:cs="Calibri"/>
          <w:i/>
          <w:iCs/>
          <w:color w:val="4472C4" w:themeColor="accent1"/>
          <w:lang w:val="en-US"/>
        </w:rPr>
        <w:t>Theology</w:t>
      </w:r>
      <w:r w:rsidRPr="001D52FC">
        <w:rPr>
          <w:rFonts w:ascii="Calibri" w:eastAsia="Calibri" w:hAnsi="Calibri" w:cs="Calibri"/>
          <w:color w:val="4472C4" w:themeColor="accent1"/>
          <w:lang w:val="en-US"/>
        </w:rPr>
        <w:t>,</w:t>
      </w:r>
      <w:r w:rsidR="00686211" w:rsidRPr="001D52FC">
        <w:rPr>
          <w:rFonts w:ascii="Calibri" w:eastAsia="Calibri" w:hAnsi="Calibri" w:cs="Calibri"/>
          <w:color w:val="4472C4" w:themeColor="accent1"/>
          <w:lang w:val="en-US"/>
        </w:rPr>
        <w:t xml:space="preserve"> </w:t>
      </w:r>
      <w:r w:rsidRPr="001D52FC">
        <w:rPr>
          <w:rFonts w:ascii="Calibri" w:eastAsia="Calibri" w:hAnsi="Calibri" w:cs="Calibri"/>
          <w:i/>
          <w:iCs/>
          <w:color w:val="4472C4" w:themeColor="accent1"/>
          <w:lang w:val="en-US"/>
        </w:rPr>
        <w:t>43</w:t>
      </w:r>
      <w:r w:rsidRPr="001D52FC">
        <w:rPr>
          <w:rFonts w:ascii="Calibri" w:eastAsia="Calibri" w:hAnsi="Calibri" w:cs="Calibri"/>
          <w:color w:val="4472C4" w:themeColor="accent1"/>
          <w:lang w:val="en-US"/>
        </w:rPr>
        <w:t>(1),</w:t>
      </w:r>
      <w:r w:rsidR="00686211" w:rsidRPr="001D52FC">
        <w:rPr>
          <w:rFonts w:ascii="Calibri" w:eastAsia="Calibri" w:hAnsi="Calibri" w:cs="Calibri"/>
          <w:color w:val="4472C4" w:themeColor="accent1"/>
          <w:lang w:val="en-US"/>
        </w:rPr>
        <w:t xml:space="preserve"> </w:t>
      </w:r>
      <w:r w:rsidRPr="001D52FC">
        <w:rPr>
          <w:rFonts w:ascii="Calibri" w:eastAsia="Calibri" w:hAnsi="Calibri" w:cs="Calibri"/>
          <w:color w:val="4472C4" w:themeColor="accent1"/>
          <w:lang w:val="en-US"/>
        </w:rPr>
        <w:t>8–22.</w:t>
      </w:r>
      <w:r w:rsidR="00686211" w:rsidRPr="001D52FC">
        <w:rPr>
          <w:rFonts w:ascii="Aptos" w:eastAsia="Aptos" w:hAnsi="Aptos" w:cs="Aptos"/>
          <w:sz w:val="22"/>
          <w:szCs w:val="22"/>
          <w:lang w:val="en-US"/>
        </w:rPr>
        <w:t xml:space="preserve"> </w:t>
      </w:r>
      <w:hyperlink r:id="rId37">
        <w:r w:rsidRPr="001D52FC">
          <w:rPr>
            <w:rStyle w:val="Hyperlink"/>
            <w:rFonts w:ascii="Calibri" w:eastAsia="Calibri" w:hAnsi="Calibri" w:cs="Calibri"/>
            <w:lang w:val="en-US"/>
          </w:rPr>
          <w:t>https://psycnet.apa.org/doi/10.1177/009164711504300102</w:t>
        </w:r>
      </w:hyperlink>
    </w:p>
    <w:p w14:paraId="34C4C834" w14:textId="75C03DD8" w:rsidR="030C1ACB" w:rsidRDefault="030C1ACB" w:rsidP="008C7247">
      <w:pPr>
        <w:spacing w:before="180"/>
        <w:rPr>
          <w:rFonts w:ascii="Calibri" w:eastAsia="Calibri" w:hAnsi="Calibri" w:cs="Calibri"/>
          <w:b/>
          <w:bCs/>
          <w:lang w:val="en-US"/>
        </w:rPr>
      </w:pPr>
      <w:r w:rsidRPr="4A44BEA2">
        <w:rPr>
          <w:rFonts w:ascii="Calibri" w:eastAsia="Calibri" w:hAnsi="Calibri" w:cs="Calibri"/>
          <w:b/>
          <w:bCs/>
          <w:lang w:val="en-US"/>
        </w:rPr>
        <w:t>Websites</w:t>
      </w:r>
    </w:p>
    <w:p w14:paraId="2A3DDDB2" w14:textId="77777777" w:rsidR="008C7247" w:rsidRPr="00E56EEC" w:rsidRDefault="008C7247" w:rsidP="008C7247">
      <w:pPr>
        <w:pStyle w:val="ListParagraph"/>
        <w:numPr>
          <w:ilvl w:val="0"/>
          <w:numId w:val="25"/>
        </w:numPr>
        <w:rPr>
          <w:rStyle w:val="Hyperlink"/>
          <w:rFonts w:eastAsia="Aptos" w:cstheme="minorHAnsi"/>
          <w:lang w:val="en-US"/>
        </w:rPr>
      </w:pPr>
      <w:r w:rsidRPr="00E56EEC">
        <w:rPr>
          <w:rFonts w:eastAsia="Aptos" w:cstheme="minorHAnsi"/>
          <w:lang w:val="en-US"/>
        </w:rPr>
        <w:t>American</w:t>
      </w:r>
      <w:r>
        <w:rPr>
          <w:rFonts w:eastAsia="Aptos" w:cstheme="minorHAnsi"/>
          <w:lang w:val="en-US"/>
        </w:rPr>
        <w:t xml:space="preserve"> </w:t>
      </w:r>
      <w:r w:rsidRPr="00E56EEC">
        <w:rPr>
          <w:rFonts w:eastAsia="Aptos" w:cstheme="minorHAnsi"/>
          <w:lang w:val="en-US"/>
        </w:rPr>
        <w:t>Psychiatric</w:t>
      </w:r>
      <w:r>
        <w:rPr>
          <w:rFonts w:eastAsia="Aptos" w:cstheme="minorHAnsi"/>
          <w:lang w:val="en-US"/>
        </w:rPr>
        <w:t xml:space="preserve"> </w:t>
      </w:r>
      <w:r w:rsidRPr="00E56EEC">
        <w:rPr>
          <w:rFonts w:eastAsia="Aptos" w:cstheme="minorHAnsi"/>
          <w:lang w:val="en-US"/>
        </w:rPr>
        <w:t>Association.</w:t>
      </w:r>
      <w:r>
        <w:rPr>
          <w:rFonts w:eastAsia="Aptos" w:cstheme="minorHAnsi"/>
          <w:lang w:val="en-US"/>
        </w:rPr>
        <w:t xml:space="preserve"> </w:t>
      </w:r>
      <w:r w:rsidRPr="00E56EEC">
        <w:rPr>
          <w:rFonts w:eastAsia="Aptos" w:cstheme="minorHAnsi"/>
          <w:lang w:val="en-US"/>
        </w:rPr>
        <w:t>(</w:t>
      </w:r>
      <w:proofErr w:type="spellStart"/>
      <w:r w:rsidRPr="00E56EEC">
        <w:rPr>
          <w:rFonts w:eastAsia="Aptos" w:cstheme="minorHAnsi"/>
          <w:lang w:val="en-US"/>
        </w:rPr>
        <w:t>n.d.</w:t>
      </w:r>
      <w:proofErr w:type="spellEnd"/>
      <w:r w:rsidRPr="00E56EEC">
        <w:rPr>
          <w:rFonts w:eastAsia="Aptos" w:cstheme="minorHAnsi"/>
          <w:lang w:val="en-US"/>
        </w:rPr>
        <w:t>).</w:t>
      </w:r>
      <w:r>
        <w:rPr>
          <w:rFonts w:eastAsia="Aptos" w:cstheme="minorHAnsi"/>
          <w:lang w:val="en-US"/>
        </w:rPr>
        <w:t xml:space="preserve"> </w:t>
      </w:r>
      <w:r w:rsidRPr="00E56EEC">
        <w:rPr>
          <w:rFonts w:eastAsia="Calibri" w:cstheme="minorHAnsi"/>
          <w:i/>
          <w:iCs/>
          <w:color w:val="4472C4" w:themeColor="accent1"/>
          <w:lang w:val="en-US"/>
        </w:rPr>
        <w:t>PTSD</w:t>
      </w:r>
      <w:r>
        <w:rPr>
          <w:rFonts w:eastAsia="Calibri" w:cstheme="minorHAnsi"/>
          <w:i/>
          <w:iCs/>
          <w:color w:val="4472C4" w:themeColor="accent1"/>
          <w:lang w:val="en-US"/>
        </w:rPr>
        <w:t xml:space="preserve"> </w:t>
      </w:r>
      <w:r w:rsidRPr="00E56EEC">
        <w:rPr>
          <w:rFonts w:eastAsia="Calibri" w:cstheme="minorHAnsi"/>
          <w:i/>
          <w:iCs/>
          <w:color w:val="4472C4" w:themeColor="accent1"/>
          <w:lang w:val="en-US"/>
        </w:rPr>
        <w:t>guideline</w:t>
      </w:r>
      <w:r w:rsidRPr="00E56EEC">
        <w:rPr>
          <w:rFonts w:eastAsia="Aptos" w:cstheme="minorHAnsi"/>
          <w:lang w:val="en-US"/>
        </w:rPr>
        <w:t>.</w:t>
      </w:r>
      <w:r>
        <w:rPr>
          <w:rFonts w:eastAsia="Aptos" w:cstheme="minorHAnsi"/>
          <w:lang w:val="en-US"/>
        </w:rPr>
        <w:t xml:space="preserve"> </w:t>
      </w:r>
      <w:hyperlink r:id="rId38">
        <w:r w:rsidRPr="00E56EEC">
          <w:rPr>
            <w:rStyle w:val="Hyperlink"/>
            <w:rFonts w:eastAsia="Aptos" w:cstheme="minorHAnsi"/>
            <w:lang w:val="en-US"/>
          </w:rPr>
          <w:t>https://www.apa.org/ptsd-guideline/treatments/narrative-exposure-therapy</w:t>
        </w:r>
      </w:hyperlink>
    </w:p>
    <w:p w14:paraId="226EB56E" w14:textId="77777777" w:rsidR="008C7247" w:rsidRPr="00E56EEC" w:rsidRDefault="008C7247" w:rsidP="008C7247">
      <w:pPr>
        <w:pStyle w:val="ListParagraph"/>
        <w:numPr>
          <w:ilvl w:val="0"/>
          <w:numId w:val="25"/>
        </w:numPr>
        <w:rPr>
          <w:rStyle w:val="Hyperlink"/>
          <w:rFonts w:eastAsia="Aptos" w:cstheme="minorHAnsi"/>
          <w:lang w:val="en-US"/>
        </w:rPr>
      </w:pPr>
      <w:r w:rsidRPr="00E56EEC">
        <w:rPr>
          <w:rFonts w:eastAsia="Aptos" w:cstheme="minorHAnsi"/>
          <w:lang w:val="en-US"/>
        </w:rPr>
        <w:t>Complex</w:t>
      </w:r>
      <w:r>
        <w:rPr>
          <w:rFonts w:eastAsia="Aptos" w:cstheme="minorHAnsi"/>
          <w:lang w:val="en-US"/>
        </w:rPr>
        <w:t xml:space="preserve"> </w:t>
      </w:r>
      <w:r w:rsidRPr="00E56EEC">
        <w:rPr>
          <w:rFonts w:eastAsia="Aptos" w:cstheme="minorHAnsi"/>
          <w:lang w:val="en-US"/>
        </w:rPr>
        <w:t>Trauma</w:t>
      </w:r>
      <w:r>
        <w:rPr>
          <w:rFonts w:eastAsia="Aptos" w:cstheme="minorHAnsi"/>
          <w:lang w:val="en-US"/>
        </w:rPr>
        <w:t xml:space="preserve"> </w:t>
      </w:r>
      <w:r w:rsidRPr="00E56EEC">
        <w:rPr>
          <w:rFonts w:eastAsia="Aptos" w:cstheme="minorHAnsi"/>
          <w:lang w:val="en-US"/>
        </w:rPr>
        <w:t>Resources.</w:t>
      </w:r>
      <w:r>
        <w:rPr>
          <w:rFonts w:eastAsia="Aptos" w:cstheme="minorHAnsi"/>
          <w:lang w:val="en-US"/>
        </w:rPr>
        <w:t xml:space="preserve"> </w:t>
      </w:r>
      <w:r w:rsidRPr="00E56EEC">
        <w:rPr>
          <w:rFonts w:eastAsia="Aptos" w:cstheme="minorHAnsi"/>
          <w:lang w:val="en-US"/>
        </w:rPr>
        <w:t>(</w:t>
      </w:r>
      <w:proofErr w:type="spellStart"/>
      <w:r w:rsidRPr="00E56EEC">
        <w:rPr>
          <w:rFonts w:eastAsia="Aptos" w:cstheme="minorHAnsi"/>
          <w:lang w:val="en-US"/>
        </w:rPr>
        <w:t>n.d.</w:t>
      </w:r>
      <w:proofErr w:type="spellEnd"/>
      <w:r w:rsidRPr="00E56EEC">
        <w:rPr>
          <w:rFonts w:eastAsia="Aptos" w:cstheme="minorHAnsi"/>
          <w:lang w:val="en-US"/>
        </w:rPr>
        <w:t>)</w:t>
      </w:r>
      <w:r>
        <w:rPr>
          <w:rFonts w:eastAsia="Aptos" w:cstheme="minorHAnsi"/>
          <w:lang w:val="en-US"/>
        </w:rPr>
        <w:t xml:space="preserve"> </w:t>
      </w:r>
      <w:r w:rsidRPr="00E56EEC">
        <w:rPr>
          <w:rFonts w:eastAsia="Aptos" w:cstheme="minorHAnsi"/>
          <w:i/>
          <w:iCs/>
          <w:lang w:val="en-US"/>
        </w:rPr>
        <w:t>Treatments</w:t>
      </w:r>
      <w:r>
        <w:rPr>
          <w:rFonts w:eastAsia="Aptos" w:cstheme="minorHAnsi"/>
          <w:i/>
          <w:iCs/>
          <w:lang w:val="en-US"/>
        </w:rPr>
        <w:t xml:space="preserve"> </w:t>
      </w:r>
      <w:r w:rsidRPr="00E56EEC">
        <w:rPr>
          <w:rFonts w:eastAsia="Aptos" w:cstheme="minorHAnsi"/>
          <w:i/>
          <w:iCs/>
          <w:lang w:val="en-US"/>
        </w:rPr>
        <w:t>for</w:t>
      </w:r>
      <w:r>
        <w:rPr>
          <w:rFonts w:eastAsia="Aptos" w:cstheme="minorHAnsi"/>
          <w:i/>
          <w:iCs/>
          <w:lang w:val="en-US"/>
        </w:rPr>
        <w:t xml:space="preserve"> </w:t>
      </w:r>
      <w:r w:rsidRPr="00E56EEC">
        <w:rPr>
          <w:rFonts w:eastAsia="Aptos" w:cstheme="minorHAnsi"/>
          <w:i/>
          <w:iCs/>
          <w:lang w:val="en-US"/>
        </w:rPr>
        <w:t>adults</w:t>
      </w:r>
      <w:r>
        <w:rPr>
          <w:rFonts w:eastAsia="Aptos" w:cstheme="minorHAnsi"/>
          <w:i/>
          <w:iCs/>
          <w:lang w:val="en-US"/>
        </w:rPr>
        <w:t xml:space="preserve"> </w:t>
      </w:r>
      <w:r w:rsidRPr="00E56EEC">
        <w:rPr>
          <w:rFonts w:eastAsia="Aptos" w:cstheme="minorHAnsi"/>
          <w:i/>
          <w:iCs/>
          <w:lang w:val="en-US"/>
        </w:rPr>
        <w:t>-</w:t>
      </w:r>
      <w:r>
        <w:rPr>
          <w:rFonts w:eastAsia="Aptos" w:cstheme="minorHAnsi"/>
          <w:i/>
          <w:iCs/>
          <w:lang w:val="en-US"/>
        </w:rPr>
        <w:t xml:space="preserve"> </w:t>
      </w:r>
      <w:r w:rsidRPr="00E56EEC">
        <w:rPr>
          <w:rFonts w:eastAsia="Aptos" w:cstheme="minorHAnsi"/>
          <w:i/>
          <w:iCs/>
          <w:lang w:val="en-US"/>
        </w:rPr>
        <w:t>Accelerated</w:t>
      </w:r>
      <w:r>
        <w:rPr>
          <w:rFonts w:eastAsia="Aptos" w:cstheme="minorHAnsi"/>
          <w:i/>
          <w:iCs/>
          <w:lang w:val="en-US"/>
        </w:rPr>
        <w:t xml:space="preserve"> </w:t>
      </w:r>
      <w:r w:rsidRPr="00E56EEC">
        <w:rPr>
          <w:rFonts w:eastAsia="Aptos" w:cstheme="minorHAnsi"/>
          <w:i/>
          <w:iCs/>
          <w:lang w:val="en-US"/>
        </w:rPr>
        <w:t>experiential</w:t>
      </w:r>
      <w:r>
        <w:rPr>
          <w:rFonts w:eastAsia="Aptos" w:cstheme="minorHAnsi"/>
          <w:i/>
          <w:iCs/>
          <w:lang w:val="en-US"/>
        </w:rPr>
        <w:t xml:space="preserve"> </w:t>
      </w:r>
      <w:r w:rsidRPr="00E56EEC">
        <w:rPr>
          <w:rFonts w:eastAsia="Aptos" w:cstheme="minorHAnsi"/>
          <w:i/>
          <w:iCs/>
          <w:lang w:val="en-US"/>
        </w:rPr>
        <w:t>dynamic</w:t>
      </w:r>
      <w:r>
        <w:rPr>
          <w:rFonts w:eastAsia="Aptos" w:cstheme="minorHAnsi"/>
          <w:i/>
          <w:iCs/>
          <w:lang w:val="en-US"/>
        </w:rPr>
        <w:t xml:space="preserve"> </w:t>
      </w:r>
      <w:r w:rsidRPr="00E56EEC">
        <w:rPr>
          <w:rFonts w:eastAsia="Aptos" w:cstheme="minorHAnsi"/>
          <w:i/>
          <w:iCs/>
          <w:lang w:val="en-US"/>
        </w:rPr>
        <w:t>psychotherapy</w:t>
      </w:r>
      <w:r>
        <w:rPr>
          <w:rFonts w:eastAsia="Aptos" w:cstheme="minorHAnsi"/>
          <w:i/>
          <w:iCs/>
          <w:lang w:val="en-US"/>
        </w:rPr>
        <w:t xml:space="preserve"> </w:t>
      </w:r>
      <w:r w:rsidRPr="00E56EEC">
        <w:rPr>
          <w:rFonts w:eastAsia="Aptos" w:cstheme="minorHAnsi"/>
          <w:i/>
          <w:iCs/>
          <w:lang w:val="en-US"/>
        </w:rPr>
        <w:t>(AEDP)</w:t>
      </w:r>
      <w:r w:rsidRPr="00E56EEC">
        <w:rPr>
          <w:rFonts w:eastAsia="Aptos" w:cstheme="minorHAnsi"/>
          <w:lang w:val="en-US"/>
        </w:rPr>
        <w:t>.</w:t>
      </w:r>
      <w:r>
        <w:rPr>
          <w:rFonts w:eastAsia="Aptos" w:cstheme="minorHAnsi"/>
          <w:lang w:val="en-US"/>
        </w:rPr>
        <w:t xml:space="preserve"> </w:t>
      </w:r>
      <w:hyperlink r:id="rId39">
        <w:r w:rsidRPr="00E56EEC">
          <w:rPr>
            <w:rStyle w:val="Hyperlink"/>
            <w:rFonts w:eastAsia="Aptos" w:cstheme="minorHAnsi"/>
            <w:lang w:val="en-US"/>
          </w:rPr>
          <w:t>https://www.complextrauma.org/treatment/complex-trauma-treatments-for-adults/</w:t>
        </w:r>
      </w:hyperlink>
    </w:p>
    <w:p w14:paraId="0C33068B" w14:textId="77777777" w:rsidR="008C7247" w:rsidRPr="00E56EEC" w:rsidRDefault="008C7247" w:rsidP="008C7247">
      <w:pPr>
        <w:pStyle w:val="ListParagraph"/>
        <w:numPr>
          <w:ilvl w:val="0"/>
          <w:numId w:val="25"/>
        </w:numPr>
        <w:rPr>
          <w:rStyle w:val="Hyperlink"/>
          <w:rFonts w:eastAsia="Aptos" w:cstheme="minorHAnsi"/>
          <w:lang w:val="en-US"/>
        </w:rPr>
      </w:pPr>
      <w:r w:rsidRPr="00E56EEC">
        <w:rPr>
          <w:rFonts w:eastAsia="Aptos" w:cstheme="minorHAnsi"/>
          <w:lang w:val="en-US"/>
        </w:rPr>
        <w:t>Stop</w:t>
      </w:r>
      <w:r>
        <w:rPr>
          <w:rFonts w:eastAsia="Aptos" w:cstheme="minorHAnsi"/>
          <w:lang w:val="en-US"/>
        </w:rPr>
        <w:t xml:space="preserve"> </w:t>
      </w:r>
      <w:r w:rsidRPr="00E56EEC">
        <w:rPr>
          <w:rFonts w:eastAsia="Aptos" w:cstheme="minorHAnsi"/>
          <w:lang w:val="en-US"/>
        </w:rPr>
        <w:t>Abuse</w:t>
      </w:r>
      <w:r>
        <w:rPr>
          <w:rFonts w:eastAsia="Aptos" w:cstheme="minorHAnsi"/>
          <w:lang w:val="en-US"/>
        </w:rPr>
        <w:t xml:space="preserve"> </w:t>
      </w:r>
      <w:r w:rsidRPr="00E56EEC">
        <w:rPr>
          <w:rFonts w:eastAsia="Aptos" w:cstheme="minorHAnsi"/>
          <w:lang w:val="en-US"/>
        </w:rPr>
        <w:t>Campaign.</w:t>
      </w:r>
      <w:r>
        <w:rPr>
          <w:rFonts w:eastAsia="Aptos" w:cstheme="minorHAnsi"/>
          <w:lang w:val="en-US"/>
        </w:rPr>
        <w:t xml:space="preserve"> </w:t>
      </w:r>
      <w:r w:rsidRPr="00E56EEC">
        <w:rPr>
          <w:rFonts w:eastAsia="Aptos" w:cstheme="minorHAnsi"/>
          <w:lang w:val="en-US"/>
        </w:rPr>
        <w:t>(</w:t>
      </w:r>
      <w:proofErr w:type="spellStart"/>
      <w:r w:rsidRPr="00E56EEC">
        <w:rPr>
          <w:rFonts w:eastAsia="Aptos" w:cstheme="minorHAnsi"/>
          <w:lang w:val="en-US"/>
        </w:rPr>
        <w:t>n.d.</w:t>
      </w:r>
      <w:proofErr w:type="spellEnd"/>
      <w:r w:rsidRPr="00E56EEC">
        <w:rPr>
          <w:rFonts w:eastAsia="Aptos" w:cstheme="minorHAnsi"/>
          <w:lang w:val="en-US"/>
        </w:rPr>
        <w:t>).</w:t>
      </w:r>
      <w:r>
        <w:rPr>
          <w:rFonts w:eastAsia="Aptos" w:cstheme="minorHAnsi"/>
          <w:lang w:val="en-US"/>
        </w:rPr>
        <w:t xml:space="preserve"> </w:t>
      </w:r>
      <w:r w:rsidRPr="00E56EEC">
        <w:rPr>
          <w:rFonts w:eastAsia="Aptos" w:cstheme="minorHAnsi"/>
          <w:i/>
          <w:iCs/>
          <w:lang w:val="en-US"/>
        </w:rPr>
        <w:t>Take</w:t>
      </w:r>
      <w:r>
        <w:rPr>
          <w:rFonts w:eastAsia="Aptos" w:cstheme="minorHAnsi"/>
          <w:i/>
          <w:iCs/>
          <w:lang w:val="en-US"/>
        </w:rPr>
        <w:t xml:space="preserve"> </w:t>
      </w:r>
      <w:r w:rsidRPr="00E56EEC">
        <w:rPr>
          <w:rFonts w:eastAsia="Aptos" w:cstheme="minorHAnsi"/>
          <w:i/>
          <w:iCs/>
          <w:lang w:val="en-US"/>
        </w:rPr>
        <w:t>your</w:t>
      </w:r>
      <w:r>
        <w:rPr>
          <w:rFonts w:eastAsia="Aptos" w:cstheme="minorHAnsi"/>
          <w:i/>
          <w:iCs/>
          <w:lang w:val="en-US"/>
        </w:rPr>
        <w:t xml:space="preserve"> </w:t>
      </w:r>
      <w:r w:rsidRPr="00E56EEC">
        <w:rPr>
          <w:rFonts w:eastAsia="Aptos" w:cstheme="minorHAnsi"/>
          <w:i/>
          <w:iCs/>
          <w:lang w:val="en-US"/>
        </w:rPr>
        <w:t>ACE</w:t>
      </w:r>
      <w:r>
        <w:rPr>
          <w:rFonts w:eastAsia="Aptos" w:cstheme="minorHAnsi"/>
          <w:i/>
          <w:iCs/>
          <w:lang w:val="en-US"/>
        </w:rPr>
        <w:t xml:space="preserve"> </w:t>
      </w:r>
      <w:r w:rsidRPr="00E56EEC">
        <w:rPr>
          <w:rFonts w:eastAsia="Aptos" w:cstheme="minorHAnsi"/>
          <w:i/>
          <w:iCs/>
          <w:lang w:val="en-US"/>
        </w:rPr>
        <w:t>test</w:t>
      </w:r>
      <w:r w:rsidRPr="00E56EEC">
        <w:rPr>
          <w:rFonts w:eastAsia="Aptos" w:cstheme="minorHAnsi"/>
          <w:lang w:val="en-US"/>
        </w:rPr>
        <w:t>.</w:t>
      </w:r>
      <w:r>
        <w:rPr>
          <w:rFonts w:eastAsia="Aptos" w:cstheme="minorHAnsi"/>
          <w:lang w:val="en-US"/>
        </w:rPr>
        <w:t xml:space="preserve"> </w:t>
      </w:r>
      <w:hyperlink r:id="rId40">
        <w:r w:rsidRPr="00E56EEC">
          <w:rPr>
            <w:rStyle w:val="Hyperlink"/>
            <w:rFonts w:eastAsia="Aptos" w:cstheme="minorHAnsi"/>
            <w:lang w:val="en-US"/>
          </w:rPr>
          <w:t>https://stopabusecampaign.org/take-your-ace-test/</w:t>
        </w:r>
      </w:hyperlink>
    </w:p>
    <w:p w14:paraId="1C8EC436" w14:textId="1843D99B" w:rsidR="008C7247" w:rsidRDefault="008C7247" w:rsidP="008C7247">
      <w:pPr>
        <w:pStyle w:val="ListParagraph"/>
        <w:numPr>
          <w:ilvl w:val="0"/>
          <w:numId w:val="25"/>
        </w:numPr>
        <w:rPr>
          <w:rStyle w:val="Hyperlink"/>
          <w:rFonts w:eastAsia="Calibri" w:cstheme="minorHAnsi"/>
          <w:lang w:val="en-US"/>
        </w:rPr>
      </w:pPr>
      <w:r w:rsidRPr="00E56EEC">
        <w:rPr>
          <w:rFonts w:eastAsia="Calibri" w:cstheme="minorHAnsi"/>
          <w:color w:val="4472C4" w:themeColor="accent1"/>
          <w:lang w:val="en-US"/>
        </w:rPr>
        <w:t>ARC</w:t>
      </w:r>
      <w:r>
        <w:rPr>
          <w:rFonts w:eastAsia="Calibri" w:cstheme="minorHAnsi"/>
          <w:color w:val="4472C4" w:themeColor="accent1"/>
          <w:lang w:val="en-US"/>
        </w:rPr>
        <w:t xml:space="preserve"> </w:t>
      </w:r>
      <w:r w:rsidRPr="00E56EEC">
        <w:rPr>
          <w:rFonts w:eastAsia="Calibri" w:cstheme="minorHAnsi"/>
          <w:color w:val="4472C4" w:themeColor="accent1"/>
          <w:lang w:val="en-US"/>
        </w:rPr>
        <w:t>Framework.</w:t>
      </w:r>
      <w:r>
        <w:rPr>
          <w:rFonts w:eastAsia="Calibri" w:cstheme="minorHAnsi"/>
          <w:color w:val="4472C4" w:themeColor="accent1"/>
          <w:lang w:val="en-US"/>
        </w:rPr>
        <w:t xml:space="preserve"> </w:t>
      </w:r>
      <w:r w:rsidRPr="00E56EEC">
        <w:rPr>
          <w:rFonts w:eastAsia="Calibri" w:cstheme="minorHAnsi"/>
          <w:color w:val="4472C4" w:themeColor="accent1"/>
          <w:lang w:val="en-US"/>
        </w:rPr>
        <w:t>(</w:t>
      </w:r>
      <w:proofErr w:type="spellStart"/>
      <w:r w:rsidRPr="00E56EEC">
        <w:rPr>
          <w:rFonts w:eastAsia="Calibri" w:cstheme="minorHAnsi"/>
          <w:color w:val="4472C4" w:themeColor="accent1"/>
          <w:lang w:val="en-US"/>
        </w:rPr>
        <w:t>n.d.</w:t>
      </w:r>
      <w:proofErr w:type="spellEnd"/>
      <w:r w:rsidRPr="00E56EEC">
        <w:rPr>
          <w:rFonts w:eastAsia="Calibri" w:cstheme="minorHAnsi"/>
          <w:color w:val="4472C4" w:themeColor="accent1"/>
          <w:lang w:val="en-US"/>
        </w:rPr>
        <w:t>)</w:t>
      </w:r>
      <w:r>
        <w:rPr>
          <w:rFonts w:eastAsia="Calibri" w:cstheme="minorHAnsi"/>
          <w:color w:val="4472C4" w:themeColor="accent1"/>
          <w:lang w:val="en-US"/>
        </w:rPr>
        <w:t xml:space="preserve"> </w:t>
      </w:r>
      <w:r w:rsidRPr="00E56EEC">
        <w:rPr>
          <w:rFonts w:eastAsia="Calibri" w:cstheme="minorHAnsi"/>
          <w:i/>
          <w:iCs/>
          <w:color w:val="4472C4" w:themeColor="accent1"/>
          <w:lang w:val="en-US"/>
        </w:rPr>
        <w:t>What</w:t>
      </w:r>
      <w:r>
        <w:rPr>
          <w:rFonts w:eastAsia="Calibri" w:cstheme="minorHAnsi"/>
          <w:i/>
          <w:iCs/>
          <w:color w:val="4472C4" w:themeColor="accent1"/>
          <w:lang w:val="en-US"/>
        </w:rPr>
        <w:t xml:space="preserve"> </w:t>
      </w:r>
      <w:r w:rsidRPr="00E56EEC">
        <w:rPr>
          <w:rFonts w:eastAsia="Calibri" w:cstheme="minorHAnsi"/>
          <w:i/>
          <w:iCs/>
          <w:color w:val="4472C4" w:themeColor="accent1"/>
          <w:lang w:val="en-US"/>
        </w:rPr>
        <w:t>is</w:t>
      </w:r>
      <w:r>
        <w:rPr>
          <w:rFonts w:eastAsia="Calibri" w:cstheme="minorHAnsi"/>
          <w:i/>
          <w:iCs/>
          <w:color w:val="4472C4" w:themeColor="accent1"/>
          <w:lang w:val="en-US"/>
        </w:rPr>
        <w:t xml:space="preserve"> </w:t>
      </w:r>
      <w:proofErr w:type="gramStart"/>
      <w:r w:rsidRPr="00E56EEC">
        <w:rPr>
          <w:rFonts w:eastAsia="Calibri" w:cstheme="minorHAnsi"/>
          <w:i/>
          <w:iCs/>
          <w:color w:val="4472C4" w:themeColor="accent1"/>
          <w:lang w:val="en-US"/>
        </w:rPr>
        <w:t>ARC</w:t>
      </w:r>
      <w:r w:rsidRPr="00E56EEC">
        <w:rPr>
          <w:rFonts w:eastAsia="Calibri" w:cstheme="minorHAnsi"/>
          <w:color w:val="4472C4" w:themeColor="accent1"/>
          <w:lang w:val="en-US"/>
        </w:rPr>
        <w:t>.</w:t>
      </w:r>
      <w:proofErr w:type="gramEnd"/>
      <w:r>
        <w:rPr>
          <w:rFonts w:eastAsia="Calibri" w:cstheme="minorHAnsi"/>
          <w:color w:val="4472C4" w:themeColor="accent1"/>
          <w:lang w:val="en-US"/>
        </w:rPr>
        <w:t xml:space="preserve"> </w:t>
      </w:r>
      <w:hyperlink r:id="rId41">
        <w:r w:rsidRPr="00E56EEC">
          <w:rPr>
            <w:rStyle w:val="Hyperlink"/>
            <w:rFonts w:eastAsia="Calibri" w:cstheme="minorHAnsi"/>
            <w:lang w:val="en-US"/>
          </w:rPr>
          <w:t>https://arcframework.org/what-is-arc/</w:t>
        </w:r>
      </w:hyperlink>
    </w:p>
    <w:p w14:paraId="5B0DE617" w14:textId="77777777" w:rsidR="008C7247" w:rsidRPr="001D52FC" w:rsidRDefault="008C7247" w:rsidP="008C7247">
      <w:pPr>
        <w:pStyle w:val="ListParagraph"/>
        <w:numPr>
          <w:ilvl w:val="0"/>
          <w:numId w:val="25"/>
        </w:numPr>
        <w:spacing w:before="36"/>
        <w:rPr>
          <w:rStyle w:val="Hyperlink"/>
          <w:rFonts w:ascii="Calibri" w:eastAsia="Calibri" w:hAnsi="Calibri" w:cs="Calibri"/>
          <w:lang w:val="en-US"/>
        </w:rPr>
      </w:pPr>
      <w:r w:rsidRPr="001D52FC">
        <w:rPr>
          <w:rFonts w:ascii="Calibri" w:eastAsia="Calibri" w:hAnsi="Calibri" w:cs="Calibri"/>
          <w:lang w:val="en-US"/>
        </w:rPr>
        <w:t xml:space="preserve">Somatic Experiencing International. (2012). </w:t>
      </w:r>
      <w:r w:rsidRPr="001D52FC">
        <w:rPr>
          <w:rFonts w:ascii="Calibri" w:eastAsia="Calibri" w:hAnsi="Calibri" w:cs="Calibri"/>
          <w:i/>
          <w:iCs/>
          <w:lang w:val="en-US"/>
        </w:rPr>
        <w:t>Origin of somatic experiencing</w:t>
      </w:r>
      <w:r w:rsidRPr="001D52FC">
        <w:rPr>
          <w:rFonts w:ascii="Calibri" w:eastAsia="Calibri" w:hAnsi="Calibri" w:cs="Calibri"/>
          <w:lang w:val="en-US"/>
        </w:rPr>
        <w:t xml:space="preserve"> [Video]. YouTube. </w:t>
      </w:r>
      <w:hyperlink r:id="rId42">
        <w:r w:rsidRPr="001D52FC">
          <w:rPr>
            <w:rStyle w:val="Hyperlink"/>
            <w:rFonts w:ascii="Calibri" w:eastAsia="Calibri" w:hAnsi="Calibri" w:cs="Calibri"/>
            <w:lang w:val="en-US"/>
          </w:rPr>
          <w:t>https://www.youtube.com/watch?v=L0PsQFoz48g</w:t>
        </w:r>
      </w:hyperlink>
    </w:p>
    <w:p w14:paraId="1A0E3EA3" w14:textId="300F4E3A" w:rsidR="00DE7370" w:rsidRDefault="00DE7370" w:rsidP="008C7247">
      <w:pPr>
        <w:pStyle w:val="Heading1"/>
      </w:pPr>
      <w:bookmarkStart w:id="2" w:name="_GoBack"/>
      <w:bookmarkEnd w:id="2"/>
      <w:r>
        <w:t>Summary</w:t>
      </w:r>
    </w:p>
    <w:p w14:paraId="1A0E3EA4" w14:textId="76E1C6AF" w:rsidR="00DE7370" w:rsidRDefault="00DE7370" w:rsidP="008C7247">
      <w:pPr>
        <w:pStyle w:val="FirstParagraph"/>
        <w:spacing w:after="120"/>
      </w:pPr>
      <w:r>
        <w:t>In</w:t>
      </w:r>
      <w:r w:rsidR="00686211">
        <w:t xml:space="preserve"> </w:t>
      </w:r>
      <w:r>
        <w:t>this</w:t>
      </w:r>
      <w:r w:rsidR="00686211">
        <w:t xml:space="preserve"> </w:t>
      </w:r>
      <w:r>
        <w:t>first</w:t>
      </w:r>
      <w:r w:rsidR="00686211">
        <w:t xml:space="preserve"> </w:t>
      </w:r>
      <w:r>
        <w:t>unit,</w:t>
      </w:r>
      <w:r w:rsidR="00686211">
        <w:t xml:space="preserve"> </w:t>
      </w:r>
      <w:r>
        <w:t>you</w:t>
      </w:r>
      <w:r w:rsidR="00686211">
        <w:t xml:space="preserve"> </w:t>
      </w:r>
      <w:proofErr w:type="gramStart"/>
      <w:r>
        <w:t>have</w:t>
      </w:r>
      <w:r w:rsidR="00686211">
        <w:t xml:space="preserve"> </w:t>
      </w:r>
      <w:r>
        <w:t>been</w:t>
      </w:r>
      <w:r w:rsidR="00686211">
        <w:t xml:space="preserve"> </w:t>
      </w:r>
      <w:r>
        <w:t>introduced</w:t>
      </w:r>
      <w:proofErr w:type="gramEnd"/>
      <w:r w:rsidR="00686211">
        <w:t xml:space="preserve"> </w:t>
      </w:r>
      <w:r>
        <w:t>to</w:t>
      </w:r>
      <w:r w:rsidR="00686211">
        <w:t xml:space="preserve"> </w:t>
      </w:r>
      <w:r w:rsidR="00AC6193">
        <w:t>some</w:t>
      </w:r>
      <w:r w:rsidR="00686211">
        <w:t xml:space="preserve"> </w:t>
      </w:r>
      <w:r>
        <w:t>of</w:t>
      </w:r>
      <w:r w:rsidR="00686211">
        <w:t xml:space="preserve"> </w:t>
      </w:r>
      <w:r w:rsidR="00AC6193">
        <w:t>the</w:t>
      </w:r>
      <w:r w:rsidR="00686211">
        <w:t xml:space="preserve"> </w:t>
      </w:r>
      <w:r>
        <w:t>researchers</w:t>
      </w:r>
      <w:r w:rsidR="00686211">
        <w:t xml:space="preserve"> </w:t>
      </w:r>
      <w:r>
        <w:t>in</w:t>
      </w:r>
      <w:r w:rsidR="00686211">
        <w:t xml:space="preserve"> </w:t>
      </w:r>
      <w:r>
        <w:t>the</w:t>
      </w:r>
      <w:r w:rsidR="00686211">
        <w:t xml:space="preserve"> </w:t>
      </w:r>
      <w:r>
        <w:t>field</w:t>
      </w:r>
      <w:r w:rsidR="00686211">
        <w:t xml:space="preserve"> </w:t>
      </w:r>
      <w:r>
        <w:t>of</w:t>
      </w:r>
      <w:r w:rsidR="00686211">
        <w:t xml:space="preserve"> </w:t>
      </w:r>
      <w:r>
        <w:t>trauma</w:t>
      </w:r>
      <w:r w:rsidR="00AC6193">
        <w:t>,</w:t>
      </w:r>
      <w:r w:rsidR="00686211">
        <w:t xml:space="preserve"> </w:t>
      </w:r>
      <w:r w:rsidR="00AC6193">
        <w:t>and</w:t>
      </w:r>
      <w:r w:rsidR="00686211">
        <w:t xml:space="preserve"> </w:t>
      </w:r>
      <w:r w:rsidR="00AC6193">
        <w:t>have</w:t>
      </w:r>
      <w:r w:rsidR="00686211">
        <w:t xml:space="preserve"> </w:t>
      </w:r>
      <w:r>
        <w:t>developed</w:t>
      </w:r>
      <w:r w:rsidR="00686211">
        <w:t xml:space="preserve"> </w:t>
      </w:r>
      <w:r>
        <w:t>your</w:t>
      </w:r>
      <w:r w:rsidR="00686211">
        <w:t xml:space="preserve"> </w:t>
      </w:r>
      <w:r>
        <w:t>ability</w:t>
      </w:r>
      <w:r w:rsidR="00686211">
        <w:t xml:space="preserve"> </w:t>
      </w:r>
      <w:r>
        <w:t>to</w:t>
      </w:r>
      <w:r w:rsidR="00686211">
        <w:t xml:space="preserve"> </w:t>
      </w:r>
      <w:r>
        <w:t>conceptualize</w:t>
      </w:r>
      <w:r w:rsidR="00686211">
        <w:t xml:space="preserve"> </w:t>
      </w:r>
      <w:r>
        <w:t>a</w:t>
      </w:r>
      <w:r w:rsidR="00686211">
        <w:t xml:space="preserve"> </w:t>
      </w:r>
      <w:r>
        <w:t>case</w:t>
      </w:r>
      <w:r w:rsidR="00686211">
        <w:t xml:space="preserve"> </w:t>
      </w:r>
      <w:r>
        <w:t>that</w:t>
      </w:r>
      <w:r w:rsidR="00686211">
        <w:t xml:space="preserve"> </w:t>
      </w:r>
      <w:r>
        <w:t>involves</w:t>
      </w:r>
      <w:r w:rsidR="00686211">
        <w:t xml:space="preserve"> </w:t>
      </w:r>
      <w:r>
        <w:t>trauma.</w:t>
      </w:r>
      <w:r w:rsidR="00686211">
        <w:t xml:space="preserve"> </w:t>
      </w:r>
      <w:r>
        <w:t>During</w:t>
      </w:r>
      <w:r w:rsidR="00686211">
        <w:t xml:space="preserve"> </w:t>
      </w:r>
      <w:r>
        <w:t>this</w:t>
      </w:r>
      <w:r w:rsidR="00686211">
        <w:t xml:space="preserve"> </w:t>
      </w:r>
      <w:proofErr w:type="gramStart"/>
      <w:r>
        <w:t>unit</w:t>
      </w:r>
      <w:proofErr w:type="gramEnd"/>
      <w:r w:rsidR="00686211">
        <w:t xml:space="preserve"> </w:t>
      </w:r>
      <w:r>
        <w:t>we</w:t>
      </w:r>
      <w:r w:rsidR="00686211">
        <w:t xml:space="preserve"> </w:t>
      </w:r>
      <w:r>
        <w:t>were</w:t>
      </w:r>
      <w:r w:rsidR="00686211">
        <w:t xml:space="preserve"> </w:t>
      </w:r>
      <w:r>
        <w:t>only</w:t>
      </w:r>
      <w:r w:rsidR="00686211">
        <w:t xml:space="preserve"> </w:t>
      </w:r>
      <w:r>
        <w:t>able</w:t>
      </w:r>
      <w:r w:rsidR="00686211">
        <w:t xml:space="preserve"> </w:t>
      </w:r>
      <w:r>
        <w:t>to</w:t>
      </w:r>
      <w:r w:rsidR="00686211">
        <w:t xml:space="preserve"> </w:t>
      </w:r>
      <w:r>
        <w:t>touch</w:t>
      </w:r>
      <w:r w:rsidR="00686211">
        <w:t xml:space="preserve"> </w:t>
      </w:r>
      <w:r>
        <w:t>on</w:t>
      </w:r>
      <w:r w:rsidR="00686211">
        <w:t xml:space="preserve"> </w:t>
      </w:r>
      <w:r>
        <w:t>the</w:t>
      </w:r>
      <w:r w:rsidR="00686211">
        <w:t xml:space="preserve"> </w:t>
      </w:r>
      <w:r>
        <w:t>surface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research</w:t>
      </w:r>
      <w:r w:rsidR="00686211">
        <w:t xml:space="preserve"> </w:t>
      </w:r>
      <w:r>
        <w:t>that</w:t>
      </w:r>
      <w:r w:rsidR="00686211">
        <w:t xml:space="preserve"> </w:t>
      </w:r>
      <w:r>
        <w:t>has</w:t>
      </w:r>
      <w:r w:rsidR="00686211">
        <w:t xml:space="preserve"> </w:t>
      </w:r>
      <w:r>
        <w:t>been</w:t>
      </w:r>
      <w:r w:rsidR="00686211">
        <w:t xml:space="preserve"> </w:t>
      </w:r>
      <w:r>
        <w:t>conducted</w:t>
      </w:r>
      <w:r w:rsidR="00686211">
        <w:t xml:space="preserve"> </w:t>
      </w:r>
      <w:r>
        <w:t>in</w:t>
      </w:r>
      <w:r w:rsidR="00686211">
        <w:t xml:space="preserve"> </w:t>
      </w:r>
      <w:r>
        <w:t>this</w:t>
      </w:r>
      <w:r w:rsidR="00686211">
        <w:t xml:space="preserve"> </w:t>
      </w:r>
      <w:r>
        <w:t>area.</w:t>
      </w:r>
      <w:r w:rsidR="00686211">
        <w:t xml:space="preserve"> </w:t>
      </w:r>
      <w:r w:rsidR="00EE26FD">
        <w:t>I</w:t>
      </w:r>
      <w:r w:rsidR="00686211">
        <w:t xml:space="preserve"> </w:t>
      </w:r>
      <w:r>
        <w:t>hope</w:t>
      </w:r>
      <w:r w:rsidR="00686211">
        <w:t xml:space="preserve"> </w:t>
      </w:r>
      <w:r>
        <w:t>that</w:t>
      </w:r>
      <w:r w:rsidR="00686211">
        <w:t xml:space="preserve"> </w:t>
      </w:r>
      <w:r>
        <w:t>you</w:t>
      </w:r>
      <w:r w:rsidR="00686211">
        <w:t xml:space="preserve"> </w:t>
      </w:r>
      <w:r>
        <w:t>will</w:t>
      </w:r>
      <w:r w:rsidR="00686211">
        <w:t xml:space="preserve"> </w:t>
      </w:r>
      <w:r>
        <w:t>leave</w:t>
      </w:r>
      <w:r w:rsidR="00686211">
        <w:t xml:space="preserve"> </w:t>
      </w:r>
      <w:r>
        <w:t>this</w:t>
      </w:r>
      <w:r w:rsidR="00686211">
        <w:t xml:space="preserve"> </w:t>
      </w:r>
      <w:r w:rsidR="000F0843">
        <w:t>unit</w:t>
      </w:r>
      <w:r w:rsidR="00686211">
        <w:t xml:space="preserve"> </w:t>
      </w:r>
      <w:r>
        <w:t>with</w:t>
      </w:r>
      <w:r w:rsidR="00686211">
        <w:t xml:space="preserve"> </w:t>
      </w:r>
      <w:r>
        <w:t>an</w:t>
      </w:r>
      <w:r w:rsidR="00686211">
        <w:t xml:space="preserve"> </w:t>
      </w:r>
      <w:r>
        <w:t>understanding</w:t>
      </w:r>
      <w:r w:rsidR="00686211">
        <w:t xml:space="preserve"> </w:t>
      </w:r>
      <w:r>
        <w:t>of</w:t>
      </w:r>
      <w:r w:rsidR="00686211">
        <w:t xml:space="preserve"> </w:t>
      </w:r>
      <w:r>
        <w:t>where</w:t>
      </w:r>
      <w:r w:rsidR="00686211">
        <w:t xml:space="preserve"> </w:t>
      </w:r>
      <w:r>
        <w:t>to</w:t>
      </w:r>
      <w:r w:rsidR="00686211">
        <w:t xml:space="preserve"> </w:t>
      </w:r>
      <w:r>
        <w:t>turn</w:t>
      </w:r>
      <w:r w:rsidR="00686211">
        <w:t xml:space="preserve"> </w:t>
      </w:r>
      <w:r>
        <w:t>for</w:t>
      </w:r>
      <w:r w:rsidR="00686211">
        <w:t xml:space="preserve"> </w:t>
      </w:r>
      <w:r>
        <w:t>assistance,</w:t>
      </w:r>
      <w:r w:rsidR="00686211">
        <w:t xml:space="preserve"> </w:t>
      </w:r>
      <w:r>
        <w:t>what</w:t>
      </w:r>
      <w:r w:rsidR="00686211">
        <w:t xml:space="preserve"> </w:t>
      </w:r>
      <w:r>
        <w:t>resources</w:t>
      </w:r>
      <w:r w:rsidR="00686211">
        <w:t xml:space="preserve"> </w:t>
      </w:r>
      <w:r>
        <w:t>you</w:t>
      </w:r>
      <w:r w:rsidR="00686211">
        <w:t xml:space="preserve"> </w:t>
      </w:r>
      <w:r>
        <w:t>can</w:t>
      </w:r>
      <w:r w:rsidR="00686211">
        <w:t xml:space="preserve"> </w:t>
      </w:r>
      <w:r>
        <w:t>access,</w:t>
      </w:r>
      <w:r w:rsidR="00686211">
        <w:t xml:space="preserve"> </w:t>
      </w:r>
      <w:r>
        <w:t>and</w:t>
      </w:r>
      <w:r w:rsidR="00686211">
        <w:t xml:space="preserve"> </w:t>
      </w:r>
      <w:r>
        <w:t>how</w:t>
      </w:r>
      <w:r w:rsidR="00686211">
        <w:t xml:space="preserve"> </w:t>
      </w:r>
      <w:r>
        <w:t>to</w:t>
      </w:r>
      <w:r w:rsidR="00686211">
        <w:t xml:space="preserve"> </w:t>
      </w:r>
      <w:r>
        <w:t>interact</w:t>
      </w:r>
      <w:r w:rsidR="00686211">
        <w:t xml:space="preserve"> </w:t>
      </w:r>
      <w:r>
        <w:t>with</w:t>
      </w:r>
      <w:r w:rsidR="00686211">
        <w:t xml:space="preserve"> </w:t>
      </w:r>
      <w:r>
        <w:t>trauma</w:t>
      </w:r>
      <w:r w:rsidR="00686211">
        <w:t xml:space="preserve"> </w:t>
      </w:r>
      <w:r>
        <w:t>in</w:t>
      </w:r>
      <w:r w:rsidR="00686211">
        <w:t xml:space="preserve"> </w:t>
      </w:r>
      <w:r>
        <w:t>therapy.</w:t>
      </w:r>
    </w:p>
    <w:p w14:paraId="1A0E3EA5" w14:textId="08F44A42" w:rsidR="00DE7370" w:rsidRDefault="00DE7370" w:rsidP="008C7247">
      <w:pPr>
        <w:pStyle w:val="BodyText"/>
        <w:spacing w:after="120"/>
      </w:pPr>
      <w:r>
        <w:rPr>
          <w:b/>
          <w:color w:val="F7A474"/>
        </w:rPr>
        <w:t>&lt;Begin</w:t>
      </w:r>
      <w:r w:rsidR="00686211">
        <w:rPr>
          <w:b/>
          <w:color w:val="F7A474"/>
        </w:rPr>
        <w:t xml:space="preserve"> </w:t>
      </w:r>
      <w:r>
        <w:rPr>
          <w:b/>
          <w:color w:val="F7A474"/>
        </w:rPr>
        <w:t>checking-your-learning&gt;</w:t>
      </w:r>
    </w:p>
    <w:p w14:paraId="1A0E3EA6" w14:textId="2ABB1378" w:rsidR="00DE7370" w:rsidRDefault="00DE7370" w:rsidP="008C7247">
      <w:pPr>
        <w:pStyle w:val="BodyText"/>
        <w:spacing w:after="120"/>
      </w:pPr>
      <w:r>
        <w:t>Before</w:t>
      </w:r>
      <w:r w:rsidR="00686211">
        <w:t xml:space="preserve"> </w:t>
      </w:r>
      <w:r>
        <w:t>you</w:t>
      </w:r>
      <w:r w:rsidR="00686211">
        <w:t xml:space="preserve"> </w:t>
      </w:r>
      <w:r>
        <w:t>move</w:t>
      </w:r>
      <w:r w:rsidR="00686211">
        <w:t xml:space="preserve"> </w:t>
      </w:r>
      <w:r>
        <w:t>on</w:t>
      </w:r>
      <w:r w:rsidR="00686211">
        <w:t xml:space="preserve"> </w:t>
      </w:r>
      <w:r>
        <w:t>to</w:t>
      </w:r>
      <w:r w:rsidR="00686211">
        <w:t xml:space="preserve"> </w:t>
      </w:r>
      <w:r>
        <w:t>the</w:t>
      </w:r>
      <w:r w:rsidR="00686211">
        <w:t xml:space="preserve"> </w:t>
      </w:r>
      <w:r>
        <w:t>next</w:t>
      </w:r>
      <w:r w:rsidR="00686211">
        <w:t xml:space="preserve"> </w:t>
      </w:r>
      <w:proofErr w:type="gramStart"/>
      <w:r>
        <w:t>unit</w:t>
      </w:r>
      <w:proofErr w:type="gramEnd"/>
      <w:r w:rsidR="00686211">
        <w:t xml:space="preserve"> </w:t>
      </w:r>
      <w:r>
        <w:t>you</w:t>
      </w:r>
      <w:r w:rsidR="00686211">
        <w:t xml:space="preserve"> </w:t>
      </w:r>
      <w:r>
        <w:t>may</w:t>
      </w:r>
      <w:r w:rsidR="00686211">
        <w:t xml:space="preserve"> </w:t>
      </w:r>
      <w:r>
        <w:t>want</w:t>
      </w:r>
      <w:r w:rsidR="00686211">
        <w:t xml:space="preserve"> </w:t>
      </w:r>
      <w:r>
        <w:t>to</w:t>
      </w:r>
      <w:r w:rsidR="00686211">
        <w:t xml:space="preserve"> </w:t>
      </w:r>
      <w:r>
        <w:t>check</w:t>
      </w:r>
      <w:r w:rsidR="00686211">
        <w:t xml:space="preserve"> </w:t>
      </w:r>
      <w:r>
        <w:t>that</w:t>
      </w:r>
      <w:r w:rsidR="00686211">
        <w:t xml:space="preserve"> </w:t>
      </w:r>
      <w:r>
        <w:t>you</w:t>
      </w:r>
      <w:r w:rsidR="00686211">
        <w:t xml:space="preserve"> </w:t>
      </w:r>
      <w:r>
        <w:t>are</w:t>
      </w:r>
      <w:r w:rsidR="00686211">
        <w:t xml:space="preserve"> </w:t>
      </w:r>
      <w:r>
        <w:t>able</w:t>
      </w:r>
      <w:r w:rsidR="00686211">
        <w:t xml:space="preserve"> </w:t>
      </w:r>
      <w:r>
        <w:t>to:</w:t>
      </w:r>
    </w:p>
    <w:p w14:paraId="1A0E3EA7" w14:textId="2BCD5619" w:rsidR="00DE7370" w:rsidRDefault="00DE7370" w:rsidP="008C7247">
      <w:pPr>
        <w:pStyle w:val="Compact"/>
        <w:numPr>
          <w:ilvl w:val="0"/>
          <w:numId w:val="3"/>
        </w:numPr>
        <w:spacing w:after="120"/>
      </w:pPr>
      <w:r>
        <w:t>Demonstrate</w:t>
      </w:r>
      <w:r w:rsidR="00686211">
        <w:t xml:space="preserve"> </w:t>
      </w:r>
      <w:r>
        <w:t>knowledge</w:t>
      </w:r>
      <w:r w:rsidR="00686211">
        <w:t xml:space="preserve"> </w:t>
      </w:r>
      <w:r>
        <w:t>of</w:t>
      </w:r>
      <w:r w:rsidR="00686211">
        <w:t xml:space="preserve"> </w:t>
      </w:r>
      <w:r>
        <w:t>some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major</w:t>
      </w:r>
      <w:r w:rsidR="00686211">
        <w:t xml:space="preserve"> </w:t>
      </w:r>
      <w:r w:rsidR="000F0843">
        <w:t>t</w:t>
      </w:r>
      <w:r>
        <w:t>rauma</w:t>
      </w:r>
      <w:r w:rsidR="00686211">
        <w:t xml:space="preserve"> </w:t>
      </w:r>
      <w:r>
        <w:t>researchers</w:t>
      </w:r>
    </w:p>
    <w:p w14:paraId="1A0E3EA8" w14:textId="720F8D97" w:rsidR="00DE7370" w:rsidRDefault="00DE7370" w:rsidP="008C7247">
      <w:pPr>
        <w:pStyle w:val="Compact"/>
        <w:numPr>
          <w:ilvl w:val="0"/>
          <w:numId w:val="3"/>
        </w:numPr>
        <w:spacing w:after="120"/>
      </w:pPr>
      <w:r>
        <w:lastRenderedPageBreak/>
        <w:t>Distinguish</w:t>
      </w:r>
      <w:r w:rsidR="00686211">
        <w:t xml:space="preserve"> </w:t>
      </w:r>
      <w:r>
        <w:t>between</w:t>
      </w:r>
      <w:r w:rsidR="00686211">
        <w:t xml:space="preserve"> </w:t>
      </w:r>
      <w:r>
        <w:t>emotional</w:t>
      </w:r>
      <w:r w:rsidR="00686211">
        <w:t xml:space="preserve"> </w:t>
      </w:r>
      <w:r>
        <w:t>abuse,</w:t>
      </w:r>
      <w:r w:rsidR="00686211">
        <w:t xml:space="preserve"> </w:t>
      </w:r>
      <w:r>
        <w:t>physical</w:t>
      </w:r>
      <w:r w:rsidR="00686211">
        <w:t xml:space="preserve"> </w:t>
      </w:r>
      <w:r>
        <w:t>abuse,</w:t>
      </w:r>
      <w:r w:rsidR="00686211">
        <w:t xml:space="preserve"> </w:t>
      </w:r>
      <w:r>
        <w:t>and</w:t>
      </w:r>
      <w:r w:rsidR="00686211">
        <w:t xml:space="preserve"> </w:t>
      </w:r>
      <w:r>
        <w:t>sexual</w:t>
      </w:r>
      <w:r w:rsidR="00686211">
        <w:t xml:space="preserve"> </w:t>
      </w:r>
      <w:r>
        <w:t>abuse</w:t>
      </w:r>
    </w:p>
    <w:p w14:paraId="1A0E3EA9" w14:textId="062E37DE" w:rsidR="00DE7370" w:rsidRDefault="00DE7370" w:rsidP="008C7247">
      <w:pPr>
        <w:pStyle w:val="Compact"/>
        <w:numPr>
          <w:ilvl w:val="0"/>
          <w:numId w:val="3"/>
        </w:numPr>
        <w:spacing w:after="120"/>
      </w:pPr>
      <w:r>
        <w:t>Identify</w:t>
      </w:r>
      <w:r w:rsidR="00686211">
        <w:t xml:space="preserve"> </w:t>
      </w:r>
      <w:r>
        <w:t>some</w:t>
      </w:r>
      <w:r w:rsidR="00686211">
        <w:t xml:space="preserve"> </w:t>
      </w:r>
      <w:r>
        <w:t>of</w:t>
      </w:r>
      <w:r w:rsidR="00686211">
        <w:t xml:space="preserve"> </w:t>
      </w:r>
      <w:r>
        <w:t>the</w:t>
      </w:r>
      <w:r w:rsidR="00686211">
        <w:t xml:space="preserve"> </w:t>
      </w:r>
      <w:r>
        <w:t>signs</w:t>
      </w:r>
      <w:r w:rsidR="00686211">
        <w:t xml:space="preserve"> </w:t>
      </w:r>
      <w:r>
        <w:t>and</w:t>
      </w:r>
      <w:r w:rsidR="00686211">
        <w:t xml:space="preserve"> </w:t>
      </w:r>
      <w:r>
        <w:t>triggers</w:t>
      </w:r>
      <w:r w:rsidR="00686211">
        <w:t xml:space="preserve"> </w:t>
      </w:r>
      <w:r>
        <w:t>of</w:t>
      </w:r>
      <w:r w:rsidR="00686211">
        <w:t xml:space="preserve"> </w:t>
      </w:r>
      <w:r>
        <w:t>trauma</w:t>
      </w:r>
    </w:p>
    <w:p w14:paraId="1A0E3EAA" w14:textId="0CBF53E3" w:rsidR="00DE7370" w:rsidRDefault="00DE7370" w:rsidP="008C7247">
      <w:pPr>
        <w:pStyle w:val="Compact"/>
        <w:numPr>
          <w:ilvl w:val="0"/>
          <w:numId w:val="3"/>
        </w:numPr>
        <w:spacing w:after="120"/>
      </w:pPr>
      <w:r>
        <w:t>Begin</w:t>
      </w:r>
      <w:r w:rsidR="00686211">
        <w:t xml:space="preserve"> </w:t>
      </w:r>
      <w:r>
        <w:t>to</w:t>
      </w:r>
      <w:r w:rsidR="00686211">
        <w:t xml:space="preserve"> </w:t>
      </w:r>
      <w:r>
        <w:t>conceptualize</w:t>
      </w:r>
      <w:r w:rsidR="00686211">
        <w:t xml:space="preserve"> </w:t>
      </w:r>
      <w:r>
        <w:t>a</w:t>
      </w:r>
      <w:r w:rsidR="00686211">
        <w:t xml:space="preserve"> </w:t>
      </w:r>
      <w:r>
        <w:t>trauma</w:t>
      </w:r>
      <w:r w:rsidR="00686211">
        <w:t xml:space="preserve"> </w:t>
      </w:r>
      <w:r>
        <w:t>case</w:t>
      </w:r>
    </w:p>
    <w:p w14:paraId="1A0E3EAB" w14:textId="2C0F8F56" w:rsidR="00DE7370" w:rsidRDefault="00DE7370" w:rsidP="008C7247">
      <w:pPr>
        <w:pStyle w:val="Compact"/>
        <w:numPr>
          <w:ilvl w:val="0"/>
          <w:numId w:val="3"/>
        </w:numPr>
        <w:spacing w:after="120"/>
      </w:pPr>
      <w:r>
        <w:t>Use</w:t>
      </w:r>
      <w:r w:rsidR="00686211">
        <w:t xml:space="preserve"> </w:t>
      </w:r>
      <w:r>
        <w:t>the</w:t>
      </w:r>
      <w:r w:rsidR="00686211">
        <w:t xml:space="preserve"> </w:t>
      </w:r>
      <w:r>
        <w:t>validation</w:t>
      </w:r>
      <w:r w:rsidR="00686211">
        <w:t xml:space="preserve"> </w:t>
      </w:r>
      <w:r>
        <w:t>skill</w:t>
      </w:r>
      <w:r w:rsidR="00686211">
        <w:t xml:space="preserve"> </w:t>
      </w:r>
      <w:r>
        <w:t>outlined</w:t>
      </w:r>
      <w:r w:rsidR="00686211">
        <w:t xml:space="preserve"> </w:t>
      </w:r>
      <w:r>
        <w:t>in</w:t>
      </w:r>
      <w:r w:rsidR="00686211">
        <w:t xml:space="preserve"> </w:t>
      </w:r>
      <w:r>
        <w:t>EFFT</w:t>
      </w:r>
    </w:p>
    <w:p w14:paraId="1A0E3EAC" w14:textId="6679D078" w:rsidR="00DE7370" w:rsidRDefault="00DE7370" w:rsidP="008C7247">
      <w:pPr>
        <w:pStyle w:val="Compact"/>
        <w:numPr>
          <w:ilvl w:val="0"/>
          <w:numId w:val="3"/>
        </w:numPr>
        <w:spacing w:after="120"/>
      </w:pPr>
      <w:r>
        <w:t>Develop</w:t>
      </w:r>
      <w:r w:rsidR="00686211">
        <w:t xml:space="preserve"> </w:t>
      </w:r>
      <w:r>
        <w:t>a</w:t>
      </w:r>
      <w:r w:rsidR="00686211">
        <w:t xml:space="preserve"> </w:t>
      </w:r>
      <w:r>
        <w:t>preliminary</w:t>
      </w:r>
      <w:r w:rsidR="00686211">
        <w:t xml:space="preserve"> </w:t>
      </w:r>
      <w:r>
        <w:t>treatment</w:t>
      </w:r>
      <w:r w:rsidR="00686211">
        <w:t xml:space="preserve"> </w:t>
      </w:r>
      <w:r>
        <w:t>plan</w:t>
      </w:r>
      <w:r w:rsidR="00686211">
        <w:t xml:space="preserve"> </w:t>
      </w:r>
      <w:r>
        <w:t>and</w:t>
      </w:r>
      <w:r w:rsidR="00686211">
        <w:t xml:space="preserve"> </w:t>
      </w:r>
      <w:r>
        <w:t>know</w:t>
      </w:r>
      <w:r w:rsidR="00686211">
        <w:t xml:space="preserve"> </w:t>
      </w:r>
      <w:r>
        <w:t>where</w:t>
      </w:r>
      <w:r w:rsidR="00686211">
        <w:t xml:space="preserve"> </w:t>
      </w:r>
      <w:r>
        <w:t>to</w:t>
      </w:r>
      <w:r w:rsidR="00686211">
        <w:t xml:space="preserve"> </w:t>
      </w:r>
      <w:r>
        <w:t>find</w:t>
      </w:r>
      <w:r w:rsidR="00686211">
        <w:t xml:space="preserve"> </w:t>
      </w:r>
      <w:r>
        <w:t>resources</w:t>
      </w:r>
      <w:r w:rsidR="00686211">
        <w:t xml:space="preserve"> </w:t>
      </w:r>
      <w:r>
        <w:t>and</w:t>
      </w:r>
      <w:r w:rsidR="00686211">
        <w:t xml:space="preserve"> </w:t>
      </w:r>
      <w:r>
        <w:t>further</w:t>
      </w:r>
      <w:r w:rsidR="00686211">
        <w:t xml:space="preserve"> </w:t>
      </w:r>
      <w:r>
        <w:t>specialized</w:t>
      </w:r>
      <w:r w:rsidR="00686211">
        <w:t xml:space="preserve"> </w:t>
      </w:r>
      <w:r>
        <w:t>training</w:t>
      </w:r>
    </w:p>
    <w:p w14:paraId="02F72184" w14:textId="77777777" w:rsidR="0094064B" w:rsidRDefault="00DE7370" w:rsidP="008C7247">
      <w:pPr>
        <w:pStyle w:val="FirstParagraph"/>
        <w:spacing w:after="120"/>
      </w:pPr>
      <w:r>
        <w:rPr>
          <w:b/>
          <w:color w:val="F7A474"/>
        </w:rPr>
        <w:t>&lt;End</w:t>
      </w:r>
      <w:r w:rsidR="00686211">
        <w:rPr>
          <w:b/>
          <w:color w:val="F7A474"/>
        </w:rPr>
        <w:t xml:space="preserve"> </w:t>
      </w:r>
      <w:r>
        <w:rPr>
          <w:b/>
          <w:color w:val="F7A474"/>
        </w:rPr>
        <w:t>checking-your-learning&gt;</w:t>
      </w:r>
    </w:p>
    <w:sectPr w:rsidR="00940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9116999" w16cex:dateUtc="2025-06-03T05:28:00Z"/>
  <w16cex:commentExtensible w16cex:durableId="584A9EBD" w16cex:dateUtc="2025-06-03T05:32:00Z"/>
  <w16cex:commentExtensible w16cex:durableId="3E82EF84" w16cex:dateUtc="2025-06-03T05:42:00Z"/>
  <w16cex:commentExtensible w16cex:durableId="7226ADA2" w16cex:dateUtc="2025-06-03T05:45:00Z"/>
  <w16cex:commentExtensible w16cex:durableId="4E0D3720" w16cex:dateUtc="2025-05-21T06:33:00Z"/>
  <w16cex:commentExtensible w16cex:durableId="06C76DCF" w16cex:dateUtc="2025-05-22T06:20:00Z"/>
  <w16cex:commentExtensible w16cex:durableId="2C69D42B" w16cex:dateUtc="2025-05-22T06:28:00Z"/>
  <w16cex:commentExtensible w16cex:durableId="1F87BFC3" w16cex:dateUtc="2025-05-21T06:44:00Z"/>
  <w16cex:commentExtensible w16cex:durableId="2AAEEE29" w16cex:dateUtc="2025-05-21T06:45:00Z"/>
  <w16cex:commentExtensible w16cex:durableId="46F96553" w16cex:dateUtc="2025-05-21T06:48:00Z"/>
  <w16cex:commentExtensible w16cex:durableId="224DE619" w16cex:dateUtc="2025-05-22T06:35:00Z"/>
  <w16cex:commentExtensible w16cex:durableId="0B899B53" w16cex:dateUtc="2025-06-03T06:11:00Z"/>
  <w16cex:commentExtensible w16cex:durableId="7B2F468A" w16cex:dateUtc="2025-05-22T06:45:00Z"/>
  <w16cex:commentExtensible w16cex:durableId="0AC80E89" w16cex:dateUtc="2025-05-22T06:51:00Z"/>
  <w16cex:commentExtensible w16cex:durableId="39CD34BC" w16cex:dateUtc="2025-05-22T06:57:00Z"/>
  <w16cex:commentExtensible w16cex:durableId="1CFCC032" w16cex:dateUtc="2025-06-03T06:17:00Z"/>
  <w16cex:commentExtensible w16cex:durableId="3C98C0C9" w16cex:dateUtc="2025-06-03T06:22:00Z"/>
  <w16cex:commentExtensible w16cex:durableId="3C253202" w16cex:dateUtc="2025-05-22T07:40:00Z"/>
  <w16cex:commentExtensible w16cex:durableId="60F38ECE" w16cex:dateUtc="2025-05-22T07:41:00Z"/>
  <w16cex:commentExtensible w16cex:durableId="74045BF9" w16cex:dateUtc="2025-05-22T07:44:00Z"/>
  <w16cex:commentExtensible w16cex:durableId="7381ED0B" w16cex:dateUtc="2025-06-03T06:28:00Z"/>
  <w16cex:commentExtensible w16cex:durableId="435106C9" w16cex:dateUtc="2025-06-03T08:44:00Z"/>
  <w16cex:commentExtensible w16cex:durableId="0A033E37" w16cex:dateUtc="2025-06-03T08:45:00Z"/>
  <w16cex:commentExtensible w16cex:durableId="75E7E152" w16cex:dateUtc="2025-06-03T08:45:00Z"/>
  <w16cex:commentExtensible w16cex:durableId="43D16146" w16cex:dateUtc="2025-05-22T08:14:00Z"/>
  <w16cex:commentExtensible w16cex:durableId="66AFCDED" w16cex:dateUtc="2025-05-22T08:23:00Z"/>
  <w16cex:commentExtensible w16cex:durableId="29458DA9" w16cex:dateUtc="2025-05-22T08:28:00Z"/>
  <w16cex:commentExtensible w16cex:durableId="58BDF904" w16cex:dateUtc="2025-06-03T06:34:00Z"/>
  <w16cex:commentExtensible w16cex:durableId="6FDCA513" w16cex:dateUtc="2025-05-22T08:50:00Z"/>
  <w16cex:commentExtensible w16cex:durableId="3DCB9D80" w16cex:dateUtc="2025-05-22T08:54:00Z"/>
  <w16cex:commentExtensible w16cex:durableId="6BFD02BD" w16cex:dateUtc="2025-05-22T08:56:00Z"/>
  <w16cex:commentExtensible w16cex:durableId="42A37FB3" w16cex:dateUtc="2025-06-22T08:16:00Z"/>
  <w16cex:commentExtensible w16cex:durableId="12FB95A1" w16cex:dateUtc="2025-06-03T06:50:00Z"/>
  <w16cex:commentExtensible w16cex:durableId="3936F33C" w16cex:dateUtc="2025-06-22T08:10:00Z"/>
  <w16cex:commentExtensible w16cex:durableId="5C5BCE33" w16cex:dateUtc="2025-06-22T08:07:00Z"/>
  <w16cex:commentExtensible w16cex:durableId="27555015" w16cex:dateUtc="2025-06-22T08:08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1AF2698" w16cid:durableId="49116999"/>
  <w16cid:commentId w16cid:paraId="5CC63F9D" w16cid:durableId="584A9EBD"/>
  <w16cid:commentId w16cid:paraId="74067AF3" w16cid:durableId="3E82EF84"/>
  <w16cid:commentId w16cid:paraId="721B0585" w16cid:durableId="7226ADA2"/>
  <w16cid:commentId w16cid:paraId="4AB6DFE7" w16cid:durableId="4E0D3720"/>
  <w16cid:commentId w16cid:paraId="2986848B" w16cid:durableId="06C76DCF"/>
  <w16cid:commentId w16cid:paraId="25CC3A5C" w16cid:durableId="2C69D42B"/>
  <w16cid:commentId w16cid:paraId="692E626A" w16cid:durableId="1F87BFC3"/>
  <w16cid:commentId w16cid:paraId="33825AD8" w16cid:durableId="2AAEEE29"/>
  <w16cid:commentId w16cid:paraId="223D2FBF" w16cid:durableId="46F96553"/>
  <w16cid:commentId w16cid:paraId="15D870B1" w16cid:durableId="224DE619"/>
  <w16cid:commentId w16cid:paraId="0550C1F8" w16cid:durableId="0B899B53"/>
  <w16cid:commentId w16cid:paraId="3D8B4B42" w16cid:durableId="7B2F468A"/>
  <w16cid:commentId w16cid:paraId="63834F7E" w16cid:durableId="0AC80E89"/>
  <w16cid:commentId w16cid:paraId="630EBECB" w16cid:durableId="39CD34BC"/>
  <w16cid:commentId w16cid:paraId="6EF9848E" w16cid:durableId="1CFCC032"/>
  <w16cid:commentId w16cid:paraId="4FF7EF75" w16cid:durableId="3C98C0C9"/>
  <w16cid:commentId w16cid:paraId="1C7149EB" w16cid:durableId="3C253202"/>
  <w16cid:commentId w16cid:paraId="71E5360B" w16cid:durableId="60F38ECE"/>
  <w16cid:commentId w16cid:paraId="39B7B74F" w16cid:durableId="74045BF9"/>
  <w16cid:commentId w16cid:paraId="030E49E1" w16cid:durableId="7381ED0B"/>
  <w16cid:commentId w16cid:paraId="7ADDCBAF" w16cid:durableId="435106C9"/>
  <w16cid:commentId w16cid:paraId="0EB319CB" w16cid:durableId="0A033E37"/>
  <w16cid:commentId w16cid:paraId="0187F61B" w16cid:durableId="75E7E152"/>
  <w16cid:commentId w16cid:paraId="07266DE1" w16cid:durableId="43D16146"/>
  <w16cid:commentId w16cid:paraId="0E569C2E" w16cid:durableId="66AFCDED"/>
  <w16cid:commentId w16cid:paraId="5BB06953" w16cid:durableId="29458DA9"/>
  <w16cid:commentId w16cid:paraId="46DB10F6" w16cid:durableId="58BDF904"/>
  <w16cid:commentId w16cid:paraId="77FE23AF" w16cid:durableId="6FDCA513"/>
  <w16cid:commentId w16cid:paraId="34803045" w16cid:durableId="3DCB9D80"/>
  <w16cid:commentId w16cid:paraId="6AB12236" w16cid:durableId="6BFD02BD"/>
  <w16cid:commentId w16cid:paraId="58C13777" w16cid:durableId="42A37FB3"/>
  <w16cid:commentId w16cid:paraId="6123D865" w16cid:durableId="12FB95A1"/>
  <w16cid:commentId w16cid:paraId="2EE4991C" w16cid:durableId="3936F33C"/>
  <w16cid:commentId w16cid:paraId="195ABCF6" w16cid:durableId="5C5BCE33"/>
  <w16cid:commentId w16cid:paraId="2D60CC67" w16cid:durableId="2755501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altName w:val="Times New Roman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1"/>
    <w:multiLevelType w:val="multilevel"/>
    <w:tmpl w:val="3B64E90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B82028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1453FFC"/>
    <w:multiLevelType w:val="hybridMultilevel"/>
    <w:tmpl w:val="E7F060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82479"/>
    <w:multiLevelType w:val="hybridMultilevel"/>
    <w:tmpl w:val="B636BE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429B5"/>
    <w:multiLevelType w:val="hybridMultilevel"/>
    <w:tmpl w:val="9BC2DE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34375"/>
    <w:multiLevelType w:val="hybridMultilevel"/>
    <w:tmpl w:val="17FA10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45D58"/>
    <w:multiLevelType w:val="hybridMultilevel"/>
    <w:tmpl w:val="9C40CF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11160"/>
    <w:multiLevelType w:val="hybridMultilevel"/>
    <w:tmpl w:val="9FC030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90E1F"/>
    <w:multiLevelType w:val="hybridMultilevel"/>
    <w:tmpl w:val="DF78A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61BBE"/>
    <w:multiLevelType w:val="multilevel"/>
    <w:tmpl w:val="95FA2B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501276DA"/>
    <w:multiLevelType w:val="hybridMultilevel"/>
    <w:tmpl w:val="7CA2E5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875683"/>
    <w:multiLevelType w:val="hybridMultilevel"/>
    <w:tmpl w:val="F61045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2426A"/>
    <w:multiLevelType w:val="multilevel"/>
    <w:tmpl w:val="95FA2B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4408107"/>
    <w:multiLevelType w:val="hybridMultilevel"/>
    <w:tmpl w:val="FFFFFFFF"/>
    <w:lvl w:ilvl="0" w:tplc="101663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C24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A62F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D891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8ED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9CC7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46EB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F456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7EA8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2"/>
  </w:num>
  <w:num w:numId="18">
    <w:abstractNumId w:val="8"/>
  </w:num>
  <w:num w:numId="19">
    <w:abstractNumId w:val="12"/>
  </w:num>
  <w:num w:numId="20">
    <w:abstractNumId w:val="9"/>
  </w:num>
  <w:num w:numId="21">
    <w:abstractNumId w:val="11"/>
  </w:num>
  <w:num w:numId="22">
    <w:abstractNumId w:val="10"/>
  </w:num>
  <w:num w:numId="23">
    <w:abstractNumId w:val="6"/>
  </w:num>
  <w:num w:numId="24">
    <w:abstractNumId w:val="3"/>
  </w:num>
  <w:num w:numId="25">
    <w:abstractNumId w:val="7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70"/>
    <w:rsid w:val="00002CFE"/>
    <w:rsid w:val="000220D0"/>
    <w:rsid w:val="000301C7"/>
    <w:rsid w:val="0003597F"/>
    <w:rsid w:val="00043FE5"/>
    <w:rsid w:val="00054C1D"/>
    <w:rsid w:val="000570A7"/>
    <w:rsid w:val="0006026E"/>
    <w:rsid w:val="00060EBA"/>
    <w:rsid w:val="00072D2D"/>
    <w:rsid w:val="00080FA4"/>
    <w:rsid w:val="00091F32"/>
    <w:rsid w:val="00095DB9"/>
    <w:rsid w:val="0009638A"/>
    <w:rsid w:val="000970D8"/>
    <w:rsid w:val="000B679B"/>
    <w:rsid w:val="000C4D16"/>
    <w:rsid w:val="000C6426"/>
    <w:rsid w:val="000F0843"/>
    <w:rsid w:val="000F769B"/>
    <w:rsid w:val="00113FC4"/>
    <w:rsid w:val="00174250"/>
    <w:rsid w:val="00175A0D"/>
    <w:rsid w:val="001A06F1"/>
    <w:rsid w:val="001A783A"/>
    <w:rsid w:val="001B1D06"/>
    <w:rsid w:val="001D2521"/>
    <w:rsid w:val="001D4CFA"/>
    <w:rsid w:val="001D52FC"/>
    <w:rsid w:val="001E2EEA"/>
    <w:rsid w:val="001E734D"/>
    <w:rsid w:val="001F010C"/>
    <w:rsid w:val="00211A36"/>
    <w:rsid w:val="00225181"/>
    <w:rsid w:val="00225F3A"/>
    <w:rsid w:val="00231CDF"/>
    <w:rsid w:val="00243322"/>
    <w:rsid w:val="002453C1"/>
    <w:rsid w:val="00270EA5"/>
    <w:rsid w:val="00293300"/>
    <w:rsid w:val="002A500A"/>
    <w:rsid w:val="002B0908"/>
    <w:rsid w:val="002D11E1"/>
    <w:rsid w:val="002E3DC3"/>
    <w:rsid w:val="0031521A"/>
    <w:rsid w:val="003432A8"/>
    <w:rsid w:val="00343565"/>
    <w:rsid w:val="00364405"/>
    <w:rsid w:val="00372A0D"/>
    <w:rsid w:val="00382ED2"/>
    <w:rsid w:val="00396525"/>
    <w:rsid w:val="003A169B"/>
    <w:rsid w:val="003A35D3"/>
    <w:rsid w:val="003A73AA"/>
    <w:rsid w:val="003C2276"/>
    <w:rsid w:val="003C3869"/>
    <w:rsid w:val="00405855"/>
    <w:rsid w:val="0041466A"/>
    <w:rsid w:val="00420C1A"/>
    <w:rsid w:val="004237EB"/>
    <w:rsid w:val="004412DA"/>
    <w:rsid w:val="00445151"/>
    <w:rsid w:val="00463CCE"/>
    <w:rsid w:val="004667B0"/>
    <w:rsid w:val="0047245C"/>
    <w:rsid w:val="00474398"/>
    <w:rsid w:val="00475828"/>
    <w:rsid w:val="004B024D"/>
    <w:rsid w:val="004D1A9F"/>
    <w:rsid w:val="004E539B"/>
    <w:rsid w:val="004F0CAD"/>
    <w:rsid w:val="004F70BB"/>
    <w:rsid w:val="00504699"/>
    <w:rsid w:val="00513C73"/>
    <w:rsid w:val="00531990"/>
    <w:rsid w:val="00536CF7"/>
    <w:rsid w:val="005456F4"/>
    <w:rsid w:val="005624AC"/>
    <w:rsid w:val="0056644B"/>
    <w:rsid w:val="00585AA8"/>
    <w:rsid w:val="005A7B0F"/>
    <w:rsid w:val="005D02AA"/>
    <w:rsid w:val="005E6D85"/>
    <w:rsid w:val="005F02CE"/>
    <w:rsid w:val="005F6323"/>
    <w:rsid w:val="005F6549"/>
    <w:rsid w:val="0060411C"/>
    <w:rsid w:val="00616663"/>
    <w:rsid w:val="006223AF"/>
    <w:rsid w:val="006359EB"/>
    <w:rsid w:val="006425A2"/>
    <w:rsid w:val="0064627B"/>
    <w:rsid w:val="006560FE"/>
    <w:rsid w:val="006565ED"/>
    <w:rsid w:val="00661505"/>
    <w:rsid w:val="00667287"/>
    <w:rsid w:val="006858C3"/>
    <w:rsid w:val="00686211"/>
    <w:rsid w:val="0069514B"/>
    <w:rsid w:val="006962D9"/>
    <w:rsid w:val="00697F18"/>
    <w:rsid w:val="006A2367"/>
    <w:rsid w:val="006B45D5"/>
    <w:rsid w:val="006C3A82"/>
    <w:rsid w:val="006C528C"/>
    <w:rsid w:val="006D02B2"/>
    <w:rsid w:val="007027AD"/>
    <w:rsid w:val="00721FAD"/>
    <w:rsid w:val="00722177"/>
    <w:rsid w:val="00730A66"/>
    <w:rsid w:val="00730DE5"/>
    <w:rsid w:val="00733024"/>
    <w:rsid w:val="007455A6"/>
    <w:rsid w:val="00746AAF"/>
    <w:rsid w:val="00753794"/>
    <w:rsid w:val="00775D4B"/>
    <w:rsid w:val="00790E46"/>
    <w:rsid w:val="00796403"/>
    <w:rsid w:val="007E2ADA"/>
    <w:rsid w:val="007F45DC"/>
    <w:rsid w:val="007F4DAA"/>
    <w:rsid w:val="00815A20"/>
    <w:rsid w:val="008170F7"/>
    <w:rsid w:val="008174EA"/>
    <w:rsid w:val="008242CB"/>
    <w:rsid w:val="008350DD"/>
    <w:rsid w:val="00842427"/>
    <w:rsid w:val="008550D3"/>
    <w:rsid w:val="008739D8"/>
    <w:rsid w:val="00887829"/>
    <w:rsid w:val="00897F59"/>
    <w:rsid w:val="008A05C9"/>
    <w:rsid w:val="008A4839"/>
    <w:rsid w:val="008C7247"/>
    <w:rsid w:val="008D2A63"/>
    <w:rsid w:val="008D6A9F"/>
    <w:rsid w:val="008E04FE"/>
    <w:rsid w:val="008E0A87"/>
    <w:rsid w:val="00907F05"/>
    <w:rsid w:val="00910862"/>
    <w:rsid w:val="00920611"/>
    <w:rsid w:val="00923A70"/>
    <w:rsid w:val="00934C57"/>
    <w:rsid w:val="0094064B"/>
    <w:rsid w:val="009445A4"/>
    <w:rsid w:val="00952661"/>
    <w:rsid w:val="009565F5"/>
    <w:rsid w:val="00972122"/>
    <w:rsid w:val="00972B92"/>
    <w:rsid w:val="00974189"/>
    <w:rsid w:val="009770AD"/>
    <w:rsid w:val="00985AA6"/>
    <w:rsid w:val="009977A8"/>
    <w:rsid w:val="009C25A2"/>
    <w:rsid w:val="009C268C"/>
    <w:rsid w:val="009D714D"/>
    <w:rsid w:val="009E493F"/>
    <w:rsid w:val="009E589C"/>
    <w:rsid w:val="00A00F73"/>
    <w:rsid w:val="00A03DD0"/>
    <w:rsid w:val="00A045D9"/>
    <w:rsid w:val="00A107C4"/>
    <w:rsid w:val="00A3791B"/>
    <w:rsid w:val="00A51C61"/>
    <w:rsid w:val="00A5239A"/>
    <w:rsid w:val="00A5756F"/>
    <w:rsid w:val="00A5DC1A"/>
    <w:rsid w:val="00A73386"/>
    <w:rsid w:val="00A83030"/>
    <w:rsid w:val="00A832D7"/>
    <w:rsid w:val="00A948A2"/>
    <w:rsid w:val="00A956F3"/>
    <w:rsid w:val="00AA1971"/>
    <w:rsid w:val="00AA684E"/>
    <w:rsid w:val="00AB0867"/>
    <w:rsid w:val="00AB431C"/>
    <w:rsid w:val="00AC6193"/>
    <w:rsid w:val="00AD09B6"/>
    <w:rsid w:val="00AE3920"/>
    <w:rsid w:val="00AE7578"/>
    <w:rsid w:val="00AF2295"/>
    <w:rsid w:val="00B11CDF"/>
    <w:rsid w:val="00B17816"/>
    <w:rsid w:val="00B225C5"/>
    <w:rsid w:val="00B36F06"/>
    <w:rsid w:val="00B377DA"/>
    <w:rsid w:val="00B453E5"/>
    <w:rsid w:val="00B541A5"/>
    <w:rsid w:val="00B6566B"/>
    <w:rsid w:val="00B873DC"/>
    <w:rsid w:val="00BB1FE9"/>
    <w:rsid w:val="00BB51F4"/>
    <w:rsid w:val="00BD04E2"/>
    <w:rsid w:val="00BD2086"/>
    <w:rsid w:val="00BD45F7"/>
    <w:rsid w:val="00C143AB"/>
    <w:rsid w:val="00C35E27"/>
    <w:rsid w:val="00C3736F"/>
    <w:rsid w:val="00C50ECF"/>
    <w:rsid w:val="00C60210"/>
    <w:rsid w:val="00C64A87"/>
    <w:rsid w:val="00C71FB3"/>
    <w:rsid w:val="00C72110"/>
    <w:rsid w:val="00CA3E90"/>
    <w:rsid w:val="00CA6E26"/>
    <w:rsid w:val="00CB1E78"/>
    <w:rsid w:val="00CD21AF"/>
    <w:rsid w:val="00CE615C"/>
    <w:rsid w:val="00D07B2C"/>
    <w:rsid w:val="00D255B4"/>
    <w:rsid w:val="00D31F69"/>
    <w:rsid w:val="00D334BD"/>
    <w:rsid w:val="00D40500"/>
    <w:rsid w:val="00D52A36"/>
    <w:rsid w:val="00D565C5"/>
    <w:rsid w:val="00D57DA9"/>
    <w:rsid w:val="00D57E17"/>
    <w:rsid w:val="00D77B21"/>
    <w:rsid w:val="00D81ADA"/>
    <w:rsid w:val="00D84292"/>
    <w:rsid w:val="00D85FA7"/>
    <w:rsid w:val="00D86FB3"/>
    <w:rsid w:val="00DA5F94"/>
    <w:rsid w:val="00DB311D"/>
    <w:rsid w:val="00DB39A1"/>
    <w:rsid w:val="00DC030F"/>
    <w:rsid w:val="00DC13ED"/>
    <w:rsid w:val="00DE321C"/>
    <w:rsid w:val="00DE7370"/>
    <w:rsid w:val="00DF5E17"/>
    <w:rsid w:val="00E00E6A"/>
    <w:rsid w:val="00E03B1D"/>
    <w:rsid w:val="00E14D68"/>
    <w:rsid w:val="00E155AB"/>
    <w:rsid w:val="00E2115F"/>
    <w:rsid w:val="00E2335F"/>
    <w:rsid w:val="00E2744B"/>
    <w:rsid w:val="00E27672"/>
    <w:rsid w:val="00E27D55"/>
    <w:rsid w:val="00E34DDD"/>
    <w:rsid w:val="00E461FD"/>
    <w:rsid w:val="00E5293E"/>
    <w:rsid w:val="00E64E37"/>
    <w:rsid w:val="00E67E62"/>
    <w:rsid w:val="00EB09D1"/>
    <w:rsid w:val="00EC4150"/>
    <w:rsid w:val="00EC7614"/>
    <w:rsid w:val="00ED1C1C"/>
    <w:rsid w:val="00EE26FD"/>
    <w:rsid w:val="00EE40DF"/>
    <w:rsid w:val="00EF0449"/>
    <w:rsid w:val="00EF0839"/>
    <w:rsid w:val="00F0510A"/>
    <w:rsid w:val="00F128CE"/>
    <w:rsid w:val="00F22DDD"/>
    <w:rsid w:val="00F40603"/>
    <w:rsid w:val="00F50954"/>
    <w:rsid w:val="00F53147"/>
    <w:rsid w:val="00F62474"/>
    <w:rsid w:val="00F643B1"/>
    <w:rsid w:val="00F9731E"/>
    <w:rsid w:val="00FA3782"/>
    <w:rsid w:val="00FB1C7E"/>
    <w:rsid w:val="00FB56D5"/>
    <w:rsid w:val="00FB57CE"/>
    <w:rsid w:val="00FD52E0"/>
    <w:rsid w:val="00FD5356"/>
    <w:rsid w:val="00FF1DE4"/>
    <w:rsid w:val="00FF243A"/>
    <w:rsid w:val="02B5C489"/>
    <w:rsid w:val="030C1ACB"/>
    <w:rsid w:val="04284550"/>
    <w:rsid w:val="081614B4"/>
    <w:rsid w:val="0894CB08"/>
    <w:rsid w:val="0BABA669"/>
    <w:rsid w:val="0BD1894A"/>
    <w:rsid w:val="0D1901E5"/>
    <w:rsid w:val="0F2B7170"/>
    <w:rsid w:val="15C4D2BA"/>
    <w:rsid w:val="1A6415D6"/>
    <w:rsid w:val="1D267B3A"/>
    <w:rsid w:val="1F65DFBF"/>
    <w:rsid w:val="20B25110"/>
    <w:rsid w:val="224FC2E7"/>
    <w:rsid w:val="2269800D"/>
    <w:rsid w:val="2A36DE1F"/>
    <w:rsid w:val="2BF89F08"/>
    <w:rsid w:val="2CD2E1BE"/>
    <w:rsid w:val="2E2490C9"/>
    <w:rsid w:val="31D941B3"/>
    <w:rsid w:val="35E11825"/>
    <w:rsid w:val="3669C3E5"/>
    <w:rsid w:val="381D45F6"/>
    <w:rsid w:val="3C83B1CA"/>
    <w:rsid w:val="3ECB0F82"/>
    <w:rsid w:val="433F9DE2"/>
    <w:rsid w:val="466094AA"/>
    <w:rsid w:val="48E25CCD"/>
    <w:rsid w:val="49127FCC"/>
    <w:rsid w:val="4A03C371"/>
    <w:rsid w:val="4A44BEA2"/>
    <w:rsid w:val="4A636196"/>
    <w:rsid w:val="4B3BEC8B"/>
    <w:rsid w:val="4B74ED8A"/>
    <w:rsid w:val="4C800B73"/>
    <w:rsid w:val="4F288A31"/>
    <w:rsid w:val="4F4D379D"/>
    <w:rsid w:val="4FB597CD"/>
    <w:rsid w:val="5000BE41"/>
    <w:rsid w:val="52882118"/>
    <w:rsid w:val="52F18834"/>
    <w:rsid w:val="53E2B2D5"/>
    <w:rsid w:val="545E1844"/>
    <w:rsid w:val="5A670774"/>
    <w:rsid w:val="5AC677B9"/>
    <w:rsid w:val="5AE7A7FD"/>
    <w:rsid w:val="5C3ACA83"/>
    <w:rsid w:val="5C7B891A"/>
    <w:rsid w:val="5F7B5D6F"/>
    <w:rsid w:val="63B063EF"/>
    <w:rsid w:val="68EB3074"/>
    <w:rsid w:val="69504254"/>
    <w:rsid w:val="6A8E9A3A"/>
    <w:rsid w:val="6BA46880"/>
    <w:rsid w:val="7A166377"/>
    <w:rsid w:val="7AC1626D"/>
    <w:rsid w:val="7B42A32A"/>
    <w:rsid w:val="7E2FD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3DA3"/>
  <w15:chartTrackingRefBased/>
  <w15:docId w15:val="{42F2BB96-0FD3-4B42-B2E2-8FDE25C7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920"/>
    <w:pPr>
      <w:spacing w:before="120"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4D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920"/>
    <w:pPr>
      <w:keepNext/>
      <w:keepLines/>
      <w:spacing w:before="30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DE73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D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3920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3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3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370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rsid w:val="00DE7370"/>
    <w:pPr>
      <w:spacing w:before="180" w:after="180"/>
    </w:pPr>
    <w:rPr>
      <w:rFonts w:eastAsiaTheme="minorHAnsi"/>
      <w:kern w:val="0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DE7370"/>
    <w:rPr>
      <w:rFonts w:eastAsiaTheme="minorHAnsi"/>
      <w:kern w:val="0"/>
      <w:lang w:val="en-US" w:eastAsia="en-US"/>
      <w14:ligatures w14:val="none"/>
    </w:rPr>
  </w:style>
  <w:style w:type="paragraph" w:customStyle="1" w:styleId="FirstParagraph">
    <w:name w:val="First Paragraph"/>
    <w:basedOn w:val="BodyText"/>
    <w:next w:val="BodyText"/>
    <w:rsid w:val="00DE7370"/>
  </w:style>
  <w:style w:type="paragraph" w:customStyle="1" w:styleId="Compact">
    <w:name w:val="Compact"/>
    <w:basedOn w:val="BodyText"/>
    <w:rsid w:val="00DE7370"/>
    <w:pPr>
      <w:spacing w:before="36" w:after="36"/>
    </w:pPr>
  </w:style>
  <w:style w:type="paragraph" w:styleId="BlockText">
    <w:name w:val="Block Text"/>
    <w:basedOn w:val="BodyText"/>
    <w:next w:val="BodyText"/>
    <w:uiPriority w:val="9"/>
    <w:unhideWhenUsed/>
    <w:rsid w:val="00DE7370"/>
    <w:pPr>
      <w:spacing w:before="100" w:after="100"/>
      <w:ind w:left="480" w:right="480"/>
    </w:pPr>
  </w:style>
  <w:style w:type="character" w:styleId="Hyperlink">
    <w:name w:val="Hyperlink"/>
    <w:basedOn w:val="DefaultParagraphFont"/>
    <w:rsid w:val="00DE7370"/>
    <w:rPr>
      <w:color w:val="4472C4" w:themeColor="accent1"/>
    </w:rPr>
  </w:style>
  <w:style w:type="paragraph" w:styleId="Revision">
    <w:name w:val="Revision"/>
    <w:hidden/>
    <w:uiPriority w:val="99"/>
    <w:semiHidden/>
    <w:rsid w:val="0079640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973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973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73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73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731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4250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59E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3E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3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2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-nocookie.com/embed/95ovIJ3dsNk" TargetMode="External"/><Relationship Id="rId18" Type="http://schemas.openxmlformats.org/officeDocument/2006/relationships/hyperlink" Target="../U1%20Files/TBKS_Ch_4.pdf" TargetMode="External"/><Relationship Id="rId26" Type="http://schemas.openxmlformats.org/officeDocument/2006/relationships/hyperlink" Target="https://www.complextrauma.org/treatment/complex-trauma-treatments-for-adults/" TargetMode="External"/><Relationship Id="rId39" Type="http://schemas.openxmlformats.org/officeDocument/2006/relationships/hyperlink" Target="https://www.complextrauma.org/treatment/complex-trauma-treatments-for-adults/" TargetMode="External"/><Relationship Id="rId21" Type="http://schemas.openxmlformats.org/officeDocument/2006/relationships/hyperlink" Target="../U1%20Files/Survivors_of_Emotional_Abuse_and_Neglect.pdf" TargetMode="External"/><Relationship Id="rId34" Type="http://schemas.openxmlformats.org/officeDocument/2006/relationships/hyperlink" Target="https://d.docs.live.net/47342b2749fd82eb/Desktop/_Trinity%20Western_Editing/Psych%20339/1.%20Original%20Files%20From%20Production/assets/u1/Beyond_Survival.pdf" TargetMode="External"/><Relationship Id="rId42" Type="http://schemas.openxmlformats.org/officeDocument/2006/relationships/hyperlink" Target="https://www.youtube.com/watch?v=L0PsQFoz48g" TargetMode="External"/><Relationship Id="rId47" Type="http://schemas.microsoft.com/office/2018/08/relationships/commentsExtensible" Target="commentsExtensi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create.twu.ca/h5p/wp-admin/admin-ajax.php?action=h5p_embed&amp;id=449" TargetMode="External"/><Relationship Id="rId29" Type="http://schemas.openxmlformats.org/officeDocument/2006/relationships/hyperlink" Target="https://create.twu.ca/h5p/wp-admin/admin-ajax.php?action=h5p_embed&amp;id=456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.docs.live.net/47342b2749fd82eb/Desktop/_Trinity%20Western_Editing/Psych%20339/1.%20Original%20Files%20From%20Production/assets/u1/Survivors_of_Emotional_Abuse_and_Neglect.pdf" TargetMode="External"/><Relationship Id="rId24" Type="http://schemas.openxmlformats.org/officeDocument/2006/relationships/hyperlink" Target="https://www.apa.org/ptsd-guideline/treatments/narrative-exposure-therapy" TargetMode="External"/><Relationship Id="rId32" Type="http://schemas.openxmlformats.org/officeDocument/2006/relationships/hyperlink" Target="https://www.youtube-nocookie.com/embed/95ovIJ3dsNk" TargetMode="External"/><Relationship Id="rId37" Type="http://schemas.openxmlformats.org/officeDocument/2006/relationships/hyperlink" Target="https://psycnet.apa.org/doi/10.1177/009164711504300102" TargetMode="External"/><Relationship Id="rId40" Type="http://schemas.openxmlformats.org/officeDocument/2006/relationships/hyperlink" Target="https://stopabusecampaign.org/take-your-ace-test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complextrauma.org/glossary" TargetMode="External"/><Relationship Id="rId23" Type="http://schemas.openxmlformats.org/officeDocument/2006/relationships/hyperlink" Target="https://www.youtube.com/watch?v=M2ra8p4MSOk" TargetMode="External"/><Relationship Id="rId28" Type="http://schemas.openxmlformats.org/officeDocument/2006/relationships/hyperlink" Target="../U1%20Files/CaseStudy.pdf" TargetMode="External"/><Relationship Id="rId36" Type="http://schemas.openxmlformats.org/officeDocument/2006/relationships/hyperlink" Target="https://www.youtube.com/watch?v=L0PsQFoz48g" TargetMode="External"/><Relationship Id="rId10" Type="http://schemas.openxmlformats.org/officeDocument/2006/relationships/hyperlink" Target="https://d.docs.live.net/47342b2749fd82eb/Desktop/_Trinity%20Western_Editing/Psych%20339/1.%20Original%20Files%20From%20Production/assets/u1/BKTS_Prologue.pdf" TargetMode="External"/><Relationship Id="rId19" Type="http://schemas.openxmlformats.org/officeDocument/2006/relationships/hyperlink" Target="https://www.complextrauma.org/complex-trauma/the-effects-of-complex-trauma-on-brain-development/" TargetMode="External"/><Relationship Id="rId31" Type="http://schemas.openxmlformats.org/officeDocument/2006/relationships/hyperlink" Target="https://www.youtube-nocookie.com/embed/LKWUmwxi1ZI" TargetMode="External"/><Relationship Id="rId44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www.youtube-nocookie.com/embed/LKWUmwxi1ZI" TargetMode="External"/><Relationship Id="rId14" Type="http://schemas.openxmlformats.org/officeDocument/2006/relationships/hyperlink" Target="https://stopabusecampaign.org/take-your-ace-test/" TargetMode="External"/><Relationship Id="rId22" Type="http://schemas.openxmlformats.org/officeDocument/2006/relationships/hyperlink" Target="../U1%20Files/Beyond_Survival.pdf" TargetMode="External"/><Relationship Id="rId27" Type="http://schemas.openxmlformats.org/officeDocument/2006/relationships/hyperlink" Target="https://arcframework.org/what-is-arc/" TargetMode="External"/><Relationship Id="rId30" Type="http://schemas.openxmlformats.org/officeDocument/2006/relationships/hyperlink" Target="https://www.youtube.com/watch?v=BJfmfkDQb14" TargetMode="External"/><Relationship Id="rId35" Type="http://schemas.openxmlformats.org/officeDocument/2006/relationships/hyperlink" Target="https://www.youtube.com/watch?v=M2ra8p4MSOk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www.youtube-nocookie.com/embed/BJfmfkDQb14?si=asC9vWgUqFl43TqY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www.youtube-nocookie.com/embed/UxPAt-Esv8Q?action=h5p_embed&amp;id=449" TargetMode="External"/><Relationship Id="rId17" Type="http://schemas.openxmlformats.org/officeDocument/2006/relationships/hyperlink" Target="https://www.youtube.com/watch?v=BJfmfkDQb14" TargetMode="External"/><Relationship Id="rId25" Type="http://schemas.openxmlformats.org/officeDocument/2006/relationships/hyperlink" Target="http://www.youtube.com/watch?v=L0PsQFoz48g&amp;t=33s" TargetMode="External"/><Relationship Id="rId33" Type="http://schemas.openxmlformats.org/officeDocument/2006/relationships/hyperlink" Target="https://www.complextrauma.org/glossary/" TargetMode="External"/><Relationship Id="rId38" Type="http://schemas.openxmlformats.org/officeDocument/2006/relationships/hyperlink" Target="https://www.apa.org/ptsd-guideline/treatments/narrative-exposure-therapy" TargetMode="External"/><Relationship Id="rId46" Type="http://schemas.microsoft.com/office/2016/09/relationships/commentsIds" Target="commentsIds.xml"/><Relationship Id="rId20" Type="http://schemas.openxmlformats.org/officeDocument/2006/relationships/hyperlink" Target="../U1%20Files/Survivors_of_Emotional_Abuse_and_Neglect.pdf" TargetMode="External"/><Relationship Id="rId41" Type="http://schemas.openxmlformats.org/officeDocument/2006/relationships/hyperlink" Target="https://arcframework.org/what-is-ar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d705f2-2ccf-4334-aa50-f874a67b98f7">
      <Terms xmlns="http://schemas.microsoft.com/office/infopath/2007/PartnerControls"/>
    </lcf76f155ced4ddcb4097134ff3c332f>
    <IDnumber xmlns="49d705f2-2ccf-4334-aa50-f874a67b98f7" xsi:nil="true"/>
    <TaxCatchAll xmlns="c86c0f67-4c5d-441f-9bd8-74d90ef85cf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B38F1B60B6EA47BC78195E80293703" ma:contentTypeVersion="17" ma:contentTypeDescription="Create a new document." ma:contentTypeScope="" ma:versionID="8c808bac25a16774216107355d59f848">
  <xsd:schema xmlns:xsd="http://www.w3.org/2001/XMLSchema" xmlns:xs="http://www.w3.org/2001/XMLSchema" xmlns:p="http://schemas.microsoft.com/office/2006/metadata/properties" xmlns:ns2="49d705f2-2ccf-4334-aa50-f874a67b98f7" xmlns:ns3="c86c0f67-4c5d-441f-9bd8-74d90ef85cfe" targetNamespace="http://schemas.microsoft.com/office/2006/metadata/properties" ma:root="true" ma:fieldsID="303bed79ea217715d830a7faf13bb5b2" ns2:_="" ns3:_="">
    <xsd:import namespace="49d705f2-2ccf-4334-aa50-f874a67b98f7"/>
    <xsd:import namespace="c86c0f67-4c5d-441f-9bd8-74d90ef85c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ID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705f2-2ccf-4334-aa50-f874a67b98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690e941-9b7d-4c07-9b13-2f4ad84e45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IDnumber" ma:index="24" nillable="true" ma:displayName="ID number" ma:format="Dropdown" ma:internalName="IDnumber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c0f67-4c5d-441f-9bd8-74d90ef85c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c25aa8c-217b-47fd-ab74-dddac4fb94c9}" ma:internalName="TaxCatchAll" ma:showField="CatchAllData" ma:web="c86c0f67-4c5d-441f-9bd8-74d90ef85c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050A3D-0064-4C5F-8D3B-A4D7D18AE670}">
  <ds:schemaRefs>
    <ds:schemaRef ds:uri="http://schemas.microsoft.com/office/2006/metadata/properties"/>
    <ds:schemaRef ds:uri="http://schemas.microsoft.com/office/infopath/2007/PartnerControls"/>
    <ds:schemaRef ds:uri="49d705f2-2ccf-4334-aa50-f874a67b98f7"/>
    <ds:schemaRef ds:uri="c86c0f67-4c5d-441f-9bd8-74d90ef85cfe"/>
  </ds:schemaRefs>
</ds:datastoreItem>
</file>

<file path=customXml/itemProps2.xml><?xml version="1.0" encoding="utf-8"?>
<ds:datastoreItem xmlns:ds="http://schemas.openxmlformats.org/officeDocument/2006/customXml" ds:itemID="{22433927-67AB-47EC-803E-6EA9DEAD6A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925DAD-5BD4-41AF-A8C0-9016767348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d705f2-2ccf-4334-aa50-f874a67b98f7"/>
    <ds:schemaRef ds:uri="c86c0f67-4c5d-441f-9bd8-74d90ef85c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15</Pages>
  <Words>4654</Words>
  <Characters>26531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Inok Lim</dc:creator>
  <cp:keywords/>
  <dc:description/>
  <cp:lastModifiedBy>Katy Chan</cp:lastModifiedBy>
  <cp:revision>39</cp:revision>
  <dcterms:created xsi:type="dcterms:W3CDTF">2025-06-22T10:53:00Z</dcterms:created>
  <dcterms:modified xsi:type="dcterms:W3CDTF">2025-09-05T04:17:00Z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0x01010011B38F1B60B6EA47BC78195E80293703</vt:lpwstr>
  </property>
  <property fmtid="{D5CDD505-2E9C-101B-9397-08002B2CF9AE}" pid="3" name="MediaServiceImageTags">
    <vt:lpwstr/>
  </property>
</Properties>
</file>