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C38B" w14:textId="58123BB0" w:rsidR="00426271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YV – Se pondrá a competir dos páginas (una especifica dollars USD la otra no)</w:t>
      </w:r>
    </w:p>
    <w:p w14:paraId="4E88C540" w14:textId="5CD97FEF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YV – Próxima semana se entrega manual de cómo contestar a clientes difíciles</w:t>
      </w:r>
    </w:p>
    <w:p w14:paraId="71413149" w14:textId="006941EB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41CD">
        <w:rPr>
          <w:rFonts w:ascii="Arial" w:hAnsi="Arial" w:cs="Arial"/>
          <w:sz w:val="24"/>
          <w:szCs w:val="24"/>
        </w:rPr>
        <w:t>JR – En páginas de terms and conditions se especifica</w:t>
      </w:r>
      <w:r>
        <w:rPr>
          <w:rFonts w:ascii="Arial" w:hAnsi="Arial" w:cs="Arial"/>
          <w:sz w:val="24"/>
          <w:szCs w:val="24"/>
        </w:rPr>
        <w:t>rá que es Dollars USD</w:t>
      </w:r>
    </w:p>
    <w:p w14:paraId="61128167" w14:textId="1E4B594F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Dará seguimiento de vuelos directos a destinos</w:t>
      </w:r>
    </w:p>
    <w:p w14:paraId="4BADF128" w14:textId="03D9EFB8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Meta de cierre será el 15%. De cada 10 llamadas 2 se deben de cerrar</w:t>
      </w:r>
    </w:p>
    <w:p w14:paraId="5ACE0A55" w14:textId="02D2ED2B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Se comunicará con GG para ver llamadas de Inbount</w:t>
      </w:r>
    </w:p>
    <w:p w14:paraId="70E14CDB" w14:textId="38C3A2BE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métrica de 4 primera semana (Index Effort)</w:t>
      </w:r>
    </w:p>
    <w:p w14:paraId="444731E2" w14:textId="237C99D9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agregar columna de Social Media</w:t>
      </w:r>
    </w:p>
    <w:p w14:paraId="7E26D8D8" w14:textId="35AA8B43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Toda campaña que no tenga destino es open</w:t>
      </w:r>
    </w:p>
    <w:p w14:paraId="6AAD6619" w14:textId="7B1AE9F6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Jivochat para nuevos usuarios en abril</w:t>
      </w:r>
    </w:p>
    <w:p w14:paraId="528E8112" w14:textId="67422C59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Próxima semana se comienza con reportes de Spotify</w:t>
      </w:r>
    </w:p>
    <w:p w14:paraId="33F268D2" w14:textId="73FEADE7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Se mandará el contenido al grupo de GB antes de publicarlo para que se dé retroalimentación</w:t>
      </w:r>
    </w:p>
    <w:p w14:paraId="0C626CA2" w14:textId="3B49325E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Solicita actualización de página de capacitación</w:t>
      </w:r>
    </w:p>
    <w:p w14:paraId="021E0A08" w14:textId="55738C21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3A2CF" w14:textId="6E19C15A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B97F2" w14:textId="04F63208" w:rsid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NOTAS YERI : Agregar Puerto Vallarta News </w:t>
      </w:r>
    </w:p>
    <w:p w14:paraId="73EA0AD6" w14:textId="11BF26F6" w:rsidR="000941CD" w:rsidRPr="000941CD" w:rsidRDefault="000941CD" w:rsidP="00094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campaña de kr</w:t>
      </w:r>
      <w:r w:rsidR="00E7656D">
        <w:rPr>
          <w:rFonts w:ascii="Arial" w:hAnsi="Arial" w:cs="Arial"/>
          <w:sz w:val="24"/>
          <w:szCs w:val="24"/>
        </w:rPr>
        <w:t>ispy cream</w:t>
      </w:r>
    </w:p>
    <w:sectPr w:rsidR="000941CD" w:rsidRPr="0009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1C"/>
    <w:rsid w:val="0000491C"/>
    <w:rsid w:val="000941CD"/>
    <w:rsid w:val="00426271"/>
    <w:rsid w:val="00E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C050"/>
  <w15:chartTrackingRefBased/>
  <w15:docId w15:val="{A4C0E76D-0E55-4CC7-B914-411691F4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2</cp:revision>
  <dcterms:created xsi:type="dcterms:W3CDTF">2021-03-24T18:16:00Z</dcterms:created>
  <dcterms:modified xsi:type="dcterms:W3CDTF">2021-03-24T18:26:00Z</dcterms:modified>
</cp:coreProperties>
</file>