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9B61" w14:textId="77777777" w:rsidR="00953585" w:rsidRDefault="00953585">
      <w:pPr>
        <w:widowControl/>
        <w:jc w:val="center"/>
        <w:rPr>
          <w:rFonts w:hint="eastAsia"/>
          <w:color w:val="000000"/>
          <w:sz w:val="20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《微机原理及其应用》复习提纲</w:t>
      </w:r>
      <w:r>
        <w:rPr>
          <w:rFonts w:hint="eastAsia"/>
          <w:b/>
          <w:bCs/>
          <w:color w:val="000000"/>
          <w:sz w:val="24"/>
          <w:szCs w:val="20"/>
        </w:rPr>
        <w:t xml:space="preserve"> </w:t>
      </w:r>
      <w:r w:rsidR="0099589F">
        <w:rPr>
          <w:rFonts w:hint="eastAsia"/>
          <w:color w:val="000000"/>
          <w:sz w:val="20"/>
          <w:szCs w:val="20"/>
        </w:rPr>
        <w:t>201</w:t>
      </w:r>
      <w:r w:rsidR="00487757">
        <w:rPr>
          <w:rFonts w:hint="eastAsia"/>
          <w:color w:val="000000"/>
          <w:sz w:val="20"/>
          <w:szCs w:val="20"/>
        </w:rPr>
        <w:t>2</w:t>
      </w:r>
      <w:r>
        <w:rPr>
          <w:rFonts w:hint="eastAsia"/>
          <w:color w:val="000000"/>
          <w:sz w:val="20"/>
          <w:szCs w:val="20"/>
        </w:rPr>
        <w:t>.12</w:t>
      </w:r>
    </w:p>
    <w:p w14:paraId="5049C5DC" w14:textId="77777777" w:rsidR="00953585" w:rsidRPr="00487757" w:rsidRDefault="00953585">
      <w:pPr>
        <w:widowControl/>
        <w:rPr>
          <w:rFonts w:hint="eastAsia"/>
          <w:b/>
          <w:bCs/>
          <w:color w:val="000000"/>
          <w:szCs w:val="20"/>
        </w:rPr>
      </w:pPr>
    </w:p>
    <w:p w14:paraId="393858CC" w14:textId="77777777" w:rsidR="00953585" w:rsidRDefault="00953585">
      <w:pPr>
        <w:widowControl/>
        <w:jc w:val="left"/>
        <w:rPr>
          <w:rFonts w:ascii="宋体"/>
          <w:b/>
          <w:bCs/>
          <w:color w:val="000000"/>
          <w:kern w:val="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第一章</w:t>
      </w:r>
      <w:r>
        <w:rPr>
          <w:b/>
          <w:bCs/>
          <w:color w:val="000000"/>
          <w:sz w:val="24"/>
          <w:szCs w:val="20"/>
        </w:rPr>
        <w:t xml:space="preserve">   </w:t>
      </w:r>
      <w:r>
        <w:rPr>
          <w:rFonts w:hint="eastAsia"/>
          <w:b/>
          <w:bCs/>
          <w:color w:val="000000"/>
          <w:sz w:val="24"/>
          <w:szCs w:val="20"/>
        </w:rPr>
        <w:t>概述</w:t>
      </w:r>
    </w:p>
    <w:p w14:paraId="41B355B6" w14:textId="77777777" w:rsidR="00953585" w:rsidRDefault="00953585">
      <w:pPr>
        <w:ind w:leftChars="100" w:left="210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1</w:t>
      </w:r>
      <w:r>
        <w:rPr>
          <w:rFonts w:hint="eastAsia"/>
          <w:color w:val="000000"/>
          <w:sz w:val="20"/>
          <w:szCs w:val="20"/>
        </w:rPr>
        <w:t>、二进制带符号数的原码、反码和补码的表示方法。</w:t>
      </w:r>
    </w:p>
    <w:p w14:paraId="17EC0B86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2</w:t>
      </w:r>
      <w:r w:rsidR="005F3116">
        <w:rPr>
          <w:rFonts w:hint="eastAsia"/>
          <w:color w:val="000000"/>
          <w:sz w:val="20"/>
          <w:szCs w:val="20"/>
        </w:rPr>
        <w:t>、</w:t>
      </w:r>
      <w:r w:rsidR="005F3116">
        <w:rPr>
          <w:rFonts w:hint="eastAsia"/>
          <w:color w:val="000000"/>
          <w:sz w:val="20"/>
          <w:szCs w:val="20"/>
        </w:rPr>
        <w:t>BCD</w:t>
      </w:r>
      <w:r w:rsidR="005F3116">
        <w:rPr>
          <w:rFonts w:hint="eastAsia"/>
          <w:color w:val="000000"/>
          <w:sz w:val="20"/>
          <w:szCs w:val="20"/>
        </w:rPr>
        <w:t>码、</w:t>
      </w:r>
      <w:r w:rsidR="005F3116">
        <w:rPr>
          <w:rFonts w:hint="eastAsia"/>
          <w:color w:val="000000"/>
          <w:sz w:val="20"/>
          <w:szCs w:val="20"/>
        </w:rPr>
        <w:t>ASCII</w:t>
      </w:r>
      <w:r w:rsidR="005F3116">
        <w:rPr>
          <w:rFonts w:hint="eastAsia"/>
          <w:color w:val="000000"/>
          <w:sz w:val="20"/>
          <w:szCs w:val="20"/>
        </w:rPr>
        <w:t>码的含义。</w:t>
      </w:r>
    </w:p>
    <w:p w14:paraId="5582D671" w14:textId="77777777" w:rsidR="00953585" w:rsidRDefault="00953585">
      <w:pPr>
        <w:rPr>
          <w:rFonts w:hAnsi="宋体" w:hint="eastAsia"/>
          <w:color w:val="FFFFFF"/>
          <w:sz w:val="24"/>
        </w:rPr>
      </w:pPr>
    </w:p>
    <w:p w14:paraId="176980D3" w14:textId="77777777" w:rsidR="00953585" w:rsidRDefault="00953585">
      <w:pPr>
        <w:widowControl/>
        <w:jc w:val="left"/>
        <w:rPr>
          <w:b/>
          <w:bCs/>
          <w:color w:val="00000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第二章</w:t>
      </w:r>
      <w:r>
        <w:rPr>
          <w:b/>
          <w:bCs/>
          <w:color w:val="000000"/>
          <w:sz w:val="24"/>
          <w:szCs w:val="20"/>
        </w:rPr>
        <w:t xml:space="preserve">  MCS-51</w:t>
      </w:r>
      <w:r>
        <w:rPr>
          <w:rFonts w:hint="eastAsia"/>
          <w:b/>
          <w:bCs/>
          <w:color w:val="000000"/>
          <w:sz w:val="24"/>
          <w:szCs w:val="20"/>
        </w:rPr>
        <w:t>单片机的结构</w:t>
      </w:r>
    </w:p>
    <w:p w14:paraId="457FD4FA" w14:textId="77777777" w:rsidR="00953585" w:rsidRDefault="00953585">
      <w:pPr>
        <w:ind w:leftChars="100" w:left="21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8051</w:t>
      </w:r>
      <w:r>
        <w:rPr>
          <w:rFonts w:hint="eastAsia"/>
          <w:color w:val="000000"/>
          <w:sz w:val="20"/>
          <w:szCs w:val="20"/>
        </w:rPr>
        <w:t>单片机主要由哪些功能部件组成？</w:t>
      </w:r>
    </w:p>
    <w:p w14:paraId="541A48BF" w14:textId="77777777" w:rsidR="00953585" w:rsidRDefault="00953585">
      <w:pPr>
        <w:ind w:leftChars="257" w:left="540"/>
        <w:rPr>
          <w:color w:val="000000"/>
          <w:sz w:val="14"/>
          <w:szCs w:val="14"/>
        </w:rPr>
      </w:pP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4KB</w:t>
      </w:r>
      <w:r>
        <w:rPr>
          <w:rFonts w:hint="eastAsia"/>
          <w:color w:val="000000"/>
          <w:sz w:val="20"/>
          <w:szCs w:val="20"/>
        </w:rPr>
        <w:t>的</w:t>
      </w:r>
      <w:r>
        <w:rPr>
          <w:color w:val="000000"/>
          <w:sz w:val="20"/>
          <w:szCs w:val="20"/>
        </w:rPr>
        <w:t>ROM</w:t>
      </w:r>
      <w:r>
        <w:rPr>
          <w:rFonts w:hint="eastAsia"/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256B</w:t>
      </w:r>
      <w:r>
        <w:rPr>
          <w:rFonts w:hint="eastAsia"/>
          <w:color w:val="000000"/>
          <w:sz w:val="20"/>
          <w:szCs w:val="20"/>
        </w:rPr>
        <w:t>的</w:t>
      </w:r>
      <w:r>
        <w:rPr>
          <w:color w:val="000000"/>
          <w:sz w:val="20"/>
          <w:szCs w:val="20"/>
        </w:rPr>
        <w:t>RAM</w:t>
      </w:r>
      <w:r>
        <w:rPr>
          <w:rFonts w:hint="eastAsia"/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4</w:t>
      </w:r>
      <w:r>
        <w:rPr>
          <w:rFonts w:hint="eastAsia"/>
          <w:color w:val="000000"/>
          <w:sz w:val="20"/>
          <w:szCs w:val="20"/>
        </w:rPr>
        <w:t>个</w:t>
      </w:r>
      <w:r>
        <w:rPr>
          <w:color w:val="000000"/>
          <w:sz w:val="20"/>
          <w:szCs w:val="20"/>
        </w:rPr>
        <w:t>8</w:t>
      </w:r>
      <w:r>
        <w:rPr>
          <w:rFonts w:hint="eastAsia"/>
          <w:color w:val="000000"/>
          <w:sz w:val="20"/>
          <w:szCs w:val="20"/>
        </w:rPr>
        <w:t>位并行</w:t>
      </w:r>
      <w:r>
        <w:rPr>
          <w:color w:val="000000"/>
          <w:sz w:val="20"/>
          <w:szCs w:val="20"/>
        </w:rPr>
        <w:t>I/O</w:t>
      </w:r>
      <w:r>
        <w:rPr>
          <w:rFonts w:hint="eastAsia"/>
          <w:color w:val="000000"/>
          <w:sz w:val="20"/>
          <w:szCs w:val="20"/>
        </w:rPr>
        <w:t>口、一个串行口、两个</w:t>
      </w:r>
      <w:r>
        <w:rPr>
          <w:color w:val="000000"/>
          <w:sz w:val="20"/>
          <w:szCs w:val="20"/>
        </w:rPr>
        <w:t>16</w:t>
      </w:r>
      <w:r>
        <w:rPr>
          <w:rFonts w:hint="eastAsia"/>
          <w:color w:val="000000"/>
          <w:sz w:val="20"/>
          <w:szCs w:val="20"/>
        </w:rPr>
        <w:t>位定时器、中断系统、振荡器等。</w:t>
      </w:r>
    </w:p>
    <w:p w14:paraId="0F659DA2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18"/>
          <w:szCs w:val="18"/>
        </w:rPr>
        <w:t>2</w:t>
      </w:r>
      <w:r>
        <w:rPr>
          <w:color w:val="000000"/>
          <w:sz w:val="18"/>
          <w:szCs w:val="18"/>
        </w:rPr>
        <w:t>、</w:t>
      </w:r>
      <w:r>
        <w:rPr>
          <w:rFonts w:hint="eastAsia"/>
          <w:color w:val="000000"/>
          <w:sz w:val="20"/>
          <w:szCs w:val="20"/>
        </w:rPr>
        <w:t>程序计数器</w:t>
      </w:r>
      <w:r>
        <w:rPr>
          <w:color w:val="000000"/>
          <w:sz w:val="20"/>
          <w:szCs w:val="20"/>
        </w:rPr>
        <w:t>PC</w:t>
      </w:r>
      <w:r>
        <w:rPr>
          <w:rFonts w:hint="eastAsia"/>
          <w:color w:val="000000"/>
          <w:sz w:val="20"/>
          <w:szCs w:val="20"/>
        </w:rPr>
        <w:t>有何作用？</w:t>
      </w:r>
    </w:p>
    <w:p w14:paraId="485D05F3" w14:textId="77777777" w:rsidR="00953585" w:rsidRDefault="00953585">
      <w:pPr>
        <w:ind w:leftChars="100" w:left="210"/>
        <w:rPr>
          <w:color w:val="000000"/>
          <w:sz w:val="14"/>
          <w:szCs w:val="14"/>
        </w:rPr>
      </w:pPr>
      <w:r>
        <w:rPr>
          <w:color w:val="000000"/>
          <w:sz w:val="20"/>
          <w:szCs w:val="20"/>
        </w:rPr>
        <w:t>3</w:t>
      </w:r>
      <w:r>
        <w:rPr>
          <w:rFonts w:hint="eastAsia"/>
          <w:color w:val="000000"/>
          <w:sz w:val="20"/>
          <w:szCs w:val="20"/>
        </w:rPr>
        <w:t>、程序状态字</w:t>
      </w:r>
      <w:r>
        <w:rPr>
          <w:color w:val="000000"/>
          <w:sz w:val="20"/>
          <w:szCs w:val="20"/>
        </w:rPr>
        <w:t>PSW</w:t>
      </w:r>
      <w:r>
        <w:rPr>
          <w:rFonts w:hint="eastAsia"/>
          <w:color w:val="000000"/>
          <w:sz w:val="20"/>
          <w:szCs w:val="20"/>
        </w:rPr>
        <w:t>各位的含义是什么？</w:t>
      </w:r>
      <w:r>
        <w:rPr>
          <w:color w:val="000000"/>
          <w:sz w:val="20"/>
          <w:szCs w:val="20"/>
        </w:rPr>
        <w:t xml:space="preserve"> </w:t>
      </w:r>
    </w:p>
    <w:p w14:paraId="33BA1AAA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ROM</w:t>
      </w:r>
      <w:r>
        <w:rPr>
          <w:rFonts w:hint="eastAsia"/>
          <w:color w:val="000000"/>
          <w:sz w:val="20"/>
          <w:szCs w:val="20"/>
        </w:rPr>
        <w:t>和</w:t>
      </w:r>
      <w:r>
        <w:rPr>
          <w:color w:val="000000"/>
          <w:sz w:val="20"/>
          <w:szCs w:val="20"/>
        </w:rPr>
        <w:t>RAM</w:t>
      </w:r>
      <w:r>
        <w:rPr>
          <w:rFonts w:hint="eastAsia"/>
          <w:color w:val="000000"/>
          <w:sz w:val="20"/>
          <w:szCs w:val="20"/>
        </w:rPr>
        <w:t>的主要区别是什么？在</w:t>
      </w:r>
      <w:r>
        <w:rPr>
          <w:color w:val="000000"/>
          <w:sz w:val="20"/>
          <w:szCs w:val="20"/>
        </w:rPr>
        <w:t>51</w:t>
      </w:r>
      <w:r>
        <w:rPr>
          <w:rFonts w:hint="eastAsia"/>
          <w:color w:val="000000"/>
          <w:sz w:val="20"/>
          <w:szCs w:val="20"/>
        </w:rPr>
        <w:t>单片机中分别用于存储什么？</w:t>
      </w:r>
    </w:p>
    <w:p w14:paraId="059DA801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</w:t>
      </w:r>
      <w:r>
        <w:rPr>
          <w:color w:val="000000"/>
          <w:sz w:val="20"/>
          <w:szCs w:val="20"/>
        </w:rPr>
        <w:t>、</w:t>
      </w:r>
      <w:r>
        <w:rPr>
          <w:rFonts w:hint="eastAsia"/>
          <w:color w:val="000000"/>
          <w:sz w:val="20"/>
          <w:szCs w:val="20"/>
        </w:rPr>
        <w:t>何谓堆栈？有何作用？为什么要设</w:t>
      </w:r>
      <w:r>
        <w:rPr>
          <w:color w:val="000000"/>
          <w:sz w:val="20"/>
          <w:szCs w:val="20"/>
        </w:rPr>
        <w:t>SP</w:t>
      </w:r>
      <w:r>
        <w:rPr>
          <w:rFonts w:hint="eastAsia"/>
          <w:color w:val="000000"/>
          <w:sz w:val="20"/>
          <w:szCs w:val="20"/>
        </w:rPr>
        <w:t>？堆栈安排在那一存储区中？</w:t>
      </w:r>
    </w:p>
    <w:p w14:paraId="0C42E357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51</w:t>
      </w:r>
      <w:r>
        <w:rPr>
          <w:rFonts w:hint="eastAsia"/>
          <w:color w:val="000000"/>
          <w:sz w:val="20"/>
          <w:szCs w:val="20"/>
        </w:rPr>
        <w:t>单片机可分为哪几个存储空间？如何编排地址？各存储空间的访问指令有何区别？</w:t>
      </w:r>
    </w:p>
    <w:p w14:paraId="7D184430" w14:textId="77777777" w:rsidR="00953585" w:rsidRDefault="00953585">
      <w:pPr>
        <w:ind w:leftChars="100" w:left="210"/>
        <w:rPr>
          <w:color w:val="000000"/>
          <w:sz w:val="14"/>
          <w:szCs w:val="14"/>
        </w:rPr>
      </w:pPr>
      <w:r>
        <w:rPr>
          <w:color w:val="000000"/>
          <w:sz w:val="20"/>
          <w:szCs w:val="20"/>
        </w:rPr>
        <w:t>7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MCS-51</w:t>
      </w:r>
      <w:r>
        <w:rPr>
          <w:rFonts w:hint="eastAsia"/>
          <w:color w:val="000000"/>
          <w:sz w:val="20"/>
          <w:szCs w:val="20"/>
        </w:rPr>
        <w:t>单片机的</w:t>
      </w:r>
      <w:r>
        <w:rPr>
          <w:color w:val="000000"/>
          <w:sz w:val="20"/>
          <w:szCs w:val="20"/>
        </w:rPr>
        <w:t>P0~P3</w:t>
      </w:r>
      <w:r>
        <w:rPr>
          <w:rFonts w:hint="eastAsia"/>
          <w:color w:val="000000"/>
          <w:sz w:val="20"/>
          <w:szCs w:val="20"/>
        </w:rPr>
        <w:t>口在结构上有何异同？使用时应注意哪些事项？</w:t>
      </w:r>
      <w:r>
        <w:rPr>
          <w:color w:val="000000"/>
          <w:sz w:val="20"/>
          <w:szCs w:val="20"/>
        </w:rPr>
        <w:t xml:space="preserve">   </w:t>
      </w:r>
    </w:p>
    <w:p w14:paraId="26FCDF7F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8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访问片外</w:t>
      </w:r>
      <w:r>
        <w:rPr>
          <w:color w:val="000000"/>
          <w:sz w:val="20"/>
          <w:szCs w:val="20"/>
        </w:rPr>
        <w:t>ROM</w:t>
      </w:r>
      <w:r>
        <w:rPr>
          <w:rFonts w:hint="eastAsia"/>
          <w:color w:val="000000"/>
          <w:sz w:val="20"/>
          <w:szCs w:val="20"/>
        </w:rPr>
        <w:t>或</w:t>
      </w:r>
      <w:r>
        <w:rPr>
          <w:color w:val="000000"/>
          <w:sz w:val="20"/>
          <w:szCs w:val="20"/>
        </w:rPr>
        <w:t>RAM</w:t>
      </w:r>
      <w:r>
        <w:rPr>
          <w:rFonts w:hint="eastAsia"/>
          <w:color w:val="000000"/>
          <w:sz w:val="20"/>
          <w:szCs w:val="20"/>
        </w:rPr>
        <w:t>时，</w:t>
      </w:r>
      <w:r>
        <w:rPr>
          <w:color w:val="000000"/>
          <w:sz w:val="20"/>
          <w:szCs w:val="20"/>
        </w:rPr>
        <w:t>P0</w:t>
      </w:r>
      <w:r>
        <w:rPr>
          <w:rFonts w:hint="eastAsia"/>
          <w:color w:val="000000"/>
          <w:sz w:val="20"/>
          <w:szCs w:val="20"/>
        </w:rPr>
        <w:t>和</w:t>
      </w:r>
      <w:r>
        <w:rPr>
          <w:color w:val="000000"/>
          <w:sz w:val="20"/>
          <w:szCs w:val="20"/>
        </w:rPr>
        <w:t>P2</w:t>
      </w:r>
      <w:r>
        <w:rPr>
          <w:rFonts w:hint="eastAsia"/>
          <w:color w:val="000000"/>
          <w:sz w:val="20"/>
          <w:szCs w:val="20"/>
        </w:rPr>
        <w:t>位各用来传送什么信号？</w:t>
      </w:r>
      <w:r>
        <w:rPr>
          <w:color w:val="000000"/>
          <w:sz w:val="20"/>
          <w:szCs w:val="20"/>
        </w:rPr>
        <w:t>P0</w:t>
      </w:r>
      <w:r>
        <w:rPr>
          <w:rFonts w:hint="eastAsia"/>
          <w:color w:val="000000"/>
          <w:sz w:val="20"/>
          <w:szCs w:val="20"/>
        </w:rPr>
        <w:t>口为什么要用片外地址锁存器？</w:t>
      </w:r>
    </w:p>
    <w:p w14:paraId="4E16E0EE" w14:textId="77777777" w:rsidR="00953585" w:rsidRDefault="00953585">
      <w:pPr>
        <w:widowControl/>
        <w:ind w:leftChars="100" w:left="210"/>
        <w:rPr>
          <w:rFonts w:ascii="宋体"/>
          <w:color w:val="000000"/>
          <w:kern w:val="0"/>
          <w:sz w:val="14"/>
          <w:szCs w:val="14"/>
        </w:rPr>
      </w:pPr>
      <w:r>
        <w:rPr>
          <w:color w:val="000000"/>
          <w:sz w:val="20"/>
          <w:szCs w:val="20"/>
        </w:rPr>
        <w:t>9</w:t>
      </w:r>
      <w:r>
        <w:rPr>
          <w:color w:val="000000"/>
          <w:sz w:val="20"/>
          <w:szCs w:val="20"/>
        </w:rPr>
        <w:t>、</w:t>
      </w:r>
      <w:r>
        <w:rPr>
          <w:rFonts w:hint="eastAsia"/>
          <w:color w:val="000000"/>
          <w:sz w:val="20"/>
          <w:szCs w:val="20"/>
        </w:rPr>
        <w:t>何谓时钟周期、机器周期、指令周期？当振荡频率为</w:t>
      </w:r>
      <w:r>
        <w:rPr>
          <w:color w:val="000000"/>
          <w:sz w:val="20"/>
          <w:szCs w:val="20"/>
        </w:rPr>
        <w:t>12MHz</w:t>
      </w:r>
      <w:r>
        <w:rPr>
          <w:rFonts w:hint="eastAsia"/>
          <w:color w:val="000000"/>
          <w:sz w:val="20"/>
          <w:szCs w:val="20"/>
        </w:rPr>
        <w:t>时，</w:t>
      </w:r>
      <w:r>
        <w:rPr>
          <w:color w:val="000000"/>
          <w:sz w:val="20"/>
          <w:szCs w:val="20"/>
        </w:rPr>
        <w:t>1</w:t>
      </w:r>
      <w:r>
        <w:rPr>
          <w:rFonts w:hint="eastAsia"/>
          <w:color w:val="000000"/>
          <w:sz w:val="20"/>
          <w:szCs w:val="20"/>
        </w:rPr>
        <w:t>个机器周期为多少微秒？</w:t>
      </w:r>
      <w:r>
        <w:rPr>
          <w:color w:val="000000"/>
          <w:sz w:val="20"/>
          <w:szCs w:val="20"/>
        </w:rPr>
        <w:t xml:space="preserve">   </w:t>
      </w:r>
    </w:p>
    <w:p w14:paraId="5EBFE379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10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单片机复位后，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从程序存储器的哪一单元开始执行程序？</w:t>
      </w:r>
    </w:p>
    <w:p w14:paraId="02869112" w14:textId="77777777" w:rsidR="00953585" w:rsidRDefault="00953585">
      <w:pPr>
        <w:ind w:leftChars="100" w:left="210"/>
        <w:jc w:val="left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11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 xml:space="preserve"> 8051</w:t>
      </w:r>
      <w:r>
        <w:rPr>
          <w:rFonts w:hint="eastAsia"/>
          <w:color w:val="000000"/>
          <w:sz w:val="20"/>
          <w:szCs w:val="20"/>
        </w:rPr>
        <w:t>单片机引脚</w:t>
      </w:r>
      <w:r>
        <w:rPr>
          <w:color w:val="000000"/>
          <w:sz w:val="20"/>
          <w:szCs w:val="20"/>
        </w:rPr>
        <w:t>ALE</w:t>
      </w:r>
      <w:r>
        <w:rPr>
          <w:rFonts w:hint="eastAsia"/>
          <w:color w:val="000000"/>
          <w:sz w:val="20"/>
          <w:szCs w:val="20"/>
        </w:rPr>
        <w:t>的作用是什么？当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不执行</w:t>
      </w:r>
      <w:r>
        <w:rPr>
          <w:color w:val="000000"/>
          <w:sz w:val="20"/>
          <w:szCs w:val="20"/>
        </w:rPr>
        <w:t>MOVX</w:t>
      </w:r>
      <w:r>
        <w:rPr>
          <w:rFonts w:hint="eastAsia"/>
          <w:color w:val="000000"/>
          <w:sz w:val="20"/>
          <w:szCs w:val="20"/>
        </w:rPr>
        <w:t>指令时</w:t>
      </w:r>
      <w:r>
        <w:rPr>
          <w:color w:val="000000"/>
          <w:sz w:val="20"/>
          <w:szCs w:val="20"/>
        </w:rPr>
        <w:t>ALE</w:t>
      </w:r>
      <w:r>
        <w:rPr>
          <w:rFonts w:hint="eastAsia"/>
          <w:color w:val="000000"/>
          <w:sz w:val="20"/>
          <w:szCs w:val="20"/>
        </w:rPr>
        <w:t>的输出频率是多少？</w:t>
      </w:r>
    </w:p>
    <w:p w14:paraId="7F781988" w14:textId="77777777" w:rsidR="00953585" w:rsidRDefault="00953585">
      <w:pPr>
        <w:ind w:leftChars="100" w:left="21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12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 xml:space="preserve"> 51</w:t>
      </w:r>
      <w:r>
        <w:rPr>
          <w:rFonts w:hint="eastAsia"/>
          <w:color w:val="000000"/>
          <w:sz w:val="20"/>
          <w:szCs w:val="20"/>
        </w:rPr>
        <w:t>单片机的引脚</w:t>
      </w:r>
      <w:r>
        <w:rPr>
          <w:color w:val="000000"/>
          <w:sz w:val="20"/>
          <w:szCs w:val="20"/>
        </w:rPr>
        <w:t xml:space="preserve">EA </w:t>
      </w:r>
      <w:r>
        <w:rPr>
          <w:rFonts w:hint="eastAsia"/>
          <w:color w:val="000000"/>
          <w:sz w:val="20"/>
          <w:szCs w:val="20"/>
        </w:rPr>
        <w:t>的作用是什么？</w:t>
      </w:r>
    </w:p>
    <w:p w14:paraId="3D7866E0" w14:textId="77777777" w:rsidR="00953585" w:rsidRDefault="00953585">
      <w:pPr>
        <w:ind w:leftChars="100" w:left="210"/>
        <w:rPr>
          <w:color w:val="000000"/>
          <w:sz w:val="14"/>
          <w:szCs w:val="14"/>
        </w:rPr>
      </w:pPr>
      <w:r>
        <w:rPr>
          <w:color w:val="000000"/>
          <w:sz w:val="20"/>
          <w:szCs w:val="20"/>
        </w:rPr>
        <w:t>13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 xml:space="preserve"> CHMOS</w:t>
      </w:r>
      <w:r>
        <w:rPr>
          <w:rFonts w:hint="eastAsia"/>
          <w:color w:val="000000"/>
          <w:sz w:val="20"/>
          <w:szCs w:val="20"/>
        </w:rPr>
        <w:t>型单片有哪两种节电工作方式？如何进入和退出节电工作方式？</w:t>
      </w:r>
      <w:r>
        <w:rPr>
          <w:color w:val="000000"/>
          <w:sz w:val="20"/>
          <w:szCs w:val="20"/>
        </w:rPr>
        <w:t xml:space="preserve">  </w:t>
      </w:r>
    </w:p>
    <w:p w14:paraId="4F0F8281" w14:textId="77777777" w:rsidR="00953585" w:rsidRDefault="00953585">
      <w:pPr>
        <w:rPr>
          <w:rFonts w:hAnsi="宋体" w:hint="eastAsia"/>
          <w:color w:val="FFFFFF"/>
          <w:sz w:val="24"/>
        </w:rPr>
      </w:pPr>
    </w:p>
    <w:p w14:paraId="210E749E" w14:textId="77777777" w:rsidR="00953585" w:rsidRDefault="00953585">
      <w:pPr>
        <w:widowControl/>
        <w:jc w:val="left"/>
        <w:rPr>
          <w:b/>
          <w:bCs/>
          <w:color w:val="00000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第三章</w:t>
      </w:r>
      <w:r>
        <w:rPr>
          <w:b/>
          <w:bCs/>
          <w:color w:val="000000"/>
          <w:sz w:val="24"/>
          <w:szCs w:val="20"/>
        </w:rPr>
        <w:t xml:space="preserve"> MCS-51</w:t>
      </w:r>
      <w:r>
        <w:rPr>
          <w:rFonts w:hint="eastAsia"/>
          <w:b/>
          <w:bCs/>
          <w:color w:val="000000"/>
          <w:sz w:val="24"/>
          <w:szCs w:val="20"/>
        </w:rPr>
        <w:t>单片机的指令系统及编程举例</w:t>
      </w:r>
    </w:p>
    <w:p w14:paraId="429C9E80" w14:textId="77777777" w:rsidR="00953585" w:rsidRDefault="00953585">
      <w:pPr>
        <w:ind w:leftChars="85" w:left="178"/>
        <w:rPr>
          <w:sz w:val="14"/>
          <w:szCs w:val="14"/>
        </w:rPr>
      </w:pPr>
      <w:r>
        <w:rPr>
          <w:rFonts w:hint="eastAsia"/>
          <w:sz w:val="20"/>
          <w:szCs w:val="20"/>
        </w:rPr>
        <w:t>一、</w:t>
      </w:r>
      <w:r>
        <w:rPr>
          <w:sz w:val="20"/>
          <w:szCs w:val="20"/>
        </w:rPr>
        <w:t>MCS-51</w:t>
      </w:r>
      <w:r>
        <w:rPr>
          <w:rFonts w:hint="eastAsia"/>
          <w:sz w:val="20"/>
          <w:szCs w:val="20"/>
        </w:rPr>
        <w:t>单片机有哪几种寻址方式？举例说明。</w:t>
      </w:r>
      <w:r>
        <w:rPr>
          <w:sz w:val="20"/>
          <w:szCs w:val="20"/>
        </w:rPr>
        <w:t xml:space="preserve">   </w:t>
      </w:r>
    </w:p>
    <w:p w14:paraId="0D796AD2" w14:textId="77777777" w:rsidR="00953585" w:rsidRDefault="00953585">
      <w:pPr>
        <w:ind w:leftChars="85" w:left="178"/>
        <w:rPr>
          <w:sz w:val="20"/>
          <w:szCs w:val="20"/>
        </w:rPr>
      </w:pPr>
      <w:r>
        <w:rPr>
          <w:noProof/>
          <w:sz w:val="20"/>
          <w:szCs w:val="20"/>
        </w:rPr>
        <w:pict w14:anchorId="6606EC0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243pt;margin-top:7.95pt;width:225pt;height:116.85pt;z-index:1" stroked="f">
            <v:textbox>
              <w:txbxContent>
                <w:p w14:paraId="6282E2AC" w14:textId="77777777" w:rsidR="00953585" w:rsidRDefault="00953585">
                  <w:r>
                    <w:pict w14:anchorId="2124D50B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00.55pt;height:96.85pt">
                        <v:imagedata r:id="rId7" o:title="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rFonts w:hint="eastAsia"/>
          <w:sz w:val="20"/>
          <w:szCs w:val="20"/>
        </w:rPr>
        <w:t>二、指令系统</w:t>
      </w:r>
    </w:p>
    <w:p w14:paraId="0603B75C" w14:textId="77777777" w:rsidR="00953585" w:rsidRDefault="00953585">
      <w:pPr>
        <w:ind w:leftChars="257" w:left="540"/>
        <w:rPr>
          <w:sz w:val="20"/>
          <w:szCs w:val="20"/>
        </w:rPr>
      </w:pPr>
      <w:r>
        <w:rPr>
          <w:sz w:val="20"/>
          <w:szCs w:val="20"/>
        </w:rPr>
        <w:t xml:space="preserve"> 1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传送指令</w:t>
      </w:r>
    </w:p>
    <w:p w14:paraId="579DF952" w14:textId="77777777" w:rsidR="00953585" w:rsidRDefault="00953585">
      <w:pPr>
        <w:widowControl/>
        <w:ind w:leftChars="342" w:left="718"/>
        <w:jc w:val="left"/>
        <w:rPr>
          <w:rFonts w:ascii="宋体" w:hAnsi="宋体"/>
          <w:vanish/>
          <w:kern w:val="0"/>
          <w:sz w:val="24"/>
        </w:rPr>
      </w:pPr>
      <w:r>
        <w:rPr>
          <w:sz w:val="20"/>
          <w:szCs w:val="20"/>
        </w:rPr>
        <w:t xml:space="preserve">  (1)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MOV</w:t>
      </w:r>
      <w:r>
        <w:rPr>
          <w:rFonts w:hint="eastAsia"/>
          <w:sz w:val="20"/>
          <w:szCs w:val="20"/>
        </w:rPr>
        <w:t>指令用于访问片内</w:t>
      </w:r>
      <w:r>
        <w:rPr>
          <w:sz w:val="20"/>
          <w:szCs w:val="20"/>
        </w:rPr>
        <w:t>RAM</w:t>
      </w:r>
      <w:r>
        <w:rPr>
          <w:rFonts w:hint="eastAsia"/>
          <w:sz w:val="20"/>
          <w:szCs w:val="20"/>
        </w:rPr>
        <w:t>，指令的操作类型如右</w:t>
      </w:r>
    </w:p>
    <w:p w14:paraId="6272A1C4" w14:textId="77777777" w:rsidR="00953585" w:rsidRDefault="00953585">
      <w:pPr>
        <w:ind w:leftChars="257" w:left="540"/>
        <w:rPr>
          <w:rFonts w:hint="eastAsia"/>
          <w:vanish/>
          <w:sz w:val="20"/>
          <w:szCs w:val="20"/>
        </w:rPr>
      </w:pPr>
    </w:p>
    <w:p w14:paraId="62B4DA61" w14:textId="77777777" w:rsidR="00953585" w:rsidRDefault="00953585">
      <w:pPr>
        <w:ind w:leftChars="257" w:left="540"/>
        <w:rPr>
          <w:vanish/>
          <w:sz w:val="20"/>
          <w:szCs w:val="20"/>
        </w:rPr>
      </w:pPr>
    </w:p>
    <w:p w14:paraId="4F2AB6F2" w14:textId="77777777" w:rsidR="00953585" w:rsidRDefault="00953585">
      <w:pPr>
        <w:ind w:leftChars="257" w:left="540"/>
        <w:rPr>
          <w:vanish/>
          <w:sz w:val="20"/>
          <w:szCs w:val="20"/>
        </w:rPr>
      </w:pPr>
    </w:p>
    <w:p w14:paraId="34B9377C" w14:textId="77777777" w:rsidR="00953585" w:rsidRDefault="00953585">
      <w:pPr>
        <w:ind w:leftChars="257" w:left="540"/>
        <w:rPr>
          <w:vanish/>
          <w:sz w:val="20"/>
          <w:szCs w:val="20"/>
        </w:rPr>
      </w:pPr>
    </w:p>
    <w:p w14:paraId="40925428" w14:textId="77777777" w:rsidR="00953585" w:rsidRDefault="00953585">
      <w:pPr>
        <w:ind w:leftChars="257" w:left="540"/>
        <w:rPr>
          <w:rFonts w:hint="eastAsia"/>
          <w:sz w:val="20"/>
          <w:szCs w:val="20"/>
        </w:rPr>
      </w:pPr>
    </w:p>
    <w:p w14:paraId="48B360A4" w14:textId="77777777" w:rsidR="00953585" w:rsidRDefault="00953585">
      <w:pPr>
        <w:widowControl/>
        <w:ind w:leftChars="342" w:left="718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(</w:t>
      </w:r>
      <w:r>
        <w:rPr>
          <w:rFonts w:hint="eastAsia"/>
          <w:sz w:val="20"/>
          <w:szCs w:val="20"/>
        </w:rPr>
        <w:t>2</w:t>
      </w:r>
      <w:r>
        <w:rPr>
          <w:sz w:val="20"/>
          <w:szCs w:val="20"/>
        </w:rPr>
        <w:t>)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MOVX</w:t>
      </w:r>
      <w:r>
        <w:rPr>
          <w:rFonts w:hint="eastAsia"/>
          <w:sz w:val="20"/>
          <w:szCs w:val="20"/>
        </w:rPr>
        <w:t>指令用于访问片外</w:t>
      </w:r>
      <w:r>
        <w:rPr>
          <w:sz w:val="20"/>
          <w:szCs w:val="20"/>
        </w:rPr>
        <w:t>RAM</w:t>
      </w:r>
      <w:r>
        <w:rPr>
          <w:rFonts w:hint="eastAsia"/>
          <w:sz w:val="20"/>
          <w:szCs w:val="20"/>
        </w:rPr>
        <w:t>和扩展</w:t>
      </w:r>
      <w:r>
        <w:rPr>
          <w:sz w:val="20"/>
          <w:szCs w:val="20"/>
        </w:rPr>
        <w:t>I/O</w:t>
      </w:r>
      <w:r>
        <w:rPr>
          <w:rFonts w:hint="eastAsia"/>
          <w:sz w:val="20"/>
          <w:szCs w:val="20"/>
        </w:rPr>
        <w:t>口，操作数寻址方式采用间址</w:t>
      </w:r>
      <w:r>
        <w:rPr>
          <w:sz w:val="20"/>
          <w:szCs w:val="20"/>
        </w:rPr>
        <w:t>@Ri</w:t>
      </w:r>
      <w:r>
        <w:rPr>
          <w:rFonts w:hint="eastAsia"/>
          <w:sz w:val="20"/>
          <w:szCs w:val="20"/>
        </w:rPr>
        <w:t>或</w:t>
      </w:r>
      <w:r>
        <w:rPr>
          <w:sz w:val="20"/>
          <w:szCs w:val="20"/>
        </w:rPr>
        <w:t>@DPTR</w:t>
      </w:r>
      <w:r>
        <w:rPr>
          <w:rFonts w:hint="eastAsia"/>
          <w:sz w:val="20"/>
          <w:szCs w:val="20"/>
        </w:rPr>
        <w:t>。</w:t>
      </w:r>
    </w:p>
    <w:p w14:paraId="248F52D0" w14:textId="77777777" w:rsidR="00953585" w:rsidRDefault="00953585">
      <w:pPr>
        <w:widowControl/>
        <w:ind w:leftChars="342" w:left="718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(3)MOVC</w:t>
      </w:r>
      <w:r>
        <w:rPr>
          <w:rFonts w:hint="eastAsia"/>
          <w:sz w:val="20"/>
          <w:szCs w:val="20"/>
        </w:rPr>
        <w:t>指令用于访问</w:t>
      </w:r>
      <w:r>
        <w:rPr>
          <w:sz w:val="20"/>
          <w:szCs w:val="20"/>
        </w:rPr>
        <w:t>ROM(</w:t>
      </w:r>
      <w:r>
        <w:rPr>
          <w:rFonts w:hint="eastAsia"/>
          <w:sz w:val="20"/>
          <w:szCs w:val="20"/>
        </w:rPr>
        <w:t>查表指令</w:t>
      </w:r>
      <w:r>
        <w:rPr>
          <w:sz w:val="20"/>
          <w:szCs w:val="20"/>
        </w:rPr>
        <w:t>)</w:t>
      </w:r>
    </w:p>
    <w:p w14:paraId="2968CA3C" w14:textId="77777777" w:rsidR="00953585" w:rsidRDefault="00953585">
      <w:pPr>
        <w:widowControl/>
        <w:ind w:leftChars="342" w:left="718"/>
        <w:jc w:val="left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  (4)PUSH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POP</w:t>
      </w:r>
      <w:r>
        <w:rPr>
          <w:rFonts w:hint="eastAsia"/>
          <w:sz w:val="20"/>
          <w:szCs w:val="20"/>
        </w:rPr>
        <w:t>进栈和出栈指令</w:t>
      </w:r>
      <w:r>
        <w:rPr>
          <w:sz w:val="20"/>
          <w:szCs w:val="20"/>
        </w:rPr>
        <w:t>,</w:t>
      </w:r>
      <w:r>
        <w:rPr>
          <w:rFonts w:hint="eastAsia"/>
          <w:sz w:val="20"/>
          <w:szCs w:val="20"/>
        </w:rPr>
        <w:t>操作数采用直接寻址。</w:t>
      </w:r>
    </w:p>
    <w:p w14:paraId="34231D04" w14:textId="77777777" w:rsidR="00953585" w:rsidRDefault="00953585">
      <w:pPr>
        <w:widowControl/>
        <w:ind w:leftChars="342" w:left="718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(5)XCH 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XCHD</w:t>
      </w:r>
      <w:r>
        <w:rPr>
          <w:rFonts w:hint="eastAsia"/>
          <w:sz w:val="20"/>
          <w:szCs w:val="20"/>
        </w:rPr>
        <w:t>字节交换指令和半字节交换指令。以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作为一个操作数，</w:t>
      </w:r>
      <w:r>
        <w:rPr>
          <w:sz w:val="20"/>
          <w:szCs w:val="20"/>
        </w:rPr>
        <w:t>XCH</w:t>
      </w:r>
      <w:r>
        <w:rPr>
          <w:rFonts w:hint="eastAsia"/>
          <w:sz w:val="20"/>
          <w:szCs w:val="20"/>
        </w:rPr>
        <w:t>指令的另一个操作数前者为</w:t>
      </w:r>
      <w:r>
        <w:rPr>
          <w:sz w:val="20"/>
          <w:szCs w:val="20"/>
        </w:rPr>
        <w:t>Rn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@Ri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direct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XCHD</w:t>
      </w:r>
      <w:r>
        <w:rPr>
          <w:rFonts w:hint="eastAsia"/>
          <w:sz w:val="20"/>
          <w:szCs w:val="20"/>
        </w:rPr>
        <w:t>指令的另一操作数只能为</w:t>
      </w:r>
      <w:r>
        <w:rPr>
          <w:sz w:val="20"/>
          <w:szCs w:val="20"/>
        </w:rPr>
        <w:t>@Ri</w:t>
      </w:r>
      <w:r>
        <w:rPr>
          <w:rFonts w:hint="eastAsia"/>
          <w:sz w:val="20"/>
          <w:szCs w:val="20"/>
        </w:rPr>
        <w:t>。</w:t>
      </w:r>
    </w:p>
    <w:p w14:paraId="421CE54A" w14:textId="77777777" w:rsidR="00953585" w:rsidRDefault="00953585">
      <w:pPr>
        <w:widowControl/>
        <w:ind w:leftChars="342" w:left="718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SWAP   A    </w:t>
      </w:r>
      <w:r>
        <w:rPr>
          <w:rFonts w:hint="eastAsia"/>
          <w:sz w:val="20"/>
          <w:szCs w:val="20"/>
        </w:rPr>
        <w:t>是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的半字节自交换指令。</w:t>
      </w:r>
    </w:p>
    <w:p w14:paraId="6995229E" w14:textId="77777777" w:rsidR="00953585" w:rsidRDefault="00953585">
      <w:pPr>
        <w:ind w:leftChars="257" w:left="540" w:firstLineChars="100" w:firstLine="200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算术指令</w:t>
      </w:r>
    </w:p>
    <w:p w14:paraId="195E0654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ADD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ADDC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SUBB</w:t>
      </w:r>
      <w:r>
        <w:rPr>
          <w:rFonts w:hint="eastAsia"/>
          <w:sz w:val="20"/>
          <w:szCs w:val="20"/>
        </w:rPr>
        <w:t>指令的运算结果保留在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，对标志位产生影响。</w:t>
      </w:r>
    </w:p>
    <w:p w14:paraId="472592D1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DAA </w:t>
      </w:r>
      <w:r>
        <w:rPr>
          <w:rFonts w:hint="eastAsia"/>
          <w:sz w:val="20"/>
          <w:szCs w:val="20"/>
        </w:rPr>
        <w:t>与加法指令配合使用，仅对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的内容进行十进制调整。</w:t>
      </w:r>
    </w:p>
    <w:p w14:paraId="077E2EA7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INC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 xml:space="preserve">DEC </w:t>
      </w:r>
      <w:r>
        <w:rPr>
          <w:rFonts w:hint="eastAsia"/>
          <w:sz w:val="20"/>
          <w:szCs w:val="20"/>
        </w:rPr>
        <w:t>加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和减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指令对标志位不产生影响。</w:t>
      </w:r>
    </w:p>
    <w:p w14:paraId="0ED05E2A" w14:textId="77777777" w:rsidR="00953585" w:rsidRDefault="00953585">
      <w:pPr>
        <w:ind w:leftChars="257" w:left="540" w:firstLineChars="100" w:firstLine="200"/>
        <w:rPr>
          <w:sz w:val="20"/>
          <w:szCs w:val="20"/>
        </w:rPr>
      </w:pPr>
      <w:r>
        <w:rPr>
          <w:sz w:val="20"/>
          <w:szCs w:val="20"/>
        </w:rPr>
        <w:t>3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逻辑指令</w:t>
      </w:r>
    </w:p>
    <w:p w14:paraId="6AB92C26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ANL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ORL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 xml:space="preserve">XRL </w:t>
      </w:r>
      <w:r>
        <w:rPr>
          <w:rFonts w:hint="eastAsia"/>
          <w:sz w:val="20"/>
          <w:szCs w:val="20"/>
        </w:rPr>
        <w:t>指令运算结果保留在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。</w:t>
      </w:r>
    </w:p>
    <w:p w14:paraId="5CDFA52A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RL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RR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RLC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 xml:space="preserve">RRC </w:t>
      </w:r>
      <w:r>
        <w:rPr>
          <w:rFonts w:hint="eastAsia"/>
          <w:sz w:val="20"/>
          <w:szCs w:val="20"/>
        </w:rPr>
        <w:t>循环移位指令，只对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进行操作。</w:t>
      </w:r>
    </w:p>
    <w:p w14:paraId="0AD023AA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CPL 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 xml:space="preserve">CLR </w:t>
      </w:r>
      <w:r>
        <w:rPr>
          <w:rFonts w:hint="eastAsia"/>
          <w:sz w:val="20"/>
          <w:szCs w:val="20"/>
        </w:rPr>
        <w:t>指令只对</w:t>
      </w:r>
      <w:r>
        <w:rPr>
          <w:sz w:val="20"/>
          <w:szCs w:val="20"/>
        </w:rPr>
        <w:t>A</w:t>
      </w:r>
      <w:r>
        <w:rPr>
          <w:rFonts w:hint="eastAsia"/>
          <w:sz w:val="20"/>
          <w:szCs w:val="20"/>
        </w:rPr>
        <w:t>或</w:t>
      </w:r>
      <w:r>
        <w:rPr>
          <w:sz w:val="20"/>
          <w:szCs w:val="20"/>
        </w:rPr>
        <w:t>C</w:t>
      </w:r>
      <w:r>
        <w:rPr>
          <w:rFonts w:hint="eastAsia"/>
          <w:sz w:val="20"/>
          <w:szCs w:val="20"/>
        </w:rPr>
        <w:t>进行操作。</w:t>
      </w:r>
    </w:p>
    <w:p w14:paraId="6DF4D758" w14:textId="77777777" w:rsidR="00953585" w:rsidRDefault="00953585">
      <w:pPr>
        <w:ind w:leftChars="257" w:left="540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转移指令</w:t>
      </w:r>
    </w:p>
    <w:p w14:paraId="64F639B6" w14:textId="77777777" w:rsidR="00953585" w:rsidRDefault="00953585">
      <w:pPr>
        <w:widowControl/>
        <w:ind w:leftChars="428" w:left="899" w:firstLineChars="100" w:firstLine="200"/>
        <w:jc w:val="left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无条件转移指令：</w:t>
      </w:r>
      <w:r>
        <w:rPr>
          <w:sz w:val="20"/>
          <w:szCs w:val="20"/>
        </w:rPr>
        <w:t>LJMP   addr16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 xml:space="preserve">SJMP   rel    </w:t>
      </w:r>
    </w:p>
    <w:p w14:paraId="5510E6F0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条件转移指令：</w:t>
      </w:r>
      <w:r>
        <w:rPr>
          <w:sz w:val="20"/>
          <w:szCs w:val="20"/>
        </w:rPr>
        <w:t xml:space="preserve">JZ  rel   </w:t>
      </w:r>
      <w:r>
        <w:rPr>
          <w:rFonts w:hint="eastAsia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；</w:t>
      </w:r>
      <w:r>
        <w:rPr>
          <w:rFonts w:hint="eastAsia"/>
          <w:sz w:val="20"/>
          <w:szCs w:val="20"/>
        </w:rPr>
        <w:t xml:space="preserve">    </w:t>
      </w:r>
      <w:r>
        <w:rPr>
          <w:sz w:val="20"/>
          <w:szCs w:val="20"/>
        </w:rPr>
        <w:t xml:space="preserve">JC  rel 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JB  bit , rel</w:t>
      </w:r>
    </w:p>
    <w:p w14:paraId="04786DA4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JNZ    rel   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 xml:space="preserve">    JNC    rel   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 xml:space="preserve">JNB   bit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rel</w:t>
      </w:r>
    </w:p>
    <w:p w14:paraId="1B12E800" w14:textId="77777777" w:rsidR="00953585" w:rsidRDefault="00953585">
      <w:pPr>
        <w:widowControl/>
        <w:ind w:leftChars="428" w:left="899" w:firstLineChars="2500" w:firstLine="50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JBC   bit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rel</w:t>
      </w:r>
    </w:p>
    <w:p w14:paraId="3F5AFD0D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比较转移指令：</w:t>
      </w:r>
      <w:r>
        <w:rPr>
          <w:sz w:val="20"/>
          <w:szCs w:val="20"/>
        </w:rPr>
        <w:t xml:space="preserve">CJNE    A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   #data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rel</w:t>
      </w:r>
    </w:p>
    <w:p w14:paraId="20AAA647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d</w:t>
      </w:r>
      <w:r>
        <w:rPr>
          <w:rFonts w:hint="eastAsia"/>
          <w:sz w:val="20"/>
          <w:szCs w:val="20"/>
        </w:rPr>
        <w:t>i</w:t>
      </w:r>
      <w:r>
        <w:rPr>
          <w:sz w:val="20"/>
          <w:szCs w:val="20"/>
        </w:rPr>
        <w:t>rect</w:t>
      </w:r>
    </w:p>
    <w:p w14:paraId="4DB9C15E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CJNE    Rn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   #data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rel</w:t>
      </w:r>
    </w:p>
    <w:p w14:paraId="6A3C093D" w14:textId="77777777" w:rsidR="00953585" w:rsidRDefault="00953585">
      <w:pPr>
        <w:widowControl/>
        <w:ind w:leftChars="428" w:left="899" w:firstLineChars="100" w:firstLine="200"/>
        <w:jc w:val="left"/>
        <w:rPr>
          <w:rFonts w:hAnsi="宋体"/>
          <w:vanish/>
          <w:sz w:val="24"/>
        </w:rPr>
      </w:pPr>
      <w:r>
        <w:rPr>
          <w:sz w:val="20"/>
          <w:szCs w:val="20"/>
        </w:rPr>
        <w:t xml:space="preserve">              CJNE    @Ri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#data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rel</w:t>
      </w:r>
    </w:p>
    <w:p w14:paraId="1C3B5E0D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</w:p>
    <w:p w14:paraId="2C93D9FD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>循环判终指令：</w:t>
      </w:r>
      <w:r>
        <w:rPr>
          <w:sz w:val="20"/>
          <w:szCs w:val="20"/>
        </w:rPr>
        <w:t xml:space="preserve">DJNZ    Rn 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   rel    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P54</w:t>
      </w:r>
    </w:p>
    <w:p w14:paraId="3F1E7A67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                 derect  </w:t>
      </w:r>
    </w:p>
    <w:p w14:paraId="0F4AA3CD" w14:textId="77777777" w:rsidR="00953585" w:rsidRDefault="00953585">
      <w:pPr>
        <w:ind w:leftChars="257" w:left="540"/>
        <w:rPr>
          <w:sz w:val="20"/>
          <w:szCs w:val="20"/>
        </w:rPr>
      </w:pPr>
      <w:r>
        <w:rPr>
          <w:sz w:val="20"/>
          <w:szCs w:val="20"/>
        </w:rPr>
        <w:t>5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相对转移指令的偏移量</w:t>
      </w:r>
      <w:r>
        <w:rPr>
          <w:sz w:val="20"/>
          <w:szCs w:val="20"/>
        </w:rPr>
        <w:t xml:space="preserve"> rel </w:t>
      </w:r>
      <w:r>
        <w:rPr>
          <w:rFonts w:hint="eastAsia"/>
          <w:sz w:val="20"/>
          <w:szCs w:val="20"/>
        </w:rPr>
        <w:t>计算</w:t>
      </w:r>
    </w:p>
    <w:p w14:paraId="3D7AB5E8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偏移量</w:t>
      </w:r>
      <w:r>
        <w:rPr>
          <w:sz w:val="20"/>
          <w:szCs w:val="20"/>
        </w:rPr>
        <w:t>rel = [</w:t>
      </w:r>
      <w:r>
        <w:rPr>
          <w:rFonts w:hint="eastAsia"/>
          <w:sz w:val="20"/>
          <w:szCs w:val="20"/>
        </w:rPr>
        <w:t>转移地址</w:t>
      </w:r>
      <w:r>
        <w:rPr>
          <w:sz w:val="20"/>
          <w:szCs w:val="20"/>
        </w:rPr>
        <w:t xml:space="preserve"> – </w:t>
      </w:r>
      <w:r>
        <w:rPr>
          <w:rFonts w:hint="eastAsia"/>
          <w:sz w:val="20"/>
          <w:szCs w:val="20"/>
        </w:rPr>
        <w:t>指令地址</w:t>
      </w:r>
      <w:r>
        <w:rPr>
          <w:sz w:val="20"/>
          <w:szCs w:val="20"/>
        </w:rPr>
        <w:t xml:space="preserve"> – </w:t>
      </w:r>
      <w:r>
        <w:rPr>
          <w:rFonts w:hint="eastAsia"/>
          <w:sz w:val="20"/>
          <w:szCs w:val="20"/>
        </w:rPr>
        <w:t>指令字节数</w:t>
      </w:r>
      <w:r>
        <w:rPr>
          <w:sz w:val="20"/>
          <w:szCs w:val="20"/>
        </w:rPr>
        <w:t>]</w:t>
      </w:r>
      <w:r>
        <w:rPr>
          <w:rFonts w:hint="eastAsia"/>
          <w:sz w:val="20"/>
          <w:szCs w:val="20"/>
        </w:rPr>
        <w:t>补</w:t>
      </w:r>
    </w:p>
    <w:p w14:paraId="27A1553B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偏移量</w:t>
      </w:r>
      <w:r>
        <w:rPr>
          <w:sz w:val="20"/>
          <w:szCs w:val="20"/>
        </w:rPr>
        <w:t>rel</w:t>
      </w:r>
      <w:r>
        <w:rPr>
          <w:rFonts w:hint="eastAsia"/>
          <w:sz w:val="20"/>
          <w:szCs w:val="20"/>
        </w:rPr>
        <w:t>为</w:t>
      </w:r>
      <w:r>
        <w:rPr>
          <w:sz w:val="20"/>
          <w:szCs w:val="20"/>
        </w:rPr>
        <w:t>1</w:t>
      </w:r>
      <w:r>
        <w:rPr>
          <w:rFonts w:hint="eastAsia"/>
          <w:sz w:val="20"/>
          <w:szCs w:val="20"/>
        </w:rPr>
        <w:t>字节带符号数，负数要用补码表示。</w:t>
      </w:r>
    </w:p>
    <w:p w14:paraId="734F8B00" w14:textId="77777777" w:rsidR="00953585" w:rsidRDefault="00953585">
      <w:pPr>
        <w:ind w:leftChars="257" w:left="540"/>
        <w:rPr>
          <w:rFonts w:hint="eastAsia"/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位操作指乏令</w:t>
      </w:r>
    </w:p>
    <w:p w14:paraId="4D9485A5" w14:textId="77777777" w:rsidR="00953585" w:rsidRDefault="00953585">
      <w:pPr>
        <w:widowControl/>
        <w:ind w:leftChars="428" w:left="899" w:firstLineChars="100" w:firstLine="200"/>
        <w:jc w:val="left"/>
        <w:rPr>
          <w:sz w:val="20"/>
          <w:szCs w:val="20"/>
        </w:rPr>
      </w:pPr>
      <w:r>
        <w:rPr>
          <w:sz w:val="20"/>
          <w:szCs w:val="20"/>
        </w:rPr>
        <w:t>MOV  bit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C 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CPL  C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ANL  C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ORL  C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bit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CLR  C</w:t>
      </w:r>
    </w:p>
    <w:p w14:paraId="55D7F484" w14:textId="77777777" w:rsidR="00953585" w:rsidRDefault="00953585">
      <w:pPr>
        <w:widowControl/>
        <w:ind w:leftChars="428" w:left="899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MOV  C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 xml:space="preserve">bit 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CPL bit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ANL C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/bit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ORL C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/bit</w:t>
      </w:r>
      <w:r>
        <w:rPr>
          <w:rFonts w:hint="eastAsia"/>
          <w:sz w:val="20"/>
          <w:szCs w:val="20"/>
        </w:rPr>
        <w:t>；</w:t>
      </w:r>
      <w:r>
        <w:rPr>
          <w:sz w:val="20"/>
          <w:szCs w:val="20"/>
        </w:rPr>
        <w:t>CLR  bit</w:t>
      </w:r>
    </w:p>
    <w:p w14:paraId="58CC432B" w14:textId="77777777" w:rsidR="00953585" w:rsidRDefault="00953585">
      <w:pPr>
        <w:widowControl/>
        <w:ind w:leftChars="428" w:left="899"/>
        <w:jc w:val="left"/>
        <w:rPr>
          <w:rFonts w:hint="eastAsia"/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rFonts w:hint="eastAsia"/>
          <w:sz w:val="20"/>
          <w:szCs w:val="20"/>
        </w:rPr>
        <w:t>利用位操作指令实现逻辑电路的功能</w:t>
      </w:r>
      <w:r>
        <w:rPr>
          <w:sz w:val="20"/>
          <w:szCs w:val="20"/>
        </w:rPr>
        <w:t xml:space="preserve">  </w:t>
      </w:r>
    </w:p>
    <w:p w14:paraId="2F39B2F2" w14:textId="77777777" w:rsidR="00953585" w:rsidRDefault="00953585">
      <w:pPr>
        <w:widowControl/>
        <w:ind w:leftChars="85" w:left="178"/>
        <w:jc w:val="left"/>
        <w:rPr>
          <w:rFonts w:ascii="宋体"/>
          <w:kern w:val="0"/>
          <w:sz w:val="20"/>
          <w:szCs w:val="20"/>
        </w:rPr>
      </w:pPr>
      <w:r>
        <w:rPr>
          <w:rFonts w:hint="eastAsia"/>
          <w:sz w:val="20"/>
          <w:szCs w:val="20"/>
        </w:rPr>
        <w:t>三、</w:t>
      </w:r>
      <w:r>
        <w:rPr>
          <w:sz w:val="20"/>
          <w:szCs w:val="20"/>
        </w:rPr>
        <w:t>MCS51</w:t>
      </w:r>
      <w:r>
        <w:rPr>
          <w:rFonts w:hint="eastAsia"/>
          <w:sz w:val="20"/>
          <w:szCs w:val="20"/>
        </w:rPr>
        <w:t>汇编语言中有哪些常用伪指令？各起什么作用？</w:t>
      </w:r>
    </w:p>
    <w:p w14:paraId="5392BE16" w14:textId="77777777" w:rsidR="00953585" w:rsidRDefault="00953585">
      <w:pPr>
        <w:ind w:leftChars="85" w:left="178"/>
        <w:rPr>
          <w:rFonts w:hint="eastAsia"/>
          <w:sz w:val="20"/>
          <w:szCs w:val="20"/>
        </w:rPr>
      </w:pPr>
    </w:p>
    <w:p w14:paraId="3F933978" w14:textId="77777777" w:rsidR="00E36231" w:rsidRDefault="00953585">
      <w:pPr>
        <w:ind w:leftChars="85" w:left="178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四、程序设计</w:t>
      </w:r>
    </w:p>
    <w:p w14:paraId="0E108484" w14:textId="77777777" w:rsidR="00E36231" w:rsidRDefault="00953585" w:rsidP="00E36231">
      <w:pPr>
        <w:ind w:leftChars="85" w:left="178" w:firstLine="242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认</w:t>
      </w:r>
      <w:r w:rsidR="00E36231">
        <w:rPr>
          <w:rFonts w:hint="eastAsia"/>
          <w:color w:val="FF0000"/>
          <w:sz w:val="20"/>
          <w:szCs w:val="20"/>
        </w:rPr>
        <w:t>真复习以下方面的</w:t>
      </w:r>
      <w:r>
        <w:rPr>
          <w:rFonts w:hint="eastAsia"/>
          <w:color w:val="FF0000"/>
          <w:sz w:val="20"/>
          <w:szCs w:val="20"/>
        </w:rPr>
        <w:t>例题</w:t>
      </w:r>
      <w:r w:rsidR="00E36231">
        <w:rPr>
          <w:rFonts w:hint="eastAsia"/>
          <w:color w:val="FF0000"/>
          <w:sz w:val="20"/>
          <w:szCs w:val="20"/>
        </w:rPr>
        <w:t>：</w:t>
      </w:r>
    </w:p>
    <w:p w14:paraId="2AB88037" w14:textId="77777777" w:rsidR="00953585" w:rsidRDefault="00953585" w:rsidP="00E36231">
      <w:pPr>
        <w:ind w:leftChars="170" w:left="357" w:firstLine="242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1</w:t>
      </w:r>
      <w:r w:rsidR="00E36231">
        <w:rPr>
          <w:rFonts w:hint="eastAsia"/>
          <w:color w:val="FF0000"/>
          <w:sz w:val="20"/>
          <w:szCs w:val="20"/>
        </w:rPr>
        <w:t>、数据传送</w:t>
      </w:r>
      <w:r>
        <w:rPr>
          <w:rFonts w:hint="eastAsia"/>
          <w:color w:val="FF0000"/>
          <w:sz w:val="20"/>
          <w:szCs w:val="20"/>
        </w:rPr>
        <w:t>程序</w:t>
      </w:r>
      <w:r>
        <w:rPr>
          <w:color w:val="FF0000"/>
          <w:sz w:val="20"/>
          <w:szCs w:val="20"/>
        </w:rPr>
        <w:t xml:space="preserve">   </w:t>
      </w:r>
      <w:r>
        <w:rPr>
          <w:rFonts w:hint="eastAsia"/>
          <w:color w:val="FF0000"/>
          <w:sz w:val="20"/>
          <w:szCs w:val="20"/>
        </w:rPr>
        <w:t xml:space="preserve">  </w:t>
      </w:r>
    </w:p>
    <w:p w14:paraId="031B83AB" w14:textId="77777777" w:rsidR="00953585" w:rsidRDefault="00953585" w:rsidP="00E36231">
      <w:pPr>
        <w:widowControl/>
        <w:ind w:left="180" w:firstLine="420"/>
        <w:jc w:val="left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2</w:t>
      </w:r>
      <w:r>
        <w:rPr>
          <w:color w:val="FF0000"/>
          <w:sz w:val="20"/>
          <w:szCs w:val="20"/>
        </w:rPr>
        <w:t>、</w:t>
      </w:r>
      <w:r>
        <w:rPr>
          <w:rFonts w:hint="eastAsia"/>
          <w:color w:val="FF0000"/>
          <w:sz w:val="20"/>
          <w:szCs w:val="20"/>
        </w:rPr>
        <w:t>分支程序和循环程序</w:t>
      </w:r>
      <w:r>
        <w:rPr>
          <w:rFonts w:hint="eastAsia"/>
          <w:color w:val="FF0000"/>
          <w:sz w:val="20"/>
          <w:szCs w:val="20"/>
        </w:rPr>
        <w:t xml:space="preserve"> </w:t>
      </w:r>
    </w:p>
    <w:p w14:paraId="5196E7C0" w14:textId="77777777" w:rsidR="00953585" w:rsidRDefault="00953585">
      <w:pPr>
        <w:widowControl/>
        <w:ind w:firstLineChars="300" w:firstLine="600"/>
        <w:jc w:val="left"/>
        <w:rPr>
          <w:rFonts w:ascii="宋体" w:hint="eastAsia"/>
          <w:vanish/>
          <w:color w:val="FF0000"/>
          <w:kern w:val="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3</w:t>
      </w:r>
      <w:r>
        <w:rPr>
          <w:color w:val="FF0000"/>
          <w:sz w:val="20"/>
          <w:szCs w:val="20"/>
        </w:rPr>
        <w:t>、</w:t>
      </w:r>
      <w:r>
        <w:rPr>
          <w:rFonts w:hint="eastAsia"/>
          <w:color w:val="FF0000"/>
          <w:sz w:val="20"/>
          <w:szCs w:val="20"/>
        </w:rPr>
        <w:t>代码转换和查表程序</w:t>
      </w:r>
      <w:r>
        <w:rPr>
          <w:rFonts w:hint="eastAsia"/>
          <w:color w:val="FF0000"/>
          <w:sz w:val="20"/>
          <w:szCs w:val="20"/>
        </w:rPr>
        <w:t xml:space="preserve"> </w:t>
      </w:r>
    </w:p>
    <w:p w14:paraId="2545862C" w14:textId="77777777" w:rsidR="00953585" w:rsidRDefault="00953585">
      <w:pPr>
        <w:ind w:left="420" w:firstLine="420"/>
        <w:rPr>
          <w:rFonts w:hAnsi="宋体"/>
          <w:vanish/>
          <w:color w:val="FF0000"/>
          <w:sz w:val="24"/>
        </w:rPr>
      </w:pPr>
    </w:p>
    <w:p w14:paraId="77391328" w14:textId="77777777" w:rsidR="00953585" w:rsidRDefault="00953585">
      <w:pPr>
        <w:widowControl/>
        <w:jc w:val="left"/>
        <w:rPr>
          <w:rFonts w:hint="eastAsia"/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   </w:t>
      </w:r>
      <w:r>
        <w:rPr>
          <w:rFonts w:hint="eastAsia"/>
          <w:color w:val="FF0000"/>
          <w:sz w:val="20"/>
          <w:szCs w:val="20"/>
        </w:rPr>
        <w:t xml:space="preserve">  </w:t>
      </w:r>
    </w:p>
    <w:p w14:paraId="63A0E92E" w14:textId="77777777" w:rsidR="00953585" w:rsidRDefault="00953585" w:rsidP="00BD5854">
      <w:pPr>
        <w:widowControl/>
        <w:ind w:firstLineChars="300" w:firstLine="600"/>
        <w:jc w:val="left"/>
        <w:rPr>
          <w:rFonts w:hAnsi="宋体"/>
          <w:vanish/>
          <w:color w:val="FF0000"/>
          <w:sz w:val="24"/>
        </w:rPr>
      </w:pPr>
      <w:r>
        <w:rPr>
          <w:rFonts w:hint="eastAsia"/>
          <w:color w:val="FF0000"/>
          <w:sz w:val="20"/>
          <w:szCs w:val="20"/>
        </w:rPr>
        <w:t>4</w:t>
      </w:r>
      <w:r>
        <w:rPr>
          <w:color w:val="FF0000"/>
          <w:sz w:val="20"/>
          <w:szCs w:val="20"/>
        </w:rPr>
        <w:t>、</w:t>
      </w:r>
      <w:r>
        <w:rPr>
          <w:rFonts w:hint="eastAsia"/>
          <w:color w:val="FF0000"/>
          <w:sz w:val="20"/>
          <w:szCs w:val="20"/>
        </w:rPr>
        <w:t>输入输出程序</w:t>
      </w:r>
      <w:r>
        <w:rPr>
          <w:color w:val="FF0000"/>
          <w:sz w:val="20"/>
          <w:szCs w:val="20"/>
        </w:rPr>
        <w:t xml:space="preserve">    </w:t>
      </w:r>
    </w:p>
    <w:p w14:paraId="2F1E6919" w14:textId="77777777" w:rsidR="00953585" w:rsidRDefault="00953585">
      <w:pPr>
        <w:ind w:firstLine="390"/>
        <w:rPr>
          <w:rFonts w:hint="eastAsia"/>
          <w:sz w:val="20"/>
          <w:szCs w:val="20"/>
        </w:rPr>
      </w:pPr>
    </w:p>
    <w:p w14:paraId="3CB2A053" w14:textId="77777777" w:rsidR="00953585" w:rsidRDefault="00953585">
      <w:pPr>
        <w:widowControl/>
        <w:jc w:val="left"/>
        <w:rPr>
          <w:rFonts w:hint="eastAsia"/>
          <w:b/>
          <w:bCs/>
          <w:color w:val="00000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第四章</w:t>
      </w:r>
      <w:r>
        <w:rPr>
          <w:b/>
          <w:bCs/>
          <w:color w:val="000000"/>
          <w:sz w:val="24"/>
          <w:szCs w:val="20"/>
        </w:rPr>
        <w:t xml:space="preserve">  MCS-51</w:t>
      </w:r>
      <w:r>
        <w:rPr>
          <w:rFonts w:hint="eastAsia"/>
          <w:b/>
          <w:bCs/>
          <w:color w:val="000000"/>
          <w:sz w:val="24"/>
          <w:szCs w:val="20"/>
        </w:rPr>
        <w:t>单片机的中断系统</w:t>
      </w:r>
    </w:p>
    <w:p w14:paraId="2BBD6B7E" w14:textId="77777777" w:rsidR="00953585" w:rsidRDefault="00953585">
      <w:pPr>
        <w:widowControl/>
        <w:ind w:firstLineChars="100" w:firstLine="200"/>
        <w:jc w:val="left"/>
        <w:rPr>
          <w:rFonts w:ascii="宋体" w:hAnsi="宋体"/>
          <w:color w:val="000000"/>
          <w:sz w:val="20"/>
          <w:szCs w:val="20"/>
        </w:rPr>
      </w:pPr>
      <w:r>
        <w:rPr>
          <w:rFonts w:ascii="宋体" w:hAnsi="宋体"/>
          <w:color w:val="000000"/>
          <w:sz w:val="20"/>
          <w:szCs w:val="20"/>
        </w:rPr>
        <w:t>1、</w:t>
      </w:r>
      <w:r>
        <w:rPr>
          <w:rFonts w:ascii="宋体" w:hAnsi="宋体" w:hint="eastAsia"/>
          <w:color w:val="000000"/>
          <w:sz w:val="20"/>
          <w:szCs w:val="20"/>
        </w:rPr>
        <w:t>何谓中断？中断有哪些主要优点？</w:t>
      </w:r>
    </w:p>
    <w:p w14:paraId="1CD1845C" w14:textId="77777777" w:rsidR="00953585" w:rsidRDefault="00953585">
      <w:pPr>
        <w:ind w:leftChars="257" w:left="540"/>
        <w:rPr>
          <w:rFonts w:ascii="宋体" w:hAnsi="宋体"/>
          <w:color w:val="000000"/>
          <w:sz w:val="20"/>
          <w:szCs w:val="20"/>
        </w:rPr>
      </w:pPr>
      <w:r>
        <w:rPr>
          <w:rFonts w:ascii="宋体" w:hAnsi="宋体" w:hint="eastAsia"/>
          <w:color w:val="000000"/>
          <w:sz w:val="20"/>
          <w:szCs w:val="20"/>
        </w:rPr>
        <w:t>所谓中断，是指计算机暂时停止正在执行的程序，而转入处理紧急事件，并在事件处程完毕后自动返回原来程序的断点处，继续执行程序的过程。</w:t>
      </w:r>
    </w:p>
    <w:p w14:paraId="2CCF911E" w14:textId="77777777" w:rsidR="00953585" w:rsidRDefault="00953585">
      <w:pPr>
        <w:ind w:firstLineChars="100" w:first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2</w:t>
      </w:r>
      <w:r>
        <w:rPr>
          <w:rFonts w:hint="eastAsia"/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MCS-51</w:t>
      </w:r>
      <w:r>
        <w:rPr>
          <w:rFonts w:hint="eastAsia"/>
          <w:color w:val="000000"/>
          <w:sz w:val="20"/>
          <w:szCs w:val="20"/>
        </w:rPr>
        <w:t>系列单片机能提供哪几个中断源、几个中断优先级？各中断源的优先级怎样确定？在同一优先级中，各个中断源的优先顺序怎样确定？</w:t>
      </w:r>
      <w:r>
        <w:rPr>
          <w:color w:val="000000"/>
          <w:sz w:val="20"/>
          <w:szCs w:val="20"/>
        </w:rPr>
        <w:t>[5</w:t>
      </w:r>
      <w:r>
        <w:rPr>
          <w:rFonts w:hint="eastAsia"/>
          <w:color w:val="000000"/>
          <w:sz w:val="20"/>
          <w:szCs w:val="20"/>
        </w:rPr>
        <w:t>个；</w:t>
      </w:r>
      <w:r>
        <w:rPr>
          <w:color w:val="000000"/>
          <w:sz w:val="20"/>
          <w:szCs w:val="20"/>
        </w:rPr>
        <w:t>2</w:t>
      </w:r>
      <w:r>
        <w:rPr>
          <w:rFonts w:hint="eastAsia"/>
          <w:color w:val="000000"/>
          <w:sz w:val="20"/>
          <w:szCs w:val="20"/>
        </w:rPr>
        <w:t>个</w:t>
      </w:r>
      <w:r>
        <w:rPr>
          <w:color w:val="000000"/>
          <w:sz w:val="20"/>
          <w:szCs w:val="20"/>
        </w:rPr>
        <w:t>(</w:t>
      </w:r>
      <w:r>
        <w:rPr>
          <w:rFonts w:hint="eastAsia"/>
          <w:color w:val="000000"/>
          <w:sz w:val="20"/>
          <w:szCs w:val="20"/>
        </w:rPr>
        <w:t>高优先级和低优先级</w:t>
      </w:r>
      <w:r>
        <w:rPr>
          <w:color w:val="000000"/>
          <w:sz w:val="20"/>
          <w:szCs w:val="20"/>
        </w:rPr>
        <w:t>)</w:t>
      </w:r>
      <w:r>
        <w:rPr>
          <w:rFonts w:hint="eastAsia"/>
          <w:color w:val="000000"/>
          <w:sz w:val="20"/>
          <w:szCs w:val="20"/>
        </w:rPr>
        <w:t>；通过</w:t>
      </w:r>
      <w:r>
        <w:rPr>
          <w:color w:val="000000"/>
          <w:sz w:val="20"/>
          <w:szCs w:val="20"/>
        </w:rPr>
        <w:t>IP</w:t>
      </w:r>
      <w:r>
        <w:rPr>
          <w:rFonts w:hint="eastAsia"/>
          <w:color w:val="000000"/>
          <w:sz w:val="20"/>
          <w:szCs w:val="20"/>
        </w:rPr>
        <w:t>寄存器设定；按自然优先级顺序确定。</w:t>
      </w:r>
      <w:r>
        <w:rPr>
          <w:color w:val="000000"/>
          <w:sz w:val="20"/>
          <w:szCs w:val="20"/>
        </w:rPr>
        <w:t xml:space="preserve">]    </w:t>
      </w:r>
    </w:p>
    <w:p w14:paraId="31FF019E" w14:textId="77777777" w:rsidR="00953585" w:rsidRDefault="00953585">
      <w:pPr>
        <w:ind w:firstLineChars="100" w:first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3</w:t>
      </w:r>
      <w:r>
        <w:rPr>
          <w:color w:val="000000"/>
          <w:sz w:val="20"/>
          <w:szCs w:val="20"/>
        </w:rPr>
        <w:t>、</w:t>
      </w:r>
      <w:r>
        <w:rPr>
          <w:rFonts w:hint="eastAsia"/>
          <w:color w:val="000000"/>
          <w:sz w:val="20"/>
          <w:szCs w:val="20"/>
        </w:rPr>
        <w:t>简述</w:t>
      </w:r>
      <w:r>
        <w:rPr>
          <w:color w:val="000000"/>
          <w:sz w:val="20"/>
          <w:szCs w:val="20"/>
        </w:rPr>
        <w:t>MCS-51</w:t>
      </w:r>
      <w:r>
        <w:rPr>
          <w:rFonts w:hint="eastAsia"/>
          <w:color w:val="000000"/>
          <w:sz w:val="20"/>
          <w:szCs w:val="20"/>
        </w:rPr>
        <w:t>系列单片机的中断响应过程。</w:t>
      </w:r>
    </w:p>
    <w:p w14:paraId="1EEDDC72" w14:textId="77777777" w:rsidR="00953585" w:rsidRDefault="00953585">
      <w:pPr>
        <w:numPr>
          <w:ilvl w:val="0"/>
          <w:numId w:val="1"/>
        </w:numPr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在每个机器周期的</w:t>
      </w:r>
      <w:r>
        <w:rPr>
          <w:color w:val="000000"/>
          <w:sz w:val="20"/>
          <w:szCs w:val="20"/>
        </w:rPr>
        <w:t xml:space="preserve">S5P2 </w:t>
      </w:r>
      <w:r>
        <w:rPr>
          <w:rFonts w:hint="eastAsia"/>
          <w:color w:val="000000"/>
          <w:sz w:val="20"/>
          <w:szCs w:val="20"/>
        </w:rPr>
        <w:t>时刻采样各中断源的中断请求信号，并将采样结果锁存到相应的中断标志位中。</w:t>
      </w:r>
    </w:p>
    <w:p w14:paraId="262ED749" w14:textId="77777777" w:rsidR="00953585" w:rsidRDefault="00953585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在下一机器周期，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按优先级顺序查询采样结果，若发现有中断请求标志被置位，则自动执行一条由中断系统提供的</w:t>
      </w:r>
      <w:r>
        <w:rPr>
          <w:color w:val="000000"/>
          <w:sz w:val="20"/>
          <w:szCs w:val="20"/>
        </w:rPr>
        <w:t>LCALL</w:t>
      </w:r>
      <w:r>
        <w:rPr>
          <w:rFonts w:hint="eastAsia"/>
          <w:color w:val="000000"/>
          <w:sz w:val="20"/>
          <w:szCs w:val="20"/>
        </w:rPr>
        <w:t>指令。该指令执行后，先将</w:t>
      </w:r>
      <w:r>
        <w:rPr>
          <w:color w:val="000000"/>
          <w:sz w:val="20"/>
          <w:szCs w:val="20"/>
        </w:rPr>
        <w:t>PC</w:t>
      </w:r>
      <w:r>
        <w:rPr>
          <w:rFonts w:hint="eastAsia"/>
          <w:color w:val="000000"/>
          <w:sz w:val="20"/>
          <w:szCs w:val="20"/>
        </w:rPr>
        <w:t>内容压入栈</w:t>
      </w:r>
      <w:r>
        <w:rPr>
          <w:color w:val="000000"/>
          <w:sz w:val="20"/>
          <w:szCs w:val="20"/>
        </w:rPr>
        <w:t>(</w:t>
      </w:r>
      <w:r>
        <w:rPr>
          <w:rFonts w:hint="eastAsia"/>
          <w:color w:val="000000"/>
          <w:sz w:val="20"/>
          <w:szCs w:val="20"/>
        </w:rPr>
        <w:t>保护断点</w:t>
      </w:r>
      <w:r>
        <w:rPr>
          <w:color w:val="000000"/>
          <w:sz w:val="20"/>
          <w:szCs w:val="20"/>
        </w:rPr>
        <w:t>)</w:t>
      </w:r>
      <w:r>
        <w:rPr>
          <w:rFonts w:hint="eastAsia"/>
          <w:color w:val="000000"/>
          <w:sz w:val="20"/>
          <w:szCs w:val="20"/>
        </w:rPr>
        <w:t>，然后将相应的中断服务程序入口地址送</w:t>
      </w:r>
      <w:r>
        <w:rPr>
          <w:color w:val="000000"/>
          <w:sz w:val="20"/>
          <w:szCs w:val="20"/>
        </w:rPr>
        <w:t>PC</w:t>
      </w:r>
      <w:r>
        <w:rPr>
          <w:rFonts w:hint="eastAsia"/>
          <w:color w:val="000000"/>
          <w:sz w:val="20"/>
          <w:szCs w:val="20"/>
        </w:rPr>
        <w:t>，便进入了中断服务程序。</w:t>
      </w:r>
    </w:p>
    <w:p w14:paraId="6E05C523" w14:textId="77777777" w:rsidR="00953585" w:rsidRDefault="006D6037">
      <w:pPr>
        <w:numPr>
          <w:ilvl w:val="0"/>
          <w:numId w:val="1"/>
        </w:numPr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一般先进行现场保护，</w:t>
      </w:r>
      <w:r w:rsidR="00F465FC">
        <w:rPr>
          <w:rFonts w:hint="eastAsia"/>
          <w:color w:val="000000"/>
          <w:sz w:val="20"/>
          <w:szCs w:val="20"/>
        </w:rPr>
        <w:t>然后</w:t>
      </w:r>
      <w:r w:rsidR="00953585">
        <w:rPr>
          <w:rFonts w:hint="eastAsia"/>
          <w:color w:val="000000"/>
          <w:sz w:val="20"/>
          <w:szCs w:val="20"/>
        </w:rPr>
        <w:t>执行</w:t>
      </w:r>
      <w:r>
        <w:rPr>
          <w:rFonts w:hint="eastAsia"/>
          <w:color w:val="000000"/>
          <w:sz w:val="20"/>
          <w:szCs w:val="20"/>
        </w:rPr>
        <w:t>一系列</w:t>
      </w:r>
      <w:r w:rsidR="00953585">
        <w:rPr>
          <w:rFonts w:hint="eastAsia"/>
          <w:color w:val="000000"/>
          <w:sz w:val="20"/>
          <w:szCs w:val="20"/>
        </w:rPr>
        <w:t>中断服务指令</w:t>
      </w:r>
      <w:r>
        <w:rPr>
          <w:rFonts w:hint="eastAsia"/>
          <w:color w:val="000000"/>
          <w:sz w:val="20"/>
          <w:szCs w:val="20"/>
        </w:rPr>
        <w:t>，</w:t>
      </w:r>
      <w:r w:rsidR="00E24D5B">
        <w:rPr>
          <w:rFonts w:hint="eastAsia"/>
          <w:color w:val="000000"/>
          <w:sz w:val="20"/>
          <w:szCs w:val="20"/>
        </w:rPr>
        <w:t>在</w:t>
      </w:r>
      <w:r>
        <w:rPr>
          <w:rFonts w:hint="eastAsia"/>
          <w:color w:val="000000"/>
          <w:sz w:val="20"/>
          <w:szCs w:val="20"/>
        </w:rPr>
        <w:t>退出中断服务程序之前要恢复现场</w:t>
      </w:r>
      <w:r w:rsidR="00953585">
        <w:rPr>
          <w:rFonts w:hint="eastAsia"/>
          <w:color w:val="000000"/>
          <w:sz w:val="20"/>
          <w:szCs w:val="20"/>
        </w:rPr>
        <w:t>。</w:t>
      </w:r>
    </w:p>
    <w:p w14:paraId="6E68C3B4" w14:textId="77777777" w:rsidR="00953585" w:rsidRDefault="00953585">
      <w:pPr>
        <w:numPr>
          <w:ilvl w:val="0"/>
          <w:numId w:val="1"/>
        </w:numPr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执行</w:t>
      </w:r>
      <w:r>
        <w:rPr>
          <w:rFonts w:hint="eastAsia"/>
          <w:color w:val="000000"/>
          <w:sz w:val="20"/>
          <w:szCs w:val="20"/>
        </w:rPr>
        <w:t>RETI</w:t>
      </w:r>
      <w:r>
        <w:rPr>
          <w:rFonts w:hint="eastAsia"/>
          <w:color w:val="000000"/>
          <w:sz w:val="20"/>
          <w:szCs w:val="20"/>
        </w:rPr>
        <w:t>，恢复断点，即从堆栈取回断点地址赋给</w:t>
      </w:r>
      <w:r>
        <w:rPr>
          <w:rFonts w:hint="eastAsia"/>
          <w:color w:val="000000"/>
          <w:sz w:val="20"/>
          <w:szCs w:val="20"/>
        </w:rPr>
        <w:t>PC</w:t>
      </w:r>
      <w:r>
        <w:rPr>
          <w:rFonts w:hint="eastAsia"/>
          <w:color w:val="000000"/>
          <w:sz w:val="20"/>
          <w:szCs w:val="20"/>
        </w:rPr>
        <w:t>，回到断点处继续执行。</w:t>
      </w:r>
    </w:p>
    <w:p w14:paraId="4428B120" w14:textId="77777777" w:rsidR="00953585" w:rsidRDefault="00953585">
      <w:pPr>
        <w:ind w:firstLineChars="100" w:first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4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MCS-51</w:t>
      </w:r>
      <w:r>
        <w:rPr>
          <w:rFonts w:hint="eastAsia"/>
          <w:color w:val="000000"/>
          <w:sz w:val="20"/>
          <w:szCs w:val="20"/>
        </w:rPr>
        <w:t>系列单片机的外部中断有哪两种触发方式？如何设置？对外部中断源的中断请求信号有何要</w:t>
      </w:r>
      <w:r>
        <w:rPr>
          <w:rFonts w:hint="eastAsia"/>
          <w:color w:val="000000"/>
          <w:sz w:val="20"/>
          <w:szCs w:val="20"/>
        </w:rPr>
        <w:lastRenderedPageBreak/>
        <w:t>求？</w:t>
      </w:r>
    </w:p>
    <w:p w14:paraId="681FDF48" w14:textId="77777777" w:rsidR="00953585" w:rsidRDefault="00953585">
      <w:pPr>
        <w:ind w:firstLineChars="100" w:first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5</w:t>
      </w:r>
      <w:r>
        <w:rPr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MCS-51</w:t>
      </w:r>
      <w:r>
        <w:rPr>
          <w:rFonts w:hint="eastAsia"/>
          <w:color w:val="000000"/>
          <w:sz w:val="20"/>
          <w:szCs w:val="20"/>
        </w:rPr>
        <w:t>单片机中断响应时间是多少？为什么？</w:t>
      </w:r>
      <w:r>
        <w:rPr>
          <w:color w:val="000000"/>
          <w:sz w:val="20"/>
          <w:szCs w:val="20"/>
        </w:rPr>
        <w:t xml:space="preserve">   </w:t>
      </w:r>
    </w:p>
    <w:p w14:paraId="29C5B203" w14:textId="77777777" w:rsidR="00953585" w:rsidRDefault="00953585">
      <w:pPr>
        <w:ind w:firstLineChars="100" w:firstLine="20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pict w14:anchorId="3299DA0E">
          <v:shape id="_x0000_s1029" type="#_x0000_t202" style="position:absolute;left:0;text-align:left;margin-left:207pt;margin-top:7.95pt;width:278.6pt;height:140.4pt;z-index:2" stroked="f">
            <v:textbox style="mso-next-textbox:#_x0000_s1029">
              <w:txbxContent>
                <w:p w14:paraId="4C144D19" w14:textId="77777777" w:rsidR="00953585" w:rsidRDefault="00953585">
                  <w:pPr>
                    <w:rPr>
                      <w:rFonts w:hint="eastAsia"/>
                    </w:rPr>
                  </w:pPr>
                  <w:r>
                    <w:pict w14:anchorId="1D0DDCF2">
                      <v:shape id="_x0000_i1026" type="#_x0000_t75" style="width:263.15pt;height:26.55pt">
                        <v:imagedata r:id="rId8" o:title=""/>
                      </v:shape>
                    </w:pict>
                  </w:r>
                </w:p>
                <w:p w14:paraId="41DEA15B" w14:textId="77777777" w:rsidR="00953585" w:rsidRDefault="00953585">
                  <w:pPr>
                    <w:rPr>
                      <w:rFonts w:hint="eastAsia"/>
                    </w:rPr>
                  </w:pPr>
                  <w:r>
                    <w:pict w14:anchorId="37E1E125">
                      <v:shape id="_x0000_i1027" type="#_x0000_t75" style="width:263.15pt;height:28.3pt">
                        <v:imagedata r:id="rId9" o:title=""/>
                      </v:shape>
                    </w:pict>
                  </w:r>
                </w:p>
                <w:p w14:paraId="14E101C5" w14:textId="77777777" w:rsidR="00953585" w:rsidRDefault="00953585">
                  <w:pPr>
                    <w:rPr>
                      <w:rFonts w:hint="eastAsia"/>
                    </w:rPr>
                  </w:pPr>
                  <w:r>
                    <w:pict w14:anchorId="6F8708E1">
                      <v:shape id="_x0000_i1028" type="#_x0000_t75" style="width:263.15pt;height:27.45pt">
                        <v:imagedata r:id="rId10" o:title=""/>
                      </v:shape>
                    </w:pict>
                  </w:r>
                </w:p>
                <w:p w14:paraId="170D90A6" w14:textId="77777777" w:rsidR="00953585" w:rsidRDefault="00953585">
                  <w:pPr>
                    <w:rPr>
                      <w:rFonts w:hint="eastAsia"/>
                    </w:rPr>
                  </w:pPr>
                  <w:r>
                    <w:pict w14:anchorId="2A6C81AC">
                      <v:shape id="_x0000_i1029" type="#_x0000_t75" style="width:263.15pt;height:28.3pt">
                        <v:imagedata r:id="rId11" o:title=""/>
                      </v:shape>
                    </w:pict>
                  </w:r>
                </w:p>
                <w:p w14:paraId="7E72FEFA" w14:textId="77777777" w:rsidR="00953585" w:rsidRDefault="00953585">
                  <w:pPr>
                    <w:rPr>
                      <w:rFonts w:hint="eastAsia"/>
                    </w:rPr>
                  </w:pPr>
                </w:p>
                <w:p w14:paraId="1CACB263" w14:textId="77777777" w:rsidR="00953585" w:rsidRDefault="00953585">
                  <w:pPr>
                    <w:rPr>
                      <w:rFonts w:hint="eastAsia"/>
                    </w:rPr>
                  </w:pPr>
                </w:p>
                <w:p w14:paraId="2844334B" w14:textId="77777777" w:rsidR="00953585" w:rsidRDefault="00953585">
                  <w:pPr>
                    <w:rPr>
                      <w:rFonts w:hint="eastAsia"/>
                    </w:rPr>
                  </w:pPr>
                </w:p>
              </w:txbxContent>
            </v:textbox>
            <w10:wrap type="square"/>
          </v:shape>
        </w:pict>
      </w:r>
      <w:r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>、</w:t>
      </w:r>
      <w:r>
        <w:rPr>
          <w:rFonts w:hint="eastAsia"/>
          <w:color w:val="000000"/>
          <w:sz w:val="20"/>
          <w:szCs w:val="20"/>
        </w:rPr>
        <w:t>中断控制寄存器各位的含义</w:t>
      </w:r>
    </w:p>
    <w:p w14:paraId="204AE34D" w14:textId="77777777" w:rsidR="00953585" w:rsidRDefault="00953585">
      <w:pPr>
        <w:numPr>
          <w:ilvl w:val="0"/>
          <w:numId w:val="2"/>
        </w:numPr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中断允许寄存器</w:t>
      </w:r>
      <w:r>
        <w:rPr>
          <w:color w:val="000000"/>
          <w:sz w:val="20"/>
          <w:szCs w:val="20"/>
        </w:rPr>
        <w:t xml:space="preserve">IE    </w:t>
      </w:r>
    </w:p>
    <w:p w14:paraId="73FEBC03" w14:textId="77777777" w:rsidR="00953585" w:rsidRDefault="00953585">
      <w:pPr>
        <w:widowControl/>
        <w:ind w:left="380" w:firstLine="420"/>
        <w:rPr>
          <w:rFonts w:ascii="宋体"/>
          <w:color w:val="000000"/>
          <w:kern w:val="0"/>
          <w:sz w:val="20"/>
          <w:szCs w:val="20"/>
        </w:rPr>
      </w:pPr>
      <w:r>
        <w:rPr>
          <w:color w:val="000000"/>
          <w:sz w:val="20"/>
          <w:szCs w:val="20"/>
        </w:rPr>
        <w:t>(2)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中断优先级寄存器</w:t>
      </w:r>
      <w:r>
        <w:rPr>
          <w:color w:val="000000"/>
          <w:sz w:val="20"/>
          <w:szCs w:val="20"/>
        </w:rPr>
        <w:t>IP</w:t>
      </w:r>
    </w:p>
    <w:p w14:paraId="0E7FC464" w14:textId="77777777" w:rsidR="00953585" w:rsidRDefault="00953585">
      <w:pPr>
        <w:ind w:left="380" w:firstLine="4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(3)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定时器控制寄存器</w:t>
      </w:r>
      <w:r>
        <w:rPr>
          <w:color w:val="000000"/>
          <w:sz w:val="20"/>
          <w:szCs w:val="20"/>
        </w:rPr>
        <w:t>TCON</w:t>
      </w:r>
    </w:p>
    <w:p w14:paraId="569DE933" w14:textId="77777777" w:rsidR="00953585" w:rsidRDefault="00953585">
      <w:pPr>
        <w:ind w:left="380" w:firstLine="4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(4)</w:t>
      </w:r>
      <w:r>
        <w:rPr>
          <w:rFonts w:hint="eastAsia"/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串行口控制寄存器</w:t>
      </w:r>
      <w:r>
        <w:rPr>
          <w:color w:val="000000"/>
          <w:sz w:val="20"/>
          <w:szCs w:val="20"/>
        </w:rPr>
        <w:t xml:space="preserve"> SCON</w:t>
      </w:r>
    </w:p>
    <w:p w14:paraId="03081E33" w14:textId="77777777" w:rsidR="00953585" w:rsidRDefault="00953585">
      <w:pPr>
        <w:ind w:firstLineChars="100" w:firstLine="200"/>
        <w:rPr>
          <w:rFonts w:hint="eastAsia"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7</w:t>
      </w:r>
      <w:r>
        <w:rPr>
          <w:color w:val="000000"/>
          <w:sz w:val="20"/>
          <w:szCs w:val="20"/>
        </w:rPr>
        <w:t>、</w:t>
      </w:r>
      <w:r>
        <w:rPr>
          <w:rFonts w:hint="eastAsia"/>
          <w:color w:val="000000"/>
          <w:sz w:val="20"/>
          <w:szCs w:val="20"/>
        </w:rPr>
        <w:t>何谓保护现场？为什么要保护现场？</w:t>
      </w:r>
    </w:p>
    <w:p w14:paraId="697B47BE" w14:textId="77777777" w:rsidR="00953585" w:rsidRDefault="00953585">
      <w:pPr>
        <w:widowControl/>
        <w:ind w:firstLineChars="100" w:firstLine="180"/>
        <w:rPr>
          <w:rFonts w:ascii="宋体"/>
          <w:color w:val="000000"/>
          <w:kern w:val="0"/>
          <w:sz w:val="20"/>
          <w:szCs w:val="20"/>
        </w:rPr>
      </w:pPr>
      <w:r>
        <w:rPr>
          <w:color w:val="000000"/>
          <w:sz w:val="18"/>
          <w:szCs w:val="18"/>
        </w:rPr>
        <w:t>8</w:t>
      </w:r>
      <w:r>
        <w:rPr>
          <w:color w:val="000000"/>
          <w:sz w:val="18"/>
          <w:szCs w:val="18"/>
        </w:rPr>
        <w:t>、</w:t>
      </w:r>
      <w:r>
        <w:rPr>
          <w:color w:val="000000"/>
          <w:sz w:val="18"/>
          <w:szCs w:val="18"/>
        </w:rPr>
        <w:t xml:space="preserve"> </w:t>
      </w:r>
      <w:r>
        <w:rPr>
          <w:rFonts w:hint="eastAsia"/>
          <w:color w:val="000000"/>
          <w:sz w:val="20"/>
          <w:szCs w:val="20"/>
        </w:rPr>
        <w:t>中断应用程序的设计</w:t>
      </w:r>
    </w:p>
    <w:p w14:paraId="397C2D3A" w14:textId="77777777" w:rsidR="00953585" w:rsidRDefault="00953585">
      <w:pPr>
        <w:ind w:left="420" w:firstLine="420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外部中断源的中断程序设计：</w:t>
      </w:r>
    </w:p>
    <w:p w14:paraId="6BDFD572" w14:textId="77777777" w:rsidR="00953585" w:rsidRDefault="00953585">
      <w:pPr>
        <w:ind w:left="840" w:firstLine="42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INT0</w:t>
      </w:r>
      <w:r>
        <w:rPr>
          <w:rFonts w:hint="eastAsia"/>
          <w:color w:val="000000"/>
          <w:sz w:val="20"/>
          <w:szCs w:val="20"/>
        </w:rPr>
        <w:t>、</w:t>
      </w:r>
      <w:r>
        <w:rPr>
          <w:color w:val="000000"/>
          <w:sz w:val="20"/>
          <w:szCs w:val="20"/>
        </w:rPr>
        <w:t>INT1</w:t>
      </w:r>
      <w:r>
        <w:rPr>
          <w:rFonts w:hint="eastAsia"/>
          <w:color w:val="000000"/>
          <w:sz w:val="20"/>
          <w:szCs w:val="20"/>
        </w:rPr>
        <w:t>的中断服务程序的入口地址为</w:t>
      </w:r>
      <w:r>
        <w:rPr>
          <w:color w:val="000000"/>
          <w:sz w:val="20"/>
          <w:szCs w:val="20"/>
        </w:rPr>
        <w:t>0003H</w:t>
      </w:r>
      <w:r>
        <w:rPr>
          <w:rFonts w:hint="eastAsia"/>
          <w:color w:val="000000"/>
          <w:sz w:val="20"/>
          <w:szCs w:val="20"/>
        </w:rPr>
        <w:t>和</w:t>
      </w:r>
      <w:r>
        <w:rPr>
          <w:color w:val="000000"/>
          <w:sz w:val="20"/>
          <w:szCs w:val="20"/>
        </w:rPr>
        <w:t>0013H</w:t>
      </w:r>
      <w:r>
        <w:rPr>
          <w:rFonts w:hint="eastAsia"/>
          <w:color w:val="000000"/>
          <w:sz w:val="20"/>
          <w:szCs w:val="20"/>
        </w:rPr>
        <w:t>。中断程序包括主程序和中断服务程序两部分。</w:t>
      </w:r>
    </w:p>
    <w:p w14:paraId="050C6C48" w14:textId="77777777" w:rsidR="00953585" w:rsidRDefault="00953585">
      <w:pPr>
        <w:ind w:left="840"/>
        <w:rPr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主程序</w:t>
      </w:r>
      <w:r>
        <w:rPr>
          <w:color w:val="000000"/>
          <w:sz w:val="20"/>
          <w:szCs w:val="20"/>
        </w:rPr>
        <w:t xml:space="preserve"> </w:t>
      </w:r>
      <w:r>
        <w:rPr>
          <w:rFonts w:hint="eastAsia"/>
          <w:color w:val="000000"/>
          <w:sz w:val="20"/>
          <w:szCs w:val="20"/>
        </w:rPr>
        <w:t>：主程序是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执行程序的主要部分。为了实现中断，必须在主程序中附加中断初始化程序，外部中断初始化程序包括：</w:t>
      </w:r>
    </w:p>
    <w:p w14:paraId="48A2AEFE" w14:textId="77777777" w:rsidR="00953585" w:rsidRDefault="0095358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SETB  EA          </w:t>
      </w:r>
      <w:r>
        <w:rPr>
          <w:rFonts w:hint="eastAsia"/>
          <w:color w:val="000000"/>
          <w:sz w:val="20"/>
          <w:szCs w:val="20"/>
        </w:rPr>
        <w:t>；</w:t>
      </w:r>
      <w:r>
        <w:rPr>
          <w:color w:val="000000"/>
          <w:sz w:val="20"/>
          <w:szCs w:val="20"/>
        </w:rPr>
        <w:t>CPU</w:t>
      </w:r>
      <w:r>
        <w:rPr>
          <w:rFonts w:hint="eastAsia"/>
          <w:color w:val="000000"/>
          <w:sz w:val="20"/>
          <w:szCs w:val="20"/>
        </w:rPr>
        <w:t>开中断</w:t>
      </w:r>
    </w:p>
    <w:p w14:paraId="24201FE4" w14:textId="77777777" w:rsidR="00953585" w:rsidRDefault="0095358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SETB  EX0         </w:t>
      </w:r>
      <w:r>
        <w:rPr>
          <w:rFonts w:hint="eastAsia"/>
          <w:color w:val="000000"/>
          <w:sz w:val="20"/>
          <w:szCs w:val="20"/>
        </w:rPr>
        <w:t>；外部中断</w:t>
      </w:r>
      <w:r>
        <w:rPr>
          <w:color w:val="000000"/>
          <w:sz w:val="20"/>
          <w:szCs w:val="20"/>
        </w:rPr>
        <w:t>0</w:t>
      </w:r>
      <w:r>
        <w:rPr>
          <w:rFonts w:hint="eastAsia"/>
          <w:color w:val="000000"/>
          <w:sz w:val="20"/>
          <w:szCs w:val="20"/>
        </w:rPr>
        <w:t>开中断</w:t>
      </w:r>
    </w:p>
    <w:p w14:paraId="7F742A97" w14:textId="77777777" w:rsidR="00953585" w:rsidRDefault="0095358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SETB  IT0 (</w:t>
      </w:r>
      <w:r>
        <w:rPr>
          <w:rFonts w:hint="eastAsia"/>
          <w:color w:val="000000"/>
          <w:sz w:val="20"/>
          <w:szCs w:val="20"/>
        </w:rPr>
        <w:t>或</w:t>
      </w:r>
      <w:r>
        <w:rPr>
          <w:color w:val="000000"/>
          <w:sz w:val="20"/>
          <w:szCs w:val="20"/>
        </w:rPr>
        <w:t xml:space="preserve">CLR IT0) </w:t>
      </w:r>
      <w:r>
        <w:rPr>
          <w:rFonts w:hint="eastAsia"/>
          <w:color w:val="000000"/>
          <w:sz w:val="20"/>
          <w:szCs w:val="20"/>
        </w:rPr>
        <w:t>；外部中断</w:t>
      </w:r>
      <w:r>
        <w:rPr>
          <w:color w:val="000000"/>
          <w:sz w:val="20"/>
          <w:szCs w:val="20"/>
        </w:rPr>
        <w:t>0</w:t>
      </w:r>
      <w:r>
        <w:rPr>
          <w:rFonts w:hint="eastAsia"/>
          <w:color w:val="000000"/>
          <w:sz w:val="20"/>
          <w:szCs w:val="20"/>
        </w:rPr>
        <w:t>置为跳变触发</w:t>
      </w:r>
      <w:r>
        <w:rPr>
          <w:color w:val="000000"/>
          <w:sz w:val="20"/>
          <w:szCs w:val="20"/>
        </w:rPr>
        <w:t>(</w:t>
      </w:r>
      <w:r>
        <w:rPr>
          <w:rFonts w:hint="eastAsia"/>
          <w:color w:val="000000"/>
          <w:sz w:val="20"/>
          <w:szCs w:val="20"/>
        </w:rPr>
        <w:t>或电平触发</w:t>
      </w:r>
      <w:r>
        <w:rPr>
          <w:color w:val="000000"/>
          <w:sz w:val="20"/>
          <w:szCs w:val="20"/>
        </w:rPr>
        <w:t>)</w:t>
      </w:r>
    </w:p>
    <w:p w14:paraId="2692EEF9" w14:textId="77777777" w:rsidR="00953585" w:rsidRDefault="00953585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SJMP  $            </w:t>
      </w:r>
      <w:r>
        <w:rPr>
          <w:rFonts w:hint="eastAsia"/>
          <w:color w:val="000000"/>
          <w:sz w:val="20"/>
          <w:szCs w:val="20"/>
        </w:rPr>
        <w:t>；等待中断</w:t>
      </w:r>
      <w:r>
        <w:rPr>
          <w:color w:val="000000"/>
          <w:sz w:val="20"/>
          <w:szCs w:val="20"/>
        </w:rPr>
        <w:t xml:space="preserve"> (</w:t>
      </w:r>
      <w:r>
        <w:rPr>
          <w:rFonts w:hint="eastAsia"/>
          <w:color w:val="000000"/>
          <w:sz w:val="20"/>
          <w:szCs w:val="20"/>
        </w:rPr>
        <w:t>或在执行程序中响应中断</w:t>
      </w:r>
      <w:r>
        <w:rPr>
          <w:color w:val="000000"/>
          <w:sz w:val="20"/>
          <w:szCs w:val="20"/>
        </w:rPr>
        <w:t>)</w:t>
      </w:r>
    </w:p>
    <w:p w14:paraId="6DE693B5" w14:textId="77777777" w:rsidR="00953585" w:rsidRDefault="00953585">
      <w:pPr>
        <w:ind w:left="84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中断服务程序：包括保护现场</w:t>
      </w:r>
      <w:r>
        <w:rPr>
          <w:color w:val="000000"/>
          <w:sz w:val="20"/>
          <w:szCs w:val="20"/>
        </w:rPr>
        <w:t>(</w:t>
      </w:r>
      <w:r>
        <w:rPr>
          <w:rFonts w:hint="eastAsia"/>
          <w:color w:val="000000"/>
          <w:sz w:val="20"/>
          <w:szCs w:val="20"/>
        </w:rPr>
        <w:t>是否需要视具体情况决定</w:t>
      </w:r>
      <w:r>
        <w:rPr>
          <w:color w:val="000000"/>
          <w:sz w:val="20"/>
          <w:szCs w:val="20"/>
        </w:rPr>
        <w:t>)</w:t>
      </w:r>
      <w:r>
        <w:rPr>
          <w:rFonts w:hint="eastAsia"/>
          <w:color w:val="000000"/>
          <w:sz w:val="20"/>
          <w:szCs w:val="20"/>
        </w:rPr>
        <w:t>，中断服务</w:t>
      </w:r>
      <w:r>
        <w:rPr>
          <w:color w:val="000000"/>
          <w:sz w:val="20"/>
          <w:szCs w:val="20"/>
        </w:rPr>
        <w:t>(</w:t>
      </w:r>
      <w:r>
        <w:rPr>
          <w:rFonts w:hint="eastAsia"/>
          <w:color w:val="000000"/>
          <w:sz w:val="20"/>
          <w:szCs w:val="20"/>
        </w:rPr>
        <w:t>中断操作的具体内容</w:t>
      </w:r>
      <w:r>
        <w:rPr>
          <w:color w:val="000000"/>
          <w:sz w:val="20"/>
          <w:szCs w:val="20"/>
        </w:rPr>
        <w:t>)</w:t>
      </w:r>
      <w:r>
        <w:rPr>
          <w:rFonts w:hint="eastAsia"/>
          <w:color w:val="000000"/>
          <w:sz w:val="20"/>
          <w:szCs w:val="20"/>
        </w:rPr>
        <w:t>，恢复现场，中断返回。</w:t>
      </w:r>
    </w:p>
    <w:p w14:paraId="41BD6B02" w14:textId="77777777" w:rsidR="00953585" w:rsidRDefault="00953585">
      <w:pPr>
        <w:ind w:left="840"/>
        <w:rPr>
          <w:rFonts w:hint="eastAsia"/>
          <w:color w:val="000000"/>
          <w:sz w:val="20"/>
          <w:szCs w:val="20"/>
        </w:rPr>
      </w:pPr>
    </w:p>
    <w:p w14:paraId="1ABF0711" w14:textId="77777777" w:rsidR="00953585" w:rsidRDefault="00953585">
      <w:pPr>
        <w:ind w:left="840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认真复习以下例题：</w:t>
      </w:r>
      <w:r w:rsidR="00E24D5B">
        <w:rPr>
          <w:rFonts w:hint="eastAsia"/>
          <w:color w:val="FF0000"/>
          <w:sz w:val="20"/>
          <w:szCs w:val="20"/>
        </w:rPr>
        <w:t>1</w:t>
      </w:r>
      <w:r w:rsidR="00E24D5B">
        <w:rPr>
          <w:rFonts w:hint="eastAsia"/>
          <w:color w:val="FF0000"/>
          <w:sz w:val="20"/>
          <w:szCs w:val="20"/>
        </w:rPr>
        <w:t>）</w:t>
      </w:r>
      <w:r>
        <w:rPr>
          <w:rFonts w:hint="eastAsia"/>
          <w:color w:val="FF0000"/>
          <w:sz w:val="20"/>
          <w:szCs w:val="20"/>
        </w:rPr>
        <w:t>利用定时器扩展外部中断源</w:t>
      </w:r>
      <w:r w:rsidR="00E24D5B">
        <w:rPr>
          <w:rFonts w:hint="eastAsia"/>
          <w:color w:val="FF0000"/>
          <w:sz w:val="20"/>
          <w:szCs w:val="20"/>
        </w:rPr>
        <w:t>。</w:t>
      </w:r>
      <w:r w:rsidR="00E24D5B">
        <w:rPr>
          <w:rFonts w:hint="eastAsia"/>
          <w:color w:val="FF0000"/>
          <w:sz w:val="20"/>
          <w:szCs w:val="20"/>
        </w:rPr>
        <w:t>2</w:t>
      </w:r>
      <w:r w:rsidR="00E24D5B">
        <w:rPr>
          <w:rFonts w:hint="eastAsia"/>
          <w:color w:val="FF0000"/>
          <w:sz w:val="20"/>
          <w:szCs w:val="20"/>
        </w:rPr>
        <w:t>）外部中断</w:t>
      </w:r>
      <w:r w:rsidR="00551ECB">
        <w:rPr>
          <w:rFonts w:hint="eastAsia"/>
          <w:color w:val="FF0000"/>
          <w:sz w:val="20"/>
          <w:szCs w:val="20"/>
        </w:rPr>
        <w:t>例子</w:t>
      </w:r>
      <w:r w:rsidR="00E24D5B">
        <w:rPr>
          <w:rFonts w:hint="eastAsia"/>
          <w:color w:val="FF0000"/>
          <w:sz w:val="20"/>
          <w:szCs w:val="20"/>
        </w:rPr>
        <w:t>。</w:t>
      </w:r>
      <w:r>
        <w:rPr>
          <w:color w:val="FF0000"/>
          <w:sz w:val="20"/>
          <w:szCs w:val="20"/>
        </w:rPr>
        <w:t xml:space="preserve"> </w:t>
      </w:r>
    </w:p>
    <w:p w14:paraId="2D7EDAC3" w14:textId="77777777" w:rsidR="00953585" w:rsidRDefault="00953585">
      <w:pPr>
        <w:ind w:left="840"/>
        <w:rPr>
          <w:rFonts w:ascii="宋体" w:hint="eastAsia"/>
          <w:color w:val="FF0000"/>
          <w:kern w:val="0"/>
          <w:sz w:val="14"/>
          <w:szCs w:val="14"/>
        </w:rPr>
      </w:pPr>
    </w:p>
    <w:p w14:paraId="769B3E88" w14:textId="77777777" w:rsidR="00953585" w:rsidRDefault="00953585">
      <w:pPr>
        <w:jc w:val="left"/>
        <w:rPr>
          <w:rFonts w:hAnsi="宋体"/>
          <w:vanish/>
          <w:color w:val="000000"/>
          <w:sz w:val="24"/>
        </w:rPr>
      </w:pPr>
    </w:p>
    <w:p w14:paraId="3CBAE37D" w14:textId="77777777" w:rsidR="00953585" w:rsidRDefault="00953585">
      <w:pPr>
        <w:widowControl/>
        <w:jc w:val="left"/>
        <w:rPr>
          <w:b/>
          <w:bCs/>
          <w:color w:val="00000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第五章</w:t>
      </w:r>
      <w:r>
        <w:rPr>
          <w:b/>
          <w:bCs/>
          <w:color w:val="000000"/>
          <w:sz w:val="24"/>
          <w:szCs w:val="20"/>
        </w:rPr>
        <w:t xml:space="preserve">  MCS-51</w:t>
      </w:r>
      <w:r>
        <w:rPr>
          <w:rFonts w:hint="eastAsia"/>
          <w:b/>
          <w:bCs/>
          <w:color w:val="000000"/>
          <w:sz w:val="24"/>
          <w:szCs w:val="20"/>
        </w:rPr>
        <w:t>单片机内部定时器</w:t>
      </w:r>
      <w:r>
        <w:rPr>
          <w:b/>
          <w:bCs/>
          <w:color w:val="000000"/>
          <w:sz w:val="24"/>
          <w:szCs w:val="20"/>
        </w:rPr>
        <w:t>/</w:t>
      </w:r>
      <w:r>
        <w:rPr>
          <w:rFonts w:hint="eastAsia"/>
          <w:b/>
          <w:bCs/>
          <w:color w:val="000000"/>
          <w:sz w:val="24"/>
          <w:szCs w:val="20"/>
        </w:rPr>
        <w:t>计数器</w:t>
      </w:r>
    </w:p>
    <w:p w14:paraId="68B60474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>、</w:t>
      </w:r>
      <w:r>
        <w:rPr>
          <w:sz w:val="20"/>
          <w:szCs w:val="20"/>
        </w:rPr>
        <w:t>8051</w:t>
      </w:r>
      <w:r>
        <w:rPr>
          <w:rFonts w:hint="eastAsia"/>
          <w:sz w:val="20"/>
          <w:szCs w:val="20"/>
        </w:rPr>
        <w:t>单片机的定时器有哪几种工作模式？有何区别？</w:t>
      </w:r>
    </w:p>
    <w:p w14:paraId="29D5D260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2</w:t>
      </w:r>
      <w:r>
        <w:rPr>
          <w:sz w:val="20"/>
          <w:szCs w:val="20"/>
        </w:rPr>
        <w:t>、</w:t>
      </w:r>
      <w:r>
        <w:rPr>
          <w:sz w:val="20"/>
          <w:szCs w:val="20"/>
        </w:rPr>
        <w:t>8051</w:t>
      </w:r>
      <w:r>
        <w:rPr>
          <w:rFonts w:hint="eastAsia"/>
          <w:sz w:val="20"/>
          <w:szCs w:val="20"/>
        </w:rPr>
        <w:t>单片机定时器作定和计数时，其计数脉冲分别由谁提供？</w:t>
      </w:r>
    </w:p>
    <w:p w14:paraId="0AF46680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noProof/>
          <w:sz w:val="20"/>
          <w:szCs w:val="20"/>
        </w:rPr>
        <w:pict w14:anchorId="534F1B2F">
          <v:shape id="_x0000_s1030" type="#_x0000_t202" style="position:absolute;left:0;text-align:left;margin-left:189pt;margin-top:15.6pt;width:231.35pt;height:52.85pt;z-index:3" stroked="f">
            <v:textbox style="mso-next-textbox:#_x0000_s1030">
              <w:txbxContent>
                <w:p w14:paraId="071D89D2" w14:textId="77777777" w:rsidR="00953585" w:rsidRDefault="00953585">
                  <w:r>
                    <w:pict w14:anchorId="1FB7668C">
                      <v:shape id="_x0000_i1030" type="#_x0000_t75" style="width:3in;height:44.55pt">
                        <v:imagedata r:id="rId12" o:title="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sz w:val="20"/>
          <w:szCs w:val="20"/>
        </w:rPr>
        <w:t>3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 8051</w:t>
      </w:r>
      <w:r>
        <w:rPr>
          <w:rFonts w:hint="eastAsia"/>
          <w:sz w:val="20"/>
          <w:szCs w:val="20"/>
        </w:rPr>
        <w:t>单片机定时器的门控位</w:t>
      </w:r>
      <w:r>
        <w:rPr>
          <w:sz w:val="20"/>
          <w:szCs w:val="20"/>
        </w:rPr>
        <w:t>GATE</w:t>
      </w:r>
      <w:r>
        <w:rPr>
          <w:rFonts w:hint="eastAsia"/>
          <w:sz w:val="20"/>
          <w:szCs w:val="20"/>
        </w:rPr>
        <w:t>有何作用？</w:t>
      </w:r>
    </w:p>
    <w:p w14:paraId="5D0CE3C3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4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定时器的控制寄存器</w:t>
      </w:r>
    </w:p>
    <w:p w14:paraId="528A9092" w14:textId="77777777" w:rsidR="00953585" w:rsidRDefault="00953585">
      <w:pPr>
        <w:ind w:leftChars="200" w:left="420"/>
        <w:rPr>
          <w:sz w:val="20"/>
          <w:szCs w:val="20"/>
        </w:rPr>
      </w:pPr>
      <w:r>
        <w:rPr>
          <w:sz w:val="20"/>
          <w:szCs w:val="20"/>
        </w:rPr>
        <w:t xml:space="preserve">  (1)</w:t>
      </w:r>
      <w:r>
        <w:rPr>
          <w:rFonts w:hint="eastAsia"/>
          <w:sz w:val="20"/>
          <w:szCs w:val="20"/>
        </w:rPr>
        <w:t>工作模式寄存器</w:t>
      </w:r>
      <w:r>
        <w:rPr>
          <w:sz w:val="20"/>
          <w:szCs w:val="20"/>
        </w:rPr>
        <w:t>TMOD</w:t>
      </w:r>
    </w:p>
    <w:p w14:paraId="28D91DFD" w14:textId="77777777" w:rsidR="00953585" w:rsidRDefault="00953585">
      <w:pPr>
        <w:ind w:leftChars="200" w:left="420"/>
        <w:rPr>
          <w:vanish/>
          <w:sz w:val="20"/>
          <w:szCs w:val="20"/>
        </w:rPr>
      </w:pPr>
    </w:p>
    <w:p w14:paraId="2C602A6F" w14:textId="77777777" w:rsidR="00953585" w:rsidRDefault="00953585">
      <w:pPr>
        <w:ind w:leftChars="200" w:left="420"/>
        <w:rPr>
          <w:vanish/>
          <w:sz w:val="20"/>
          <w:szCs w:val="20"/>
        </w:rPr>
      </w:pPr>
      <w:r>
        <w:rPr>
          <w:sz w:val="20"/>
          <w:szCs w:val="20"/>
        </w:rPr>
        <w:t xml:space="preserve">  (2)</w:t>
      </w:r>
      <w:r>
        <w:rPr>
          <w:rFonts w:hint="eastAsia"/>
          <w:sz w:val="20"/>
          <w:szCs w:val="20"/>
        </w:rPr>
        <w:t>工作控制寄存器</w:t>
      </w:r>
      <w:r>
        <w:rPr>
          <w:sz w:val="20"/>
          <w:szCs w:val="20"/>
        </w:rPr>
        <w:t xml:space="preserve"> TCON</w:t>
      </w:r>
    </w:p>
    <w:p w14:paraId="0048AEA8" w14:textId="77777777" w:rsidR="00953585" w:rsidRDefault="00953585">
      <w:pPr>
        <w:ind w:leftChars="200" w:left="420"/>
        <w:rPr>
          <w:sz w:val="20"/>
          <w:szCs w:val="20"/>
        </w:rPr>
      </w:pPr>
    </w:p>
    <w:p w14:paraId="7F611DB2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noProof/>
          <w:sz w:val="20"/>
          <w:szCs w:val="20"/>
        </w:rPr>
        <w:pict w14:anchorId="1CD2BA96">
          <v:shape id="_x0000_s1031" type="#_x0000_t202" style="position:absolute;left:0;text-align:left;margin-left:189pt;margin-top:0;width:231.8pt;height:50.85pt;z-index:4" stroked="f">
            <v:textbox>
              <w:txbxContent>
                <w:p w14:paraId="22131637" w14:textId="77777777" w:rsidR="00953585" w:rsidRDefault="00953585">
                  <w:r>
                    <w:pict w14:anchorId="59E5D223">
                      <v:shape id="_x0000_i1031" type="#_x0000_t75" style="width:216.85pt;height:42.85pt">
                        <v:imagedata r:id="rId13" o:title="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sz w:val="20"/>
          <w:szCs w:val="20"/>
        </w:rPr>
        <w:t>5</w:t>
      </w:r>
      <w:r>
        <w:rPr>
          <w:sz w:val="20"/>
          <w:szCs w:val="20"/>
        </w:rPr>
        <w:t>、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定时器初始化编程</w:t>
      </w:r>
      <w:r>
        <w:rPr>
          <w:sz w:val="20"/>
          <w:szCs w:val="20"/>
        </w:rPr>
        <w:t xml:space="preserve">    </w:t>
      </w:r>
    </w:p>
    <w:p w14:paraId="4BBD3E7C" w14:textId="77777777" w:rsidR="00953585" w:rsidRDefault="00953585">
      <w:pPr>
        <w:numPr>
          <w:ilvl w:val="0"/>
          <w:numId w:val="3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设定定时器的工作模式字</w:t>
      </w:r>
      <w:r>
        <w:rPr>
          <w:sz w:val="20"/>
          <w:szCs w:val="20"/>
        </w:rPr>
        <w:t xml:space="preserve">  TMOD     </w:t>
      </w:r>
    </w:p>
    <w:p w14:paraId="3612F6D6" w14:textId="77777777" w:rsidR="00953585" w:rsidRDefault="00953585">
      <w:pPr>
        <w:widowControl/>
        <w:ind w:firstLineChars="300" w:firstLine="600"/>
        <w:jc w:val="left"/>
        <w:rPr>
          <w:rFonts w:ascii="宋体"/>
          <w:kern w:val="0"/>
          <w:sz w:val="20"/>
          <w:szCs w:val="20"/>
        </w:rPr>
      </w:pPr>
      <w:r>
        <w:rPr>
          <w:sz w:val="20"/>
          <w:szCs w:val="20"/>
        </w:rPr>
        <w:t>(2)</w:t>
      </w:r>
      <w:r>
        <w:rPr>
          <w:rFonts w:hint="eastAsia"/>
          <w:sz w:val="20"/>
          <w:szCs w:val="20"/>
        </w:rPr>
        <w:t>设置定时器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计数器初值（</w:t>
      </w:r>
      <w:r>
        <w:rPr>
          <w:rFonts w:hint="eastAsia"/>
          <w:color w:val="FF0000"/>
          <w:sz w:val="20"/>
          <w:szCs w:val="20"/>
        </w:rPr>
        <w:t>*</w:t>
      </w:r>
      <w:r>
        <w:rPr>
          <w:rFonts w:hint="eastAsia"/>
          <w:color w:val="FF0000"/>
          <w:sz w:val="20"/>
          <w:szCs w:val="20"/>
        </w:rPr>
        <w:t>要掌握计算</w:t>
      </w:r>
      <w:r>
        <w:rPr>
          <w:rFonts w:hint="eastAsia"/>
          <w:sz w:val="20"/>
          <w:szCs w:val="20"/>
        </w:rPr>
        <w:t>）</w:t>
      </w:r>
    </w:p>
    <w:p w14:paraId="109436C7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rFonts w:hint="eastAsia"/>
          <w:sz w:val="20"/>
          <w:szCs w:val="20"/>
        </w:rPr>
        <w:t>①作计数器：计数值</w:t>
      </w:r>
      <w:r>
        <w:rPr>
          <w:sz w:val="20"/>
          <w:szCs w:val="20"/>
        </w:rPr>
        <w:t xml:space="preserve"> N = 2</w:t>
      </w:r>
      <w:r>
        <w:rPr>
          <w:position w:val="4"/>
          <w:sz w:val="20"/>
          <w:szCs w:val="13"/>
          <w:vertAlign w:val="superscript"/>
        </w:rPr>
        <w:t>n</w:t>
      </w:r>
      <w:r>
        <w:rPr>
          <w:sz w:val="24"/>
          <w:szCs w:val="20"/>
          <w:vertAlign w:val="superscript"/>
        </w:rPr>
        <w:t xml:space="preserve"> </w:t>
      </w:r>
      <w:r>
        <w:rPr>
          <w:sz w:val="20"/>
          <w:szCs w:val="20"/>
        </w:rPr>
        <w:t xml:space="preserve">– X    </w:t>
      </w:r>
      <w:r>
        <w:rPr>
          <w:rFonts w:hint="eastAsia"/>
          <w:sz w:val="20"/>
          <w:szCs w:val="20"/>
        </w:rPr>
        <w:t>即计数器初值</w:t>
      </w:r>
      <w:r>
        <w:rPr>
          <w:sz w:val="20"/>
          <w:szCs w:val="20"/>
        </w:rPr>
        <w:t xml:space="preserve"> X =  2</w:t>
      </w:r>
      <w:r>
        <w:rPr>
          <w:position w:val="4"/>
          <w:sz w:val="20"/>
          <w:szCs w:val="13"/>
          <w:vertAlign w:val="superscript"/>
        </w:rPr>
        <w:t>n</w:t>
      </w:r>
      <w:r>
        <w:rPr>
          <w:position w:val="4"/>
          <w:sz w:val="13"/>
          <w:szCs w:val="13"/>
        </w:rPr>
        <w:t xml:space="preserve"> </w:t>
      </w:r>
      <w:r>
        <w:rPr>
          <w:sz w:val="20"/>
          <w:szCs w:val="20"/>
        </w:rPr>
        <w:t xml:space="preserve"> - N</w:t>
      </w:r>
    </w:p>
    <w:p w14:paraId="21062B44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>
        <w:rPr>
          <w:rFonts w:hint="eastAsia"/>
          <w:sz w:val="20"/>
          <w:szCs w:val="20"/>
        </w:rPr>
        <w:t>②作定时器：定时时间</w:t>
      </w:r>
      <w:r>
        <w:rPr>
          <w:sz w:val="20"/>
          <w:szCs w:val="20"/>
        </w:rPr>
        <w:t xml:space="preserve"> t = ( 2</w:t>
      </w:r>
      <w:r>
        <w:rPr>
          <w:position w:val="4"/>
          <w:sz w:val="20"/>
          <w:szCs w:val="13"/>
          <w:vertAlign w:val="superscript"/>
        </w:rPr>
        <w:t>n</w:t>
      </w:r>
      <w:r>
        <w:rPr>
          <w:position w:val="4"/>
          <w:sz w:val="13"/>
          <w:szCs w:val="13"/>
        </w:rPr>
        <w:t xml:space="preserve"> </w:t>
      </w:r>
      <w:r>
        <w:rPr>
          <w:sz w:val="20"/>
          <w:szCs w:val="20"/>
        </w:rPr>
        <w:t xml:space="preserve"> -X )</w:t>
      </w:r>
      <w:r>
        <w:rPr>
          <w:rFonts w:hint="eastAsia"/>
          <w:sz w:val="20"/>
          <w:szCs w:val="20"/>
        </w:rPr>
        <w:t>×</w:t>
      </w:r>
      <w:r>
        <w:rPr>
          <w:sz w:val="20"/>
          <w:szCs w:val="20"/>
        </w:rPr>
        <w:t>12/fosc</w:t>
      </w:r>
    </w:p>
    <w:p w14:paraId="04B6814F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rFonts w:hint="eastAsia"/>
          <w:sz w:val="20"/>
          <w:szCs w:val="20"/>
        </w:rPr>
        <w:t>定时器初值</w:t>
      </w:r>
      <w:r>
        <w:rPr>
          <w:sz w:val="20"/>
          <w:szCs w:val="20"/>
        </w:rPr>
        <w:t xml:space="preserve"> X = 2</w:t>
      </w:r>
      <w:r>
        <w:rPr>
          <w:position w:val="4"/>
          <w:sz w:val="20"/>
          <w:szCs w:val="13"/>
          <w:vertAlign w:val="superscript"/>
        </w:rPr>
        <w:t>n</w:t>
      </w:r>
      <w:r>
        <w:rPr>
          <w:sz w:val="20"/>
          <w:szCs w:val="20"/>
        </w:rPr>
        <w:t xml:space="preserve">  - t</w:t>
      </w:r>
      <w:r>
        <w:rPr>
          <w:rFonts w:hint="eastAsia"/>
          <w:sz w:val="20"/>
          <w:szCs w:val="20"/>
        </w:rPr>
        <w:t>×</w:t>
      </w:r>
      <w:r>
        <w:rPr>
          <w:sz w:val="20"/>
          <w:szCs w:val="20"/>
        </w:rPr>
        <w:t>fosc/12</w:t>
      </w:r>
    </w:p>
    <w:p w14:paraId="688B709D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 xml:space="preserve">    </w:t>
      </w:r>
      <w:r>
        <w:rPr>
          <w:sz w:val="20"/>
          <w:szCs w:val="20"/>
        </w:rPr>
        <w:t>(3)</w:t>
      </w:r>
      <w:r>
        <w:rPr>
          <w:rFonts w:hint="eastAsia"/>
          <w:sz w:val="20"/>
          <w:szCs w:val="20"/>
        </w:rPr>
        <w:t>启动定时器</w:t>
      </w:r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>计数器</w:t>
      </w:r>
    </w:p>
    <w:p w14:paraId="486C2AB9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SETB     TR0        ( SETB   TR1 )     </w:t>
      </w:r>
    </w:p>
    <w:p w14:paraId="78AFE66D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6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定时器中断程序设计</w:t>
      </w:r>
    </w:p>
    <w:p w14:paraId="0F27E108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rFonts w:hint="eastAsia"/>
          <w:sz w:val="20"/>
          <w:szCs w:val="20"/>
        </w:rPr>
        <w:t>主程序：</w:t>
      </w:r>
      <w:r>
        <w:rPr>
          <w:sz w:val="20"/>
          <w:szCs w:val="20"/>
        </w:rPr>
        <w:t xml:space="preserve">( </w:t>
      </w:r>
      <w:r>
        <w:rPr>
          <w:rFonts w:hint="eastAsia"/>
          <w:sz w:val="20"/>
          <w:szCs w:val="20"/>
        </w:rPr>
        <w:t>包括定时器初始化和中断初始化</w:t>
      </w:r>
      <w:r>
        <w:rPr>
          <w:sz w:val="20"/>
          <w:szCs w:val="20"/>
        </w:rPr>
        <w:t xml:space="preserve"> )</w:t>
      </w:r>
    </w:p>
    <w:p w14:paraId="07F0A615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①确定定时器的工作模式字</w:t>
      </w:r>
      <w:r>
        <w:rPr>
          <w:sz w:val="20"/>
          <w:szCs w:val="20"/>
        </w:rPr>
        <w:t>TMOD</w:t>
      </w:r>
    </w:p>
    <w:p w14:paraId="3620339E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②装入定时器的初值</w:t>
      </w:r>
    </w:p>
    <w:p w14:paraId="0C6912E3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</w:t>
      </w:r>
      <w:r>
        <w:rPr>
          <w:rFonts w:hint="eastAsia"/>
          <w:sz w:val="20"/>
          <w:szCs w:val="20"/>
        </w:rPr>
        <w:t>③</w:t>
      </w:r>
      <w:r>
        <w:rPr>
          <w:sz w:val="20"/>
          <w:szCs w:val="20"/>
        </w:rPr>
        <w:t>CPU</w:t>
      </w:r>
      <w:r>
        <w:rPr>
          <w:rFonts w:hint="eastAsia"/>
          <w:sz w:val="20"/>
          <w:szCs w:val="20"/>
        </w:rPr>
        <w:t>开中断，定时器开中断</w:t>
      </w:r>
      <w:r>
        <w:rPr>
          <w:sz w:val="20"/>
          <w:szCs w:val="20"/>
        </w:rPr>
        <w:t xml:space="preserve"> [ SETB  EA</w:t>
      </w:r>
      <w:r>
        <w:rPr>
          <w:rFonts w:hint="eastAsia"/>
          <w:sz w:val="20"/>
          <w:szCs w:val="20"/>
        </w:rPr>
        <w:t>，</w:t>
      </w:r>
      <w:r>
        <w:rPr>
          <w:sz w:val="20"/>
          <w:szCs w:val="20"/>
        </w:rPr>
        <w:t>SETB  ET0 ( ET1 ) ]</w:t>
      </w:r>
    </w:p>
    <w:p w14:paraId="360643D1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④启动定时器工作</w:t>
      </w:r>
      <w:r>
        <w:rPr>
          <w:sz w:val="20"/>
          <w:szCs w:val="20"/>
        </w:rPr>
        <w:t xml:space="preserve"> [ SETB  TR0   ( SETB    TR1 ) ]</w:t>
      </w:r>
    </w:p>
    <w:p w14:paraId="296468FE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⑤等待中断</w:t>
      </w:r>
      <w:r>
        <w:rPr>
          <w:sz w:val="20"/>
          <w:szCs w:val="20"/>
        </w:rPr>
        <w:t xml:space="preserve"> [ SJMP   $ ]</w:t>
      </w:r>
      <w:r>
        <w:rPr>
          <w:rFonts w:hint="eastAsia"/>
          <w:sz w:val="20"/>
          <w:szCs w:val="20"/>
        </w:rPr>
        <w:t>，或执行程序中接受中断。</w:t>
      </w:r>
      <w:r>
        <w:rPr>
          <w:sz w:val="20"/>
          <w:szCs w:val="20"/>
        </w:rPr>
        <w:t xml:space="preserve"> </w:t>
      </w:r>
    </w:p>
    <w:p w14:paraId="0C1C975E" w14:textId="77777777" w:rsidR="00953585" w:rsidRDefault="00953585">
      <w:pPr>
        <w:ind w:firstLineChars="300" w:firstLine="6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中断服务程序：与外部中断程序结构相同。</w:t>
      </w:r>
    </w:p>
    <w:p w14:paraId="3FE7A260" w14:textId="77777777" w:rsidR="00953585" w:rsidRPr="006E1A97" w:rsidRDefault="006E1A97">
      <w:pPr>
        <w:widowControl/>
        <w:ind w:firstLineChars="300" w:firstLine="600"/>
        <w:jc w:val="left"/>
        <w:rPr>
          <w:rFonts w:hint="eastAsia"/>
          <w:color w:val="FF0000"/>
          <w:sz w:val="20"/>
          <w:szCs w:val="20"/>
        </w:rPr>
      </w:pPr>
      <w:r w:rsidRPr="006E1A97">
        <w:rPr>
          <w:rFonts w:hint="eastAsia"/>
          <w:color w:val="FF0000"/>
          <w:sz w:val="20"/>
          <w:szCs w:val="20"/>
        </w:rPr>
        <w:t>**</w:t>
      </w:r>
      <w:r w:rsidRPr="006E1A97">
        <w:rPr>
          <w:rFonts w:hint="eastAsia"/>
          <w:color w:val="FF0000"/>
          <w:sz w:val="20"/>
          <w:szCs w:val="20"/>
        </w:rPr>
        <w:t>要掌握定时器的初值计算，工作模式的设置，定时器的启动，定时器的中断服务程序的编写。</w:t>
      </w:r>
    </w:p>
    <w:p w14:paraId="344D23AD" w14:textId="77777777" w:rsidR="00953585" w:rsidRDefault="00953585">
      <w:pPr>
        <w:widowControl/>
        <w:ind w:firstLineChars="300" w:firstLine="600"/>
        <w:jc w:val="left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**</w:t>
      </w:r>
      <w:r w:rsidR="00215980">
        <w:rPr>
          <w:rFonts w:hint="eastAsia"/>
          <w:color w:val="FF0000"/>
          <w:sz w:val="20"/>
          <w:szCs w:val="20"/>
        </w:rPr>
        <w:t>认真复习所有定时器的</w:t>
      </w:r>
      <w:r>
        <w:rPr>
          <w:rFonts w:hint="eastAsia"/>
          <w:color w:val="FF0000"/>
          <w:sz w:val="20"/>
          <w:szCs w:val="20"/>
        </w:rPr>
        <w:t>例题</w:t>
      </w:r>
      <w:r w:rsidR="00215980">
        <w:rPr>
          <w:rFonts w:hint="eastAsia"/>
          <w:color w:val="FF0000"/>
          <w:sz w:val="20"/>
          <w:szCs w:val="20"/>
        </w:rPr>
        <w:t>。</w:t>
      </w:r>
    </w:p>
    <w:p w14:paraId="0E5E85C8" w14:textId="77777777" w:rsidR="00953585" w:rsidRDefault="00953585">
      <w:pPr>
        <w:widowControl/>
        <w:ind w:firstLineChars="300" w:firstLine="720"/>
        <w:jc w:val="left"/>
        <w:rPr>
          <w:rFonts w:hAnsi="宋体" w:hint="eastAsia"/>
          <w:vanish/>
          <w:color w:val="FF0000"/>
          <w:sz w:val="24"/>
        </w:rPr>
      </w:pPr>
    </w:p>
    <w:p w14:paraId="5B3F0CA4" w14:textId="77777777" w:rsidR="00953585" w:rsidRDefault="00953585">
      <w:pPr>
        <w:ind w:firstLine="1290"/>
        <w:rPr>
          <w:rFonts w:hint="eastAsia"/>
          <w:color w:val="FF0000"/>
          <w:sz w:val="20"/>
          <w:szCs w:val="20"/>
        </w:rPr>
      </w:pPr>
    </w:p>
    <w:p w14:paraId="1CD4D841" w14:textId="77777777" w:rsidR="00953585" w:rsidRDefault="00953585">
      <w:pPr>
        <w:widowControl/>
        <w:jc w:val="left"/>
        <w:rPr>
          <w:b/>
          <w:bCs/>
          <w:color w:val="000000"/>
          <w:sz w:val="24"/>
          <w:szCs w:val="20"/>
        </w:rPr>
      </w:pPr>
      <w:r>
        <w:rPr>
          <w:rFonts w:hint="eastAsia"/>
          <w:b/>
          <w:bCs/>
          <w:color w:val="000000"/>
          <w:sz w:val="24"/>
          <w:szCs w:val="20"/>
        </w:rPr>
        <w:t>第六章</w:t>
      </w:r>
      <w:r>
        <w:rPr>
          <w:b/>
          <w:bCs/>
          <w:color w:val="000000"/>
          <w:sz w:val="24"/>
          <w:szCs w:val="20"/>
        </w:rPr>
        <w:t xml:space="preserve">  </w:t>
      </w:r>
      <w:r>
        <w:rPr>
          <w:rFonts w:hint="eastAsia"/>
          <w:b/>
          <w:bCs/>
          <w:color w:val="000000"/>
          <w:sz w:val="24"/>
          <w:szCs w:val="20"/>
        </w:rPr>
        <w:t>单片机串行口及应用</w:t>
      </w:r>
    </w:p>
    <w:p w14:paraId="2C7905F0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串行口的工作方式</w:t>
      </w:r>
    </w:p>
    <w:p w14:paraId="39E5973D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(1)</w:t>
      </w:r>
      <w:r>
        <w:rPr>
          <w:rFonts w:hint="eastAsia"/>
          <w:sz w:val="20"/>
          <w:szCs w:val="20"/>
        </w:rPr>
        <w:t>方式</w:t>
      </w:r>
      <w:r>
        <w:rPr>
          <w:sz w:val="20"/>
          <w:szCs w:val="20"/>
        </w:rPr>
        <w:t xml:space="preserve">0—— </w:t>
      </w:r>
      <w:r>
        <w:rPr>
          <w:rFonts w:hint="eastAsia"/>
          <w:sz w:val="20"/>
          <w:szCs w:val="20"/>
        </w:rPr>
        <w:t>同步移位寄存器方式</w:t>
      </w:r>
    </w:p>
    <w:p w14:paraId="37E7CAD7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主要用于扩展并行</w:t>
      </w:r>
      <w:r>
        <w:rPr>
          <w:sz w:val="20"/>
          <w:szCs w:val="20"/>
        </w:rPr>
        <w:t>I/O</w:t>
      </w:r>
      <w:r>
        <w:rPr>
          <w:rFonts w:hint="eastAsia"/>
          <w:sz w:val="20"/>
          <w:szCs w:val="20"/>
        </w:rPr>
        <w:t>口，传送波特率为</w:t>
      </w:r>
      <w:r>
        <w:rPr>
          <w:sz w:val="20"/>
          <w:szCs w:val="20"/>
        </w:rPr>
        <w:t>fosc/12</w:t>
      </w:r>
      <w:r>
        <w:rPr>
          <w:rFonts w:hint="eastAsia"/>
          <w:sz w:val="20"/>
          <w:szCs w:val="20"/>
        </w:rPr>
        <w:t>。</w:t>
      </w:r>
    </w:p>
    <w:p w14:paraId="525D5F1D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(2)</w:t>
      </w:r>
      <w:r>
        <w:rPr>
          <w:rFonts w:hint="eastAsia"/>
          <w:sz w:val="20"/>
          <w:szCs w:val="20"/>
        </w:rPr>
        <w:t>方式</w:t>
      </w:r>
      <w:r>
        <w:rPr>
          <w:sz w:val="20"/>
          <w:szCs w:val="20"/>
        </w:rPr>
        <w:t>1—— 10</w:t>
      </w:r>
      <w:r>
        <w:rPr>
          <w:rFonts w:hint="eastAsia"/>
          <w:sz w:val="20"/>
          <w:szCs w:val="20"/>
        </w:rPr>
        <w:t>位异步收发方式</w:t>
      </w:r>
    </w:p>
    <w:p w14:paraId="6316C089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>可用于双机通信，传送波持率可变。</w:t>
      </w:r>
    </w:p>
    <w:p w14:paraId="7AE54246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(3)</w:t>
      </w:r>
      <w:r>
        <w:rPr>
          <w:rFonts w:hint="eastAsia"/>
          <w:sz w:val="20"/>
          <w:szCs w:val="20"/>
        </w:rPr>
        <w:t>方式</w:t>
      </w:r>
      <w:r>
        <w:rPr>
          <w:sz w:val="20"/>
          <w:szCs w:val="20"/>
        </w:rPr>
        <w:t>2—— 11</w:t>
      </w:r>
      <w:r>
        <w:rPr>
          <w:rFonts w:hint="eastAsia"/>
          <w:sz w:val="20"/>
          <w:szCs w:val="20"/>
        </w:rPr>
        <w:t>位异步收发方式</w:t>
      </w:r>
    </w:p>
    <w:p w14:paraId="482C76F5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>可用于多机通信，传送波率为</w:t>
      </w:r>
      <w:r>
        <w:rPr>
          <w:sz w:val="20"/>
          <w:szCs w:val="20"/>
        </w:rPr>
        <w:t>fosc/32</w:t>
      </w:r>
      <w:r>
        <w:rPr>
          <w:rFonts w:hint="eastAsia"/>
          <w:sz w:val="20"/>
          <w:szCs w:val="20"/>
        </w:rPr>
        <w:t>或</w:t>
      </w:r>
      <w:r>
        <w:rPr>
          <w:sz w:val="20"/>
          <w:szCs w:val="20"/>
        </w:rPr>
        <w:t>fosc/64</w:t>
      </w:r>
      <w:r>
        <w:rPr>
          <w:rFonts w:hint="eastAsia"/>
          <w:sz w:val="20"/>
          <w:szCs w:val="20"/>
        </w:rPr>
        <w:t>。</w:t>
      </w:r>
    </w:p>
    <w:p w14:paraId="6CDC74D6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(4)</w:t>
      </w:r>
      <w:r>
        <w:rPr>
          <w:rFonts w:hint="eastAsia"/>
          <w:sz w:val="20"/>
          <w:szCs w:val="20"/>
        </w:rPr>
        <w:t>方式</w:t>
      </w:r>
      <w:r>
        <w:rPr>
          <w:sz w:val="20"/>
          <w:szCs w:val="20"/>
        </w:rPr>
        <w:t>3—— 11</w:t>
      </w:r>
      <w:r>
        <w:rPr>
          <w:rFonts w:hint="eastAsia"/>
          <w:sz w:val="20"/>
          <w:szCs w:val="20"/>
        </w:rPr>
        <w:t>位异步收发方式</w:t>
      </w:r>
    </w:p>
    <w:p w14:paraId="607B1BCB" w14:textId="77777777" w:rsidR="00953585" w:rsidRDefault="00953585">
      <w:pPr>
        <w:ind w:leftChars="171" w:left="359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rFonts w:hint="eastAsia"/>
          <w:sz w:val="20"/>
          <w:szCs w:val="20"/>
        </w:rPr>
        <w:t>可用于多机通信，传送波特率可变。</w:t>
      </w:r>
    </w:p>
    <w:p w14:paraId="6DE623DE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noProof/>
          <w:sz w:val="20"/>
          <w:szCs w:val="20"/>
        </w:rPr>
        <w:pict w14:anchorId="5B4CBE2B">
          <v:shape id="_x0000_s1032" type="#_x0000_t202" style="position:absolute;left:0;text-align:left;margin-left:207pt;margin-top:7.8pt;width:278.85pt;height:65.55pt;z-index:5" stroked="f">
            <v:textbox>
              <w:txbxContent>
                <w:p w14:paraId="53D35DF9" w14:textId="77777777" w:rsidR="00953585" w:rsidRDefault="00953585">
                  <w:r>
                    <w:pict w14:anchorId="60BB7B47">
                      <v:shape id="_x0000_i1032" type="#_x0000_t75" style="width:264pt;height:57.45pt">
                        <v:imagedata r:id="rId14" o:title=""/>
                      </v:shape>
                    </w:pict>
                  </w:r>
                </w:p>
              </w:txbxContent>
            </v:textbox>
            <w10:wrap type="square"/>
          </v:shape>
        </w:pict>
      </w:r>
      <w:r>
        <w:rPr>
          <w:sz w:val="20"/>
          <w:szCs w:val="20"/>
        </w:rPr>
        <w:t>2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串行口控制寄存器</w:t>
      </w:r>
    </w:p>
    <w:p w14:paraId="30FAF5C8" w14:textId="77777777" w:rsidR="00953585" w:rsidRDefault="00953585">
      <w:pPr>
        <w:ind w:leftChars="200" w:left="420"/>
        <w:rPr>
          <w:sz w:val="20"/>
          <w:szCs w:val="20"/>
        </w:rPr>
      </w:pPr>
      <w:r>
        <w:rPr>
          <w:sz w:val="20"/>
          <w:szCs w:val="20"/>
        </w:rPr>
        <w:t xml:space="preserve"> (1)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工作方式控制寄存器</w:t>
      </w:r>
      <w:r>
        <w:rPr>
          <w:sz w:val="20"/>
          <w:szCs w:val="20"/>
        </w:rPr>
        <w:t>SCON</w:t>
      </w:r>
    </w:p>
    <w:p w14:paraId="26B3D67F" w14:textId="77777777" w:rsidR="00953585" w:rsidRDefault="00953585">
      <w:pPr>
        <w:ind w:firstLineChars="200" w:firstLine="40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（</w:t>
      </w:r>
      <w:r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）波特率控制位</w:t>
      </w:r>
      <w:r>
        <w:rPr>
          <w:sz w:val="20"/>
          <w:szCs w:val="20"/>
        </w:rPr>
        <w:t xml:space="preserve">  PCOM.7 (SMOD)    </w:t>
      </w:r>
      <w:r>
        <w:rPr>
          <w:rFonts w:hint="eastAsia"/>
          <w:sz w:val="20"/>
          <w:szCs w:val="20"/>
        </w:rPr>
        <w:t xml:space="preserve">   </w:t>
      </w:r>
    </w:p>
    <w:p w14:paraId="5C387BA2" w14:textId="77777777" w:rsidR="00953585" w:rsidRDefault="00953585">
      <w:pPr>
        <w:ind w:leftChars="293" w:left="615" w:firstLineChars="200" w:firstLine="400"/>
        <w:rPr>
          <w:sz w:val="20"/>
          <w:szCs w:val="20"/>
        </w:rPr>
      </w:pPr>
      <w:r>
        <w:rPr>
          <w:rFonts w:hint="eastAsia"/>
          <w:sz w:val="20"/>
          <w:szCs w:val="20"/>
        </w:rPr>
        <w:t>当</w:t>
      </w:r>
      <w:r>
        <w:rPr>
          <w:sz w:val="20"/>
          <w:szCs w:val="20"/>
        </w:rPr>
        <w:t>SMOD = 1</w:t>
      </w:r>
      <w:r>
        <w:rPr>
          <w:rFonts w:hint="eastAsia"/>
          <w:sz w:val="20"/>
          <w:szCs w:val="20"/>
        </w:rPr>
        <w:t>时波特率加倍</w:t>
      </w:r>
    </w:p>
    <w:p w14:paraId="7DEBEA36" w14:textId="77777777" w:rsidR="00953585" w:rsidRDefault="00D077B2">
      <w:pPr>
        <w:ind w:firstLineChars="100" w:firstLine="200"/>
        <w:rPr>
          <w:rFonts w:hint="eastAsia"/>
          <w:noProof/>
          <w:sz w:val="20"/>
          <w:szCs w:val="20"/>
        </w:rPr>
      </w:pPr>
      <w:r>
        <w:rPr>
          <w:rFonts w:hint="eastAsia"/>
          <w:noProof/>
          <w:sz w:val="20"/>
          <w:szCs w:val="20"/>
        </w:rPr>
        <w:t>3</w:t>
      </w:r>
      <w:r w:rsidR="00953585">
        <w:rPr>
          <w:noProof/>
          <w:sz w:val="20"/>
          <w:szCs w:val="20"/>
        </w:rPr>
        <w:t>、</w:t>
      </w:r>
      <w:r w:rsidR="00953585">
        <w:rPr>
          <w:rFonts w:hint="eastAsia"/>
          <w:noProof/>
          <w:sz w:val="20"/>
          <w:szCs w:val="20"/>
        </w:rPr>
        <w:t>串行口编程</w:t>
      </w:r>
    </w:p>
    <w:p w14:paraId="5E851D31" w14:textId="77777777" w:rsidR="00953585" w:rsidRDefault="00953585">
      <w:pPr>
        <w:ind w:firstLineChars="100" w:firstLine="200"/>
        <w:rPr>
          <w:rFonts w:hint="eastAsia"/>
          <w:noProof/>
          <w:color w:val="FF0000"/>
          <w:sz w:val="20"/>
          <w:szCs w:val="20"/>
        </w:rPr>
      </w:pPr>
      <w:r>
        <w:rPr>
          <w:rFonts w:hint="eastAsia"/>
          <w:noProof/>
          <w:color w:val="FF0000"/>
          <w:sz w:val="20"/>
          <w:szCs w:val="20"/>
        </w:rPr>
        <w:tab/>
      </w:r>
      <w:r>
        <w:rPr>
          <w:rFonts w:hint="eastAsia"/>
          <w:noProof/>
          <w:color w:val="FF0000"/>
          <w:sz w:val="20"/>
          <w:szCs w:val="20"/>
        </w:rPr>
        <w:tab/>
        <w:t>**</w:t>
      </w:r>
      <w:r>
        <w:rPr>
          <w:rFonts w:hint="eastAsia"/>
          <w:noProof/>
          <w:color w:val="FF0000"/>
          <w:sz w:val="20"/>
          <w:szCs w:val="20"/>
        </w:rPr>
        <w:t>掌握</w:t>
      </w:r>
      <w:r w:rsidR="00E63013">
        <w:rPr>
          <w:rFonts w:hint="eastAsia"/>
          <w:noProof/>
          <w:color w:val="FF0000"/>
          <w:sz w:val="20"/>
          <w:szCs w:val="20"/>
        </w:rPr>
        <w:t>串口发送和接收编程</w:t>
      </w:r>
      <w:r>
        <w:rPr>
          <w:rFonts w:hint="eastAsia"/>
          <w:noProof/>
          <w:color w:val="FF0000"/>
          <w:sz w:val="20"/>
          <w:szCs w:val="20"/>
        </w:rPr>
        <w:t>：</w:t>
      </w:r>
    </w:p>
    <w:p w14:paraId="33BDB924" w14:textId="77777777" w:rsidR="00953585" w:rsidRDefault="00953585">
      <w:pPr>
        <w:numPr>
          <w:ilvl w:val="0"/>
          <w:numId w:val="6"/>
        </w:numPr>
        <w:rPr>
          <w:rFonts w:hint="eastAsia"/>
          <w:noProof/>
          <w:color w:val="FF0000"/>
          <w:sz w:val="20"/>
          <w:szCs w:val="20"/>
        </w:rPr>
      </w:pPr>
      <w:r>
        <w:rPr>
          <w:rFonts w:hint="eastAsia"/>
          <w:noProof/>
          <w:color w:val="FF0000"/>
          <w:sz w:val="20"/>
          <w:szCs w:val="20"/>
        </w:rPr>
        <w:t>串口初始化（如</w:t>
      </w:r>
      <w:r>
        <w:rPr>
          <w:rFonts w:hint="eastAsia"/>
          <w:noProof/>
          <w:color w:val="FF0000"/>
          <w:sz w:val="20"/>
          <w:szCs w:val="20"/>
        </w:rPr>
        <w:t>MOV SCON,#XXH</w:t>
      </w:r>
      <w:r>
        <w:rPr>
          <w:rFonts w:hint="eastAsia"/>
          <w:noProof/>
          <w:color w:val="FF0000"/>
          <w:sz w:val="20"/>
          <w:szCs w:val="20"/>
        </w:rPr>
        <w:t>，设置定时器</w:t>
      </w:r>
      <w:r>
        <w:rPr>
          <w:rFonts w:hint="eastAsia"/>
          <w:noProof/>
          <w:color w:val="FF0000"/>
          <w:sz w:val="20"/>
          <w:szCs w:val="20"/>
        </w:rPr>
        <w:t>1</w:t>
      </w:r>
      <w:r>
        <w:rPr>
          <w:rFonts w:hint="eastAsia"/>
          <w:noProof/>
          <w:color w:val="FF0000"/>
          <w:sz w:val="20"/>
          <w:szCs w:val="20"/>
        </w:rPr>
        <w:t>为方式</w:t>
      </w:r>
      <w:r>
        <w:rPr>
          <w:rFonts w:hint="eastAsia"/>
          <w:noProof/>
          <w:color w:val="FF0000"/>
          <w:sz w:val="20"/>
          <w:szCs w:val="20"/>
        </w:rPr>
        <w:t>2</w:t>
      </w:r>
      <w:r>
        <w:rPr>
          <w:rFonts w:hint="eastAsia"/>
          <w:noProof/>
          <w:color w:val="FF0000"/>
          <w:sz w:val="20"/>
          <w:szCs w:val="20"/>
        </w:rPr>
        <w:t>等）。</w:t>
      </w:r>
    </w:p>
    <w:p w14:paraId="107479D7" w14:textId="77777777" w:rsidR="00953585" w:rsidRDefault="00953585">
      <w:pPr>
        <w:numPr>
          <w:ilvl w:val="0"/>
          <w:numId w:val="6"/>
        </w:numPr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串口发送（</w:t>
      </w:r>
      <w:r>
        <w:rPr>
          <w:rFonts w:hint="eastAsia"/>
          <w:color w:val="FF0000"/>
          <w:sz w:val="20"/>
          <w:szCs w:val="20"/>
        </w:rPr>
        <w:t xml:space="preserve">MOV SBUF,A </w:t>
      </w:r>
      <w:r>
        <w:rPr>
          <w:rFonts w:hint="eastAsia"/>
          <w:color w:val="FF0000"/>
          <w:sz w:val="20"/>
          <w:szCs w:val="20"/>
        </w:rPr>
        <w:t>，</w:t>
      </w:r>
      <w:r>
        <w:rPr>
          <w:rFonts w:hint="eastAsia"/>
          <w:color w:val="FF0000"/>
          <w:sz w:val="20"/>
          <w:szCs w:val="20"/>
        </w:rPr>
        <w:t>JBC T1,</w:t>
      </w:r>
      <w:r>
        <w:rPr>
          <w:color w:val="FF0000"/>
          <w:sz w:val="20"/>
          <w:szCs w:val="20"/>
        </w:rPr>
        <w:t>…</w:t>
      </w:r>
      <w:r>
        <w:rPr>
          <w:rFonts w:hint="eastAsia"/>
          <w:color w:val="FF0000"/>
          <w:sz w:val="20"/>
          <w:szCs w:val="20"/>
        </w:rPr>
        <w:t>等）</w:t>
      </w:r>
    </w:p>
    <w:p w14:paraId="5F72E5D3" w14:textId="77777777" w:rsidR="00953585" w:rsidRDefault="00D077B2">
      <w:pPr>
        <w:numPr>
          <w:ilvl w:val="0"/>
          <w:numId w:val="6"/>
        </w:numPr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串口接收</w:t>
      </w:r>
      <w:r w:rsidR="00953585">
        <w:rPr>
          <w:rFonts w:hint="eastAsia"/>
          <w:color w:val="FF0000"/>
          <w:sz w:val="20"/>
          <w:szCs w:val="20"/>
        </w:rPr>
        <w:t>（</w:t>
      </w:r>
      <w:r w:rsidR="00953585">
        <w:rPr>
          <w:rFonts w:hint="eastAsia"/>
          <w:color w:val="FF0000"/>
          <w:sz w:val="20"/>
          <w:szCs w:val="20"/>
        </w:rPr>
        <w:t>JBC RI,</w:t>
      </w:r>
      <w:r w:rsidR="00953585">
        <w:rPr>
          <w:color w:val="FF0000"/>
          <w:sz w:val="20"/>
          <w:szCs w:val="20"/>
        </w:rPr>
        <w:t>…</w:t>
      </w:r>
      <w:r w:rsidR="00953585">
        <w:rPr>
          <w:rFonts w:hint="eastAsia"/>
          <w:color w:val="FF0000"/>
          <w:sz w:val="20"/>
          <w:szCs w:val="20"/>
        </w:rPr>
        <w:t>，</w:t>
      </w:r>
      <w:r w:rsidR="00CF4441">
        <w:rPr>
          <w:rFonts w:hint="eastAsia"/>
          <w:color w:val="FF0000"/>
          <w:sz w:val="20"/>
          <w:szCs w:val="20"/>
        </w:rPr>
        <w:t xml:space="preserve"> MOV</w:t>
      </w:r>
      <w:r w:rsidR="00953585">
        <w:rPr>
          <w:rFonts w:hint="eastAsia"/>
          <w:color w:val="FF0000"/>
          <w:sz w:val="20"/>
          <w:szCs w:val="20"/>
        </w:rPr>
        <w:t xml:space="preserve"> A,SBUF</w:t>
      </w:r>
      <w:r w:rsidR="00953585">
        <w:rPr>
          <w:rFonts w:hint="eastAsia"/>
          <w:color w:val="FF0000"/>
          <w:sz w:val="20"/>
          <w:szCs w:val="20"/>
        </w:rPr>
        <w:t>等）</w:t>
      </w:r>
    </w:p>
    <w:p w14:paraId="55E7BCBF" w14:textId="77777777" w:rsidR="00953585" w:rsidRDefault="00111DDB" w:rsidP="00111DDB">
      <w:pPr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  4</w:t>
      </w:r>
      <w:r>
        <w:rPr>
          <w:rFonts w:hint="eastAsia"/>
          <w:color w:val="000000"/>
          <w:sz w:val="20"/>
          <w:szCs w:val="20"/>
        </w:rPr>
        <w:t>、多机通讯的基本原理。</w:t>
      </w:r>
    </w:p>
    <w:p w14:paraId="3640D736" w14:textId="77777777" w:rsidR="00953585" w:rsidRDefault="00953585">
      <w:pPr>
        <w:jc w:val="left"/>
        <w:rPr>
          <w:rFonts w:hAnsi="宋体" w:hint="eastAsia"/>
          <w:sz w:val="24"/>
        </w:rPr>
      </w:pPr>
    </w:p>
    <w:p w14:paraId="708CF4B4" w14:textId="77777777" w:rsidR="00953585" w:rsidRDefault="00953585">
      <w:pPr>
        <w:widowControl/>
        <w:jc w:val="left"/>
        <w:rPr>
          <w:rFonts w:ascii="宋体"/>
          <w:b/>
          <w:bCs/>
          <w:kern w:val="0"/>
          <w:sz w:val="24"/>
          <w:szCs w:val="20"/>
        </w:rPr>
      </w:pPr>
      <w:r>
        <w:rPr>
          <w:rFonts w:hint="eastAsia"/>
          <w:b/>
          <w:bCs/>
          <w:sz w:val="24"/>
          <w:szCs w:val="20"/>
        </w:rPr>
        <w:t>第七章</w:t>
      </w:r>
      <w:r>
        <w:rPr>
          <w:b/>
          <w:bCs/>
          <w:sz w:val="24"/>
          <w:szCs w:val="20"/>
        </w:rPr>
        <w:t xml:space="preserve"> </w:t>
      </w:r>
      <w:r>
        <w:rPr>
          <w:rFonts w:hint="eastAsia"/>
          <w:b/>
          <w:bCs/>
          <w:sz w:val="24"/>
          <w:szCs w:val="20"/>
        </w:rPr>
        <w:t>单片机的系统扩展</w:t>
      </w:r>
    </w:p>
    <w:p w14:paraId="6A947F2B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一、存储器扩展</w:t>
      </w:r>
    </w:p>
    <w:p w14:paraId="5DDF9678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1</w:t>
      </w:r>
      <w:r>
        <w:rPr>
          <w:sz w:val="20"/>
          <w:szCs w:val="20"/>
        </w:rPr>
        <w:t>、</w:t>
      </w:r>
      <w:r>
        <w:rPr>
          <w:rFonts w:hint="eastAsia"/>
          <w:sz w:val="20"/>
          <w:szCs w:val="20"/>
        </w:rPr>
        <w:t>存储器与</w:t>
      </w:r>
      <w:r>
        <w:rPr>
          <w:sz w:val="20"/>
          <w:szCs w:val="20"/>
        </w:rPr>
        <w:t>8031</w:t>
      </w:r>
      <w:r>
        <w:rPr>
          <w:rFonts w:hint="eastAsia"/>
          <w:sz w:val="20"/>
          <w:szCs w:val="20"/>
        </w:rPr>
        <w:t>单片机的连接方法</w:t>
      </w:r>
    </w:p>
    <w:p w14:paraId="659C717A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>
        <w:rPr>
          <w:rFonts w:hint="eastAsia"/>
          <w:sz w:val="20"/>
          <w:szCs w:val="20"/>
        </w:rPr>
        <w:t>片选方法：</w:t>
      </w:r>
      <w:r>
        <w:rPr>
          <w:rFonts w:hint="eastAsia"/>
          <w:sz w:val="20"/>
          <w:szCs w:val="20"/>
        </w:rPr>
        <w:t xml:space="preserve">   </w:t>
      </w:r>
      <w:r>
        <w:rPr>
          <w:rFonts w:hint="eastAsia"/>
          <w:sz w:val="20"/>
          <w:szCs w:val="20"/>
        </w:rPr>
        <w:t>①线选法</w:t>
      </w:r>
      <w:r>
        <w:rPr>
          <w:sz w:val="20"/>
          <w:szCs w:val="20"/>
        </w:rPr>
        <w:t xml:space="preserve">        </w:t>
      </w:r>
      <w:r>
        <w:rPr>
          <w:rFonts w:hint="eastAsia"/>
          <w:sz w:val="20"/>
          <w:szCs w:val="20"/>
        </w:rPr>
        <w:t>②地址译码法</w:t>
      </w:r>
    </w:p>
    <w:p w14:paraId="3DBA4723" w14:textId="77777777" w:rsidR="00953585" w:rsidRDefault="00953585">
      <w:pPr>
        <w:rPr>
          <w:rFonts w:hint="eastAsia"/>
          <w:color w:val="FF0000"/>
          <w:sz w:val="20"/>
          <w:szCs w:val="20"/>
        </w:rPr>
      </w:pPr>
      <w:r>
        <w:rPr>
          <w:sz w:val="20"/>
          <w:szCs w:val="20"/>
        </w:rPr>
        <w:t xml:space="preserve">      2</w:t>
      </w:r>
      <w:r>
        <w:rPr>
          <w:sz w:val="20"/>
          <w:szCs w:val="20"/>
        </w:rPr>
        <w:t>、</w:t>
      </w:r>
      <w:r w:rsidR="0099589F">
        <w:rPr>
          <w:rFonts w:hint="eastAsia"/>
          <w:color w:val="FF0000"/>
          <w:sz w:val="20"/>
          <w:szCs w:val="20"/>
        </w:rPr>
        <w:t>会画扩展电路图</w:t>
      </w:r>
      <w:r w:rsidR="00E61F90">
        <w:rPr>
          <w:rFonts w:hint="eastAsia"/>
          <w:color w:val="FF0000"/>
          <w:sz w:val="20"/>
          <w:szCs w:val="20"/>
        </w:rPr>
        <w:t>，确定地址范围，</w:t>
      </w:r>
      <w:r w:rsidR="0043740A">
        <w:rPr>
          <w:rFonts w:hint="eastAsia"/>
          <w:color w:val="FF0000"/>
          <w:sz w:val="20"/>
          <w:szCs w:val="20"/>
        </w:rPr>
        <w:t>如何编程访问外部存储器或</w:t>
      </w:r>
      <w:r w:rsidR="0043740A">
        <w:rPr>
          <w:rFonts w:hint="eastAsia"/>
          <w:color w:val="FF0000"/>
          <w:sz w:val="20"/>
          <w:szCs w:val="20"/>
        </w:rPr>
        <w:t>IO</w:t>
      </w:r>
      <w:r w:rsidR="0043740A">
        <w:rPr>
          <w:rFonts w:hint="eastAsia"/>
          <w:color w:val="FF0000"/>
          <w:sz w:val="20"/>
          <w:szCs w:val="20"/>
        </w:rPr>
        <w:t>口</w:t>
      </w:r>
      <w:r w:rsidR="00E61F90">
        <w:rPr>
          <w:rFonts w:hint="eastAsia"/>
          <w:color w:val="FF0000"/>
          <w:sz w:val="20"/>
          <w:szCs w:val="20"/>
        </w:rPr>
        <w:t>。</w:t>
      </w:r>
      <w:r>
        <w:rPr>
          <w:rFonts w:hint="eastAsia"/>
          <w:color w:val="FF0000"/>
          <w:sz w:val="20"/>
          <w:szCs w:val="20"/>
        </w:rPr>
        <w:t>认真复习例题：</w:t>
      </w:r>
      <w:r>
        <w:rPr>
          <w:rFonts w:hint="eastAsia"/>
          <w:color w:val="FF0000"/>
          <w:sz w:val="20"/>
          <w:szCs w:val="20"/>
        </w:rPr>
        <w:t xml:space="preserve"> </w:t>
      </w:r>
    </w:p>
    <w:p w14:paraId="2E47E02F" w14:textId="77777777" w:rsidR="00953585" w:rsidRDefault="00953585">
      <w:pPr>
        <w:ind w:left="840" w:firstLine="420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1</w:t>
      </w:r>
      <w:r>
        <w:rPr>
          <w:rFonts w:hint="eastAsia"/>
          <w:color w:val="FF0000"/>
          <w:sz w:val="20"/>
          <w:szCs w:val="20"/>
        </w:rPr>
        <w:t>）程序存储器扩展【例</w:t>
      </w:r>
      <w:r>
        <w:rPr>
          <w:color w:val="FF0000"/>
          <w:sz w:val="20"/>
          <w:szCs w:val="20"/>
        </w:rPr>
        <w:t>7-1</w:t>
      </w:r>
      <w:r>
        <w:rPr>
          <w:rFonts w:hint="eastAsia"/>
          <w:color w:val="FF0000"/>
          <w:sz w:val="20"/>
          <w:szCs w:val="20"/>
        </w:rPr>
        <w:t>】、【例</w:t>
      </w:r>
      <w:r>
        <w:rPr>
          <w:color w:val="FF0000"/>
          <w:sz w:val="20"/>
          <w:szCs w:val="20"/>
        </w:rPr>
        <w:t>7-2</w:t>
      </w:r>
      <w:r>
        <w:rPr>
          <w:rFonts w:hint="eastAsia"/>
          <w:color w:val="FF0000"/>
          <w:sz w:val="20"/>
          <w:szCs w:val="20"/>
        </w:rPr>
        <w:t>】</w:t>
      </w:r>
    </w:p>
    <w:p w14:paraId="16703615" w14:textId="77777777" w:rsidR="00953585" w:rsidRDefault="00953585">
      <w:pPr>
        <w:ind w:left="840" w:firstLine="420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2</w:t>
      </w:r>
      <w:r>
        <w:rPr>
          <w:rFonts w:hint="eastAsia"/>
          <w:color w:val="FF0000"/>
          <w:sz w:val="20"/>
          <w:szCs w:val="20"/>
        </w:rPr>
        <w:t>）数据存储器扩展【例</w:t>
      </w:r>
      <w:r>
        <w:rPr>
          <w:color w:val="FF0000"/>
          <w:sz w:val="20"/>
          <w:szCs w:val="20"/>
        </w:rPr>
        <w:t>7-4</w:t>
      </w:r>
      <w:r>
        <w:rPr>
          <w:rFonts w:hint="eastAsia"/>
          <w:color w:val="FF0000"/>
          <w:sz w:val="20"/>
          <w:szCs w:val="20"/>
        </w:rPr>
        <w:t>】、【例</w:t>
      </w:r>
      <w:r>
        <w:rPr>
          <w:color w:val="FF0000"/>
          <w:sz w:val="20"/>
          <w:szCs w:val="20"/>
        </w:rPr>
        <w:t>7-5</w:t>
      </w:r>
      <w:r>
        <w:rPr>
          <w:rFonts w:hint="eastAsia"/>
          <w:color w:val="FF0000"/>
          <w:sz w:val="20"/>
          <w:szCs w:val="20"/>
        </w:rPr>
        <w:t>】</w:t>
      </w:r>
    </w:p>
    <w:p w14:paraId="69D77049" w14:textId="77777777" w:rsidR="00953585" w:rsidRDefault="00953585">
      <w:pPr>
        <w:rPr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 xml:space="preserve">  </w:t>
      </w:r>
      <w:r>
        <w:rPr>
          <w:rFonts w:hint="eastAsia"/>
          <w:color w:val="FF0000"/>
          <w:sz w:val="20"/>
          <w:szCs w:val="20"/>
        </w:rPr>
        <w:tab/>
      </w:r>
      <w:r>
        <w:rPr>
          <w:rFonts w:hint="eastAsia"/>
          <w:color w:val="FF0000"/>
          <w:sz w:val="20"/>
          <w:szCs w:val="20"/>
        </w:rPr>
        <w:tab/>
        <w:t xml:space="preserve">  **</w:t>
      </w:r>
      <w:r>
        <w:rPr>
          <w:rFonts w:hint="eastAsia"/>
          <w:color w:val="FF0000"/>
          <w:sz w:val="20"/>
          <w:szCs w:val="20"/>
        </w:rPr>
        <w:t>访问外部存储器的指令有哪些？（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片外数据存储器传送指令）</w:t>
      </w:r>
    </w:p>
    <w:p w14:paraId="08FB8441" w14:textId="77777777" w:rsidR="00953585" w:rsidRDefault="00953585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二、</w:t>
      </w:r>
      <w:r>
        <w:rPr>
          <w:sz w:val="20"/>
          <w:szCs w:val="20"/>
        </w:rPr>
        <w:t>I/O</w:t>
      </w:r>
      <w:r>
        <w:rPr>
          <w:rFonts w:hint="eastAsia"/>
          <w:sz w:val="20"/>
          <w:szCs w:val="20"/>
        </w:rPr>
        <w:t>口扩展</w:t>
      </w:r>
    </w:p>
    <w:p w14:paraId="340D5C06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>
        <w:rPr>
          <w:rFonts w:hint="eastAsia"/>
          <w:sz w:val="20"/>
          <w:szCs w:val="20"/>
        </w:rPr>
        <w:t>并行输出口和并行输入口的扩展</w:t>
      </w:r>
    </w:p>
    <w:p w14:paraId="7F9024AC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输出口采用锁存器如</w:t>
      </w:r>
      <w:r>
        <w:rPr>
          <w:sz w:val="20"/>
          <w:szCs w:val="20"/>
        </w:rPr>
        <w:t>74LS273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377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373</w:t>
      </w:r>
      <w:r>
        <w:rPr>
          <w:rFonts w:hint="eastAsia"/>
          <w:sz w:val="20"/>
          <w:szCs w:val="20"/>
        </w:rPr>
        <w:t>。</w:t>
      </w:r>
    </w:p>
    <w:p w14:paraId="57DBDA29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rFonts w:hint="eastAsia"/>
          <w:sz w:val="20"/>
          <w:szCs w:val="20"/>
        </w:rPr>
        <w:t>输入口采用三态缓冲器如</w:t>
      </w:r>
      <w:r>
        <w:rPr>
          <w:sz w:val="20"/>
          <w:szCs w:val="20"/>
        </w:rPr>
        <w:t>74LS244</w:t>
      </w:r>
      <w:r>
        <w:rPr>
          <w:rFonts w:hint="eastAsia"/>
          <w:sz w:val="20"/>
          <w:szCs w:val="20"/>
        </w:rPr>
        <w:t>、</w:t>
      </w:r>
      <w:r>
        <w:rPr>
          <w:sz w:val="20"/>
          <w:szCs w:val="20"/>
        </w:rPr>
        <w:t>245</w:t>
      </w:r>
      <w:r>
        <w:rPr>
          <w:rFonts w:hint="eastAsia"/>
          <w:sz w:val="20"/>
          <w:szCs w:val="20"/>
        </w:rPr>
        <w:t>。</w:t>
      </w:r>
    </w:p>
    <w:p w14:paraId="284D4484" w14:textId="77777777" w:rsidR="00953585" w:rsidRDefault="00953585">
      <w:pPr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rFonts w:hint="eastAsia"/>
          <w:sz w:val="20"/>
          <w:szCs w:val="20"/>
        </w:rPr>
        <w:t>①与</w:t>
      </w:r>
      <w:r>
        <w:rPr>
          <w:sz w:val="20"/>
          <w:szCs w:val="20"/>
        </w:rPr>
        <w:t>8031</w:t>
      </w:r>
      <w:r>
        <w:rPr>
          <w:rFonts w:hint="eastAsia"/>
          <w:sz w:val="20"/>
          <w:szCs w:val="20"/>
        </w:rPr>
        <w:t>单片机的连接方法</w:t>
      </w:r>
    </w:p>
    <w:p w14:paraId="374A4BD4" w14:textId="77777777" w:rsidR="00953585" w:rsidRDefault="00953585">
      <w:pPr>
        <w:ind w:firstLine="129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②口地址确定</w:t>
      </w:r>
      <w:r>
        <w:rPr>
          <w:rFonts w:hint="eastAsia"/>
          <w:sz w:val="20"/>
          <w:szCs w:val="20"/>
        </w:rPr>
        <w:t xml:space="preserve"> </w:t>
      </w:r>
    </w:p>
    <w:p w14:paraId="384BCF9E" w14:textId="77777777" w:rsidR="00953585" w:rsidRDefault="00953585">
      <w:pPr>
        <w:ind w:left="390" w:firstLine="1290"/>
        <w:rPr>
          <w:rFonts w:hint="eastAsia"/>
          <w:color w:val="FF0000"/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**</w:t>
      </w:r>
      <w:r>
        <w:rPr>
          <w:rFonts w:hint="eastAsia"/>
          <w:color w:val="FF0000"/>
          <w:sz w:val="20"/>
          <w:szCs w:val="20"/>
        </w:rPr>
        <w:t>认真复习图</w:t>
      </w:r>
      <w:r>
        <w:rPr>
          <w:rFonts w:hint="eastAsia"/>
          <w:color w:val="FF0000"/>
          <w:sz w:val="20"/>
          <w:szCs w:val="20"/>
        </w:rPr>
        <w:t xml:space="preserve">7-19, </w:t>
      </w:r>
      <w:r>
        <w:rPr>
          <w:rFonts w:hint="eastAsia"/>
          <w:color w:val="FF0000"/>
          <w:sz w:val="20"/>
          <w:szCs w:val="20"/>
        </w:rPr>
        <w:t>图</w:t>
      </w:r>
      <w:r>
        <w:rPr>
          <w:rFonts w:hint="eastAsia"/>
          <w:color w:val="FF0000"/>
          <w:sz w:val="20"/>
          <w:szCs w:val="20"/>
        </w:rPr>
        <w:t xml:space="preserve">7-21, </w:t>
      </w:r>
      <w:r>
        <w:rPr>
          <w:rFonts w:hint="eastAsia"/>
          <w:color w:val="FF0000"/>
          <w:sz w:val="20"/>
          <w:szCs w:val="20"/>
        </w:rPr>
        <w:t>图</w:t>
      </w:r>
      <w:r>
        <w:rPr>
          <w:rFonts w:hint="eastAsia"/>
          <w:color w:val="FF0000"/>
          <w:sz w:val="20"/>
          <w:szCs w:val="20"/>
        </w:rPr>
        <w:t>7-23</w:t>
      </w:r>
      <w:r>
        <w:rPr>
          <w:rFonts w:hint="eastAsia"/>
          <w:color w:val="FF0000"/>
          <w:sz w:val="20"/>
          <w:szCs w:val="20"/>
        </w:rPr>
        <w:t>的地址确定。</w:t>
      </w:r>
    </w:p>
    <w:p w14:paraId="4F68C4CD" w14:textId="77777777" w:rsidR="00953585" w:rsidRDefault="00953585">
      <w:pPr>
        <w:ind w:left="390" w:firstLine="1290"/>
        <w:rPr>
          <w:sz w:val="20"/>
          <w:szCs w:val="20"/>
        </w:rPr>
      </w:pPr>
      <w:r>
        <w:rPr>
          <w:rFonts w:hint="eastAsia"/>
          <w:color w:val="FF0000"/>
          <w:sz w:val="20"/>
          <w:szCs w:val="20"/>
        </w:rPr>
        <w:t>**</w:t>
      </w:r>
      <w:r>
        <w:rPr>
          <w:rFonts w:hint="eastAsia"/>
          <w:color w:val="FF0000"/>
          <w:sz w:val="20"/>
          <w:szCs w:val="20"/>
        </w:rPr>
        <w:t>用哪些指令访问？（片外数据存储器传送指令）</w:t>
      </w:r>
    </w:p>
    <w:p w14:paraId="0152D59A" w14:textId="77777777" w:rsidR="00953585" w:rsidRDefault="00953585">
      <w:pPr>
        <w:rPr>
          <w:rFonts w:hint="eastAsia"/>
          <w:sz w:val="20"/>
          <w:szCs w:val="20"/>
        </w:rPr>
      </w:pPr>
    </w:p>
    <w:p w14:paraId="61D9225A" w14:textId="77777777" w:rsidR="001837CC" w:rsidRPr="001837CC" w:rsidRDefault="001837CC" w:rsidP="001837CC">
      <w:pPr>
        <w:numPr>
          <w:ilvl w:val="0"/>
          <w:numId w:val="7"/>
        </w:numPr>
        <w:rPr>
          <w:rFonts w:hint="eastAsia"/>
          <w:b/>
          <w:bCs/>
          <w:sz w:val="24"/>
          <w:szCs w:val="20"/>
        </w:rPr>
      </w:pPr>
      <w:r w:rsidRPr="001837CC">
        <w:rPr>
          <w:rFonts w:hint="eastAsia"/>
          <w:b/>
          <w:bCs/>
          <w:sz w:val="24"/>
          <w:szCs w:val="20"/>
        </w:rPr>
        <w:t>单片机系统接口</w:t>
      </w:r>
    </w:p>
    <w:p w14:paraId="6207B362" w14:textId="77777777" w:rsidR="001837CC" w:rsidRDefault="001837CC" w:rsidP="001837CC">
      <w:pPr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了解行列式键盘的工作的基本原理</w:t>
      </w:r>
    </w:p>
    <w:p w14:paraId="5C798FFD" w14:textId="77777777" w:rsidR="001837CC" w:rsidRDefault="001837CC" w:rsidP="001837CC">
      <w:pPr>
        <w:numPr>
          <w:ilvl w:val="0"/>
          <w:numId w:val="8"/>
        </w:num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了解</w:t>
      </w:r>
      <w:r>
        <w:rPr>
          <w:rFonts w:hint="eastAsia"/>
          <w:sz w:val="20"/>
          <w:szCs w:val="20"/>
        </w:rPr>
        <w:t>LED</w:t>
      </w:r>
      <w:r>
        <w:rPr>
          <w:rFonts w:hint="eastAsia"/>
          <w:sz w:val="20"/>
          <w:szCs w:val="20"/>
        </w:rPr>
        <w:t>数码管的动态显示的基本原理</w:t>
      </w:r>
    </w:p>
    <w:p w14:paraId="3E95D180" w14:textId="77777777" w:rsidR="00953585" w:rsidRDefault="00953585">
      <w:pPr>
        <w:rPr>
          <w:rFonts w:hAnsi="宋体"/>
          <w:vanish/>
          <w:sz w:val="24"/>
        </w:rPr>
      </w:pPr>
    </w:p>
    <w:p w14:paraId="1492E741" w14:textId="77777777" w:rsidR="00953585" w:rsidRDefault="00953585">
      <w:pPr>
        <w:rPr>
          <w:rFonts w:hAnsi="宋体" w:hint="eastAsia"/>
          <w:sz w:val="24"/>
        </w:rPr>
      </w:pPr>
    </w:p>
    <w:p w14:paraId="62BE7497" w14:textId="77777777" w:rsidR="00953585" w:rsidRDefault="00953585">
      <w:pPr>
        <w:rPr>
          <w:rFonts w:hAnsi="宋体" w:hint="eastAsia"/>
          <w:vanish/>
        </w:rPr>
      </w:pPr>
    </w:p>
    <w:p w14:paraId="3F8BA5BD" w14:textId="77777777" w:rsidR="00953585" w:rsidRDefault="00953585">
      <w:pPr>
        <w:jc w:val="left"/>
        <w:rPr>
          <w:rFonts w:hAnsi="宋体" w:hint="eastAsia"/>
          <w:vanish/>
        </w:rPr>
      </w:pPr>
    </w:p>
    <w:p w14:paraId="6B62182D" w14:textId="77777777" w:rsidR="00953585" w:rsidRDefault="00953585">
      <w:pPr>
        <w:rPr>
          <w:rFonts w:hint="eastAsia"/>
          <w:b/>
          <w:bCs/>
          <w:color w:val="000000"/>
          <w:szCs w:val="20"/>
        </w:rPr>
      </w:pPr>
      <w:r>
        <w:rPr>
          <w:rFonts w:hint="eastAsia"/>
          <w:b/>
          <w:bCs/>
          <w:color w:val="000000"/>
          <w:szCs w:val="20"/>
        </w:rPr>
        <w:t>附：</w:t>
      </w:r>
    </w:p>
    <w:p w14:paraId="2D46725B" w14:textId="77777777" w:rsidR="00953585" w:rsidRDefault="00953585">
      <w:pPr>
        <w:jc w:val="center"/>
        <w:rPr>
          <w:rFonts w:hint="eastAsia"/>
          <w:color w:val="000000"/>
          <w:szCs w:val="20"/>
        </w:rPr>
      </w:pPr>
      <w:r>
        <w:rPr>
          <w:rFonts w:hint="eastAsia"/>
          <w:b/>
          <w:bCs/>
          <w:color w:val="000000"/>
          <w:szCs w:val="20"/>
        </w:rPr>
        <w:t>考试题型及说明</w:t>
      </w:r>
    </w:p>
    <w:p w14:paraId="029DD837" w14:textId="77777777" w:rsidR="00953585" w:rsidRDefault="00953585">
      <w:pPr>
        <w:rPr>
          <w:rFonts w:hint="eastAsia"/>
          <w:color w:val="000000"/>
          <w:szCs w:val="20"/>
        </w:rPr>
      </w:pPr>
    </w:p>
    <w:p w14:paraId="7C7C7092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选择题</w:t>
      </w:r>
    </w:p>
    <w:p w14:paraId="4CF792E4" w14:textId="77777777" w:rsidR="00953585" w:rsidRDefault="00953585">
      <w:pPr>
        <w:ind w:left="1620"/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15</w:t>
      </w:r>
      <w:r>
        <w:rPr>
          <w:rFonts w:hint="eastAsia"/>
          <w:color w:val="000000"/>
          <w:szCs w:val="20"/>
        </w:rPr>
        <w:t>题，每题</w:t>
      </w:r>
      <w:r>
        <w:rPr>
          <w:rFonts w:hint="eastAsia"/>
          <w:color w:val="000000"/>
          <w:szCs w:val="20"/>
        </w:rPr>
        <w:t>2</w:t>
      </w:r>
      <w:r>
        <w:rPr>
          <w:rFonts w:hint="eastAsia"/>
          <w:color w:val="000000"/>
          <w:szCs w:val="20"/>
        </w:rPr>
        <w:t>分，共</w:t>
      </w:r>
      <w:r>
        <w:rPr>
          <w:rFonts w:hint="eastAsia"/>
          <w:color w:val="000000"/>
          <w:szCs w:val="20"/>
        </w:rPr>
        <w:t>30</w:t>
      </w:r>
      <w:r>
        <w:rPr>
          <w:rFonts w:hint="eastAsia"/>
          <w:color w:val="000000"/>
          <w:szCs w:val="20"/>
        </w:rPr>
        <w:t>分。</w:t>
      </w:r>
    </w:p>
    <w:p w14:paraId="50CB1D5A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填空题：</w:t>
      </w:r>
    </w:p>
    <w:p w14:paraId="1B31EE73" w14:textId="77777777" w:rsidR="00953585" w:rsidRDefault="00953585">
      <w:pPr>
        <w:ind w:left="1620"/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共</w:t>
      </w:r>
      <w:r w:rsidR="00253B7A">
        <w:rPr>
          <w:rFonts w:hint="eastAsia"/>
          <w:color w:val="000000"/>
          <w:szCs w:val="20"/>
        </w:rPr>
        <w:t>8</w:t>
      </w:r>
      <w:r w:rsidR="00253B7A">
        <w:rPr>
          <w:rFonts w:hint="eastAsia"/>
          <w:color w:val="000000"/>
          <w:szCs w:val="20"/>
        </w:rPr>
        <w:t>至</w:t>
      </w:r>
      <w:r>
        <w:rPr>
          <w:rFonts w:hint="eastAsia"/>
          <w:color w:val="000000"/>
          <w:szCs w:val="20"/>
        </w:rPr>
        <w:t>10</w:t>
      </w:r>
      <w:r>
        <w:rPr>
          <w:rFonts w:hint="eastAsia"/>
          <w:color w:val="000000"/>
          <w:szCs w:val="20"/>
        </w:rPr>
        <w:t>个空，共</w:t>
      </w:r>
      <w:r w:rsidR="00253B7A">
        <w:rPr>
          <w:rFonts w:hint="eastAsia"/>
          <w:color w:val="000000"/>
          <w:szCs w:val="20"/>
        </w:rPr>
        <w:t>8</w:t>
      </w:r>
      <w:r w:rsidR="00253B7A">
        <w:rPr>
          <w:rFonts w:hint="eastAsia"/>
          <w:color w:val="000000"/>
          <w:szCs w:val="20"/>
        </w:rPr>
        <w:t>至</w:t>
      </w:r>
      <w:r>
        <w:rPr>
          <w:rFonts w:hint="eastAsia"/>
          <w:color w:val="000000"/>
          <w:szCs w:val="20"/>
        </w:rPr>
        <w:t>10</w:t>
      </w:r>
      <w:r>
        <w:rPr>
          <w:rFonts w:hint="eastAsia"/>
          <w:color w:val="000000"/>
          <w:szCs w:val="20"/>
        </w:rPr>
        <w:t>分。</w:t>
      </w:r>
    </w:p>
    <w:p w14:paraId="659562B4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程序阅读题</w:t>
      </w:r>
    </w:p>
    <w:p w14:paraId="2EF884AF" w14:textId="77777777" w:rsidR="00953585" w:rsidRDefault="00953585">
      <w:pPr>
        <w:ind w:left="1620"/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共</w:t>
      </w:r>
      <w:r>
        <w:rPr>
          <w:rFonts w:hint="eastAsia"/>
          <w:color w:val="000000"/>
          <w:szCs w:val="20"/>
        </w:rPr>
        <w:t>2</w:t>
      </w:r>
      <w:r>
        <w:rPr>
          <w:rFonts w:hint="eastAsia"/>
          <w:color w:val="000000"/>
          <w:szCs w:val="20"/>
        </w:rPr>
        <w:t>题，共</w:t>
      </w:r>
      <w:r>
        <w:rPr>
          <w:rFonts w:hint="eastAsia"/>
          <w:color w:val="000000"/>
          <w:szCs w:val="20"/>
        </w:rPr>
        <w:t>10</w:t>
      </w:r>
      <w:r>
        <w:rPr>
          <w:rFonts w:hint="eastAsia"/>
          <w:color w:val="000000"/>
          <w:szCs w:val="20"/>
        </w:rPr>
        <w:t>至</w:t>
      </w:r>
      <w:r>
        <w:rPr>
          <w:rFonts w:hint="eastAsia"/>
          <w:color w:val="000000"/>
          <w:szCs w:val="20"/>
        </w:rPr>
        <w:t>12</w:t>
      </w:r>
      <w:r>
        <w:rPr>
          <w:rFonts w:hint="eastAsia"/>
          <w:color w:val="000000"/>
          <w:szCs w:val="20"/>
        </w:rPr>
        <w:t>分。主要考查指令的运用：数据传送，循环，分支，查表等基本方法。</w:t>
      </w:r>
    </w:p>
    <w:p w14:paraId="0F06F9A1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简答题</w:t>
      </w:r>
    </w:p>
    <w:p w14:paraId="19A356FA" w14:textId="77777777" w:rsidR="00953585" w:rsidRDefault="00953585">
      <w:pPr>
        <w:ind w:left="1620"/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2</w:t>
      </w:r>
      <w:r>
        <w:rPr>
          <w:rFonts w:hint="eastAsia"/>
          <w:color w:val="000000"/>
          <w:szCs w:val="20"/>
        </w:rPr>
        <w:t>至</w:t>
      </w:r>
      <w:r>
        <w:rPr>
          <w:rFonts w:hint="eastAsia"/>
          <w:color w:val="000000"/>
          <w:szCs w:val="20"/>
        </w:rPr>
        <w:t>3</w:t>
      </w:r>
      <w:r>
        <w:rPr>
          <w:rFonts w:hint="eastAsia"/>
          <w:color w:val="000000"/>
          <w:szCs w:val="20"/>
        </w:rPr>
        <w:t>题，</w:t>
      </w:r>
      <w:r>
        <w:rPr>
          <w:rFonts w:hint="eastAsia"/>
          <w:color w:val="000000"/>
          <w:szCs w:val="20"/>
        </w:rPr>
        <w:t>10</w:t>
      </w:r>
      <w:r>
        <w:rPr>
          <w:rFonts w:hint="eastAsia"/>
          <w:color w:val="000000"/>
          <w:szCs w:val="20"/>
        </w:rPr>
        <w:t>至</w:t>
      </w:r>
      <w:r>
        <w:rPr>
          <w:rFonts w:hint="eastAsia"/>
          <w:color w:val="000000"/>
          <w:szCs w:val="20"/>
        </w:rPr>
        <w:t>12</w:t>
      </w:r>
      <w:r>
        <w:rPr>
          <w:rFonts w:hint="eastAsia"/>
          <w:color w:val="000000"/>
          <w:szCs w:val="20"/>
        </w:rPr>
        <w:t>分。考查基本原理和方法。</w:t>
      </w:r>
    </w:p>
    <w:p w14:paraId="2A4C8538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系统扩展</w:t>
      </w:r>
    </w:p>
    <w:p w14:paraId="549F8B5C" w14:textId="77777777" w:rsidR="00953585" w:rsidRDefault="00953585">
      <w:pPr>
        <w:ind w:left="1620"/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1</w:t>
      </w:r>
      <w:r>
        <w:rPr>
          <w:rFonts w:hint="eastAsia"/>
          <w:color w:val="000000"/>
          <w:szCs w:val="20"/>
        </w:rPr>
        <w:t>题，</w:t>
      </w:r>
      <w:r>
        <w:rPr>
          <w:rFonts w:hint="eastAsia"/>
          <w:color w:val="000000"/>
          <w:szCs w:val="20"/>
        </w:rPr>
        <w:t>8</w:t>
      </w:r>
      <w:r w:rsidR="00253B7A">
        <w:rPr>
          <w:rFonts w:hint="eastAsia"/>
          <w:color w:val="000000"/>
          <w:szCs w:val="20"/>
        </w:rPr>
        <w:t>至</w:t>
      </w:r>
      <w:r w:rsidR="00253B7A">
        <w:rPr>
          <w:rFonts w:hint="eastAsia"/>
          <w:color w:val="000000"/>
          <w:szCs w:val="20"/>
        </w:rPr>
        <w:t>10</w:t>
      </w:r>
      <w:r>
        <w:rPr>
          <w:rFonts w:hint="eastAsia"/>
          <w:color w:val="000000"/>
          <w:szCs w:val="20"/>
        </w:rPr>
        <w:t>分。考查存储器扩展、</w:t>
      </w:r>
      <w:r>
        <w:rPr>
          <w:rFonts w:hint="eastAsia"/>
          <w:color w:val="000000"/>
          <w:szCs w:val="20"/>
        </w:rPr>
        <w:t>IO</w:t>
      </w:r>
      <w:r>
        <w:rPr>
          <w:rFonts w:hint="eastAsia"/>
          <w:color w:val="000000"/>
          <w:szCs w:val="20"/>
        </w:rPr>
        <w:t>扩展</w:t>
      </w:r>
      <w:r w:rsidR="0099589F">
        <w:rPr>
          <w:rFonts w:hint="eastAsia"/>
          <w:color w:val="000000"/>
          <w:szCs w:val="20"/>
        </w:rPr>
        <w:t>的连接方法，地址确定以及向它们写出数据和读入数据的（指令）方法，以及硬件电路图设计</w:t>
      </w:r>
    </w:p>
    <w:p w14:paraId="07B23658" w14:textId="77777777" w:rsidR="00953585" w:rsidRDefault="00953585">
      <w:pPr>
        <w:numPr>
          <w:ilvl w:val="1"/>
          <w:numId w:val="6"/>
        </w:numPr>
        <w:rPr>
          <w:rFonts w:hint="eastAsia"/>
          <w:color w:val="000000"/>
          <w:szCs w:val="20"/>
        </w:rPr>
      </w:pPr>
      <w:r>
        <w:rPr>
          <w:rFonts w:hint="eastAsia"/>
          <w:color w:val="000000"/>
          <w:szCs w:val="20"/>
        </w:rPr>
        <w:t>汇编语言程序设计</w:t>
      </w:r>
    </w:p>
    <w:p w14:paraId="5ADB935A" w14:textId="77777777" w:rsidR="00953585" w:rsidRPr="00352642" w:rsidRDefault="00953585">
      <w:pPr>
        <w:ind w:left="1620"/>
        <w:rPr>
          <w:rFonts w:hint="eastAsia"/>
          <w:color w:val="000000"/>
          <w:szCs w:val="20"/>
        </w:rPr>
      </w:pPr>
      <w:r w:rsidRPr="00352642">
        <w:rPr>
          <w:rFonts w:hint="eastAsia"/>
          <w:color w:val="000000"/>
          <w:szCs w:val="20"/>
        </w:rPr>
        <w:t>共</w:t>
      </w:r>
      <w:r w:rsidRPr="00352642">
        <w:rPr>
          <w:rFonts w:hint="eastAsia"/>
          <w:color w:val="000000"/>
          <w:szCs w:val="20"/>
        </w:rPr>
        <w:t>4</w:t>
      </w:r>
      <w:r w:rsidRPr="00352642">
        <w:rPr>
          <w:rFonts w:hint="eastAsia"/>
          <w:color w:val="000000"/>
          <w:szCs w:val="20"/>
        </w:rPr>
        <w:t>题，共</w:t>
      </w:r>
      <w:r w:rsidRPr="00352642">
        <w:rPr>
          <w:rFonts w:hint="eastAsia"/>
          <w:color w:val="000000"/>
          <w:szCs w:val="20"/>
        </w:rPr>
        <w:t>30</w:t>
      </w:r>
      <w:r w:rsidRPr="00352642">
        <w:rPr>
          <w:rFonts w:hint="eastAsia"/>
          <w:color w:val="000000"/>
          <w:szCs w:val="20"/>
        </w:rPr>
        <w:t>分。主要考查以下方面的程序编写能力：数</w:t>
      </w:r>
      <w:r w:rsidR="00BD4710">
        <w:rPr>
          <w:rFonts w:hint="eastAsia"/>
          <w:color w:val="000000"/>
          <w:szCs w:val="20"/>
        </w:rPr>
        <w:t>据</w:t>
      </w:r>
      <w:r w:rsidRPr="00352642">
        <w:rPr>
          <w:rFonts w:hint="eastAsia"/>
          <w:color w:val="000000"/>
          <w:szCs w:val="20"/>
        </w:rPr>
        <w:t>传送、定时器（初始化、初值计算、定时器中断的使用等）、串行通讯（初始化，发送及接收、串口中断使用等）、位逻辑运算、存储器及</w:t>
      </w:r>
      <w:r w:rsidRPr="00352642">
        <w:rPr>
          <w:rFonts w:hint="eastAsia"/>
          <w:color w:val="000000"/>
          <w:szCs w:val="20"/>
        </w:rPr>
        <w:t>IO</w:t>
      </w:r>
      <w:r w:rsidRPr="00352642">
        <w:rPr>
          <w:rFonts w:hint="eastAsia"/>
          <w:color w:val="000000"/>
          <w:szCs w:val="20"/>
        </w:rPr>
        <w:t>口的扩展编程等。</w:t>
      </w:r>
    </w:p>
    <w:p w14:paraId="34B0C52E" w14:textId="77777777" w:rsidR="00953585" w:rsidRDefault="00953585">
      <w:pPr>
        <w:ind w:left="840" w:firstLine="420"/>
        <w:rPr>
          <w:rFonts w:hint="eastAsia"/>
          <w:color w:val="000000"/>
          <w:sz w:val="20"/>
          <w:szCs w:val="20"/>
        </w:rPr>
      </w:pPr>
    </w:p>
    <w:p w14:paraId="7C89353F" w14:textId="77777777" w:rsidR="000A0FB7" w:rsidRDefault="000A0FB7">
      <w:pPr>
        <w:ind w:left="840" w:firstLine="420"/>
        <w:rPr>
          <w:rFonts w:hint="eastAsia"/>
          <w:color w:val="000000"/>
          <w:sz w:val="20"/>
          <w:szCs w:val="20"/>
        </w:rPr>
      </w:pPr>
    </w:p>
    <w:p w14:paraId="36CCB34A" w14:textId="77777777" w:rsidR="000A0FB7" w:rsidRPr="000A0FB7" w:rsidRDefault="000A0FB7" w:rsidP="00BD4710">
      <w:pPr>
        <w:ind w:firstLineChars="245" w:firstLine="590"/>
        <w:rPr>
          <w:rFonts w:hint="eastAsia"/>
          <w:b/>
          <w:color w:val="000000"/>
          <w:sz w:val="24"/>
        </w:rPr>
      </w:pPr>
      <w:r w:rsidRPr="000A0FB7">
        <w:rPr>
          <w:rFonts w:hint="eastAsia"/>
          <w:b/>
          <w:color w:val="000000"/>
          <w:sz w:val="24"/>
        </w:rPr>
        <w:t>重要提示：认真复习课本上的例题和每章后的习题。</w:t>
      </w:r>
    </w:p>
    <w:sectPr w:rsidR="000A0FB7" w:rsidRPr="000A0FB7">
      <w:footerReference w:type="even" r:id="rId15"/>
      <w:footerReference w:type="default" r:id="rId16"/>
      <w:pgSz w:w="11906" w:h="16838"/>
      <w:pgMar w:top="1440" w:right="1286" w:bottom="1440" w:left="12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BB63B" w14:textId="77777777" w:rsidR="00C7293F" w:rsidRDefault="00C7293F">
      <w:r>
        <w:separator/>
      </w:r>
    </w:p>
  </w:endnote>
  <w:endnote w:type="continuationSeparator" w:id="0">
    <w:p w14:paraId="2C69D613" w14:textId="77777777" w:rsidR="00C7293F" w:rsidRDefault="00C72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1769" w14:textId="77777777" w:rsidR="00953585" w:rsidRDefault="0095358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D7CDA95" w14:textId="77777777" w:rsidR="00953585" w:rsidRDefault="0095358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E216D" w14:textId="77777777" w:rsidR="00953585" w:rsidRDefault="0095358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487757">
      <w:rPr>
        <w:rStyle w:val="a4"/>
        <w:noProof/>
      </w:rPr>
      <w:t>1</w:t>
    </w:r>
    <w:r>
      <w:rPr>
        <w:rStyle w:val="a4"/>
      </w:rPr>
      <w:fldChar w:fldCharType="end"/>
    </w:r>
  </w:p>
  <w:p w14:paraId="6B7523E4" w14:textId="77777777" w:rsidR="00953585" w:rsidRDefault="0095358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A61E" w14:textId="77777777" w:rsidR="00C7293F" w:rsidRDefault="00C7293F">
      <w:r>
        <w:separator/>
      </w:r>
    </w:p>
  </w:footnote>
  <w:footnote w:type="continuationSeparator" w:id="0">
    <w:p w14:paraId="12717A8E" w14:textId="77777777" w:rsidR="00C7293F" w:rsidRDefault="00C72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213"/>
    <w:multiLevelType w:val="hybridMultilevel"/>
    <w:tmpl w:val="7FC4FECA"/>
    <w:lvl w:ilvl="0" w:tplc="7264016A">
      <w:start w:val="1"/>
      <w:numFmt w:val="decimal"/>
      <w:lvlText w:val="(%1)"/>
      <w:lvlJc w:val="left"/>
      <w:pPr>
        <w:tabs>
          <w:tab w:val="num" w:pos="975"/>
        </w:tabs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55"/>
        </w:tabs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5"/>
        </w:tabs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15"/>
        </w:tabs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35"/>
        </w:tabs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55"/>
        </w:tabs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75"/>
        </w:tabs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20"/>
      </w:pPr>
    </w:lvl>
  </w:abstractNum>
  <w:abstractNum w:abstractNumId="1" w15:restartNumberingAfterBreak="0">
    <w:nsid w:val="0ACB3863"/>
    <w:multiLevelType w:val="hybridMultilevel"/>
    <w:tmpl w:val="65D29D90"/>
    <w:lvl w:ilvl="0" w:tplc="91B440DA">
      <w:start w:val="1"/>
      <w:numFmt w:val="japaneseCounting"/>
      <w:lvlText w:val="%1、"/>
      <w:lvlJc w:val="left"/>
      <w:pPr>
        <w:tabs>
          <w:tab w:val="num" w:pos="810"/>
        </w:tabs>
        <w:ind w:left="81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2AD56895"/>
    <w:multiLevelType w:val="hybridMultilevel"/>
    <w:tmpl w:val="D50604B0"/>
    <w:lvl w:ilvl="0" w:tplc="B5807B2A">
      <w:start w:val="1"/>
      <w:numFmt w:val="decimal"/>
      <w:lvlText w:val="(%1)"/>
      <w:lvlJc w:val="left"/>
      <w:pPr>
        <w:tabs>
          <w:tab w:val="num" w:pos="1200"/>
        </w:tabs>
        <w:ind w:left="1200" w:hanging="420"/>
      </w:pPr>
      <w:rPr>
        <w:rFonts w:hint="eastAsia"/>
        <w:u w:val="none"/>
      </w:rPr>
    </w:lvl>
    <w:lvl w:ilvl="1" w:tplc="13305E5C">
      <w:start w:val="1"/>
      <w:numFmt w:val="decimal"/>
      <w:lvlText w:val="%2）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3" w15:restartNumberingAfterBreak="0">
    <w:nsid w:val="454369F4"/>
    <w:multiLevelType w:val="hybridMultilevel"/>
    <w:tmpl w:val="31E47918"/>
    <w:lvl w:ilvl="0" w:tplc="45C06056">
      <w:start w:val="1"/>
      <w:numFmt w:val="decimal"/>
      <w:lvlText w:val="(%1)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40"/>
        </w:tabs>
        <w:ind w:left="16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0"/>
        </w:tabs>
        <w:ind w:left="20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80"/>
        </w:tabs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00"/>
        </w:tabs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20"/>
        </w:tabs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40"/>
        </w:tabs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60"/>
        </w:tabs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0"/>
        </w:tabs>
        <w:ind w:left="4580" w:hanging="420"/>
      </w:pPr>
    </w:lvl>
  </w:abstractNum>
  <w:abstractNum w:abstractNumId="4" w15:restartNumberingAfterBreak="0">
    <w:nsid w:val="475B3A42"/>
    <w:multiLevelType w:val="hybridMultilevel"/>
    <w:tmpl w:val="0F4EA804"/>
    <w:lvl w:ilvl="0" w:tplc="40544A68">
      <w:start w:val="8"/>
      <w:numFmt w:val="decimal"/>
      <w:lvlText w:val="第%1章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96F2FAD"/>
    <w:multiLevelType w:val="hybridMultilevel"/>
    <w:tmpl w:val="6578140C"/>
    <w:lvl w:ilvl="0" w:tplc="CBC25F3E">
      <w:start w:val="1"/>
      <w:numFmt w:val="decimalEnclosedCircle"/>
      <w:lvlText w:val="%1"/>
      <w:lvlJc w:val="left"/>
      <w:pPr>
        <w:tabs>
          <w:tab w:val="num" w:pos="855"/>
        </w:tabs>
        <w:ind w:left="85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35"/>
        </w:tabs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55"/>
        </w:tabs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5"/>
        </w:tabs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95"/>
        </w:tabs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15"/>
        </w:tabs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35"/>
        </w:tabs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55"/>
        </w:tabs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75"/>
        </w:tabs>
        <w:ind w:left="4275" w:hanging="420"/>
      </w:pPr>
    </w:lvl>
  </w:abstractNum>
  <w:abstractNum w:abstractNumId="6" w15:restartNumberingAfterBreak="0">
    <w:nsid w:val="5E176202"/>
    <w:multiLevelType w:val="hybridMultilevel"/>
    <w:tmpl w:val="60F4D81E"/>
    <w:lvl w:ilvl="0" w:tplc="A3989D1E">
      <w:start w:val="1"/>
      <w:numFmt w:val="decimal"/>
      <w:lvlText w:val="%1）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B2D2C6A2">
      <w:start w:val="1"/>
      <w:numFmt w:val="decimal"/>
      <w:lvlText w:val="%2．"/>
      <w:lvlJc w:val="left"/>
      <w:pPr>
        <w:tabs>
          <w:tab w:val="num" w:pos="1620"/>
        </w:tabs>
        <w:ind w:left="162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7" w15:restartNumberingAfterBreak="0">
    <w:nsid w:val="75C008C0"/>
    <w:multiLevelType w:val="hybridMultilevel"/>
    <w:tmpl w:val="78780376"/>
    <w:lvl w:ilvl="0" w:tplc="2F18FE10">
      <w:start w:val="2"/>
      <w:numFmt w:val="decimal"/>
      <w:lvlText w:val="%1)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500"/>
        </w:tabs>
        <w:ind w:left="150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920"/>
        </w:tabs>
        <w:ind w:left="19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60"/>
        </w:tabs>
        <w:ind w:left="27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20"/>
        </w:tabs>
        <w:ind w:left="40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20"/>
      </w:pPr>
    </w:lvl>
  </w:abstractNum>
  <w:num w:numId="1" w16cid:durableId="2049839694">
    <w:abstractNumId w:val="5"/>
  </w:num>
  <w:num w:numId="2" w16cid:durableId="1942835003">
    <w:abstractNumId w:val="3"/>
  </w:num>
  <w:num w:numId="3" w16cid:durableId="1202863275">
    <w:abstractNumId w:val="0"/>
  </w:num>
  <w:num w:numId="4" w16cid:durableId="1058817179">
    <w:abstractNumId w:val="2"/>
  </w:num>
  <w:num w:numId="5" w16cid:durableId="924649700">
    <w:abstractNumId w:val="7"/>
  </w:num>
  <w:num w:numId="6" w16cid:durableId="992492028">
    <w:abstractNumId w:val="6"/>
  </w:num>
  <w:num w:numId="7" w16cid:durableId="960769052">
    <w:abstractNumId w:val="4"/>
  </w:num>
  <w:num w:numId="8" w16cid:durableId="1800830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77B2"/>
    <w:rsid w:val="000620DA"/>
    <w:rsid w:val="000A0FB7"/>
    <w:rsid w:val="00111ADB"/>
    <w:rsid w:val="00111DDB"/>
    <w:rsid w:val="001837CC"/>
    <w:rsid w:val="0020093B"/>
    <w:rsid w:val="00215980"/>
    <w:rsid w:val="00253B7A"/>
    <w:rsid w:val="00352642"/>
    <w:rsid w:val="0043740A"/>
    <w:rsid w:val="00481E6A"/>
    <w:rsid w:val="00487757"/>
    <w:rsid w:val="00551ECB"/>
    <w:rsid w:val="005B23AE"/>
    <w:rsid w:val="005C2574"/>
    <w:rsid w:val="005F3116"/>
    <w:rsid w:val="006D6037"/>
    <w:rsid w:val="006E1A97"/>
    <w:rsid w:val="00735639"/>
    <w:rsid w:val="007A2E91"/>
    <w:rsid w:val="00813841"/>
    <w:rsid w:val="00826B02"/>
    <w:rsid w:val="00837A2F"/>
    <w:rsid w:val="00906334"/>
    <w:rsid w:val="00953585"/>
    <w:rsid w:val="0099589F"/>
    <w:rsid w:val="00BD1283"/>
    <w:rsid w:val="00BD4710"/>
    <w:rsid w:val="00BD5854"/>
    <w:rsid w:val="00C7293F"/>
    <w:rsid w:val="00CF4441"/>
    <w:rsid w:val="00D077B2"/>
    <w:rsid w:val="00D71688"/>
    <w:rsid w:val="00DB7A6C"/>
    <w:rsid w:val="00DD5678"/>
    <w:rsid w:val="00E24D5B"/>
    <w:rsid w:val="00E36231"/>
    <w:rsid w:val="00E61F90"/>
    <w:rsid w:val="00E63013"/>
    <w:rsid w:val="00E77CB7"/>
    <w:rsid w:val="00E976EB"/>
    <w:rsid w:val="00ED062B"/>
    <w:rsid w:val="00F1454E"/>
    <w:rsid w:val="00F465FC"/>
    <w:rsid w:val="00F9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 fillcolor="white">
      <v:fill color="white"/>
    </o:shapedefaults>
    <o:shapelayout v:ext="edit">
      <o:idmap v:ext="edit" data="1"/>
    </o:shapelayout>
  </w:shapeDefaults>
  <w:decimalSymbol w:val="."/>
  <w:listSeparator w:val=","/>
  <w14:docId w14:val="156E444A"/>
  <w15:chartTrackingRefBased/>
  <w15:docId w15:val="{947ADACA-25DF-4B0E-B916-92FF53157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</w:style>
  <w:style w:type="character" w:styleId="a5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6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732</Words>
  <Characters>4178</Characters>
  <Application>Microsoft Office Word</Application>
  <DocSecurity>0</DocSecurity>
  <Lines>34</Lines>
  <Paragraphs>9</Paragraphs>
  <ScaleCrop>false</ScaleCrop>
  <Company>Scut</Company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  概述</dc:title>
  <dc:subject/>
  <dc:creator>Oyx</dc:creator>
  <cp:keywords/>
  <dc:description/>
  <cp:lastModifiedBy>笛 吴</cp:lastModifiedBy>
  <cp:revision>2</cp:revision>
  <dcterms:created xsi:type="dcterms:W3CDTF">2026-06-04T09:48:00Z</dcterms:created>
  <dcterms:modified xsi:type="dcterms:W3CDTF">2026-06-04T09:48:00Z</dcterms:modified>
</cp:coreProperties>
</file>