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846A719" wp14:paraId="2C078E63" wp14:textId="0EB230D4">
      <w:pPr>
        <w:pStyle w:val="Normal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</w:pPr>
      <w:r w:rsidRPr="4846A719" w:rsidR="69B4E207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mAI</w:t>
      </w:r>
      <w:r w:rsidRPr="4846A719" w:rsidR="69B4E207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Coach </w:t>
      </w:r>
      <w:r w:rsidRPr="4846A719" w:rsidR="6EAD04E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-</w:t>
      </w:r>
      <w:r w:rsidRPr="4846A719" w:rsidR="69B4E207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Requirements</w:t>
      </w:r>
    </w:p>
    <w:p w:rsidR="1A16339A" w:rsidP="4846A719" w:rsidRDefault="1A16339A" w14:paraId="1CB55862" w14:textId="764605A8">
      <w:pPr>
        <w:pStyle w:val="Heading1"/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1) Problem Statement &amp; Scope (Team) </w:t>
      </w:r>
      <w:r w:rsidRPr="4846A719" w:rsidR="6EAD04E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Draft by Travis (to be reviewed by team)</w:t>
      </w:r>
    </w:p>
    <w:p w:rsidR="1A16339A" w:rsidP="4846A719" w:rsidRDefault="1A16339A" w14:paraId="3DAA79C9" w14:textId="14DAA759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Primary user: a gym</w:t>
      </w:r>
      <w:r w:rsidRPr="4846A719" w:rsidR="6EAD04E2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goer who wants real</w:t>
      </w:r>
      <w:r w:rsidRPr="4846A719" w:rsidR="6EAD04E2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time, actionable feedback on bench press form while lifting alone.</w:t>
      </w:r>
    </w:p>
    <w:p w:rsidR="1A16339A" w:rsidP="4846A719" w:rsidRDefault="1A16339A" w14:paraId="2BA49425" w14:textId="068F2D50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Secondary user: a coach or friend who reviews set summaries and flags for teaching or feedback.</w:t>
      </w:r>
    </w:p>
    <w:p w:rsidR="1A16339A" w:rsidP="4846A719" w:rsidRDefault="1A16339A" w14:paraId="65D74F09" w14:textId="09BE742F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Context of use: the iPhone camera records a set; the app overlays a live skeleton, detects form issues (elbow flare/tuck, grip width, bar path), speaks feedback quickly after each rep, and counts reps.</w:t>
      </w:r>
    </w:p>
    <w:p w:rsidR="1A16339A" w:rsidP="4846A719" w:rsidRDefault="1A16339A" w14:paraId="2AECB75E" w14:textId="619846A7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System boundaries:</w:t>
      </w:r>
    </w:p>
    <w:p w:rsidR="1A16339A" w:rsidP="4846A719" w:rsidRDefault="1A16339A" w14:paraId="6CEEA468" w14:textId="2FE6F82E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• In scope (v1): on</w:t>
      </w:r>
      <w:r w:rsidRPr="4846A719" w:rsidR="6EAD04E2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device pose tracking; steady overlay; rep counting; elbow/hand/bar</w:t>
      </w:r>
      <w:r w:rsidRPr="4846A719" w:rsidR="6EAD04E2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path checks; voice feedback; local storage.</w:t>
      </w:r>
    </w:p>
    <w:p w:rsidR="1A16339A" w:rsidP="4846A719" w:rsidRDefault="1A16339A" w14:paraId="41BA8421" w14:textId="372A7C54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• Out of scope (v1): medical advice; cloud video storage by default; Android build.</w:t>
      </w:r>
    </w:p>
    <w:p w:rsidR="1A16339A" w:rsidP="4846A719" w:rsidRDefault="1A16339A" w14:paraId="4E5B1F8B" w14:textId="4CBC144E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Measurable success criteria (initial):</w:t>
      </w:r>
    </w:p>
    <w:p w:rsidR="1A16339A" w:rsidP="4846A719" w:rsidRDefault="1A16339A" w14:paraId="68D0EEF5" w14:textId="377D27F0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• Voice feedback median &lt; 1.0 s from rep end; 95th percentile ≤ 1.5 s.</w:t>
      </w:r>
    </w:p>
    <w:p w:rsidR="1A16339A" w:rsidP="4846A719" w:rsidRDefault="1A16339A" w14:paraId="488BF12F" w14:textId="269F00A0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• Elbow/hand/bar</w:t>
      </w:r>
      <w:r w:rsidRPr="4846A719" w:rsidR="6EAD04E2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path detectors achieve ≥95% sensitivity with ≤2.5% false</w:t>
      </w:r>
      <w:r w:rsidRPr="4846A719" w:rsidR="6EAD04E2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positive rate on held</w:t>
      </w:r>
      <w:r w:rsidRPr="4846A719" w:rsidR="6EAD04E2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out test clips.</w:t>
      </w:r>
    </w:p>
    <w:p w:rsidR="1A16339A" w:rsidP="4846A719" w:rsidRDefault="1A16339A" w14:paraId="0C275296" w14:textId="18DDB4F4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• Overlay jitter is capped by a numeric threshold; no obvious snaps/teleports during steady phases.</w:t>
      </w:r>
    </w:p>
    <w:p w:rsidR="1A16339A" w:rsidP="4846A719" w:rsidRDefault="1A16339A" w14:paraId="2A3B00B8" w14:textId="794C0B09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• App 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remains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 crash</w:t>
      </w:r>
      <w:r w:rsidRPr="4846A719" w:rsidR="6EAD04E2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free during sets; crash</w:t>
      </w:r>
      <w:r w:rsidRPr="4846A719" w:rsidR="6EAD04E2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free rate target ≥99.5% in testing.</w:t>
      </w:r>
    </w:p>
    <w:p w:rsidR="1A16339A" w:rsidP="4846A719" w:rsidRDefault="1A16339A" w14:paraId="0242D083" w14:textId="19751777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Non</w:t>
      </w:r>
      <w:r w:rsidRPr="4846A719" w:rsidR="6EAD04E2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goal: this is not medical diagnosis or injury treatment.</w:t>
      </w:r>
    </w:p>
    <w:p w:rsidR="4846A719" w:rsidP="4846A719" w:rsidRDefault="4846A719" w14:paraId="0DA27998" w14:textId="24374746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</w:p>
    <w:p w:rsidR="1A16339A" w:rsidP="4846A719" w:rsidRDefault="1A16339A" w14:paraId="3298ECCA" w14:textId="022AAFC5">
      <w:pPr>
        <w:pStyle w:val="Heading1"/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2) Consolidated Requirements (Team) </w:t>
      </w:r>
      <w:r w:rsidRPr="4846A719" w:rsidR="6EAD04E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PLACEHOLDER (to fill after merge)</w:t>
      </w:r>
    </w:p>
    <w:p w:rsidR="1A16339A" w:rsidP="4846A719" w:rsidRDefault="1A16339A" w14:paraId="75F79E21" w14:textId="0512D707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[Team will paste the merged, deduped list here with IDs REQ</w:t>
      </w:r>
      <w:r w:rsidRPr="4846A719" w:rsidR="6EAD04E2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001..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n and AC for high</w:t>
      </w:r>
      <w:r w:rsidRPr="4846A719" w:rsidR="6EAD04E2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priority items. Do NOT duplicate Travis’s list below; merge first.]</w:t>
      </w:r>
    </w:p>
    <w:p w:rsidR="442B803A" w:rsidP="4846A719" w:rsidRDefault="442B803A" w14:paraId="32FCB88E" w14:textId="1A9DA9E6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442B803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[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PLACEHOLDER: </w:t>
      </w:r>
      <w:r w:rsidRPr="4846A719" w:rsidR="3E62EFD1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Once we both finish, we can </w:t>
      </w:r>
      <w:r w:rsidRPr="4846A719" w:rsidR="3E62EFD1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pput</w:t>
      </w:r>
      <w:r w:rsidRPr="4846A719" w:rsidR="3E62EFD1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 our t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eam</w:t>
      </w:r>
      <w:r w:rsidRPr="4846A719" w:rsidR="6EAD04E2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agreed quality attributes here.]</w:t>
      </w:r>
    </w:p>
    <w:p w:rsidR="4846A719" w:rsidP="4846A719" w:rsidRDefault="4846A719" w14:paraId="440EAD58" w14:textId="50568DFA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</w:p>
    <w:p w:rsidR="1A16339A" w:rsidP="4846A719" w:rsidRDefault="1A16339A" w14:paraId="672BF32B" w14:textId="27866D3A">
      <w:pPr>
        <w:pStyle w:val="Heading2"/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en-US"/>
        </w:rPr>
      </w:pP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en-US"/>
        </w:rPr>
        <w:t xml:space="preserve">2.a) Travis </w:t>
      </w:r>
      <w:r w:rsidRPr="4846A719" w:rsidR="6EAD04E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en-US"/>
        </w:rPr>
        <w:t xml:space="preserve"> Personal </w:t>
      </w: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en-US"/>
        </w:rPr>
        <w:t>Top</w:t>
      </w:r>
      <w:r w:rsidRPr="4846A719" w:rsidR="6EAD04E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en-US"/>
        </w:rPr>
        <w:t>10</w:t>
      </w: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en-US"/>
        </w:rPr>
        <w:t xml:space="preserve"> Requirements (Atomic, with AC &amp; rationale)</w:t>
      </w:r>
    </w:p>
    <w:p w:rsidR="1A16339A" w:rsidP="4846A719" w:rsidRDefault="1A16339A" w14:paraId="23CF573B" w14:textId="3F62B32A">
      <w:pPr>
        <w:pStyle w:val="Heading3"/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>TW</w:t>
      </w:r>
      <w:r w:rsidRPr="4846A719" w:rsidR="6EAD04E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>REQ</w:t>
      </w:r>
      <w:r w:rsidRPr="4846A719" w:rsidR="6EAD04E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 xml:space="preserve">001 </w:t>
      </w:r>
      <w:r w:rsidRPr="4846A719" w:rsidR="6EAD04E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 xml:space="preserve"> Elbow Position Detection Accuracy</w:t>
      </w:r>
    </w:p>
    <w:p w:rsidR="1A16339A" w:rsidP="4846A719" w:rsidRDefault="1A16339A" w14:paraId="5AB95824" w14:textId="2EB21F17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Category: Functional    Priority: MUST</w:t>
      </w:r>
    </w:p>
    <w:p w:rsidR="1A16339A" w:rsidP="4846A719" w:rsidRDefault="1A16339A" w14:paraId="3B2C9C86" w14:textId="79E4B2AC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 xml:space="preserve">Requirement: </w:t>
      </w:r>
    </w:p>
    <w:p w:rsidR="1A16339A" w:rsidP="4846A719" w:rsidRDefault="1A16339A" w14:paraId="722C4450" w14:textId="6871DF1D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The system shall detect reps where elbows are too far OUT or too far IN with ≥95% sensitivity and ≤2.5% false</w:t>
      </w:r>
      <w:r w:rsidRPr="4846A719" w:rsidR="6EAD04E2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positive rate.</w:t>
      </w:r>
    </w:p>
    <w:p w:rsidR="1A16339A" w:rsidP="4846A719" w:rsidRDefault="1A16339A" w14:paraId="2B9813CA" w14:textId="054D7E20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 xml:space="preserve">Acceptance Criteria (AC): </w:t>
      </w:r>
    </w:p>
    <w:p w:rsidR="1A16339A" w:rsidP="4846A719" w:rsidRDefault="1A16339A" w14:paraId="514E85AB" w14:textId="672F1A60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• Dataset: ≥200 labeled reps; ≥40% 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positives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 (out/in). Independent labels by 2 raters with tie</w:t>
      </w:r>
      <w:r w:rsidRPr="4846A719" w:rsidR="6EAD04E2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break.</w:t>
      </w:r>
    </w:p>
    <w:p w:rsidR="1A16339A" w:rsidP="4846A719" w:rsidRDefault="1A16339A" w14:paraId="531965E1" w14:textId="5AA1418C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• Metric: On a held</w:t>
      </w:r>
      <w:r w:rsidRPr="4846A719" w:rsidR="6EAD04E2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out test split, sensitivity ≥95% for out/in; false</w:t>
      </w:r>
      <w:r w:rsidRPr="4846A719" w:rsidR="6EAD04E2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positive rate ≤2.5% on normal reps.</w:t>
      </w:r>
    </w:p>
    <w:p w:rsidR="1A16339A" w:rsidP="4846A719" w:rsidRDefault="1A16339A" w14:paraId="1F7047D6" w14:textId="6335673A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• Angles: Thresholds (in degrees 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relative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 to torso) are defined and frozen prior to testing.</w:t>
      </w:r>
    </w:p>
    <w:p w:rsidR="1A16339A" w:rsidP="4846A719" w:rsidRDefault="1A16339A" w14:paraId="4449F68A" w14:textId="6B4109DC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• Test device: iPhone 14 Pro or newer; 1080p@30 fps; typical indoor lighting.</w:t>
      </w:r>
    </w:p>
    <w:p w:rsidR="1A16339A" w:rsidP="4846A719" w:rsidRDefault="1A16339A" w14:paraId="443920DE" w14:textId="716B0C11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 xml:space="preserve">Rationale: </w:t>
      </w:r>
    </w:p>
    <w:p w:rsidR="1A16339A" w:rsidP="4846A719" w:rsidRDefault="1A16339A" w14:paraId="40FD4B93" w14:textId="38E47C34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High</w:t>
      </w:r>
      <w:r w:rsidRPr="4846A719" w:rsidR="6EAD04E2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impact safety/performance error on 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bench;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 must be reliable.</w:t>
      </w:r>
    </w:p>
    <w:p w:rsidR="1A16339A" w:rsidP="4846A719" w:rsidRDefault="1A16339A" w14:paraId="42F3A012" w14:textId="2C6885CC">
      <w:pPr>
        <w:pStyle w:val="Heading3"/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>TW</w:t>
      </w:r>
      <w:r w:rsidRPr="4846A719" w:rsidR="6EAD04E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>REQ</w:t>
      </w:r>
      <w:r w:rsidRPr="4846A719" w:rsidR="6EAD04E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 xml:space="preserve">002 </w:t>
      </w:r>
      <w:r w:rsidRPr="4846A719" w:rsidR="6EAD04E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 xml:space="preserve"> Hand Placement (Grip Width) Detection Accuracy</w:t>
      </w:r>
    </w:p>
    <w:p w:rsidR="1A16339A" w:rsidP="4846A719" w:rsidRDefault="1A16339A" w14:paraId="5048B19C" w14:textId="3A6AC5E8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Category: Functional    Priority: MUST</w:t>
      </w:r>
    </w:p>
    <w:p w:rsidR="1A16339A" w:rsidP="4846A719" w:rsidRDefault="1A16339A" w14:paraId="1E97DBB2" w14:textId="497C1EA4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 xml:space="preserve">Requirement: </w:t>
      </w:r>
    </w:p>
    <w:p w:rsidR="1A16339A" w:rsidP="4846A719" w:rsidRDefault="1A16339A" w14:paraId="7622ABE7" w14:textId="2056B40C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The system shall detect incorrect hand placement (too wide or too narrow) with ≥95% sensitivity and ≤2.5% false</w:t>
      </w:r>
      <w:r w:rsidRPr="4846A719" w:rsidR="6EAD04E2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positive rate.</w:t>
      </w:r>
    </w:p>
    <w:p w:rsidR="1A16339A" w:rsidP="4846A719" w:rsidRDefault="1A16339A" w14:paraId="4B621906" w14:textId="6DAC55AF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 xml:space="preserve">Acceptance Criteria (AC): </w:t>
      </w:r>
    </w:p>
    <w:p w:rsidR="1A16339A" w:rsidP="4846A719" w:rsidRDefault="1A16339A" w14:paraId="05F03D0C" w14:textId="43C97F0F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• Dataset: ≥200 labeled reps with classes narrow/normal/wide.</w:t>
      </w:r>
    </w:p>
    <w:p w:rsidR="1A16339A" w:rsidP="4846A719" w:rsidRDefault="1A16339A" w14:paraId="7C42774C" w14:textId="6A3F89CC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• Metric: On held</w:t>
      </w:r>
      <w:r w:rsidRPr="4846A719" w:rsidR="6EAD04E2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out set, sensitivity ≥95% for narrow 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and for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 wide; FP ≤2.5% on normal.</w:t>
      </w:r>
    </w:p>
    <w:p w:rsidR="1A16339A" w:rsidP="4846A719" w:rsidRDefault="1A16339A" w14:paraId="220C6EE2" w14:textId="7888E2D9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• Rule: Define grip width as 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a multiple of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 shoulder width or bar ring landmarks; freeze rule before testing.</w:t>
      </w:r>
    </w:p>
    <w:p w:rsidR="1A16339A" w:rsidP="4846A719" w:rsidRDefault="1A16339A" w14:paraId="4064AC9C" w14:textId="3C999372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 xml:space="preserve">Rationale: </w:t>
      </w:r>
    </w:p>
    <w:p w:rsidR="1A16339A" w:rsidP="4846A719" w:rsidRDefault="1A16339A" w14:paraId="4A841173" w14:textId="6EEB40C0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Grip width affects shoulder stress and bar control; users expect clear feedback.</w:t>
      </w:r>
    </w:p>
    <w:p w:rsidR="1A16339A" w:rsidP="4846A719" w:rsidRDefault="1A16339A" w14:paraId="216FB0B9" w14:textId="022B6326">
      <w:pPr>
        <w:pStyle w:val="Heading3"/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>TW</w:t>
      </w:r>
      <w:r w:rsidRPr="4846A719" w:rsidR="6EAD04E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>REQ</w:t>
      </w:r>
      <w:r w:rsidRPr="4846A719" w:rsidR="6EAD04E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 xml:space="preserve">003 </w:t>
      </w:r>
      <w:r w:rsidRPr="4846A719" w:rsidR="6EAD04E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 xml:space="preserve"> Bar Path Detection Accuracy</w:t>
      </w:r>
    </w:p>
    <w:p w:rsidR="1A16339A" w:rsidP="4846A719" w:rsidRDefault="1A16339A" w14:paraId="6B07AF45" w14:textId="5B569AFA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Category: Functional    Priority: MUST</w:t>
      </w:r>
    </w:p>
    <w:p w:rsidR="1A16339A" w:rsidP="4846A719" w:rsidRDefault="1A16339A" w14:paraId="5A94E40C" w14:textId="22570057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 xml:space="preserve">Requirement: </w:t>
      </w:r>
    </w:p>
    <w:p w:rsidR="1A16339A" w:rsidP="4846A719" w:rsidRDefault="1A16339A" w14:paraId="58445F02" w14:textId="47027BE8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The system shall detect improper bar path (e.g., excessive lateral drift or non</w:t>
      </w:r>
      <w:r w:rsidRPr="4846A719" w:rsidR="6EAD04E2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optimal vertical path) with ≥95% sensitivity and ≤2.5% false</w:t>
      </w:r>
      <w:r w:rsidRPr="4846A719" w:rsidR="6EAD04E2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positive rate.</w:t>
      </w:r>
    </w:p>
    <w:p w:rsidR="1A16339A" w:rsidP="4846A719" w:rsidRDefault="1A16339A" w14:paraId="2AAFBFE6" w14:textId="196ADFBC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 xml:space="preserve">Acceptance Criteria (AC): </w:t>
      </w:r>
    </w:p>
    <w:p w:rsidR="1A16339A" w:rsidP="4846A719" w:rsidRDefault="1A16339A" w14:paraId="75DB4129" w14:textId="124A423A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• Dataset: ≥200 labeled reps with 'ok' vs 'drift' examples across weights.</w:t>
      </w:r>
    </w:p>
    <w:p w:rsidR="1A16339A" w:rsidP="4846A719" w:rsidRDefault="1A16339A" w14:paraId="49B92610" w14:textId="3017C38C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• Metric: On held</w:t>
      </w:r>
      <w:r w:rsidRPr="4846A719" w:rsidR="6EAD04E2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out set, sensitivity ≥95% for drift; FP ≤2.5% on 'ok' reps.</w:t>
      </w:r>
    </w:p>
    <w:p w:rsidR="1A16339A" w:rsidP="4846A719" w:rsidRDefault="1A16339A" w14:paraId="150A2B3C" w14:textId="1B97AA82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• Path corridor: Define acceptable lateral deviation corridor (e.g., ≤X cm normalized by shoulder width) prior to testing.</w:t>
      </w:r>
    </w:p>
    <w:p w:rsidR="1A16339A" w:rsidP="4846A719" w:rsidRDefault="1A16339A" w14:paraId="62710144" w14:textId="32B99DC1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 xml:space="preserve">Rationale: </w:t>
      </w:r>
    </w:p>
    <w:p w:rsidR="1A16339A" w:rsidP="4846A719" w:rsidRDefault="1A16339A" w14:paraId="58D87F3A" w14:textId="52C6782E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Bar path consistency strongly affects both safety and performance; core coaching cue.</w:t>
      </w:r>
    </w:p>
    <w:p w:rsidR="1A16339A" w:rsidP="4846A719" w:rsidRDefault="1A16339A" w14:paraId="13BB92F3" w14:textId="408AA1E1">
      <w:pPr>
        <w:pStyle w:val="Heading3"/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>TW</w:t>
      </w:r>
      <w:r w:rsidRPr="4846A719" w:rsidR="6EAD04E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>REQ</w:t>
      </w:r>
      <w:r w:rsidRPr="4846A719" w:rsidR="6EAD04E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 xml:space="preserve">004 </w:t>
      </w:r>
      <w:r w:rsidRPr="4846A719" w:rsidR="6EAD04E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 xml:space="preserve"> Steady Skeleton Overlay (Low Jitter)</w:t>
      </w:r>
    </w:p>
    <w:p w:rsidR="1A16339A" w:rsidP="4846A719" w:rsidRDefault="1A16339A" w14:paraId="4BEDBFD1" w14:textId="38B371E0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Category: Non</w:t>
      </w:r>
      <w:r w:rsidRPr="4846A719" w:rsidR="6EAD04E2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Functional (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Quality)   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 Priority: MUST</w:t>
      </w:r>
    </w:p>
    <w:p w:rsidR="1A16339A" w:rsidP="4846A719" w:rsidRDefault="1A16339A" w14:paraId="6C084BC8" w14:textId="48DA44C3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 xml:space="preserve">Requirement: </w:t>
      </w:r>
    </w:p>
    <w:p w:rsidR="1A16339A" w:rsidP="4846A719" w:rsidRDefault="1A16339A" w14:paraId="211D92CC" w14:textId="6FC26795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The system shall 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render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 a steady skeleton overlay with no significant jitters or jumps during a set.</w:t>
      </w:r>
    </w:p>
    <w:p w:rsidR="1A16339A" w:rsidP="4846A719" w:rsidRDefault="1A16339A" w14:paraId="05D7CCFE" w14:textId="341481BF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 xml:space="preserve">Acceptance Criteria (AC): </w:t>
      </w:r>
    </w:p>
    <w:p w:rsidR="1A16339A" w:rsidP="4846A719" w:rsidRDefault="1A16339A" w14:paraId="1D32021A" w14:textId="72C1CA07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• Metric: 95th</w:t>
      </w:r>
      <w:r w:rsidRPr="4846A719" w:rsidR="6EAD04E2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percentile per</w:t>
      </w:r>
      <w:r w:rsidRPr="4846A719" w:rsidR="6EAD04E2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joint frame</w:t>
      </w:r>
      <w:r w:rsidRPr="4846A719" w:rsidR="6EAD04E2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to</w:t>
      </w:r>
      <w:r w:rsidRPr="4846A719" w:rsidR="6EAD04E2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frame displacement ≤ 5 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px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 at 1080p; no tracking dropouts &gt;3 consecutive frames.</w:t>
      </w:r>
    </w:p>
    <w:p w:rsidR="1A16339A" w:rsidP="4846A719" w:rsidRDefault="1A16339A" w14:paraId="11B9DB88" w14:textId="1CABE390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• Visual QA: No obvious skeleton snaps when the lifter is steady.</w:t>
      </w:r>
    </w:p>
    <w:p w:rsidR="1A16339A" w:rsidP="4846A719" w:rsidRDefault="1A16339A" w14:paraId="709ADD8D" w14:textId="72C216D3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 xml:space="preserve">Rationale: </w:t>
      </w:r>
    </w:p>
    <w:p w:rsidR="1A16339A" w:rsidP="4846A719" w:rsidRDefault="1A16339A" w14:paraId="210556D4" w14:textId="7090C9D5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A jumpy overlay is distracting and undermines trust in feedback.</w:t>
      </w:r>
    </w:p>
    <w:p w:rsidR="1A16339A" w:rsidP="4846A719" w:rsidRDefault="1A16339A" w14:paraId="1C9CFB40" w14:textId="319AF730">
      <w:pPr>
        <w:pStyle w:val="Heading3"/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>TW</w:t>
      </w:r>
      <w:r w:rsidRPr="4846A719" w:rsidR="6EAD04E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>REQ</w:t>
      </w:r>
      <w:r w:rsidRPr="4846A719" w:rsidR="6EAD04E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 xml:space="preserve">005 </w:t>
      </w:r>
      <w:r w:rsidRPr="4846A719" w:rsidR="6EAD04E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 xml:space="preserve"> Voice Feedback Latency</w:t>
      </w:r>
    </w:p>
    <w:p w:rsidR="1A16339A" w:rsidP="4846A719" w:rsidRDefault="1A16339A" w14:paraId="233D4D96" w14:textId="7A32C67F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Category: Non</w:t>
      </w:r>
      <w:r w:rsidRPr="4846A719" w:rsidR="6EAD04E2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Functional (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Performance)   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 Priority: MUST</w:t>
      </w:r>
    </w:p>
    <w:p w:rsidR="1A16339A" w:rsidP="4846A719" w:rsidRDefault="1A16339A" w14:paraId="026A8688" w14:textId="7CF1AC8F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 xml:space="preserve">Requirement: </w:t>
      </w:r>
    </w:p>
    <w:p w:rsidR="1A16339A" w:rsidP="4846A719" w:rsidRDefault="1A16339A" w14:paraId="37F28920" w14:textId="62855FCF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The system shall provide voice feedback within &lt;1.0 second of a completed rep (median).</w:t>
      </w:r>
    </w:p>
    <w:p w:rsidR="1A16339A" w:rsidP="4846A719" w:rsidRDefault="1A16339A" w14:paraId="56954EC7" w14:textId="1AD756F8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 xml:space="preserve">Acceptance Criteria (AC): </w:t>
      </w:r>
    </w:p>
    <w:p w:rsidR="1A16339A" w:rsidP="4846A719" w:rsidRDefault="1A16339A" w14:paraId="3E7B45B8" w14:textId="44E7191F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• Metric: Start of audible feedback &lt;1.0 s median and ≤1.5 s at 95th percentile from rep</w:t>
      </w:r>
      <w:r w:rsidRPr="4846A719" w:rsidR="6EAD04E2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end event.</w:t>
      </w:r>
    </w:p>
    <w:p w:rsidR="1A16339A" w:rsidP="4846A719" w:rsidRDefault="1A16339A" w14:paraId="1EF594DD" w14:textId="2F0F8C4E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• Test: 50 reps across 5 sets on iPhone 14 Pro+ with device logs + audio capture.</w:t>
      </w:r>
    </w:p>
    <w:p w:rsidR="1A16339A" w:rsidP="4846A719" w:rsidRDefault="1A16339A" w14:paraId="27E98160" w14:textId="739305D2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 xml:space="preserve">Rationale: </w:t>
      </w:r>
    </w:p>
    <w:p w:rsidR="1A16339A" w:rsidP="4846A719" w:rsidRDefault="1A16339A" w14:paraId="0EBBC446" w14:textId="3143141F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Delayed audio breaks the coaching feel; sub</w:t>
      </w:r>
      <w:r w:rsidRPr="4846A719" w:rsidR="6EAD04E2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second feedback keeps it useful.</w:t>
      </w:r>
    </w:p>
    <w:p w:rsidR="1A16339A" w:rsidP="4846A719" w:rsidRDefault="1A16339A" w14:paraId="484563B8" w14:textId="2BF2A8F7">
      <w:pPr>
        <w:pStyle w:val="Heading3"/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>TW</w:t>
      </w:r>
      <w:r w:rsidRPr="4846A719" w:rsidR="6EAD04E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>REQ</w:t>
      </w:r>
      <w:r w:rsidRPr="4846A719" w:rsidR="6EAD04E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 xml:space="preserve">006 </w:t>
      </w:r>
      <w:r w:rsidRPr="4846A719" w:rsidR="6EAD04E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 xml:space="preserve"> Platform Minimums</w:t>
      </w:r>
    </w:p>
    <w:p w:rsidR="1A16339A" w:rsidP="4846A719" w:rsidRDefault="1A16339A" w14:paraId="0E1FE765" w14:textId="6454E9E9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Category: Constraint / Non</w:t>
      </w:r>
      <w:r w:rsidRPr="4846A719" w:rsidR="6EAD04E2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Functional    Priority: MUST</w:t>
      </w:r>
    </w:p>
    <w:p w:rsidR="1A16339A" w:rsidP="4846A719" w:rsidRDefault="1A16339A" w14:paraId="58702C98" w14:textId="2C6AB99B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 xml:space="preserve">Requirement: </w:t>
      </w:r>
    </w:p>
    <w:p w:rsidR="1A16339A" w:rsidP="4846A719" w:rsidRDefault="1A16339A" w14:paraId="51BE483C" w14:textId="7E2E9782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The system shall run on iOS 17+ and iPhone 14 or newer with pose inference ≥15 fps at 1080p/30.</w:t>
      </w:r>
    </w:p>
    <w:p w:rsidR="1A16339A" w:rsidP="4846A719" w:rsidRDefault="1A16339A" w14:paraId="1DBC7D67" w14:textId="5B255AD6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 xml:space="preserve">Acceptance Criteria (AC): </w:t>
      </w:r>
    </w:p>
    <w:p w:rsidR="1A16339A" w:rsidP="4846A719" w:rsidRDefault="1A16339A" w14:paraId="3B37B1E3" w14:textId="1C81CF87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• Metric: Median inference ≥15 fps during a 60 s capture; ≤1 dropped second.</w:t>
      </w:r>
    </w:p>
    <w:p w:rsidR="1A16339A" w:rsidP="4846A719" w:rsidRDefault="1A16339A" w14:paraId="7B40A62B" w14:textId="3E7DBB77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• Permissions: Camera access requested only when capturing; normal launch without camera works.</w:t>
      </w:r>
    </w:p>
    <w:p w:rsidR="1A16339A" w:rsidP="4846A719" w:rsidRDefault="1A16339A" w14:paraId="79650809" w14:textId="403AFA1C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 xml:space="preserve">Rationale: </w:t>
      </w:r>
    </w:p>
    <w:p w:rsidR="1A16339A" w:rsidP="4846A719" w:rsidRDefault="1A16339A" w14:paraId="0CA4923C" w14:textId="1095B5FC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Set a realistic baseline device target and OS for performance and support.</w:t>
      </w:r>
    </w:p>
    <w:p w:rsidR="1A16339A" w:rsidP="4846A719" w:rsidRDefault="1A16339A" w14:paraId="78B9E17C" w14:textId="4CE89B3F">
      <w:pPr>
        <w:pStyle w:val="Heading3"/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>TW</w:t>
      </w:r>
      <w:r w:rsidRPr="4846A719" w:rsidR="6EAD04E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>REQ</w:t>
      </w:r>
      <w:r w:rsidRPr="4846A719" w:rsidR="6EAD04E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 xml:space="preserve">007 </w:t>
      </w:r>
      <w:r w:rsidRPr="4846A719" w:rsidR="6EAD04E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 xml:space="preserve"> Rep Counting Accuracy</w:t>
      </w:r>
    </w:p>
    <w:p w:rsidR="1A16339A" w:rsidP="4846A719" w:rsidRDefault="1A16339A" w14:paraId="2C6C379C" w14:textId="5975CD7C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Category: Functional    Priority: MUST</w:t>
      </w:r>
    </w:p>
    <w:p w:rsidR="1A16339A" w:rsidP="4846A719" w:rsidRDefault="1A16339A" w14:paraId="12D68082" w14:textId="282FCED4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 xml:space="preserve">Requirement: </w:t>
      </w:r>
    </w:p>
    <w:p w:rsidR="1A16339A" w:rsidP="4846A719" w:rsidRDefault="1A16339A" w14:paraId="428D4CD6" w14:textId="68927B8C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The system shall count bench press reps within ±1 rep error on ≥95% of sets.</w:t>
      </w:r>
    </w:p>
    <w:p w:rsidR="1A16339A" w:rsidP="4846A719" w:rsidRDefault="1A16339A" w14:paraId="428324E6" w14:textId="022A6852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 xml:space="preserve">Acceptance Criteria (AC): </w:t>
      </w:r>
    </w:p>
    <w:p w:rsidR="1A16339A" w:rsidP="4846A719" w:rsidRDefault="1A16339A" w14:paraId="1EA1FF75" w14:textId="462B0FDB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• Test: ≥30 labeled sets from ≥5 lifters.</w:t>
      </w:r>
    </w:p>
    <w:p w:rsidR="1A16339A" w:rsidP="4846A719" w:rsidRDefault="1A16339A" w14:paraId="0EB0AF99" w14:textId="74699594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• Metric: |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app_count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 − truth| ≤ 1 on ≥95% of sets.</w:t>
      </w:r>
    </w:p>
    <w:p w:rsidR="1A16339A" w:rsidP="4846A719" w:rsidRDefault="1A16339A" w14:paraId="70827D23" w14:textId="29D11886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 xml:space="preserve">Rationale: </w:t>
      </w:r>
    </w:p>
    <w:p w:rsidR="1A16339A" w:rsidP="4846A719" w:rsidRDefault="1A16339A" w14:paraId="0F368615" w14:textId="2B104235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Users need trustworthy counts even if they ignore all other cues.</w:t>
      </w:r>
    </w:p>
    <w:p w:rsidR="1A16339A" w:rsidP="4846A719" w:rsidRDefault="1A16339A" w14:paraId="478BA436" w14:textId="0B20DABA">
      <w:pPr>
        <w:pStyle w:val="Heading3"/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>TW</w:t>
      </w:r>
      <w:r w:rsidRPr="4846A719" w:rsidR="6EAD04E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>REQ</w:t>
      </w:r>
      <w:r w:rsidRPr="4846A719" w:rsidR="6EAD04E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 xml:space="preserve">008 </w:t>
      </w:r>
      <w:r w:rsidRPr="4846A719" w:rsidR="6EAD04E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 xml:space="preserve"> On</w:t>
      </w:r>
      <w:r w:rsidRPr="4846A719" w:rsidR="6EAD04E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>Device Processing (No Cloud Upload by Default)</w:t>
      </w:r>
    </w:p>
    <w:p w:rsidR="1A16339A" w:rsidP="4846A719" w:rsidRDefault="1A16339A" w14:paraId="401D7B06" w14:textId="362F6BC2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Category: Non</w:t>
      </w:r>
      <w:r w:rsidRPr="4846A719" w:rsidR="6EAD04E2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Functional (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Privacy)   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 Priority: MUST</w:t>
      </w:r>
    </w:p>
    <w:p w:rsidR="1A16339A" w:rsidP="4846A719" w:rsidRDefault="1A16339A" w14:paraId="1F6194DA" w14:textId="365A81D7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 xml:space="preserve">Requirement: </w:t>
      </w:r>
    </w:p>
    <w:p w:rsidR="1A16339A" w:rsidP="4846A719" w:rsidRDefault="1A16339A" w14:paraId="1DA4D312" w14:textId="13B6665E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The system shall process on</w:t>
      </w:r>
      <w:r w:rsidRPr="4846A719" w:rsidR="6EAD04E2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device and shall not upload raw video or pose landmarks to the cloud by default.</w:t>
      </w:r>
    </w:p>
    <w:p w:rsidR="1A16339A" w:rsidP="4846A719" w:rsidRDefault="1A16339A" w14:paraId="5C32432D" w14:textId="2A82D288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 xml:space="preserve">Acceptance Criteria (AC): </w:t>
      </w:r>
    </w:p>
    <w:p w:rsidR="1A16339A" w:rsidP="4846A719" w:rsidRDefault="1A16339A" w14:paraId="069254AB" w14:textId="1FD12410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• Network capture during capture/review shows 0 B sent (excluding OS checks).</w:t>
      </w:r>
    </w:p>
    <w:p w:rsidR="1A16339A" w:rsidP="4846A719" w:rsidRDefault="1A16339A" w14:paraId="0265E984" w14:textId="31927B28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• Any analytics, if later added, 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is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 opt</w:t>
      </w:r>
      <w:r w:rsidRPr="4846A719" w:rsidR="6EAD04E2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in and excludes raw media/landmarks.</w:t>
      </w:r>
    </w:p>
    <w:p w:rsidR="1A16339A" w:rsidP="4846A719" w:rsidRDefault="1A16339A" w14:paraId="1C00FF9E" w14:textId="273CEDF8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 xml:space="preserve">Rationale: </w:t>
      </w:r>
    </w:p>
    <w:p w:rsidR="1A16339A" w:rsidP="4846A719" w:rsidRDefault="1A16339A" w14:paraId="63F43BC6" w14:textId="6BE945EC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Workout video is sensitive; local</w:t>
      </w:r>
      <w:r w:rsidRPr="4846A719" w:rsidR="6EAD04E2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by</w:t>
      </w:r>
      <w:r w:rsidRPr="4846A719" w:rsidR="6EAD04E2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default builds trust.</w:t>
      </w:r>
    </w:p>
    <w:p w:rsidR="1A16339A" w:rsidP="4846A719" w:rsidRDefault="1A16339A" w14:paraId="5E947B6E" w14:textId="4614DECE">
      <w:pPr>
        <w:pStyle w:val="Heading3"/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>TW</w:t>
      </w:r>
      <w:r w:rsidRPr="4846A719" w:rsidR="6EAD04E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>REQ</w:t>
      </w:r>
      <w:r w:rsidRPr="4846A719" w:rsidR="6EAD04E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 xml:space="preserve">009 </w:t>
      </w:r>
      <w:r w:rsidRPr="4846A719" w:rsidR="6EAD04E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 xml:space="preserve"> Reliable Tracking at ~2 ft from Bench</w:t>
      </w:r>
    </w:p>
    <w:p w:rsidR="1A16339A" w:rsidP="4846A719" w:rsidRDefault="1A16339A" w14:paraId="573EC589" w14:textId="0D8A3528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Category: Non</w:t>
      </w:r>
      <w:r w:rsidRPr="4846A719" w:rsidR="6EAD04E2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Functional (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Robustness)   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 Priority: MUST</w:t>
      </w:r>
    </w:p>
    <w:p w:rsidR="1A16339A" w:rsidP="4846A719" w:rsidRDefault="1A16339A" w14:paraId="0C6299B7" w14:textId="7354AE86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 xml:space="preserve">Requirement: </w:t>
      </w:r>
    </w:p>
    <w:p w:rsidR="1A16339A" w:rsidP="4846A719" w:rsidRDefault="1A16339A" w14:paraId="16A12DC7" w14:textId="4292A112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The system shall reliably detect/track form when the camera is ~2 ft (±6 in) from the bench at a standard side</w:t>
      </w:r>
      <w:r w:rsidRPr="4846A719" w:rsidR="6EAD04E2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angle preset.</w:t>
      </w:r>
    </w:p>
    <w:p w:rsidR="1A16339A" w:rsidP="4846A719" w:rsidRDefault="1A16339A" w14:paraId="442644CB" w14:textId="70C63405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 xml:space="preserve">Acceptance Criteria (AC): </w:t>
      </w:r>
    </w:p>
    <w:p w:rsidR="1A16339A" w:rsidP="4846A719" w:rsidRDefault="1A16339A" w14:paraId="4022FA02" w14:textId="0D05E755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• Pose validity present in ≥90% of frames over 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a 60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 s set under indoor lighting.</w:t>
      </w:r>
    </w:p>
    <w:p w:rsidR="1A16339A" w:rsidP="4846A719" w:rsidRDefault="1A16339A" w14:paraId="147DBBBA" w14:textId="01EBB2B6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• MUST items (TW</w:t>
      </w:r>
      <w:r w:rsidRPr="4846A719" w:rsidR="6EAD04E2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REQ</w:t>
      </w:r>
      <w:r w:rsidRPr="4846A719" w:rsidR="6EAD04E2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001/002/003/007) still meet their accuracy specs under this placement.</w:t>
      </w:r>
    </w:p>
    <w:p w:rsidR="1A16339A" w:rsidP="4846A719" w:rsidRDefault="1A16339A" w14:paraId="3A433C57" w14:textId="3303FA39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 xml:space="preserve">Rationale: </w:t>
      </w:r>
    </w:p>
    <w:p w:rsidR="1A16339A" w:rsidP="4846A719" w:rsidRDefault="1A16339A" w14:paraId="70C079C1" w14:textId="4C71436F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Users often place the phone close to the rack/bench; tracking must still hold.</w:t>
      </w:r>
    </w:p>
    <w:p w:rsidR="1A16339A" w:rsidP="4846A719" w:rsidRDefault="1A16339A" w14:paraId="06CA9071" w14:textId="104564CB">
      <w:pPr>
        <w:pStyle w:val="Heading3"/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>TW</w:t>
      </w:r>
      <w:r w:rsidRPr="4846A719" w:rsidR="6EAD04E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>REQ</w:t>
      </w:r>
      <w:r w:rsidRPr="4846A719" w:rsidR="6EAD04E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 xml:space="preserve">010 </w:t>
      </w:r>
      <w:r w:rsidRPr="4846A719" w:rsidR="6EAD04E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 xml:space="preserve"> Application Stability (No Crashes)</w:t>
      </w:r>
    </w:p>
    <w:p w:rsidR="1A16339A" w:rsidP="4846A719" w:rsidRDefault="1A16339A" w14:paraId="37E6F1C0" w14:textId="13DC5BFC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Category: Non</w:t>
      </w:r>
      <w:r w:rsidRPr="4846A719" w:rsidR="6EAD04E2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Functional (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Reliability)   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 Priority: MUST</w:t>
      </w:r>
    </w:p>
    <w:p w:rsidR="1A16339A" w:rsidP="4846A719" w:rsidRDefault="1A16339A" w14:paraId="605B5BE0" w14:textId="095C02C0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 xml:space="preserve">Requirement: </w:t>
      </w:r>
    </w:p>
    <w:p w:rsidR="1A16339A" w:rsidP="4846A719" w:rsidRDefault="1A16339A" w14:paraId="22417B77" w14:textId="2E13D473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The system shall not crash during capture or review of a workout set.</w:t>
      </w:r>
    </w:p>
    <w:p w:rsidR="1A16339A" w:rsidP="4846A719" w:rsidRDefault="1A16339A" w14:paraId="1441E379" w14:textId="28C3D561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 xml:space="preserve">Acceptance Criteria (AC): </w:t>
      </w:r>
    </w:p>
    <w:p w:rsidR="1A16339A" w:rsidP="4846A719" w:rsidRDefault="1A16339A" w14:paraId="0664D480" w14:textId="48CA9197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• Metric: Crash</w:t>
      </w:r>
      <w:r w:rsidRPr="4846A719" w:rsidR="6EAD04E2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free session rate ≥99.5% across ≥200 sets in internal testing (e.g., TestFlight).</w:t>
      </w:r>
    </w:p>
    <w:p w:rsidR="1A16339A" w:rsidP="4846A719" w:rsidRDefault="1A16339A" w14:paraId="7D207BBF" w14:textId="6A148662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• Auto</w:t>
      </w:r>
      <w:r w:rsidRPr="4846A719" w:rsidR="6EAD04E2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recovery: If a crash occurs, the last set summary appears as 'Recovered' on 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next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 launch.</w:t>
      </w:r>
    </w:p>
    <w:p w:rsidR="1A16339A" w:rsidP="4846A719" w:rsidRDefault="1A16339A" w14:paraId="45672C11" w14:textId="0C123350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/>
        </w:rPr>
        <w:t xml:space="preserve">Rationale: </w:t>
      </w:r>
    </w:p>
    <w:p w:rsidR="1A16339A" w:rsidP="4846A719" w:rsidRDefault="1A16339A" w14:paraId="2A1DBC27" w14:textId="5F3FCB68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Crashes during sets ruin the experience and can lose data.</w:t>
      </w:r>
    </w:p>
    <w:p w:rsidR="4846A719" w:rsidP="4846A719" w:rsidRDefault="4846A719" w14:paraId="3ADDCF5A" w14:textId="6448C85E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</w:p>
    <w:p w:rsidR="1A16339A" w:rsidP="4846A719" w:rsidRDefault="1A16339A" w14:paraId="69B51A89" w14:textId="5C7CB8FD">
      <w:pPr>
        <w:pStyle w:val="Heading1"/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3) Prioritization Method &amp; Results (Team) </w:t>
      </w:r>
      <w:r w:rsidRPr="4846A719" w:rsidR="6EAD04E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PLACEHOLDER</w:t>
      </w:r>
    </w:p>
    <w:p w:rsidR="1A16339A" w:rsidP="4846A719" w:rsidRDefault="1A16339A" w14:paraId="3B0E2F0B" w14:textId="29DA4ACB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[Team will choose a named method (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MoSCoW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/RICE/WSJF) and apply it to the CONSOLIDATED list.]</w:t>
      </w:r>
    </w:p>
    <w:p w:rsidR="1A16339A" w:rsidP="4846A719" w:rsidRDefault="1A16339A" w14:paraId="6C04B05C" w14:textId="57E817EE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[Include a small table with IDs, priority tags/scores, and note key dependencies.]</w:t>
      </w:r>
    </w:p>
    <w:p w:rsidR="4846A719" w:rsidP="4846A719" w:rsidRDefault="4846A719" w14:paraId="6D7D3330" w14:textId="71AA0B97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</w:p>
    <w:p w:rsidR="1A16339A" w:rsidP="4846A719" w:rsidRDefault="1A16339A" w14:paraId="2BD84476" w14:textId="7B026550">
      <w:pPr>
        <w:pStyle w:val="Heading1"/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4) Ethics, Risks, and Constraints Traceability</w:t>
      </w:r>
    </w:p>
    <w:p w:rsidR="1A16339A" w:rsidP="4846A719" w:rsidRDefault="1A16339A" w14:paraId="6FE6FA9B" w14:textId="5E6C5B25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Legal/ethical/privacy constraints:</w:t>
      </w:r>
    </w:p>
    <w:p w:rsidR="1A16339A" w:rsidP="4846A719" w:rsidRDefault="1A16339A" w14:paraId="3A30851B" w14:textId="11BC4863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• Privacy by default (no cloud upload) </w:t>
      </w:r>
      <w:r w:rsidRPr="4846A719" w:rsidR="4340009C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-&gt;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 TW</w:t>
      </w:r>
      <w:r w:rsidRPr="4846A719" w:rsidR="6EAD04E2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REQ</w:t>
      </w:r>
      <w:r w:rsidRPr="4846A719" w:rsidR="6EAD04E2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008.</w:t>
      </w:r>
    </w:p>
    <w:p w:rsidR="1A16339A" w:rsidP="4846A719" w:rsidRDefault="1A16339A" w14:paraId="4D5A18FA" w14:textId="1C3E0F39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highlight w:val="yellow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highlight w:val="yellow"/>
          <w:lang w:val="en-US"/>
        </w:rPr>
        <w:t>• Platform/licensing: document frameworks/models used (to be added after consolidation).</w:t>
      </w:r>
    </w:p>
    <w:p w:rsidR="1A16339A" w:rsidP="4846A719" w:rsidRDefault="1A16339A" w14:paraId="4731B518" w14:textId="419FC4F2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Top risks (with mitigation/acceptance):</w:t>
      </w:r>
    </w:p>
    <w:p w:rsidR="1A16339A" w:rsidP="4846A719" w:rsidRDefault="1A16339A" w14:paraId="65E4971B" w14:textId="7FA81176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• Model accuracy variance </w:t>
      </w:r>
      <w:r w:rsidRPr="4846A719" w:rsidR="4340009C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-&gt;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 collect diverse test clips; freeze thresholds pre</w:t>
      </w:r>
      <w:r w:rsidRPr="4846A719" w:rsidR="6EAD04E2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test; calibrate camera placement.</w:t>
      </w:r>
    </w:p>
    <w:p w:rsidR="1A16339A" w:rsidP="4846A719" w:rsidRDefault="1A16339A" w14:paraId="1616D6F8" w14:textId="0B6AD4CB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• Latency/thermal trade</w:t>
      </w:r>
      <w:r w:rsidRPr="4846A719" w:rsidR="6EAD04E2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offs </w:t>
      </w:r>
      <w:r w:rsidRPr="4846A719" w:rsidR="4340009C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-&gt;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 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maintain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 ≥15 fps; use lightweight smoothing; 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monitor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 thermal state.</w:t>
      </w:r>
    </w:p>
    <w:p w:rsidR="1A16339A" w:rsidP="4846A719" w:rsidRDefault="1A16339A" w14:paraId="55E32DEE" w14:textId="577BD547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• Over</w:t>
      </w:r>
      <w:r w:rsidRPr="4846A719" w:rsidR="6EAD04E2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reliance on cues </w:t>
      </w:r>
      <w:r w:rsidRPr="4846A719" w:rsidR="4340009C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-&gt;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 disclaimers; position as guidance, not medical advice.</w:t>
      </w:r>
    </w:p>
    <w:p w:rsidR="4846A719" w:rsidP="4846A719" w:rsidRDefault="4846A719" w14:paraId="4D8D19C8" w14:textId="367F3876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</w:p>
    <w:p w:rsidR="1A16339A" w:rsidP="4846A719" w:rsidRDefault="1A16339A" w14:paraId="36C9954D" w14:textId="3D88121B">
      <w:pPr>
        <w:pStyle w:val="Heading1"/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5) Merge Methodology &amp; Change References </w:t>
      </w:r>
      <w:r w:rsidRPr="4846A719" w:rsidR="6EAD04E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PLACEHOLDER</w:t>
      </w:r>
    </w:p>
    <w:p w:rsidR="1A16339A" w:rsidP="4846A719" w:rsidRDefault="1A16339A" w14:paraId="25828B38" w14:textId="4DF016BC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[</w:t>
      </w:r>
      <w:r w:rsidRPr="4846A719" w:rsidR="3BAC1CAD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To do a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fter </w:t>
      </w:r>
      <w:r w:rsidRPr="4846A719" w:rsidR="53F0C596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both 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top</w:t>
      </w:r>
      <w:r w:rsidRPr="4846A719" w:rsidR="6EAD04E2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10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]</w:t>
      </w:r>
    </w:p>
    <w:p w:rsidR="1A16339A" w:rsidP="4846A719" w:rsidRDefault="1A16339A" w14:paraId="3B66832D" w14:textId="3DA2B9F1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Commits:</w:t>
      </w:r>
    </w:p>
    <w:p w:rsidR="1A16339A" w:rsidP="4846A719" w:rsidRDefault="1A16339A" w14:paraId="61D6D73C" w14:textId="3BBCE1A3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• Travis Whitney </w:t>
      </w:r>
      <w:r w:rsidRPr="4846A719" w:rsidR="6EAD04E2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 </w:t>
      </w:r>
      <w:r w:rsidRPr="4846A719" w:rsidR="34B4CEC4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paste</w:t>
      </w:r>
    </w:p>
    <w:p w:rsidR="1A16339A" w:rsidP="4846A719" w:rsidRDefault="1A16339A" w14:paraId="62D657ED" w14:textId="3771B17D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• Cole Seifert</w:t>
      </w:r>
      <w:r w:rsidRPr="4846A719" w:rsidR="4C3B8078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 – </w:t>
      </w:r>
      <w:r w:rsidRPr="4846A719" w:rsidR="66C70E89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paste</w:t>
      </w:r>
    </w:p>
    <w:p w:rsidR="4846A719" w:rsidP="4846A719" w:rsidRDefault="4846A719" w14:paraId="4CA861F1" w14:textId="2C03E55F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</w:p>
    <w:p w:rsidR="1A16339A" w:rsidP="4846A719" w:rsidRDefault="1A16339A" w14:paraId="43EC87A0" w14:textId="7A7F84B4">
      <w:pPr>
        <w:pStyle w:val="Heading1"/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Appendix</w:t>
      </w:r>
    </w:p>
    <w:p w:rsidR="1A16339A" w:rsidP="4846A719" w:rsidRDefault="1A16339A" w14:paraId="52D029E9" w14:textId="18F82258">
      <w:pPr>
        <w:pStyle w:val="Heading2"/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en-US"/>
        </w:rPr>
      </w:pP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en-US"/>
        </w:rPr>
        <w:t xml:space="preserve">A) Travis Whitney </w:t>
      </w:r>
      <w:r w:rsidRPr="4846A719" w:rsidR="6EAD04E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en-US"/>
        </w:rPr>
        <w:t xml:space="preserve"> Personal </w:t>
      </w: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en-US"/>
        </w:rPr>
        <w:t>Top</w:t>
      </w:r>
      <w:r w:rsidRPr="4846A719" w:rsidR="6EAD04E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en-US"/>
        </w:rPr>
        <w:t>10</w:t>
      </w:r>
    </w:p>
    <w:p w:rsidR="1A16339A" w:rsidP="4846A719" w:rsidRDefault="1A16339A" w14:paraId="6DB7D6FF" w14:textId="5793AE5C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1) Elbow position detection </w:t>
      </w:r>
      <w:r w:rsidRPr="4846A719" w:rsidR="6EAD04E2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 Priority: MUST. Rationale: Common cause of shoulder issues; high coaching value.</w:t>
      </w:r>
    </w:p>
    <w:p w:rsidR="1A16339A" w:rsidP="4846A719" w:rsidRDefault="1A16339A" w14:paraId="16684D09" w14:textId="1B0A7BA9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2) Hand placement detection </w:t>
      </w:r>
      <w:r w:rsidRPr="4846A719" w:rsidR="6EAD04E2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 Priority: MUST. Rationale: Grip width impacts safety and control; quick win for coaching.</w:t>
      </w:r>
    </w:p>
    <w:p w:rsidR="1A16339A" w:rsidP="4846A719" w:rsidRDefault="1A16339A" w14:paraId="08E3BC21" w14:textId="27FE0ED7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3) Bar path detection </w:t>
      </w:r>
      <w:r w:rsidRPr="4846A719" w:rsidR="6EAD04E2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 Priority: MUST. Rationale: Core technique element for both safety and performance.</w:t>
      </w:r>
    </w:p>
    <w:p w:rsidR="1A16339A" w:rsidP="4846A719" w:rsidRDefault="1A16339A" w14:paraId="711549A7" w14:textId="5A02C4CE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4) Rep counting </w:t>
      </w:r>
      <w:r w:rsidRPr="4846A719" w:rsidR="6EAD04E2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 Priority: MUST. Rationale: Baseline 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utility even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 without other cues.</w:t>
      </w:r>
    </w:p>
    <w:p w:rsidR="1A16339A" w:rsidP="4846A719" w:rsidRDefault="1A16339A" w14:paraId="4620BF43" w14:textId="46ABB9F6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5) Voice feedback &lt;1s </w:t>
      </w:r>
      <w:r w:rsidRPr="4846A719" w:rsidR="6EAD04E2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 Priority: MUST. Rationale: Real</w:t>
      </w:r>
      <w:r w:rsidRPr="4846A719" w:rsidR="6EAD04E2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time feel; keeps users engaged during sets.</w:t>
      </w:r>
    </w:p>
    <w:p w:rsidR="1A16339A" w:rsidP="4846A719" w:rsidRDefault="1A16339A" w14:paraId="19C329F4" w14:textId="37DD1A2E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6) Steady overlay </w:t>
      </w:r>
      <w:r w:rsidRPr="4846A719" w:rsidR="6EAD04E2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 Priority: MUST. Rationale: Visual stability increases trust in feedback.</w:t>
      </w:r>
    </w:p>
    <w:p w:rsidR="1A16339A" w:rsidP="4846A719" w:rsidRDefault="1A16339A" w14:paraId="1FD68994" w14:textId="29C2F0CE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7) On</w:t>
      </w:r>
      <w:r w:rsidRPr="4846A719" w:rsidR="6EAD04E2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device only </w:t>
      </w:r>
      <w:r w:rsidRPr="4846A719" w:rsidR="6EAD04E2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 Priority: MUST. Rationale: Protects privacy; reduces network dependencies.</w:t>
      </w:r>
    </w:p>
    <w:p w:rsidR="1A16339A" w:rsidP="4846A719" w:rsidRDefault="1A16339A" w14:paraId="1C53A310" w14:textId="0FAE264F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8) Reliable at ~2 ft </w:t>
      </w:r>
      <w:r w:rsidRPr="4846A719" w:rsidR="6EAD04E2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 Priority: MUST. Rationale: Matches common phone placement near bench.</w:t>
      </w:r>
    </w:p>
    <w:p w:rsidR="1A16339A" w:rsidP="4846A719" w:rsidRDefault="1A16339A" w14:paraId="4ED04C2A" w14:textId="753417A6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9) Platform minimums </w:t>
      </w:r>
      <w:r w:rsidRPr="4846A719" w:rsidR="6EAD04E2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 Priority: MUST. Rationale: Ensures performance and reduces support churn.</w:t>
      </w:r>
    </w:p>
    <w:p w:rsidR="1A16339A" w:rsidP="4846A719" w:rsidRDefault="1A16339A" w14:paraId="379ED89B" w14:textId="1FC63ACB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10) No crashes </w:t>
      </w:r>
      <w:r w:rsidRPr="4846A719" w:rsidR="6EAD04E2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 Priority: MUST. Rationale: Data integrity and user confidence.</w:t>
      </w:r>
    </w:p>
    <w:p w:rsidR="1A16339A" w:rsidP="4846A719" w:rsidRDefault="1A16339A" w14:paraId="21A31F56" w14:textId="09F99B6F">
      <w:pPr>
        <w:pStyle w:val="Heading2"/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en-US"/>
        </w:rPr>
      </w:pP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en-US"/>
        </w:rPr>
        <w:t xml:space="preserve">B) Cole Seifert </w:t>
      </w:r>
      <w:r w:rsidRPr="4846A719" w:rsidR="6EAD04E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en-US"/>
        </w:rPr>
        <w:t xml:space="preserve"> Personal </w:t>
      </w: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en-US"/>
        </w:rPr>
        <w:t>Top</w:t>
      </w:r>
      <w:r w:rsidRPr="4846A719" w:rsidR="6EAD04E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en-US"/>
        </w:rPr>
        <w:t>-</w:t>
      </w:r>
      <w:r w:rsidRPr="4846A719" w:rsidR="1A163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en-US"/>
        </w:rPr>
        <w:t>10</w:t>
      </w:r>
    </w:p>
    <w:p w:rsidR="1A16339A" w:rsidP="4846A719" w:rsidRDefault="1A16339A" w14:paraId="36024A7C" w14:textId="1863A2FF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 xml:space="preserve">[Cole: paste your 10 items here 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plz</w:t>
      </w:r>
      <w:r w:rsidRPr="4846A719" w:rsidR="1A16339A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  <w:t>]</w:t>
      </w:r>
    </w:p>
    <w:p w:rsidR="4846A719" w:rsidP="4846A719" w:rsidRDefault="4846A719" w14:paraId="1B6B1FA4" w14:textId="1E264FC6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</w:p>
    <w:p w:rsidR="4846A719" w:rsidP="4846A719" w:rsidRDefault="4846A719" w14:paraId="5DEA53CB" w14:textId="1D04323D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</w:p>
    <w:p w:rsidR="4846A719" w:rsidP="4846A719" w:rsidRDefault="4846A719" w14:paraId="604546F4" w14:textId="0EC6DB08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</w:p>
    <w:p w:rsidR="4846A719" w:rsidP="4846A719" w:rsidRDefault="4846A719" w14:paraId="0B483855" w14:textId="19528A1F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</w:p>
    <w:p w:rsidR="4846A719" w:rsidP="4846A719" w:rsidRDefault="4846A719" w14:paraId="19D2B3B9" w14:textId="016D00DC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</w:p>
    <w:p w:rsidR="4846A719" w:rsidP="4846A719" w:rsidRDefault="4846A719" w14:paraId="6CDB2D1F" w14:textId="5AEDA6D3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784e8a16c36b4c4a"/>
      <w:footerReference w:type="default" r:id="R623fa68d69d343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846A719" w:rsidTr="4846A719" w14:paraId="0E9F1E9E">
      <w:trPr>
        <w:trHeight w:val="300"/>
      </w:trPr>
      <w:tc>
        <w:tcPr>
          <w:tcW w:w="3120" w:type="dxa"/>
          <w:tcMar/>
        </w:tcPr>
        <w:p w:rsidR="4846A719" w:rsidP="4846A719" w:rsidRDefault="4846A719" w14:paraId="25A299FF" w14:textId="2D19240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846A719" w:rsidP="4846A719" w:rsidRDefault="4846A719" w14:paraId="0BB91830" w14:textId="4785C0F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846A719" w:rsidP="4846A719" w:rsidRDefault="4846A719" w14:paraId="201CF593" w14:textId="36440071">
          <w:pPr>
            <w:pStyle w:val="Header"/>
            <w:bidi w:val="0"/>
            <w:ind w:right="-115"/>
            <w:jc w:val="right"/>
          </w:pPr>
        </w:p>
      </w:tc>
    </w:tr>
  </w:tbl>
  <w:p w:rsidR="4846A719" w:rsidP="4846A719" w:rsidRDefault="4846A719" w14:paraId="01F63552" w14:textId="7BF118C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846A719" w:rsidTr="4846A719" w14:paraId="6EC38F06">
      <w:trPr>
        <w:trHeight w:val="300"/>
      </w:trPr>
      <w:tc>
        <w:tcPr>
          <w:tcW w:w="3120" w:type="dxa"/>
          <w:tcMar/>
        </w:tcPr>
        <w:p w:rsidR="4846A719" w:rsidP="4846A719" w:rsidRDefault="4846A719" w14:paraId="4D12F3D9" w14:textId="625590EC">
          <w:pPr>
            <w:pStyle w:val="Header"/>
            <w:bidi w:val="0"/>
            <w:ind w:left="-115"/>
            <w:jc w:val="left"/>
          </w:pPr>
          <w:r w:rsidR="4846A719">
            <w:rPr/>
            <w:t>Travis Whitney</w:t>
          </w:r>
        </w:p>
        <w:p w:rsidR="4846A719" w:rsidP="4846A719" w:rsidRDefault="4846A719" w14:paraId="505F0D10" w14:textId="241610EA">
          <w:pPr>
            <w:pStyle w:val="Header"/>
            <w:bidi w:val="0"/>
            <w:ind w:left="-115"/>
            <w:jc w:val="left"/>
          </w:pPr>
          <w:r w:rsidR="4846A719">
            <w:rPr/>
            <w:t>Cole Siefert</w:t>
          </w:r>
        </w:p>
      </w:tc>
      <w:tc>
        <w:tcPr>
          <w:tcW w:w="3120" w:type="dxa"/>
          <w:tcMar/>
        </w:tcPr>
        <w:p w:rsidR="4846A719" w:rsidP="4846A719" w:rsidRDefault="4846A719" w14:paraId="7D9D3258" w14:textId="774625C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846A719" w:rsidP="4846A719" w:rsidRDefault="4846A719" w14:paraId="44C78190" w14:textId="1979A74D">
          <w:pPr>
            <w:pStyle w:val="Header"/>
            <w:bidi w:val="0"/>
            <w:ind w:right="-115"/>
            <w:jc w:val="right"/>
          </w:pPr>
        </w:p>
      </w:tc>
    </w:tr>
  </w:tbl>
  <w:p w:rsidR="4846A719" w:rsidP="4846A719" w:rsidRDefault="4846A719" w14:paraId="15F5C044" w14:textId="1456CC5A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847D6B"/>
    <w:rsid w:val="1A16339A"/>
    <w:rsid w:val="1EBD2726"/>
    <w:rsid w:val="33847D6B"/>
    <w:rsid w:val="34B4CEC4"/>
    <w:rsid w:val="3BAC1CAD"/>
    <w:rsid w:val="3C38E94B"/>
    <w:rsid w:val="3E62EFD1"/>
    <w:rsid w:val="4340009C"/>
    <w:rsid w:val="442B803A"/>
    <w:rsid w:val="459FF4E7"/>
    <w:rsid w:val="4846A719"/>
    <w:rsid w:val="4C3B8078"/>
    <w:rsid w:val="532FB100"/>
    <w:rsid w:val="53F0C596"/>
    <w:rsid w:val="572A2803"/>
    <w:rsid w:val="5C79BC4D"/>
    <w:rsid w:val="5EB76EC1"/>
    <w:rsid w:val="66C70E89"/>
    <w:rsid w:val="69B4E207"/>
    <w:rsid w:val="6C065578"/>
    <w:rsid w:val="6EAD04E2"/>
    <w:rsid w:val="770424C9"/>
    <w:rsid w:val="771156C2"/>
    <w:rsid w:val="77197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47D6B"/>
  <w15:chartTrackingRefBased/>
  <w15:docId w15:val="{0CC8C5DC-0049-42B6-908F-4CA75EF94C3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4846A71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846A719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4846A719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784e8a16c36b4c4a" /><Relationship Type="http://schemas.openxmlformats.org/officeDocument/2006/relationships/footer" Target="footer.xml" Id="R623fa68d69d3436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2025-10-26T17:13:45.7015201Z</dcterms:created>
  <dcterms:modified xsi:type="dcterms:W3CDTF">2025-10-26T18:14:42.9956821Z</dcterms:modified>
  <dc:creator>Whitney, Travis B</dc:creator>
  <lastModifiedBy>Whitney, Travis B</lastModifiedBy>
</coreProperties>
</file>