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6AAD" w:rsidRDefault="00225D30">
      <w:pPr>
        <w:rPr>
          <w:b/>
          <w:u w:val="single"/>
        </w:rPr>
      </w:pPr>
      <w:r>
        <w:rPr>
          <w:b/>
          <w:u w:val="single"/>
        </w:rPr>
        <w:t>Heroes of Pymoli</w:t>
      </w:r>
      <w:r>
        <w:rPr>
          <w:b/>
          <w:u w:val="single"/>
        </w:rPr>
        <w:br/>
      </w:r>
    </w:p>
    <w:p w:rsidR="00225D30" w:rsidRDefault="00225D30">
      <w:pPr>
        <w:rPr>
          <w:b/>
        </w:rPr>
      </w:pPr>
      <w:r>
        <w:rPr>
          <w:b/>
        </w:rPr>
        <w:t>Observable Trends:</w:t>
      </w:r>
    </w:p>
    <w:p w:rsidR="00225D30" w:rsidRDefault="00225D30" w:rsidP="00225D30">
      <w:pPr>
        <w:pStyle w:val="ListParagraph"/>
        <w:numPr>
          <w:ilvl w:val="0"/>
          <w:numId w:val="1"/>
        </w:numPr>
      </w:pPr>
      <w:r>
        <w:t>The player base for this game is extremely young.  70.14% of players are below the age of 25. There are more players under the age of 10 (2.95%) than over the age of 40 (2.08%)</w:t>
      </w:r>
    </w:p>
    <w:p w:rsidR="00225D30" w:rsidRDefault="00225D30" w:rsidP="00225D30">
      <w:pPr>
        <w:pStyle w:val="ListParagraph"/>
        <w:numPr>
          <w:ilvl w:val="0"/>
          <w:numId w:val="1"/>
        </w:numPr>
      </w:pPr>
      <w:r>
        <w:t>The player base is extremely male (84.03%). Interestingly, however, the average female player spends more on the game ($3.20) than the average male player ($3.02).</w:t>
      </w:r>
    </w:p>
    <w:p w:rsidR="00225D30" w:rsidRDefault="00225D30" w:rsidP="00225D30">
      <w:pPr>
        <w:pStyle w:val="ListParagraph"/>
        <w:numPr>
          <w:ilvl w:val="0"/>
          <w:numId w:val="1"/>
        </w:numPr>
      </w:pPr>
      <w:r>
        <w:t xml:space="preserve">The price of items does not seem </w:t>
      </w:r>
      <w:r w:rsidR="00E469ED">
        <w:t>to affect players’ willingness to purchase them. Oathbreaker/Last Hope of the Breaking Storm was the most popular item, despite its relatively high price of $4.23. Consequently, it was also the most profitable item. Nirvana was the second most profitable item and also fourth in total sales, outselling Pursuit, Cudgell of Necromancy despite its much higher price ($4.90 vs $1.02)</w:t>
      </w:r>
    </w:p>
    <w:p w:rsidR="00E469ED" w:rsidRPr="00225D30" w:rsidRDefault="00E469ED" w:rsidP="00E469ED">
      <w:bookmarkStart w:id="0" w:name="_GoBack"/>
      <w:bookmarkEnd w:id="0"/>
    </w:p>
    <w:sectPr w:rsidR="00E469ED" w:rsidRPr="00225D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E3949" w:rsidRDefault="002E3949" w:rsidP="00225D30">
      <w:pPr>
        <w:spacing w:after="0" w:line="240" w:lineRule="auto"/>
      </w:pPr>
      <w:r>
        <w:separator/>
      </w:r>
    </w:p>
  </w:endnote>
  <w:endnote w:type="continuationSeparator" w:id="0">
    <w:p w:rsidR="002E3949" w:rsidRDefault="002E3949" w:rsidP="00225D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E3949" w:rsidRDefault="002E3949" w:rsidP="00225D30">
      <w:pPr>
        <w:spacing w:after="0" w:line="240" w:lineRule="auto"/>
      </w:pPr>
      <w:r>
        <w:separator/>
      </w:r>
    </w:p>
  </w:footnote>
  <w:footnote w:type="continuationSeparator" w:id="0">
    <w:p w:rsidR="002E3949" w:rsidRDefault="002E3949" w:rsidP="00225D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AD1767"/>
    <w:multiLevelType w:val="hybridMultilevel"/>
    <w:tmpl w:val="0EEE21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D30"/>
    <w:rsid w:val="00225D30"/>
    <w:rsid w:val="002E3949"/>
    <w:rsid w:val="00E12035"/>
    <w:rsid w:val="00E260C9"/>
    <w:rsid w:val="00E46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1CE31"/>
  <w15:chartTrackingRefBased/>
  <w15:docId w15:val="{6A8A7E92-4D9A-4331-B2C2-F076960CC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5D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5D30"/>
  </w:style>
  <w:style w:type="paragraph" w:styleId="Footer">
    <w:name w:val="footer"/>
    <w:basedOn w:val="Normal"/>
    <w:link w:val="FooterChar"/>
    <w:uiPriority w:val="99"/>
    <w:unhideWhenUsed/>
    <w:rsid w:val="00225D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5D30"/>
  </w:style>
  <w:style w:type="paragraph" w:styleId="ListParagraph">
    <w:name w:val="List Paragraph"/>
    <w:basedOn w:val="Normal"/>
    <w:uiPriority w:val="34"/>
    <w:qFormat/>
    <w:rsid w:val="00225D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Todd Wintering</dc:creator>
  <cp:keywords/>
  <dc:description/>
  <cp:lastModifiedBy>Todd Wintering</cp:lastModifiedBy>
  <cp:revision>1</cp:revision>
  <dcterms:created xsi:type="dcterms:W3CDTF">2018-08-25T23:22:00Z</dcterms:created>
  <dcterms:modified xsi:type="dcterms:W3CDTF">2018-08-25T23:38:00Z</dcterms:modified>
</cp:coreProperties>
</file>